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 w:rsidRPr="00E05CC0">
        <w:rPr>
          <w:sz w:val="28"/>
          <w:szCs w:val="28"/>
        </w:rPr>
        <w:t>Аннотация</w:t>
      </w:r>
    </w:p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r w:rsidRPr="00E05CC0">
        <w:rPr>
          <w:sz w:val="28"/>
          <w:szCs w:val="28"/>
        </w:rPr>
        <w:t>ОП.02 Конституционное право</w:t>
      </w:r>
      <w:r w:rsidR="000310BD">
        <w:rPr>
          <w:sz w:val="28"/>
          <w:szCs w:val="28"/>
        </w:rPr>
        <w:t xml:space="preserve"> России</w:t>
      </w:r>
    </w:p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</w:p>
    <w:bookmarkEnd w:id="0"/>
    <w:p w:rsidR="00E05CC0" w:rsidRPr="000310BD" w:rsidRDefault="00E05CC0" w:rsidP="00E05CC0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0310BD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</w:t>
      </w:r>
      <w:proofErr w:type="spellStart"/>
      <w:r w:rsidRPr="000310BD">
        <w:rPr>
          <w:sz w:val="28"/>
          <w:szCs w:val="28"/>
        </w:rPr>
        <w:t>звенав</w:t>
      </w:r>
      <w:proofErr w:type="spellEnd"/>
      <w:r w:rsidRPr="000310BD">
        <w:rPr>
          <w:sz w:val="28"/>
          <w:szCs w:val="28"/>
        </w:rPr>
        <w:t xml:space="preserve"> </w:t>
      </w:r>
      <w:proofErr w:type="gramStart"/>
      <w:r w:rsidRPr="000310BD">
        <w:rPr>
          <w:sz w:val="28"/>
          <w:szCs w:val="28"/>
        </w:rPr>
        <w:t>соответствии</w:t>
      </w:r>
      <w:proofErr w:type="gramEnd"/>
      <w:r w:rsidRPr="000310BD">
        <w:rPr>
          <w:sz w:val="28"/>
          <w:szCs w:val="28"/>
        </w:rPr>
        <w:t xml:space="preserve"> с ФГОС по специальности </w:t>
      </w:r>
      <w:r w:rsidR="000310BD" w:rsidRPr="000310BD">
        <w:rPr>
          <w:sz w:val="28"/>
          <w:szCs w:val="28"/>
        </w:rPr>
        <w:t>40.02.02 Правоохранительная деятельность</w:t>
      </w:r>
      <w:r w:rsidRPr="000310BD">
        <w:rPr>
          <w:sz w:val="28"/>
          <w:szCs w:val="28"/>
        </w:rPr>
        <w:t>, 40.00.00 Юриспруденция</w:t>
      </w:r>
    </w:p>
    <w:p w:rsidR="00E05CC0" w:rsidRPr="000310BD" w:rsidRDefault="00E05CC0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7"/>
      <w:r w:rsidRPr="000310BD">
        <w:rPr>
          <w:sz w:val="28"/>
          <w:szCs w:val="28"/>
        </w:rPr>
        <w:t xml:space="preserve">        Дисциплина относится к </w:t>
      </w:r>
      <w:proofErr w:type="spellStart"/>
      <w:r w:rsidRPr="000310BD">
        <w:rPr>
          <w:sz w:val="28"/>
          <w:szCs w:val="28"/>
        </w:rPr>
        <w:t>общепрофессиональным</w:t>
      </w:r>
      <w:proofErr w:type="spellEnd"/>
      <w:r w:rsidRPr="000310BD">
        <w:rPr>
          <w:sz w:val="28"/>
          <w:szCs w:val="28"/>
        </w:rPr>
        <w:t xml:space="preserve">  дисциплинам и входит в профессиональный цикл.</w:t>
      </w:r>
    </w:p>
    <w:p w:rsidR="00E05CC0" w:rsidRDefault="00E05CC0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310BD">
        <w:rPr>
          <w:sz w:val="28"/>
          <w:szCs w:val="28"/>
        </w:rPr>
        <w:t xml:space="preserve">       Цели и задачи дисциплины</w:t>
      </w:r>
      <w:r w:rsidRPr="00E05CC0">
        <w:rPr>
          <w:sz w:val="28"/>
          <w:szCs w:val="28"/>
        </w:rPr>
        <w:t xml:space="preserve">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6"/>
        <w:gridCol w:w="7825"/>
      </w:tblGrid>
      <w:tr w:rsidR="000310BD" w:rsidRPr="000310BD" w:rsidTr="0036563C">
        <w:tc>
          <w:tcPr>
            <w:tcW w:w="9976" w:type="dxa"/>
            <w:gridSpan w:val="2"/>
          </w:tcPr>
          <w:p w:rsidR="000310BD" w:rsidRPr="000310BD" w:rsidRDefault="000310BD" w:rsidP="0036563C">
            <w:pPr>
              <w:pStyle w:val="20"/>
              <w:shd w:val="clear" w:color="auto" w:fill="auto"/>
              <w:spacing w:after="0"/>
              <w:ind w:firstLine="0"/>
              <w:jc w:val="both"/>
              <w:rPr>
                <w:b/>
                <w:sz w:val="28"/>
                <w:szCs w:val="28"/>
              </w:rPr>
            </w:pPr>
            <w:r w:rsidRPr="000310B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0310BD">
              <w:rPr>
                <w:b/>
                <w:sz w:val="28"/>
                <w:szCs w:val="28"/>
              </w:rPr>
              <w:t>уметь:</w:t>
            </w:r>
          </w:p>
        </w:tc>
      </w:tr>
      <w:tr w:rsidR="000310BD" w:rsidRPr="000310BD" w:rsidTr="0036563C">
        <w:tc>
          <w:tcPr>
            <w:tcW w:w="1789" w:type="dxa"/>
          </w:tcPr>
          <w:p w:rsidR="000310BD" w:rsidRPr="000310BD" w:rsidRDefault="000310BD" w:rsidP="0036563C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sz w:val="28"/>
                <w:szCs w:val="28"/>
              </w:rPr>
            </w:pPr>
            <w:r w:rsidRPr="000310BD">
              <w:rPr>
                <w:sz w:val="28"/>
                <w:szCs w:val="28"/>
              </w:rPr>
              <w:t>ПК 1.1.-1.4</w:t>
            </w:r>
          </w:p>
        </w:tc>
        <w:tc>
          <w:tcPr>
            <w:tcW w:w="8187" w:type="dxa"/>
          </w:tcPr>
          <w:p w:rsidR="000310BD" w:rsidRPr="000310BD" w:rsidRDefault="000310BD" w:rsidP="000310BD">
            <w:pPr>
              <w:pStyle w:val="a4"/>
              <w:jc w:val="both"/>
              <w:rPr>
                <w:sz w:val="28"/>
                <w:szCs w:val="28"/>
              </w:rPr>
            </w:pPr>
            <w:r w:rsidRPr="000310BD">
              <w:rPr>
                <w:sz w:val="28"/>
                <w:szCs w:val="28"/>
              </w:rPr>
              <w:t>-  У 1 реализовывать в профессиональной деятельности нормы конституционного и административного права;</w:t>
            </w:r>
          </w:p>
          <w:p w:rsidR="000310BD" w:rsidRPr="000310BD" w:rsidRDefault="000310BD" w:rsidP="000310BD">
            <w:pPr>
              <w:pStyle w:val="13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310BD" w:rsidRPr="000310BD" w:rsidTr="0036563C">
        <w:tc>
          <w:tcPr>
            <w:tcW w:w="9976" w:type="dxa"/>
            <w:gridSpan w:val="2"/>
          </w:tcPr>
          <w:p w:rsidR="000310BD" w:rsidRPr="000310BD" w:rsidRDefault="000310BD" w:rsidP="000310BD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0310B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0310BD">
              <w:rPr>
                <w:b/>
                <w:sz w:val="28"/>
                <w:szCs w:val="28"/>
              </w:rPr>
              <w:t>знать:</w:t>
            </w:r>
          </w:p>
        </w:tc>
      </w:tr>
      <w:tr w:rsidR="000310BD" w:rsidRPr="000310BD" w:rsidTr="0036563C">
        <w:tc>
          <w:tcPr>
            <w:tcW w:w="1789" w:type="dxa"/>
          </w:tcPr>
          <w:p w:rsidR="000310BD" w:rsidRPr="000310BD" w:rsidRDefault="000310BD" w:rsidP="0036563C">
            <w:pPr>
              <w:pStyle w:val="20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  <w:sz w:val="28"/>
                <w:szCs w:val="28"/>
              </w:rPr>
            </w:pPr>
            <w:r w:rsidRPr="000310BD">
              <w:rPr>
                <w:sz w:val="28"/>
                <w:szCs w:val="28"/>
              </w:rPr>
              <w:t>ПК 1.1.-1.4</w:t>
            </w:r>
          </w:p>
        </w:tc>
        <w:tc>
          <w:tcPr>
            <w:tcW w:w="8187" w:type="dxa"/>
          </w:tcPr>
          <w:p w:rsidR="000310BD" w:rsidRPr="000310BD" w:rsidRDefault="000310BD" w:rsidP="000310BD">
            <w:pPr>
              <w:pStyle w:val="13"/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sz w:val="28"/>
                <w:szCs w:val="28"/>
              </w:rPr>
            </w:pPr>
            <w:proofErr w:type="gramStart"/>
            <w:r w:rsidRPr="000310BD">
              <w:rPr>
                <w:sz w:val="28"/>
                <w:szCs w:val="28"/>
              </w:rPr>
              <w:t>З</w:t>
            </w:r>
            <w:proofErr w:type="gramEnd"/>
            <w:r w:rsidRPr="000310BD">
              <w:rPr>
                <w:sz w:val="28"/>
                <w:szCs w:val="28"/>
              </w:rPr>
              <w:t xml:space="preserve"> 1 особенности конституционного строя, правового положения граждан, форм государственного устройства, организации и функционирования системы органов государства, местного самоуправления в России;</w:t>
            </w:r>
          </w:p>
        </w:tc>
      </w:tr>
    </w:tbl>
    <w:p w:rsidR="000310BD" w:rsidRDefault="000310BD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0310BD" w:rsidRPr="00E05CC0" w:rsidRDefault="000310BD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E05CC0" w:rsidRPr="00E05CC0" w:rsidRDefault="00E05CC0" w:rsidP="00E05CC0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E05CC0">
        <w:rPr>
          <w:sz w:val="28"/>
          <w:szCs w:val="28"/>
        </w:rPr>
        <w:t>Учебная дисциплина ОП.02 Конституционное право</w:t>
      </w:r>
      <w:r w:rsidR="000310BD">
        <w:rPr>
          <w:sz w:val="28"/>
          <w:szCs w:val="28"/>
        </w:rPr>
        <w:t xml:space="preserve"> России</w:t>
      </w:r>
      <w:r w:rsidRPr="00E05CC0">
        <w:rPr>
          <w:sz w:val="28"/>
          <w:szCs w:val="28"/>
        </w:rPr>
        <w:t xml:space="preserve"> способствует формированию общих компетенций  </w:t>
      </w:r>
      <w:hyperlink w:anchor="sub_1010" w:history="1">
        <w:r w:rsidR="000310BD" w:rsidRPr="000310BD">
          <w:rPr>
            <w:rStyle w:val="a5"/>
            <w:color w:val="auto"/>
            <w:sz w:val="28"/>
            <w:szCs w:val="28"/>
          </w:rPr>
          <w:t>ОК 10 - 13</w:t>
        </w:r>
      </w:hyperlink>
      <w:r w:rsidR="000310BD" w:rsidRPr="000310BD">
        <w:t>.</w:t>
      </w:r>
    </w:p>
    <w:p w:rsidR="00E05CC0" w:rsidRPr="00E05CC0" w:rsidRDefault="00E05CC0" w:rsidP="00E05CC0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E05CC0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E05CC0" w:rsidRPr="00E05CC0" w:rsidRDefault="00E05CC0" w:rsidP="00E05CC0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05CC0">
        <w:rPr>
          <w:sz w:val="28"/>
          <w:szCs w:val="28"/>
        </w:rPr>
        <w:t xml:space="preserve">максимальной учебной нагрузки </w:t>
      </w:r>
      <w:proofErr w:type="gramStart"/>
      <w:r w:rsidRPr="00E05CC0">
        <w:rPr>
          <w:sz w:val="28"/>
          <w:szCs w:val="28"/>
        </w:rPr>
        <w:t>обучающегося</w:t>
      </w:r>
      <w:proofErr w:type="gramEnd"/>
      <w:r w:rsidRPr="00E05CC0">
        <w:rPr>
          <w:sz w:val="28"/>
          <w:szCs w:val="28"/>
        </w:rPr>
        <w:t xml:space="preserve"> 96 часов, в том числе:</w:t>
      </w:r>
    </w:p>
    <w:p w:rsidR="00E05CC0" w:rsidRPr="00E05CC0" w:rsidRDefault="00E05CC0" w:rsidP="00E05CC0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05CC0">
        <w:rPr>
          <w:sz w:val="28"/>
          <w:szCs w:val="28"/>
        </w:rPr>
        <w:t>обязательной аудиторной учебной нагрузки обучающегося 64часа; самостоятельной работы обучающегося 32 часов.</w:t>
      </w:r>
    </w:p>
    <w:p w:rsidR="00B915F4" w:rsidRPr="00E05CC0" w:rsidRDefault="00E05CC0" w:rsidP="00E05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C0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C0">
        <w:rPr>
          <w:rStyle w:val="5"/>
          <w:b w:val="0"/>
          <w:bCs w:val="0"/>
          <w:sz w:val="28"/>
          <w:szCs w:val="28"/>
        </w:rPr>
        <w:t>в форме экзамена</w:t>
      </w:r>
    </w:p>
    <w:sectPr w:rsidR="00B915F4" w:rsidRPr="00E05CC0" w:rsidSect="0094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CC0"/>
    <w:rsid w:val="000310BD"/>
    <w:rsid w:val="00946BE4"/>
    <w:rsid w:val="00B915F4"/>
    <w:rsid w:val="00E0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05CC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05CC0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E05CC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E05CC0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E05CC0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E05CC0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05CC0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E05CC0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4">
    <w:name w:val="Прижатый влево"/>
    <w:basedOn w:val="a"/>
    <w:next w:val="a"/>
    <w:uiPriority w:val="99"/>
    <w:rsid w:val="00031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310B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4</cp:revision>
  <dcterms:created xsi:type="dcterms:W3CDTF">2019-08-18T16:52:00Z</dcterms:created>
  <dcterms:modified xsi:type="dcterms:W3CDTF">2021-11-18T14:07:00Z</dcterms:modified>
</cp:coreProperties>
</file>