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E2" w:rsidRPr="00852768" w:rsidRDefault="006660D0" w:rsidP="00852768">
      <w:pPr>
        <w:pStyle w:val="Default"/>
        <w:ind w:left="-567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</w:p>
    <w:p w:rsidR="004A4DF2" w:rsidRDefault="004A4DF2" w:rsidP="00F31B85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ОУД.08 Обществознание</w:t>
      </w:r>
    </w:p>
    <w:p w:rsidR="004A4DF2" w:rsidRDefault="004A4DF2" w:rsidP="00F31B85">
      <w:pPr>
        <w:pStyle w:val="a6"/>
        <w:ind w:firstLine="0"/>
        <w:jc w:val="center"/>
        <w:rPr>
          <w:b/>
          <w:sz w:val="24"/>
          <w:szCs w:val="24"/>
        </w:rPr>
      </w:pPr>
    </w:p>
    <w:p w:rsidR="004A4DF2" w:rsidRPr="004A4DF2" w:rsidRDefault="004A4DF2" w:rsidP="004A4DF2">
      <w:pPr>
        <w:pStyle w:val="a6"/>
        <w:rPr>
          <w:sz w:val="24"/>
          <w:szCs w:val="24"/>
        </w:rPr>
      </w:pPr>
      <w:r w:rsidRPr="004A4DF2">
        <w:rPr>
          <w:sz w:val="24"/>
          <w:szCs w:val="24"/>
        </w:rPr>
        <w:t>Рабочая программа общеобразовательной учебной дисциплины  ОУД.08 Обществознание предназначена для изучения обществознания в пределах освоения основной профессиональной образовательной программы СПО по специальности  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</w:p>
    <w:p w:rsidR="004A4DF2" w:rsidRPr="004A4DF2" w:rsidRDefault="004A4DF2" w:rsidP="004A4DF2">
      <w:pPr>
        <w:pStyle w:val="a6"/>
        <w:rPr>
          <w:sz w:val="24"/>
          <w:szCs w:val="24"/>
        </w:rPr>
      </w:pPr>
      <w:proofErr w:type="gramStart"/>
      <w:r w:rsidRPr="004A4DF2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ОУД.08 Обществознание и в соответствии с Рекомендациями </w:t>
      </w:r>
      <w:r w:rsidRPr="004A4DF2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4A4DF2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4A4DF2">
        <w:rPr>
          <w:bCs/>
          <w:sz w:val="24"/>
          <w:szCs w:val="24"/>
        </w:rPr>
        <w:t>Минобрнауки</w:t>
      </w:r>
      <w:proofErr w:type="spellEnd"/>
      <w:r w:rsidRPr="004A4DF2">
        <w:rPr>
          <w:bCs/>
          <w:sz w:val="24"/>
          <w:szCs w:val="24"/>
        </w:rPr>
        <w:t xml:space="preserve"> России от </w:t>
      </w:r>
      <w:r w:rsidRPr="004A4DF2">
        <w:rPr>
          <w:sz w:val="24"/>
          <w:szCs w:val="24"/>
        </w:rPr>
        <w:t>17.03.2015 № 06-259),с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2/16-з).</w:t>
      </w:r>
    </w:p>
    <w:p w:rsidR="004A4DF2" w:rsidRPr="004A4DF2" w:rsidRDefault="004A4DF2" w:rsidP="004A4DF2">
      <w:pPr>
        <w:pStyle w:val="a6"/>
        <w:rPr>
          <w:sz w:val="24"/>
          <w:szCs w:val="24"/>
        </w:rPr>
      </w:pPr>
      <w:r w:rsidRPr="004A4DF2">
        <w:rPr>
          <w:sz w:val="24"/>
          <w:szCs w:val="24"/>
        </w:rPr>
        <w:t xml:space="preserve">Содержание рабочей программы ОУД.08 Обществознание   направлено на достижение следующих </w:t>
      </w:r>
      <w:r w:rsidRPr="004A4DF2">
        <w:rPr>
          <w:b/>
          <w:sz w:val="24"/>
          <w:szCs w:val="24"/>
        </w:rPr>
        <w:t xml:space="preserve">целей: </w:t>
      </w:r>
    </w:p>
    <w:p w:rsidR="004A4DF2" w:rsidRPr="004A4DF2" w:rsidRDefault="004A4DF2" w:rsidP="004A4D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4A4DF2" w:rsidRPr="004A4DF2" w:rsidRDefault="004A4DF2" w:rsidP="004A4D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4A4DF2" w:rsidRPr="004A4DF2" w:rsidRDefault="004A4DF2" w:rsidP="004A4D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углубление интереса к изучению социально-экономических и политико-правовых дисциплин;</w:t>
      </w:r>
    </w:p>
    <w:p w:rsidR="004A4DF2" w:rsidRPr="004A4DF2" w:rsidRDefault="004A4DF2" w:rsidP="004A4D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умение получать информацию из различных источников, анализировать, систематизировать ее, делать выводы и прогнозы;</w:t>
      </w:r>
    </w:p>
    <w:p w:rsidR="004A4DF2" w:rsidRPr="004A4DF2" w:rsidRDefault="004A4DF2" w:rsidP="004A4D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4A4DF2" w:rsidRPr="004A4DF2" w:rsidRDefault="004A4DF2" w:rsidP="004A4D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формирование мотивации к общественно-полезной деятельности, повышение стремления к самовоспитанию, самореализации, самоконтролю;</w:t>
      </w:r>
    </w:p>
    <w:p w:rsidR="004A4DF2" w:rsidRPr="004A4DF2" w:rsidRDefault="004A4DF2" w:rsidP="004A4DF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применение полученных знаний и умений в практической деятельности в различных сферах общественной жизни.</w:t>
      </w:r>
    </w:p>
    <w:p w:rsidR="004A4DF2" w:rsidRPr="004A4DF2" w:rsidRDefault="004A4DF2" w:rsidP="004A4DF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 xml:space="preserve">      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4A4DF2" w:rsidRPr="004A4DF2" w:rsidRDefault="004A4DF2" w:rsidP="004A4D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 xml:space="preserve">Освоение содержания  учебной дисциплины  </w:t>
      </w:r>
      <w:r w:rsidRPr="004A4DF2">
        <w:rPr>
          <w:rFonts w:ascii="Times New Roman" w:hAnsi="Times New Roman" w:cs="Times New Roman"/>
          <w:bCs/>
          <w:sz w:val="24"/>
          <w:szCs w:val="24"/>
          <w:lang w:eastAsia="en-US"/>
        </w:rPr>
        <w:t>ОУД.08</w:t>
      </w:r>
      <w:r w:rsidRPr="004A4DF2">
        <w:rPr>
          <w:rFonts w:ascii="Times New Roman" w:hAnsi="Times New Roman" w:cs="Times New Roman"/>
          <w:sz w:val="24"/>
          <w:szCs w:val="24"/>
        </w:rPr>
        <w:t xml:space="preserve"> Обществознание обеспечивает достижение студентами следующих </w:t>
      </w:r>
      <w:r w:rsidRPr="004A4DF2">
        <w:rPr>
          <w:rFonts w:ascii="Times New Roman" w:hAnsi="Times New Roman" w:cs="Times New Roman"/>
          <w:b/>
          <w:sz w:val="24"/>
          <w:szCs w:val="24"/>
        </w:rPr>
        <w:t>результатов:</w:t>
      </w:r>
      <w:r w:rsidRPr="004A4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DF2" w:rsidRPr="004A4DF2" w:rsidRDefault="004A4DF2" w:rsidP="004A4D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DF2">
        <w:rPr>
          <w:rFonts w:ascii="Times New Roman" w:hAnsi="Times New Roman" w:cs="Times New Roman"/>
          <w:b/>
          <w:sz w:val="24"/>
          <w:szCs w:val="24"/>
        </w:rPr>
        <w:t>личностных:</w:t>
      </w:r>
    </w:p>
    <w:p w:rsidR="004A4DF2" w:rsidRPr="004A4DF2" w:rsidRDefault="004A4DF2" w:rsidP="004A4DF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4DF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A4DF2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A4DF2" w:rsidRPr="004A4DF2" w:rsidRDefault="004A4DF2" w:rsidP="004A4DF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lastRenderedPageBreak/>
        <w:t>российская гражданская  идентичность, патриотизм, уважение к своему народу, чувства ответственности перед Родиной, уважение государственных символов (герб, флаг, гимн);</w:t>
      </w:r>
    </w:p>
    <w:p w:rsidR="004A4DF2" w:rsidRPr="004A4DF2" w:rsidRDefault="004A4DF2" w:rsidP="004A4DF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DF2">
        <w:rPr>
          <w:rFonts w:ascii="Times New Roman" w:hAnsi="Times New Roman" w:cs="Times New Roman"/>
          <w:sz w:val="24"/>
          <w:szCs w:val="24"/>
        </w:rPr>
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4A4DF2" w:rsidRPr="004A4DF2" w:rsidRDefault="004A4DF2" w:rsidP="004A4DF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учитывая позиции  всех участников, находить общие цели и сотрудничать для их достижения; эффективно разрешать конфликты;</w:t>
      </w:r>
    </w:p>
    <w:p w:rsidR="004A4DF2" w:rsidRPr="004A4DF2" w:rsidRDefault="004A4DF2" w:rsidP="004A4DF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 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профессиональной и общественной деятельности;</w:t>
      </w:r>
    </w:p>
    <w:p w:rsidR="004A4DF2" w:rsidRPr="004A4DF2" w:rsidRDefault="004A4DF2" w:rsidP="004A4DF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4A4DF2" w:rsidRPr="004A4DF2" w:rsidRDefault="004A4DF2" w:rsidP="004A4DF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жизни;</w:t>
      </w:r>
    </w:p>
    <w:p w:rsidR="004A4DF2" w:rsidRPr="004A4DF2" w:rsidRDefault="004A4DF2" w:rsidP="004A4D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4DF2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4A4DF2">
        <w:rPr>
          <w:rFonts w:ascii="Times New Roman" w:hAnsi="Times New Roman" w:cs="Times New Roman"/>
          <w:b/>
          <w:sz w:val="24"/>
          <w:szCs w:val="24"/>
        </w:rPr>
        <w:t>:</w:t>
      </w:r>
    </w:p>
    <w:p w:rsidR="004A4DF2" w:rsidRPr="004A4DF2" w:rsidRDefault="004A4DF2" w:rsidP="004A4DF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4A4D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4DF2">
        <w:rPr>
          <w:rFonts w:ascii="Times New Roman" w:hAnsi="Times New Roman" w:cs="Times New Roman"/>
          <w:sz w:val="24"/>
          <w:szCs w:val="24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A4DF2" w:rsidRPr="004A4DF2" w:rsidRDefault="004A4DF2" w:rsidP="004A4DF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 в сфере общественных наук,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A4DF2" w:rsidRPr="004A4DF2" w:rsidRDefault="004A4DF2" w:rsidP="004A4DF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социально-правовой и экономической  информации, критически оценивать и интерпретировать информацию, получаемую из различных источников;</w:t>
      </w:r>
    </w:p>
    <w:p w:rsidR="004A4DF2" w:rsidRPr="004A4DF2" w:rsidRDefault="004A4DF2" w:rsidP="004A4DF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A4DF2" w:rsidRPr="004A4DF2" w:rsidRDefault="004A4DF2" w:rsidP="004A4DF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социальных, экономических и правовых институтов;</w:t>
      </w:r>
    </w:p>
    <w:p w:rsidR="004A4DF2" w:rsidRPr="004A4DF2" w:rsidRDefault="004A4DF2" w:rsidP="004A4DF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4A4DF2" w:rsidRPr="004A4DF2" w:rsidRDefault="004A4DF2" w:rsidP="004A4DF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владение языковыми средствами – умение ясно, логично и точно излагать свою точку зрения, использовать адекватные языковые средства, понятийный аппарат обществознания;</w:t>
      </w:r>
    </w:p>
    <w:p w:rsidR="004A4DF2" w:rsidRPr="004A4DF2" w:rsidRDefault="004A4DF2" w:rsidP="004A4DF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D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A4DF2">
        <w:rPr>
          <w:rFonts w:ascii="Times New Roman" w:hAnsi="Times New Roman" w:cs="Times New Roman"/>
          <w:b/>
          <w:sz w:val="24"/>
          <w:szCs w:val="24"/>
        </w:rPr>
        <w:t>предметных:</w:t>
      </w:r>
    </w:p>
    <w:p w:rsidR="004A4DF2" w:rsidRPr="004A4DF2" w:rsidRDefault="004A4DF2" w:rsidP="004A4DF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4A4DF2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4A4DF2">
        <w:rPr>
          <w:rFonts w:ascii="Times New Roman" w:eastAsia="HiddenHorzOCR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4A4DF2" w:rsidRPr="004A4DF2" w:rsidRDefault="004A4DF2" w:rsidP="004A4D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A4DF2">
        <w:rPr>
          <w:rFonts w:ascii="Times New Roman" w:eastAsia="HiddenHorzOCR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4A4DF2" w:rsidRPr="004A4DF2" w:rsidRDefault="004A4DF2" w:rsidP="004A4D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A4DF2">
        <w:rPr>
          <w:rFonts w:ascii="Times New Roman" w:eastAsia="HiddenHorzOCR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4A4DF2" w:rsidRPr="004A4DF2" w:rsidRDefault="004A4DF2" w:rsidP="004A4D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4A4DF2">
        <w:rPr>
          <w:rFonts w:ascii="Times New Roman" w:eastAsia="HiddenHorzOCR" w:hAnsi="Times New Roman" w:cs="Times New Roman"/>
          <w:sz w:val="24"/>
          <w:szCs w:val="24"/>
        </w:rPr>
        <w:lastRenderedPageBreak/>
        <w:t>сформированнность</w:t>
      </w:r>
      <w:proofErr w:type="spellEnd"/>
      <w:r w:rsidRPr="004A4DF2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4A4DF2" w:rsidRPr="004A4DF2" w:rsidRDefault="004A4DF2" w:rsidP="004A4D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4A4DF2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4A4DF2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методах познания социальных явлений и процессов;</w:t>
      </w:r>
    </w:p>
    <w:p w:rsidR="004A4DF2" w:rsidRPr="004A4DF2" w:rsidRDefault="004A4DF2" w:rsidP="004A4D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4A4DF2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4A4DF2" w:rsidRPr="004A4DF2" w:rsidRDefault="004A4DF2" w:rsidP="004A4DF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4A4DF2">
        <w:rPr>
          <w:rFonts w:ascii="Times New Roman" w:eastAsia="HiddenHorzOCR" w:hAnsi="Times New Roman" w:cs="Times New Roman"/>
          <w:sz w:val="24"/>
          <w:szCs w:val="24"/>
        </w:rPr>
        <w:t>сформированнность</w:t>
      </w:r>
      <w:proofErr w:type="spellEnd"/>
      <w:r w:rsidRPr="004A4DF2">
        <w:rPr>
          <w:rFonts w:ascii="Times New Roman" w:eastAsia="HiddenHorzOCR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4A4DF2" w:rsidRDefault="004A4DF2" w:rsidP="004A4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 xml:space="preserve">При реализации содержания общеобразовательной учебной дисциплины </w:t>
      </w:r>
      <w:r w:rsidRPr="004A4DF2">
        <w:rPr>
          <w:rFonts w:ascii="Times New Roman" w:hAnsi="Times New Roman" w:cs="Times New Roman"/>
          <w:bCs/>
          <w:sz w:val="24"/>
          <w:szCs w:val="24"/>
          <w:lang w:eastAsia="en-US"/>
        </w:rPr>
        <w:t>ОУД.</w:t>
      </w:r>
      <w:r w:rsidRPr="004A4DF2">
        <w:rPr>
          <w:rFonts w:ascii="Times New Roman" w:hAnsi="Times New Roman" w:cs="Times New Roman"/>
          <w:sz w:val="24"/>
          <w:szCs w:val="24"/>
        </w:rPr>
        <w:t>08 Обществознание в пределах освоения ОПОП СПО на базе основного общего образования с получением среднего общего образования максимальная учебная нагрузка обу</w:t>
      </w:r>
      <w:r>
        <w:rPr>
          <w:rFonts w:ascii="Times New Roman" w:hAnsi="Times New Roman" w:cs="Times New Roman"/>
          <w:sz w:val="24"/>
          <w:szCs w:val="24"/>
        </w:rPr>
        <w:t>чающихся составляет – 117 часов.</w:t>
      </w:r>
    </w:p>
    <w:p w:rsidR="004A4DF2" w:rsidRDefault="004A4DF2" w:rsidP="004A4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sz w:val="24"/>
          <w:szCs w:val="24"/>
        </w:rPr>
        <w:t>Из них – аудиторная (обязательная) нагрузка обучающихся</w:t>
      </w:r>
      <w:r w:rsidR="00D90511">
        <w:rPr>
          <w:rFonts w:ascii="Times New Roman" w:hAnsi="Times New Roman" w:cs="Times New Roman"/>
          <w:sz w:val="24"/>
          <w:szCs w:val="24"/>
        </w:rPr>
        <w:t xml:space="preserve"> – 78 часов</w:t>
      </w:r>
      <w:r w:rsidRPr="004A4DF2">
        <w:rPr>
          <w:rFonts w:ascii="Times New Roman" w:hAnsi="Times New Roman" w:cs="Times New Roman"/>
          <w:sz w:val="24"/>
          <w:szCs w:val="24"/>
        </w:rPr>
        <w:t>; внеаудиторная самостоятельная работа студентов – 39 часов.</w:t>
      </w:r>
    </w:p>
    <w:p w:rsidR="004A4DF2" w:rsidRPr="004A4DF2" w:rsidRDefault="004A4DF2" w:rsidP="004A4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4DF2">
        <w:rPr>
          <w:rFonts w:ascii="Times New Roman" w:hAnsi="Times New Roman" w:cs="Times New Roman"/>
          <w:b/>
          <w:sz w:val="24"/>
          <w:szCs w:val="24"/>
        </w:rPr>
        <w:t>Промежуточная аттестация в форме дифференцированного зачета.</w:t>
      </w:r>
    </w:p>
    <w:p w:rsidR="004A4DF2" w:rsidRPr="004A4DF2" w:rsidRDefault="004A4DF2" w:rsidP="004A4DF2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5A1416" w:rsidRDefault="005A1416" w:rsidP="00852768">
      <w:pPr>
        <w:spacing w:after="0"/>
      </w:pPr>
    </w:p>
    <w:sectPr w:rsidR="005A1416" w:rsidSect="005544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5131"/>
    <w:multiLevelType w:val="hybridMultilevel"/>
    <w:tmpl w:val="099AB7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761E9"/>
    <w:multiLevelType w:val="hybridMultilevel"/>
    <w:tmpl w:val="C76C26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3A0CE3"/>
    <w:multiLevelType w:val="hybridMultilevel"/>
    <w:tmpl w:val="1FEADE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1A7D13"/>
    <w:multiLevelType w:val="hybridMultilevel"/>
    <w:tmpl w:val="4D0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60D0"/>
    <w:rsid w:val="000D230D"/>
    <w:rsid w:val="004A4DF2"/>
    <w:rsid w:val="005544E2"/>
    <w:rsid w:val="00572EAE"/>
    <w:rsid w:val="005A1416"/>
    <w:rsid w:val="006660D0"/>
    <w:rsid w:val="00852768"/>
    <w:rsid w:val="009271F0"/>
    <w:rsid w:val="00AD537A"/>
    <w:rsid w:val="00BF66C8"/>
    <w:rsid w:val="00D90511"/>
    <w:rsid w:val="00F31B85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660D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6660D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6660D0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8527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 Spacing"/>
    <w:uiPriority w:val="1"/>
    <w:qFormat/>
    <w:rsid w:val="00F31B85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10</cp:revision>
  <dcterms:created xsi:type="dcterms:W3CDTF">2021-02-01T07:32:00Z</dcterms:created>
  <dcterms:modified xsi:type="dcterms:W3CDTF">2021-02-03T10:54:00Z</dcterms:modified>
</cp:coreProperties>
</file>