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E1" w:rsidRDefault="005F15E1" w:rsidP="004E303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Аннотация</w:t>
      </w:r>
    </w:p>
    <w:p w:rsidR="004E3034" w:rsidRDefault="004E3034" w:rsidP="004E303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ОП.1</w:t>
      </w:r>
      <w:r w:rsidR="00894280">
        <w:rPr>
          <w:b/>
          <w:bCs/>
          <w:sz w:val="28"/>
          <w:szCs w:val="28"/>
        </w:rPr>
        <w:t>4 Оперативно-розыскная деятельность</w:t>
      </w:r>
    </w:p>
    <w:p w:rsidR="004E3034" w:rsidRPr="00477486" w:rsidRDefault="004E3034" w:rsidP="004E3034">
      <w:pPr>
        <w:pStyle w:val="Default"/>
        <w:ind w:right="-180" w:firstLine="567"/>
        <w:jc w:val="center"/>
        <w:rPr>
          <w:b/>
          <w:bCs/>
          <w:sz w:val="28"/>
          <w:szCs w:val="28"/>
        </w:rPr>
      </w:pPr>
    </w:p>
    <w:p w:rsidR="004E3034" w:rsidRPr="004E3034" w:rsidRDefault="004E3034" w:rsidP="00894280">
      <w:pPr>
        <w:spacing w:after="300" w:line="322" w:lineRule="exact"/>
        <w:ind w:left="20" w:firstLine="547"/>
        <w:jc w:val="both"/>
        <w:rPr>
          <w:rFonts w:ascii="Times New Roman" w:hAnsi="Times New Roman"/>
          <w:b/>
          <w:bCs/>
          <w:sz w:val="28"/>
          <w:szCs w:val="28"/>
        </w:rPr>
      </w:pPr>
      <w:r w:rsidRPr="00374D8D">
        <w:rPr>
          <w:rFonts w:ascii="Times New Roman" w:hAnsi="Times New Roman"/>
          <w:sz w:val="28"/>
          <w:szCs w:val="28"/>
        </w:rPr>
        <w:t xml:space="preserve">Рабочая программа учебной дисциплины реализует вариативную часть программы подготовки специалистов среднего звена в соответствии с ФГОС по специальности </w:t>
      </w:r>
      <w:r w:rsidRPr="004E3034">
        <w:rPr>
          <w:rFonts w:ascii="Times New Roman" w:hAnsi="Times New Roman"/>
          <w:sz w:val="28"/>
          <w:szCs w:val="28"/>
        </w:rPr>
        <w:t xml:space="preserve">40.02.02 </w:t>
      </w:r>
      <w:r w:rsidRPr="004E3034">
        <w:rPr>
          <w:rFonts w:ascii="Times New Roman" w:hAnsi="Times New Roman"/>
          <w:bCs/>
          <w:sz w:val="30"/>
          <w:szCs w:val="30"/>
          <w:shd w:val="clear" w:color="auto" w:fill="FFFFFF"/>
        </w:rPr>
        <w:t>Правоохранительная деятельность</w:t>
      </w:r>
      <w:r w:rsidRPr="004E3034">
        <w:rPr>
          <w:rFonts w:ascii="Times New Roman" w:eastAsia="Arial Unicode MS" w:hAnsi="Times New Roman"/>
          <w:sz w:val="28"/>
          <w:szCs w:val="28"/>
        </w:rPr>
        <w:t>, 40.00.00 Юриспруденция.</w:t>
      </w:r>
    </w:p>
    <w:p w:rsidR="004E3034" w:rsidRDefault="004E3034" w:rsidP="00894280">
      <w:pPr>
        <w:pStyle w:val="Default"/>
        <w:ind w:left="20" w:right="-8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Дисциплина является компонентом вариативной части профессионального цикла.</w:t>
      </w:r>
    </w:p>
    <w:p w:rsidR="004E3034" w:rsidRPr="00DE1FE0" w:rsidRDefault="004E3034" w:rsidP="00894280">
      <w:pPr>
        <w:pStyle w:val="Default"/>
        <w:ind w:left="20" w:right="-80" w:firstLine="567"/>
        <w:jc w:val="both"/>
        <w:rPr>
          <w:color w:val="auto"/>
          <w:sz w:val="28"/>
          <w:szCs w:val="28"/>
        </w:rPr>
      </w:pPr>
    </w:p>
    <w:p w:rsidR="004E3034" w:rsidRDefault="004E3034" w:rsidP="00894280">
      <w:pPr>
        <w:pStyle w:val="Default"/>
        <w:ind w:left="20" w:firstLine="567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Цели и задачи учебной  дисциплины – требования к результатам освоения дисциплины: </w:t>
      </w:r>
    </w:p>
    <w:tbl>
      <w:tblPr>
        <w:tblW w:w="10272" w:type="dxa"/>
        <w:tblInd w:w="-5" w:type="dxa"/>
        <w:tblLayout w:type="fixed"/>
        <w:tblLook w:val="0000"/>
      </w:tblPr>
      <w:tblGrid>
        <w:gridCol w:w="25"/>
        <w:gridCol w:w="1789"/>
        <w:gridCol w:w="8458"/>
      </w:tblGrid>
      <w:tr w:rsidR="007534EE" w:rsidRPr="005853F2" w:rsidTr="007534EE">
        <w:tc>
          <w:tcPr>
            <w:tcW w:w="10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4EE" w:rsidRPr="007534EE" w:rsidRDefault="007534EE" w:rsidP="007534EE">
            <w:pPr>
              <w:pStyle w:val="Default"/>
              <w:ind w:left="20" w:firstLine="709"/>
              <w:rPr>
                <w:sz w:val="28"/>
                <w:szCs w:val="28"/>
              </w:rPr>
            </w:pPr>
            <w:r w:rsidRPr="007534EE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7534EE">
              <w:rPr>
                <w:b/>
                <w:sz w:val="28"/>
                <w:szCs w:val="28"/>
              </w:rPr>
              <w:t>уметь</w:t>
            </w:r>
            <w:r w:rsidRPr="007534EE">
              <w:rPr>
                <w:sz w:val="28"/>
                <w:szCs w:val="28"/>
              </w:rPr>
              <w:t>:</w:t>
            </w:r>
          </w:p>
        </w:tc>
      </w:tr>
      <w:tr w:rsidR="007534EE" w:rsidRPr="00D975CD" w:rsidTr="00753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25" w:type="dxa"/>
        </w:trPr>
        <w:tc>
          <w:tcPr>
            <w:tcW w:w="1789" w:type="dxa"/>
          </w:tcPr>
          <w:p w:rsidR="007534EE" w:rsidRPr="00D975CD" w:rsidRDefault="007534EE" w:rsidP="00361465">
            <w:pPr>
              <w:pStyle w:val="20"/>
              <w:shd w:val="clear" w:color="auto" w:fill="auto"/>
              <w:tabs>
                <w:tab w:val="left" w:pos="764"/>
              </w:tabs>
              <w:spacing w:after="244"/>
              <w:ind w:right="80" w:firstLine="0"/>
              <w:jc w:val="both"/>
              <w:rPr>
                <w:sz w:val="24"/>
                <w:szCs w:val="24"/>
              </w:rPr>
            </w:pPr>
            <w:r w:rsidRPr="00D975CD">
              <w:rPr>
                <w:sz w:val="24"/>
                <w:szCs w:val="24"/>
              </w:rPr>
              <w:t>ПК 1.1.</w:t>
            </w:r>
          </w:p>
        </w:tc>
        <w:tc>
          <w:tcPr>
            <w:tcW w:w="8458" w:type="dxa"/>
          </w:tcPr>
          <w:p w:rsidR="007534EE" w:rsidRPr="00D975CD" w:rsidRDefault="007534EE" w:rsidP="00361465">
            <w:pPr>
              <w:jc w:val="both"/>
              <w:rPr>
                <w:rFonts w:ascii="Times New Roman" w:hAnsi="Times New Roman" w:cs="Times New Roman"/>
              </w:rPr>
            </w:pPr>
            <w:r w:rsidRPr="00D975CD">
              <w:rPr>
                <w:rFonts w:ascii="Times New Roman" w:hAnsi="Times New Roman" w:cs="Times New Roman"/>
              </w:rPr>
              <w:t>- У 1</w:t>
            </w:r>
            <w:proofErr w:type="gramStart"/>
            <w:r w:rsidRPr="00D975CD">
              <w:rPr>
                <w:rFonts w:ascii="Times New Roman" w:hAnsi="Times New Roman" w:cs="Times New Roman"/>
              </w:rPr>
              <w:t xml:space="preserve"> Ю</w:t>
            </w:r>
            <w:proofErr w:type="gramEnd"/>
            <w:r w:rsidRPr="00D975CD">
              <w:rPr>
                <w:rFonts w:ascii="Times New Roman" w:hAnsi="Times New Roman" w:cs="Times New Roman"/>
              </w:rPr>
              <w:t xml:space="preserve">ридически квалифицировать факты, события и обстоятельства. Принимать решения и совершать юридические действия в точном соответствии с законом. </w:t>
            </w:r>
          </w:p>
        </w:tc>
      </w:tr>
      <w:tr w:rsidR="007534EE" w:rsidRPr="00D975CD" w:rsidTr="00753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25" w:type="dxa"/>
        </w:trPr>
        <w:tc>
          <w:tcPr>
            <w:tcW w:w="1789" w:type="dxa"/>
          </w:tcPr>
          <w:p w:rsidR="007534EE" w:rsidRPr="00D975CD" w:rsidRDefault="007534EE" w:rsidP="00361465">
            <w:pPr>
              <w:pStyle w:val="20"/>
              <w:shd w:val="clear" w:color="auto" w:fill="auto"/>
              <w:tabs>
                <w:tab w:val="left" w:pos="764"/>
              </w:tabs>
              <w:spacing w:after="244"/>
              <w:ind w:right="80" w:firstLine="0"/>
              <w:jc w:val="both"/>
              <w:rPr>
                <w:sz w:val="24"/>
                <w:szCs w:val="24"/>
              </w:rPr>
            </w:pPr>
            <w:r w:rsidRPr="00D975CD">
              <w:rPr>
                <w:sz w:val="24"/>
                <w:szCs w:val="24"/>
              </w:rPr>
              <w:t>ПК 1.5.</w:t>
            </w:r>
          </w:p>
        </w:tc>
        <w:tc>
          <w:tcPr>
            <w:tcW w:w="8458" w:type="dxa"/>
          </w:tcPr>
          <w:p w:rsidR="007534EE" w:rsidRPr="00D975CD" w:rsidRDefault="007534EE" w:rsidP="007534EE">
            <w:pPr>
              <w:pStyle w:val="13"/>
              <w:numPr>
                <w:ilvl w:val="0"/>
                <w:numId w:val="1"/>
              </w:numPr>
              <w:spacing w:line="288" w:lineRule="exact"/>
              <w:ind w:left="0"/>
              <w:jc w:val="both"/>
              <w:rPr>
                <w:rFonts w:cs="Times New Roman"/>
              </w:rPr>
            </w:pPr>
            <w:r w:rsidRPr="00D975CD">
              <w:rPr>
                <w:rFonts w:cs="Times New Roman"/>
              </w:rPr>
              <w:t>- У 2</w:t>
            </w:r>
            <w:proofErr w:type="gramStart"/>
            <w:r w:rsidRPr="00D975CD">
              <w:rPr>
                <w:rFonts w:cs="Times New Roman"/>
              </w:rPr>
              <w:t xml:space="preserve"> О</w:t>
            </w:r>
            <w:proofErr w:type="gramEnd"/>
            <w:r w:rsidRPr="00D975CD">
              <w:rPr>
                <w:rFonts w:cs="Times New Roman"/>
              </w:rPr>
              <w:t xml:space="preserve">существлять оперативно-служебные мероприятия в соответствии с профилем подготовки; </w:t>
            </w:r>
          </w:p>
        </w:tc>
      </w:tr>
      <w:tr w:rsidR="007534EE" w:rsidRPr="00D975CD" w:rsidTr="00753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25" w:type="dxa"/>
        </w:trPr>
        <w:tc>
          <w:tcPr>
            <w:tcW w:w="1789" w:type="dxa"/>
          </w:tcPr>
          <w:p w:rsidR="007534EE" w:rsidRPr="00D975CD" w:rsidRDefault="007534EE" w:rsidP="00361465">
            <w:pPr>
              <w:pStyle w:val="20"/>
              <w:shd w:val="clear" w:color="auto" w:fill="auto"/>
              <w:tabs>
                <w:tab w:val="left" w:pos="764"/>
              </w:tabs>
              <w:spacing w:after="244"/>
              <w:ind w:right="80" w:firstLine="0"/>
              <w:jc w:val="both"/>
              <w:rPr>
                <w:b/>
                <w:sz w:val="24"/>
                <w:szCs w:val="24"/>
              </w:rPr>
            </w:pPr>
            <w:r w:rsidRPr="00D975CD">
              <w:rPr>
                <w:sz w:val="24"/>
                <w:szCs w:val="24"/>
              </w:rPr>
              <w:t>ПК 1.7.</w:t>
            </w:r>
          </w:p>
        </w:tc>
        <w:tc>
          <w:tcPr>
            <w:tcW w:w="8458" w:type="dxa"/>
          </w:tcPr>
          <w:p w:rsidR="007534EE" w:rsidRPr="00D975CD" w:rsidRDefault="007534EE" w:rsidP="007534EE">
            <w:pPr>
              <w:pStyle w:val="13"/>
              <w:numPr>
                <w:ilvl w:val="0"/>
                <w:numId w:val="1"/>
              </w:numPr>
              <w:spacing w:line="288" w:lineRule="exact"/>
              <w:ind w:left="0"/>
              <w:jc w:val="both"/>
              <w:rPr>
                <w:rFonts w:cs="Times New Roman"/>
              </w:rPr>
            </w:pPr>
            <w:r w:rsidRPr="00D975CD">
              <w:rPr>
                <w:rFonts w:cs="Times New Roman"/>
              </w:rPr>
              <w:t>- У 3</w:t>
            </w:r>
            <w:proofErr w:type="gramStart"/>
            <w:r w:rsidRPr="00D975CD">
              <w:rPr>
                <w:rFonts w:cs="Times New Roman"/>
              </w:rPr>
              <w:t xml:space="preserve"> О</w:t>
            </w:r>
            <w:proofErr w:type="gramEnd"/>
            <w:r w:rsidRPr="00D975CD">
              <w:rPr>
                <w:rFonts w:cs="Times New Roman"/>
              </w:rPr>
              <w:t>беспечивать выявление, раскрытие и расследование преступлений и иных правонарушений в соответствии с профилем подготовки;</w:t>
            </w:r>
          </w:p>
        </w:tc>
      </w:tr>
      <w:tr w:rsidR="007534EE" w:rsidRPr="00D975CD" w:rsidTr="00753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25" w:type="dxa"/>
        </w:trPr>
        <w:tc>
          <w:tcPr>
            <w:tcW w:w="1789" w:type="dxa"/>
          </w:tcPr>
          <w:p w:rsidR="007534EE" w:rsidRPr="00D975CD" w:rsidRDefault="007534EE" w:rsidP="00361465">
            <w:pPr>
              <w:pStyle w:val="20"/>
              <w:shd w:val="clear" w:color="auto" w:fill="auto"/>
              <w:tabs>
                <w:tab w:val="left" w:pos="764"/>
              </w:tabs>
              <w:spacing w:after="244"/>
              <w:ind w:right="80" w:firstLine="0"/>
              <w:jc w:val="both"/>
              <w:rPr>
                <w:b/>
                <w:sz w:val="24"/>
                <w:szCs w:val="24"/>
              </w:rPr>
            </w:pPr>
            <w:r w:rsidRPr="00D975CD">
              <w:rPr>
                <w:sz w:val="24"/>
                <w:szCs w:val="24"/>
              </w:rPr>
              <w:t>ПК 1.8.</w:t>
            </w:r>
          </w:p>
        </w:tc>
        <w:tc>
          <w:tcPr>
            <w:tcW w:w="8458" w:type="dxa"/>
          </w:tcPr>
          <w:p w:rsidR="007534EE" w:rsidRPr="00D975CD" w:rsidRDefault="007534EE" w:rsidP="007534EE">
            <w:pPr>
              <w:pStyle w:val="20"/>
              <w:numPr>
                <w:ilvl w:val="0"/>
                <w:numId w:val="1"/>
              </w:numPr>
              <w:spacing w:after="0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D975CD">
              <w:rPr>
                <w:rFonts w:cs="Times New Roman"/>
                <w:sz w:val="24"/>
                <w:szCs w:val="24"/>
              </w:rPr>
              <w:t>- У 4</w:t>
            </w:r>
            <w:proofErr w:type="gramStart"/>
            <w:r w:rsidRPr="00D975CD">
              <w:rPr>
                <w:rFonts w:cs="Times New Roman"/>
                <w:sz w:val="24"/>
                <w:szCs w:val="24"/>
              </w:rPr>
              <w:t xml:space="preserve"> О</w:t>
            </w:r>
            <w:proofErr w:type="gramEnd"/>
            <w:r w:rsidRPr="00D975CD">
              <w:rPr>
                <w:rFonts w:cs="Times New Roman"/>
                <w:sz w:val="24"/>
                <w:szCs w:val="24"/>
              </w:rPr>
              <w:t>существлять технико-криминалистическое и специальное техническое обеспечение оперативно-служебной деятельности.</w:t>
            </w:r>
          </w:p>
        </w:tc>
      </w:tr>
      <w:tr w:rsidR="007534EE" w:rsidRPr="00C30E65" w:rsidTr="00753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25" w:type="dxa"/>
        </w:trPr>
        <w:tc>
          <w:tcPr>
            <w:tcW w:w="10247" w:type="dxa"/>
            <w:gridSpan w:val="2"/>
          </w:tcPr>
          <w:p w:rsidR="007534EE" w:rsidRPr="00C30E65" w:rsidRDefault="007534EE" w:rsidP="00361465">
            <w:pPr>
              <w:pStyle w:val="20"/>
              <w:shd w:val="clear" w:color="auto" w:fill="auto"/>
              <w:spacing w:after="0"/>
              <w:ind w:left="20" w:firstLine="0"/>
              <w:jc w:val="both"/>
              <w:rPr>
                <w:b/>
              </w:rPr>
            </w:pPr>
            <w:r w:rsidRPr="00C30E65">
              <w:t xml:space="preserve">В результате освоения дисциплины обучающийся должен </w:t>
            </w:r>
            <w:r w:rsidRPr="00C30E65">
              <w:rPr>
                <w:b/>
              </w:rPr>
              <w:t>знать:</w:t>
            </w:r>
          </w:p>
        </w:tc>
      </w:tr>
      <w:tr w:rsidR="007534EE" w:rsidRPr="00D975CD" w:rsidTr="00753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25" w:type="dxa"/>
        </w:trPr>
        <w:tc>
          <w:tcPr>
            <w:tcW w:w="1789" w:type="dxa"/>
          </w:tcPr>
          <w:p w:rsidR="007534EE" w:rsidRPr="00D975CD" w:rsidRDefault="007534EE" w:rsidP="00361465">
            <w:pPr>
              <w:pStyle w:val="20"/>
              <w:shd w:val="clear" w:color="auto" w:fill="auto"/>
              <w:tabs>
                <w:tab w:val="left" w:pos="764"/>
              </w:tabs>
              <w:spacing w:after="244"/>
              <w:ind w:right="80" w:firstLine="0"/>
              <w:jc w:val="both"/>
              <w:rPr>
                <w:b/>
              </w:rPr>
            </w:pPr>
            <w:r w:rsidRPr="00D975CD">
              <w:t>ПК 1.1.</w:t>
            </w:r>
          </w:p>
        </w:tc>
        <w:tc>
          <w:tcPr>
            <w:tcW w:w="8458" w:type="dxa"/>
          </w:tcPr>
          <w:p w:rsidR="007534EE" w:rsidRPr="00D975CD" w:rsidRDefault="007534EE" w:rsidP="007534EE">
            <w:pPr>
              <w:pStyle w:val="13"/>
              <w:numPr>
                <w:ilvl w:val="0"/>
                <w:numId w:val="2"/>
              </w:numPr>
              <w:spacing w:line="288" w:lineRule="exact"/>
              <w:ind w:left="-108" w:firstLine="142"/>
              <w:jc w:val="both"/>
              <w:rPr>
                <w:sz w:val="28"/>
                <w:szCs w:val="28"/>
              </w:rPr>
            </w:pPr>
            <w:proofErr w:type="gramStart"/>
            <w:r w:rsidRPr="00D975CD">
              <w:rPr>
                <w:sz w:val="28"/>
                <w:szCs w:val="28"/>
              </w:rPr>
              <w:t>З</w:t>
            </w:r>
            <w:proofErr w:type="gramEnd"/>
            <w:r w:rsidRPr="00D975CD">
              <w:rPr>
                <w:sz w:val="28"/>
                <w:szCs w:val="28"/>
              </w:rPr>
              <w:t xml:space="preserve"> 1</w:t>
            </w:r>
            <w:r w:rsidRPr="00D975CD">
              <w:t xml:space="preserve"> нормативно-правовые акты, регламентирующие оперативно-розыскную деятельность, цели, задачи и функции оперативно-розыскной деятельности;</w:t>
            </w:r>
          </w:p>
        </w:tc>
      </w:tr>
      <w:tr w:rsidR="007534EE" w:rsidRPr="00D975CD" w:rsidTr="00753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25" w:type="dxa"/>
          <w:trHeight w:val="405"/>
        </w:trPr>
        <w:tc>
          <w:tcPr>
            <w:tcW w:w="1789" w:type="dxa"/>
          </w:tcPr>
          <w:p w:rsidR="007534EE" w:rsidRPr="00D975CD" w:rsidRDefault="007534EE" w:rsidP="00361465">
            <w:pPr>
              <w:pStyle w:val="20"/>
              <w:shd w:val="clear" w:color="auto" w:fill="auto"/>
              <w:tabs>
                <w:tab w:val="left" w:pos="764"/>
              </w:tabs>
              <w:spacing w:after="244"/>
              <w:ind w:right="80" w:firstLine="0"/>
              <w:jc w:val="both"/>
              <w:rPr>
                <w:b/>
              </w:rPr>
            </w:pPr>
            <w:r w:rsidRPr="00D975CD">
              <w:t>ПК 1.</w:t>
            </w:r>
            <w:r>
              <w:t>5</w:t>
            </w:r>
            <w:r w:rsidRPr="00D975CD">
              <w:t>.</w:t>
            </w:r>
          </w:p>
        </w:tc>
        <w:tc>
          <w:tcPr>
            <w:tcW w:w="8458" w:type="dxa"/>
          </w:tcPr>
          <w:p w:rsidR="007534EE" w:rsidRPr="00D975CD" w:rsidRDefault="007534EE" w:rsidP="007534EE">
            <w:pPr>
              <w:pStyle w:val="13"/>
              <w:numPr>
                <w:ilvl w:val="0"/>
                <w:numId w:val="2"/>
              </w:numPr>
              <w:spacing w:line="288" w:lineRule="exact"/>
              <w:ind w:left="-108" w:firstLine="142"/>
              <w:jc w:val="both"/>
              <w:rPr>
                <w:sz w:val="28"/>
                <w:szCs w:val="28"/>
              </w:rPr>
            </w:pPr>
            <w:proofErr w:type="gramStart"/>
            <w:r w:rsidRPr="00D975CD">
              <w:rPr>
                <w:sz w:val="28"/>
                <w:szCs w:val="28"/>
              </w:rPr>
              <w:t>З</w:t>
            </w:r>
            <w:proofErr w:type="gramEnd"/>
            <w:r w:rsidRPr="00D975CD">
              <w:rPr>
                <w:sz w:val="28"/>
                <w:szCs w:val="28"/>
              </w:rPr>
              <w:t xml:space="preserve"> 2 </w:t>
            </w:r>
            <w:r w:rsidRPr="00D975CD">
              <w:t>виды оперативно-розыскных мероприятий, основания, условия и порядок их производства, порядок документирования результатов ОРМ</w:t>
            </w:r>
            <w:r w:rsidRPr="00D975CD">
              <w:rPr>
                <w:sz w:val="28"/>
                <w:szCs w:val="28"/>
              </w:rPr>
              <w:t>;</w:t>
            </w:r>
          </w:p>
        </w:tc>
      </w:tr>
      <w:tr w:rsidR="007534EE" w:rsidRPr="000F3DD2" w:rsidTr="00753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25" w:type="dxa"/>
        </w:trPr>
        <w:tc>
          <w:tcPr>
            <w:tcW w:w="1789" w:type="dxa"/>
          </w:tcPr>
          <w:p w:rsidR="007534EE" w:rsidRPr="008F6E95" w:rsidRDefault="007534EE" w:rsidP="00361465">
            <w:pPr>
              <w:pStyle w:val="20"/>
              <w:shd w:val="clear" w:color="auto" w:fill="auto"/>
              <w:tabs>
                <w:tab w:val="left" w:pos="764"/>
              </w:tabs>
              <w:spacing w:after="244"/>
              <w:ind w:right="80" w:firstLine="0"/>
              <w:jc w:val="both"/>
              <w:rPr>
                <w:b/>
              </w:rPr>
            </w:pPr>
            <w:r w:rsidRPr="008F6E95">
              <w:t>ПК 1.7.</w:t>
            </w:r>
          </w:p>
        </w:tc>
        <w:tc>
          <w:tcPr>
            <w:tcW w:w="8458" w:type="dxa"/>
          </w:tcPr>
          <w:p w:rsidR="007534EE" w:rsidRPr="000F3DD2" w:rsidRDefault="007534EE" w:rsidP="007534EE">
            <w:pPr>
              <w:pStyle w:val="13"/>
              <w:numPr>
                <w:ilvl w:val="0"/>
                <w:numId w:val="2"/>
              </w:numPr>
              <w:spacing w:line="288" w:lineRule="exact"/>
              <w:ind w:left="-108" w:firstLine="142"/>
              <w:jc w:val="both"/>
              <w:rPr>
                <w:color w:val="FF0000"/>
                <w:sz w:val="28"/>
                <w:szCs w:val="28"/>
              </w:rPr>
            </w:pPr>
            <w:proofErr w:type="gramStart"/>
            <w:r w:rsidRPr="008F6E95">
              <w:rPr>
                <w:sz w:val="28"/>
                <w:szCs w:val="28"/>
              </w:rPr>
              <w:t>З</w:t>
            </w:r>
            <w:proofErr w:type="gramEnd"/>
            <w:r w:rsidRPr="008F6E95">
              <w:rPr>
                <w:sz w:val="28"/>
                <w:szCs w:val="28"/>
              </w:rPr>
              <w:t xml:space="preserve"> 3</w:t>
            </w:r>
            <w:r w:rsidRPr="008F6E95">
              <w:t xml:space="preserve"> органы</w:t>
            </w:r>
            <w:r>
              <w:t>, уполномоченные осуществлять оперативно-розыскную деятельность, их права и обязанности</w:t>
            </w:r>
          </w:p>
        </w:tc>
      </w:tr>
    </w:tbl>
    <w:p w:rsidR="004E3034" w:rsidRDefault="004E3034" w:rsidP="00894280">
      <w:pPr>
        <w:pStyle w:val="Default"/>
        <w:ind w:left="20" w:firstLine="709"/>
        <w:jc w:val="both"/>
        <w:rPr>
          <w:sz w:val="28"/>
          <w:szCs w:val="28"/>
        </w:rPr>
      </w:pPr>
    </w:p>
    <w:p w:rsidR="007534EE" w:rsidRPr="00920659" w:rsidRDefault="007534EE" w:rsidP="007534EE">
      <w:pPr>
        <w:pStyle w:val="30"/>
        <w:keepNext/>
        <w:keepLines/>
        <w:shd w:val="clear" w:color="auto" w:fill="auto"/>
        <w:spacing w:after="0" w:line="270" w:lineRule="exact"/>
        <w:ind w:left="20" w:firstLine="500"/>
        <w:rPr>
          <w:sz w:val="28"/>
          <w:szCs w:val="28"/>
        </w:rPr>
      </w:pPr>
      <w:r w:rsidRPr="00920659">
        <w:rPr>
          <w:b w:val="0"/>
          <w:sz w:val="28"/>
          <w:szCs w:val="28"/>
        </w:rPr>
        <w:t xml:space="preserve">Учебная дисциплина </w:t>
      </w:r>
      <w:r w:rsidRPr="00920659">
        <w:rPr>
          <w:b w:val="0"/>
        </w:rPr>
        <w:t>ОП.09 О</w:t>
      </w:r>
      <w:r>
        <w:rPr>
          <w:b w:val="0"/>
        </w:rPr>
        <w:t>сновы о</w:t>
      </w:r>
      <w:r w:rsidRPr="00920659">
        <w:rPr>
          <w:b w:val="0"/>
        </w:rPr>
        <w:t>перативно-розыскн</w:t>
      </w:r>
      <w:r>
        <w:rPr>
          <w:b w:val="0"/>
        </w:rPr>
        <w:t>ой</w:t>
      </w:r>
      <w:r w:rsidRPr="00920659">
        <w:rPr>
          <w:b w:val="0"/>
        </w:rPr>
        <w:t xml:space="preserve"> деятельност</w:t>
      </w:r>
      <w:r>
        <w:rPr>
          <w:b w:val="0"/>
        </w:rPr>
        <w:t>и</w:t>
      </w:r>
      <w:r w:rsidRPr="00920659">
        <w:rPr>
          <w:b w:val="0"/>
          <w:sz w:val="28"/>
          <w:szCs w:val="28"/>
        </w:rPr>
        <w:t xml:space="preserve"> способствует формированию общих компетенций ОК – 1-7, 9, 11, 12, 14</w:t>
      </w:r>
      <w:r>
        <w:rPr>
          <w:b w:val="0"/>
          <w:sz w:val="28"/>
          <w:szCs w:val="28"/>
        </w:rPr>
        <w:t>.</w:t>
      </w:r>
    </w:p>
    <w:p w:rsidR="004E3034" w:rsidRDefault="004E3034" w:rsidP="00894280">
      <w:pPr>
        <w:pStyle w:val="Default"/>
        <w:tabs>
          <w:tab w:val="left" w:pos="851"/>
        </w:tabs>
        <w:ind w:left="20"/>
        <w:jc w:val="both"/>
        <w:rPr>
          <w:b/>
          <w:bCs/>
          <w:color w:val="auto"/>
          <w:sz w:val="28"/>
          <w:szCs w:val="28"/>
        </w:rPr>
      </w:pPr>
    </w:p>
    <w:p w:rsidR="004E3034" w:rsidRDefault="004E3034" w:rsidP="007534EE">
      <w:pPr>
        <w:pStyle w:val="Default"/>
        <w:ind w:left="20" w:firstLine="547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1.4  Количество часов на освоение рабочей программы учебной дисциплины: </w:t>
      </w:r>
    </w:p>
    <w:p w:rsidR="004E3034" w:rsidRDefault="004E3034" w:rsidP="00894280">
      <w:pPr>
        <w:pStyle w:val="Default"/>
        <w:ind w:left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1</w:t>
      </w:r>
      <w:r w:rsidR="00894280">
        <w:rPr>
          <w:color w:val="auto"/>
          <w:sz w:val="28"/>
          <w:szCs w:val="28"/>
        </w:rPr>
        <w:t>20</w:t>
      </w:r>
      <w:r>
        <w:rPr>
          <w:color w:val="auto"/>
          <w:sz w:val="28"/>
          <w:szCs w:val="28"/>
        </w:rPr>
        <w:t xml:space="preserve"> час</w:t>
      </w:r>
      <w:r w:rsidR="00894280">
        <w:rPr>
          <w:color w:val="auto"/>
          <w:sz w:val="28"/>
          <w:szCs w:val="28"/>
        </w:rPr>
        <w:t>ов</w:t>
      </w:r>
      <w:r>
        <w:rPr>
          <w:color w:val="auto"/>
          <w:sz w:val="28"/>
          <w:szCs w:val="28"/>
        </w:rPr>
        <w:t xml:space="preserve">, в том числе: </w:t>
      </w:r>
    </w:p>
    <w:p w:rsidR="004E3034" w:rsidRDefault="004E3034" w:rsidP="00894280">
      <w:pPr>
        <w:pStyle w:val="Default"/>
        <w:ind w:left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обучающегося </w:t>
      </w:r>
      <w:r w:rsidR="00894280">
        <w:rPr>
          <w:color w:val="auto"/>
          <w:sz w:val="28"/>
          <w:szCs w:val="28"/>
        </w:rPr>
        <w:t>80</w:t>
      </w:r>
      <w:r>
        <w:rPr>
          <w:color w:val="auto"/>
          <w:sz w:val="28"/>
          <w:szCs w:val="28"/>
        </w:rPr>
        <w:t xml:space="preserve"> часов; самостоятельной работы обучающегося </w:t>
      </w:r>
      <w:r w:rsidR="00894280">
        <w:rPr>
          <w:color w:val="auto"/>
          <w:sz w:val="28"/>
          <w:szCs w:val="28"/>
        </w:rPr>
        <w:t>40</w:t>
      </w:r>
      <w:r>
        <w:rPr>
          <w:color w:val="auto"/>
          <w:sz w:val="28"/>
          <w:szCs w:val="28"/>
        </w:rPr>
        <w:t xml:space="preserve"> часа. </w:t>
      </w:r>
    </w:p>
    <w:p w:rsidR="004E3034" w:rsidRDefault="004E3034" w:rsidP="00894280">
      <w:pPr>
        <w:pStyle w:val="Default"/>
        <w:ind w:left="20"/>
        <w:jc w:val="both"/>
        <w:rPr>
          <w:color w:val="auto"/>
          <w:sz w:val="28"/>
          <w:szCs w:val="28"/>
        </w:rPr>
      </w:pPr>
    </w:p>
    <w:p w:rsidR="00C831FA" w:rsidRDefault="00C831FA" w:rsidP="00894280">
      <w:pPr>
        <w:pStyle w:val="Default"/>
        <w:ind w:left="20"/>
        <w:jc w:val="both"/>
        <w:rPr>
          <w:bCs/>
        </w:rPr>
      </w:pPr>
    </w:p>
    <w:p w:rsidR="00DC148C" w:rsidRDefault="00C831FA" w:rsidP="007534EE">
      <w:pPr>
        <w:spacing w:after="0" w:line="240" w:lineRule="auto"/>
        <w:ind w:firstLine="567"/>
        <w:jc w:val="both"/>
      </w:pPr>
      <w:r w:rsidRPr="009440F6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дисциплине проводится в форме </w:t>
      </w:r>
      <w:r w:rsidR="00894280">
        <w:rPr>
          <w:rFonts w:ascii="Times New Roman" w:eastAsia="Times New Roman" w:hAnsi="Times New Roman" w:cs="Times New Roman"/>
          <w:sz w:val="28"/>
          <w:szCs w:val="28"/>
        </w:rPr>
        <w:t>дифференцированного зачета.</w:t>
      </w:r>
    </w:p>
    <w:sectPr w:rsidR="00DC148C" w:rsidSect="0089428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25B"/>
    <w:multiLevelType w:val="hybridMultilevel"/>
    <w:tmpl w:val="7B34F44E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A1084A"/>
    <w:multiLevelType w:val="hybridMultilevel"/>
    <w:tmpl w:val="458C850E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31FA"/>
    <w:rsid w:val="001A4991"/>
    <w:rsid w:val="00362A2D"/>
    <w:rsid w:val="003A7DFF"/>
    <w:rsid w:val="004E3034"/>
    <w:rsid w:val="005F15E1"/>
    <w:rsid w:val="007534EE"/>
    <w:rsid w:val="007B437E"/>
    <w:rsid w:val="00894280"/>
    <w:rsid w:val="00C50059"/>
    <w:rsid w:val="00C831FA"/>
    <w:rsid w:val="00DA340E"/>
    <w:rsid w:val="00DC148C"/>
    <w:rsid w:val="00ED1D56"/>
    <w:rsid w:val="00F517C5"/>
    <w:rsid w:val="00FD2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31F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C831F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uiPriority w:val="10"/>
    <w:rsid w:val="00C831F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Normal (Web)"/>
    <w:basedOn w:val="a"/>
    <w:uiPriority w:val="99"/>
    <w:unhideWhenUsed/>
    <w:rsid w:val="004E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7B437E"/>
    <w:rPr>
      <w:rFonts w:ascii="Times New Roman" w:hAnsi="Times New Roman"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B437E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/>
      <w:sz w:val="27"/>
    </w:rPr>
  </w:style>
  <w:style w:type="character" w:customStyle="1" w:styleId="a6">
    <w:name w:val="Основной текст_"/>
    <w:link w:val="13"/>
    <w:locked/>
    <w:rsid w:val="007B437E"/>
    <w:rPr>
      <w:rFonts w:ascii="Times New Roman" w:hAnsi="Times New Roman"/>
      <w:shd w:val="clear" w:color="auto" w:fill="FFFFFF"/>
    </w:rPr>
  </w:style>
  <w:style w:type="paragraph" w:customStyle="1" w:styleId="13">
    <w:name w:val="Основной текст13"/>
    <w:basedOn w:val="a"/>
    <w:link w:val="a6"/>
    <w:rsid w:val="007B437E"/>
    <w:pPr>
      <w:shd w:val="clear" w:color="auto" w:fill="FFFFFF"/>
      <w:spacing w:after="0" w:line="278" w:lineRule="exact"/>
    </w:pPr>
    <w:rPr>
      <w:rFonts w:ascii="Times New Roman" w:hAnsi="Times New Roman"/>
    </w:rPr>
  </w:style>
  <w:style w:type="character" w:customStyle="1" w:styleId="3">
    <w:name w:val="Заголовок №3_"/>
    <w:link w:val="30"/>
    <w:uiPriority w:val="99"/>
    <w:locked/>
    <w:rsid w:val="007534EE"/>
    <w:rPr>
      <w:rFonts w:ascii="Times New Roman" w:hAnsi="Times New Roman"/>
      <w:b/>
      <w:sz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7534EE"/>
    <w:pPr>
      <w:shd w:val="clear" w:color="auto" w:fill="FFFFFF"/>
      <w:spacing w:after="60" w:line="240" w:lineRule="atLeast"/>
      <w:jc w:val="both"/>
      <w:outlineLvl w:val="2"/>
    </w:pPr>
    <w:rPr>
      <w:rFonts w:ascii="Times New Roman" w:hAnsi="Times New Roman"/>
      <w:b/>
      <w:sz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8</cp:revision>
  <dcterms:created xsi:type="dcterms:W3CDTF">2021-11-18T13:12:00Z</dcterms:created>
  <dcterms:modified xsi:type="dcterms:W3CDTF">2021-11-18T15:11:00Z</dcterms:modified>
</cp:coreProperties>
</file>