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22" w:rsidRDefault="00F62522" w:rsidP="00F6252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F62522" w:rsidRDefault="00F62522" w:rsidP="00F62522">
      <w:pPr>
        <w:pStyle w:val="Default"/>
        <w:jc w:val="center"/>
        <w:rPr>
          <w:color w:val="auto"/>
          <w:sz w:val="28"/>
          <w:szCs w:val="28"/>
        </w:rPr>
      </w:pPr>
    </w:p>
    <w:p w:rsidR="00F62522" w:rsidRPr="00723659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ОБЩЕОБРАЗОВАТЕЛЬНОЙ УЧЕБНОЙ ДИСЦИПЛИНЫ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ОУД.03 РОДНОЙ</w:t>
      </w:r>
      <w:r w:rsidR="00535C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F62522" w:rsidRPr="00DD1DB1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DB1">
        <w:rPr>
          <w:rFonts w:ascii="Times New Roman" w:hAnsi="Times New Roman" w:cs="Times New Roman"/>
          <w:sz w:val="28"/>
          <w:szCs w:val="28"/>
        </w:rPr>
        <w:t xml:space="preserve"> в рамках  программы подготовки специалистов среднего звена </w:t>
      </w:r>
    </w:p>
    <w:p w:rsidR="00F62522" w:rsidRPr="006E026B" w:rsidRDefault="00F62522" w:rsidP="00F62522">
      <w:pPr>
        <w:pStyle w:val="Default"/>
        <w:jc w:val="center"/>
        <w:rPr>
          <w:b/>
          <w:sz w:val="28"/>
          <w:szCs w:val="28"/>
        </w:rPr>
      </w:pPr>
      <w:r w:rsidRPr="00DD1DB1">
        <w:rPr>
          <w:sz w:val="28"/>
          <w:szCs w:val="28"/>
        </w:rPr>
        <w:t xml:space="preserve">по специальности </w:t>
      </w:r>
      <w:r w:rsidR="006304F0">
        <w:rPr>
          <w:sz w:val="28"/>
          <w:szCs w:val="28"/>
        </w:rPr>
        <w:t>38.02.04 Коммерция (по отраслям)</w:t>
      </w:r>
    </w:p>
    <w:p w:rsidR="00F62522" w:rsidRDefault="00F62522" w:rsidP="00F62522">
      <w:pPr>
        <w:jc w:val="center"/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D2506E" w:rsidRDefault="00CE0777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4990"/>
            <wp:effectExtent l="19050" t="0" r="3175" b="0"/>
            <wp:docPr id="1" name="Рисунок 1" descr="C:\Users\Alenina\Desktop\таня\раб\doc0374252021022316315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doc03742520210223163154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06E" w:rsidRDefault="00D2506E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6D74" w:rsidRDefault="00F76D74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506E" w:rsidRDefault="00D2506E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506E" w:rsidRPr="00D10A02" w:rsidRDefault="00D2506E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F62522" w:rsidRDefault="00F62522" w:rsidP="00F6252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62522" w:rsidRDefault="00F62522" w:rsidP="00F62522">
      <w:pPr>
        <w:tabs>
          <w:tab w:val="right" w:leader="dot" w:pos="935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1Пояснительная записка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4</w:t>
      </w:r>
    </w:p>
    <w:p w:rsidR="00F62522" w:rsidRPr="00F464BF" w:rsidRDefault="00F62522" w:rsidP="00F62522">
      <w:pPr>
        <w:tabs>
          <w:tab w:val="right" w:leader="dot" w:pos="93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64BF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F464BF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учебной дисциплины </w:t>
      </w:r>
      <w:r w:rsidR="00CB71EA">
        <w:rPr>
          <w:rFonts w:ascii="Times New Roman" w:eastAsia="Times New Roman" w:hAnsi="Times New Roman" w:cs="Times New Roman"/>
          <w:sz w:val="28"/>
          <w:szCs w:val="28"/>
        </w:rPr>
        <w:t>ОУД.03 Родной русский язык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2.1 Место учеб</w:t>
      </w:r>
      <w:r w:rsidR="008A7325">
        <w:rPr>
          <w:szCs w:val="28"/>
        </w:rPr>
        <w:t>ной дисциплины в учебном плане</w:t>
      </w:r>
      <w:r w:rsidR="008A7325">
        <w:rPr>
          <w:szCs w:val="28"/>
        </w:rPr>
        <w:tab/>
        <w:t>6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2.2 Результа</w:t>
      </w:r>
      <w:r w:rsidR="008A7325">
        <w:rPr>
          <w:szCs w:val="28"/>
        </w:rPr>
        <w:t>ты освоения учебной дисциплины</w:t>
      </w:r>
      <w:r w:rsidR="008A7325">
        <w:rPr>
          <w:szCs w:val="28"/>
        </w:rPr>
        <w:tab/>
        <w:t>6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3Содержание </w:t>
      </w:r>
      <w:r w:rsidR="008A7325">
        <w:rPr>
          <w:szCs w:val="28"/>
        </w:rPr>
        <w:t>учебной дисциплины</w:t>
      </w:r>
      <w:r w:rsidR="008A7325">
        <w:rPr>
          <w:szCs w:val="28"/>
        </w:rPr>
        <w:tab/>
        <w:t>8</w:t>
      </w:r>
    </w:p>
    <w:p w:rsidR="00F62522" w:rsidRDefault="008A7325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4Тематическое планирование</w:t>
      </w:r>
      <w:r>
        <w:rPr>
          <w:szCs w:val="28"/>
        </w:rPr>
        <w:tab/>
        <w:t>11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5 Характеристика основных</w:t>
      </w:r>
      <w:r w:rsidR="008A7325">
        <w:rPr>
          <w:szCs w:val="28"/>
        </w:rPr>
        <w:t xml:space="preserve"> видов деятельности студентов</w:t>
      </w:r>
      <w:r w:rsidR="008A7325">
        <w:rPr>
          <w:szCs w:val="28"/>
        </w:rPr>
        <w:tab/>
        <w:t>13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rPr>
          <w:szCs w:val="28"/>
        </w:rPr>
      </w:pPr>
      <w:r>
        <w:rPr>
          <w:szCs w:val="28"/>
        </w:rPr>
        <w:t xml:space="preserve">6 Учебно-методическое и материально-техническое обеспечение программы учебной </w:t>
      </w:r>
      <w:r w:rsidR="008A7325">
        <w:rPr>
          <w:szCs w:val="28"/>
        </w:rPr>
        <w:t xml:space="preserve">дисциплины </w:t>
      </w:r>
      <w:r w:rsidR="00CB71EA">
        <w:rPr>
          <w:rFonts w:eastAsia="Times New Roman"/>
          <w:szCs w:val="28"/>
        </w:rPr>
        <w:t>ОУД.03 Родной русский язык</w:t>
      </w:r>
      <w:r w:rsidR="008A7325">
        <w:rPr>
          <w:szCs w:val="28"/>
        </w:rPr>
        <w:tab/>
        <w:t>19</w:t>
      </w:r>
    </w:p>
    <w:p w:rsidR="00F62522" w:rsidRDefault="008A7325" w:rsidP="00F62522">
      <w:pPr>
        <w:pStyle w:val="a5"/>
        <w:tabs>
          <w:tab w:val="right" w:leader="dot" w:pos="9356"/>
        </w:tabs>
        <w:spacing w:line="360" w:lineRule="auto"/>
        <w:rPr>
          <w:b/>
          <w:szCs w:val="28"/>
        </w:rPr>
      </w:pPr>
      <w:r>
        <w:rPr>
          <w:szCs w:val="28"/>
        </w:rPr>
        <w:t>7 Список  литературы</w:t>
      </w:r>
      <w:r>
        <w:rPr>
          <w:szCs w:val="28"/>
        </w:rPr>
        <w:tab/>
        <w:t>20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6304F0" w:rsidRDefault="009E4BBC" w:rsidP="00CB71E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ab/>
      </w:r>
      <w:r w:rsidR="006304F0"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дисциплины ОУД.03 Родной русский язык предназначена для изучения родного русского языка в пределах освоения основной профессиональной образовательной программы СПО по </w:t>
      </w:r>
      <w:r w:rsidR="006304F0" w:rsidRPr="009C397B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управления</w:t>
      </w:r>
      <w:r w:rsidR="006304F0" w:rsidRPr="00F148FF">
        <w:rPr>
          <w:rFonts w:ascii="Times New Roman" w:hAnsi="Times New Roman" w:cs="Times New Roman"/>
          <w:sz w:val="28"/>
          <w:szCs w:val="28"/>
        </w:rPr>
        <w:t xml:space="preserve"> на базе о</w:t>
      </w:r>
      <w:r w:rsidR="006304F0">
        <w:rPr>
          <w:rFonts w:ascii="Times New Roman" w:hAnsi="Times New Roman" w:cs="Times New Roman"/>
          <w:sz w:val="28"/>
          <w:szCs w:val="28"/>
        </w:rPr>
        <w:t>сновного общего образования при подготовке специалистов среднего звена.</w:t>
      </w:r>
    </w:p>
    <w:p w:rsidR="009E4BBC" w:rsidRPr="002A6CDF" w:rsidRDefault="006304F0" w:rsidP="00CB71E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4BBC" w:rsidRPr="002A6CDF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="009E4BBC" w:rsidRPr="002A6CDF">
        <w:rPr>
          <w:rFonts w:ascii="Times New Roman" w:hAnsi="Times New Roman" w:cs="Times New Roman"/>
          <w:sz w:val="28"/>
          <w:szCs w:val="28"/>
        </w:rPr>
        <w:t>Родной русский язык 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«Родной</w:t>
      </w:r>
      <w:r w:rsidR="00CB71EA">
        <w:rPr>
          <w:rFonts w:ascii="Times New Roman" w:hAnsi="Times New Roman" w:cs="Times New Roman"/>
          <w:sz w:val="28"/>
          <w:szCs w:val="28"/>
        </w:rPr>
        <w:t xml:space="preserve"> русский</w:t>
      </w:r>
      <w:r w:rsidR="009E4BBC" w:rsidRPr="002A6CDF">
        <w:rPr>
          <w:rFonts w:ascii="Times New Roman" w:hAnsi="Times New Roman" w:cs="Times New Roman"/>
          <w:sz w:val="28"/>
          <w:szCs w:val="28"/>
        </w:rPr>
        <w:t xml:space="preserve"> язык»,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 специальности среднего профессионального образования (Письмо Министерства образования и науки РФ от 9 октября 2017 г. № ТС-945/08 “О реализации прав граждан на получение образования на родном языке»).</w:t>
      </w:r>
    </w:p>
    <w:p w:rsidR="009E4BBC" w:rsidRPr="002A6CDF" w:rsidRDefault="009E4BBC" w:rsidP="00CB71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Назначение программы и цели изучения учебной дисциплины</w:t>
      </w:r>
    </w:p>
    <w:p w:rsidR="009E4BBC" w:rsidRPr="002A6CDF" w:rsidRDefault="009E4BBC" w:rsidP="00CB7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CB71EA">
        <w:rPr>
          <w:rFonts w:ascii="Times New Roman" w:eastAsia="Times New Roman" w:hAnsi="Times New Roman" w:cs="Times New Roman"/>
          <w:sz w:val="28"/>
          <w:szCs w:val="28"/>
        </w:rPr>
        <w:t xml:space="preserve">ОУД.03 Родной русский язык </w:t>
      </w:r>
      <w:r w:rsidRPr="002A6CDF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Pr="002A6CDF">
        <w:rPr>
          <w:rFonts w:ascii="Times New Roman" w:hAnsi="Times New Roman" w:cs="Times New Roman"/>
          <w:b/>
          <w:sz w:val="28"/>
          <w:szCs w:val="28"/>
        </w:rPr>
        <w:t>целей</w:t>
      </w:r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9E4BBC" w:rsidRPr="002A6CDF" w:rsidRDefault="009E4BBC" w:rsidP="00CB71EA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совершенствование общеучебных умений и навыков обучаемых: языковых, речемыслительных орфографических, пунктуационных, стилистических;</w:t>
      </w:r>
    </w:p>
    <w:p w:rsidR="009E4BBC" w:rsidRPr="002A6CDF" w:rsidRDefault="009E4BBC" w:rsidP="00CB71EA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и всех видов компетенций: лингвистической (языковедческой), коммуникативной, культуроведческой);</w:t>
      </w:r>
    </w:p>
    <w:p w:rsidR="009E4BBC" w:rsidRPr="002A6CDF" w:rsidRDefault="009E4BBC" w:rsidP="00CB71EA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9E4BBC" w:rsidRPr="002A6CDF" w:rsidRDefault="009E4BBC" w:rsidP="00CB71EA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способности и готовности  к речевому взаимодействию и социальной адаптации; готовности к трудовой деятельности, осознанному выбору профессии.</w:t>
      </w:r>
    </w:p>
    <w:p w:rsidR="009E4BBC" w:rsidRPr="002A6CDF" w:rsidRDefault="009E4BBC" w:rsidP="00CB71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2 ОБЩАЯ ХАРАКТЕРИСТИКА УЧЕБНОЙ ДИСЦИПЛИНЫ</w:t>
      </w:r>
    </w:p>
    <w:p w:rsidR="009E4BBC" w:rsidRPr="002A6CDF" w:rsidRDefault="00F62522" w:rsidP="009E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ОУД.03 </w:t>
      </w:r>
      <w:r w:rsidR="009E4BBC" w:rsidRPr="002A6CDF">
        <w:rPr>
          <w:rFonts w:ascii="Times New Roman" w:hAnsi="Times New Roman" w:cs="Times New Roman"/>
          <w:b/>
          <w:sz w:val="28"/>
          <w:szCs w:val="28"/>
        </w:rPr>
        <w:t xml:space="preserve">РОДНОЙ РУССКИЙ ЯЗЫК 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мышление. Память и воображение, формирует навыки самостоятельной учебной деятельности, самообразования и самореализации личности.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Содержание учебной дисциплины </w:t>
      </w:r>
      <w:r w:rsidR="00CB71EA">
        <w:rPr>
          <w:rFonts w:ascii="Times New Roman" w:eastAsia="Times New Roman" w:hAnsi="Times New Roman" w:cs="Times New Roman"/>
          <w:sz w:val="28"/>
          <w:szCs w:val="28"/>
        </w:rPr>
        <w:t xml:space="preserve">ОУД.03 Родной  русский язык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компетенций.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При изучении Родного языка на базовом уровне решаются задачи, связанные с формированием общей культуры, развития, воспитания и социализации личности.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Формирование лингвистической (языковедческой) компетенции проходят в процессе систематизации знаний о языке.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В то же время учебная дисциплина </w:t>
      </w:r>
      <w:r w:rsidR="00CB71EA">
        <w:rPr>
          <w:rFonts w:ascii="Times New Roman" w:eastAsia="Times New Roman" w:hAnsi="Times New Roman" w:cs="Times New Roman"/>
          <w:sz w:val="28"/>
          <w:szCs w:val="28"/>
        </w:rPr>
        <w:t xml:space="preserve">ОУД.03 Родной  русский язык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для профессиональных организаций СПО обладает самостоятельностью и цельностью.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CB71EA">
        <w:rPr>
          <w:rFonts w:ascii="Times New Roman" w:eastAsia="Times New Roman" w:hAnsi="Times New Roman" w:cs="Times New Roman"/>
          <w:sz w:val="28"/>
          <w:szCs w:val="28"/>
        </w:rPr>
        <w:t xml:space="preserve">ОУД.03 Родной  русский язык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завершается подведением итогов в форме комплексного экзамена.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2.1МЕСТО УЧЕБНОЙ ДИСЦИПЛИНЫ В УЧЕБНОМ  ПЛАНЕ</w:t>
      </w:r>
    </w:p>
    <w:p w:rsidR="009E4BBC" w:rsidRPr="002A6CDF" w:rsidRDefault="009E4BBC" w:rsidP="009E4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Общеобразовательная учебная дисциплина </w:t>
      </w:r>
      <w:r w:rsidR="00CB71EA">
        <w:rPr>
          <w:rFonts w:ascii="Times New Roman" w:hAnsi="Times New Roman" w:cs="Times New Roman"/>
          <w:sz w:val="28"/>
          <w:szCs w:val="28"/>
        </w:rPr>
        <w:t xml:space="preserve">ОУД.03 Родной  русский язык </w:t>
      </w:r>
      <w:r w:rsidRPr="002A6CDF">
        <w:rPr>
          <w:rFonts w:ascii="Times New Roman" w:hAnsi="Times New Roman" w:cs="Times New Roman"/>
          <w:sz w:val="28"/>
          <w:szCs w:val="28"/>
        </w:rPr>
        <w:t xml:space="preserve">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учебной дисциплиной по выбору из предметной области </w:t>
      </w:r>
      <w:r w:rsidRPr="002A6CDF">
        <w:rPr>
          <w:rFonts w:ascii="Times New Roman" w:hAnsi="Times New Roman" w:cs="Times New Roman"/>
          <w:sz w:val="28"/>
          <w:szCs w:val="28"/>
        </w:rPr>
        <w:t xml:space="preserve">«Филология»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6304F0" w:rsidRPr="009C397B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управления</w:t>
      </w:r>
      <w:r w:rsidR="006304F0"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CB71EA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="00CB71EA" w:rsidRPr="002A6CDF">
        <w:rPr>
          <w:rFonts w:ascii="Times New Roman" w:eastAsia="Times New Roman" w:hAnsi="Times New Roman" w:cs="Times New Roman"/>
          <w:sz w:val="28"/>
          <w:szCs w:val="28"/>
        </w:rPr>
        <w:t xml:space="preserve">Родной </w:t>
      </w:r>
      <w:r w:rsidR="00CB71EA">
        <w:rPr>
          <w:rFonts w:ascii="Times New Roman" w:eastAsia="Times New Roman" w:hAnsi="Times New Roman" w:cs="Times New Roman"/>
          <w:sz w:val="28"/>
          <w:szCs w:val="28"/>
        </w:rPr>
        <w:t xml:space="preserve">русский </w:t>
      </w:r>
      <w:r w:rsidR="00CB71EA" w:rsidRPr="002A6CDF">
        <w:rPr>
          <w:rFonts w:ascii="Times New Roman" w:eastAsia="Times New Roman" w:hAnsi="Times New Roman" w:cs="Times New Roman"/>
          <w:sz w:val="28"/>
          <w:szCs w:val="28"/>
        </w:rPr>
        <w:t xml:space="preserve">язык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базовым дисциплинам.</w:t>
      </w:r>
    </w:p>
    <w:p w:rsidR="009E4BBC" w:rsidRPr="002A6CDF" w:rsidRDefault="009E4BBC" w:rsidP="009E4BBC">
      <w:pPr>
        <w:pStyle w:val="a5"/>
        <w:ind w:firstLine="567"/>
        <w:jc w:val="both"/>
        <w:rPr>
          <w:color w:val="000000" w:themeColor="text1"/>
          <w:szCs w:val="28"/>
        </w:rPr>
      </w:pPr>
      <w:r w:rsidRPr="002A6CDF">
        <w:rPr>
          <w:color w:val="000000" w:themeColor="text1"/>
          <w:szCs w:val="28"/>
        </w:rPr>
        <w:t xml:space="preserve">Изучение общеобразовательной учебной дисциплины </w:t>
      </w:r>
      <w:r w:rsidR="00CB71EA">
        <w:rPr>
          <w:rFonts w:eastAsia="Times New Roman"/>
          <w:szCs w:val="28"/>
        </w:rPr>
        <w:t xml:space="preserve">ОУД.03 </w:t>
      </w:r>
      <w:r w:rsidR="00CB71EA" w:rsidRPr="002A6CDF">
        <w:rPr>
          <w:rFonts w:eastAsia="Times New Roman"/>
          <w:szCs w:val="28"/>
        </w:rPr>
        <w:t xml:space="preserve">Родной </w:t>
      </w:r>
      <w:r w:rsidR="00CB71EA">
        <w:rPr>
          <w:rFonts w:eastAsia="Times New Roman"/>
          <w:szCs w:val="28"/>
        </w:rPr>
        <w:t xml:space="preserve">русский </w:t>
      </w:r>
      <w:r w:rsidR="00CB71EA" w:rsidRPr="002A6CDF">
        <w:rPr>
          <w:rFonts w:eastAsia="Times New Roman"/>
          <w:szCs w:val="28"/>
        </w:rPr>
        <w:t xml:space="preserve">язык </w:t>
      </w:r>
      <w:r w:rsidRPr="002A6CDF">
        <w:rPr>
          <w:color w:val="000000" w:themeColor="text1"/>
          <w:szCs w:val="28"/>
        </w:rPr>
        <w:t>тесно связано с такими дисциплинами, как «Литература», «История»,  «Обществознание».</w:t>
      </w:r>
    </w:p>
    <w:p w:rsidR="009E4BBC" w:rsidRPr="002A6CDF" w:rsidRDefault="009E4BBC" w:rsidP="009E4BB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E4BBC" w:rsidRPr="002A6CDF" w:rsidRDefault="009E4BBC" w:rsidP="009E4B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        2.2РЕЗУЛЬТАТЫ ОСВОЕНИЯ УЧЕБНОЙ ДИСЦИПЛИНЫ</w:t>
      </w:r>
    </w:p>
    <w:p w:rsidR="009E4BBC" w:rsidRPr="002A6CDF" w:rsidRDefault="009E4BBC" w:rsidP="00CB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 w:rsidR="00CB71EA">
        <w:rPr>
          <w:rFonts w:ascii="Times New Roman" w:eastAsia="Times New Roman" w:hAnsi="Times New Roman" w:cs="Times New Roman"/>
          <w:sz w:val="28"/>
          <w:szCs w:val="28"/>
        </w:rPr>
        <w:t xml:space="preserve">ОУД.03 Родной  русский язык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достижение студентами следующих результатов:</w:t>
      </w:r>
    </w:p>
    <w:p w:rsidR="009E4BBC" w:rsidRPr="002A6CDF" w:rsidRDefault="009E4BBC" w:rsidP="00CB71E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личностных:</w:t>
      </w:r>
    </w:p>
    <w:p w:rsidR="009E4BBC" w:rsidRPr="002A6CDF" w:rsidRDefault="009E4BBC" w:rsidP="00CB71EA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воспитание уважения к родномуязыку, который сохраняет и отражает культурные и нравственные ценности, накопленные народом на протяжении веков;</w:t>
      </w:r>
    </w:p>
    <w:p w:rsidR="009E4BBC" w:rsidRPr="002A6CDF" w:rsidRDefault="009E4BBC" w:rsidP="00CB71EA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понимание роли родного языка и истории, культуры русского и других народов;</w:t>
      </w:r>
    </w:p>
    <w:p w:rsidR="009E4BBC" w:rsidRPr="002A6CDF" w:rsidRDefault="009E4BBC" w:rsidP="00CB71EA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речевому самоконтролю, оцениванию устных и письменных высказываний;</w:t>
      </w:r>
    </w:p>
    <w:p w:rsidR="009E4BBC" w:rsidRPr="002A6CDF" w:rsidRDefault="009E4BBC" w:rsidP="00CB71EA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9E4BBC" w:rsidRPr="002A6CDF" w:rsidRDefault="009E4BBC" w:rsidP="00CB71EA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наблюдений за собственной речью;</w:t>
      </w:r>
    </w:p>
    <w:p w:rsidR="009E4BBC" w:rsidRPr="002A6CDF" w:rsidRDefault="009E4BBC" w:rsidP="00CB71EA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потребность речевого самосовершенствования;</w:t>
      </w:r>
    </w:p>
    <w:p w:rsidR="009E4BBC" w:rsidRPr="002A6CDF" w:rsidRDefault="009E4BBC" w:rsidP="00CB71E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метапредметных:</w:t>
      </w:r>
    </w:p>
    <w:p w:rsidR="009E4BBC" w:rsidRPr="002A6CDF" w:rsidRDefault="009E4BBC" w:rsidP="00CB71EA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владение всеми видами речевой деятельности: аудирование, чтением, говорением, письмом;</w:t>
      </w:r>
    </w:p>
    <w:p w:rsidR="009E4BBC" w:rsidRPr="002A6CDF" w:rsidRDefault="009E4BBC" w:rsidP="00CB71EA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ситуациях;</w:t>
      </w:r>
    </w:p>
    <w:p w:rsidR="009E4BBC" w:rsidRPr="002A6CDF" w:rsidRDefault="009E4BBC" w:rsidP="00CB71EA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определять цели и задачи деятельности, выбирать средства для их достижения на практике;</w:t>
      </w:r>
    </w:p>
    <w:p w:rsidR="009E4BBC" w:rsidRPr="002A6CDF" w:rsidRDefault="009E4BBC" w:rsidP="00CB71EA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использовать различные источники для получения естественно-научной информации и оценивать ее достоверность для достижения поставленных целей и задач;</w:t>
      </w:r>
    </w:p>
    <w:p w:rsidR="009E4BBC" w:rsidRPr="002A6CDF" w:rsidRDefault="009E4BBC" w:rsidP="009E4BBC">
      <w:pPr>
        <w:pStyle w:val="a6"/>
        <w:numPr>
          <w:ilvl w:val="1"/>
          <w:numId w:val="5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предметных:</w:t>
      </w:r>
    </w:p>
    <w:p w:rsidR="009E4BBC" w:rsidRPr="002A6CDF" w:rsidRDefault="009E4BBC" w:rsidP="00CB71EA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понятий о нормах родного языка и применение знаний о них в речевой практике;</w:t>
      </w:r>
    </w:p>
    <w:p w:rsidR="009E4BBC" w:rsidRPr="002A6CDF" w:rsidRDefault="009E4BBC" w:rsidP="00CB71EA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владение видами речевой деятельности на родном языке (аудирование, чтение, говорение и письмо), обеспечивающими эффективное </w:t>
      </w:r>
      <w:r w:rsidRPr="002A6CDF">
        <w:rPr>
          <w:rFonts w:ascii="Times New Roman" w:hAnsi="Times New Roman" w:cs="Times New Roman"/>
          <w:sz w:val="28"/>
          <w:szCs w:val="28"/>
        </w:rPr>
        <w:lastRenderedPageBreak/>
        <w:t>взаимодействие с окружающими людьми в ситуациях формального и неформального межличностного и межкультурного общения;</w:t>
      </w:r>
    </w:p>
    <w:p w:rsidR="009E4BBC" w:rsidRPr="002A6CDF" w:rsidRDefault="009E4BBC" w:rsidP="00CB71EA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навыков свободного использования коммуникативно-эстетических возможностей родного языка;</w:t>
      </w:r>
    </w:p>
    <w:p w:rsidR="009E4BBC" w:rsidRPr="002A6CDF" w:rsidRDefault="009E4BBC" w:rsidP="00CB71EA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9E4BBC" w:rsidRPr="002A6CDF" w:rsidRDefault="009E4BBC" w:rsidP="00CB71EA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9E4BBC" w:rsidRPr="002A6CDF" w:rsidRDefault="009E4BBC" w:rsidP="00CB71EA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9E4BBC" w:rsidRPr="002A6CDF" w:rsidRDefault="009E4BBC" w:rsidP="00CB71EA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9E4BBC" w:rsidRPr="002A6CDF" w:rsidRDefault="009E4BBC" w:rsidP="00CB71EA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ответственности за языковую культуру как общечеловеческую ценность; осознание значимости чтения на родном языке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9E4BBC" w:rsidRPr="002A6CDF" w:rsidRDefault="009E4BBC" w:rsidP="00CB71EA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9E4BBC" w:rsidRPr="002A6CDF" w:rsidRDefault="009E4BBC" w:rsidP="00CB71EA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9E4BBC" w:rsidRPr="002A6CDF" w:rsidRDefault="009E4BBC" w:rsidP="00CB71EA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сформированность навыков понимания литературных художественных произведений, отражающих разные этнокультурные традиции.</w:t>
      </w:r>
    </w:p>
    <w:p w:rsidR="009E4BBC" w:rsidRPr="002A6CDF" w:rsidRDefault="009E4BBC" w:rsidP="00CB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содержания учебной дисциплины используются такие формы организации обучения как комбинированный урок, лекция, практическая работа, видеоурок, ИКТ. </w:t>
      </w:r>
    </w:p>
    <w:p w:rsidR="009E4BBC" w:rsidRPr="002A6CDF" w:rsidRDefault="009E4BBC" w:rsidP="00CB71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При организации внеаудиторной самостоятельной работы обучающихся предусмотрены такие ее виды как реферирование, тестирование.</w:t>
      </w: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Язык как средство общения и форма существования национальной культуры. Язык и общество. Язык как развивающееся явление.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Язык как система. Основные уровни языка. 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 специальностей СПО.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1. Общие сведения о языке.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1.1. Язык и общество.Язык и история народа.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1.2. Язык и речь. Язык и художественная литература.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тему « Русский язык в Российской Федерации и в современном мире – в международном и межнациональном общении»; благозвучие речи, ассонанс, аллитерация.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2. ФОНЕТИКА, ОРФОЭПИЯ, ГРАФИКА, ОРФОГРАФИЯ 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2.1.Обобщающее повторение фонетики, орфографии, графики, орфографии.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2.2. .Основные нормы современного литературного произношения и ударения.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AAB" w:rsidRPr="002A6CDF" w:rsidRDefault="00582AAB" w:rsidP="00582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№1. Наблюдение над функционированием правил орфографии и пунктуации в образцах письменных текстов.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Взаимосвязь орфографии с разными уровнями языка; проведение исследования на тему: «Самые распространённые орфографические ошибки» (сообщение).</w:t>
      </w:r>
    </w:p>
    <w:p w:rsidR="00582AAB" w:rsidRPr="002A6CDF" w:rsidRDefault="00582AAB" w:rsidP="00582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3. ЛЕКСИКА И ФРАЗЕОЛОГИЯ 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3.1. Русская лексика с точки зрения ее происхождения и употребления.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3.2. Русская фразеология. Словари русского языка.</w:t>
      </w:r>
    </w:p>
    <w:p w:rsidR="00582AAB" w:rsidRPr="002A6CDF" w:rsidRDefault="00582AAB" w:rsidP="00582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6CDF">
        <w:rPr>
          <w:rFonts w:ascii="Times New Roman" w:hAnsi="Times New Roman" w:cs="Times New Roman"/>
          <w:b/>
          <w:sz w:val="28"/>
          <w:szCs w:val="28"/>
        </w:rPr>
        <w:t>. Составление связного высказывания с использованием заданных лексем,в том числе на лингвистическую тему.</w:t>
      </w:r>
    </w:p>
    <w:p w:rsidR="00582AAB" w:rsidRPr="002A6CDF" w:rsidRDefault="00582AAB" w:rsidP="00582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№3</w:t>
      </w:r>
      <w:r w:rsidRPr="002A6CDF">
        <w:rPr>
          <w:rFonts w:ascii="Times New Roman" w:hAnsi="Times New Roman" w:cs="Times New Roman"/>
          <w:b/>
          <w:sz w:val="28"/>
          <w:szCs w:val="28"/>
        </w:rPr>
        <w:t>. Лексико-фразеологический разбор текста.</w:t>
      </w:r>
    </w:p>
    <w:p w:rsidR="00582AAB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Задание по выбору студента: 1. Лексический анализ текста. Статья К. Бальмонта «Русский язык как основа творчества». 2. Антонимы в произведении Феликса Кривина «Лики лжи». 3. Подготовка сообщения на тему: «Фразеологизмы, клише и этикетные слова в 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4. МОРФЕМИКА, СЛОВООБРАЗОВАНИЕ, ОРФОГРАФИЯ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4.1. Морфемика и словообразование.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4.2.Способы словообразования.</w:t>
      </w:r>
    </w:p>
    <w:p w:rsidR="00582AAB" w:rsidRPr="002A6CDF" w:rsidRDefault="00582AAB" w:rsidP="00582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№4</w:t>
      </w:r>
      <w:r w:rsidRPr="002A6CDF">
        <w:rPr>
          <w:rFonts w:ascii="Times New Roman" w:hAnsi="Times New Roman" w:cs="Times New Roman"/>
          <w:b/>
          <w:sz w:val="28"/>
          <w:szCs w:val="28"/>
        </w:rPr>
        <w:t>.  Наблюдение над функционированием правил орфографии и пунктуации в образцах письменных текстов.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>: этимологический анализ слов в произведениях И. Гончарова Михаил Пришвин «Кладовая солнца». Размышление над вопросом: как образовались слова? Анализ эпизода.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5. МОРФОЛОГИЯ И ОРФОГРАФИЯ 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5.1. Обобщающее повторение морфологии. Части речи.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тему «Знаменательные и служебные части 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6. СИНТАКСИС И ПУНКТУАЦИЯ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6.1. Словосочетание, предложение, сложное синтаксическое целое.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6.2.Односоставное и неполное предложение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6.3.Употребление сложносочиненных предложений в речи. 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6.4.Трудные случаи русской пунктуации.</w:t>
      </w:r>
    </w:p>
    <w:p w:rsidR="00582AAB" w:rsidRPr="002A6CDF" w:rsidRDefault="00582AAB" w:rsidP="00582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6CDF">
        <w:rPr>
          <w:rFonts w:ascii="Times New Roman" w:hAnsi="Times New Roman" w:cs="Times New Roman"/>
          <w:b/>
          <w:sz w:val="28"/>
          <w:szCs w:val="28"/>
        </w:rPr>
        <w:t>. Особенности употребления словосочетаний.</w:t>
      </w:r>
    </w:p>
    <w:p w:rsidR="00582AAB" w:rsidRPr="002A6CDF" w:rsidRDefault="00582AAB" w:rsidP="00582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№6</w:t>
      </w:r>
      <w:r w:rsidRPr="002A6CDF">
        <w:rPr>
          <w:rFonts w:ascii="Times New Roman" w:hAnsi="Times New Roman" w:cs="Times New Roman"/>
          <w:b/>
          <w:sz w:val="28"/>
          <w:szCs w:val="28"/>
        </w:rPr>
        <w:t>. Наблюдение над существенными признаками простого предложения.</w:t>
      </w:r>
    </w:p>
    <w:p w:rsidR="00582AAB" w:rsidRPr="002A6CDF" w:rsidRDefault="00582AAB" w:rsidP="00582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№7</w:t>
      </w:r>
      <w:r w:rsidRPr="002A6CDF">
        <w:rPr>
          <w:rFonts w:ascii="Times New Roman" w:hAnsi="Times New Roman" w:cs="Times New Roman"/>
          <w:b/>
          <w:sz w:val="28"/>
          <w:szCs w:val="28"/>
        </w:rPr>
        <w:t>. Анализ роли разных типов простых и сложных предложений в текстообразовании.</w:t>
      </w:r>
    </w:p>
    <w:p w:rsidR="00582AAB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Внеаудиторная работа: </w:t>
      </w:r>
      <w:r w:rsidRPr="002A6CDF">
        <w:rPr>
          <w:rFonts w:ascii="Times New Roman" w:hAnsi="Times New Roman" w:cs="Times New Roman"/>
          <w:sz w:val="28"/>
          <w:szCs w:val="28"/>
        </w:rPr>
        <w:t xml:space="preserve">Составление плана – конспекта статьи Натальи Гришиной «Непростое простое предложение». 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Основные выразительные средства синтаксиса. Использование неполных предложений в речи. Написание сообщения на тему: «Авторская пунктуация».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7.ФУНКЦИОНАЛЬНЫЕ СТИЛИ РЕЧИ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7.1. Текст. Абзац. Виды преобразования текста.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7.2. Научный стиль речи. Основные признаки научного стиля.</w:t>
      </w:r>
    </w:p>
    <w:p w:rsidR="00582AAB" w:rsidRPr="002A6CDF" w:rsidRDefault="00582AAB" w:rsidP="00582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№8</w:t>
      </w:r>
      <w:r w:rsidRPr="002A6CDF">
        <w:rPr>
          <w:rFonts w:ascii="Times New Roman" w:hAnsi="Times New Roman" w:cs="Times New Roman"/>
          <w:b/>
          <w:sz w:val="28"/>
          <w:szCs w:val="28"/>
        </w:rPr>
        <w:t>. Средства связи между частями текста в отрывке из романа Л.Толстого «Война и мир».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A6CDF">
        <w:rPr>
          <w:rFonts w:ascii="Times New Roman" w:hAnsi="Times New Roman" w:cs="Times New Roman"/>
          <w:sz w:val="28"/>
          <w:szCs w:val="28"/>
        </w:rPr>
        <w:t>средства связи между частями текста в отрывке из романа Л.Толстого «Война и мир». Лингвостилистический анализ текста. Путевой очерк. Проблемный очерк. Портретный очерк.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8.КУЛЬТУРА РЕЧИ. РЕЧЕВОЕ ОБЩЕНИЕ. РИТОРИКА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8.1. Основные качества хорошей речи.</w:t>
      </w:r>
    </w:p>
    <w:p w:rsidR="00582AAB" w:rsidRPr="002A6CDF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8.2.Владение нормами современного русского языка. Речевой этикет. </w:t>
      </w:r>
    </w:p>
    <w:p w:rsidR="00582AAB" w:rsidRPr="004E239D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Внеаудиторное занятие:</w:t>
      </w:r>
      <w:r w:rsidRPr="002A6CDF"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выбранную тему:</w:t>
      </w:r>
    </w:p>
    <w:p w:rsidR="00582AAB" w:rsidRDefault="00582AAB" w:rsidP="0058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39D">
        <w:rPr>
          <w:rFonts w:ascii="Times New Roman" w:hAnsi="Times New Roman" w:cs="Times New Roman"/>
          <w:sz w:val="28"/>
          <w:szCs w:val="28"/>
        </w:rPr>
        <w:t>Библейское красноречие.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Судебное красноречие.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Правила речевого этикета.</w:t>
      </w:r>
    </w:p>
    <w:p w:rsidR="00582AAB" w:rsidRPr="002A6CDF" w:rsidRDefault="00582AAB" w:rsidP="00582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№9. Коммуникативные качества хорошей речи: логичность, точность, чистота</w:t>
      </w:r>
      <w:r w:rsidRPr="002A6CDF">
        <w:rPr>
          <w:rFonts w:ascii="Times New Roman" w:hAnsi="Times New Roman" w:cs="Times New Roman"/>
          <w:b/>
          <w:sz w:val="28"/>
          <w:szCs w:val="28"/>
        </w:rPr>
        <w:t>.</w:t>
      </w:r>
    </w:p>
    <w:p w:rsidR="00582AAB" w:rsidRDefault="00582A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04F41" w:rsidRPr="002A6CDF" w:rsidRDefault="00D04F41" w:rsidP="00D04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p w:rsidR="00D04F41" w:rsidRPr="002A6CDF" w:rsidRDefault="00D04F41" w:rsidP="00D0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>Родной русский язык  в пределах освоения ОПОП СПО на базе основного общего образования с получением среднего общего образования</w:t>
      </w:r>
      <w:r w:rsidRPr="002A6CDF">
        <w:rPr>
          <w:rFonts w:ascii="Times New Roman" w:hAnsi="Times New Roman" w:cs="Times New Roman"/>
          <w:color w:val="000000"/>
          <w:sz w:val="28"/>
          <w:szCs w:val="28"/>
        </w:rPr>
        <w:t xml:space="preserve"> (ППССЗ)</w:t>
      </w:r>
      <w:r w:rsidRPr="002A6CDF">
        <w:rPr>
          <w:rFonts w:ascii="Times New Roman" w:hAnsi="Times New Roman" w:cs="Times New Roman"/>
          <w:sz w:val="28"/>
          <w:szCs w:val="28"/>
        </w:rPr>
        <w:t xml:space="preserve"> максимальная учебная нагрузка обучающихся составляет: 54 часа.</w:t>
      </w:r>
    </w:p>
    <w:p w:rsidR="00D04F41" w:rsidRPr="002A6CDF" w:rsidRDefault="00D04F41" w:rsidP="00D0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Из них – аудиторная (обязательная)  нагрузка обучающихся, включая практические занятия –  36 часов.</w:t>
      </w:r>
    </w:p>
    <w:p w:rsidR="00D04F41" w:rsidRPr="002A6CDF" w:rsidRDefault="00D04F41" w:rsidP="00D04F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18 часов.</w:t>
      </w:r>
    </w:p>
    <w:p w:rsidR="00D04F41" w:rsidRDefault="00D04F41" w:rsidP="00D04F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A15635" w:rsidRDefault="00A15635" w:rsidP="00D04F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248"/>
        <w:gridCol w:w="1260"/>
        <w:gridCol w:w="1260"/>
        <w:gridCol w:w="1440"/>
        <w:gridCol w:w="1363"/>
      </w:tblGrid>
      <w:tr w:rsidR="00A15635" w:rsidRPr="00C7787E" w:rsidTr="00D63888">
        <w:tc>
          <w:tcPr>
            <w:tcW w:w="4248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нагрузка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803" w:type="dxa"/>
            <w:gridSpan w:val="2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A15635" w:rsidRPr="00C7787E" w:rsidTr="00D63888">
        <w:tc>
          <w:tcPr>
            <w:tcW w:w="4248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3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A15635" w:rsidRPr="00C7787E" w:rsidTr="00D63888">
        <w:tc>
          <w:tcPr>
            <w:tcW w:w="4248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35" w:rsidRPr="00C7787E" w:rsidTr="00D63888">
        <w:tc>
          <w:tcPr>
            <w:tcW w:w="4248" w:type="dxa"/>
          </w:tcPr>
          <w:p w:rsidR="00A15635" w:rsidRPr="00C7787E" w:rsidRDefault="00A15635" w:rsidP="00D63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языке.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35" w:rsidRPr="00C7787E" w:rsidTr="00D63888">
        <w:tc>
          <w:tcPr>
            <w:tcW w:w="4248" w:type="dxa"/>
          </w:tcPr>
          <w:p w:rsidR="00A15635" w:rsidRPr="00C7787E" w:rsidRDefault="00A15635" w:rsidP="00D63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Фонетика. Орфоэпия. Орфография.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5635" w:rsidRPr="00C7787E" w:rsidTr="00D63888">
        <w:tc>
          <w:tcPr>
            <w:tcW w:w="4248" w:type="dxa"/>
          </w:tcPr>
          <w:p w:rsidR="00A15635" w:rsidRPr="00C7787E" w:rsidRDefault="00A15635" w:rsidP="00D63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Лексика и фразеология.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5635" w:rsidRPr="00C7787E" w:rsidTr="00D63888">
        <w:tc>
          <w:tcPr>
            <w:tcW w:w="4248" w:type="dxa"/>
          </w:tcPr>
          <w:p w:rsidR="00A15635" w:rsidRPr="00C7787E" w:rsidRDefault="00A15635" w:rsidP="00D63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Морфемика, словообразование, орфография.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5635" w:rsidRPr="00C7787E" w:rsidTr="00D63888">
        <w:tc>
          <w:tcPr>
            <w:tcW w:w="4248" w:type="dxa"/>
          </w:tcPr>
          <w:p w:rsidR="00A15635" w:rsidRPr="00C7787E" w:rsidRDefault="00A15635" w:rsidP="00D638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Морфология и орфография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35" w:rsidRPr="00C7787E" w:rsidTr="00D63888">
        <w:tc>
          <w:tcPr>
            <w:tcW w:w="4248" w:type="dxa"/>
          </w:tcPr>
          <w:p w:rsidR="00A15635" w:rsidRPr="00C7787E" w:rsidRDefault="00A15635" w:rsidP="00D63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Синтаксис и пунктуация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5635" w:rsidRPr="00C7787E" w:rsidTr="00D63888">
        <w:tc>
          <w:tcPr>
            <w:tcW w:w="4248" w:type="dxa"/>
          </w:tcPr>
          <w:p w:rsidR="00A15635" w:rsidRPr="00C7787E" w:rsidRDefault="00A15635" w:rsidP="00D63888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7.</w:t>
            </w: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Функциональные стили речи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5635" w:rsidRPr="00C7787E" w:rsidTr="00D63888">
        <w:tc>
          <w:tcPr>
            <w:tcW w:w="4248" w:type="dxa"/>
          </w:tcPr>
          <w:p w:rsidR="00A15635" w:rsidRPr="00C7787E" w:rsidRDefault="00A15635" w:rsidP="00D63888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</w:t>
            </w:r>
            <w:r w:rsidRPr="00C7787E">
              <w:rPr>
                <w:rStyle w:val="FontStyle45"/>
                <w:sz w:val="24"/>
                <w:szCs w:val="24"/>
              </w:rPr>
              <w:t>Культура речи. Речевое общение. Риторика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5635" w:rsidRPr="00C7787E" w:rsidTr="00D63888">
        <w:tc>
          <w:tcPr>
            <w:tcW w:w="4248" w:type="dxa"/>
          </w:tcPr>
          <w:p w:rsidR="00A15635" w:rsidRPr="00C7787E" w:rsidRDefault="00A15635" w:rsidP="00D63888">
            <w:pPr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6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63" w:type="dxa"/>
          </w:tcPr>
          <w:p w:rsidR="00A15635" w:rsidRPr="00C7787E" w:rsidRDefault="00A15635" w:rsidP="00D6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A15635" w:rsidRDefault="00A15635" w:rsidP="00D0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15635" w:rsidRDefault="00A1563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D04F41" w:rsidRPr="002A6CDF" w:rsidRDefault="00D04F41" w:rsidP="00D04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6770"/>
      </w:tblGrid>
      <w:tr w:rsidR="00D04F41" w:rsidRPr="002A6CDF" w:rsidTr="00D63888">
        <w:trPr>
          <w:trHeight w:val="93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2A6CD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Содержание обучения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Характеристика основных видов учебной деятельности  обучающихся (на уровне учебных действий)</w:t>
            </w:r>
          </w:p>
        </w:tc>
      </w:tr>
      <w:tr w:rsidR="00D04F41" w:rsidRPr="002A6CDF" w:rsidTr="00D6388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из разных источников и преобразовывать информацию о языке как развивающемся явлении, о связи языка и культуры;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(сочинение-рассуждение) в устной или письменной форме;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приводить примеры, которые доказывают, что изучение языка позволяет лучше узнать историю и культуру страны;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определять тему, основную мысль текстов о роли русского языка в жизни общества;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 проводить языковой разбор текстов; извлекать информацию из разных источников (таблиц, схем);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информацию; строить рассуждение о роли русского языка в жизни человека</w:t>
            </w:r>
          </w:p>
        </w:tc>
      </w:tr>
      <w:tr w:rsidR="00D04F41" w:rsidRPr="002A6CDF" w:rsidTr="00D6388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1. Общие сведения о языке.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средства и способы связи предложений в тексте;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исправлять речевые недостатки, редактировать текст;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русский речевой этикет с речевым этикетом отдельных народов России и мира;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 разных жанров научного (учебно-научного), публицистического, официально-делового стилей, разговорной речи;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D04F41" w:rsidRPr="002A6CDF" w:rsidTr="00D6388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2. Фонетика. Орфоэпия. Орфография.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разбор; извлекать необходимую информацию по изучаемой теме из таблиц, схем учебника;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необходимую информацию из мультимедийных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орфоэпических словарей и справочников; использовать ее в различных видах деятельности;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с целью анализа проделанной работы;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определять круг орфографических и пунктуационных правил, по которым следует ориентироваться в конкретном случае;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операции синтеза и анализа с целью обобщения признаков, характеристик, фактов и т. д.;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из орфоэпических словарей и справочников; опознавать основные выразительные средства фонетики (звукопись)</w:t>
            </w:r>
          </w:p>
        </w:tc>
      </w:tr>
      <w:tr w:rsidR="00D04F41" w:rsidRPr="002A6CDF" w:rsidTr="00D6388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41" w:rsidRPr="002A6CDF" w:rsidRDefault="00D04F41" w:rsidP="00D63888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3. Лексика и фразеология.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употребления лексических средств в текстах научного и официально-делового стилей речи;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познавать основные виды тропов, построенных на переносном значении слова (метафора, эпитет, олицетворение).</w:t>
            </w:r>
          </w:p>
        </w:tc>
      </w:tr>
      <w:tr w:rsidR="00D04F41" w:rsidRPr="002A6CDF" w:rsidTr="00D63888">
        <w:trPr>
          <w:trHeight w:val="40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41" w:rsidRPr="002A6CDF" w:rsidRDefault="00D04F41" w:rsidP="00D63888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4. Морфемика, словообразование, орфография.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Опознавать, наблюдать изучаемое языковое явление, извлекать его из текста;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морфемный, словообразовательный, этимологический, орфографический анализ;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по изучаемой теме из таблиц, схем учебника;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словообразовательные цепочки и словообразовательные гнезда, устанавливая смысловую и структурную связь однокоренных слов;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опознавать основные выразительные средства словообразования в художественной речи и оценивать их;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использовать этимологическую справку для объяснения правописания и лексического значения слов.</w:t>
            </w:r>
          </w:p>
        </w:tc>
      </w:tr>
      <w:tr w:rsidR="00D04F41" w:rsidRPr="002A6CDF" w:rsidTr="00D6388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5. Морфология и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Опознавать, наблюдать изучаемое языковое явление, извлекать его из текста, анализировать с точки зрения текстообразующей роли;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морфологический, орфографический, пунктуационный анализ;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по изучаемой теме из таблиц, схем учебника; строить рассуждения с целью анализа проделанной работы;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круг орфографических и пунктуационных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правил, по которым следует ориентироваться в конкретном случае;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операции синтеза и анализа с целью обобщения признаков, характеристик, фактов и т. д.; подбирать примеры по теме из художественных текстов изучаемых произведений;</w:t>
            </w:r>
          </w:p>
          <w:p w:rsidR="00D04F41" w:rsidRPr="002A6CDF" w:rsidRDefault="00D04F41" w:rsidP="00D63888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орфограмм, пунктограмм.</w:t>
            </w:r>
          </w:p>
        </w:tc>
      </w:tr>
      <w:tr w:rsidR="00D04F41" w:rsidRPr="002A6CDF" w:rsidTr="00D6388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6. Синтаксис и пунктуация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опознавать, наблюдать изучаемое языковое явление, извлекать его из текста, анализировать с точки зрения текстообразующей роли, проводить языковой разбор (фонетический, морфемный, словообразовательный, морфологический, синтаксический, орфографический, пунктуационный);</w:t>
            </w:r>
          </w:p>
          <w:p w:rsidR="00D04F41" w:rsidRPr="002A6CDF" w:rsidRDefault="00D04F41" w:rsidP="00D63888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(сочинение) на лингвистическую тему в устной и письменной форме;</w:t>
            </w:r>
          </w:p>
          <w:p w:rsidR="00D04F41" w:rsidRPr="002A6CDF" w:rsidRDefault="00D04F41" w:rsidP="00D63888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производить синонимическую замену синтаксических конструкций;</w:t>
            </w:r>
          </w:p>
          <w:p w:rsidR="00D04F41" w:rsidRPr="002A6CDF" w:rsidRDefault="00D04F41" w:rsidP="00D63888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схемы предложений, конструировать предложения по схемам.</w:t>
            </w:r>
          </w:p>
        </w:tc>
      </w:tr>
      <w:tr w:rsidR="00D04F41" w:rsidRPr="002A6CDF" w:rsidTr="00D6388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7. Функциональные стили речи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текст, определять тему, функциональный тип речи, формулировать основную мысль художественных текстов;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средства и способы связи предложений в тексте;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выполнять лингвостилистический анализ текста; определять авторскую позицию в тексте; высказывать свою точку зрения по проблеме текста;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изобразительно-выразительные средства языка, указывать их роль в идейно-художественном содержании текста;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примеры по темам, взятым из изучаемых художественных произведений;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исправлять речевые недостатки, редактировать текст;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русский речевой этикет с речевым этикетом отдельных народов России и мира;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тексты разных функциональных стилей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 разных жанров научного (учебно-научного), публицистического, официально-делового стилей, разговорной речи;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D04F41" w:rsidRPr="002A6CDF" w:rsidTr="00D63888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8.Культура речи. Речевое общение. Риторика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F41" w:rsidRPr="002A6CDF" w:rsidRDefault="00D04F41" w:rsidP="00D63888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понимать сущность речевого взаимодействия, особенности речевой деятельности, ее структуру, виды,  правила (=максимы) делового общения;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на практике полученные знания – при организации делового общения (при проведении деловых встреч, переговоров и др., в т.ч. международных); 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публичное выступление, дискуссию и др.;</w:t>
            </w:r>
          </w:p>
          <w:p w:rsidR="00D04F41" w:rsidRPr="002A6CDF" w:rsidRDefault="00D04F41" w:rsidP="00D63888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освоить и соблюдать правила речевого этикета, принятые в обществе.</w:t>
            </w:r>
          </w:p>
        </w:tc>
      </w:tr>
    </w:tbl>
    <w:p w:rsidR="00D04F41" w:rsidRPr="002A6CDF" w:rsidRDefault="00D04F41" w:rsidP="00D04F41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D04F41" w:rsidRPr="002A6CDF" w:rsidRDefault="00D04F41" w:rsidP="00D04F4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04F41" w:rsidRPr="002A6CDF" w:rsidRDefault="00D04F41" w:rsidP="00D04F41">
      <w:pPr>
        <w:pStyle w:val="Default"/>
        <w:numPr>
          <w:ilvl w:val="0"/>
          <w:numId w:val="1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 w:rsidRPr="002A6CDF"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D04F41" w:rsidRPr="002A6CDF" w:rsidRDefault="00D04F41" w:rsidP="00D04F41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 w:rsidRPr="002A6CDF">
        <w:rPr>
          <w:b/>
          <w:bCs/>
          <w:color w:val="auto"/>
          <w:sz w:val="28"/>
          <w:szCs w:val="28"/>
        </w:rPr>
        <w:t>УЧЕБНОЙ ДИСЦИПЛИНЫ</w:t>
      </w:r>
    </w:p>
    <w:p w:rsidR="00D04F41" w:rsidRDefault="00D04F41" w:rsidP="00D04F41">
      <w:pPr>
        <w:pStyle w:val="Default"/>
        <w:ind w:left="284"/>
        <w:jc w:val="both"/>
        <w:rPr>
          <w:sz w:val="27"/>
          <w:szCs w:val="27"/>
        </w:rPr>
      </w:pPr>
      <w:r w:rsidRPr="002A6CDF">
        <w:rPr>
          <w:b/>
          <w:bCs/>
          <w:color w:val="auto"/>
          <w:sz w:val="28"/>
          <w:szCs w:val="28"/>
        </w:rPr>
        <w:t xml:space="preserve">Контроль и оценка </w:t>
      </w:r>
      <w:r w:rsidRPr="002A6CDF">
        <w:rPr>
          <w:color w:val="auto"/>
          <w:sz w:val="28"/>
          <w:szCs w:val="28"/>
        </w:rPr>
        <w:t xml:space="preserve">результатов </w:t>
      </w:r>
      <w:r w:rsidRPr="002A6CDF">
        <w:rPr>
          <w:sz w:val="27"/>
          <w:szCs w:val="27"/>
        </w:rPr>
        <w:t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выполнением упражнений, работой с текстом, чтение текста а также выполнения обучающимися индивидуальных заданий во время проведения промежуточной аттестации (экзамена)</w:t>
      </w:r>
    </w:p>
    <w:p w:rsidR="008F0259" w:rsidRPr="002A6CDF" w:rsidRDefault="008F0259" w:rsidP="00D04F41">
      <w:pPr>
        <w:pStyle w:val="Default"/>
        <w:ind w:left="284"/>
        <w:jc w:val="both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1843"/>
        <w:gridCol w:w="3687"/>
        <w:gridCol w:w="1559"/>
      </w:tblGrid>
      <w:tr w:rsidR="008F0259" w:rsidTr="008F025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освоения (объекты оценивания)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темы, номер практического занятия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промежуточной аттестации </w:t>
            </w:r>
          </w:p>
        </w:tc>
      </w:tr>
      <w:tr w:rsidR="008F0259" w:rsidTr="008F0259">
        <w:trPr>
          <w:trHeight w:val="88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59" w:rsidRDefault="008F0259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  анализировать текст с учетом их стилистической и жанрово –родовой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интеллектуальоного понимания. </w:t>
            </w:r>
          </w:p>
          <w:p w:rsidR="008F0259" w:rsidRDefault="008F0259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59" w:rsidRDefault="008F025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 создавать устные и письменные монологическиеи диалогические высказывания различных типов и жанров в учебно – научной (на материале изучаемых учебных дисциплин) социально – культурной и деловой сферах общения; представлять тексты в виде тезисов, конспектов, аннотаций, рефератов, сочинений различных жанров</w:t>
            </w:r>
          </w:p>
          <w:p w:rsidR="008F0259" w:rsidRDefault="008F025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59" w:rsidRDefault="008F0259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3 владеть всеми видами речевой деятельности: аудированием, чтением (пониманием) говорением, письмом; ясно, логично и точно излагать свою точку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зрения, использовать адекватные языковые средства; использование приобретенных знаний и умений для анализа языковых явлений на межпредметном уровне.</w:t>
            </w:r>
          </w:p>
          <w:p w:rsidR="008F0259" w:rsidRDefault="008F0259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59" w:rsidRDefault="008F02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  применять в практике речевого общения основные орфоэпические, лексические, грамматические, морфологические, синтаксические  и пунктуационные  нормы современного русского литературного языка.</w:t>
            </w:r>
          </w:p>
          <w:p w:rsidR="008F0259" w:rsidRDefault="008F02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59" w:rsidRDefault="008F025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№ 1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актуализации опорных знаний для актуализации опорных знаний. Наблюдение за ходом выполнения работы на практическом занятии.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59" w:rsidRDefault="008F025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8F0259" w:rsidRDefault="008F025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59" w:rsidTr="008F025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проверки знаний по теме.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Составьте сложный план</w:t>
            </w:r>
          </w:p>
          <w:p w:rsidR="008F0259" w:rsidRDefault="008F0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текстом).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pStyle w:val="21"/>
              <w:tabs>
                <w:tab w:val="left" w:pos="4080"/>
              </w:tabs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 для актуализации знаний</w:t>
            </w:r>
          </w:p>
          <w:p w:rsidR="008F0259" w:rsidRDefault="008F02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pStyle w:val="21"/>
              <w:tabs>
                <w:tab w:val="left" w:pos="4080"/>
              </w:tabs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 для проверки домашнего задания</w:t>
            </w:r>
          </w:p>
          <w:p w:rsidR="008F0259" w:rsidRDefault="008F0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конспекта по данному тексту.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F0259" w:rsidRDefault="008F0259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проверки домашнего задания</w:t>
            </w:r>
          </w:p>
          <w:p w:rsidR="008F0259" w:rsidRDefault="008F0259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8F0259" w:rsidRDefault="008F0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8F0259" w:rsidRDefault="008F0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проверки знаний </w:t>
            </w:r>
          </w:p>
          <w:p w:rsidR="008F0259" w:rsidRDefault="008F0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выполнения работы на практическом занятии</w:t>
            </w:r>
          </w:p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письменная работа разными видами предложений по наличию грамматической основы)</w:t>
            </w:r>
          </w:p>
          <w:p w:rsidR="008F0259" w:rsidRDefault="008F02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взаимопроверки знаний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опрос для актуализации опорных знаний </w:t>
            </w:r>
          </w:p>
          <w:p w:rsidR="008F0259" w:rsidRDefault="008F0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 план – конспект  теоретического  материала.</w:t>
            </w:r>
          </w:p>
          <w:p w:rsidR="008F0259" w:rsidRDefault="008F0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текста). Задание с самоконтролем по карточкам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152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pStyle w:val="21"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Проверочная работа на определение уровня знаний по теме. </w:t>
            </w:r>
            <w:r>
              <w:rPr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sz w:val="24"/>
                <w:szCs w:val="24"/>
              </w:rPr>
              <w:t xml:space="preserve">наблюдение над строением текста) 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142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для актуализации знаний</w:t>
            </w:r>
          </w:p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(письменные работы)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47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59" w:rsidRDefault="008F02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1 понятий о нормах русского литературного языка и применение знаний о них в речевой практике</w:t>
            </w:r>
          </w:p>
          <w:p w:rsidR="008F0259" w:rsidRDefault="008F02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59" w:rsidRDefault="008F02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2 всех видов компетенций (языковой, лингвистической(языковедческой), коммуникативной ,культуроведческой.</w:t>
            </w:r>
          </w:p>
          <w:p w:rsidR="008F0259" w:rsidRDefault="008F025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59" w:rsidRDefault="008F025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3 Знать орфоэпические , лексические, грамматические, орфографические и пунктуационные нормы современного русского литературного языка; нормы речевого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социально – культурной, учебно – научной, официально – деловой сферах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Введение </w:t>
            </w:r>
          </w:p>
          <w:p w:rsidR="008F0259" w:rsidRDefault="008F025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 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pStyle w:val="21"/>
              <w:tabs>
                <w:tab w:val="left" w:pos="4080"/>
              </w:tabs>
              <w:spacing w:line="276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 для закрепления знаний</w:t>
            </w:r>
          </w:p>
          <w:p w:rsidR="008F0259" w:rsidRDefault="008F0259">
            <w:pPr>
              <w:pStyle w:val="21"/>
              <w:tabs>
                <w:tab w:val="left" w:pos="4080"/>
              </w:tabs>
              <w:spacing w:line="276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для закрепления знаний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F0259" w:rsidTr="008F0259">
        <w:trPr>
          <w:trHeight w:val="2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pStyle w:val="ac"/>
              <w:spacing w:after="0"/>
              <w:jc w:val="both"/>
            </w:pPr>
            <w:r>
              <w:t>Фронтальный опрос для актуализации опорных знаний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42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индивидуальному опросу для закрепления знаний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44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pStyle w:val="ac"/>
              <w:spacing w:after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индивидуальному опросу для закрепления темы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19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pStyle w:val="ac"/>
              <w:spacing w:after="0"/>
              <w:contextualSpacing/>
              <w:jc w:val="both"/>
            </w:pPr>
            <w:r>
              <w:t xml:space="preserve">Письменные задания для закрепления знаний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59" w:rsidRDefault="008F025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59" w:rsidTr="008F0259">
        <w:trPr>
          <w:trHeight w:val="124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8F0259" w:rsidRDefault="008F02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Тестирование для закрепления знаний </w:t>
            </w:r>
          </w:p>
          <w:p w:rsidR="008F0259" w:rsidRDefault="008F0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19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pStyle w:val="ae"/>
              <w:spacing w:before="0" w:beforeAutospacing="0" w:after="0" w:afterAutospacing="0" w:line="276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Работа по группам с взаимоконтролем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23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актуализации опорных знаний.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60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активизации знаний. Тестирование.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33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pStyle w:val="ac"/>
              <w:spacing w:after="0"/>
              <w:contextualSpacing/>
              <w:jc w:val="both"/>
            </w:pPr>
            <w:r>
              <w:t xml:space="preserve">Письменные задания для закрепления знаний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48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 Фронтальный опрос. Анализ текста.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18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0259" w:rsidTr="008F0259">
        <w:trPr>
          <w:trHeight w:val="16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Индивидуальный опрос для актуализации опорных знаний.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59" w:rsidRDefault="008F025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259" w:rsidTr="008F0259">
        <w:trPr>
          <w:trHeight w:val="101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59" w:rsidRDefault="008F0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8F0259" w:rsidRDefault="008F02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Тестирование для закрепления знаний </w:t>
            </w:r>
          </w:p>
          <w:p w:rsidR="008F0259" w:rsidRDefault="008F0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259" w:rsidRDefault="008F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04F41" w:rsidRPr="002A6CDF" w:rsidRDefault="00D04F41" w:rsidP="00D04F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04F41" w:rsidRPr="002A6CDF" w:rsidRDefault="00D04F41" w:rsidP="00D04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7 УЧЕБНО-МЕТОДИЧЕСКОЕ И МАТЕРИАЛЬНО-ТЕХНИЧЕСКОЕ ОБЕСПЕЧЕНИЕ ПРОГРАММЫ УЧЕБНОЙ ДИСЦИПЛИНЫ</w:t>
      </w:r>
    </w:p>
    <w:p w:rsidR="00D04F41" w:rsidRPr="002A6CDF" w:rsidRDefault="00D04F41" w:rsidP="00D04F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Освоение рабочей программы  учебной дисциплины ОУДб.03Родной русский язык проходит в учебном кабинете общеобразовательных дисциплин.</w:t>
      </w:r>
    </w:p>
    <w:p w:rsidR="00D04F41" w:rsidRPr="002A6CDF" w:rsidRDefault="00D04F41" w:rsidP="00D04F41">
      <w:pPr>
        <w:widowControl w:val="0"/>
        <w:tabs>
          <w:tab w:val="left" w:pos="619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CDF">
        <w:rPr>
          <w:rFonts w:ascii="Times New Roman" w:hAnsi="Times New Roman" w:cs="Times New Roman"/>
          <w:sz w:val="28"/>
          <w:szCs w:val="28"/>
        </w:rPr>
        <w:t>Кабинет «Общеобразовательных дисциплин» Оборудование учебного кабинета: посадочные места по количеству обучающихся, рабочее место преподавателя,  мультимедиапроектор, ПК 1 ш</w:t>
      </w:r>
      <w:r w:rsidRPr="002A6CDF">
        <w:rPr>
          <w:rFonts w:ascii="Times New Roman" w:hAnsi="Times New Roman" w:cs="Times New Roman"/>
          <w:sz w:val="24"/>
          <w:szCs w:val="24"/>
        </w:rPr>
        <w:t>т</w:t>
      </w:r>
    </w:p>
    <w:p w:rsidR="00D04F41" w:rsidRPr="002A6CDF" w:rsidRDefault="00D04F41" w:rsidP="00D04F41">
      <w:pPr>
        <w:widowControl w:val="0"/>
        <w:tabs>
          <w:tab w:val="left" w:pos="619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 и учебные пособия для практических работ по Родному русскому языку и  литературе, электронно-библиотечная система </w:t>
      </w:r>
      <w:r w:rsidRPr="002A6CDF">
        <w:rPr>
          <w:rFonts w:ascii="Times New Roman" w:hAnsi="Times New Roman" w:cs="Times New Roman"/>
          <w:sz w:val="28"/>
          <w:szCs w:val="28"/>
          <w:lang w:val="en-US"/>
        </w:rPr>
        <w:t>IPRbooks</w:t>
      </w:r>
      <w:r w:rsidRPr="002A6CDF">
        <w:rPr>
          <w:rFonts w:ascii="Times New Roman" w:hAnsi="Times New Roman" w:cs="Times New Roman"/>
          <w:sz w:val="28"/>
          <w:szCs w:val="28"/>
        </w:rPr>
        <w:t>.</w:t>
      </w:r>
    </w:p>
    <w:p w:rsidR="00D04F41" w:rsidRPr="002A6CDF" w:rsidRDefault="00D04F41" w:rsidP="00D04F41">
      <w:pPr>
        <w:pStyle w:val="a5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r w:rsidRPr="002A6CDF"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 xml:space="preserve">ОУД.03 </w:t>
      </w:r>
      <w:r w:rsidRPr="002A6CDF">
        <w:rPr>
          <w:rFonts w:eastAsia="Times New Roman"/>
          <w:szCs w:val="28"/>
          <w:lang w:eastAsia="ru-RU"/>
        </w:rPr>
        <w:t xml:space="preserve">Родной русский язык </w:t>
      </w:r>
      <w:r w:rsidRPr="002A6CDF">
        <w:rPr>
          <w:szCs w:val="28"/>
        </w:rPr>
        <w:t xml:space="preserve">студенты имеют возможность доступа </w:t>
      </w:r>
      <w:r w:rsidRPr="002A6CDF">
        <w:rPr>
          <w:rFonts w:eastAsia="Times New Roman"/>
          <w:szCs w:val="28"/>
          <w:lang w:eastAsia="ru-RU"/>
        </w:rPr>
        <w:t>к электронным учебным материалам по  имеющимся в свободном доступе в системе Интернет (электронные книги, практикумы, тесты,  материалы ЕГЭ и др.).</w:t>
      </w:r>
    </w:p>
    <w:p w:rsidR="00D04F41" w:rsidRPr="002A6CDF" w:rsidRDefault="00D04F41" w:rsidP="00D04F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F41" w:rsidRPr="002A6CDF" w:rsidRDefault="00D04F41" w:rsidP="00D04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04F41" w:rsidRPr="008A7325" w:rsidRDefault="00D04F41" w:rsidP="00D04F4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32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D04F41" w:rsidRPr="002A6CDF" w:rsidRDefault="00D04F41" w:rsidP="00D04F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04F41" w:rsidRPr="00EB5F61" w:rsidRDefault="00D04F41" w:rsidP="00D04F4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Голуб, И.Б. Русский язык: справочник / Голуб И.Б. — Москва : КноРус, 2018. — 189 с. — ISBN 978-5-406-05979-1. — URL: https://book.ru/book/926740. — Текст: электронный.</w:t>
      </w:r>
    </w:p>
    <w:p w:rsidR="00D04F41" w:rsidRPr="00EB5F61" w:rsidRDefault="00D04F41" w:rsidP="00D04F4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Руднев, В.Н. Русский язык и культура речи: учебное пособие / Руднев В.Н. — Москва : КноРус, 2021. — 253 с. — ISBN 978-5-406-03297-8. — URL: https://book.ru/book/936324. — Текст: электронный.</w:t>
      </w:r>
    </w:p>
    <w:p w:rsidR="00D04F41" w:rsidRPr="00EB5F61" w:rsidRDefault="00D04F41" w:rsidP="00D04F4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Русский язык и культура речи. Практикум: учебно-практическое пособие / Черняк В.Д., под ред., Сергеева Е.В. под ред., Кузьмина А.В., Дунев А.И., Жуковская Г.А., Пентина А.Ю., Столярова И.В., Четырина А.М. — Москва : КноРус, 2021. — 227 с. — ISBN 978-5-406-03306-7. — URL: https://book.ru/book/936579. — Текст: электронный.</w:t>
      </w:r>
    </w:p>
    <w:p w:rsidR="00D04F41" w:rsidRPr="00EB5F61" w:rsidRDefault="00D04F41" w:rsidP="00D04F4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Сергеева, Е.В. Русский язык и культура речи. Практикум : учебно-практическое пособие / Сергеева Е.В. и др. — Москва: КноРус, 2019. — 227 с. — ISBN 978-5-406-07103-8. — URL: https://book.ru/book/932660. — Текст : электронный.</w:t>
      </w:r>
    </w:p>
    <w:p w:rsidR="00D04F41" w:rsidRDefault="00D04F41" w:rsidP="00D04F4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Тищенкова, Л.М. Русский язык и культура речи: учебник / Тищенкова Л.М. — Москва: КноРус, 2012. — 208 с. — ISBN 978-5-4365-0069-0. — URL: https://book.ru/book/915099. — Текст: электронный.</w:t>
      </w:r>
    </w:p>
    <w:p w:rsidR="00D04F41" w:rsidRPr="002A6CDF" w:rsidRDefault="00D04F41" w:rsidP="00D04F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6CDF"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</w:p>
    <w:p w:rsidR="00D04F41" w:rsidRPr="002A6CDF" w:rsidRDefault="00D04F41" w:rsidP="00D04F4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CDF">
        <w:rPr>
          <w:rFonts w:ascii="Times New Roman" w:eastAsia="Calibri" w:hAnsi="Times New Roman" w:cs="Times New Roman"/>
          <w:sz w:val="28"/>
          <w:szCs w:val="28"/>
        </w:rPr>
        <w:t>www. ruscorpora. ru (Национальный корпус русского языка — информационно-справочная</w:t>
      </w:r>
    </w:p>
    <w:p w:rsidR="00D04F41" w:rsidRPr="002A6CDF" w:rsidRDefault="00D04F41" w:rsidP="00D04F4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CDF">
        <w:rPr>
          <w:rFonts w:ascii="Times New Roman" w:eastAsia="Calibri" w:hAnsi="Times New Roman" w:cs="Times New Roman"/>
          <w:sz w:val="28"/>
          <w:szCs w:val="28"/>
        </w:rPr>
        <w:t>www. russkiyjazik. ru (энциклопедия «Языкознание»).</w:t>
      </w:r>
    </w:p>
    <w:p w:rsidR="00D04F41" w:rsidRPr="002A6CDF" w:rsidRDefault="00D04F41" w:rsidP="00D04F4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CDF">
        <w:rPr>
          <w:rFonts w:ascii="Times New Roman" w:eastAsia="Calibri" w:hAnsi="Times New Roman" w:cs="Times New Roman"/>
          <w:sz w:val="28"/>
          <w:szCs w:val="28"/>
        </w:rPr>
        <w:t>www. etymolog. ruslang. ru (Этимология и история русского языка).</w:t>
      </w:r>
    </w:p>
    <w:p w:rsidR="00D04F41" w:rsidRPr="002A6CDF" w:rsidRDefault="00D04F41" w:rsidP="00D04F4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CDF">
        <w:rPr>
          <w:rFonts w:ascii="Times New Roman" w:eastAsia="Calibri" w:hAnsi="Times New Roman" w:cs="Times New Roman"/>
          <w:sz w:val="28"/>
          <w:szCs w:val="28"/>
        </w:rPr>
        <w:t>www. rus.1september. ru (электронная версия газеты «Русский язык»). Сайт для учителей «Я иду на урок русского языка».</w:t>
      </w:r>
    </w:p>
    <w:p w:rsidR="00D04F41" w:rsidRPr="002A6CDF" w:rsidRDefault="00D04F41" w:rsidP="00D04F4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CDF">
        <w:rPr>
          <w:rFonts w:ascii="Times New Roman" w:eastAsia="Calibri" w:hAnsi="Times New Roman" w:cs="Times New Roman"/>
          <w:sz w:val="28"/>
          <w:szCs w:val="28"/>
        </w:rPr>
        <w:t>www. uchportal. ru (Учительский портал.Уроки, презентации, контрольные работы, тесты, компьютерные программы, методические разработки по русскому языку и литературе).</w:t>
      </w:r>
    </w:p>
    <w:p w:rsidR="00D04F41" w:rsidRPr="002A6CDF" w:rsidRDefault="00D04F41" w:rsidP="00D04F4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CDF">
        <w:rPr>
          <w:rFonts w:ascii="Times New Roman" w:eastAsia="Calibri" w:hAnsi="Times New Roman" w:cs="Times New Roman"/>
          <w:sz w:val="28"/>
          <w:szCs w:val="28"/>
        </w:rPr>
        <w:t>www. Ucheba. com (Образовательный портал «Учеба»: «Уроки» (www. uroki. ru)</w:t>
      </w:r>
    </w:p>
    <w:p w:rsidR="00D04F41" w:rsidRPr="002A6CDF" w:rsidRDefault="00D04F41" w:rsidP="00D04F4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CDF">
        <w:rPr>
          <w:rFonts w:ascii="Times New Roman" w:eastAsia="Calibri" w:hAnsi="Times New Roman" w:cs="Times New Roman"/>
          <w:sz w:val="28"/>
          <w:szCs w:val="28"/>
        </w:rPr>
        <w:t>www. posobie. ru (Пособия).</w:t>
      </w:r>
    </w:p>
    <w:p w:rsidR="00D04F41" w:rsidRPr="002A6CDF" w:rsidRDefault="00D04F41" w:rsidP="00D04F4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www. slovari. ru/dictsearch (</w:t>
      </w:r>
      <w:r w:rsidRPr="002A6CDF">
        <w:rPr>
          <w:rFonts w:ascii="Times New Roman" w:eastAsia="Calibri" w:hAnsi="Times New Roman" w:cs="Times New Roman"/>
          <w:sz w:val="28"/>
          <w:szCs w:val="28"/>
        </w:rPr>
        <w:t>Словари</w:t>
      </w:r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A6CDF">
        <w:rPr>
          <w:rFonts w:ascii="Times New Roman" w:eastAsia="Calibri" w:hAnsi="Times New Roman" w:cs="Times New Roman"/>
          <w:sz w:val="28"/>
          <w:szCs w:val="28"/>
        </w:rPr>
        <w:t>ру</w:t>
      </w:r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).</w:t>
      </w:r>
    </w:p>
    <w:p w:rsidR="00D04F41" w:rsidRPr="002A6CDF" w:rsidRDefault="00D04F41" w:rsidP="00D04F4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CDF">
        <w:rPr>
          <w:rFonts w:ascii="Times New Roman" w:eastAsia="Calibri" w:hAnsi="Times New Roman" w:cs="Times New Roman"/>
          <w:sz w:val="28"/>
          <w:szCs w:val="28"/>
        </w:rPr>
        <w:t>www. gramota. ru (Справочная служба).</w:t>
      </w:r>
    </w:p>
    <w:p w:rsidR="009E4BBC" w:rsidRPr="002A6CDF" w:rsidRDefault="009E4BBC" w:rsidP="00D04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E4BBC" w:rsidRPr="002A6CDF" w:rsidSect="00F6252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888" w:rsidRDefault="00D63888" w:rsidP="00175151">
      <w:pPr>
        <w:spacing w:after="0" w:line="240" w:lineRule="auto"/>
      </w:pPr>
      <w:r>
        <w:separator/>
      </w:r>
    </w:p>
  </w:endnote>
  <w:endnote w:type="continuationSeparator" w:id="0">
    <w:p w:rsidR="00D63888" w:rsidRDefault="00D63888" w:rsidP="0017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888" w:rsidRDefault="00D63888" w:rsidP="00175151">
      <w:pPr>
        <w:spacing w:after="0" w:line="240" w:lineRule="auto"/>
      </w:pPr>
      <w:r>
        <w:separator/>
      </w:r>
    </w:p>
  </w:footnote>
  <w:footnote w:type="continuationSeparator" w:id="0">
    <w:p w:rsidR="00D63888" w:rsidRDefault="00D63888" w:rsidP="0017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3447"/>
    </w:sdtPr>
    <w:sdtContent>
      <w:p w:rsidR="00D63888" w:rsidRDefault="00D63888">
        <w:pPr>
          <w:pStyle w:val="a7"/>
          <w:jc w:val="center"/>
        </w:pPr>
        <w:fldSimple w:instr="PAGE   \* MERGEFORMAT">
          <w:r w:rsidR="00B84593">
            <w:rPr>
              <w:noProof/>
            </w:rPr>
            <w:t>19</w:t>
          </w:r>
        </w:fldSimple>
      </w:p>
    </w:sdtContent>
  </w:sdt>
  <w:p w:rsidR="00D63888" w:rsidRDefault="00D638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1E9"/>
    <w:multiLevelType w:val="hybridMultilevel"/>
    <w:tmpl w:val="C83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D3307"/>
    <w:multiLevelType w:val="hybridMultilevel"/>
    <w:tmpl w:val="99C257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76904FE"/>
    <w:multiLevelType w:val="hybridMultilevel"/>
    <w:tmpl w:val="78980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25CCE"/>
    <w:multiLevelType w:val="hybridMultilevel"/>
    <w:tmpl w:val="28DA83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121BF"/>
    <w:multiLevelType w:val="hybridMultilevel"/>
    <w:tmpl w:val="62CA68D0"/>
    <w:lvl w:ilvl="0" w:tplc="77BA8FB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-1253"/>
        </w:tabs>
        <w:ind w:left="-12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-533"/>
        </w:tabs>
        <w:ind w:left="-5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"/>
        </w:tabs>
        <w:ind w:left="1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907"/>
        </w:tabs>
        <w:ind w:left="9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1627"/>
        </w:tabs>
        <w:ind w:left="16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2347"/>
        </w:tabs>
        <w:ind w:left="23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067"/>
        </w:tabs>
        <w:ind w:left="30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3787"/>
        </w:tabs>
        <w:ind w:left="3787" w:hanging="360"/>
      </w:pPr>
    </w:lvl>
  </w:abstractNum>
  <w:abstractNum w:abstractNumId="6">
    <w:nsid w:val="19272D06"/>
    <w:multiLevelType w:val="hybridMultilevel"/>
    <w:tmpl w:val="05DA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7578B"/>
    <w:multiLevelType w:val="hybridMultilevel"/>
    <w:tmpl w:val="1388CF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2A32253"/>
    <w:multiLevelType w:val="hybridMultilevel"/>
    <w:tmpl w:val="6A802D76"/>
    <w:lvl w:ilvl="0" w:tplc="B4EA09E2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0C054E"/>
    <w:multiLevelType w:val="hybridMultilevel"/>
    <w:tmpl w:val="813C5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1267FD"/>
    <w:multiLevelType w:val="hybridMultilevel"/>
    <w:tmpl w:val="66147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E3C1A"/>
    <w:multiLevelType w:val="hybridMultilevel"/>
    <w:tmpl w:val="3D08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282F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D0997"/>
    <w:multiLevelType w:val="hybridMultilevel"/>
    <w:tmpl w:val="1388CF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2574CCC"/>
    <w:multiLevelType w:val="hybridMultilevel"/>
    <w:tmpl w:val="E20A3D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8A3383"/>
    <w:multiLevelType w:val="hybridMultilevel"/>
    <w:tmpl w:val="B6C2D0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4BBC"/>
    <w:rsid w:val="000571F5"/>
    <w:rsid w:val="00062E09"/>
    <w:rsid w:val="000D53C4"/>
    <w:rsid w:val="000E2DCE"/>
    <w:rsid w:val="000E5346"/>
    <w:rsid w:val="00155CC6"/>
    <w:rsid w:val="00175151"/>
    <w:rsid w:val="002E38DA"/>
    <w:rsid w:val="00360CE3"/>
    <w:rsid w:val="0036454C"/>
    <w:rsid w:val="003B1E3A"/>
    <w:rsid w:val="003B60DE"/>
    <w:rsid w:val="00467750"/>
    <w:rsid w:val="004D2A54"/>
    <w:rsid w:val="00516316"/>
    <w:rsid w:val="00535C70"/>
    <w:rsid w:val="005429E0"/>
    <w:rsid w:val="00582AAB"/>
    <w:rsid w:val="005A56BE"/>
    <w:rsid w:val="006304F0"/>
    <w:rsid w:val="007B0B28"/>
    <w:rsid w:val="008A7325"/>
    <w:rsid w:val="008F0259"/>
    <w:rsid w:val="00915B77"/>
    <w:rsid w:val="009447A1"/>
    <w:rsid w:val="009E4BBC"/>
    <w:rsid w:val="009E6ED2"/>
    <w:rsid w:val="00A15635"/>
    <w:rsid w:val="00A5627D"/>
    <w:rsid w:val="00B014C2"/>
    <w:rsid w:val="00B84593"/>
    <w:rsid w:val="00CB71EA"/>
    <w:rsid w:val="00CE0777"/>
    <w:rsid w:val="00CF2749"/>
    <w:rsid w:val="00D04F41"/>
    <w:rsid w:val="00D2506E"/>
    <w:rsid w:val="00D63888"/>
    <w:rsid w:val="00D91615"/>
    <w:rsid w:val="00DA3B8D"/>
    <w:rsid w:val="00F42C34"/>
    <w:rsid w:val="00F62522"/>
    <w:rsid w:val="00F76D74"/>
    <w:rsid w:val="00FB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4B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4B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9E4BBC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List Paragraph"/>
    <w:basedOn w:val="a"/>
    <w:uiPriority w:val="34"/>
    <w:qFormat/>
    <w:rsid w:val="009E4BBC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">
    <w:name w:val="Список 21"/>
    <w:basedOn w:val="a"/>
    <w:rsid w:val="009E4BB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E4B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E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BBC"/>
  </w:style>
  <w:style w:type="character" w:customStyle="1" w:styleId="FontStyle45">
    <w:name w:val="Font Style45"/>
    <w:rsid w:val="009E4BBC"/>
    <w:rPr>
      <w:rFonts w:ascii="Times New Roman" w:hAnsi="Times New Roman" w:cs="Times New Roman" w:hint="default"/>
      <w:b/>
      <w:bCs/>
      <w:sz w:val="26"/>
      <w:szCs w:val="26"/>
    </w:rPr>
  </w:style>
  <w:style w:type="table" w:styleId="a9">
    <w:name w:val="Table Grid"/>
    <w:basedOn w:val="a1"/>
    <w:uiPriority w:val="59"/>
    <w:rsid w:val="009E4B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E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BC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8F025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F0259"/>
  </w:style>
  <w:style w:type="paragraph" w:styleId="ae">
    <w:name w:val="Normal (Web)"/>
    <w:basedOn w:val="a"/>
    <w:unhideWhenUsed/>
    <w:rsid w:val="008F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4451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4</cp:lastModifiedBy>
  <cp:revision>22</cp:revision>
  <cp:lastPrinted>2021-03-23T12:44:00Z</cp:lastPrinted>
  <dcterms:created xsi:type="dcterms:W3CDTF">2021-01-04T11:17:00Z</dcterms:created>
  <dcterms:modified xsi:type="dcterms:W3CDTF">2021-03-23T12:58:00Z</dcterms:modified>
</cp:coreProperties>
</file>