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FEA" w:rsidRDefault="005A2FEA" w:rsidP="005A2FEA">
      <w:pPr>
        <w:pStyle w:val="101"/>
        <w:spacing w:line="360" w:lineRule="auto"/>
        <w:ind w:left="680"/>
        <w:jc w:val="center"/>
        <w:rPr>
          <w:b/>
          <w:sz w:val="24"/>
          <w:szCs w:val="24"/>
        </w:rPr>
      </w:pPr>
      <w:r w:rsidRPr="00716FF4">
        <w:rPr>
          <w:b/>
          <w:sz w:val="24"/>
          <w:szCs w:val="24"/>
        </w:rPr>
        <w:t>НЕ</w:t>
      </w:r>
      <w:r>
        <w:rPr>
          <w:b/>
          <w:sz w:val="24"/>
          <w:szCs w:val="24"/>
        </w:rPr>
        <w:t>КОММЕРЧЕСКОЕ ЧАСТНОЕ ПРОФЕССИОНАЛЬНОЕ</w:t>
      </w:r>
    </w:p>
    <w:p w:rsidR="005A2FEA" w:rsidRDefault="005A2FEA" w:rsidP="005A2FEA">
      <w:pPr>
        <w:pStyle w:val="101"/>
        <w:spacing w:line="360" w:lineRule="auto"/>
        <w:ind w:left="680"/>
        <w:jc w:val="center"/>
        <w:rPr>
          <w:b/>
          <w:sz w:val="24"/>
          <w:szCs w:val="24"/>
        </w:rPr>
      </w:pPr>
      <w:r w:rsidRPr="00716FF4">
        <w:rPr>
          <w:b/>
          <w:sz w:val="24"/>
          <w:szCs w:val="24"/>
        </w:rPr>
        <w:t xml:space="preserve">ОБРАЗОВАТЕЛЬНОЕ УЧРЕЖДЕНИЕ </w:t>
      </w:r>
    </w:p>
    <w:p w:rsidR="005A2FEA" w:rsidRPr="00716FF4" w:rsidRDefault="005A2FEA" w:rsidP="005A2FEA">
      <w:pPr>
        <w:pStyle w:val="2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0"/>
        <w:jc w:val="center"/>
        <w:rPr>
          <w:b/>
          <w:caps/>
        </w:rPr>
      </w:pPr>
      <w:r w:rsidRPr="00A5017E">
        <w:rPr>
          <w:b/>
        </w:rPr>
        <w:t>«</w:t>
      </w:r>
      <w:r w:rsidRPr="00716FF4">
        <w:rPr>
          <w:b/>
        </w:rPr>
        <w:t>САЛЬСКИЙ ЭКОНОМИКО-ПРАВОВОЙ ТЕХНИКУМ»</w:t>
      </w:r>
    </w:p>
    <w:p w:rsidR="00E83D64" w:rsidRDefault="00E83D64" w:rsidP="00E83D64">
      <w:pPr>
        <w:pStyle w:val="Default"/>
        <w:jc w:val="center"/>
        <w:rPr>
          <w:b/>
          <w:bCs/>
          <w:sz w:val="28"/>
          <w:szCs w:val="28"/>
        </w:rPr>
      </w:pPr>
    </w:p>
    <w:p w:rsidR="00E83D64" w:rsidRDefault="00E83D64" w:rsidP="00E83D64">
      <w:pPr>
        <w:pStyle w:val="Default"/>
        <w:jc w:val="center"/>
        <w:rPr>
          <w:b/>
          <w:bCs/>
          <w:sz w:val="28"/>
          <w:szCs w:val="28"/>
        </w:rPr>
      </w:pPr>
    </w:p>
    <w:p w:rsidR="00E83D64" w:rsidRDefault="00E83D64" w:rsidP="00E83D64">
      <w:pPr>
        <w:pStyle w:val="Default"/>
        <w:jc w:val="center"/>
        <w:rPr>
          <w:b/>
          <w:bCs/>
          <w:sz w:val="28"/>
          <w:szCs w:val="28"/>
        </w:rPr>
      </w:pPr>
    </w:p>
    <w:p w:rsidR="00E83D64" w:rsidRDefault="00E83D64" w:rsidP="00E83D64">
      <w:pPr>
        <w:pStyle w:val="Default"/>
        <w:jc w:val="center"/>
        <w:rPr>
          <w:b/>
          <w:bCs/>
          <w:sz w:val="28"/>
          <w:szCs w:val="28"/>
        </w:rPr>
      </w:pPr>
    </w:p>
    <w:p w:rsidR="00E83D64" w:rsidRDefault="00E83D64" w:rsidP="00E83D64">
      <w:pPr>
        <w:pStyle w:val="Default"/>
        <w:jc w:val="center"/>
        <w:rPr>
          <w:b/>
          <w:bCs/>
          <w:sz w:val="28"/>
          <w:szCs w:val="28"/>
        </w:rPr>
      </w:pPr>
    </w:p>
    <w:p w:rsidR="00E83D64" w:rsidRDefault="00E83D64" w:rsidP="00E83D64">
      <w:pPr>
        <w:pStyle w:val="Default"/>
        <w:jc w:val="center"/>
        <w:rPr>
          <w:b/>
          <w:bCs/>
          <w:sz w:val="28"/>
          <w:szCs w:val="28"/>
        </w:rPr>
      </w:pPr>
    </w:p>
    <w:p w:rsidR="00E83D64" w:rsidRDefault="00E83D64" w:rsidP="00E83D64">
      <w:pPr>
        <w:pStyle w:val="Default"/>
        <w:jc w:val="center"/>
        <w:rPr>
          <w:b/>
          <w:bCs/>
          <w:sz w:val="28"/>
          <w:szCs w:val="28"/>
        </w:rPr>
      </w:pPr>
    </w:p>
    <w:p w:rsidR="00E83D64" w:rsidRDefault="00E83D64" w:rsidP="00E83D64">
      <w:pPr>
        <w:pStyle w:val="Default"/>
        <w:jc w:val="center"/>
        <w:rPr>
          <w:b/>
          <w:bCs/>
          <w:sz w:val="28"/>
          <w:szCs w:val="28"/>
        </w:rPr>
      </w:pPr>
    </w:p>
    <w:p w:rsidR="00E83D64" w:rsidRDefault="00E83D64" w:rsidP="00E83D64">
      <w:pPr>
        <w:pStyle w:val="Default"/>
        <w:jc w:val="center"/>
        <w:rPr>
          <w:b/>
          <w:bCs/>
          <w:sz w:val="28"/>
          <w:szCs w:val="28"/>
        </w:rPr>
      </w:pPr>
    </w:p>
    <w:p w:rsidR="00E83D64" w:rsidRDefault="00E83D64" w:rsidP="00E83D64">
      <w:pPr>
        <w:pStyle w:val="Default"/>
        <w:jc w:val="center"/>
        <w:rPr>
          <w:b/>
          <w:bCs/>
          <w:sz w:val="28"/>
          <w:szCs w:val="28"/>
        </w:rPr>
      </w:pPr>
    </w:p>
    <w:p w:rsidR="00E83D64" w:rsidRDefault="00E83D64" w:rsidP="00E83D64">
      <w:pPr>
        <w:pStyle w:val="Default"/>
        <w:jc w:val="center"/>
        <w:rPr>
          <w:b/>
          <w:bCs/>
          <w:sz w:val="28"/>
          <w:szCs w:val="28"/>
        </w:rPr>
      </w:pPr>
    </w:p>
    <w:p w:rsidR="00E83D64" w:rsidRDefault="00E83D64" w:rsidP="00E83D64">
      <w:pPr>
        <w:pStyle w:val="Default"/>
        <w:jc w:val="center"/>
        <w:rPr>
          <w:b/>
          <w:bCs/>
          <w:sz w:val="28"/>
          <w:szCs w:val="28"/>
        </w:rPr>
      </w:pPr>
    </w:p>
    <w:p w:rsidR="00E83D64" w:rsidRDefault="00E83D64" w:rsidP="00E83D64">
      <w:pPr>
        <w:pStyle w:val="Default"/>
        <w:jc w:val="center"/>
        <w:rPr>
          <w:b/>
          <w:bCs/>
          <w:sz w:val="28"/>
          <w:szCs w:val="28"/>
        </w:rPr>
      </w:pPr>
    </w:p>
    <w:p w:rsidR="00E83D64" w:rsidRDefault="00E83D64" w:rsidP="00E83D64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РАБОЧАЯ ПРОГРАММА УЧЕБНОЙ ДИСЦИПЛИНЫ </w:t>
      </w:r>
    </w:p>
    <w:p w:rsidR="00E83D64" w:rsidRDefault="00E83D64" w:rsidP="00E83D64">
      <w:pPr>
        <w:pStyle w:val="Default"/>
        <w:jc w:val="center"/>
        <w:rPr>
          <w:sz w:val="28"/>
          <w:szCs w:val="28"/>
        </w:rPr>
      </w:pPr>
    </w:p>
    <w:p w:rsidR="00E83D64" w:rsidRDefault="00FE5D4C" w:rsidP="00224D8C">
      <w:pPr>
        <w:pStyle w:val="Default"/>
        <w:spacing w:line="36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ОП</w:t>
      </w:r>
      <w:r w:rsidR="00611E44">
        <w:rPr>
          <w:b/>
          <w:bCs/>
          <w:sz w:val="32"/>
          <w:szCs w:val="32"/>
        </w:rPr>
        <w:t>.</w:t>
      </w:r>
      <w:r>
        <w:rPr>
          <w:b/>
          <w:bCs/>
          <w:sz w:val="32"/>
          <w:szCs w:val="32"/>
        </w:rPr>
        <w:t>1</w:t>
      </w:r>
      <w:r w:rsidR="00306874">
        <w:rPr>
          <w:b/>
          <w:bCs/>
          <w:sz w:val="32"/>
          <w:szCs w:val="32"/>
        </w:rPr>
        <w:t>0</w:t>
      </w:r>
      <w:r w:rsidR="00D45BEC">
        <w:rPr>
          <w:b/>
          <w:bCs/>
          <w:sz w:val="32"/>
          <w:szCs w:val="32"/>
        </w:rPr>
        <w:t xml:space="preserve"> </w:t>
      </w:r>
      <w:r w:rsidR="00E923B8">
        <w:rPr>
          <w:b/>
          <w:bCs/>
          <w:sz w:val="32"/>
          <w:szCs w:val="32"/>
        </w:rPr>
        <w:t>Рекламная деятельность</w:t>
      </w:r>
      <w:r w:rsidR="00CD5193">
        <w:rPr>
          <w:b/>
          <w:bCs/>
          <w:sz w:val="32"/>
          <w:szCs w:val="32"/>
        </w:rPr>
        <w:t xml:space="preserve"> в торговле</w:t>
      </w:r>
    </w:p>
    <w:p w:rsidR="00224D8C" w:rsidRPr="00224D8C" w:rsidRDefault="00224D8C" w:rsidP="00224D8C">
      <w:pPr>
        <w:pStyle w:val="Default"/>
        <w:spacing w:line="360" w:lineRule="auto"/>
        <w:jc w:val="center"/>
        <w:rPr>
          <w:bCs/>
          <w:sz w:val="28"/>
          <w:szCs w:val="28"/>
        </w:rPr>
      </w:pPr>
      <w:r w:rsidRPr="00224D8C">
        <w:rPr>
          <w:bCs/>
          <w:sz w:val="28"/>
          <w:szCs w:val="28"/>
        </w:rPr>
        <w:t>в рамках подготовки специалистов среднего звена</w:t>
      </w:r>
    </w:p>
    <w:p w:rsidR="00E83D64" w:rsidRDefault="00E83D64" w:rsidP="00E83D64">
      <w:pPr>
        <w:pStyle w:val="Default"/>
        <w:rPr>
          <w:b/>
          <w:bCs/>
          <w:sz w:val="28"/>
          <w:szCs w:val="28"/>
        </w:rPr>
      </w:pPr>
    </w:p>
    <w:p w:rsidR="00E83D64" w:rsidRDefault="00013754" w:rsidP="00E83D64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</w:t>
      </w:r>
      <w:r w:rsidR="00E83D64">
        <w:rPr>
          <w:b/>
          <w:sz w:val="28"/>
          <w:szCs w:val="28"/>
        </w:rPr>
        <w:t xml:space="preserve"> специальности 38.02.04 Коммерция (по отраслям)</w:t>
      </w:r>
    </w:p>
    <w:p w:rsidR="00E83D64" w:rsidRDefault="00E83D64" w:rsidP="00E83D64">
      <w:pPr>
        <w:pStyle w:val="Default"/>
        <w:jc w:val="center"/>
        <w:rPr>
          <w:sz w:val="28"/>
          <w:szCs w:val="28"/>
        </w:rPr>
      </w:pPr>
    </w:p>
    <w:p w:rsidR="00E83D64" w:rsidRDefault="00E83D64" w:rsidP="00E83D64">
      <w:pPr>
        <w:pStyle w:val="Default"/>
        <w:jc w:val="center"/>
      </w:pPr>
    </w:p>
    <w:p w:rsidR="00E83D64" w:rsidRDefault="00E83D64" w:rsidP="00E83D64">
      <w:pPr>
        <w:pStyle w:val="Default"/>
        <w:jc w:val="center"/>
      </w:pPr>
    </w:p>
    <w:p w:rsidR="00E83D64" w:rsidRDefault="00E83D64" w:rsidP="00E83D64">
      <w:pPr>
        <w:pStyle w:val="Default"/>
        <w:jc w:val="center"/>
      </w:pPr>
    </w:p>
    <w:p w:rsidR="00E83D64" w:rsidRDefault="00E83D64" w:rsidP="00E83D64">
      <w:pPr>
        <w:pStyle w:val="Default"/>
        <w:jc w:val="center"/>
      </w:pPr>
    </w:p>
    <w:p w:rsidR="00E83D64" w:rsidRDefault="00E83D64" w:rsidP="00E83D64">
      <w:pPr>
        <w:pStyle w:val="Default"/>
        <w:jc w:val="center"/>
      </w:pPr>
    </w:p>
    <w:p w:rsidR="00E83D64" w:rsidRDefault="00E83D64" w:rsidP="00E83D64">
      <w:pPr>
        <w:pStyle w:val="Default"/>
        <w:jc w:val="center"/>
      </w:pPr>
    </w:p>
    <w:p w:rsidR="00E83D64" w:rsidRDefault="00E83D64" w:rsidP="00E83D64">
      <w:pPr>
        <w:pStyle w:val="Default"/>
        <w:jc w:val="center"/>
      </w:pPr>
    </w:p>
    <w:p w:rsidR="00E83D64" w:rsidRDefault="00E83D64" w:rsidP="00E83D64">
      <w:pPr>
        <w:pStyle w:val="Default"/>
        <w:jc w:val="center"/>
      </w:pPr>
    </w:p>
    <w:p w:rsidR="00E83D64" w:rsidRDefault="00E83D64" w:rsidP="00E83D64">
      <w:pPr>
        <w:pStyle w:val="Default"/>
        <w:jc w:val="center"/>
      </w:pPr>
    </w:p>
    <w:p w:rsidR="00E83D64" w:rsidRDefault="00E83D64" w:rsidP="00E83D64">
      <w:pPr>
        <w:pStyle w:val="Default"/>
        <w:jc w:val="center"/>
      </w:pPr>
    </w:p>
    <w:p w:rsidR="00E83D64" w:rsidRDefault="00E83D64" w:rsidP="00E83D64">
      <w:pPr>
        <w:pStyle w:val="Default"/>
        <w:jc w:val="center"/>
      </w:pPr>
    </w:p>
    <w:p w:rsidR="00E83D64" w:rsidRDefault="00E83D64" w:rsidP="00E83D64">
      <w:pPr>
        <w:pStyle w:val="Default"/>
        <w:jc w:val="center"/>
      </w:pPr>
    </w:p>
    <w:p w:rsidR="00E83D64" w:rsidRDefault="00E83D64" w:rsidP="00E83D64">
      <w:pPr>
        <w:pStyle w:val="Default"/>
        <w:jc w:val="center"/>
      </w:pPr>
    </w:p>
    <w:p w:rsidR="00E83D64" w:rsidRDefault="00E83D64" w:rsidP="00E83D64">
      <w:pPr>
        <w:pStyle w:val="Default"/>
        <w:jc w:val="center"/>
      </w:pPr>
    </w:p>
    <w:p w:rsidR="00E83D64" w:rsidRDefault="00E83D64" w:rsidP="00E83D64">
      <w:pPr>
        <w:pStyle w:val="Default"/>
      </w:pPr>
    </w:p>
    <w:p w:rsidR="00E83D64" w:rsidRDefault="00E83D64" w:rsidP="00E83D64">
      <w:pPr>
        <w:pStyle w:val="Default"/>
        <w:jc w:val="center"/>
      </w:pPr>
    </w:p>
    <w:p w:rsidR="00E83D64" w:rsidRDefault="00E83D64" w:rsidP="00E83D64">
      <w:pPr>
        <w:pStyle w:val="Default"/>
        <w:jc w:val="center"/>
      </w:pPr>
    </w:p>
    <w:p w:rsidR="00E83D64" w:rsidRDefault="00E83D64" w:rsidP="00224D8C">
      <w:pPr>
        <w:pStyle w:val="Default"/>
      </w:pPr>
    </w:p>
    <w:p w:rsidR="00E83D64" w:rsidRPr="00832C8F" w:rsidRDefault="00E83D64" w:rsidP="00E83D64">
      <w:pPr>
        <w:pStyle w:val="Default"/>
        <w:jc w:val="center"/>
        <w:rPr>
          <w:b/>
          <w:color w:val="auto"/>
        </w:rPr>
        <w:sectPr w:rsidR="00E83D64" w:rsidRPr="00832C8F">
          <w:headerReference w:type="default" r:id="rId8"/>
          <w:pgSz w:w="12240" w:h="15840"/>
          <w:pgMar w:top="1134" w:right="850" w:bottom="1134" w:left="1701" w:header="720" w:footer="720" w:gutter="0"/>
          <w:cols w:space="720"/>
          <w:noEndnote/>
        </w:sectPr>
      </w:pPr>
      <w:r w:rsidRPr="00832C8F">
        <w:rPr>
          <w:b/>
          <w:color w:val="auto"/>
        </w:rPr>
        <w:t>20</w:t>
      </w:r>
      <w:r w:rsidR="00306874">
        <w:rPr>
          <w:b/>
          <w:color w:val="auto"/>
        </w:rPr>
        <w:t>22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905"/>
      </w:tblGrid>
      <w:tr w:rsidR="00E83D64" w:rsidRPr="00D007E8" w:rsidTr="005C0817">
        <w:trPr>
          <w:trHeight w:val="3758"/>
          <w:jc w:val="center"/>
        </w:trPr>
        <w:tc>
          <w:tcPr>
            <w:tcW w:w="9748" w:type="dxa"/>
            <w:tcBorders>
              <w:top w:val="nil"/>
              <w:left w:val="nil"/>
              <w:bottom w:val="nil"/>
              <w:right w:val="nil"/>
            </w:tcBorders>
          </w:tcPr>
          <w:p w:rsidR="00E83D64" w:rsidRDefault="00C93B3A" w:rsidP="005C0817">
            <w:r>
              <w:rPr>
                <w:noProof/>
              </w:rPr>
              <w:lastRenderedPageBreak/>
              <w:drawing>
                <wp:inline distT="0" distB="0" distL="0" distR="0">
                  <wp:extent cx="7867650" cy="11134725"/>
                  <wp:effectExtent l="19050" t="0" r="0" b="0"/>
                  <wp:docPr id="1" name="Рисунок 1" descr="\\Sept\общая сэпт\АЛЕНИНА ТАТЬЯНА ВЛАДИМИРОВНА\Обратка\10.03\702271deaef14ff0cc7bcefb553378d81buuXyhgMAopJ88N-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Sept\общая сэпт\АЛЕНИНА ТАТЬЯНА ВЛАДИМИРОВНА\Обратка\10.03\702271deaef14ff0cc7bcefb553378d81buuXyhgMAopJ88N-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67650" cy="11134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35077" w:rsidRDefault="00E83D64" w:rsidP="00E83D6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br w:type="page"/>
      </w:r>
    </w:p>
    <w:p w:rsidR="00E83D64" w:rsidRPr="005C4940" w:rsidRDefault="00E83D64" w:rsidP="00E83D64">
      <w:pPr>
        <w:pStyle w:val="Default"/>
        <w:jc w:val="center"/>
        <w:rPr>
          <w:color w:val="auto"/>
          <w:sz w:val="32"/>
          <w:szCs w:val="32"/>
        </w:rPr>
      </w:pPr>
      <w:r w:rsidRPr="005C4940">
        <w:rPr>
          <w:b/>
          <w:bCs/>
          <w:color w:val="auto"/>
          <w:sz w:val="32"/>
          <w:szCs w:val="32"/>
        </w:rPr>
        <w:lastRenderedPageBreak/>
        <w:t xml:space="preserve">СОДЕРЖАНИЕ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ook w:val="0000"/>
      </w:tblPr>
      <w:tblGrid>
        <w:gridCol w:w="8491"/>
        <w:gridCol w:w="496"/>
      </w:tblGrid>
      <w:tr w:rsidR="00E83D64" w:rsidTr="005C0817">
        <w:trPr>
          <w:trHeight w:val="368"/>
        </w:trPr>
        <w:tc>
          <w:tcPr>
            <w:tcW w:w="0" w:type="auto"/>
            <w:gridSpan w:val="2"/>
          </w:tcPr>
          <w:p w:rsidR="00E83D64" w:rsidRDefault="00E83D64" w:rsidP="005C0817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E83D64" w:rsidTr="005C0817">
        <w:trPr>
          <w:trHeight w:val="597"/>
        </w:trPr>
        <w:tc>
          <w:tcPr>
            <w:tcW w:w="0" w:type="auto"/>
          </w:tcPr>
          <w:p w:rsidR="00E83D64" w:rsidRDefault="00E83D64" w:rsidP="005C0817">
            <w:pPr>
              <w:pStyle w:val="Default"/>
              <w:rPr>
                <w:color w:val="auto"/>
              </w:rPr>
            </w:pPr>
          </w:p>
          <w:p w:rsidR="00E83D64" w:rsidRDefault="00E83D64" w:rsidP="005C0817">
            <w:pPr>
              <w:pStyle w:val="Default"/>
              <w:numPr>
                <w:ilvl w:val="0"/>
                <w:numId w:val="1"/>
              </w:numPr>
            </w:pPr>
            <w:r w:rsidRPr="005C4940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</w:rPr>
              <w:t>ПАСПОРТ РАБОЧЕЙ ПРОГРАММЫ УЧЕБНОЙ ДИСЦИПЛИНЫ</w:t>
            </w:r>
          </w:p>
          <w:p w:rsidR="00E83D64" w:rsidRDefault="00E83D64" w:rsidP="005C0817">
            <w:pPr>
              <w:pStyle w:val="Default"/>
            </w:pPr>
          </w:p>
        </w:tc>
        <w:tc>
          <w:tcPr>
            <w:tcW w:w="0" w:type="auto"/>
          </w:tcPr>
          <w:p w:rsidR="00E83D64" w:rsidRDefault="00E83D64" w:rsidP="005C0817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E83D64" w:rsidRDefault="00E83D64" w:rsidP="005C081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E83D64" w:rsidTr="005C0817">
        <w:trPr>
          <w:trHeight w:val="597"/>
        </w:trPr>
        <w:tc>
          <w:tcPr>
            <w:tcW w:w="0" w:type="auto"/>
          </w:tcPr>
          <w:p w:rsidR="00E83D64" w:rsidRDefault="00E83D64" w:rsidP="005C0817">
            <w:pPr>
              <w:pStyle w:val="Default"/>
              <w:rPr>
                <w:color w:val="auto"/>
              </w:rPr>
            </w:pPr>
          </w:p>
          <w:p w:rsidR="00E83D64" w:rsidRDefault="00E83D64" w:rsidP="005C0817">
            <w:pPr>
              <w:pStyle w:val="Default"/>
              <w:numPr>
                <w:ilvl w:val="0"/>
                <w:numId w:val="2"/>
              </w:numPr>
            </w:pPr>
            <w:r w:rsidRPr="005C4940"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</w:rPr>
              <w:t>СТРУКТУРА И СОДЕРЖАНИЕ УЧЕБНОЙ</w:t>
            </w:r>
            <w:r w:rsidRPr="00386A5F">
              <w:rPr>
                <w:b/>
                <w:bCs/>
              </w:rPr>
              <w:t>ДИСЦИПЛИНЫ</w:t>
            </w:r>
          </w:p>
        </w:tc>
        <w:tc>
          <w:tcPr>
            <w:tcW w:w="0" w:type="auto"/>
          </w:tcPr>
          <w:p w:rsidR="00E83D64" w:rsidRDefault="00E83D64" w:rsidP="005C0817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E83D64" w:rsidRDefault="00C66241" w:rsidP="005C081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E83D64" w:rsidRDefault="00E83D64" w:rsidP="005C0817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E83D64" w:rsidRDefault="00E83D64" w:rsidP="005C0817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E83D64" w:rsidTr="005C0817">
        <w:trPr>
          <w:trHeight w:val="597"/>
        </w:trPr>
        <w:tc>
          <w:tcPr>
            <w:tcW w:w="0" w:type="auto"/>
          </w:tcPr>
          <w:p w:rsidR="00E83D64" w:rsidRPr="00925AF9" w:rsidRDefault="00E83D64" w:rsidP="005C0817">
            <w:pPr>
              <w:pStyle w:val="Default"/>
              <w:numPr>
                <w:ilvl w:val="0"/>
                <w:numId w:val="3"/>
              </w:numPr>
            </w:pPr>
            <w:r w:rsidRPr="005C4940">
              <w:rPr>
                <w:b/>
                <w:bCs/>
                <w:sz w:val="28"/>
                <w:szCs w:val="28"/>
              </w:rPr>
              <w:t>3</w:t>
            </w:r>
            <w:r>
              <w:rPr>
                <w:b/>
                <w:bCs/>
              </w:rPr>
              <w:t>УСЛОВИЯ РЕАЛИЗАЦИИ РАБОЧЕЙ ПРОГРАММЫ УЧЕБНОЙ</w:t>
            </w:r>
          </w:p>
          <w:p w:rsidR="00E83D64" w:rsidRDefault="00E83D64" w:rsidP="005C0817">
            <w:pPr>
              <w:pStyle w:val="Default"/>
              <w:numPr>
                <w:ilvl w:val="0"/>
                <w:numId w:val="3"/>
              </w:numPr>
            </w:pPr>
            <w:r>
              <w:rPr>
                <w:b/>
                <w:bCs/>
              </w:rPr>
              <w:t>ДИСЦИПЛИНЫ</w:t>
            </w:r>
          </w:p>
          <w:p w:rsidR="00E83D64" w:rsidRDefault="00E83D64" w:rsidP="005C0817">
            <w:pPr>
              <w:pStyle w:val="Default"/>
            </w:pPr>
          </w:p>
        </w:tc>
        <w:tc>
          <w:tcPr>
            <w:tcW w:w="0" w:type="auto"/>
          </w:tcPr>
          <w:p w:rsidR="00E83D64" w:rsidRDefault="00C66241" w:rsidP="005C081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E83D64" w:rsidTr="005C0817">
        <w:trPr>
          <w:trHeight w:val="597"/>
        </w:trPr>
        <w:tc>
          <w:tcPr>
            <w:tcW w:w="0" w:type="auto"/>
          </w:tcPr>
          <w:p w:rsidR="00E83D64" w:rsidRDefault="00E83D64" w:rsidP="005C0817">
            <w:pPr>
              <w:pStyle w:val="Default"/>
              <w:rPr>
                <w:color w:val="auto"/>
              </w:rPr>
            </w:pPr>
          </w:p>
          <w:p w:rsidR="00E83D64" w:rsidRPr="00925AF9" w:rsidRDefault="00E83D64" w:rsidP="005C0817">
            <w:pPr>
              <w:pStyle w:val="Default"/>
              <w:numPr>
                <w:ilvl w:val="0"/>
                <w:numId w:val="4"/>
              </w:numPr>
            </w:pPr>
            <w:r w:rsidRPr="005C4940">
              <w:rPr>
                <w:b/>
                <w:bCs/>
                <w:sz w:val="28"/>
                <w:szCs w:val="28"/>
              </w:rPr>
              <w:t>4</w:t>
            </w:r>
            <w:r>
              <w:rPr>
                <w:b/>
                <w:bCs/>
              </w:rPr>
              <w:t xml:space="preserve">КОНТРОЛЬ И ОЦЕНКА РЕЗУЛЬТАТОВ ОСВОЕНИЯ </w:t>
            </w:r>
            <w:proofErr w:type="gramStart"/>
            <w:r>
              <w:rPr>
                <w:b/>
                <w:bCs/>
              </w:rPr>
              <w:t>УЧЕБНОЙ</w:t>
            </w:r>
            <w:proofErr w:type="gramEnd"/>
          </w:p>
          <w:p w:rsidR="00E83D64" w:rsidRDefault="00CC39F2" w:rsidP="005C0817">
            <w:pPr>
              <w:pStyle w:val="Default"/>
              <w:numPr>
                <w:ilvl w:val="0"/>
                <w:numId w:val="4"/>
              </w:numPr>
            </w:pPr>
            <w:r>
              <w:rPr>
                <w:b/>
                <w:bCs/>
              </w:rPr>
              <w:t>Д</w:t>
            </w:r>
            <w:r w:rsidR="00E83D64">
              <w:rPr>
                <w:b/>
                <w:bCs/>
              </w:rPr>
              <w:t>ИСЦИПЛИНЫ</w:t>
            </w:r>
          </w:p>
          <w:p w:rsidR="00E83D64" w:rsidRDefault="00E83D64" w:rsidP="005C0817">
            <w:pPr>
              <w:pStyle w:val="Default"/>
            </w:pPr>
          </w:p>
        </w:tc>
        <w:tc>
          <w:tcPr>
            <w:tcW w:w="0" w:type="auto"/>
          </w:tcPr>
          <w:p w:rsidR="00E83D64" w:rsidRDefault="00E83D64" w:rsidP="005C0817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E83D64" w:rsidRDefault="00C66241" w:rsidP="005C081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</w:tbl>
    <w:p w:rsidR="00E83D64" w:rsidRDefault="00E83D64" w:rsidP="00E83D64">
      <w:pPr>
        <w:pStyle w:val="Default"/>
        <w:rPr>
          <w:color w:val="auto"/>
        </w:rPr>
        <w:sectPr w:rsidR="00E83D64" w:rsidSect="005C0817">
          <w:pgSz w:w="12240" w:h="15840"/>
          <w:pgMar w:top="709" w:right="850" w:bottom="1134" w:left="1701" w:header="720" w:footer="720" w:gutter="0"/>
          <w:cols w:space="720"/>
          <w:noEndnote/>
        </w:sectPr>
      </w:pPr>
    </w:p>
    <w:p w:rsidR="00E83D64" w:rsidRDefault="00E83D64" w:rsidP="00E83D64">
      <w:pPr>
        <w:pStyle w:val="Default"/>
        <w:rPr>
          <w:color w:val="auto"/>
        </w:rPr>
      </w:pPr>
    </w:p>
    <w:p w:rsidR="00E83D64" w:rsidRDefault="00E83D64" w:rsidP="00E83D64">
      <w:pPr>
        <w:pStyle w:val="Default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1 ПАСПОРТ РАБОЧЕЙ ПРОГРАММЫ УЧЕБНОЙ ДИСЦИПЛИНЫ </w:t>
      </w:r>
    </w:p>
    <w:p w:rsidR="00E83D64" w:rsidRDefault="00E83D64" w:rsidP="00E83D64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E83D64" w:rsidRDefault="005A2E24" w:rsidP="00E83D64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ОП</w:t>
      </w:r>
      <w:r w:rsidR="00611E44">
        <w:rPr>
          <w:b/>
          <w:bCs/>
          <w:color w:val="auto"/>
          <w:sz w:val="28"/>
          <w:szCs w:val="28"/>
        </w:rPr>
        <w:t>.</w:t>
      </w:r>
      <w:r>
        <w:rPr>
          <w:b/>
          <w:bCs/>
          <w:color w:val="auto"/>
          <w:sz w:val="28"/>
          <w:szCs w:val="28"/>
        </w:rPr>
        <w:t>1</w:t>
      </w:r>
      <w:r w:rsidR="00306874">
        <w:rPr>
          <w:b/>
          <w:bCs/>
          <w:color w:val="auto"/>
          <w:sz w:val="28"/>
          <w:szCs w:val="28"/>
        </w:rPr>
        <w:t>0</w:t>
      </w:r>
      <w:r w:rsidR="00013940">
        <w:rPr>
          <w:b/>
          <w:bCs/>
          <w:color w:val="auto"/>
          <w:sz w:val="28"/>
          <w:szCs w:val="28"/>
        </w:rPr>
        <w:t xml:space="preserve"> </w:t>
      </w:r>
      <w:r w:rsidR="00E923B8">
        <w:rPr>
          <w:b/>
          <w:bCs/>
          <w:color w:val="auto"/>
          <w:sz w:val="28"/>
          <w:szCs w:val="28"/>
        </w:rPr>
        <w:t>Рекламная деятельность</w:t>
      </w:r>
      <w:r w:rsidR="00CD5193">
        <w:rPr>
          <w:b/>
          <w:bCs/>
          <w:color w:val="auto"/>
          <w:sz w:val="28"/>
          <w:szCs w:val="28"/>
        </w:rPr>
        <w:t xml:space="preserve"> в торговле</w:t>
      </w:r>
    </w:p>
    <w:p w:rsidR="00E923B8" w:rsidRPr="006B2E92" w:rsidRDefault="00E923B8" w:rsidP="00E923B8">
      <w:bookmarkStart w:id="0" w:name="bookmark2"/>
    </w:p>
    <w:p w:rsidR="00E923B8" w:rsidRDefault="00E923B8" w:rsidP="00E923B8">
      <w:pPr>
        <w:pStyle w:val="33"/>
        <w:keepNext/>
        <w:keepLines/>
        <w:numPr>
          <w:ilvl w:val="1"/>
          <w:numId w:val="14"/>
        </w:numPr>
        <w:shd w:val="clear" w:color="auto" w:fill="auto"/>
        <w:ind w:right="92"/>
        <w:jc w:val="left"/>
        <w:rPr>
          <w:sz w:val="28"/>
          <w:szCs w:val="28"/>
        </w:rPr>
      </w:pPr>
      <w:r w:rsidRPr="00CD5780">
        <w:rPr>
          <w:sz w:val="28"/>
          <w:szCs w:val="28"/>
        </w:rPr>
        <w:t>Область применения программы</w:t>
      </w:r>
      <w:bookmarkEnd w:id="0"/>
    </w:p>
    <w:p w:rsidR="00E923B8" w:rsidRDefault="00E923B8" w:rsidP="00E923B8">
      <w:pPr>
        <w:pStyle w:val="33"/>
        <w:keepNext/>
        <w:keepLines/>
        <w:shd w:val="clear" w:color="auto" w:fill="auto"/>
        <w:ind w:left="922" w:right="92"/>
        <w:jc w:val="left"/>
        <w:rPr>
          <w:sz w:val="28"/>
          <w:szCs w:val="28"/>
        </w:rPr>
      </w:pPr>
    </w:p>
    <w:p w:rsidR="00E923B8" w:rsidRDefault="00E923B8" w:rsidP="00E923B8">
      <w:pPr>
        <w:pStyle w:val="33"/>
        <w:keepNext/>
        <w:keepLines/>
        <w:shd w:val="clear" w:color="auto" w:fill="auto"/>
        <w:spacing w:line="240" w:lineRule="auto"/>
        <w:ind w:firstLine="709"/>
        <w:contextualSpacing/>
        <w:jc w:val="both"/>
        <w:rPr>
          <w:b w:val="0"/>
          <w:sz w:val="28"/>
          <w:szCs w:val="28"/>
        </w:rPr>
      </w:pPr>
      <w:r w:rsidRPr="006B2E92">
        <w:rPr>
          <w:b w:val="0"/>
          <w:sz w:val="28"/>
          <w:szCs w:val="28"/>
        </w:rPr>
        <w:t xml:space="preserve">Рабочая программа учебной дисциплины является </w:t>
      </w:r>
      <w:r w:rsidR="00306874">
        <w:rPr>
          <w:b w:val="0"/>
          <w:sz w:val="28"/>
          <w:szCs w:val="28"/>
        </w:rPr>
        <w:t xml:space="preserve">вариативной </w:t>
      </w:r>
      <w:r w:rsidRPr="006B2E92">
        <w:rPr>
          <w:b w:val="0"/>
          <w:sz w:val="28"/>
          <w:szCs w:val="28"/>
        </w:rPr>
        <w:t>частью программы подготовки специалистов среднего звена (ППССЗ) по специальности 38.02.04 Коммерция (по отраслям), разработанной в соответствии с Федеральным государственным образовательным стандартом среднего профессионального образования по специальности 38.02.</w:t>
      </w:r>
      <w:r w:rsidR="00FA4C7E">
        <w:rPr>
          <w:b w:val="0"/>
          <w:sz w:val="28"/>
          <w:szCs w:val="28"/>
        </w:rPr>
        <w:t>04 Коммерция (по отраслям) (утвержденного</w:t>
      </w:r>
      <w:r w:rsidRPr="006B2E92">
        <w:rPr>
          <w:b w:val="0"/>
          <w:sz w:val="28"/>
          <w:szCs w:val="28"/>
        </w:rPr>
        <w:t xml:space="preserve"> приказом Министерства образования и науки РФ от 15 мая 2014 г. № 539).</w:t>
      </w:r>
    </w:p>
    <w:p w:rsidR="00E923B8" w:rsidRPr="00E923B8" w:rsidRDefault="00E923B8" w:rsidP="00E923B8">
      <w:pPr>
        <w:pStyle w:val="33"/>
        <w:keepNext/>
        <w:keepLines/>
        <w:shd w:val="clear" w:color="auto" w:fill="auto"/>
        <w:spacing w:line="240" w:lineRule="auto"/>
        <w:ind w:firstLine="709"/>
        <w:contextualSpacing/>
        <w:jc w:val="both"/>
        <w:rPr>
          <w:b w:val="0"/>
          <w:sz w:val="28"/>
          <w:szCs w:val="28"/>
        </w:rPr>
      </w:pPr>
    </w:p>
    <w:p w:rsidR="00E923B8" w:rsidRDefault="00E923B8" w:rsidP="00E923B8">
      <w:pPr>
        <w:pStyle w:val="31"/>
        <w:numPr>
          <w:ilvl w:val="1"/>
          <w:numId w:val="13"/>
        </w:numPr>
        <w:shd w:val="clear" w:color="auto" w:fill="auto"/>
        <w:tabs>
          <w:tab w:val="left" w:pos="886"/>
        </w:tabs>
        <w:spacing w:after="240" w:line="322" w:lineRule="exact"/>
        <w:ind w:left="180" w:right="120"/>
        <w:jc w:val="both"/>
        <w:rPr>
          <w:b w:val="0"/>
          <w:sz w:val="28"/>
          <w:szCs w:val="28"/>
        </w:rPr>
      </w:pPr>
      <w:r w:rsidRPr="00CD5780">
        <w:rPr>
          <w:sz w:val="28"/>
          <w:szCs w:val="28"/>
        </w:rPr>
        <w:t>Место дисциплины в структуре основной профессиональной образовательной программы:</w:t>
      </w:r>
      <w:r w:rsidR="00D45BEC">
        <w:rPr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относится к вариативной части</w:t>
      </w:r>
      <w:r w:rsidRPr="00753EE2">
        <w:rPr>
          <w:b w:val="0"/>
          <w:sz w:val="28"/>
          <w:szCs w:val="28"/>
        </w:rPr>
        <w:t xml:space="preserve"> профессионального цикла.</w:t>
      </w:r>
    </w:p>
    <w:p w:rsidR="00E923B8" w:rsidRDefault="00E923B8" w:rsidP="00E923B8">
      <w:pPr>
        <w:pStyle w:val="33"/>
        <w:keepNext/>
        <w:keepLines/>
        <w:numPr>
          <w:ilvl w:val="1"/>
          <w:numId w:val="13"/>
        </w:numPr>
        <w:shd w:val="clear" w:color="auto" w:fill="auto"/>
        <w:tabs>
          <w:tab w:val="left" w:pos="737"/>
        </w:tabs>
        <w:spacing w:after="233"/>
        <w:ind w:left="180" w:right="120"/>
        <w:jc w:val="both"/>
        <w:rPr>
          <w:sz w:val="28"/>
          <w:szCs w:val="28"/>
        </w:rPr>
      </w:pPr>
      <w:bookmarkStart w:id="1" w:name="bookmark3"/>
      <w:r w:rsidRPr="00CD5780">
        <w:rPr>
          <w:sz w:val="28"/>
          <w:szCs w:val="28"/>
        </w:rPr>
        <w:t>Цели и задачи дисциплины - требования к результатам освоения дисциплины:</w:t>
      </w:r>
      <w:bookmarkEnd w:id="1"/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28"/>
        <w:gridCol w:w="283"/>
        <w:gridCol w:w="5670"/>
      </w:tblGrid>
      <w:tr w:rsidR="00E923B8" w:rsidRPr="00DE3493" w:rsidTr="001B4994">
        <w:tc>
          <w:tcPr>
            <w:tcW w:w="9781" w:type="dxa"/>
            <w:gridSpan w:val="3"/>
            <w:shd w:val="clear" w:color="auto" w:fill="auto"/>
          </w:tcPr>
          <w:p w:rsidR="00E923B8" w:rsidRPr="00DE3493" w:rsidRDefault="00E923B8" w:rsidP="00E923B8">
            <w:pPr>
              <w:pStyle w:val="Default"/>
              <w:ind w:left="-567" w:firstLine="709"/>
              <w:jc w:val="both"/>
              <w:rPr>
                <w:b/>
              </w:rPr>
            </w:pPr>
            <w:r w:rsidRPr="00DE3493">
              <w:rPr>
                <w:b/>
              </w:rPr>
              <w:t xml:space="preserve">В результате освоения дисциплины обучающийся должен уметь: </w:t>
            </w:r>
          </w:p>
          <w:p w:rsidR="00E923B8" w:rsidRPr="00DE3493" w:rsidRDefault="00E923B8" w:rsidP="00E923B8">
            <w:pPr>
              <w:pStyle w:val="Default"/>
              <w:jc w:val="both"/>
            </w:pPr>
          </w:p>
        </w:tc>
      </w:tr>
      <w:tr w:rsidR="00E923B8" w:rsidRPr="00DE3493" w:rsidTr="001B4994">
        <w:trPr>
          <w:trHeight w:val="1990"/>
        </w:trPr>
        <w:tc>
          <w:tcPr>
            <w:tcW w:w="3828" w:type="dxa"/>
            <w:tcBorders>
              <w:right w:val="nil"/>
            </w:tcBorders>
            <w:shd w:val="clear" w:color="auto" w:fill="auto"/>
          </w:tcPr>
          <w:p w:rsidR="000F1F9A" w:rsidRPr="000F1F9A" w:rsidRDefault="000F1F9A" w:rsidP="000F1F9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0F1F9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ПК. 2.7. Участвовать в проведении маркетинговых исследований рынка, разработке и реализации маркетинговых решений;</w:t>
            </w:r>
          </w:p>
          <w:p w:rsidR="00E923B8" w:rsidRPr="000F1F9A" w:rsidRDefault="000F1F9A" w:rsidP="000F1F9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F1F9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ПК. 2.8. Реализовывать сбытовую политику организации в пределах своих должностных обязанностей, оценивать конкурентоспособность товаров и конкурентные преимущества организации.</w:t>
            </w:r>
          </w:p>
        </w:tc>
        <w:tc>
          <w:tcPr>
            <w:tcW w:w="283" w:type="dxa"/>
            <w:tcBorders>
              <w:left w:val="nil"/>
            </w:tcBorders>
            <w:shd w:val="clear" w:color="auto" w:fill="auto"/>
          </w:tcPr>
          <w:p w:rsidR="00E923B8" w:rsidRPr="00DE3493" w:rsidRDefault="00E923B8" w:rsidP="00E923B8">
            <w:pPr>
              <w:pStyle w:val="Default"/>
              <w:jc w:val="both"/>
              <w:rPr>
                <w:i/>
              </w:rPr>
            </w:pPr>
          </w:p>
        </w:tc>
        <w:tc>
          <w:tcPr>
            <w:tcW w:w="5670" w:type="dxa"/>
            <w:tcBorders>
              <w:left w:val="nil"/>
            </w:tcBorders>
            <w:shd w:val="clear" w:color="auto" w:fill="auto"/>
          </w:tcPr>
          <w:p w:rsidR="00356DC2" w:rsidRPr="00356DC2" w:rsidRDefault="00356DC2" w:rsidP="001B41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</w:t>
            </w:r>
            <w:r w:rsidR="001B41DF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356DC2">
              <w:rPr>
                <w:rFonts w:ascii="Times New Roman" w:eastAsia="Times New Roman" w:hAnsi="Times New Roman" w:cs="Times New Roman"/>
              </w:rPr>
              <w:t>-</w:t>
            </w:r>
            <w:r w:rsidR="00FC1382">
              <w:rPr>
                <w:rFonts w:ascii="Times New Roman" w:eastAsia="Times New Roman" w:hAnsi="Times New Roman" w:cs="Times New Roman"/>
              </w:rPr>
              <w:t xml:space="preserve"> создать привлекательный образ рекламируемого товара</w:t>
            </w:r>
            <w:r w:rsidR="001B41DF">
              <w:rPr>
                <w:rFonts w:ascii="Times New Roman" w:eastAsia="Times New Roman" w:hAnsi="Times New Roman" w:cs="Times New Roman"/>
              </w:rPr>
              <w:t xml:space="preserve"> и воздействовать на  поведение покупателя</w:t>
            </w:r>
            <w:r>
              <w:rPr>
                <w:rFonts w:ascii="Times New Roman" w:eastAsia="Times New Roman" w:hAnsi="Times New Roman" w:cs="Times New Roman"/>
              </w:rPr>
              <w:t>;</w:t>
            </w:r>
          </w:p>
          <w:p w:rsidR="00356DC2" w:rsidRPr="00356DC2" w:rsidRDefault="00356DC2" w:rsidP="001B41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 2 - </w:t>
            </w:r>
            <w:r w:rsidRPr="00356DC2">
              <w:rPr>
                <w:rFonts w:ascii="Times New Roman" w:eastAsia="Times New Roman" w:hAnsi="Times New Roman" w:cs="Times New Roman"/>
              </w:rPr>
              <w:t>выб</w:t>
            </w:r>
            <w:r w:rsidR="00FC1382">
              <w:rPr>
                <w:rFonts w:ascii="Times New Roman" w:eastAsia="Times New Roman" w:hAnsi="Times New Roman" w:cs="Times New Roman"/>
              </w:rPr>
              <w:t>рать стратегию и тактику</w:t>
            </w:r>
            <w:r w:rsidRPr="00356DC2">
              <w:rPr>
                <w:rFonts w:ascii="Times New Roman" w:eastAsia="Times New Roman" w:hAnsi="Times New Roman" w:cs="Times New Roman"/>
              </w:rPr>
              <w:t xml:space="preserve"> рекламы на основе сегментирования рынка и позиционирования товара;</w:t>
            </w:r>
          </w:p>
          <w:p w:rsidR="00356DC2" w:rsidRPr="00356DC2" w:rsidRDefault="00356DC2" w:rsidP="001B41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 3</w:t>
            </w:r>
            <w:r w:rsidRPr="00356DC2">
              <w:rPr>
                <w:rFonts w:ascii="Times New Roman" w:eastAsia="Times New Roman" w:hAnsi="Times New Roman" w:cs="Times New Roman"/>
              </w:rPr>
              <w:t>-разработ</w:t>
            </w:r>
            <w:r w:rsidR="00FC1382">
              <w:rPr>
                <w:rFonts w:ascii="Times New Roman" w:eastAsia="Times New Roman" w:hAnsi="Times New Roman" w:cs="Times New Roman"/>
              </w:rPr>
              <w:t>ать план</w:t>
            </w:r>
            <w:r w:rsidRPr="00356DC2">
              <w:rPr>
                <w:rFonts w:ascii="Times New Roman" w:eastAsia="Times New Roman" w:hAnsi="Times New Roman" w:cs="Times New Roman"/>
              </w:rPr>
              <w:t xml:space="preserve"> проведения рекламной кампании;</w:t>
            </w:r>
          </w:p>
          <w:p w:rsidR="00356DC2" w:rsidRPr="00356DC2" w:rsidRDefault="00356DC2" w:rsidP="001B41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 4 </w:t>
            </w:r>
            <w:r w:rsidR="00FC1382">
              <w:rPr>
                <w:rFonts w:ascii="Times New Roman" w:eastAsia="Times New Roman" w:hAnsi="Times New Roman" w:cs="Times New Roman"/>
              </w:rPr>
              <w:t>-</w:t>
            </w:r>
            <w:r w:rsidR="00FC1382">
              <w:rPr>
                <w:rFonts w:ascii="YS Text" w:hAnsi="YS Text"/>
                <w:color w:val="000000"/>
                <w:sz w:val="23"/>
                <w:szCs w:val="23"/>
                <w:shd w:val="clear" w:color="auto" w:fill="FFFFFF"/>
              </w:rPr>
              <w:t xml:space="preserve"> осуществлять выбор средств рекламы и </w:t>
            </w:r>
            <w:r w:rsidR="00FC1382">
              <w:rPr>
                <w:rFonts w:ascii="Times New Roman" w:eastAsia="Times New Roman" w:hAnsi="Times New Roman" w:cs="Times New Roman"/>
              </w:rPr>
              <w:t>создать различные</w:t>
            </w:r>
            <w:r w:rsidRPr="00356DC2">
              <w:rPr>
                <w:rFonts w:ascii="Times New Roman" w:eastAsia="Times New Roman" w:hAnsi="Times New Roman" w:cs="Times New Roman"/>
              </w:rPr>
              <w:t xml:space="preserve"> </w:t>
            </w:r>
            <w:r w:rsidR="00FC1382">
              <w:rPr>
                <w:rFonts w:ascii="Times New Roman" w:eastAsia="Times New Roman" w:hAnsi="Times New Roman" w:cs="Times New Roman"/>
              </w:rPr>
              <w:t>виды</w:t>
            </w:r>
            <w:r w:rsidRPr="00356DC2">
              <w:rPr>
                <w:rFonts w:ascii="Times New Roman" w:eastAsia="Times New Roman" w:hAnsi="Times New Roman" w:cs="Times New Roman"/>
              </w:rPr>
              <w:t xml:space="preserve"> рекламных обращений;</w:t>
            </w:r>
          </w:p>
          <w:p w:rsidR="00FC1382" w:rsidRPr="00FC1382" w:rsidRDefault="00356DC2" w:rsidP="001B41D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FC1382">
              <w:rPr>
                <w:rFonts w:ascii="Times New Roman" w:eastAsia="Times New Roman" w:hAnsi="Times New Roman" w:cs="Times New Roman"/>
              </w:rPr>
              <w:t>У 5-</w:t>
            </w:r>
            <w:r w:rsidR="00FC1382" w:rsidRPr="00FC13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- организовывать рекламные акции, оценивать их эффективность; применять действующее законодательство в профессиональной деятельности по направлению торговое дело;</w:t>
            </w:r>
          </w:p>
        </w:tc>
      </w:tr>
      <w:tr w:rsidR="00E923B8" w:rsidRPr="00DE3493" w:rsidTr="001B4994">
        <w:tc>
          <w:tcPr>
            <w:tcW w:w="9781" w:type="dxa"/>
            <w:gridSpan w:val="3"/>
            <w:shd w:val="clear" w:color="auto" w:fill="auto"/>
          </w:tcPr>
          <w:p w:rsidR="00E923B8" w:rsidRPr="00C66241" w:rsidRDefault="00E923B8" w:rsidP="00C66241">
            <w:pPr>
              <w:pStyle w:val="Default"/>
              <w:ind w:left="-567" w:firstLine="709"/>
              <w:jc w:val="both"/>
              <w:rPr>
                <w:b/>
              </w:rPr>
            </w:pPr>
            <w:r w:rsidRPr="00DE3493">
              <w:rPr>
                <w:b/>
              </w:rPr>
              <w:t xml:space="preserve">В результате освоения дисциплины обучающийся должен знать: </w:t>
            </w:r>
          </w:p>
        </w:tc>
      </w:tr>
      <w:tr w:rsidR="00E923B8" w:rsidRPr="00DE3493" w:rsidTr="001B4994">
        <w:trPr>
          <w:trHeight w:val="1650"/>
        </w:trPr>
        <w:tc>
          <w:tcPr>
            <w:tcW w:w="4111" w:type="dxa"/>
            <w:gridSpan w:val="2"/>
            <w:shd w:val="clear" w:color="auto" w:fill="auto"/>
          </w:tcPr>
          <w:p w:rsidR="000F1F9A" w:rsidRPr="000F1F9A" w:rsidRDefault="000F1F9A" w:rsidP="000F1F9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0F1F9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ПК. 2.7. Участвовать в проведении маркетинговых исследований рынка, разработке и реализации маркетинговых решений;</w:t>
            </w:r>
          </w:p>
          <w:p w:rsidR="00E923B8" w:rsidRPr="000F1F9A" w:rsidRDefault="000F1F9A" w:rsidP="000F1F9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0F1F9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ПК. 2.8. Реализовывать сбытовую политику организации в пределах своих должностных обязанностей, оценивать конкурентоспособность товаров и конкурентные преимущества организации.</w:t>
            </w:r>
          </w:p>
        </w:tc>
        <w:tc>
          <w:tcPr>
            <w:tcW w:w="5670" w:type="dxa"/>
            <w:shd w:val="clear" w:color="auto" w:fill="auto"/>
          </w:tcPr>
          <w:p w:rsidR="00266220" w:rsidRDefault="00BC7228" w:rsidP="000F1F9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З</w:t>
            </w:r>
            <w:proofErr w:type="gramEnd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1 </w:t>
            </w:r>
            <w:r w:rsidR="00356DC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- </w:t>
            </w:r>
            <w:r w:rsidR="00AE13F4" w:rsidRPr="00AE13F4">
              <w:rPr>
                <w:rFonts w:ascii="Times New Roman" w:hAnsi="Times New Roman" w:cs="Times New Roman"/>
                <w:shd w:val="clear" w:color="auto" w:fill="FFFFFF"/>
              </w:rPr>
              <w:t>общетеоретические основы рекламы в системе маркетинговых коммуникаций;</w:t>
            </w:r>
            <w:r w:rsidR="0099483F">
              <w:rPr>
                <w:rFonts w:ascii="Times New Roman" w:hAnsi="Times New Roman" w:cs="Times New Roman"/>
                <w:shd w:val="clear" w:color="auto" w:fill="FFFFFF"/>
              </w:rPr>
              <w:t xml:space="preserve"> рынок рекламы и его участников;</w:t>
            </w:r>
          </w:p>
          <w:p w:rsidR="00A15E28" w:rsidRDefault="00BC7228" w:rsidP="000F1F9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З</w:t>
            </w:r>
            <w:proofErr w:type="gramEnd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2</w:t>
            </w:r>
            <w:r w:rsidR="00356DC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-</w:t>
            </w:r>
            <w:r w:rsidR="00A15E2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этапы развития рекламной деятельности в России и за рубежом;</w:t>
            </w:r>
          </w:p>
          <w:p w:rsidR="00AE13F4" w:rsidRDefault="00BC7228" w:rsidP="00FC138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З</w:t>
            </w:r>
            <w:proofErr w:type="gramEnd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3</w:t>
            </w:r>
            <w:r w:rsidR="00356DC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-</w:t>
            </w:r>
            <w:r w:rsidR="00FC1382">
              <w:rPr>
                <w:rFonts w:ascii="YS Text" w:hAnsi="YS Text"/>
                <w:color w:val="000000"/>
                <w:sz w:val="23"/>
                <w:szCs w:val="23"/>
              </w:rPr>
              <w:t xml:space="preserve"> </w:t>
            </w:r>
            <w:r w:rsidR="00FC1382" w:rsidRPr="00FC138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средства рекламы, используемые в торговле, технологию их</w:t>
            </w:r>
            <w:r w:rsidR="00FC138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="00FC1382" w:rsidRPr="00FC138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использования,</w:t>
            </w:r>
            <w:r w:rsidR="00FC138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;</w:t>
            </w:r>
            <w:r w:rsidR="00FC1382" w:rsidRPr="00FC138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  <w:p w:rsidR="00FC1382" w:rsidRPr="00FC1382" w:rsidRDefault="00FC1382" w:rsidP="00FC138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FC1382"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proofErr w:type="gramEnd"/>
            <w:r w:rsidRPr="00FC1382">
              <w:rPr>
                <w:rFonts w:ascii="Times New Roman" w:eastAsia="Times New Roman" w:hAnsi="Times New Roman" w:cs="Times New Roman"/>
                <w:color w:val="000000"/>
              </w:rPr>
              <w:t xml:space="preserve"> 4 - методы и способы психологического, эмоционального и интеллектуального воздействия на людей, эффективность их применения в зависимости от </w:t>
            </w:r>
            <w:r w:rsidRPr="00FC1382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конкретных условий деятельности и объекта рекламирования; эффективность их применения в зависимости от конкретных условий деятельности и объекта рекламирования;</w:t>
            </w:r>
          </w:p>
          <w:p w:rsidR="006164E5" w:rsidRPr="006164E5" w:rsidRDefault="00FC1382" w:rsidP="00FC138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З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5</w:t>
            </w:r>
            <w:r w:rsidR="00356DC2" w:rsidRPr="00FC1382">
              <w:rPr>
                <w:rFonts w:ascii="Times New Roman" w:eastAsia="Times New Roman" w:hAnsi="Times New Roman" w:cs="Times New Roman"/>
              </w:rPr>
              <w:t xml:space="preserve"> -</w:t>
            </w:r>
            <w:r w:rsidRPr="00FC1382">
              <w:rPr>
                <w:rFonts w:ascii="Times New Roman" w:eastAsia="Times New Roman" w:hAnsi="Times New Roman" w:cs="Times New Roman"/>
              </w:rPr>
              <w:t xml:space="preserve"> </w:t>
            </w:r>
            <w:r w:rsidR="00AE13F4" w:rsidRPr="00FC1382">
              <w:rPr>
                <w:rFonts w:ascii="Times New Roman" w:hAnsi="Times New Roman" w:cs="Times New Roman"/>
              </w:rPr>
              <w:t>методы разработки рекламных стратегий и рекламных кампаний</w:t>
            </w:r>
            <w:r w:rsidR="00AE13F4" w:rsidRPr="00AE13F4">
              <w:rPr>
                <w:rFonts w:ascii="Times New Roman" w:hAnsi="Times New Roman" w:cs="Times New Roman"/>
              </w:rPr>
              <w:t>;</w:t>
            </w:r>
          </w:p>
          <w:p w:rsidR="006164E5" w:rsidRPr="00C66241" w:rsidRDefault="002A017A" w:rsidP="00C6624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З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6</w:t>
            </w:r>
            <w:r w:rsidR="00356DC2">
              <w:rPr>
                <w:rFonts w:ascii="Times New Roman" w:eastAsia="Times New Roman" w:hAnsi="Times New Roman" w:cs="Times New Roman"/>
              </w:rPr>
              <w:t xml:space="preserve">- </w:t>
            </w:r>
            <w:r w:rsidR="006164E5" w:rsidRPr="006164E5">
              <w:rPr>
                <w:rFonts w:ascii="Times New Roman" w:eastAsia="Times New Roman" w:hAnsi="Times New Roman" w:cs="Times New Roman"/>
              </w:rPr>
              <w:t>законодательные основы рекламной практики;</w:t>
            </w:r>
          </w:p>
        </w:tc>
      </w:tr>
    </w:tbl>
    <w:p w:rsidR="00E923B8" w:rsidRDefault="00E923B8" w:rsidP="00E923B8">
      <w:pPr>
        <w:pStyle w:val="33"/>
        <w:keepNext/>
        <w:keepLines/>
        <w:shd w:val="clear" w:color="auto" w:fill="auto"/>
        <w:tabs>
          <w:tab w:val="left" w:pos="737"/>
        </w:tabs>
        <w:spacing w:after="233"/>
        <w:ind w:left="180" w:right="120"/>
        <w:jc w:val="both"/>
        <w:rPr>
          <w:sz w:val="28"/>
          <w:szCs w:val="28"/>
        </w:rPr>
      </w:pPr>
    </w:p>
    <w:p w:rsidR="001B4994" w:rsidRPr="00B30468" w:rsidRDefault="001B4994" w:rsidP="001B4994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304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Перечень личностных результатов:</w:t>
      </w:r>
    </w:p>
    <w:p w:rsidR="001B4994" w:rsidRDefault="001B4994" w:rsidP="001B4994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</w:rPr>
      </w:pPr>
    </w:p>
    <w:tbl>
      <w:tblPr>
        <w:tblStyle w:val="af0"/>
        <w:tblW w:w="0" w:type="auto"/>
        <w:tblInd w:w="108" w:type="dxa"/>
        <w:tblLook w:val="04A0"/>
      </w:tblPr>
      <w:tblGrid>
        <w:gridCol w:w="3119"/>
        <w:gridCol w:w="6678"/>
      </w:tblGrid>
      <w:tr w:rsidR="001B4994" w:rsidTr="001B4994">
        <w:tc>
          <w:tcPr>
            <w:tcW w:w="3119" w:type="dxa"/>
          </w:tcPr>
          <w:p w:rsidR="001B4994" w:rsidRPr="001B4994" w:rsidRDefault="001B4994" w:rsidP="001B499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B49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ОП.10 Рекламная деятельность в торговле</w:t>
            </w:r>
          </w:p>
        </w:tc>
        <w:tc>
          <w:tcPr>
            <w:tcW w:w="6678" w:type="dxa"/>
          </w:tcPr>
          <w:p w:rsidR="001B4994" w:rsidRPr="00F74932" w:rsidRDefault="001B4994" w:rsidP="000E17B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ЛР 2,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ЛР 4, ЛР 13, ЛР 14, ЛР 15, ЛР-СРФ-1</w:t>
            </w:r>
            <w:r w:rsidRPr="00F74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ЛР-СОП-1, ЛР-СОП-3</w:t>
            </w:r>
          </w:p>
        </w:tc>
      </w:tr>
    </w:tbl>
    <w:p w:rsidR="001B4994" w:rsidRDefault="001B4994" w:rsidP="001B4994">
      <w:pPr>
        <w:pStyle w:val="Default"/>
        <w:ind w:left="-567" w:firstLine="709"/>
        <w:jc w:val="both"/>
        <w:rPr>
          <w:sz w:val="28"/>
          <w:szCs w:val="28"/>
        </w:rPr>
      </w:pPr>
    </w:p>
    <w:tbl>
      <w:tblPr>
        <w:tblStyle w:val="af0"/>
        <w:tblW w:w="0" w:type="auto"/>
        <w:tblInd w:w="108" w:type="dxa"/>
        <w:tblLook w:val="04A0"/>
      </w:tblPr>
      <w:tblGrid>
        <w:gridCol w:w="7797"/>
        <w:gridCol w:w="2000"/>
      </w:tblGrid>
      <w:tr w:rsidR="001B4994" w:rsidTr="001B4994">
        <w:tc>
          <w:tcPr>
            <w:tcW w:w="7797" w:type="dxa"/>
          </w:tcPr>
          <w:p w:rsidR="001B4994" w:rsidRPr="00F74932" w:rsidRDefault="001B4994" w:rsidP="000E17B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749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Личностные результаты </w:t>
            </w:r>
            <w:r w:rsidRPr="00F749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реализации программы воспитания</w:t>
            </w:r>
          </w:p>
          <w:p w:rsidR="001B4994" w:rsidRPr="00F74932" w:rsidRDefault="001B4994" w:rsidP="000E17B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749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(дескрипторы)</w:t>
            </w:r>
          </w:p>
        </w:tc>
        <w:tc>
          <w:tcPr>
            <w:tcW w:w="2000" w:type="dxa"/>
          </w:tcPr>
          <w:p w:rsidR="001B4994" w:rsidRPr="00F74932" w:rsidRDefault="001B4994" w:rsidP="000E17B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749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Код личностных</w:t>
            </w:r>
          </w:p>
          <w:p w:rsidR="001B4994" w:rsidRPr="00F74932" w:rsidRDefault="001B4994" w:rsidP="000E17B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749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результатов</w:t>
            </w:r>
          </w:p>
          <w:p w:rsidR="001B4994" w:rsidRPr="00F74932" w:rsidRDefault="001B4994" w:rsidP="000E17B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749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реализации</w:t>
            </w:r>
          </w:p>
          <w:p w:rsidR="001B4994" w:rsidRPr="00F74932" w:rsidRDefault="001B4994" w:rsidP="000E17B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749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</w:p>
          <w:p w:rsidR="001B4994" w:rsidRPr="00F74932" w:rsidRDefault="001B4994" w:rsidP="000E17B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749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воспитания</w:t>
            </w:r>
          </w:p>
        </w:tc>
      </w:tr>
      <w:tr w:rsidR="001B4994" w:rsidTr="001B4994">
        <w:tc>
          <w:tcPr>
            <w:tcW w:w="7797" w:type="dxa"/>
          </w:tcPr>
          <w:p w:rsidR="001B4994" w:rsidRPr="00F74932" w:rsidRDefault="001B4994" w:rsidP="000E17B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49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Проявляющий активную гражданскую позицию, демонстрирующий приверженность принципам честности, порядочности, открытости, </w:t>
            </w:r>
            <w:r w:rsidRPr="00F74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экономически активный и участвующий в студенческом и территориальном самоуправлении, в том числе на условиях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74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добровольчества, продуктивно взаимодействующий и участвующий</w:t>
            </w:r>
          </w:p>
          <w:p w:rsidR="001B4994" w:rsidRPr="00F74932" w:rsidRDefault="001B4994" w:rsidP="000E17B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4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деятельности общественных организаций.</w:t>
            </w:r>
          </w:p>
        </w:tc>
        <w:tc>
          <w:tcPr>
            <w:tcW w:w="2000" w:type="dxa"/>
          </w:tcPr>
          <w:p w:rsidR="001B4994" w:rsidRPr="00F74932" w:rsidRDefault="001B4994" w:rsidP="000E17B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749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ЛР</w:t>
            </w:r>
            <w:proofErr w:type="gramStart"/>
            <w:r w:rsidRPr="00F749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proofErr w:type="gramEnd"/>
          </w:p>
        </w:tc>
      </w:tr>
      <w:tr w:rsidR="001B4994" w:rsidTr="001B4994">
        <w:tc>
          <w:tcPr>
            <w:tcW w:w="7797" w:type="dxa"/>
          </w:tcPr>
          <w:p w:rsidR="001B4994" w:rsidRPr="00F74932" w:rsidRDefault="001B4994" w:rsidP="000E17B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74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Проявляющий</w:t>
            </w:r>
            <w:proofErr w:type="gramEnd"/>
            <w:r w:rsidRPr="00F74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демонстрирующий уважение к людям труда,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</w:t>
            </w:r>
            <w:r w:rsidRPr="00F74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сознающий ценность собственного труда.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F74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Стремящийся</w:t>
            </w:r>
            <w:proofErr w:type="gramEnd"/>
            <w:r w:rsidRPr="00F74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74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формированию в сетевой среде личностно и профессионального</w:t>
            </w:r>
          </w:p>
          <w:p w:rsidR="001B4994" w:rsidRPr="00F74932" w:rsidRDefault="001B4994" w:rsidP="000E17B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4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конструктивного «цифрового следа».</w:t>
            </w:r>
          </w:p>
        </w:tc>
        <w:tc>
          <w:tcPr>
            <w:tcW w:w="2000" w:type="dxa"/>
          </w:tcPr>
          <w:p w:rsidR="001B4994" w:rsidRPr="00F74932" w:rsidRDefault="001B4994" w:rsidP="000E17B2">
            <w:pPr>
              <w:pStyle w:val="Default"/>
              <w:jc w:val="center"/>
              <w:rPr>
                <w:b/>
                <w:color w:val="auto"/>
              </w:rPr>
            </w:pPr>
            <w:r w:rsidRPr="00F74932">
              <w:rPr>
                <w:b/>
                <w:color w:val="auto"/>
              </w:rPr>
              <w:t>ЛР 4</w:t>
            </w:r>
          </w:p>
        </w:tc>
      </w:tr>
      <w:tr w:rsidR="001B4994" w:rsidTr="001B4994">
        <w:tc>
          <w:tcPr>
            <w:tcW w:w="7797" w:type="dxa"/>
          </w:tcPr>
          <w:p w:rsidR="001B4994" w:rsidRPr="00D273E3" w:rsidRDefault="001B4994" w:rsidP="000E17B2">
            <w:pPr>
              <w:widowControl w:val="0"/>
              <w:autoSpaceDE w:val="0"/>
              <w:autoSpaceDN w:val="0"/>
              <w:ind w:firstLine="3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D273E3">
              <w:rPr>
                <w:rFonts w:ascii="Times New Roman" w:hAnsi="Times New Roman"/>
                <w:sz w:val="24"/>
                <w:szCs w:val="24"/>
              </w:rPr>
              <w:t>Осознающий</w:t>
            </w:r>
            <w:proofErr w:type="gramEnd"/>
            <w:r w:rsidRPr="00D273E3">
              <w:rPr>
                <w:rFonts w:ascii="Times New Roman" w:hAnsi="Times New Roman"/>
                <w:sz w:val="24"/>
                <w:szCs w:val="24"/>
              </w:rPr>
              <w:t xml:space="preserve"> приоритетную ценность личности человека; уважающий собственную и чужую уникальность в различных ситуациях, во всех формах и видах деятельности. </w:t>
            </w:r>
          </w:p>
        </w:tc>
        <w:tc>
          <w:tcPr>
            <w:tcW w:w="2000" w:type="dxa"/>
            <w:vAlign w:val="center"/>
          </w:tcPr>
          <w:p w:rsidR="001B4994" w:rsidRPr="00D273E3" w:rsidRDefault="001B4994" w:rsidP="000E17B2">
            <w:pPr>
              <w:widowControl w:val="0"/>
              <w:autoSpaceDE w:val="0"/>
              <w:autoSpaceDN w:val="0"/>
              <w:ind w:firstLine="33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273E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ЛР 7</w:t>
            </w:r>
          </w:p>
        </w:tc>
      </w:tr>
      <w:tr w:rsidR="001B4994" w:rsidTr="001B4994">
        <w:tc>
          <w:tcPr>
            <w:tcW w:w="9797" w:type="dxa"/>
            <w:gridSpan w:val="2"/>
          </w:tcPr>
          <w:p w:rsidR="001B4994" w:rsidRPr="00F74932" w:rsidRDefault="001B4994" w:rsidP="000E17B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749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Личностные результаты реализации программы воспитания,</w:t>
            </w:r>
          </w:p>
          <w:p w:rsidR="001B4994" w:rsidRDefault="001B4994" w:rsidP="000E17B2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F74932">
              <w:rPr>
                <w:rFonts w:eastAsia="Times New Roman"/>
                <w:b/>
              </w:rPr>
              <w:t>определенные отраслевыми требованиями к деловым качествам личности</w:t>
            </w:r>
          </w:p>
        </w:tc>
      </w:tr>
      <w:tr w:rsidR="001B4994" w:rsidTr="001B4994">
        <w:tc>
          <w:tcPr>
            <w:tcW w:w="7797" w:type="dxa"/>
          </w:tcPr>
          <w:p w:rsidR="001B4994" w:rsidRPr="0047235F" w:rsidRDefault="001B4994" w:rsidP="000E17B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72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Соблюдающий</w:t>
            </w:r>
            <w:proofErr w:type="gramEnd"/>
            <w:r w:rsidRPr="00472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своей профессиональной деятельност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472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этические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2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принципы: честности, независимости, профессионального скептицизма,</w:t>
            </w:r>
          </w:p>
          <w:p w:rsidR="001B4994" w:rsidRPr="0047235F" w:rsidRDefault="001B4994" w:rsidP="000E17B2">
            <w:pPr>
              <w:shd w:val="clear" w:color="auto" w:fill="FFFFFF"/>
              <w:jc w:val="both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472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противодействия коррупции и экстремизму, </w:t>
            </w:r>
            <w:proofErr w:type="gramStart"/>
            <w:r w:rsidRPr="00472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обладающий</w:t>
            </w:r>
            <w:proofErr w:type="gramEnd"/>
            <w:r w:rsidRPr="00472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системным мышлением и умением принимать решение в условиях риска и неопределенности</w:t>
            </w:r>
          </w:p>
        </w:tc>
        <w:tc>
          <w:tcPr>
            <w:tcW w:w="2000" w:type="dxa"/>
          </w:tcPr>
          <w:p w:rsidR="001B4994" w:rsidRPr="00F74932" w:rsidRDefault="001B4994" w:rsidP="000E17B2">
            <w:pPr>
              <w:pStyle w:val="Default"/>
              <w:jc w:val="center"/>
              <w:rPr>
                <w:b/>
                <w:color w:val="auto"/>
              </w:rPr>
            </w:pPr>
            <w:r w:rsidRPr="00F74932">
              <w:rPr>
                <w:b/>
                <w:color w:val="auto"/>
              </w:rPr>
              <w:t>ЛР 13</w:t>
            </w:r>
          </w:p>
        </w:tc>
      </w:tr>
      <w:tr w:rsidR="001B4994" w:rsidTr="001B4994">
        <w:tc>
          <w:tcPr>
            <w:tcW w:w="7797" w:type="dxa"/>
          </w:tcPr>
          <w:p w:rsidR="001B4994" w:rsidRPr="0047235F" w:rsidRDefault="001B4994" w:rsidP="000E17B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72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Готовый</w:t>
            </w:r>
            <w:proofErr w:type="gramEnd"/>
            <w:r w:rsidRPr="00472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соответствовать ожиданиям работодателей: проектно-мыслящий, эффективно взаимодействующий с членами команды и сотрудничающий с другими людьми, осознанно выполняющий профессиональные требования,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2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ответственный, пунктуальный, дисциплинированный, трудолюбивый,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2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критически мыслящий, нацеленный на достижение поставленных целей; демонстрирующий профессиональную жизнестойкость</w:t>
            </w:r>
          </w:p>
        </w:tc>
        <w:tc>
          <w:tcPr>
            <w:tcW w:w="2000" w:type="dxa"/>
          </w:tcPr>
          <w:p w:rsidR="001B4994" w:rsidRPr="0047235F" w:rsidRDefault="001B4994" w:rsidP="000E17B2">
            <w:pPr>
              <w:pStyle w:val="Default"/>
              <w:jc w:val="center"/>
              <w:rPr>
                <w:b/>
                <w:color w:val="auto"/>
              </w:rPr>
            </w:pPr>
            <w:r w:rsidRPr="0047235F">
              <w:rPr>
                <w:b/>
                <w:color w:val="auto"/>
              </w:rPr>
              <w:t>ЛР 14</w:t>
            </w:r>
          </w:p>
        </w:tc>
      </w:tr>
      <w:tr w:rsidR="001B4994" w:rsidTr="001B4994">
        <w:tc>
          <w:tcPr>
            <w:tcW w:w="7797" w:type="dxa"/>
          </w:tcPr>
          <w:p w:rsidR="001B4994" w:rsidRPr="0047235F" w:rsidRDefault="001B4994" w:rsidP="000E17B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72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Открытый</w:t>
            </w:r>
            <w:proofErr w:type="gramEnd"/>
            <w:r w:rsidRPr="00472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 текущим и перспективным изменениям в мире труда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2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профессий</w:t>
            </w:r>
          </w:p>
        </w:tc>
        <w:tc>
          <w:tcPr>
            <w:tcW w:w="2000" w:type="dxa"/>
          </w:tcPr>
          <w:p w:rsidR="001B4994" w:rsidRPr="0047235F" w:rsidRDefault="001B4994" w:rsidP="000E17B2">
            <w:pPr>
              <w:pStyle w:val="Default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lastRenderedPageBreak/>
              <w:t>ЛР 15</w:t>
            </w:r>
          </w:p>
        </w:tc>
      </w:tr>
      <w:tr w:rsidR="001B4994" w:rsidTr="001B4994">
        <w:tc>
          <w:tcPr>
            <w:tcW w:w="9797" w:type="dxa"/>
            <w:gridSpan w:val="2"/>
          </w:tcPr>
          <w:p w:rsidR="001B4994" w:rsidRPr="00DF4D51" w:rsidRDefault="001B4994" w:rsidP="000E17B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F4D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Личностные результаты реализации программы воспитания, определенные субъектом Российской Федерации</w:t>
            </w:r>
          </w:p>
        </w:tc>
      </w:tr>
      <w:tr w:rsidR="001B4994" w:rsidTr="001B4994">
        <w:tc>
          <w:tcPr>
            <w:tcW w:w="7797" w:type="dxa"/>
          </w:tcPr>
          <w:p w:rsidR="001B4994" w:rsidRPr="00DF4D51" w:rsidRDefault="001B4994" w:rsidP="000E17B2">
            <w:pPr>
              <w:pStyle w:val="Default"/>
              <w:jc w:val="both"/>
              <w:rPr>
                <w:color w:val="auto"/>
              </w:rPr>
            </w:pPr>
            <w:r w:rsidRPr="00DF4D51">
              <w:rPr>
                <w:color w:val="auto"/>
                <w:shd w:val="clear" w:color="auto" w:fill="FFFFFF"/>
              </w:rPr>
              <w:t xml:space="preserve">Экономически активный, предприимчивый, готовый к </w:t>
            </w:r>
            <w:proofErr w:type="spellStart"/>
            <w:r w:rsidRPr="00DF4D51">
              <w:rPr>
                <w:color w:val="auto"/>
                <w:shd w:val="clear" w:color="auto" w:fill="FFFFFF"/>
              </w:rPr>
              <w:t>самозанятости</w:t>
            </w:r>
            <w:proofErr w:type="spellEnd"/>
            <w:r w:rsidRPr="00DF4D51">
              <w:rPr>
                <w:color w:val="auto"/>
                <w:shd w:val="clear" w:color="auto" w:fill="FFFFFF"/>
              </w:rPr>
              <w:t>.</w:t>
            </w:r>
          </w:p>
        </w:tc>
        <w:tc>
          <w:tcPr>
            <w:tcW w:w="2000" w:type="dxa"/>
          </w:tcPr>
          <w:p w:rsidR="001B4994" w:rsidRPr="00DF4D51" w:rsidRDefault="001B4994" w:rsidP="000E17B2">
            <w:pPr>
              <w:pStyle w:val="Default"/>
              <w:jc w:val="center"/>
              <w:rPr>
                <w:b/>
                <w:color w:val="auto"/>
              </w:rPr>
            </w:pPr>
            <w:r w:rsidRPr="00DF4D51">
              <w:rPr>
                <w:b/>
                <w:color w:val="auto"/>
              </w:rPr>
              <w:t>ЛР – СРФ</w:t>
            </w:r>
            <w:proofErr w:type="gramStart"/>
            <w:r w:rsidRPr="00DF4D51">
              <w:rPr>
                <w:b/>
                <w:color w:val="auto"/>
              </w:rPr>
              <w:t>1</w:t>
            </w:r>
            <w:proofErr w:type="gramEnd"/>
          </w:p>
        </w:tc>
      </w:tr>
      <w:tr w:rsidR="001B4994" w:rsidTr="001B4994">
        <w:tc>
          <w:tcPr>
            <w:tcW w:w="9797" w:type="dxa"/>
            <w:gridSpan w:val="2"/>
          </w:tcPr>
          <w:p w:rsidR="001B4994" w:rsidRPr="0047235F" w:rsidRDefault="001B4994" w:rsidP="000E17B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235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Личностные результаты реализации программы воспитания, определенные субъектами образовательного процесса</w:t>
            </w:r>
          </w:p>
        </w:tc>
      </w:tr>
      <w:tr w:rsidR="001B4994" w:rsidTr="001B4994">
        <w:tc>
          <w:tcPr>
            <w:tcW w:w="7797" w:type="dxa"/>
          </w:tcPr>
          <w:p w:rsidR="001B4994" w:rsidRPr="0047235F" w:rsidRDefault="001B4994" w:rsidP="000E17B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72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Способный</w:t>
            </w:r>
            <w:proofErr w:type="gramEnd"/>
            <w:r w:rsidRPr="00472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реализовывать условия и принципы духовно-нравственного</w:t>
            </w:r>
          </w:p>
          <w:p w:rsidR="001B4994" w:rsidRPr="0047235F" w:rsidRDefault="001B4994" w:rsidP="000E17B2">
            <w:pPr>
              <w:shd w:val="clear" w:color="auto" w:fill="FFFFFF"/>
              <w:jc w:val="both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472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воспитания на основе базовых национальных и региональных ценностей, приоритетов  НЧПОУ «СЭПТ»</w:t>
            </w:r>
          </w:p>
        </w:tc>
        <w:tc>
          <w:tcPr>
            <w:tcW w:w="2000" w:type="dxa"/>
          </w:tcPr>
          <w:p w:rsidR="001B4994" w:rsidRPr="0047235F" w:rsidRDefault="001B4994" w:rsidP="000E17B2">
            <w:pPr>
              <w:pStyle w:val="Default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ЛР – СОП 1</w:t>
            </w:r>
          </w:p>
        </w:tc>
      </w:tr>
      <w:tr w:rsidR="001B4994" w:rsidTr="001B4994">
        <w:tc>
          <w:tcPr>
            <w:tcW w:w="7797" w:type="dxa"/>
          </w:tcPr>
          <w:p w:rsidR="001B4994" w:rsidRPr="0047235F" w:rsidRDefault="001B4994" w:rsidP="000E17B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Адекватно оценивающий свои способности и возможности, ответственно относящийся к процессу обучения и его результатам</w:t>
            </w:r>
          </w:p>
        </w:tc>
        <w:tc>
          <w:tcPr>
            <w:tcW w:w="2000" w:type="dxa"/>
          </w:tcPr>
          <w:p w:rsidR="001B4994" w:rsidRDefault="001B4994" w:rsidP="000E17B2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b/>
                <w:color w:val="auto"/>
              </w:rPr>
              <w:t>ЛР – СОП 2</w:t>
            </w:r>
          </w:p>
        </w:tc>
      </w:tr>
    </w:tbl>
    <w:p w:rsidR="001B4994" w:rsidRPr="005673E1" w:rsidRDefault="001B4994" w:rsidP="00E923B8">
      <w:pPr>
        <w:pStyle w:val="33"/>
        <w:keepNext/>
        <w:keepLines/>
        <w:shd w:val="clear" w:color="auto" w:fill="auto"/>
        <w:tabs>
          <w:tab w:val="left" w:pos="737"/>
        </w:tabs>
        <w:spacing w:after="233"/>
        <w:ind w:left="180" w:right="120"/>
        <w:jc w:val="both"/>
        <w:rPr>
          <w:sz w:val="28"/>
          <w:szCs w:val="28"/>
        </w:rPr>
      </w:pPr>
    </w:p>
    <w:p w:rsidR="00E923B8" w:rsidRPr="00753EE2" w:rsidRDefault="005673E1" w:rsidP="005673E1">
      <w:pPr>
        <w:pStyle w:val="33"/>
        <w:keepNext/>
        <w:keepLines/>
        <w:shd w:val="clear" w:color="auto" w:fill="auto"/>
        <w:tabs>
          <w:tab w:val="left" w:pos="929"/>
        </w:tabs>
        <w:spacing w:line="240" w:lineRule="auto"/>
        <w:ind w:firstLine="709"/>
        <w:jc w:val="both"/>
        <w:rPr>
          <w:b w:val="0"/>
          <w:sz w:val="28"/>
          <w:szCs w:val="28"/>
        </w:rPr>
      </w:pPr>
      <w:bookmarkStart w:id="2" w:name="bookmark4"/>
      <w:r w:rsidRPr="005673E1">
        <w:rPr>
          <w:sz w:val="28"/>
          <w:szCs w:val="28"/>
        </w:rPr>
        <w:t>1.4</w:t>
      </w:r>
      <w:r>
        <w:rPr>
          <w:b w:val="0"/>
          <w:sz w:val="28"/>
          <w:szCs w:val="28"/>
        </w:rPr>
        <w:t xml:space="preserve"> </w:t>
      </w:r>
      <w:r w:rsidR="00E923B8" w:rsidRPr="00753EE2">
        <w:rPr>
          <w:b w:val="0"/>
          <w:sz w:val="28"/>
          <w:szCs w:val="28"/>
        </w:rPr>
        <w:t>Рекомендуемое количество часов на освоение программы дисциплины:</w:t>
      </w:r>
      <w:bookmarkEnd w:id="2"/>
    </w:p>
    <w:p w:rsidR="005A2E24" w:rsidRPr="005673E1" w:rsidRDefault="00E923B8" w:rsidP="005673E1">
      <w:pPr>
        <w:pStyle w:val="31"/>
        <w:shd w:val="clear" w:color="auto" w:fill="auto"/>
        <w:spacing w:after="0" w:line="240" w:lineRule="auto"/>
        <w:ind w:firstLine="709"/>
        <w:jc w:val="both"/>
        <w:rPr>
          <w:b w:val="0"/>
          <w:sz w:val="28"/>
          <w:szCs w:val="28"/>
        </w:rPr>
      </w:pPr>
      <w:r w:rsidRPr="00753EE2">
        <w:rPr>
          <w:b w:val="0"/>
          <w:sz w:val="28"/>
          <w:szCs w:val="28"/>
        </w:rPr>
        <w:t xml:space="preserve">максимальной учебной нагрузки обучающегося </w:t>
      </w:r>
      <w:r w:rsidR="00752A0A">
        <w:rPr>
          <w:b w:val="0"/>
          <w:sz w:val="28"/>
          <w:szCs w:val="28"/>
        </w:rPr>
        <w:t>72</w:t>
      </w:r>
      <w:r w:rsidR="008439C4">
        <w:rPr>
          <w:b w:val="0"/>
          <w:sz w:val="28"/>
          <w:szCs w:val="28"/>
        </w:rPr>
        <w:t xml:space="preserve"> часов</w:t>
      </w:r>
      <w:r w:rsidRPr="00753EE2">
        <w:rPr>
          <w:b w:val="0"/>
          <w:sz w:val="28"/>
          <w:szCs w:val="28"/>
        </w:rPr>
        <w:t xml:space="preserve">, в том числе: обязательной аудиторной учебной нагрузки обучающегося </w:t>
      </w:r>
      <w:r w:rsidR="00752A0A">
        <w:rPr>
          <w:b w:val="0"/>
          <w:sz w:val="28"/>
          <w:szCs w:val="28"/>
        </w:rPr>
        <w:t>48</w:t>
      </w:r>
      <w:r w:rsidR="00080912">
        <w:rPr>
          <w:b w:val="0"/>
          <w:sz w:val="28"/>
          <w:szCs w:val="28"/>
        </w:rPr>
        <w:t xml:space="preserve"> часов</w:t>
      </w:r>
      <w:r w:rsidRPr="00753EE2">
        <w:rPr>
          <w:b w:val="0"/>
          <w:sz w:val="28"/>
          <w:szCs w:val="28"/>
        </w:rPr>
        <w:t xml:space="preserve">; самостоятельной работы </w:t>
      </w:r>
      <w:r w:rsidR="008439C4" w:rsidRPr="00753EE2">
        <w:rPr>
          <w:b w:val="0"/>
          <w:sz w:val="28"/>
          <w:szCs w:val="28"/>
        </w:rPr>
        <w:t>обучающегося</w:t>
      </w:r>
      <w:r w:rsidR="008439C4">
        <w:rPr>
          <w:b w:val="0"/>
          <w:sz w:val="28"/>
          <w:szCs w:val="28"/>
        </w:rPr>
        <w:t xml:space="preserve"> </w:t>
      </w:r>
      <w:r w:rsidR="00752A0A">
        <w:rPr>
          <w:b w:val="0"/>
          <w:sz w:val="28"/>
          <w:szCs w:val="28"/>
        </w:rPr>
        <w:t>24</w:t>
      </w:r>
      <w:r>
        <w:rPr>
          <w:b w:val="0"/>
          <w:sz w:val="28"/>
          <w:szCs w:val="28"/>
        </w:rPr>
        <w:t xml:space="preserve"> часов.</w:t>
      </w:r>
    </w:p>
    <w:p w:rsidR="005A2E24" w:rsidRDefault="005A2E24" w:rsidP="005673E1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Учебная дисциплина ОП</w:t>
      </w:r>
      <w:r w:rsidR="00611E44">
        <w:rPr>
          <w:sz w:val="28"/>
          <w:szCs w:val="28"/>
        </w:rPr>
        <w:t>.</w:t>
      </w:r>
      <w:r w:rsidR="00CA4535">
        <w:rPr>
          <w:sz w:val="28"/>
          <w:szCs w:val="28"/>
        </w:rPr>
        <w:t>1</w:t>
      </w:r>
      <w:r w:rsidR="00306874">
        <w:rPr>
          <w:sz w:val="28"/>
          <w:szCs w:val="28"/>
        </w:rPr>
        <w:t>0</w:t>
      </w:r>
      <w:r w:rsidR="00CA4535">
        <w:rPr>
          <w:sz w:val="28"/>
          <w:szCs w:val="28"/>
        </w:rPr>
        <w:t xml:space="preserve"> Рекламная деятельность</w:t>
      </w:r>
      <w:r w:rsidR="00CD5193">
        <w:rPr>
          <w:sz w:val="28"/>
          <w:szCs w:val="28"/>
        </w:rPr>
        <w:t xml:space="preserve"> в торговле</w:t>
      </w:r>
      <w:r>
        <w:rPr>
          <w:sz w:val="28"/>
          <w:szCs w:val="28"/>
        </w:rPr>
        <w:t xml:space="preserve"> способствует формированию общих компетенций (ОК 1-7, </w:t>
      </w:r>
      <w:r w:rsidR="008439C4">
        <w:rPr>
          <w:sz w:val="28"/>
          <w:szCs w:val="28"/>
        </w:rPr>
        <w:t>12)</w:t>
      </w:r>
      <w:r>
        <w:rPr>
          <w:sz w:val="28"/>
          <w:szCs w:val="28"/>
        </w:rPr>
        <w:t>.</w:t>
      </w:r>
    </w:p>
    <w:p w:rsidR="00E83D64" w:rsidRPr="00FE5D4C" w:rsidRDefault="00E923B8" w:rsidP="00E83D64">
      <w:pPr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br w:type="page"/>
      </w:r>
    </w:p>
    <w:p w:rsidR="007A055F" w:rsidRDefault="007A055F" w:rsidP="007A055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450AE">
        <w:rPr>
          <w:rFonts w:ascii="Times New Roman" w:hAnsi="Times New Roman" w:cs="Times New Roman"/>
          <w:b/>
          <w:bCs/>
          <w:sz w:val="28"/>
          <w:szCs w:val="28"/>
        </w:rPr>
        <w:lastRenderedPageBreak/>
        <w:t>2 СТРУКТУРА И СОДЕРЖАНИЕ УЧЕБНОЙ ДИСЦИПЛИНЫ</w:t>
      </w:r>
    </w:p>
    <w:p w:rsidR="007A055F" w:rsidRPr="005450AE" w:rsidRDefault="00FE5D4C" w:rsidP="007A055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ОП</w:t>
      </w:r>
      <w:r w:rsidR="00611E44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CD5193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713E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Рекламная деятельность</w:t>
      </w:r>
      <w:r w:rsidR="00CD5193">
        <w:rPr>
          <w:rFonts w:ascii="Times New Roman" w:hAnsi="Times New Roman" w:cs="Times New Roman"/>
          <w:b/>
          <w:bCs/>
          <w:sz w:val="28"/>
          <w:szCs w:val="28"/>
        </w:rPr>
        <w:t xml:space="preserve"> в торговле</w:t>
      </w:r>
    </w:p>
    <w:p w:rsidR="007A055F" w:rsidRDefault="007A055F" w:rsidP="007A055F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7A055F" w:rsidRDefault="008439C4" w:rsidP="007A055F">
      <w:pPr>
        <w:pStyle w:val="Default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2.1 Объем</w:t>
      </w:r>
      <w:r w:rsidR="007A055F">
        <w:rPr>
          <w:b/>
          <w:bCs/>
          <w:color w:val="auto"/>
          <w:sz w:val="28"/>
          <w:szCs w:val="28"/>
        </w:rPr>
        <w:t xml:space="preserve"> учебной дисциплины и виды учебной работы</w:t>
      </w:r>
    </w:p>
    <w:p w:rsidR="007A055F" w:rsidRDefault="007A055F" w:rsidP="007A055F">
      <w:pPr>
        <w:pStyle w:val="Default"/>
        <w:jc w:val="both"/>
        <w:rPr>
          <w:color w:val="auto"/>
          <w:sz w:val="28"/>
          <w:szCs w:val="28"/>
        </w:rPr>
      </w:pPr>
    </w:p>
    <w:tbl>
      <w:tblPr>
        <w:tblW w:w="0" w:type="auto"/>
        <w:jc w:val="center"/>
        <w:tblBorders>
          <w:top w:val="nil"/>
          <w:left w:val="nil"/>
          <w:bottom w:val="nil"/>
          <w:right w:val="nil"/>
        </w:tblBorders>
        <w:tblLook w:val="0000"/>
      </w:tblPr>
      <w:tblGrid>
        <w:gridCol w:w="7194"/>
        <w:gridCol w:w="2711"/>
      </w:tblGrid>
      <w:tr w:rsidR="007A055F" w:rsidTr="007A055F">
        <w:trPr>
          <w:trHeight w:val="694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055F" w:rsidRDefault="007A055F" w:rsidP="007A055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7A055F" w:rsidRDefault="007A055F" w:rsidP="007A055F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Вид учебной работы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055F" w:rsidRDefault="007A055F" w:rsidP="007A055F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Количество часов </w:t>
            </w:r>
          </w:p>
        </w:tc>
      </w:tr>
      <w:tr w:rsidR="007A055F" w:rsidTr="007A055F">
        <w:trPr>
          <w:trHeight w:val="373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055F" w:rsidRDefault="007A055F" w:rsidP="007A055F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Максимальная учебная нагрузка (всего)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055F" w:rsidRDefault="00752A0A" w:rsidP="007A055F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72</w:t>
            </w:r>
          </w:p>
        </w:tc>
      </w:tr>
      <w:tr w:rsidR="007A055F" w:rsidTr="007A055F">
        <w:trPr>
          <w:trHeight w:val="373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055F" w:rsidRDefault="007A055F" w:rsidP="007A055F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055F" w:rsidRDefault="00306874" w:rsidP="00611E4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  <w:r w:rsidR="00752A0A">
              <w:rPr>
                <w:b/>
                <w:bCs/>
                <w:sz w:val="28"/>
                <w:szCs w:val="28"/>
              </w:rPr>
              <w:t>8</w:t>
            </w:r>
          </w:p>
        </w:tc>
      </w:tr>
      <w:tr w:rsidR="007A055F" w:rsidTr="007A055F">
        <w:trPr>
          <w:trHeight w:val="368"/>
          <w:jc w:val="center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055F" w:rsidRDefault="007A055F" w:rsidP="007A055F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том числе: </w:t>
            </w:r>
          </w:p>
        </w:tc>
      </w:tr>
      <w:tr w:rsidR="007A055F" w:rsidTr="007A055F">
        <w:trPr>
          <w:trHeight w:val="368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055F" w:rsidRDefault="007A055F" w:rsidP="007A055F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практические занятия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055F" w:rsidRDefault="00306874" w:rsidP="007A055F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52A0A">
              <w:rPr>
                <w:sz w:val="28"/>
                <w:szCs w:val="28"/>
              </w:rPr>
              <w:t>4</w:t>
            </w:r>
          </w:p>
        </w:tc>
      </w:tr>
      <w:tr w:rsidR="007A055F" w:rsidTr="007A055F">
        <w:trPr>
          <w:trHeight w:val="373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055F" w:rsidRDefault="007A055F" w:rsidP="007A055F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Самостоятельная работа обучающегося (всего)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055F" w:rsidRPr="00B93F30" w:rsidRDefault="00306874" w:rsidP="007A055F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b/>
                <w:bCs/>
                <w:color w:val="auto"/>
                <w:sz w:val="28"/>
                <w:szCs w:val="28"/>
              </w:rPr>
              <w:t>2</w:t>
            </w:r>
            <w:r w:rsidR="00752A0A">
              <w:rPr>
                <w:b/>
                <w:bCs/>
                <w:color w:val="auto"/>
                <w:sz w:val="28"/>
                <w:szCs w:val="28"/>
              </w:rPr>
              <w:t>4</w:t>
            </w:r>
          </w:p>
        </w:tc>
      </w:tr>
      <w:tr w:rsidR="007A055F" w:rsidTr="007A055F">
        <w:trPr>
          <w:trHeight w:val="368"/>
          <w:jc w:val="center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055F" w:rsidRPr="00B93F30" w:rsidRDefault="007A055F" w:rsidP="007A055F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B93F30">
              <w:rPr>
                <w:color w:val="auto"/>
                <w:sz w:val="28"/>
                <w:szCs w:val="28"/>
              </w:rPr>
              <w:t xml:space="preserve">в том числе: </w:t>
            </w:r>
          </w:p>
        </w:tc>
      </w:tr>
      <w:tr w:rsidR="007A055F" w:rsidTr="008528FC">
        <w:trPr>
          <w:trHeight w:val="1358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055F" w:rsidRDefault="002C5B8D" w:rsidP="007A055F">
            <w:pPr>
              <w:pStyle w:val="Defaul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Составление</w:t>
            </w:r>
            <w:r w:rsidR="007A055F" w:rsidRPr="006C2CCB">
              <w:rPr>
                <w:color w:val="auto"/>
                <w:sz w:val="28"/>
                <w:szCs w:val="28"/>
              </w:rPr>
              <w:t xml:space="preserve"> конспект</w:t>
            </w:r>
            <w:r>
              <w:rPr>
                <w:color w:val="auto"/>
                <w:sz w:val="28"/>
                <w:szCs w:val="28"/>
              </w:rPr>
              <w:t>а</w:t>
            </w:r>
            <w:r w:rsidR="007A055F" w:rsidRPr="006C2CCB">
              <w:rPr>
                <w:color w:val="auto"/>
                <w:sz w:val="28"/>
                <w:szCs w:val="28"/>
              </w:rPr>
              <w:t>;</w:t>
            </w:r>
          </w:p>
          <w:p w:rsidR="007A055F" w:rsidRPr="006C2CCB" w:rsidRDefault="002C5B8D" w:rsidP="007A055F">
            <w:pPr>
              <w:pStyle w:val="Defaul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Составление</w:t>
            </w:r>
            <w:r w:rsidR="00D45BEC">
              <w:rPr>
                <w:color w:val="auto"/>
                <w:sz w:val="28"/>
                <w:szCs w:val="28"/>
              </w:rPr>
              <w:t xml:space="preserve"> </w:t>
            </w:r>
            <w:r w:rsidR="008439C4">
              <w:rPr>
                <w:color w:val="auto"/>
                <w:sz w:val="28"/>
                <w:szCs w:val="28"/>
              </w:rPr>
              <w:t>таб</w:t>
            </w:r>
            <w:r w:rsidR="007A055F" w:rsidRPr="006C2CCB">
              <w:rPr>
                <w:color w:val="auto"/>
                <w:sz w:val="28"/>
                <w:szCs w:val="28"/>
              </w:rPr>
              <w:t>лиц, схем;</w:t>
            </w:r>
          </w:p>
          <w:p w:rsidR="008439C4" w:rsidRDefault="002C5B8D" w:rsidP="007A055F">
            <w:pPr>
              <w:pStyle w:val="Default"/>
              <w:rPr>
                <w:iCs/>
                <w:color w:val="auto"/>
                <w:sz w:val="28"/>
                <w:szCs w:val="28"/>
              </w:rPr>
            </w:pPr>
            <w:r>
              <w:rPr>
                <w:iCs/>
                <w:color w:val="auto"/>
                <w:sz w:val="28"/>
                <w:szCs w:val="28"/>
              </w:rPr>
              <w:t>Подготовка</w:t>
            </w:r>
            <w:r w:rsidR="008439C4">
              <w:rPr>
                <w:iCs/>
                <w:color w:val="auto"/>
                <w:sz w:val="28"/>
                <w:szCs w:val="28"/>
              </w:rPr>
              <w:t xml:space="preserve"> сообщений;</w:t>
            </w:r>
          </w:p>
          <w:p w:rsidR="007A055F" w:rsidRDefault="002C5B8D" w:rsidP="007A05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</w:t>
            </w:r>
            <w:r w:rsidR="007A055F">
              <w:rPr>
                <w:sz w:val="28"/>
                <w:szCs w:val="28"/>
              </w:rPr>
              <w:t xml:space="preserve"> презентации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2A0A" w:rsidRPr="00B93F30" w:rsidRDefault="00752A0A" w:rsidP="00752A0A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8</w:t>
            </w:r>
          </w:p>
          <w:p w:rsidR="007A055F" w:rsidRPr="00B93F30" w:rsidRDefault="008528FC" w:rsidP="007A055F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  <w:p w:rsidR="007A055F" w:rsidRPr="00B93F30" w:rsidRDefault="008528FC" w:rsidP="007A055F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</w:t>
            </w:r>
          </w:p>
          <w:p w:rsidR="00B93F30" w:rsidRPr="00B93F30" w:rsidRDefault="008528FC" w:rsidP="008528FC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</w:t>
            </w:r>
          </w:p>
        </w:tc>
      </w:tr>
      <w:tr w:rsidR="007A055F" w:rsidTr="007A055F">
        <w:trPr>
          <w:trHeight w:val="375"/>
          <w:jc w:val="center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055F" w:rsidRPr="002D2DBA" w:rsidRDefault="007A055F" w:rsidP="007A055F">
            <w:pPr>
              <w:pStyle w:val="Default"/>
              <w:rPr>
                <w:i/>
                <w:sz w:val="28"/>
                <w:szCs w:val="28"/>
              </w:rPr>
            </w:pPr>
            <w:r w:rsidRPr="002D2DBA">
              <w:rPr>
                <w:bCs/>
                <w:i/>
                <w:iCs/>
                <w:sz w:val="28"/>
                <w:szCs w:val="28"/>
              </w:rPr>
              <w:t xml:space="preserve">Промежуточная аттестация </w:t>
            </w:r>
            <w:r w:rsidRPr="002D2DBA">
              <w:rPr>
                <w:i/>
                <w:sz w:val="28"/>
                <w:szCs w:val="28"/>
              </w:rPr>
              <w:t xml:space="preserve">в форме </w:t>
            </w:r>
            <w:r w:rsidR="00C35642">
              <w:rPr>
                <w:i/>
                <w:sz w:val="28"/>
                <w:szCs w:val="28"/>
              </w:rPr>
              <w:t xml:space="preserve">комплексного </w:t>
            </w:r>
            <w:r w:rsidRPr="002D2DBA">
              <w:rPr>
                <w:i/>
                <w:sz w:val="28"/>
                <w:szCs w:val="28"/>
              </w:rPr>
              <w:t>дифференцированного зачета</w:t>
            </w:r>
          </w:p>
        </w:tc>
      </w:tr>
    </w:tbl>
    <w:p w:rsidR="007A055F" w:rsidRDefault="007A055F" w:rsidP="007A055F">
      <w:pPr>
        <w:pStyle w:val="Default"/>
        <w:rPr>
          <w:color w:val="auto"/>
        </w:rPr>
        <w:sectPr w:rsidR="007A055F">
          <w:pgSz w:w="12240" w:h="15840"/>
          <w:pgMar w:top="1134" w:right="850" w:bottom="1134" w:left="1701" w:header="720" w:footer="720" w:gutter="0"/>
          <w:cols w:space="720"/>
          <w:noEndnote/>
        </w:sectPr>
      </w:pPr>
    </w:p>
    <w:p w:rsidR="007A055F" w:rsidRDefault="007A055F" w:rsidP="007A055F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lastRenderedPageBreak/>
        <w:t>2.2. Тематический план и с</w:t>
      </w:r>
      <w:r w:rsidR="00611E44">
        <w:rPr>
          <w:b/>
          <w:bCs/>
          <w:color w:val="auto"/>
          <w:sz w:val="28"/>
          <w:szCs w:val="28"/>
        </w:rPr>
        <w:t>одержание учебной дисциплины ОП.1</w:t>
      </w:r>
      <w:r w:rsidR="00306874">
        <w:rPr>
          <w:b/>
          <w:bCs/>
          <w:color w:val="auto"/>
          <w:sz w:val="28"/>
          <w:szCs w:val="28"/>
        </w:rPr>
        <w:t>0</w:t>
      </w:r>
      <w:r w:rsidR="00611E44">
        <w:rPr>
          <w:b/>
          <w:bCs/>
          <w:color w:val="auto"/>
          <w:sz w:val="28"/>
          <w:szCs w:val="28"/>
        </w:rPr>
        <w:t xml:space="preserve"> Рекламная деятельность</w:t>
      </w:r>
      <w:r w:rsidR="00CD5193">
        <w:rPr>
          <w:b/>
          <w:bCs/>
          <w:color w:val="auto"/>
          <w:sz w:val="28"/>
          <w:szCs w:val="28"/>
        </w:rPr>
        <w:t xml:space="preserve"> в торговле</w:t>
      </w:r>
    </w:p>
    <w:p w:rsidR="007A055F" w:rsidRDefault="007A055F" w:rsidP="007A055F">
      <w:pPr>
        <w:pStyle w:val="Default"/>
        <w:rPr>
          <w:b/>
          <w:bCs/>
          <w:color w:val="auto"/>
          <w:sz w:val="28"/>
          <w:szCs w:val="28"/>
        </w:rPr>
      </w:pPr>
    </w:p>
    <w:tbl>
      <w:tblPr>
        <w:tblW w:w="1461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05"/>
        <w:gridCol w:w="15"/>
        <w:gridCol w:w="8657"/>
        <w:gridCol w:w="1417"/>
        <w:gridCol w:w="1418"/>
      </w:tblGrid>
      <w:tr w:rsidR="007A055F" w:rsidRPr="000C1DCB" w:rsidTr="007A055F">
        <w:tc>
          <w:tcPr>
            <w:tcW w:w="3120" w:type="dxa"/>
            <w:gridSpan w:val="2"/>
          </w:tcPr>
          <w:p w:rsidR="007A055F" w:rsidRPr="00325293" w:rsidRDefault="007A055F" w:rsidP="007A055F">
            <w:pPr>
              <w:pStyle w:val="Default"/>
              <w:jc w:val="center"/>
            </w:pPr>
            <w:r w:rsidRPr="00325293">
              <w:rPr>
                <w:b/>
                <w:bCs/>
              </w:rPr>
              <w:t xml:space="preserve">Наименование разделов и тем </w:t>
            </w:r>
          </w:p>
        </w:tc>
        <w:tc>
          <w:tcPr>
            <w:tcW w:w="8657" w:type="dxa"/>
          </w:tcPr>
          <w:p w:rsidR="007A055F" w:rsidRPr="00325293" w:rsidRDefault="007A055F" w:rsidP="00374BD0">
            <w:pPr>
              <w:pStyle w:val="Default"/>
              <w:ind w:left="34" w:hanging="34"/>
              <w:jc w:val="center"/>
            </w:pPr>
            <w:r w:rsidRPr="00325293">
              <w:rPr>
                <w:b/>
                <w:bCs/>
              </w:rPr>
              <w:t xml:space="preserve">Содержание учебного материала, практические работы, самостоятельная работа </w:t>
            </w:r>
            <w:proofErr w:type="gramStart"/>
            <w:r w:rsidRPr="00325293">
              <w:rPr>
                <w:b/>
                <w:bCs/>
              </w:rPr>
              <w:t>обучающихся</w:t>
            </w:r>
            <w:proofErr w:type="gramEnd"/>
            <w:r w:rsidRPr="00325293">
              <w:rPr>
                <w:b/>
                <w:bCs/>
              </w:rPr>
              <w:t xml:space="preserve"> </w:t>
            </w:r>
          </w:p>
        </w:tc>
        <w:tc>
          <w:tcPr>
            <w:tcW w:w="1417" w:type="dxa"/>
          </w:tcPr>
          <w:p w:rsidR="007A055F" w:rsidRPr="00325293" w:rsidRDefault="007A055F" w:rsidP="007A055F">
            <w:pPr>
              <w:pStyle w:val="Default"/>
              <w:jc w:val="center"/>
            </w:pPr>
            <w:r w:rsidRPr="00325293">
              <w:rPr>
                <w:b/>
                <w:bCs/>
              </w:rPr>
              <w:t xml:space="preserve">Объем часов </w:t>
            </w:r>
          </w:p>
        </w:tc>
        <w:tc>
          <w:tcPr>
            <w:tcW w:w="1418" w:type="dxa"/>
          </w:tcPr>
          <w:p w:rsidR="007A055F" w:rsidRPr="00325293" w:rsidRDefault="007A055F" w:rsidP="007A055F">
            <w:pPr>
              <w:pStyle w:val="Default"/>
              <w:jc w:val="center"/>
            </w:pPr>
            <w:r w:rsidRPr="00325293">
              <w:rPr>
                <w:b/>
                <w:bCs/>
              </w:rPr>
              <w:t xml:space="preserve">Уровень освоения </w:t>
            </w:r>
          </w:p>
        </w:tc>
      </w:tr>
      <w:tr w:rsidR="007A055F" w:rsidRPr="000C1DCB" w:rsidTr="007A055F">
        <w:tc>
          <w:tcPr>
            <w:tcW w:w="3120" w:type="dxa"/>
            <w:gridSpan w:val="2"/>
            <w:tcBorders>
              <w:bottom w:val="single" w:sz="4" w:space="0" w:color="000000"/>
            </w:tcBorders>
          </w:tcPr>
          <w:p w:rsidR="007A055F" w:rsidRPr="00325293" w:rsidRDefault="007A055F" w:rsidP="007A055F">
            <w:pPr>
              <w:pStyle w:val="Default"/>
              <w:jc w:val="center"/>
            </w:pPr>
            <w:r w:rsidRPr="00325293">
              <w:rPr>
                <w:i/>
                <w:iCs/>
              </w:rPr>
              <w:t xml:space="preserve">1 </w:t>
            </w:r>
          </w:p>
        </w:tc>
        <w:tc>
          <w:tcPr>
            <w:tcW w:w="8657" w:type="dxa"/>
            <w:tcBorders>
              <w:bottom w:val="single" w:sz="4" w:space="0" w:color="000000"/>
            </w:tcBorders>
          </w:tcPr>
          <w:p w:rsidR="007A055F" w:rsidRPr="00325293" w:rsidRDefault="007A055F" w:rsidP="007A055F">
            <w:pPr>
              <w:pStyle w:val="Default"/>
              <w:jc w:val="center"/>
            </w:pPr>
            <w:r w:rsidRPr="00325293">
              <w:rPr>
                <w:i/>
                <w:iCs/>
              </w:rPr>
              <w:t xml:space="preserve">2 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7A055F" w:rsidRPr="00325293" w:rsidRDefault="007A055F" w:rsidP="007A055F">
            <w:pPr>
              <w:pStyle w:val="Default"/>
              <w:jc w:val="center"/>
            </w:pPr>
            <w:r w:rsidRPr="00325293">
              <w:rPr>
                <w:i/>
                <w:iCs/>
              </w:rPr>
              <w:t xml:space="preserve">3 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7A055F" w:rsidRPr="00325293" w:rsidRDefault="007A055F" w:rsidP="007A055F">
            <w:pPr>
              <w:pStyle w:val="Default"/>
              <w:jc w:val="center"/>
            </w:pPr>
            <w:r w:rsidRPr="00325293">
              <w:rPr>
                <w:i/>
                <w:iCs/>
              </w:rPr>
              <w:t xml:space="preserve">4 </w:t>
            </w:r>
          </w:p>
        </w:tc>
      </w:tr>
      <w:tr w:rsidR="007A055F" w:rsidRPr="000C1DCB" w:rsidTr="007A055F">
        <w:tc>
          <w:tcPr>
            <w:tcW w:w="3120" w:type="dxa"/>
            <w:gridSpan w:val="2"/>
            <w:tcBorders>
              <w:bottom w:val="single" w:sz="4" w:space="0" w:color="000000"/>
            </w:tcBorders>
          </w:tcPr>
          <w:p w:rsidR="007A055F" w:rsidRPr="0072693C" w:rsidRDefault="007A055F" w:rsidP="007A05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93C">
              <w:rPr>
                <w:rFonts w:ascii="Times New Roman" w:hAnsi="Times New Roman" w:cs="Times New Roman"/>
                <w:b/>
                <w:sz w:val="24"/>
                <w:szCs w:val="24"/>
              </w:rPr>
              <w:t>Раздел 1</w:t>
            </w:r>
          </w:p>
          <w:p w:rsidR="007A055F" w:rsidRPr="00325293" w:rsidRDefault="007A055F" w:rsidP="00755EF2">
            <w:pPr>
              <w:pStyle w:val="Default"/>
              <w:jc w:val="center"/>
              <w:rPr>
                <w:i/>
                <w:iCs/>
              </w:rPr>
            </w:pPr>
            <w:r w:rsidRPr="0072693C">
              <w:rPr>
                <w:b/>
              </w:rPr>
              <w:t xml:space="preserve">Введение в </w:t>
            </w:r>
            <w:r w:rsidR="00755EF2">
              <w:rPr>
                <w:b/>
              </w:rPr>
              <w:t>рекламную деятельность</w:t>
            </w:r>
          </w:p>
        </w:tc>
        <w:tc>
          <w:tcPr>
            <w:tcW w:w="8657" w:type="dxa"/>
            <w:tcBorders>
              <w:bottom w:val="single" w:sz="4" w:space="0" w:color="000000"/>
            </w:tcBorders>
          </w:tcPr>
          <w:p w:rsidR="007A055F" w:rsidRPr="00325293" w:rsidRDefault="007A055F" w:rsidP="007A055F">
            <w:pPr>
              <w:pStyle w:val="Default"/>
              <w:jc w:val="center"/>
              <w:rPr>
                <w:i/>
                <w:iCs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112476" w:rsidRPr="0072693C" w:rsidRDefault="00112476" w:rsidP="002C5B8D">
            <w:pPr>
              <w:pStyle w:val="Default"/>
              <w:jc w:val="center"/>
              <w:rPr>
                <w:b/>
                <w:iCs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7A055F" w:rsidRPr="00325293" w:rsidRDefault="007A055F" w:rsidP="007A055F">
            <w:pPr>
              <w:pStyle w:val="Default"/>
              <w:jc w:val="center"/>
              <w:rPr>
                <w:i/>
                <w:iCs/>
              </w:rPr>
            </w:pPr>
          </w:p>
        </w:tc>
      </w:tr>
      <w:tr w:rsidR="00E22B69" w:rsidRPr="000C1DCB" w:rsidTr="00FC1382">
        <w:tc>
          <w:tcPr>
            <w:tcW w:w="3120" w:type="dxa"/>
            <w:gridSpan w:val="2"/>
            <w:vMerge w:val="restart"/>
          </w:tcPr>
          <w:p w:rsidR="00E22B69" w:rsidRPr="00146F43" w:rsidRDefault="00E22B69" w:rsidP="004D04CA">
            <w:pPr>
              <w:pStyle w:val="Default"/>
              <w:jc w:val="center"/>
              <w:rPr>
                <w:b/>
              </w:rPr>
            </w:pPr>
            <w:r w:rsidRPr="00146F43">
              <w:rPr>
                <w:b/>
              </w:rPr>
              <w:t xml:space="preserve">Тема 1.1 Сущность, цели и задачи </w:t>
            </w:r>
            <w:r>
              <w:rPr>
                <w:b/>
              </w:rPr>
              <w:t>рекламы</w:t>
            </w:r>
          </w:p>
        </w:tc>
        <w:tc>
          <w:tcPr>
            <w:tcW w:w="8657" w:type="dxa"/>
          </w:tcPr>
          <w:p w:rsidR="00E22B69" w:rsidRPr="00D74A09" w:rsidRDefault="00E22B69" w:rsidP="007A055F">
            <w:pPr>
              <w:pStyle w:val="Default"/>
              <w:jc w:val="both"/>
              <w:rPr>
                <w:b/>
              </w:rPr>
            </w:pPr>
            <w:r w:rsidRPr="00D74A09">
              <w:rPr>
                <w:b/>
              </w:rPr>
              <w:t>Содержание учебного материала</w:t>
            </w:r>
          </w:p>
          <w:p w:rsidR="00E22B69" w:rsidRPr="00E22B69" w:rsidRDefault="00E22B69" w:rsidP="00E22B69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Понятие</w:t>
            </w:r>
            <w:r w:rsidRPr="00146F43">
              <w:rPr>
                <w:bCs/>
              </w:rPr>
              <w:t xml:space="preserve"> рекламы. Цели и задачи рекламы. Функции рекламы. Классификация рекламы. </w:t>
            </w:r>
            <w:r w:rsidRPr="00485E4C">
              <w:rPr>
                <w:bCs/>
              </w:rPr>
              <w:t xml:space="preserve">Виды рекламы. </w:t>
            </w:r>
            <w:r w:rsidRPr="00E22B69">
              <w:rPr>
                <w:bCs/>
              </w:rPr>
              <w:t>Политическая и социальная реклама. Классификация политической рекламы. Структура политической рекламы.</w:t>
            </w:r>
          </w:p>
        </w:tc>
        <w:tc>
          <w:tcPr>
            <w:tcW w:w="1417" w:type="dxa"/>
          </w:tcPr>
          <w:p w:rsidR="00E22B69" w:rsidRPr="00B93F30" w:rsidRDefault="00366D64" w:rsidP="007A055F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4</w:t>
            </w:r>
          </w:p>
        </w:tc>
        <w:tc>
          <w:tcPr>
            <w:tcW w:w="1418" w:type="dxa"/>
          </w:tcPr>
          <w:p w:rsidR="00E22B69" w:rsidRPr="009B4B69" w:rsidRDefault="00E22B69" w:rsidP="007A055F">
            <w:pPr>
              <w:pStyle w:val="Default"/>
              <w:jc w:val="center"/>
              <w:rPr>
                <w:bCs/>
                <w:i/>
                <w:color w:val="auto"/>
              </w:rPr>
            </w:pPr>
            <w:r w:rsidRPr="009B4B69">
              <w:rPr>
                <w:bCs/>
                <w:i/>
                <w:color w:val="auto"/>
              </w:rPr>
              <w:t>1</w:t>
            </w:r>
          </w:p>
        </w:tc>
      </w:tr>
      <w:tr w:rsidR="00E22B69" w:rsidRPr="000C1DCB" w:rsidTr="00354BC5">
        <w:tc>
          <w:tcPr>
            <w:tcW w:w="3120" w:type="dxa"/>
            <w:gridSpan w:val="2"/>
            <w:vMerge/>
            <w:tcBorders>
              <w:bottom w:val="single" w:sz="4" w:space="0" w:color="auto"/>
            </w:tcBorders>
          </w:tcPr>
          <w:p w:rsidR="00E22B69" w:rsidRPr="00146F43" w:rsidRDefault="00E22B69" w:rsidP="004D04CA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8657" w:type="dxa"/>
          </w:tcPr>
          <w:p w:rsidR="00E22B69" w:rsidRPr="00B93F30" w:rsidRDefault="00E22B69" w:rsidP="00FC1382">
            <w:pPr>
              <w:pStyle w:val="Default"/>
              <w:jc w:val="both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Практическое занятие № 1</w:t>
            </w:r>
            <w:r w:rsidRPr="00B93F30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E22B69" w:rsidRPr="00BF6C18" w:rsidRDefault="00E22B69" w:rsidP="00FC1382">
            <w:pPr>
              <w:pStyle w:val="Default"/>
              <w:jc w:val="both"/>
              <w:rPr>
                <w:rFonts w:eastAsia="Times New Roman"/>
                <w:bCs/>
                <w:color w:val="auto"/>
              </w:rPr>
            </w:pPr>
            <w:r w:rsidRPr="00B93F30">
              <w:rPr>
                <w:rFonts w:eastAsia="Times New Roman"/>
                <w:bCs/>
                <w:color w:val="auto"/>
              </w:rPr>
              <w:t>Формирование различных видов рекламы на основе анализа рекламируемых товаров или услуг</w:t>
            </w:r>
          </w:p>
        </w:tc>
        <w:tc>
          <w:tcPr>
            <w:tcW w:w="1417" w:type="dxa"/>
          </w:tcPr>
          <w:p w:rsidR="00E22B69" w:rsidRDefault="00E22B69" w:rsidP="00FC1382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</w:t>
            </w:r>
          </w:p>
          <w:p w:rsidR="00E22B69" w:rsidRPr="00581557" w:rsidRDefault="00E22B69" w:rsidP="00FC1382">
            <w:pPr>
              <w:pStyle w:val="Default"/>
              <w:rPr>
                <w:bCs/>
                <w:color w:val="auto"/>
              </w:rPr>
            </w:pPr>
          </w:p>
        </w:tc>
        <w:tc>
          <w:tcPr>
            <w:tcW w:w="1418" w:type="dxa"/>
          </w:tcPr>
          <w:p w:rsidR="00E22B69" w:rsidRPr="00BF6C18" w:rsidRDefault="00E22B69" w:rsidP="00CA7FBE">
            <w:pPr>
              <w:pStyle w:val="Default"/>
              <w:jc w:val="center"/>
              <w:rPr>
                <w:rFonts w:eastAsia="Times New Roman"/>
                <w:bCs/>
                <w:color w:val="auto"/>
              </w:rPr>
            </w:pPr>
          </w:p>
        </w:tc>
      </w:tr>
      <w:tr w:rsidR="00266220" w:rsidRPr="000C1DCB" w:rsidTr="00354BC5">
        <w:tc>
          <w:tcPr>
            <w:tcW w:w="3120" w:type="dxa"/>
            <w:gridSpan w:val="2"/>
            <w:vMerge w:val="restart"/>
            <w:tcBorders>
              <w:top w:val="single" w:sz="4" w:space="0" w:color="auto"/>
            </w:tcBorders>
          </w:tcPr>
          <w:p w:rsidR="00266220" w:rsidRPr="00146F43" w:rsidRDefault="00354BC5" w:rsidP="00146F43">
            <w:pPr>
              <w:pStyle w:val="Default"/>
              <w:jc w:val="center"/>
              <w:rPr>
                <w:b/>
              </w:rPr>
            </w:pPr>
            <w:r w:rsidRPr="00146F43">
              <w:rPr>
                <w:b/>
              </w:rPr>
              <w:t>Тема 1.2 История возникновения и развития рекламы</w:t>
            </w:r>
          </w:p>
        </w:tc>
        <w:tc>
          <w:tcPr>
            <w:tcW w:w="8657" w:type="dxa"/>
          </w:tcPr>
          <w:p w:rsidR="00354BC5" w:rsidRPr="00D74A09" w:rsidRDefault="00354BC5" w:rsidP="00354BC5">
            <w:pPr>
              <w:pStyle w:val="Default"/>
              <w:jc w:val="both"/>
              <w:rPr>
                <w:b/>
              </w:rPr>
            </w:pPr>
            <w:r w:rsidRPr="00D74A09">
              <w:rPr>
                <w:b/>
              </w:rPr>
              <w:t>Содержание учебного материала</w:t>
            </w:r>
          </w:p>
          <w:p w:rsidR="00266220" w:rsidRPr="00354BC5" w:rsidRDefault="00354BC5" w:rsidP="00CA4535">
            <w:pPr>
              <w:pStyle w:val="Default"/>
              <w:jc w:val="both"/>
            </w:pPr>
            <w:r w:rsidRPr="00354BC5">
              <w:t>История развития рекл</w:t>
            </w:r>
            <w:r w:rsidR="00CA4535">
              <w:t xml:space="preserve">амы. Развитие рекламы в России и </w:t>
            </w:r>
            <w:r w:rsidRPr="00354BC5">
              <w:t>за рубежом.</w:t>
            </w:r>
            <w:r w:rsidR="00CA4535">
              <w:t xml:space="preserve"> Особенности российского рынка рекламы.</w:t>
            </w:r>
          </w:p>
        </w:tc>
        <w:tc>
          <w:tcPr>
            <w:tcW w:w="1417" w:type="dxa"/>
          </w:tcPr>
          <w:p w:rsidR="00266220" w:rsidRDefault="00266220" w:rsidP="007A055F">
            <w:pPr>
              <w:pStyle w:val="Default"/>
              <w:jc w:val="center"/>
              <w:rPr>
                <w:bCs/>
                <w:color w:val="auto"/>
              </w:rPr>
            </w:pPr>
          </w:p>
          <w:p w:rsidR="00C10EFF" w:rsidRDefault="00C10EFF" w:rsidP="007A055F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</w:t>
            </w:r>
          </w:p>
          <w:p w:rsidR="00C10EFF" w:rsidRPr="00B93F30" w:rsidRDefault="00C10EFF" w:rsidP="007A055F">
            <w:pPr>
              <w:pStyle w:val="Default"/>
              <w:jc w:val="center"/>
              <w:rPr>
                <w:bCs/>
                <w:color w:val="auto"/>
              </w:rPr>
            </w:pPr>
          </w:p>
        </w:tc>
        <w:tc>
          <w:tcPr>
            <w:tcW w:w="1418" w:type="dxa"/>
          </w:tcPr>
          <w:p w:rsidR="00266220" w:rsidRPr="009B4B69" w:rsidRDefault="009B4B69" w:rsidP="007A055F">
            <w:pPr>
              <w:pStyle w:val="Default"/>
              <w:jc w:val="center"/>
              <w:rPr>
                <w:bCs/>
                <w:i/>
                <w:color w:val="auto"/>
              </w:rPr>
            </w:pPr>
            <w:r w:rsidRPr="009B4B69">
              <w:rPr>
                <w:bCs/>
                <w:i/>
                <w:color w:val="auto"/>
              </w:rPr>
              <w:t>2</w:t>
            </w:r>
          </w:p>
        </w:tc>
      </w:tr>
      <w:tr w:rsidR="00571E6D" w:rsidRPr="000C1DCB" w:rsidTr="00354BC5">
        <w:tc>
          <w:tcPr>
            <w:tcW w:w="3120" w:type="dxa"/>
            <w:gridSpan w:val="2"/>
            <w:vMerge/>
            <w:tcBorders>
              <w:top w:val="single" w:sz="4" w:space="0" w:color="auto"/>
            </w:tcBorders>
          </w:tcPr>
          <w:p w:rsidR="00571E6D" w:rsidRPr="00146F43" w:rsidRDefault="00571E6D" w:rsidP="00146F43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8657" w:type="dxa"/>
          </w:tcPr>
          <w:p w:rsidR="00B93F30" w:rsidRPr="00B93F30" w:rsidRDefault="00E22B69" w:rsidP="00571E6D">
            <w:pPr>
              <w:tabs>
                <w:tab w:val="left" w:pos="356"/>
                <w:tab w:val="center" w:pos="467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Практическое занятие № 2</w:t>
            </w:r>
            <w:r w:rsidR="00571E6D" w:rsidRPr="00B93F30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  <w:p w:rsidR="00571E6D" w:rsidRPr="00571E6D" w:rsidRDefault="00571E6D" w:rsidP="00571E6D">
            <w:pPr>
              <w:tabs>
                <w:tab w:val="left" w:pos="356"/>
                <w:tab w:val="center" w:pos="467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B93F3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Поиск и формирование исторических архетипов, которые могут использоваться в современной рекламе.</w:t>
            </w:r>
          </w:p>
        </w:tc>
        <w:tc>
          <w:tcPr>
            <w:tcW w:w="1417" w:type="dxa"/>
          </w:tcPr>
          <w:p w:rsidR="00571E6D" w:rsidRPr="00B93F30" w:rsidRDefault="00571E6D" w:rsidP="007A055F">
            <w:pPr>
              <w:pStyle w:val="Default"/>
              <w:jc w:val="center"/>
              <w:rPr>
                <w:bCs/>
                <w:color w:val="auto"/>
              </w:rPr>
            </w:pPr>
            <w:r w:rsidRPr="00B93F30">
              <w:rPr>
                <w:bCs/>
                <w:color w:val="auto"/>
              </w:rPr>
              <w:t>2</w:t>
            </w:r>
          </w:p>
        </w:tc>
        <w:tc>
          <w:tcPr>
            <w:tcW w:w="1418" w:type="dxa"/>
          </w:tcPr>
          <w:p w:rsidR="00571E6D" w:rsidRPr="009B4B69" w:rsidRDefault="00571E6D" w:rsidP="007A055F">
            <w:pPr>
              <w:pStyle w:val="Default"/>
              <w:jc w:val="center"/>
              <w:rPr>
                <w:bCs/>
                <w:i/>
                <w:color w:val="auto"/>
              </w:rPr>
            </w:pPr>
          </w:p>
        </w:tc>
      </w:tr>
      <w:tr w:rsidR="00A7184D" w:rsidRPr="000C1DCB" w:rsidTr="007A055F">
        <w:trPr>
          <w:trHeight w:val="292"/>
        </w:trPr>
        <w:tc>
          <w:tcPr>
            <w:tcW w:w="3120" w:type="dxa"/>
            <w:gridSpan w:val="2"/>
            <w:vMerge/>
          </w:tcPr>
          <w:p w:rsidR="00A7184D" w:rsidRPr="00E17968" w:rsidRDefault="00A7184D" w:rsidP="00A7184D">
            <w:pPr>
              <w:pStyle w:val="Default"/>
            </w:pPr>
          </w:p>
        </w:tc>
        <w:tc>
          <w:tcPr>
            <w:tcW w:w="8657" w:type="dxa"/>
          </w:tcPr>
          <w:p w:rsidR="00A7184D" w:rsidRPr="00B93F30" w:rsidRDefault="00A7184D" w:rsidP="00A7184D">
            <w:pPr>
              <w:pStyle w:val="Default"/>
              <w:jc w:val="both"/>
              <w:rPr>
                <w:b/>
                <w:bCs/>
                <w:color w:val="auto"/>
              </w:rPr>
            </w:pPr>
            <w:r w:rsidRPr="00B93F30">
              <w:rPr>
                <w:b/>
                <w:bCs/>
                <w:color w:val="auto"/>
              </w:rPr>
              <w:t xml:space="preserve">Самостоятельная работа </w:t>
            </w:r>
            <w:proofErr w:type="gramStart"/>
            <w:r w:rsidRPr="00B93F30">
              <w:rPr>
                <w:b/>
                <w:bCs/>
                <w:color w:val="auto"/>
              </w:rPr>
              <w:t>обучающегося</w:t>
            </w:r>
            <w:proofErr w:type="gramEnd"/>
          </w:p>
          <w:p w:rsidR="00A7184D" w:rsidRPr="00B93F30" w:rsidRDefault="00A7184D" w:rsidP="00A7184D">
            <w:pPr>
              <w:pStyle w:val="Default"/>
              <w:jc w:val="both"/>
              <w:rPr>
                <w:bCs/>
                <w:color w:val="auto"/>
              </w:rPr>
            </w:pPr>
            <w:r w:rsidRPr="00B93F30">
              <w:rPr>
                <w:bCs/>
                <w:color w:val="auto"/>
              </w:rPr>
              <w:t>Составить и заполнить таблицу «Этапы развития рекламы»</w:t>
            </w:r>
          </w:p>
          <w:p w:rsidR="00A7184D" w:rsidRPr="00B93F30" w:rsidRDefault="00A7184D" w:rsidP="00A7184D">
            <w:pPr>
              <w:pStyle w:val="Default"/>
              <w:jc w:val="both"/>
              <w:rPr>
                <w:bCs/>
                <w:color w:val="auto"/>
              </w:rPr>
            </w:pPr>
            <w:r w:rsidRPr="00B93F30">
              <w:rPr>
                <w:bCs/>
                <w:color w:val="auto"/>
              </w:rPr>
              <w:t xml:space="preserve">Подготовка презентации: </w:t>
            </w:r>
          </w:p>
          <w:p w:rsidR="00A7184D" w:rsidRPr="00B93F30" w:rsidRDefault="00A7184D" w:rsidP="00A7184D">
            <w:pPr>
              <w:pStyle w:val="Default"/>
              <w:jc w:val="both"/>
              <w:rPr>
                <w:bCs/>
                <w:color w:val="auto"/>
              </w:rPr>
            </w:pPr>
            <w:r w:rsidRPr="00B93F30">
              <w:rPr>
                <w:bCs/>
                <w:color w:val="auto"/>
              </w:rPr>
              <w:t>1. «Величайшие рекламные кампании ХХ века (</w:t>
            </w:r>
            <w:proofErr w:type="spellStart"/>
            <w:r w:rsidRPr="00B93F30">
              <w:rPr>
                <w:bCs/>
                <w:color w:val="auto"/>
              </w:rPr>
              <w:t>Ivory</w:t>
            </w:r>
            <w:proofErr w:type="spellEnd"/>
            <w:r w:rsidRPr="00B93F30">
              <w:rPr>
                <w:bCs/>
                <w:color w:val="auto"/>
              </w:rPr>
              <w:t xml:space="preserve"> </w:t>
            </w:r>
            <w:proofErr w:type="spellStart"/>
            <w:r w:rsidRPr="00B93F30">
              <w:rPr>
                <w:bCs/>
                <w:color w:val="auto"/>
              </w:rPr>
              <w:t>Soap</w:t>
            </w:r>
            <w:proofErr w:type="spellEnd"/>
            <w:r w:rsidRPr="00B93F30">
              <w:rPr>
                <w:bCs/>
                <w:color w:val="auto"/>
              </w:rPr>
              <w:t xml:space="preserve">, </w:t>
            </w:r>
            <w:proofErr w:type="spellStart"/>
            <w:r w:rsidRPr="00B93F30">
              <w:rPr>
                <w:bCs/>
                <w:color w:val="auto"/>
              </w:rPr>
              <w:t>Camel</w:t>
            </w:r>
            <w:proofErr w:type="spellEnd"/>
            <w:r w:rsidRPr="00B93F30">
              <w:rPr>
                <w:bCs/>
                <w:color w:val="auto"/>
              </w:rPr>
              <w:t xml:space="preserve"> </w:t>
            </w:r>
            <w:r w:rsidRPr="00B93F30">
              <w:rPr>
                <w:bCs/>
                <w:color w:val="auto"/>
                <w:lang w:val="en-US"/>
              </w:rPr>
              <w:t>cigarettes</w:t>
            </w:r>
            <w:r w:rsidRPr="00B93F30">
              <w:rPr>
                <w:bCs/>
                <w:color w:val="auto"/>
              </w:rPr>
              <w:t xml:space="preserve">, </w:t>
            </w:r>
            <w:r w:rsidRPr="00B93F30">
              <w:rPr>
                <w:bCs/>
                <w:color w:val="auto"/>
                <w:lang w:val="en-US"/>
              </w:rPr>
              <w:t>Pepsi</w:t>
            </w:r>
            <w:r w:rsidRPr="00B93F30">
              <w:rPr>
                <w:bCs/>
                <w:color w:val="auto"/>
              </w:rPr>
              <w:t>-</w:t>
            </w:r>
            <w:r w:rsidRPr="00B93F30">
              <w:rPr>
                <w:bCs/>
                <w:color w:val="auto"/>
                <w:lang w:val="en-US"/>
              </w:rPr>
              <w:t>Cola</w:t>
            </w:r>
            <w:r w:rsidRPr="00B93F30">
              <w:rPr>
                <w:bCs/>
                <w:color w:val="auto"/>
              </w:rPr>
              <w:t xml:space="preserve">, </w:t>
            </w:r>
            <w:r w:rsidRPr="00B93F30">
              <w:rPr>
                <w:bCs/>
                <w:color w:val="auto"/>
                <w:lang w:val="en-US"/>
              </w:rPr>
              <w:t>Revlon</w:t>
            </w:r>
            <w:r w:rsidRPr="00B93F30">
              <w:rPr>
                <w:bCs/>
                <w:color w:val="auto"/>
              </w:rPr>
              <w:t xml:space="preserve">, </w:t>
            </w:r>
            <w:r w:rsidRPr="00B93F30">
              <w:rPr>
                <w:bCs/>
                <w:color w:val="auto"/>
                <w:lang w:val="en-US"/>
              </w:rPr>
              <w:t>Marlboro</w:t>
            </w:r>
            <w:r w:rsidRPr="00B93F30">
              <w:rPr>
                <w:bCs/>
                <w:color w:val="auto"/>
              </w:rPr>
              <w:t xml:space="preserve">, 7 </w:t>
            </w:r>
            <w:r w:rsidRPr="00B93F30">
              <w:rPr>
                <w:bCs/>
                <w:color w:val="auto"/>
                <w:lang w:val="en-US"/>
              </w:rPr>
              <w:t>Up</w:t>
            </w:r>
            <w:r w:rsidRPr="00B93F30">
              <w:rPr>
                <w:bCs/>
                <w:color w:val="auto"/>
              </w:rPr>
              <w:t xml:space="preserve">, </w:t>
            </w:r>
            <w:r w:rsidRPr="00B93F30">
              <w:rPr>
                <w:bCs/>
                <w:color w:val="auto"/>
                <w:lang w:val="en-US"/>
              </w:rPr>
              <w:t>McDonald</w:t>
            </w:r>
            <w:r w:rsidRPr="00B93F30">
              <w:rPr>
                <w:bCs/>
                <w:color w:val="auto"/>
              </w:rPr>
              <w:t>`</w:t>
            </w:r>
            <w:r w:rsidRPr="00B93F30">
              <w:rPr>
                <w:bCs/>
                <w:color w:val="auto"/>
                <w:lang w:val="en-US"/>
              </w:rPr>
              <w:t>s</w:t>
            </w:r>
            <w:r w:rsidRPr="00B93F30">
              <w:rPr>
                <w:bCs/>
                <w:color w:val="auto"/>
              </w:rPr>
              <w:t xml:space="preserve">, </w:t>
            </w:r>
            <w:r w:rsidRPr="00B93F30">
              <w:rPr>
                <w:bCs/>
                <w:color w:val="auto"/>
                <w:lang w:val="en-US"/>
              </w:rPr>
              <w:t>IBM</w:t>
            </w:r>
            <w:r w:rsidRPr="00B93F30">
              <w:rPr>
                <w:bCs/>
                <w:color w:val="auto"/>
              </w:rPr>
              <w:t xml:space="preserve"> и т. д.).»</w:t>
            </w:r>
          </w:p>
          <w:p w:rsidR="00A7184D" w:rsidRPr="00B93F30" w:rsidRDefault="00A7184D" w:rsidP="00A7184D">
            <w:pPr>
              <w:pStyle w:val="Default"/>
              <w:jc w:val="both"/>
              <w:rPr>
                <w:bCs/>
                <w:color w:val="auto"/>
              </w:rPr>
            </w:pPr>
            <w:r w:rsidRPr="00B93F30">
              <w:rPr>
                <w:bCs/>
                <w:color w:val="auto"/>
              </w:rPr>
              <w:t>2. «Моя жизнь в рекламе».</w:t>
            </w:r>
          </w:p>
          <w:p w:rsidR="00A7184D" w:rsidRPr="00F21E63" w:rsidRDefault="00A7184D" w:rsidP="00A7184D">
            <w:pPr>
              <w:pStyle w:val="Default"/>
              <w:jc w:val="both"/>
              <w:rPr>
                <w:bCs/>
                <w:color w:val="FF0000"/>
              </w:rPr>
            </w:pPr>
            <w:r w:rsidRPr="00B93F30">
              <w:rPr>
                <w:bCs/>
                <w:color w:val="auto"/>
              </w:rPr>
              <w:t>3. «Российская реклама: взгляд в историю»</w:t>
            </w:r>
          </w:p>
        </w:tc>
        <w:tc>
          <w:tcPr>
            <w:tcW w:w="1417" w:type="dxa"/>
          </w:tcPr>
          <w:p w:rsidR="008439C4" w:rsidRDefault="008439C4" w:rsidP="00A7184D">
            <w:pPr>
              <w:pStyle w:val="Default"/>
              <w:jc w:val="center"/>
              <w:rPr>
                <w:bCs/>
                <w:color w:val="auto"/>
              </w:rPr>
            </w:pPr>
          </w:p>
          <w:p w:rsidR="00A7184D" w:rsidRDefault="00A7184D" w:rsidP="00A7184D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</w:t>
            </w:r>
          </w:p>
          <w:p w:rsidR="00A7184D" w:rsidRDefault="00A7184D" w:rsidP="00A7184D">
            <w:pPr>
              <w:pStyle w:val="Default"/>
              <w:jc w:val="center"/>
              <w:rPr>
                <w:bCs/>
                <w:color w:val="auto"/>
              </w:rPr>
            </w:pPr>
          </w:p>
          <w:p w:rsidR="00A7184D" w:rsidRDefault="00A7184D" w:rsidP="00A7184D">
            <w:pPr>
              <w:pStyle w:val="Default"/>
              <w:jc w:val="center"/>
              <w:rPr>
                <w:bCs/>
                <w:color w:val="auto"/>
              </w:rPr>
            </w:pPr>
          </w:p>
          <w:p w:rsidR="00A7184D" w:rsidRPr="004D7D16" w:rsidRDefault="00D27099" w:rsidP="00A7184D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10</w:t>
            </w:r>
          </w:p>
        </w:tc>
        <w:tc>
          <w:tcPr>
            <w:tcW w:w="1418" w:type="dxa"/>
          </w:tcPr>
          <w:p w:rsidR="00A7184D" w:rsidRPr="009B4B69" w:rsidRDefault="00A7184D" w:rsidP="00A7184D">
            <w:pPr>
              <w:pStyle w:val="Default"/>
              <w:jc w:val="both"/>
              <w:rPr>
                <w:bCs/>
                <w:i/>
                <w:color w:val="auto"/>
              </w:rPr>
            </w:pPr>
          </w:p>
        </w:tc>
      </w:tr>
      <w:tr w:rsidR="00A7184D" w:rsidRPr="000C1DCB" w:rsidTr="00064A09">
        <w:trPr>
          <w:trHeight w:val="1288"/>
        </w:trPr>
        <w:tc>
          <w:tcPr>
            <w:tcW w:w="3120" w:type="dxa"/>
            <w:gridSpan w:val="2"/>
            <w:vMerge w:val="restart"/>
          </w:tcPr>
          <w:p w:rsidR="00A7184D" w:rsidRPr="00146F43" w:rsidRDefault="00E22B69" w:rsidP="00146F43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Тема 1.3</w:t>
            </w:r>
            <w:r w:rsidR="00A7184D">
              <w:rPr>
                <w:b/>
              </w:rPr>
              <w:t xml:space="preserve"> Социально-пси</w:t>
            </w:r>
            <w:r w:rsidR="00A7184D" w:rsidRPr="00146F43">
              <w:rPr>
                <w:b/>
              </w:rPr>
              <w:t>хологические</w:t>
            </w:r>
            <w:r w:rsidR="00A7184D">
              <w:rPr>
                <w:b/>
              </w:rPr>
              <w:t xml:space="preserve"> основы рекламы</w:t>
            </w:r>
          </w:p>
        </w:tc>
        <w:tc>
          <w:tcPr>
            <w:tcW w:w="8657" w:type="dxa"/>
          </w:tcPr>
          <w:p w:rsidR="00A7184D" w:rsidRPr="00B93F30" w:rsidRDefault="00A7184D" w:rsidP="007A055F">
            <w:pPr>
              <w:pStyle w:val="Default"/>
              <w:jc w:val="both"/>
              <w:rPr>
                <w:b/>
              </w:rPr>
            </w:pPr>
            <w:r w:rsidRPr="00B93F30">
              <w:rPr>
                <w:b/>
              </w:rPr>
              <w:t>Содержание учебного материала</w:t>
            </w:r>
          </w:p>
          <w:p w:rsidR="00A7184D" w:rsidRPr="00E60D2C" w:rsidRDefault="00A7184D" w:rsidP="007A055F">
            <w:pPr>
              <w:pStyle w:val="Default"/>
              <w:jc w:val="both"/>
              <w:rPr>
                <w:rStyle w:val="105pt"/>
                <w:rFonts w:eastAsiaTheme="minorEastAsia"/>
                <w:b w:val="0"/>
                <w:sz w:val="24"/>
                <w:szCs w:val="24"/>
              </w:rPr>
            </w:pPr>
            <w:r w:rsidRPr="00E60D2C">
              <w:rPr>
                <w:bCs/>
              </w:rPr>
              <w:t>Реклама как метод управления людьми.</w:t>
            </w:r>
            <w:r w:rsidR="00D45BEC" w:rsidRPr="00E60D2C">
              <w:rPr>
                <w:bCs/>
              </w:rPr>
              <w:t xml:space="preserve"> </w:t>
            </w:r>
            <w:r w:rsidRPr="00E60D2C">
              <w:rPr>
                <w:rStyle w:val="105pt"/>
                <w:rFonts w:eastAsiaTheme="minorEastAsia"/>
                <w:b w:val="0"/>
                <w:sz w:val="24"/>
                <w:szCs w:val="24"/>
              </w:rPr>
              <w:t xml:space="preserve">Процесс воздействия и восприятия рекламы. Психология потребительской мотивации поведения покупателей. </w:t>
            </w:r>
          </w:p>
          <w:p w:rsidR="00A7184D" w:rsidRPr="008439C4" w:rsidRDefault="00A7184D" w:rsidP="007A055F">
            <w:pPr>
              <w:pStyle w:val="Default"/>
              <w:jc w:val="both"/>
              <w:rPr>
                <w:bCs/>
                <w:sz w:val="22"/>
                <w:szCs w:val="22"/>
              </w:rPr>
            </w:pPr>
            <w:r w:rsidRPr="00E60D2C">
              <w:rPr>
                <w:rStyle w:val="105pt"/>
                <w:rFonts w:eastAsiaTheme="minorEastAsia"/>
                <w:b w:val="0"/>
                <w:sz w:val="24"/>
                <w:szCs w:val="24"/>
              </w:rPr>
              <w:t>Приемы и способы привлечения внимания к рекламе. Мотивация и факторы, влияющие на покупку товара.</w:t>
            </w:r>
          </w:p>
        </w:tc>
        <w:tc>
          <w:tcPr>
            <w:tcW w:w="1417" w:type="dxa"/>
          </w:tcPr>
          <w:p w:rsidR="00A7184D" w:rsidRDefault="00A7184D" w:rsidP="007A055F">
            <w:pPr>
              <w:pStyle w:val="Default"/>
              <w:jc w:val="center"/>
              <w:rPr>
                <w:bCs/>
                <w:color w:val="auto"/>
              </w:rPr>
            </w:pPr>
          </w:p>
          <w:p w:rsidR="00FA05C5" w:rsidRDefault="00FA05C5" w:rsidP="007A055F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</w:t>
            </w:r>
          </w:p>
          <w:p w:rsidR="00FA05C5" w:rsidRPr="00B93F30" w:rsidRDefault="00FA05C5" w:rsidP="007A055F">
            <w:pPr>
              <w:pStyle w:val="Default"/>
              <w:jc w:val="center"/>
              <w:rPr>
                <w:bCs/>
                <w:color w:val="auto"/>
              </w:rPr>
            </w:pPr>
          </w:p>
        </w:tc>
        <w:tc>
          <w:tcPr>
            <w:tcW w:w="1418" w:type="dxa"/>
          </w:tcPr>
          <w:p w:rsidR="00A7184D" w:rsidRPr="009B4B69" w:rsidRDefault="009B4B69" w:rsidP="009B4B69">
            <w:pPr>
              <w:pStyle w:val="Default"/>
              <w:jc w:val="center"/>
              <w:rPr>
                <w:bCs/>
                <w:i/>
                <w:color w:val="auto"/>
              </w:rPr>
            </w:pPr>
            <w:r w:rsidRPr="009B4B69">
              <w:rPr>
                <w:bCs/>
                <w:i/>
                <w:color w:val="auto"/>
              </w:rPr>
              <w:t>2</w:t>
            </w:r>
          </w:p>
        </w:tc>
      </w:tr>
      <w:tr w:rsidR="00A7184D" w:rsidRPr="000C1DCB" w:rsidTr="007A055F">
        <w:trPr>
          <w:trHeight w:val="292"/>
        </w:trPr>
        <w:tc>
          <w:tcPr>
            <w:tcW w:w="3120" w:type="dxa"/>
            <w:gridSpan w:val="2"/>
            <w:vMerge/>
          </w:tcPr>
          <w:p w:rsidR="00A7184D" w:rsidRDefault="00A7184D" w:rsidP="00146F43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8657" w:type="dxa"/>
          </w:tcPr>
          <w:p w:rsidR="00B93F30" w:rsidRPr="00E60D2C" w:rsidRDefault="00A7184D" w:rsidP="00064A09">
            <w:pPr>
              <w:pStyle w:val="Default"/>
              <w:jc w:val="both"/>
              <w:rPr>
                <w:b/>
                <w:bCs/>
                <w:color w:val="auto"/>
              </w:rPr>
            </w:pPr>
            <w:r w:rsidRPr="00E60D2C">
              <w:rPr>
                <w:b/>
                <w:bCs/>
                <w:color w:val="auto"/>
              </w:rPr>
              <w:t xml:space="preserve">Практическое занятие № </w:t>
            </w:r>
            <w:r w:rsidR="00444CB1" w:rsidRPr="00E60D2C">
              <w:rPr>
                <w:b/>
                <w:bCs/>
                <w:color w:val="auto"/>
              </w:rPr>
              <w:t>3</w:t>
            </w:r>
            <w:r w:rsidRPr="00E60D2C">
              <w:rPr>
                <w:b/>
                <w:bCs/>
                <w:color w:val="auto"/>
              </w:rPr>
              <w:t xml:space="preserve"> </w:t>
            </w:r>
          </w:p>
          <w:p w:rsidR="00A7184D" w:rsidRPr="00E60D2C" w:rsidRDefault="00A7184D" w:rsidP="00064A09">
            <w:pPr>
              <w:pStyle w:val="Default"/>
              <w:jc w:val="both"/>
              <w:rPr>
                <w:bCs/>
                <w:color w:val="auto"/>
              </w:rPr>
            </w:pPr>
            <w:r w:rsidRPr="00E60D2C">
              <w:rPr>
                <w:bCs/>
                <w:color w:val="auto"/>
              </w:rPr>
              <w:lastRenderedPageBreak/>
              <w:t>Поведение человека в процессе принятия решения о покупке</w:t>
            </w:r>
          </w:p>
          <w:p w:rsidR="00B93F30" w:rsidRPr="00E60D2C" w:rsidRDefault="00A7184D" w:rsidP="00064A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0D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</w:t>
            </w:r>
            <w:r w:rsidR="00B93F30" w:rsidRPr="00E60D2C">
              <w:rPr>
                <w:rFonts w:ascii="Times New Roman" w:hAnsi="Times New Roman" w:cs="Times New Roman"/>
                <w:b/>
                <w:sz w:val="24"/>
                <w:szCs w:val="24"/>
              </w:rPr>
              <w:t>занятие №</w:t>
            </w:r>
            <w:r w:rsidRPr="00E60D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44CB1" w:rsidRPr="00E60D2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E60D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7184D" w:rsidRPr="00B93F30" w:rsidRDefault="00A7184D" w:rsidP="00064A0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60D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Анализ формирования положительного и отрицательного воздействия рекламы на общество</w:t>
            </w:r>
          </w:p>
        </w:tc>
        <w:tc>
          <w:tcPr>
            <w:tcW w:w="1417" w:type="dxa"/>
          </w:tcPr>
          <w:p w:rsidR="00A7184D" w:rsidRDefault="002F0FB1" w:rsidP="007A055F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lastRenderedPageBreak/>
              <w:t>2</w:t>
            </w:r>
          </w:p>
          <w:p w:rsidR="002F0FB1" w:rsidRDefault="002F0FB1" w:rsidP="007A055F">
            <w:pPr>
              <w:pStyle w:val="Default"/>
              <w:jc w:val="center"/>
              <w:rPr>
                <w:bCs/>
                <w:color w:val="auto"/>
              </w:rPr>
            </w:pPr>
          </w:p>
          <w:p w:rsidR="002F0FB1" w:rsidRDefault="002F0FB1" w:rsidP="007A055F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</w:t>
            </w:r>
          </w:p>
          <w:p w:rsidR="002F0FB1" w:rsidRDefault="002F0FB1" w:rsidP="007A055F">
            <w:pPr>
              <w:pStyle w:val="Default"/>
              <w:jc w:val="center"/>
              <w:rPr>
                <w:bCs/>
                <w:color w:val="auto"/>
              </w:rPr>
            </w:pPr>
          </w:p>
          <w:p w:rsidR="002F0FB1" w:rsidRPr="00B93F30" w:rsidRDefault="002F0FB1" w:rsidP="007A055F">
            <w:pPr>
              <w:pStyle w:val="Default"/>
              <w:jc w:val="center"/>
              <w:rPr>
                <w:bCs/>
                <w:color w:val="auto"/>
              </w:rPr>
            </w:pPr>
          </w:p>
        </w:tc>
        <w:tc>
          <w:tcPr>
            <w:tcW w:w="1418" w:type="dxa"/>
          </w:tcPr>
          <w:p w:rsidR="00A7184D" w:rsidRPr="009B4B69" w:rsidRDefault="00A7184D" w:rsidP="007A055F">
            <w:pPr>
              <w:pStyle w:val="Default"/>
              <w:jc w:val="both"/>
              <w:rPr>
                <w:bCs/>
                <w:i/>
                <w:color w:val="auto"/>
              </w:rPr>
            </w:pPr>
          </w:p>
        </w:tc>
      </w:tr>
      <w:tr w:rsidR="00A7184D" w:rsidRPr="000C1DCB" w:rsidTr="007A055F">
        <w:trPr>
          <w:trHeight w:val="292"/>
        </w:trPr>
        <w:tc>
          <w:tcPr>
            <w:tcW w:w="3120" w:type="dxa"/>
            <w:gridSpan w:val="2"/>
            <w:vMerge w:val="restart"/>
          </w:tcPr>
          <w:p w:rsidR="00A7184D" w:rsidRPr="008F6B30" w:rsidRDefault="00E22B69" w:rsidP="00146F43">
            <w:pPr>
              <w:pStyle w:val="Default"/>
              <w:jc w:val="center"/>
              <w:rPr>
                <w:b/>
                <w:sz w:val="22"/>
                <w:szCs w:val="22"/>
              </w:rPr>
            </w:pPr>
            <w:r>
              <w:rPr>
                <w:rStyle w:val="105pt"/>
                <w:rFonts w:eastAsiaTheme="minorEastAsia"/>
                <w:sz w:val="22"/>
                <w:szCs w:val="22"/>
              </w:rPr>
              <w:lastRenderedPageBreak/>
              <w:t>Тема 1.4</w:t>
            </w:r>
            <w:r w:rsidR="00A7184D" w:rsidRPr="008F6B30">
              <w:rPr>
                <w:rStyle w:val="105pt"/>
                <w:rFonts w:eastAsiaTheme="minorEastAsia"/>
                <w:sz w:val="22"/>
                <w:szCs w:val="22"/>
              </w:rPr>
              <w:t xml:space="preserve"> Правовое регулирование рекламной деятельности</w:t>
            </w:r>
          </w:p>
        </w:tc>
        <w:tc>
          <w:tcPr>
            <w:tcW w:w="8657" w:type="dxa"/>
          </w:tcPr>
          <w:p w:rsidR="00A7184D" w:rsidRPr="00BC7228" w:rsidRDefault="00A7184D" w:rsidP="008F6B30">
            <w:pPr>
              <w:pStyle w:val="Default"/>
              <w:jc w:val="both"/>
              <w:rPr>
                <w:b/>
              </w:rPr>
            </w:pPr>
            <w:r w:rsidRPr="00D74A09">
              <w:rPr>
                <w:b/>
              </w:rPr>
              <w:t>Содержание учебного материала</w:t>
            </w:r>
          </w:p>
          <w:p w:rsidR="00FA05C5" w:rsidRDefault="00A7184D" w:rsidP="007A055F">
            <w:pPr>
              <w:pStyle w:val="Default"/>
              <w:jc w:val="both"/>
            </w:pPr>
            <w:r w:rsidRPr="006E6F8A">
              <w:t>Правовой и добровольный контроль рекламной деятельности. Государственное регул</w:t>
            </w:r>
            <w:r>
              <w:t xml:space="preserve">ирование рекламной деятельности: документы, определяющие основные положения и правила рекламной деятельности. </w:t>
            </w:r>
          </w:p>
          <w:p w:rsidR="00FA05C5" w:rsidRDefault="00A7184D" w:rsidP="007A055F">
            <w:pPr>
              <w:pStyle w:val="Default"/>
              <w:jc w:val="both"/>
            </w:pPr>
            <w:r>
              <w:t>ФЗ РФ «О рекламе»: структура.</w:t>
            </w:r>
            <w:r w:rsidRPr="006E6F8A">
              <w:t xml:space="preserve"> Основные запреты, ограничения и особенности рекламной деятельности в России. </w:t>
            </w:r>
          </w:p>
          <w:p w:rsidR="00A7184D" w:rsidRPr="006E6F8A" w:rsidRDefault="00A7184D" w:rsidP="007A055F">
            <w:pPr>
              <w:pStyle w:val="Default"/>
              <w:jc w:val="both"/>
            </w:pPr>
            <w:r w:rsidRPr="006E6F8A">
              <w:t>Товарные знаки: разработка и регистрация товарного знака. Ответственность участников рекламной деятельности.</w:t>
            </w:r>
          </w:p>
        </w:tc>
        <w:tc>
          <w:tcPr>
            <w:tcW w:w="1417" w:type="dxa"/>
          </w:tcPr>
          <w:p w:rsidR="00A7184D" w:rsidRDefault="00A7184D" w:rsidP="007A055F">
            <w:pPr>
              <w:pStyle w:val="Default"/>
              <w:jc w:val="center"/>
              <w:rPr>
                <w:bCs/>
                <w:color w:val="auto"/>
              </w:rPr>
            </w:pPr>
          </w:p>
          <w:p w:rsidR="00FA05C5" w:rsidRDefault="00FA05C5" w:rsidP="007A055F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</w:t>
            </w:r>
          </w:p>
          <w:p w:rsidR="00FA05C5" w:rsidRDefault="00FA05C5" w:rsidP="007A055F">
            <w:pPr>
              <w:pStyle w:val="Default"/>
              <w:jc w:val="center"/>
              <w:rPr>
                <w:bCs/>
                <w:color w:val="auto"/>
              </w:rPr>
            </w:pPr>
          </w:p>
          <w:p w:rsidR="00FA05C5" w:rsidRDefault="00FA05C5" w:rsidP="007A055F">
            <w:pPr>
              <w:pStyle w:val="Default"/>
              <w:jc w:val="center"/>
              <w:rPr>
                <w:bCs/>
                <w:color w:val="auto"/>
              </w:rPr>
            </w:pPr>
          </w:p>
          <w:p w:rsidR="00FA05C5" w:rsidRDefault="00FA05C5" w:rsidP="007A055F">
            <w:pPr>
              <w:pStyle w:val="Default"/>
              <w:jc w:val="center"/>
              <w:rPr>
                <w:bCs/>
                <w:color w:val="auto"/>
              </w:rPr>
            </w:pPr>
          </w:p>
          <w:p w:rsidR="008528FC" w:rsidRPr="00B93F30" w:rsidRDefault="008528FC" w:rsidP="007A055F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</w:t>
            </w:r>
          </w:p>
        </w:tc>
        <w:tc>
          <w:tcPr>
            <w:tcW w:w="1418" w:type="dxa"/>
          </w:tcPr>
          <w:p w:rsidR="00A7184D" w:rsidRPr="009B4B69" w:rsidRDefault="009B4B69" w:rsidP="009B4B69">
            <w:pPr>
              <w:pStyle w:val="Default"/>
              <w:jc w:val="center"/>
              <w:rPr>
                <w:bCs/>
                <w:i/>
                <w:color w:val="auto"/>
              </w:rPr>
            </w:pPr>
            <w:r w:rsidRPr="009B4B69">
              <w:rPr>
                <w:bCs/>
                <w:i/>
                <w:color w:val="auto"/>
              </w:rPr>
              <w:t>2</w:t>
            </w:r>
          </w:p>
        </w:tc>
      </w:tr>
      <w:tr w:rsidR="00A7184D" w:rsidRPr="000C1DCB" w:rsidTr="007A055F">
        <w:trPr>
          <w:trHeight w:val="292"/>
        </w:trPr>
        <w:tc>
          <w:tcPr>
            <w:tcW w:w="3120" w:type="dxa"/>
            <w:gridSpan w:val="2"/>
            <w:vMerge/>
          </w:tcPr>
          <w:p w:rsidR="00A7184D" w:rsidRPr="008F6B30" w:rsidRDefault="00A7184D" w:rsidP="00146F43">
            <w:pPr>
              <w:pStyle w:val="Default"/>
              <w:jc w:val="center"/>
              <w:rPr>
                <w:rStyle w:val="105pt"/>
                <w:rFonts w:eastAsiaTheme="minorEastAsia"/>
                <w:sz w:val="22"/>
                <w:szCs w:val="22"/>
              </w:rPr>
            </w:pPr>
          </w:p>
        </w:tc>
        <w:tc>
          <w:tcPr>
            <w:tcW w:w="8657" w:type="dxa"/>
          </w:tcPr>
          <w:p w:rsidR="00B93F30" w:rsidRPr="00B93F30" w:rsidRDefault="00A7184D" w:rsidP="00150545">
            <w:pPr>
              <w:pStyle w:val="Default"/>
              <w:jc w:val="both"/>
              <w:rPr>
                <w:b/>
                <w:color w:val="auto"/>
              </w:rPr>
            </w:pPr>
            <w:r w:rsidRPr="00B93F30">
              <w:rPr>
                <w:b/>
                <w:color w:val="auto"/>
              </w:rPr>
              <w:t xml:space="preserve">Практическое занятие № </w:t>
            </w:r>
            <w:r w:rsidR="00CA7FBE">
              <w:rPr>
                <w:b/>
                <w:color w:val="auto"/>
              </w:rPr>
              <w:t>5</w:t>
            </w:r>
          </w:p>
          <w:p w:rsidR="00A7184D" w:rsidRPr="00B93F30" w:rsidRDefault="00A7184D" w:rsidP="00150545">
            <w:pPr>
              <w:pStyle w:val="Default"/>
              <w:jc w:val="both"/>
              <w:rPr>
                <w:color w:val="auto"/>
              </w:rPr>
            </w:pPr>
            <w:r w:rsidRPr="00B93F30">
              <w:rPr>
                <w:color w:val="auto"/>
              </w:rPr>
              <w:t>Государственное регулирование рекламной деятельности</w:t>
            </w:r>
          </w:p>
          <w:p w:rsidR="00B93F30" w:rsidRPr="00B93F30" w:rsidRDefault="00A7184D" w:rsidP="00150545">
            <w:pPr>
              <w:pStyle w:val="Default"/>
              <w:jc w:val="both"/>
              <w:rPr>
                <w:b/>
                <w:color w:val="auto"/>
              </w:rPr>
            </w:pPr>
            <w:r w:rsidRPr="00B93F30">
              <w:rPr>
                <w:b/>
                <w:color w:val="auto"/>
              </w:rPr>
              <w:t xml:space="preserve">Практическое занятие № </w:t>
            </w:r>
            <w:r w:rsidR="00CA7FBE">
              <w:rPr>
                <w:b/>
                <w:color w:val="auto"/>
              </w:rPr>
              <w:t>6</w:t>
            </w:r>
          </w:p>
          <w:p w:rsidR="00A7184D" w:rsidRPr="00B93F30" w:rsidRDefault="00A7184D" w:rsidP="00150545">
            <w:pPr>
              <w:pStyle w:val="Default"/>
              <w:jc w:val="both"/>
            </w:pPr>
            <w:r w:rsidRPr="00B93F30">
              <w:rPr>
                <w:color w:val="auto"/>
              </w:rPr>
              <w:t>Разработка товарного знака</w:t>
            </w:r>
          </w:p>
        </w:tc>
        <w:tc>
          <w:tcPr>
            <w:tcW w:w="1417" w:type="dxa"/>
          </w:tcPr>
          <w:p w:rsidR="00A7184D" w:rsidRDefault="002F0FB1" w:rsidP="007A055F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</w:t>
            </w:r>
          </w:p>
          <w:p w:rsidR="002F0FB1" w:rsidRDefault="002F0FB1" w:rsidP="007A055F">
            <w:pPr>
              <w:pStyle w:val="Default"/>
              <w:jc w:val="center"/>
              <w:rPr>
                <w:bCs/>
                <w:color w:val="auto"/>
              </w:rPr>
            </w:pPr>
          </w:p>
          <w:p w:rsidR="002F0FB1" w:rsidRPr="00B93F30" w:rsidRDefault="002F0FB1" w:rsidP="007A055F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</w:t>
            </w:r>
          </w:p>
        </w:tc>
        <w:tc>
          <w:tcPr>
            <w:tcW w:w="1418" w:type="dxa"/>
          </w:tcPr>
          <w:p w:rsidR="00A7184D" w:rsidRPr="009B4B69" w:rsidRDefault="00A7184D" w:rsidP="007A055F">
            <w:pPr>
              <w:pStyle w:val="Default"/>
              <w:jc w:val="both"/>
              <w:rPr>
                <w:bCs/>
                <w:i/>
                <w:color w:val="auto"/>
              </w:rPr>
            </w:pPr>
          </w:p>
        </w:tc>
      </w:tr>
      <w:tr w:rsidR="00A7184D" w:rsidRPr="000C1DCB" w:rsidTr="00515DEA">
        <w:trPr>
          <w:trHeight w:val="1173"/>
        </w:trPr>
        <w:tc>
          <w:tcPr>
            <w:tcW w:w="3120" w:type="dxa"/>
            <w:gridSpan w:val="2"/>
            <w:vMerge/>
          </w:tcPr>
          <w:p w:rsidR="00A7184D" w:rsidRPr="008F6B30" w:rsidRDefault="00A7184D" w:rsidP="00A7184D">
            <w:pPr>
              <w:pStyle w:val="Default"/>
              <w:jc w:val="center"/>
              <w:rPr>
                <w:rStyle w:val="105pt"/>
                <w:rFonts w:eastAsiaTheme="minorEastAsia"/>
                <w:sz w:val="22"/>
                <w:szCs w:val="22"/>
              </w:rPr>
            </w:pPr>
          </w:p>
        </w:tc>
        <w:tc>
          <w:tcPr>
            <w:tcW w:w="8657" w:type="dxa"/>
          </w:tcPr>
          <w:p w:rsidR="00A7184D" w:rsidRPr="00B93F30" w:rsidRDefault="00A7184D" w:rsidP="00A7184D">
            <w:pPr>
              <w:pStyle w:val="Default"/>
              <w:jc w:val="both"/>
              <w:rPr>
                <w:b/>
                <w:color w:val="auto"/>
              </w:rPr>
            </w:pPr>
            <w:r w:rsidRPr="00B93F30">
              <w:rPr>
                <w:b/>
                <w:color w:val="auto"/>
              </w:rPr>
              <w:t xml:space="preserve">Самостоятельная работа </w:t>
            </w:r>
            <w:proofErr w:type="gramStart"/>
            <w:r w:rsidRPr="00B93F30">
              <w:rPr>
                <w:b/>
                <w:color w:val="auto"/>
              </w:rPr>
              <w:t>обучающегося</w:t>
            </w:r>
            <w:proofErr w:type="gramEnd"/>
          </w:p>
          <w:p w:rsidR="00A7184D" w:rsidRDefault="00515DEA" w:rsidP="00A7184D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П</w:t>
            </w:r>
            <w:r w:rsidRPr="00B93F30">
              <w:rPr>
                <w:color w:val="auto"/>
              </w:rPr>
              <w:t xml:space="preserve">одготовка </w:t>
            </w:r>
            <w:r w:rsidR="00900FF2">
              <w:rPr>
                <w:color w:val="auto"/>
              </w:rPr>
              <w:t>сообщения</w:t>
            </w:r>
            <w:r w:rsidR="00A7184D" w:rsidRPr="00B93F30">
              <w:rPr>
                <w:color w:val="auto"/>
              </w:rPr>
              <w:t xml:space="preserve"> по темам: «Становление российского законодательства о рекламе», «Правовое регулирование рекламы табачной и алкогольной продукции», «Этика рекламы. Причины несоблюдения этических норм. Пр</w:t>
            </w:r>
            <w:r w:rsidR="00752A0A">
              <w:rPr>
                <w:color w:val="auto"/>
              </w:rPr>
              <w:t>имеры нарушений этики в рекламе</w:t>
            </w:r>
            <w:r w:rsidR="00A7184D" w:rsidRPr="00B93F30">
              <w:rPr>
                <w:color w:val="auto"/>
              </w:rPr>
              <w:t>»</w:t>
            </w:r>
          </w:p>
          <w:p w:rsidR="00752A0A" w:rsidRPr="00C66241" w:rsidRDefault="00752A0A" w:rsidP="00752A0A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Составление конспекта по теме «Основные запреты, ограничения рекламной деятельности в России»</w:t>
            </w:r>
          </w:p>
        </w:tc>
        <w:tc>
          <w:tcPr>
            <w:tcW w:w="1417" w:type="dxa"/>
          </w:tcPr>
          <w:p w:rsidR="00A7184D" w:rsidRPr="00B93F30" w:rsidRDefault="00A7184D" w:rsidP="00A7184D">
            <w:pPr>
              <w:pStyle w:val="Default"/>
              <w:jc w:val="center"/>
              <w:rPr>
                <w:bCs/>
                <w:color w:val="auto"/>
              </w:rPr>
            </w:pPr>
          </w:p>
          <w:p w:rsidR="00A7184D" w:rsidRPr="00B93F30" w:rsidRDefault="00A7184D" w:rsidP="00A7184D">
            <w:pPr>
              <w:pStyle w:val="Default"/>
              <w:jc w:val="center"/>
              <w:rPr>
                <w:bCs/>
                <w:color w:val="auto"/>
              </w:rPr>
            </w:pPr>
          </w:p>
          <w:p w:rsidR="00A7184D" w:rsidRPr="00B93F30" w:rsidRDefault="00A7184D" w:rsidP="00A7184D">
            <w:pPr>
              <w:pStyle w:val="Default"/>
              <w:jc w:val="center"/>
              <w:rPr>
                <w:bCs/>
                <w:color w:val="auto"/>
              </w:rPr>
            </w:pPr>
          </w:p>
          <w:p w:rsidR="00A7184D" w:rsidRPr="00B93F30" w:rsidRDefault="00900FF2" w:rsidP="00A7184D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4</w:t>
            </w:r>
          </w:p>
          <w:p w:rsidR="00A7184D" w:rsidRDefault="00A7184D" w:rsidP="00A7184D">
            <w:pPr>
              <w:pStyle w:val="Default"/>
              <w:jc w:val="center"/>
              <w:rPr>
                <w:bCs/>
                <w:color w:val="auto"/>
              </w:rPr>
            </w:pPr>
          </w:p>
          <w:p w:rsidR="00752A0A" w:rsidRPr="00B93F30" w:rsidRDefault="00752A0A" w:rsidP="00A7184D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4</w:t>
            </w:r>
          </w:p>
        </w:tc>
        <w:tc>
          <w:tcPr>
            <w:tcW w:w="1418" w:type="dxa"/>
          </w:tcPr>
          <w:p w:rsidR="00A7184D" w:rsidRPr="009B4B69" w:rsidRDefault="00A7184D" w:rsidP="00A7184D">
            <w:pPr>
              <w:pStyle w:val="Default"/>
              <w:jc w:val="both"/>
              <w:rPr>
                <w:bCs/>
                <w:i/>
                <w:color w:val="auto"/>
              </w:rPr>
            </w:pPr>
          </w:p>
        </w:tc>
      </w:tr>
      <w:tr w:rsidR="007A055F" w:rsidRPr="000C1DCB" w:rsidTr="007A055F">
        <w:trPr>
          <w:trHeight w:val="292"/>
        </w:trPr>
        <w:tc>
          <w:tcPr>
            <w:tcW w:w="3120" w:type="dxa"/>
            <w:gridSpan w:val="2"/>
          </w:tcPr>
          <w:p w:rsidR="007A055F" w:rsidRPr="0072693C" w:rsidRDefault="007A055F" w:rsidP="007A05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2</w:t>
            </w:r>
          </w:p>
          <w:p w:rsidR="007A055F" w:rsidRPr="00A13048" w:rsidRDefault="0065424B" w:rsidP="00A1304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rStyle w:val="105pt"/>
                <w:rFonts w:eastAsiaTheme="minorEastAsia"/>
                <w:sz w:val="22"/>
                <w:szCs w:val="22"/>
              </w:rPr>
              <w:t>Развитие рынка рекламы в России. Рекламные средства.</w:t>
            </w:r>
          </w:p>
        </w:tc>
        <w:tc>
          <w:tcPr>
            <w:tcW w:w="8657" w:type="dxa"/>
          </w:tcPr>
          <w:p w:rsidR="007A055F" w:rsidRDefault="007A055F" w:rsidP="007A055F">
            <w:pPr>
              <w:pStyle w:val="Default"/>
              <w:jc w:val="both"/>
              <w:rPr>
                <w:b/>
                <w:bCs/>
              </w:rPr>
            </w:pPr>
          </w:p>
        </w:tc>
        <w:tc>
          <w:tcPr>
            <w:tcW w:w="1417" w:type="dxa"/>
          </w:tcPr>
          <w:p w:rsidR="007A055F" w:rsidRPr="00B93F30" w:rsidRDefault="007A055F" w:rsidP="006A59BC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418" w:type="dxa"/>
          </w:tcPr>
          <w:p w:rsidR="007A055F" w:rsidRPr="009B4B69" w:rsidRDefault="007A055F" w:rsidP="007A055F">
            <w:pPr>
              <w:pStyle w:val="Default"/>
              <w:jc w:val="both"/>
              <w:rPr>
                <w:bCs/>
                <w:i/>
                <w:color w:val="auto"/>
              </w:rPr>
            </w:pPr>
          </w:p>
        </w:tc>
      </w:tr>
      <w:tr w:rsidR="00EE5C87" w:rsidRPr="000C1DCB" w:rsidTr="00EE5C87">
        <w:trPr>
          <w:trHeight w:val="839"/>
        </w:trPr>
        <w:tc>
          <w:tcPr>
            <w:tcW w:w="3120" w:type="dxa"/>
            <w:gridSpan w:val="2"/>
            <w:vMerge w:val="restart"/>
          </w:tcPr>
          <w:p w:rsidR="00EE5C87" w:rsidRPr="0065424B" w:rsidRDefault="00EE5C87" w:rsidP="006542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24B">
              <w:rPr>
                <w:rFonts w:ascii="Times New Roman" w:hAnsi="Times New Roman" w:cs="Times New Roman"/>
                <w:b/>
                <w:sz w:val="24"/>
                <w:szCs w:val="24"/>
              </w:rPr>
              <w:t>Тема 2.1 Рынок рекламы и его участники.</w:t>
            </w:r>
          </w:p>
        </w:tc>
        <w:tc>
          <w:tcPr>
            <w:tcW w:w="8657" w:type="dxa"/>
          </w:tcPr>
          <w:p w:rsidR="00EE5C87" w:rsidRDefault="00EE5C87" w:rsidP="007A055F">
            <w:pPr>
              <w:pStyle w:val="Defaul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Содержание учебного материала</w:t>
            </w:r>
          </w:p>
          <w:p w:rsidR="00EE5C87" w:rsidRPr="00B93F30" w:rsidRDefault="00EE5C87" w:rsidP="00055104">
            <w:pPr>
              <w:pStyle w:val="31"/>
              <w:spacing w:after="0" w:line="245" w:lineRule="exact"/>
              <w:jc w:val="both"/>
              <w:rPr>
                <w:sz w:val="24"/>
                <w:szCs w:val="24"/>
              </w:rPr>
            </w:pPr>
            <w:r w:rsidRPr="00B93F30">
              <w:rPr>
                <w:rStyle w:val="105pt"/>
                <w:sz w:val="24"/>
                <w:szCs w:val="24"/>
              </w:rPr>
              <w:t>Характеристика рынка рекламы на современном этапе в России и за рубежом.</w:t>
            </w:r>
          </w:p>
          <w:p w:rsidR="00EE5C87" w:rsidRPr="00EE5C87" w:rsidRDefault="00EE5C87" w:rsidP="00EE5C87">
            <w:pPr>
              <w:pStyle w:val="31"/>
              <w:shd w:val="clear" w:color="auto" w:fill="auto"/>
              <w:spacing w:after="0" w:line="245" w:lineRule="exact"/>
              <w:jc w:val="both"/>
              <w:rPr>
                <w:rFonts w:eastAsiaTheme="minorEastAsia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  <w:r w:rsidRPr="00B93F30">
              <w:rPr>
                <w:rStyle w:val="105pt"/>
                <w:sz w:val="24"/>
                <w:szCs w:val="24"/>
              </w:rPr>
              <w:t>Участники рекламного процесса и их функции. Рекламная среда. Организационная схема рекламного процесса</w:t>
            </w:r>
            <w:r w:rsidRPr="00B93F30">
              <w:rPr>
                <w:rStyle w:val="105pt"/>
                <w:rFonts w:eastAsiaTheme="minorEastAsia"/>
                <w:sz w:val="24"/>
                <w:szCs w:val="24"/>
              </w:rPr>
              <w:t xml:space="preserve">. </w:t>
            </w:r>
          </w:p>
        </w:tc>
        <w:tc>
          <w:tcPr>
            <w:tcW w:w="1417" w:type="dxa"/>
          </w:tcPr>
          <w:p w:rsidR="00EE5C87" w:rsidRDefault="00EE5C87" w:rsidP="007A055F">
            <w:pPr>
              <w:pStyle w:val="Default"/>
              <w:jc w:val="center"/>
              <w:rPr>
                <w:bCs/>
                <w:color w:val="auto"/>
              </w:rPr>
            </w:pPr>
          </w:p>
          <w:p w:rsidR="00EE5C87" w:rsidRPr="00B93F30" w:rsidRDefault="00EE5C87" w:rsidP="007A055F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</w:t>
            </w:r>
          </w:p>
          <w:p w:rsidR="00EE5C87" w:rsidRPr="00B93F30" w:rsidRDefault="00EE5C87" w:rsidP="007A055F">
            <w:pPr>
              <w:pStyle w:val="Default"/>
              <w:jc w:val="center"/>
              <w:rPr>
                <w:bCs/>
                <w:color w:val="auto"/>
              </w:rPr>
            </w:pPr>
          </w:p>
        </w:tc>
        <w:tc>
          <w:tcPr>
            <w:tcW w:w="1418" w:type="dxa"/>
          </w:tcPr>
          <w:p w:rsidR="00EE5C87" w:rsidRPr="009B4B69" w:rsidRDefault="00EE5C87" w:rsidP="007A055F">
            <w:pPr>
              <w:pStyle w:val="Default"/>
              <w:jc w:val="center"/>
              <w:rPr>
                <w:bCs/>
                <w:i/>
                <w:color w:val="auto"/>
              </w:rPr>
            </w:pPr>
            <w:r w:rsidRPr="009B4B69">
              <w:rPr>
                <w:bCs/>
                <w:i/>
                <w:color w:val="auto"/>
              </w:rPr>
              <w:t>2</w:t>
            </w:r>
          </w:p>
        </w:tc>
      </w:tr>
      <w:tr w:rsidR="00A7184D" w:rsidRPr="000C1DCB" w:rsidTr="00305684">
        <w:trPr>
          <w:trHeight w:val="566"/>
        </w:trPr>
        <w:tc>
          <w:tcPr>
            <w:tcW w:w="3120" w:type="dxa"/>
            <w:gridSpan w:val="2"/>
            <w:vMerge/>
          </w:tcPr>
          <w:p w:rsidR="00A7184D" w:rsidRPr="00307B7F" w:rsidRDefault="00A7184D" w:rsidP="007A05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7" w:type="dxa"/>
          </w:tcPr>
          <w:p w:rsidR="00B93F30" w:rsidRPr="00B93F30" w:rsidRDefault="00A7184D" w:rsidP="00305684">
            <w:pPr>
              <w:pStyle w:val="aa"/>
              <w:shd w:val="clear" w:color="auto" w:fill="FFFFFF"/>
              <w:spacing w:before="0" w:beforeAutospacing="0" w:after="0" w:afterAutospacing="0"/>
              <w:jc w:val="both"/>
            </w:pPr>
            <w:r w:rsidRPr="00B93F30">
              <w:rPr>
                <w:b/>
              </w:rPr>
              <w:t xml:space="preserve">Практическое задание № </w:t>
            </w:r>
            <w:r w:rsidR="0038101F">
              <w:rPr>
                <w:b/>
              </w:rPr>
              <w:t>7</w:t>
            </w:r>
          </w:p>
          <w:p w:rsidR="00A7184D" w:rsidRPr="0038101F" w:rsidRDefault="00A7184D" w:rsidP="00B23347">
            <w:pPr>
              <w:pStyle w:val="aa"/>
              <w:shd w:val="clear" w:color="auto" w:fill="FFFFFF"/>
              <w:spacing w:before="0" w:beforeAutospacing="0" w:after="0" w:afterAutospacing="0"/>
              <w:jc w:val="both"/>
            </w:pPr>
            <w:r w:rsidRPr="00B93F30">
              <w:t>Рекламные стратегии как компонент рекламного менеджмента</w:t>
            </w:r>
            <w:r w:rsidR="0038101F">
              <w:t>, их разработка</w:t>
            </w:r>
          </w:p>
        </w:tc>
        <w:tc>
          <w:tcPr>
            <w:tcW w:w="1417" w:type="dxa"/>
          </w:tcPr>
          <w:p w:rsidR="00A7184D" w:rsidRDefault="002F0FB1" w:rsidP="007A055F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</w:t>
            </w:r>
          </w:p>
          <w:p w:rsidR="002F0FB1" w:rsidRPr="00B93F30" w:rsidRDefault="002F0FB1" w:rsidP="007A055F">
            <w:pPr>
              <w:pStyle w:val="Default"/>
              <w:jc w:val="center"/>
              <w:rPr>
                <w:bCs/>
                <w:color w:val="auto"/>
              </w:rPr>
            </w:pPr>
          </w:p>
        </w:tc>
        <w:tc>
          <w:tcPr>
            <w:tcW w:w="1418" w:type="dxa"/>
          </w:tcPr>
          <w:p w:rsidR="00A7184D" w:rsidRPr="009B4B69" w:rsidRDefault="00A7184D" w:rsidP="007A055F">
            <w:pPr>
              <w:pStyle w:val="Default"/>
              <w:jc w:val="both"/>
              <w:rPr>
                <w:bCs/>
                <w:i/>
                <w:color w:val="auto"/>
              </w:rPr>
            </w:pPr>
          </w:p>
        </w:tc>
      </w:tr>
      <w:tr w:rsidR="00A7184D" w:rsidRPr="000C1DCB" w:rsidTr="00D45BEC">
        <w:trPr>
          <w:trHeight w:val="863"/>
        </w:trPr>
        <w:tc>
          <w:tcPr>
            <w:tcW w:w="3120" w:type="dxa"/>
            <w:gridSpan w:val="2"/>
            <w:vMerge/>
          </w:tcPr>
          <w:p w:rsidR="00A7184D" w:rsidRPr="00307B7F" w:rsidRDefault="00A7184D" w:rsidP="00A718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7" w:type="dxa"/>
          </w:tcPr>
          <w:p w:rsidR="00A7184D" w:rsidRPr="00B93F30" w:rsidRDefault="00A7184D" w:rsidP="00A7184D">
            <w:pPr>
              <w:pStyle w:val="aa"/>
              <w:shd w:val="clear" w:color="auto" w:fill="FFFFFF"/>
              <w:spacing w:before="0" w:beforeAutospacing="0" w:after="0" w:afterAutospacing="0"/>
              <w:jc w:val="both"/>
              <w:rPr>
                <w:b/>
              </w:rPr>
            </w:pPr>
            <w:r w:rsidRPr="00B93F30">
              <w:rPr>
                <w:b/>
              </w:rPr>
              <w:t xml:space="preserve">Самостоятельная работа </w:t>
            </w:r>
            <w:proofErr w:type="gramStart"/>
            <w:r w:rsidRPr="00B93F30">
              <w:rPr>
                <w:b/>
              </w:rPr>
              <w:t>обучающегося</w:t>
            </w:r>
            <w:proofErr w:type="gramEnd"/>
          </w:p>
          <w:p w:rsidR="00A7184D" w:rsidRPr="00A4103C" w:rsidRDefault="00515DEA" w:rsidP="00A7184D">
            <w:pPr>
              <w:pStyle w:val="aa"/>
              <w:shd w:val="clear" w:color="auto" w:fill="FFFFFF"/>
              <w:spacing w:before="0" w:beforeAutospacing="0" w:after="0" w:afterAutospacing="0"/>
              <w:jc w:val="both"/>
            </w:pPr>
            <w:r>
              <w:t>Составление конспекта</w:t>
            </w:r>
            <w:r w:rsidR="00A7184D" w:rsidRPr="00B93F30">
              <w:t xml:space="preserve"> по теме: Специфика рекламы товаров продовольственного назначения (на примере конкретного товара или фирмы)</w:t>
            </w:r>
            <w:r w:rsidR="00A4103C">
              <w:t>.</w:t>
            </w:r>
          </w:p>
        </w:tc>
        <w:tc>
          <w:tcPr>
            <w:tcW w:w="1417" w:type="dxa"/>
          </w:tcPr>
          <w:p w:rsidR="00A7184D" w:rsidRDefault="00A7184D" w:rsidP="00A7184D">
            <w:pPr>
              <w:pStyle w:val="Default"/>
              <w:jc w:val="center"/>
              <w:rPr>
                <w:bCs/>
                <w:color w:val="auto"/>
              </w:rPr>
            </w:pPr>
          </w:p>
          <w:p w:rsidR="00A7184D" w:rsidRDefault="00A7184D" w:rsidP="00A7184D">
            <w:pPr>
              <w:pStyle w:val="Default"/>
              <w:jc w:val="center"/>
              <w:rPr>
                <w:bCs/>
                <w:color w:val="auto"/>
              </w:rPr>
            </w:pPr>
          </w:p>
          <w:p w:rsidR="00A7184D" w:rsidRDefault="00515DEA" w:rsidP="00D45BEC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4</w:t>
            </w:r>
          </w:p>
        </w:tc>
        <w:tc>
          <w:tcPr>
            <w:tcW w:w="1418" w:type="dxa"/>
          </w:tcPr>
          <w:p w:rsidR="00A7184D" w:rsidRPr="009B4B69" w:rsidRDefault="00A7184D" w:rsidP="00A7184D">
            <w:pPr>
              <w:pStyle w:val="Default"/>
              <w:jc w:val="both"/>
              <w:rPr>
                <w:bCs/>
                <w:i/>
                <w:color w:val="auto"/>
              </w:rPr>
            </w:pPr>
          </w:p>
        </w:tc>
      </w:tr>
      <w:tr w:rsidR="00A7184D" w:rsidRPr="000C1DCB" w:rsidTr="00A4103C">
        <w:trPr>
          <w:trHeight w:val="736"/>
        </w:trPr>
        <w:tc>
          <w:tcPr>
            <w:tcW w:w="3120" w:type="dxa"/>
            <w:gridSpan w:val="2"/>
            <w:vMerge w:val="restart"/>
          </w:tcPr>
          <w:p w:rsidR="00A7184D" w:rsidRPr="00E17968" w:rsidRDefault="00A7184D" w:rsidP="00832C8F">
            <w:pPr>
              <w:pStyle w:val="Default"/>
              <w:jc w:val="center"/>
            </w:pPr>
            <w:r w:rsidRPr="00055104">
              <w:rPr>
                <w:b/>
              </w:rPr>
              <w:t>Тема 2.2</w:t>
            </w:r>
            <w:r w:rsidR="008B05E1">
              <w:rPr>
                <w:b/>
              </w:rPr>
              <w:t xml:space="preserve"> </w:t>
            </w:r>
            <w:r>
              <w:rPr>
                <w:rStyle w:val="105pt"/>
                <w:rFonts w:eastAsiaTheme="minorEastAsia"/>
              </w:rPr>
              <w:t>Рекламные средства</w:t>
            </w:r>
            <w:r w:rsidR="008B05E1">
              <w:rPr>
                <w:rStyle w:val="105pt"/>
                <w:rFonts w:eastAsiaTheme="minorEastAsia"/>
              </w:rPr>
              <w:t xml:space="preserve">. </w:t>
            </w:r>
            <w:r w:rsidR="008B05E1">
              <w:rPr>
                <w:b/>
              </w:rPr>
              <w:t>Понятие рекламного продукта и его создание</w:t>
            </w:r>
            <w:r>
              <w:rPr>
                <w:rStyle w:val="105pt"/>
                <w:rFonts w:eastAsiaTheme="minorEastAsia"/>
              </w:rPr>
              <w:t xml:space="preserve"> </w:t>
            </w:r>
          </w:p>
        </w:tc>
        <w:tc>
          <w:tcPr>
            <w:tcW w:w="8657" w:type="dxa"/>
          </w:tcPr>
          <w:p w:rsidR="00A7184D" w:rsidRDefault="00A7184D" w:rsidP="00A7184D">
            <w:pPr>
              <w:pStyle w:val="Default"/>
              <w:jc w:val="both"/>
              <w:rPr>
                <w:b/>
              </w:rPr>
            </w:pPr>
            <w:r w:rsidRPr="00D74A09">
              <w:rPr>
                <w:b/>
              </w:rPr>
              <w:t>Содержание учебного материала</w:t>
            </w:r>
          </w:p>
          <w:p w:rsidR="008B05E1" w:rsidRDefault="00A7184D" w:rsidP="008B05E1">
            <w:pPr>
              <w:pStyle w:val="Default"/>
              <w:jc w:val="both"/>
              <w:rPr>
                <w:color w:val="auto"/>
              </w:rPr>
            </w:pPr>
            <w:r w:rsidRPr="007200F6">
              <w:rPr>
                <w:color w:val="auto"/>
              </w:rPr>
              <w:t xml:space="preserve">Понятие средства рекламы. Особенности </w:t>
            </w:r>
            <w:r w:rsidRPr="007200F6">
              <w:rPr>
                <w:color w:val="auto"/>
                <w:lang w:val="en-US"/>
              </w:rPr>
              <w:t>ATL</w:t>
            </w:r>
            <w:r w:rsidRPr="007200F6">
              <w:rPr>
                <w:color w:val="auto"/>
              </w:rPr>
              <w:t xml:space="preserve">-рекламы. Особенности </w:t>
            </w:r>
            <w:r w:rsidRPr="007200F6">
              <w:rPr>
                <w:color w:val="auto"/>
                <w:lang w:val="en-US"/>
              </w:rPr>
              <w:t>BTL</w:t>
            </w:r>
            <w:r w:rsidRPr="007200F6">
              <w:rPr>
                <w:color w:val="auto"/>
              </w:rPr>
              <w:t xml:space="preserve"> – рекламы. Классификация </w:t>
            </w:r>
            <w:r w:rsidRPr="007200F6">
              <w:rPr>
                <w:color w:val="auto"/>
                <w:lang w:val="en-US"/>
              </w:rPr>
              <w:t>BTL</w:t>
            </w:r>
            <w:r w:rsidRPr="007200F6">
              <w:rPr>
                <w:color w:val="auto"/>
              </w:rPr>
              <w:t xml:space="preserve"> – инструментов.</w:t>
            </w:r>
            <w:r w:rsidR="008B05E1" w:rsidRPr="007200F6">
              <w:rPr>
                <w:color w:val="auto"/>
              </w:rPr>
              <w:t xml:space="preserve"> Процесс создания рекламного продукта. Формула рекламы </w:t>
            </w:r>
            <w:r w:rsidR="008B05E1" w:rsidRPr="007200F6">
              <w:rPr>
                <w:color w:val="auto"/>
                <w:lang w:val="en-US"/>
              </w:rPr>
              <w:t>AIDA</w:t>
            </w:r>
            <w:r w:rsidR="008B05E1" w:rsidRPr="007200F6">
              <w:rPr>
                <w:color w:val="auto"/>
              </w:rPr>
              <w:t xml:space="preserve">. </w:t>
            </w:r>
          </w:p>
          <w:p w:rsidR="008B05E1" w:rsidRPr="00D74A09" w:rsidRDefault="008B05E1" w:rsidP="008B05E1">
            <w:pPr>
              <w:pStyle w:val="Default"/>
              <w:jc w:val="both"/>
              <w:rPr>
                <w:b/>
              </w:rPr>
            </w:pPr>
            <w:r w:rsidRPr="007200F6">
              <w:rPr>
                <w:color w:val="auto"/>
              </w:rPr>
              <w:t>Рекламный текст как продукт рекламы.</w:t>
            </w:r>
          </w:p>
          <w:p w:rsidR="00A7184D" w:rsidRPr="00E60D2C" w:rsidRDefault="008B05E1" w:rsidP="008B05E1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E60D2C">
              <w:rPr>
                <w:rFonts w:ascii="Times New Roman" w:hAnsi="Times New Roman" w:cs="Times New Roman"/>
                <w:color w:val="auto"/>
              </w:rPr>
              <w:t>Содержание рекламного обращения и его составляющие. Приемы, элементы и средства рекламного сообщения.</w:t>
            </w:r>
          </w:p>
        </w:tc>
        <w:tc>
          <w:tcPr>
            <w:tcW w:w="1417" w:type="dxa"/>
          </w:tcPr>
          <w:p w:rsidR="00FA05C5" w:rsidRDefault="00FA05C5" w:rsidP="008775B3">
            <w:pPr>
              <w:pStyle w:val="Default"/>
              <w:jc w:val="center"/>
              <w:rPr>
                <w:bCs/>
                <w:color w:val="auto"/>
              </w:rPr>
            </w:pPr>
          </w:p>
          <w:p w:rsidR="00A7184D" w:rsidRDefault="00FA05C5" w:rsidP="008775B3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</w:t>
            </w:r>
          </w:p>
          <w:p w:rsidR="00752A0A" w:rsidRDefault="00752A0A" w:rsidP="008775B3">
            <w:pPr>
              <w:pStyle w:val="Default"/>
              <w:jc w:val="center"/>
              <w:rPr>
                <w:bCs/>
                <w:color w:val="auto"/>
              </w:rPr>
            </w:pPr>
          </w:p>
          <w:p w:rsidR="00752A0A" w:rsidRDefault="00752A0A" w:rsidP="008775B3">
            <w:pPr>
              <w:pStyle w:val="Default"/>
              <w:jc w:val="center"/>
              <w:rPr>
                <w:bCs/>
                <w:color w:val="auto"/>
              </w:rPr>
            </w:pPr>
          </w:p>
          <w:p w:rsidR="00752A0A" w:rsidRDefault="00752A0A" w:rsidP="008775B3">
            <w:pPr>
              <w:pStyle w:val="Default"/>
              <w:jc w:val="center"/>
              <w:rPr>
                <w:bCs/>
                <w:color w:val="auto"/>
              </w:rPr>
            </w:pPr>
          </w:p>
          <w:p w:rsidR="00FA05C5" w:rsidRDefault="00752A0A" w:rsidP="008B05E1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</w:t>
            </w:r>
          </w:p>
          <w:p w:rsidR="008B05E1" w:rsidRPr="00B93F30" w:rsidRDefault="008B05E1" w:rsidP="00752A0A">
            <w:pPr>
              <w:pStyle w:val="Default"/>
              <w:rPr>
                <w:bCs/>
                <w:color w:val="auto"/>
              </w:rPr>
            </w:pPr>
          </w:p>
        </w:tc>
        <w:tc>
          <w:tcPr>
            <w:tcW w:w="1418" w:type="dxa"/>
          </w:tcPr>
          <w:p w:rsidR="00A7184D" w:rsidRPr="009B4B69" w:rsidRDefault="00A7184D" w:rsidP="00A7184D">
            <w:pPr>
              <w:pStyle w:val="Default"/>
              <w:jc w:val="center"/>
              <w:rPr>
                <w:bCs/>
                <w:i/>
                <w:color w:val="auto"/>
              </w:rPr>
            </w:pPr>
            <w:r w:rsidRPr="009B4B69">
              <w:rPr>
                <w:bCs/>
                <w:i/>
                <w:color w:val="auto"/>
              </w:rPr>
              <w:t>2</w:t>
            </w:r>
          </w:p>
        </w:tc>
      </w:tr>
      <w:tr w:rsidR="007A055F" w:rsidRPr="000C1DCB" w:rsidTr="00515DEA">
        <w:trPr>
          <w:trHeight w:val="1147"/>
        </w:trPr>
        <w:tc>
          <w:tcPr>
            <w:tcW w:w="3120" w:type="dxa"/>
            <w:gridSpan w:val="2"/>
            <w:vMerge/>
          </w:tcPr>
          <w:p w:rsidR="007A055F" w:rsidRPr="00D42851" w:rsidRDefault="007A055F" w:rsidP="007A055F">
            <w:pPr>
              <w:pStyle w:val="Default"/>
            </w:pPr>
          </w:p>
        </w:tc>
        <w:tc>
          <w:tcPr>
            <w:tcW w:w="8657" w:type="dxa"/>
          </w:tcPr>
          <w:p w:rsidR="00B93F30" w:rsidRPr="007200F6" w:rsidRDefault="00B23347" w:rsidP="00B23347">
            <w:pPr>
              <w:pStyle w:val="aa"/>
              <w:shd w:val="clear" w:color="auto" w:fill="FFFFFF"/>
              <w:spacing w:before="0" w:beforeAutospacing="0" w:after="0" w:afterAutospacing="0"/>
              <w:jc w:val="both"/>
            </w:pPr>
            <w:r w:rsidRPr="007200F6">
              <w:rPr>
                <w:b/>
              </w:rPr>
              <w:t xml:space="preserve">Практическое задание № </w:t>
            </w:r>
            <w:r w:rsidR="008B05E1">
              <w:rPr>
                <w:b/>
              </w:rPr>
              <w:t>8</w:t>
            </w:r>
          </w:p>
          <w:p w:rsidR="007A055F" w:rsidRPr="007200F6" w:rsidRDefault="0080058A" w:rsidP="00B23347">
            <w:pPr>
              <w:pStyle w:val="aa"/>
              <w:shd w:val="clear" w:color="auto" w:fill="FFFFFF"/>
              <w:spacing w:before="0" w:beforeAutospacing="0" w:after="0" w:afterAutospacing="0"/>
              <w:jc w:val="both"/>
            </w:pPr>
            <w:r w:rsidRPr="007200F6">
              <w:t>Социальная и политическая реклама</w:t>
            </w:r>
          </w:p>
          <w:p w:rsidR="00B93F30" w:rsidRPr="007200F6" w:rsidRDefault="00B23347" w:rsidP="0080058A">
            <w:pPr>
              <w:pStyle w:val="aa"/>
              <w:shd w:val="clear" w:color="auto" w:fill="FFFFFF"/>
              <w:spacing w:before="0" w:beforeAutospacing="0" w:after="0" w:afterAutospacing="0"/>
              <w:jc w:val="both"/>
            </w:pPr>
            <w:r w:rsidRPr="007200F6">
              <w:rPr>
                <w:b/>
              </w:rPr>
              <w:t xml:space="preserve">Практическое задание № </w:t>
            </w:r>
            <w:r w:rsidR="008B05E1">
              <w:rPr>
                <w:b/>
              </w:rPr>
              <w:t>9</w:t>
            </w:r>
          </w:p>
          <w:p w:rsidR="007520E3" w:rsidRPr="008B05E1" w:rsidRDefault="0080058A" w:rsidP="008B05E1">
            <w:pPr>
              <w:pStyle w:val="aa"/>
              <w:shd w:val="clear" w:color="auto" w:fill="FFFFFF"/>
              <w:spacing w:before="0" w:beforeAutospacing="0" w:after="0" w:afterAutospacing="0"/>
              <w:jc w:val="both"/>
            </w:pPr>
            <w:r w:rsidRPr="007200F6">
              <w:t>Основные средства рекламы</w:t>
            </w:r>
          </w:p>
        </w:tc>
        <w:tc>
          <w:tcPr>
            <w:tcW w:w="1417" w:type="dxa"/>
          </w:tcPr>
          <w:p w:rsidR="007520E3" w:rsidRDefault="002F0FB1" w:rsidP="00883E9A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</w:t>
            </w:r>
          </w:p>
          <w:p w:rsidR="002F0FB1" w:rsidRDefault="002F0FB1" w:rsidP="00883E9A">
            <w:pPr>
              <w:pStyle w:val="Default"/>
              <w:jc w:val="center"/>
              <w:rPr>
                <w:bCs/>
                <w:color w:val="auto"/>
              </w:rPr>
            </w:pPr>
          </w:p>
          <w:p w:rsidR="002F0FB1" w:rsidRDefault="002F0FB1" w:rsidP="00883E9A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</w:t>
            </w:r>
          </w:p>
          <w:p w:rsidR="00832C8F" w:rsidRPr="00B93F30" w:rsidRDefault="00832C8F" w:rsidP="008B05E1">
            <w:pPr>
              <w:pStyle w:val="Default"/>
              <w:rPr>
                <w:bCs/>
                <w:color w:val="auto"/>
              </w:rPr>
            </w:pPr>
          </w:p>
        </w:tc>
        <w:tc>
          <w:tcPr>
            <w:tcW w:w="1418" w:type="dxa"/>
          </w:tcPr>
          <w:p w:rsidR="007A055F" w:rsidRPr="009B4B69" w:rsidRDefault="007A055F" w:rsidP="007A055F">
            <w:pPr>
              <w:pStyle w:val="Default"/>
              <w:jc w:val="center"/>
              <w:rPr>
                <w:bCs/>
                <w:i/>
                <w:color w:val="auto"/>
              </w:rPr>
            </w:pPr>
          </w:p>
        </w:tc>
      </w:tr>
      <w:tr w:rsidR="007A055F" w:rsidRPr="000C1DCB" w:rsidTr="007A055F">
        <w:trPr>
          <w:trHeight w:val="277"/>
        </w:trPr>
        <w:tc>
          <w:tcPr>
            <w:tcW w:w="3120" w:type="dxa"/>
            <w:gridSpan w:val="2"/>
            <w:shd w:val="clear" w:color="auto" w:fill="FFFFFF"/>
          </w:tcPr>
          <w:p w:rsidR="007A055F" w:rsidRPr="00E60D2C" w:rsidRDefault="007A055F" w:rsidP="00E60D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93C">
              <w:rPr>
                <w:rFonts w:ascii="Times New Roman" w:hAnsi="Times New Roman" w:cs="Times New Roman"/>
                <w:b/>
                <w:sz w:val="24"/>
                <w:szCs w:val="24"/>
              </w:rPr>
              <w:t>Раздел 3</w:t>
            </w:r>
            <w:r w:rsidR="00EE76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Планирование и проведение рекламной кампании</w:t>
            </w:r>
          </w:p>
        </w:tc>
        <w:tc>
          <w:tcPr>
            <w:tcW w:w="8657" w:type="dxa"/>
            <w:shd w:val="clear" w:color="auto" w:fill="FFFFFF"/>
          </w:tcPr>
          <w:p w:rsidR="007A055F" w:rsidRDefault="007A055F" w:rsidP="007A055F">
            <w:pPr>
              <w:pStyle w:val="Default"/>
              <w:jc w:val="both"/>
              <w:rPr>
                <w:b/>
                <w:bCs/>
              </w:rPr>
            </w:pPr>
          </w:p>
        </w:tc>
        <w:tc>
          <w:tcPr>
            <w:tcW w:w="1417" w:type="dxa"/>
            <w:shd w:val="clear" w:color="auto" w:fill="FFFFFF"/>
          </w:tcPr>
          <w:p w:rsidR="007A055F" w:rsidRPr="007200F6" w:rsidRDefault="007A055F" w:rsidP="00362B13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418" w:type="dxa"/>
            <w:shd w:val="clear" w:color="auto" w:fill="FFFFFF"/>
          </w:tcPr>
          <w:p w:rsidR="007A055F" w:rsidRPr="009B4B69" w:rsidRDefault="007A055F" w:rsidP="007A055F">
            <w:pPr>
              <w:pStyle w:val="Default"/>
              <w:jc w:val="both"/>
              <w:rPr>
                <w:bCs/>
                <w:i/>
                <w:color w:val="auto"/>
              </w:rPr>
            </w:pPr>
          </w:p>
        </w:tc>
      </w:tr>
      <w:tr w:rsidR="00AE3260" w:rsidRPr="000C1DCB" w:rsidTr="00E60D2C">
        <w:trPr>
          <w:trHeight w:val="1525"/>
        </w:trPr>
        <w:tc>
          <w:tcPr>
            <w:tcW w:w="3120" w:type="dxa"/>
            <w:gridSpan w:val="2"/>
            <w:vMerge w:val="restart"/>
            <w:shd w:val="clear" w:color="auto" w:fill="FFFFFF"/>
          </w:tcPr>
          <w:p w:rsidR="00AE3260" w:rsidRPr="00E5032E" w:rsidRDefault="00AE3260" w:rsidP="00F052DB">
            <w:pPr>
              <w:pStyle w:val="Default"/>
              <w:jc w:val="center"/>
            </w:pPr>
            <w:r w:rsidRPr="00FA64F7">
              <w:rPr>
                <w:b/>
                <w:color w:val="auto"/>
              </w:rPr>
              <w:t>Тема 3.</w:t>
            </w:r>
            <w:r w:rsidR="008B05E1">
              <w:rPr>
                <w:b/>
                <w:color w:val="auto"/>
              </w:rPr>
              <w:t>1</w:t>
            </w:r>
            <w:r w:rsidRPr="00FA64F7">
              <w:rPr>
                <w:b/>
                <w:color w:val="auto"/>
              </w:rPr>
              <w:t xml:space="preserve"> </w:t>
            </w:r>
            <w:r>
              <w:rPr>
                <w:b/>
                <w:color w:val="auto"/>
              </w:rPr>
              <w:t>Планирование рекламной деятельности</w:t>
            </w:r>
            <w:r w:rsidR="008B05E1">
              <w:rPr>
                <w:b/>
                <w:color w:val="auto"/>
              </w:rPr>
              <w:t xml:space="preserve"> </w:t>
            </w:r>
            <w:bookmarkStart w:id="3" w:name="_Hlk112051734"/>
            <w:r w:rsidR="008B05E1">
              <w:rPr>
                <w:b/>
                <w:color w:val="auto"/>
              </w:rPr>
              <w:t>и оценка эффективности рекламы</w:t>
            </w:r>
            <w:bookmarkEnd w:id="3"/>
          </w:p>
        </w:tc>
        <w:tc>
          <w:tcPr>
            <w:tcW w:w="8657" w:type="dxa"/>
            <w:shd w:val="clear" w:color="auto" w:fill="FFFFFF"/>
          </w:tcPr>
          <w:p w:rsidR="00AE3260" w:rsidRDefault="00AE3260" w:rsidP="007A055F">
            <w:pPr>
              <w:pStyle w:val="Default"/>
              <w:jc w:val="both"/>
              <w:rPr>
                <w:b/>
              </w:rPr>
            </w:pPr>
            <w:r w:rsidRPr="00D74A09">
              <w:rPr>
                <w:b/>
              </w:rPr>
              <w:t>Содержание учебного материала</w:t>
            </w:r>
          </w:p>
          <w:p w:rsidR="00AE3260" w:rsidRDefault="00AE3260" w:rsidP="008C4A4C">
            <w:pPr>
              <w:pStyle w:val="Default"/>
              <w:jc w:val="both"/>
              <w:rPr>
                <w:color w:val="auto"/>
              </w:rPr>
            </w:pPr>
            <w:r w:rsidRPr="007200F6">
              <w:rPr>
                <w:color w:val="auto"/>
              </w:rPr>
              <w:t xml:space="preserve">Рекламная кампания и планирование рекламы. Классификация рекламных кампаний. Проведение рекламных кампаний. Основные критерии, составляющие рекламную кампанию. </w:t>
            </w:r>
          </w:p>
          <w:p w:rsidR="00E60D2C" w:rsidRDefault="00E60D2C" w:rsidP="00E60D2C">
            <w:pPr>
              <w:pStyle w:val="Default"/>
              <w:rPr>
                <w:bCs/>
                <w:sz w:val="23"/>
                <w:szCs w:val="23"/>
              </w:rPr>
            </w:pPr>
            <w:r w:rsidRPr="007200F6">
              <w:rPr>
                <w:bCs/>
                <w:sz w:val="23"/>
                <w:szCs w:val="23"/>
              </w:rPr>
              <w:t xml:space="preserve">Тестирование рекламы и определение ее эффективности. </w:t>
            </w:r>
          </w:p>
          <w:p w:rsidR="00AE3260" w:rsidRPr="007200F6" w:rsidRDefault="00E60D2C" w:rsidP="00E60D2C">
            <w:pPr>
              <w:pStyle w:val="Default"/>
              <w:jc w:val="both"/>
              <w:rPr>
                <w:b/>
                <w:color w:val="auto"/>
              </w:rPr>
            </w:pPr>
            <w:r w:rsidRPr="007200F6">
              <w:rPr>
                <w:bCs/>
                <w:sz w:val="23"/>
                <w:szCs w:val="23"/>
              </w:rPr>
              <w:t>Методы оценки и расчета эффективности рекламы.</w:t>
            </w:r>
          </w:p>
        </w:tc>
        <w:tc>
          <w:tcPr>
            <w:tcW w:w="1417" w:type="dxa"/>
            <w:shd w:val="clear" w:color="auto" w:fill="FFFFFF"/>
          </w:tcPr>
          <w:p w:rsidR="00AE3260" w:rsidRDefault="00AE3260" w:rsidP="007A055F">
            <w:pPr>
              <w:pStyle w:val="Default"/>
              <w:jc w:val="center"/>
              <w:rPr>
                <w:bCs/>
                <w:color w:val="auto"/>
              </w:rPr>
            </w:pPr>
          </w:p>
          <w:p w:rsidR="00AE3260" w:rsidRDefault="00AE3260" w:rsidP="007A055F">
            <w:pPr>
              <w:pStyle w:val="Default"/>
              <w:jc w:val="center"/>
              <w:rPr>
                <w:bCs/>
                <w:color w:val="auto"/>
              </w:rPr>
            </w:pPr>
          </w:p>
          <w:p w:rsidR="00AE3260" w:rsidRDefault="00AE3260" w:rsidP="007A055F">
            <w:pPr>
              <w:pStyle w:val="Default"/>
              <w:jc w:val="center"/>
              <w:rPr>
                <w:bCs/>
                <w:color w:val="auto"/>
              </w:rPr>
            </w:pPr>
          </w:p>
          <w:p w:rsidR="00AE3260" w:rsidRPr="007200F6" w:rsidRDefault="00E60D2C" w:rsidP="00E60D2C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4</w:t>
            </w:r>
          </w:p>
        </w:tc>
        <w:tc>
          <w:tcPr>
            <w:tcW w:w="1418" w:type="dxa"/>
            <w:shd w:val="clear" w:color="auto" w:fill="FFFFFF"/>
          </w:tcPr>
          <w:p w:rsidR="00AE3260" w:rsidRPr="009B4B69" w:rsidRDefault="00AE3260" w:rsidP="007A055F">
            <w:pPr>
              <w:pStyle w:val="Default"/>
              <w:jc w:val="center"/>
              <w:rPr>
                <w:bCs/>
                <w:i/>
                <w:color w:val="auto"/>
              </w:rPr>
            </w:pPr>
            <w:r w:rsidRPr="009B4B69">
              <w:rPr>
                <w:bCs/>
                <w:i/>
                <w:color w:val="auto"/>
              </w:rPr>
              <w:t>2</w:t>
            </w:r>
          </w:p>
        </w:tc>
      </w:tr>
      <w:tr w:rsidR="007A055F" w:rsidRPr="000C1DCB" w:rsidTr="007A055F">
        <w:trPr>
          <w:trHeight w:val="277"/>
        </w:trPr>
        <w:tc>
          <w:tcPr>
            <w:tcW w:w="3120" w:type="dxa"/>
            <w:gridSpan w:val="2"/>
            <w:vMerge/>
            <w:shd w:val="clear" w:color="auto" w:fill="FFFFFF"/>
          </w:tcPr>
          <w:p w:rsidR="007A055F" w:rsidRPr="00E5032E" w:rsidRDefault="007A055F" w:rsidP="007A055F">
            <w:pPr>
              <w:pStyle w:val="Default"/>
            </w:pPr>
          </w:p>
        </w:tc>
        <w:tc>
          <w:tcPr>
            <w:tcW w:w="8657" w:type="dxa"/>
            <w:shd w:val="clear" w:color="auto" w:fill="FFFFFF"/>
          </w:tcPr>
          <w:p w:rsidR="00752A0A" w:rsidRPr="007200F6" w:rsidRDefault="00752A0A" w:rsidP="00752A0A">
            <w:pPr>
              <w:pStyle w:val="Default"/>
              <w:jc w:val="both"/>
              <w:rPr>
                <w:b/>
                <w:bCs/>
                <w:color w:val="auto"/>
              </w:rPr>
            </w:pPr>
            <w:r w:rsidRPr="007200F6">
              <w:rPr>
                <w:b/>
                <w:bCs/>
                <w:color w:val="auto"/>
              </w:rPr>
              <w:t xml:space="preserve">Практическое занятие № </w:t>
            </w:r>
            <w:r>
              <w:rPr>
                <w:b/>
                <w:bCs/>
                <w:color w:val="auto"/>
              </w:rPr>
              <w:t>10</w:t>
            </w:r>
          </w:p>
          <w:p w:rsidR="00752A0A" w:rsidRPr="007200F6" w:rsidRDefault="00752A0A" w:rsidP="00752A0A">
            <w:pPr>
              <w:pStyle w:val="Default"/>
              <w:jc w:val="both"/>
              <w:rPr>
                <w:bCs/>
                <w:color w:val="auto"/>
                <w:sz w:val="22"/>
                <w:szCs w:val="22"/>
                <w:bdr w:val="none" w:sz="0" w:space="0" w:color="auto" w:frame="1"/>
              </w:rPr>
            </w:pPr>
            <w:r w:rsidRPr="007200F6">
              <w:rPr>
                <w:bCs/>
                <w:color w:val="auto"/>
                <w:sz w:val="22"/>
                <w:szCs w:val="22"/>
                <w:bdr w:val="none" w:sz="0" w:space="0" w:color="auto" w:frame="1"/>
              </w:rPr>
              <w:t xml:space="preserve">Составление плана рекламной кампании и оптимального </w:t>
            </w:r>
            <w:proofErr w:type="spellStart"/>
            <w:r w:rsidRPr="007200F6">
              <w:rPr>
                <w:bCs/>
                <w:color w:val="auto"/>
                <w:sz w:val="22"/>
                <w:szCs w:val="22"/>
                <w:bdr w:val="none" w:sz="0" w:space="0" w:color="auto" w:frame="1"/>
              </w:rPr>
              <w:t>брифа</w:t>
            </w:r>
            <w:proofErr w:type="spellEnd"/>
            <w:r>
              <w:rPr>
                <w:bCs/>
                <w:color w:val="auto"/>
                <w:sz w:val="22"/>
                <w:szCs w:val="22"/>
                <w:bdr w:val="none" w:sz="0" w:space="0" w:color="auto" w:frame="1"/>
              </w:rPr>
              <w:t>.</w:t>
            </w:r>
          </w:p>
          <w:p w:rsidR="00752A0A" w:rsidRPr="007200F6" w:rsidRDefault="00752A0A" w:rsidP="00752A0A">
            <w:pPr>
              <w:pStyle w:val="Default"/>
              <w:jc w:val="both"/>
              <w:rPr>
                <w:b/>
                <w:bCs/>
                <w:color w:val="auto"/>
              </w:rPr>
            </w:pPr>
            <w:r w:rsidRPr="007200F6">
              <w:rPr>
                <w:b/>
                <w:bCs/>
                <w:color w:val="auto"/>
              </w:rPr>
              <w:t xml:space="preserve">Практическое занятие № </w:t>
            </w:r>
            <w:r>
              <w:rPr>
                <w:b/>
                <w:bCs/>
                <w:color w:val="auto"/>
              </w:rPr>
              <w:t>11</w:t>
            </w:r>
          </w:p>
          <w:p w:rsidR="00752A0A" w:rsidRDefault="00752A0A" w:rsidP="00E60D2C">
            <w:pPr>
              <w:pStyle w:val="Default"/>
              <w:jc w:val="both"/>
              <w:rPr>
                <w:b/>
                <w:bCs/>
                <w:color w:val="auto"/>
              </w:rPr>
            </w:pPr>
            <w:r w:rsidRPr="002F0FB1">
              <w:rPr>
                <w:rFonts w:eastAsia="Times New Roman"/>
              </w:rPr>
              <w:t>Планирование и проведение рекламной кампании</w:t>
            </w:r>
          </w:p>
          <w:p w:rsidR="00E60D2C" w:rsidRPr="007200F6" w:rsidRDefault="00E60D2C" w:rsidP="00E60D2C">
            <w:pPr>
              <w:pStyle w:val="Default"/>
              <w:jc w:val="both"/>
              <w:rPr>
                <w:b/>
                <w:bCs/>
                <w:color w:val="auto"/>
              </w:rPr>
            </w:pPr>
            <w:r w:rsidRPr="007200F6">
              <w:rPr>
                <w:b/>
                <w:bCs/>
                <w:color w:val="auto"/>
              </w:rPr>
              <w:t xml:space="preserve">Практическое занятие № </w:t>
            </w:r>
            <w:r w:rsidR="00752A0A">
              <w:rPr>
                <w:b/>
                <w:bCs/>
                <w:color w:val="auto"/>
              </w:rPr>
              <w:t>12</w:t>
            </w:r>
          </w:p>
          <w:p w:rsidR="00734946" w:rsidRPr="002F0FB1" w:rsidRDefault="00E60D2C" w:rsidP="00E60D2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402000"/>
                <w:sz w:val="24"/>
                <w:szCs w:val="24"/>
              </w:rPr>
            </w:pPr>
            <w:r w:rsidRPr="007200F6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эффективности рекламы</w:t>
            </w:r>
          </w:p>
        </w:tc>
        <w:tc>
          <w:tcPr>
            <w:tcW w:w="1417" w:type="dxa"/>
            <w:shd w:val="clear" w:color="auto" w:fill="FFFFFF"/>
          </w:tcPr>
          <w:p w:rsidR="007A055F" w:rsidRDefault="002F0FB1" w:rsidP="007A055F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</w:t>
            </w:r>
          </w:p>
          <w:p w:rsidR="00752A0A" w:rsidRDefault="00752A0A" w:rsidP="007A055F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</w:t>
            </w:r>
          </w:p>
          <w:p w:rsidR="00752A0A" w:rsidRDefault="00752A0A" w:rsidP="007A055F">
            <w:pPr>
              <w:pStyle w:val="Default"/>
              <w:jc w:val="center"/>
              <w:rPr>
                <w:bCs/>
                <w:color w:val="auto"/>
              </w:rPr>
            </w:pPr>
          </w:p>
          <w:p w:rsidR="00752A0A" w:rsidRDefault="00752A0A" w:rsidP="007A055F">
            <w:pPr>
              <w:pStyle w:val="Default"/>
              <w:jc w:val="center"/>
              <w:rPr>
                <w:bCs/>
                <w:color w:val="auto"/>
              </w:rPr>
            </w:pPr>
          </w:p>
          <w:p w:rsidR="00752A0A" w:rsidRDefault="00752A0A" w:rsidP="007A055F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</w:t>
            </w:r>
          </w:p>
          <w:p w:rsidR="002F0FB1" w:rsidRPr="007200F6" w:rsidRDefault="002F0FB1" w:rsidP="007A055F">
            <w:pPr>
              <w:pStyle w:val="Default"/>
              <w:jc w:val="center"/>
              <w:rPr>
                <w:bCs/>
                <w:color w:val="auto"/>
              </w:rPr>
            </w:pPr>
          </w:p>
        </w:tc>
        <w:tc>
          <w:tcPr>
            <w:tcW w:w="1418" w:type="dxa"/>
            <w:shd w:val="clear" w:color="auto" w:fill="FFFFFF"/>
          </w:tcPr>
          <w:p w:rsidR="007A055F" w:rsidRPr="009B4B69" w:rsidRDefault="007A055F" w:rsidP="007A055F">
            <w:pPr>
              <w:pStyle w:val="Default"/>
              <w:jc w:val="both"/>
              <w:rPr>
                <w:bCs/>
                <w:i/>
                <w:color w:val="auto"/>
              </w:rPr>
            </w:pPr>
          </w:p>
        </w:tc>
      </w:tr>
      <w:tr w:rsidR="007A055F" w:rsidRPr="000C1DCB" w:rsidTr="00E60D2C">
        <w:trPr>
          <w:trHeight w:val="289"/>
        </w:trPr>
        <w:tc>
          <w:tcPr>
            <w:tcW w:w="3105" w:type="dxa"/>
            <w:tcBorders>
              <w:right w:val="single" w:sz="4" w:space="0" w:color="auto"/>
            </w:tcBorders>
            <w:shd w:val="clear" w:color="auto" w:fill="FFFFFF"/>
          </w:tcPr>
          <w:p w:rsidR="007A055F" w:rsidRPr="00D808FE" w:rsidRDefault="007A055F" w:rsidP="007A055F">
            <w:pPr>
              <w:pStyle w:val="Default"/>
              <w:rPr>
                <w:bCs/>
                <w:i/>
              </w:rPr>
            </w:pPr>
          </w:p>
        </w:tc>
        <w:tc>
          <w:tcPr>
            <w:tcW w:w="8672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7A055F" w:rsidRPr="00FA326C" w:rsidRDefault="00FA326C" w:rsidP="007A055F">
            <w:pPr>
              <w:pStyle w:val="Default"/>
              <w:jc w:val="both"/>
              <w:rPr>
                <w:color w:val="auto"/>
              </w:rPr>
            </w:pPr>
            <w:r w:rsidRPr="00FA326C">
              <w:rPr>
                <w:b/>
                <w:bCs/>
              </w:rPr>
              <w:t>Дифференцированный зачет</w:t>
            </w:r>
          </w:p>
        </w:tc>
        <w:tc>
          <w:tcPr>
            <w:tcW w:w="1417" w:type="dxa"/>
            <w:shd w:val="clear" w:color="auto" w:fill="FFFFFF"/>
          </w:tcPr>
          <w:p w:rsidR="007A055F" w:rsidRPr="00581557" w:rsidRDefault="00FA326C" w:rsidP="007A055F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581557">
              <w:rPr>
                <w:b/>
                <w:bCs/>
                <w:color w:val="auto"/>
              </w:rPr>
              <w:t>2</w:t>
            </w:r>
          </w:p>
        </w:tc>
        <w:tc>
          <w:tcPr>
            <w:tcW w:w="1418" w:type="dxa"/>
            <w:shd w:val="clear" w:color="auto" w:fill="FFFFFF"/>
          </w:tcPr>
          <w:p w:rsidR="007A055F" w:rsidRPr="003C0B30" w:rsidRDefault="007A055F" w:rsidP="007A055F">
            <w:pPr>
              <w:pStyle w:val="Default"/>
              <w:jc w:val="center"/>
              <w:rPr>
                <w:bCs/>
                <w:i/>
                <w:color w:val="auto"/>
              </w:rPr>
            </w:pPr>
          </w:p>
        </w:tc>
      </w:tr>
      <w:tr w:rsidR="007A055F" w:rsidRPr="000C1DCB" w:rsidTr="00E60D2C">
        <w:trPr>
          <w:trHeight w:val="225"/>
        </w:trPr>
        <w:tc>
          <w:tcPr>
            <w:tcW w:w="3105" w:type="dxa"/>
            <w:tcBorders>
              <w:right w:val="single" w:sz="4" w:space="0" w:color="auto"/>
            </w:tcBorders>
            <w:shd w:val="clear" w:color="auto" w:fill="FFFFFF"/>
          </w:tcPr>
          <w:p w:rsidR="007A055F" w:rsidRPr="00D808FE" w:rsidRDefault="007A055F" w:rsidP="007A055F">
            <w:pPr>
              <w:pStyle w:val="Default"/>
              <w:rPr>
                <w:bCs/>
                <w:i/>
              </w:rPr>
            </w:pPr>
          </w:p>
        </w:tc>
        <w:tc>
          <w:tcPr>
            <w:tcW w:w="8672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7A055F" w:rsidRPr="00D808FE" w:rsidRDefault="007A055F" w:rsidP="00D45BEC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Итого</w:t>
            </w:r>
          </w:p>
        </w:tc>
        <w:tc>
          <w:tcPr>
            <w:tcW w:w="1417" w:type="dxa"/>
            <w:shd w:val="clear" w:color="auto" w:fill="FFFFFF"/>
          </w:tcPr>
          <w:p w:rsidR="007A055F" w:rsidRPr="00D808FE" w:rsidRDefault="00752A0A" w:rsidP="007A055F">
            <w:pPr>
              <w:pStyle w:val="Default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72</w:t>
            </w:r>
          </w:p>
        </w:tc>
        <w:tc>
          <w:tcPr>
            <w:tcW w:w="1418" w:type="dxa"/>
            <w:shd w:val="clear" w:color="auto" w:fill="FFFFFF"/>
          </w:tcPr>
          <w:p w:rsidR="007A055F" w:rsidRPr="00D808FE" w:rsidRDefault="007A055F" w:rsidP="007A055F">
            <w:pPr>
              <w:pStyle w:val="Default"/>
              <w:jc w:val="center"/>
              <w:rPr>
                <w:b/>
                <w:bCs/>
                <w:i/>
                <w:color w:val="auto"/>
              </w:rPr>
            </w:pPr>
          </w:p>
        </w:tc>
      </w:tr>
    </w:tbl>
    <w:p w:rsidR="00E83D64" w:rsidRDefault="00E83D64" w:rsidP="00E60D2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E83D64" w:rsidRDefault="00E83D64" w:rsidP="00E83D64">
      <w:pPr>
        <w:rPr>
          <w:rFonts w:ascii="Times New Roman" w:hAnsi="Times New Roman" w:cs="Times New Roman"/>
          <w:b/>
          <w:bCs/>
          <w:sz w:val="28"/>
          <w:szCs w:val="28"/>
        </w:rPr>
        <w:sectPr w:rsidR="00E83D64" w:rsidSect="005C0817">
          <w:pgSz w:w="15840" w:h="12240" w:orient="landscape"/>
          <w:pgMar w:top="851" w:right="851" w:bottom="1418" w:left="851" w:header="720" w:footer="720" w:gutter="0"/>
          <w:cols w:space="720"/>
          <w:noEndnote/>
          <w:docGrid w:linePitch="299"/>
        </w:sectPr>
      </w:pPr>
    </w:p>
    <w:p w:rsidR="00E83D64" w:rsidRPr="006155EE" w:rsidRDefault="00E83D64" w:rsidP="00E83D6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3</w:t>
      </w:r>
      <w:r w:rsidRPr="006155EE">
        <w:rPr>
          <w:rFonts w:ascii="Times New Roman" w:hAnsi="Times New Roman" w:cs="Times New Roman"/>
          <w:b/>
          <w:bCs/>
          <w:sz w:val="28"/>
          <w:szCs w:val="28"/>
        </w:rPr>
        <w:t xml:space="preserve"> УСЛОВИЯ РЕАЛИЗАЦИИ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РАБОЧЕЙ </w:t>
      </w:r>
      <w:r w:rsidRPr="006155EE">
        <w:rPr>
          <w:rFonts w:ascii="Times New Roman" w:hAnsi="Times New Roman" w:cs="Times New Roman"/>
          <w:b/>
          <w:bCs/>
          <w:sz w:val="28"/>
          <w:szCs w:val="28"/>
        </w:rPr>
        <w:t>ПРОГРАММЫ ДИСЦИПЛИНЫ</w:t>
      </w:r>
    </w:p>
    <w:p w:rsidR="00E83D64" w:rsidRDefault="00E83D64" w:rsidP="00E83D64">
      <w:pPr>
        <w:pStyle w:val="Default"/>
        <w:jc w:val="both"/>
        <w:rPr>
          <w:color w:val="auto"/>
          <w:sz w:val="28"/>
          <w:szCs w:val="28"/>
        </w:rPr>
      </w:pPr>
    </w:p>
    <w:p w:rsidR="00E83D64" w:rsidRDefault="00E83D64" w:rsidP="00E83D64">
      <w:pPr>
        <w:pStyle w:val="Default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3.1 Требования к материально-техническому обеспечению </w:t>
      </w:r>
    </w:p>
    <w:p w:rsidR="00E83D64" w:rsidRPr="006E1A5F" w:rsidRDefault="00E83D64" w:rsidP="00E83D64">
      <w:pPr>
        <w:pStyle w:val="Default"/>
        <w:jc w:val="both"/>
        <w:rPr>
          <w:color w:val="FF0000"/>
          <w:sz w:val="28"/>
          <w:szCs w:val="28"/>
        </w:rPr>
      </w:pPr>
      <w:r w:rsidRPr="006E1A5F">
        <w:rPr>
          <w:color w:val="auto"/>
          <w:sz w:val="28"/>
          <w:szCs w:val="28"/>
        </w:rPr>
        <w:t>Учебная дисциплина реализуется в учебном кабинете</w:t>
      </w:r>
      <w:r w:rsidR="00D45BEC">
        <w:rPr>
          <w:color w:val="auto"/>
          <w:sz w:val="28"/>
          <w:szCs w:val="28"/>
        </w:rPr>
        <w:t xml:space="preserve"> </w:t>
      </w:r>
      <w:r w:rsidR="006E1A5F" w:rsidRPr="006E1A5F">
        <w:rPr>
          <w:sz w:val="28"/>
          <w:szCs w:val="28"/>
        </w:rPr>
        <w:t>«Организация коммерческой деятельности и логистики".</w:t>
      </w:r>
    </w:p>
    <w:p w:rsidR="00E83D64" w:rsidRDefault="00E83D64" w:rsidP="00E83D64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Оборудование учебного кабинета: </w:t>
      </w:r>
    </w:p>
    <w:p w:rsidR="00E83D64" w:rsidRDefault="00E83D64" w:rsidP="00E83D64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посадочные места по количеству </w:t>
      </w:r>
      <w:proofErr w:type="gramStart"/>
      <w:r>
        <w:rPr>
          <w:color w:val="auto"/>
          <w:sz w:val="28"/>
          <w:szCs w:val="28"/>
        </w:rPr>
        <w:t>обучающихся</w:t>
      </w:r>
      <w:proofErr w:type="gramEnd"/>
      <w:r>
        <w:rPr>
          <w:color w:val="auto"/>
          <w:sz w:val="28"/>
          <w:szCs w:val="28"/>
        </w:rPr>
        <w:t xml:space="preserve">; </w:t>
      </w:r>
    </w:p>
    <w:p w:rsidR="00E83D64" w:rsidRDefault="00E83D64" w:rsidP="00E83D64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рабочее место преподавателя; </w:t>
      </w:r>
    </w:p>
    <w:p w:rsidR="00E83D64" w:rsidRDefault="008F2375" w:rsidP="00E83D64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proofErr w:type="spellStart"/>
      <w:r>
        <w:rPr>
          <w:color w:val="auto"/>
          <w:sz w:val="28"/>
          <w:szCs w:val="28"/>
        </w:rPr>
        <w:t>мультимедиапроектор</w:t>
      </w:r>
      <w:proofErr w:type="spellEnd"/>
      <w:r>
        <w:rPr>
          <w:color w:val="auto"/>
          <w:sz w:val="28"/>
          <w:szCs w:val="28"/>
        </w:rPr>
        <w:t>, ноутбук</w:t>
      </w:r>
    </w:p>
    <w:p w:rsidR="00E83D64" w:rsidRDefault="00E83D64" w:rsidP="00E83D64">
      <w:pPr>
        <w:pStyle w:val="Default"/>
        <w:jc w:val="both"/>
        <w:rPr>
          <w:b/>
          <w:bCs/>
          <w:color w:val="auto"/>
          <w:sz w:val="28"/>
          <w:szCs w:val="28"/>
        </w:rPr>
      </w:pPr>
    </w:p>
    <w:p w:rsidR="00E83D64" w:rsidRDefault="00E83D64" w:rsidP="00E83D64">
      <w:pPr>
        <w:pStyle w:val="Default"/>
        <w:jc w:val="both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3.2 Информационное обеспечение обучения </w:t>
      </w:r>
    </w:p>
    <w:p w:rsidR="00E83D64" w:rsidRDefault="00E83D64" w:rsidP="00E83D64">
      <w:pPr>
        <w:pStyle w:val="Default"/>
        <w:jc w:val="both"/>
        <w:rPr>
          <w:color w:val="auto"/>
          <w:sz w:val="28"/>
          <w:szCs w:val="28"/>
        </w:rPr>
      </w:pPr>
    </w:p>
    <w:p w:rsidR="00E83D64" w:rsidRDefault="00E83D64" w:rsidP="00E83D64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Перечень учебных изданий, дополнительной литературы</w:t>
      </w:r>
    </w:p>
    <w:p w:rsidR="00E83D64" w:rsidRDefault="00E83D64" w:rsidP="00E83D64">
      <w:pPr>
        <w:pStyle w:val="Default"/>
        <w:jc w:val="both"/>
        <w:rPr>
          <w:color w:val="auto"/>
          <w:sz w:val="28"/>
          <w:szCs w:val="28"/>
        </w:rPr>
      </w:pPr>
    </w:p>
    <w:p w:rsidR="000314A0" w:rsidRDefault="000314A0" w:rsidP="000314A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Основные источники</w:t>
      </w:r>
    </w:p>
    <w:p w:rsidR="00A21EFB" w:rsidRPr="00AE04FF" w:rsidRDefault="00A21EFB" w:rsidP="000314A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F2032" w:rsidRPr="000F2032" w:rsidRDefault="005673E1" w:rsidP="00A21EFB">
      <w:pPr>
        <w:pStyle w:val="Default"/>
        <w:numPr>
          <w:ilvl w:val="0"/>
          <w:numId w:val="15"/>
        </w:numPr>
        <w:ind w:left="0" w:firstLine="0"/>
        <w:jc w:val="both"/>
        <w:rPr>
          <w:color w:val="auto"/>
          <w:sz w:val="28"/>
          <w:szCs w:val="28"/>
          <w:shd w:val="clear" w:color="auto" w:fill="FCFCFC"/>
        </w:rPr>
      </w:pPr>
      <w:r>
        <w:rPr>
          <w:color w:val="auto"/>
          <w:sz w:val="28"/>
          <w:szCs w:val="28"/>
          <w:shd w:val="clear" w:color="auto" w:fill="FCFCFC"/>
        </w:rPr>
        <w:t>Попкова, Е.Г., Основы рекламы</w:t>
      </w:r>
      <w:r w:rsidR="000F2032" w:rsidRPr="000F2032">
        <w:rPr>
          <w:color w:val="auto"/>
          <w:sz w:val="28"/>
          <w:szCs w:val="28"/>
          <w:shd w:val="clear" w:color="auto" w:fill="FCFCFC"/>
        </w:rPr>
        <w:t>: учебник / Е.Г. Попкова. — Москва</w:t>
      </w:r>
      <w:proofErr w:type="gramStart"/>
      <w:r w:rsidR="000F2032" w:rsidRPr="000F2032">
        <w:rPr>
          <w:color w:val="auto"/>
          <w:sz w:val="28"/>
          <w:szCs w:val="28"/>
          <w:shd w:val="clear" w:color="auto" w:fill="FCFCFC"/>
        </w:rPr>
        <w:t xml:space="preserve"> :</w:t>
      </w:r>
      <w:proofErr w:type="gramEnd"/>
      <w:r w:rsidR="000F2032" w:rsidRPr="000F2032">
        <w:rPr>
          <w:color w:val="auto"/>
          <w:sz w:val="28"/>
          <w:szCs w:val="28"/>
          <w:shd w:val="clear" w:color="auto" w:fill="FCFCFC"/>
        </w:rPr>
        <w:t xml:space="preserve"> </w:t>
      </w:r>
      <w:proofErr w:type="spellStart"/>
      <w:r w:rsidR="000F2032" w:rsidRPr="000F2032">
        <w:rPr>
          <w:color w:val="auto"/>
          <w:sz w:val="28"/>
          <w:szCs w:val="28"/>
          <w:shd w:val="clear" w:color="auto" w:fill="FCFCFC"/>
        </w:rPr>
        <w:t>КноРус</w:t>
      </w:r>
      <w:proofErr w:type="spellEnd"/>
      <w:r w:rsidR="000F2032" w:rsidRPr="000F2032">
        <w:rPr>
          <w:color w:val="auto"/>
          <w:sz w:val="28"/>
          <w:szCs w:val="28"/>
          <w:shd w:val="clear" w:color="auto" w:fill="FCFCFC"/>
        </w:rPr>
        <w:t>, 2022. — 194 с. — ISBN 978-5-406-10018-9. — URL:https://book.ru/book/944</w:t>
      </w:r>
      <w:r w:rsidR="000F2032">
        <w:rPr>
          <w:color w:val="auto"/>
          <w:sz w:val="28"/>
          <w:szCs w:val="28"/>
          <w:shd w:val="clear" w:color="auto" w:fill="FCFCFC"/>
        </w:rPr>
        <w:t>599</w:t>
      </w:r>
      <w:r w:rsidR="000F2032" w:rsidRPr="000F2032">
        <w:rPr>
          <w:color w:val="auto"/>
          <w:sz w:val="28"/>
          <w:szCs w:val="28"/>
          <w:shd w:val="clear" w:color="auto" w:fill="FCFCFC"/>
        </w:rPr>
        <w:t>. — Текст</w:t>
      </w:r>
      <w:proofErr w:type="gramStart"/>
      <w:r w:rsidR="000F2032" w:rsidRPr="000F2032">
        <w:rPr>
          <w:color w:val="auto"/>
          <w:sz w:val="28"/>
          <w:szCs w:val="28"/>
          <w:shd w:val="clear" w:color="auto" w:fill="FCFCFC"/>
        </w:rPr>
        <w:t xml:space="preserve"> :</w:t>
      </w:r>
      <w:proofErr w:type="gramEnd"/>
      <w:r w:rsidR="000F2032" w:rsidRPr="000F2032">
        <w:rPr>
          <w:color w:val="auto"/>
          <w:sz w:val="28"/>
          <w:szCs w:val="28"/>
          <w:shd w:val="clear" w:color="auto" w:fill="FCFCFC"/>
        </w:rPr>
        <w:t xml:space="preserve"> электронный.</w:t>
      </w:r>
    </w:p>
    <w:p w:rsidR="00A21EFB" w:rsidRPr="00A21EFB" w:rsidRDefault="00A21EFB" w:rsidP="00713EFC">
      <w:pPr>
        <w:pStyle w:val="Default"/>
        <w:jc w:val="both"/>
        <w:rPr>
          <w:color w:val="auto"/>
          <w:sz w:val="28"/>
          <w:szCs w:val="28"/>
        </w:rPr>
      </w:pPr>
    </w:p>
    <w:p w:rsidR="00A21EFB" w:rsidRPr="00A21EFB" w:rsidRDefault="00A21EFB" w:rsidP="00A21E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1EFB">
        <w:rPr>
          <w:rFonts w:ascii="Times New Roman" w:hAnsi="Times New Roman" w:cs="Times New Roman"/>
          <w:b/>
          <w:sz w:val="28"/>
          <w:szCs w:val="28"/>
        </w:rPr>
        <w:t>Дополнительные источники</w:t>
      </w:r>
    </w:p>
    <w:p w:rsidR="00A21EFB" w:rsidRPr="00A21EFB" w:rsidRDefault="00A21EFB" w:rsidP="00A21E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1EFB">
        <w:rPr>
          <w:rFonts w:ascii="Times New Roman" w:hAnsi="Times New Roman" w:cs="Times New Roman"/>
          <w:sz w:val="28"/>
          <w:szCs w:val="28"/>
        </w:rPr>
        <w:t xml:space="preserve">1. Федеральный закон от 13.03.2006 № 38-ФЗ (ред. от 08.03.2015) «О рекламе» (с </w:t>
      </w:r>
      <w:proofErr w:type="spellStart"/>
      <w:r w:rsidRPr="00A21EFB">
        <w:rPr>
          <w:rFonts w:ascii="Times New Roman" w:hAnsi="Times New Roman" w:cs="Times New Roman"/>
          <w:sz w:val="28"/>
          <w:szCs w:val="28"/>
        </w:rPr>
        <w:t>изм</w:t>
      </w:r>
      <w:proofErr w:type="spellEnd"/>
      <w:r w:rsidRPr="00A21EFB">
        <w:rPr>
          <w:rFonts w:ascii="Times New Roman" w:hAnsi="Times New Roman" w:cs="Times New Roman"/>
          <w:sz w:val="28"/>
          <w:szCs w:val="28"/>
        </w:rPr>
        <w:t>. и доп., вступ. в силу с 12.05.2019)//"Собрание з</w:t>
      </w:r>
      <w:r w:rsidR="001B4994">
        <w:rPr>
          <w:rFonts w:ascii="Times New Roman" w:hAnsi="Times New Roman" w:cs="Times New Roman"/>
          <w:sz w:val="28"/>
          <w:szCs w:val="28"/>
        </w:rPr>
        <w:t xml:space="preserve">аконодательства РФ". - 2006. - </w:t>
      </w:r>
      <w:r w:rsidRPr="00A21EFB">
        <w:rPr>
          <w:rFonts w:ascii="Times New Roman" w:hAnsi="Times New Roman" w:cs="Times New Roman"/>
          <w:sz w:val="28"/>
          <w:szCs w:val="28"/>
        </w:rPr>
        <w:t xml:space="preserve"> </w:t>
      </w:r>
      <w:r w:rsidR="001B4994">
        <w:rPr>
          <w:rFonts w:ascii="Times New Roman" w:hAnsi="Times New Roman" w:cs="Times New Roman"/>
          <w:sz w:val="28"/>
          <w:szCs w:val="28"/>
        </w:rPr>
        <w:t>№</w:t>
      </w:r>
      <w:r w:rsidRPr="00A21EFB">
        <w:rPr>
          <w:rFonts w:ascii="Times New Roman" w:hAnsi="Times New Roman" w:cs="Times New Roman"/>
          <w:sz w:val="28"/>
          <w:szCs w:val="28"/>
        </w:rPr>
        <w:t xml:space="preserve"> 12</w:t>
      </w:r>
      <w:r w:rsidR="001B4994">
        <w:rPr>
          <w:rFonts w:ascii="Times New Roman" w:hAnsi="Times New Roman" w:cs="Times New Roman"/>
          <w:sz w:val="28"/>
          <w:szCs w:val="28"/>
        </w:rPr>
        <w:t>.</w:t>
      </w:r>
    </w:p>
    <w:p w:rsidR="00A21EFB" w:rsidRDefault="00A21EFB" w:rsidP="00A21E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1EFB">
        <w:rPr>
          <w:rFonts w:ascii="Times New Roman" w:hAnsi="Times New Roman" w:cs="Times New Roman"/>
          <w:sz w:val="28"/>
          <w:szCs w:val="28"/>
        </w:rPr>
        <w:t>2</w:t>
      </w:r>
      <w:r w:rsidR="00C35642">
        <w:rPr>
          <w:rFonts w:ascii="Times New Roman" w:hAnsi="Times New Roman" w:cs="Times New Roman"/>
          <w:sz w:val="28"/>
          <w:szCs w:val="28"/>
        </w:rPr>
        <w:t xml:space="preserve">. Закон РФ от 07.02.1992 </w:t>
      </w:r>
      <w:r w:rsidR="001B4994">
        <w:rPr>
          <w:rFonts w:ascii="Times New Roman" w:hAnsi="Times New Roman" w:cs="Times New Roman"/>
          <w:sz w:val="28"/>
          <w:szCs w:val="28"/>
        </w:rPr>
        <w:t>№</w:t>
      </w:r>
      <w:r w:rsidR="00C35642">
        <w:rPr>
          <w:rFonts w:ascii="Times New Roman" w:hAnsi="Times New Roman" w:cs="Times New Roman"/>
          <w:sz w:val="28"/>
          <w:szCs w:val="28"/>
        </w:rPr>
        <w:t xml:space="preserve"> 2300 </w:t>
      </w:r>
      <w:r w:rsidRPr="00A21EFB">
        <w:rPr>
          <w:rFonts w:ascii="Times New Roman" w:hAnsi="Times New Roman" w:cs="Times New Roman"/>
          <w:sz w:val="28"/>
          <w:szCs w:val="28"/>
        </w:rPr>
        <w:t xml:space="preserve">(ред. от 18.03.2019)"О защите прав потребителей"//"Российская </w:t>
      </w:r>
      <w:r w:rsidR="001B4994">
        <w:rPr>
          <w:rFonts w:ascii="Times New Roman" w:hAnsi="Times New Roman" w:cs="Times New Roman"/>
          <w:sz w:val="28"/>
          <w:szCs w:val="28"/>
        </w:rPr>
        <w:t>газета". -</w:t>
      </w:r>
      <w:r w:rsidRPr="00A21EFB">
        <w:rPr>
          <w:rFonts w:ascii="Times New Roman" w:hAnsi="Times New Roman" w:cs="Times New Roman"/>
          <w:sz w:val="28"/>
          <w:szCs w:val="28"/>
        </w:rPr>
        <w:t xml:space="preserve"> </w:t>
      </w:r>
      <w:r w:rsidR="001B4994">
        <w:rPr>
          <w:rFonts w:ascii="Times New Roman" w:hAnsi="Times New Roman" w:cs="Times New Roman"/>
          <w:sz w:val="28"/>
          <w:szCs w:val="28"/>
        </w:rPr>
        <w:t xml:space="preserve">№ 8- </w:t>
      </w:r>
      <w:r w:rsidRPr="00A21EFB">
        <w:rPr>
          <w:rFonts w:ascii="Times New Roman" w:hAnsi="Times New Roman" w:cs="Times New Roman"/>
          <w:sz w:val="28"/>
          <w:szCs w:val="28"/>
        </w:rPr>
        <w:t>1996.</w:t>
      </w:r>
    </w:p>
    <w:p w:rsidR="00265F3B" w:rsidRPr="000F2032" w:rsidRDefault="00265F3B" w:rsidP="000F2032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  <w:shd w:val="clear" w:color="auto" w:fill="FFFFFF"/>
        </w:rPr>
        <w:t xml:space="preserve">3. </w:t>
      </w:r>
      <w:r w:rsidR="005673E1">
        <w:rPr>
          <w:color w:val="auto"/>
          <w:sz w:val="28"/>
          <w:szCs w:val="28"/>
          <w:shd w:val="clear" w:color="auto" w:fill="FFFFFF"/>
        </w:rPr>
        <w:t>Костина</w:t>
      </w:r>
      <w:r w:rsidR="001B4994">
        <w:rPr>
          <w:color w:val="auto"/>
          <w:sz w:val="28"/>
          <w:szCs w:val="28"/>
          <w:shd w:val="clear" w:color="auto" w:fill="FFFFFF"/>
        </w:rPr>
        <w:t xml:space="preserve"> А.В., Основы рекламы</w:t>
      </w:r>
      <w:r w:rsidR="000F2032" w:rsidRPr="000F2032">
        <w:rPr>
          <w:color w:val="auto"/>
          <w:sz w:val="28"/>
          <w:szCs w:val="28"/>
          <w:shd w:val="clear" w:color="auto" w:fill="FFFFFF"/>
        </w:rPr>
        <w:t>: учебное пособие / А.В. Костина, О.И. Карпухин, Э.Ф. Макаревич. — Москва</w:t>
      </w:r>
      <w:proofErr w:type="gramStart"/>
      <w:r w:rsidR="000F2032" w:rsidRPr="000F2032">
        <w:rPr>
          <w:color w:val="auto"/>
          <w:sz w:val="28"/>
          <w:szCs w:val="28"/>
          <w:shd w:val="clear" w:color="auto" w:fill="FFFFFF"/>
        </w:rPr>
        <w:t xml:space="preserve"> :</w:t>
      </w:r>
      <w:proofErr w:type="gramEnd"/>
      <w:r w:rsidR="000F2032" w:rsidRPr="000F2032">
        <w:rPr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="000F2032" w:rsidRPr="000F2032">
        <w:rPr>
          <w:color w:val="auto"/>
          <w:sz w:val="28"/>
          <w:szCs w:val="28"/>
          <w:shd w:val="clear" w:color="auto" w:fill="FFFFFF"/>
        </w:rPr>
        <w:t>КноРус</w:t>
      </w:r>
      <w:proofErr w:type="spellEnd"/>
      <w:r w:rsidR="000F2032" w:rsidRPr="000F2032">
        <w:rPr>
          <w:color w:val="auto"/>
          <w:sz w:val="28"/>
          <w:szCs w:val="28"/>
          <w:shd w:val="clear" w:color="auto" w:fill="FFFFFF"/>
        </w:rPr>
        <w:t>, 2022. — 401 с. — ISBN 978-5-406-10019-6. — URL:https://book.ru/book/944</w:t>
      </w:r>
      <w:r w:rsidR="000F2032">
        <w:rPr>
          <w:color w:val="auto"/>
          <w:sz w:val="28"/>
          <w:szCs w:val="28"/>
          <w:shd w:val="clear" w:color="auto" w:fill="FFFFFF"/>
        </w:rPr>
        <w:t xml:space="preserve">600 </w:t>
      </w:r>
      <w:r w:rsidR="000F2032" w:rsidRPr="000F2032">
        <w:rPr>
          <w:color w:val="auto"/>
          <w:sz w:val="28"/>
          <w:szCs w:val="28"/>
          <w:shd w:val="clear" w:color="auto" w:fill="FFFFFF"/>
        </w:rPr>
        <w:t>. — Текст</w:t>
      </w:r>
      <w:proofErr w:type="gramStart"/>
      <w:r w:rsidR="000F2032" w:rsidRPr="000F2032">
        <w:rPr>
          <w:color w:val="auto"/>
          <w:sz w:val="28"/>
          <w:szCs w:val="28"/>
          <w:shd w:val="clear" w:color="auto" w:fill="FFFFFF"/>
        </w:rPr>
        <w:t xml:space="preserve"> :</w:t>
      </w:r>
      <w:proofErr w:type="gramEnd"/>
      <w:r w:rsidR="000F2032" w:rsidRPr="000F2032">
        <w:rPr>
          <w:color w:val="auto"/>
          <w:sz w:val="28"/>
          <w:szCs w:val="28"/>
          <w:shd w:val="clear" w:color="auto" w:fill="FFFFFF"/>
        </w:rPr>
        <w:t xml:space="preserve"> электронный.</w:t>
      </w:r>
    </w:p>
    <w:p w:rsidR="008002B2" w:rsidRDefault="00265F3B" w:rsidP="00DA6C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A6CC8" w:rsidRPr="00E40ED5" w:rsidRDefault="00DA6CC8" w:rsidP="00DA6CC8">
      <w:pPr>
        <w:pStyle w:val="Default"/>
        <w:jc w:val="center"/>
        <w:rPr>
          <w:color w:val="auto"/>
          <w:sz w:val="28"/>
          <w:szCs w:val="28"/>
        </w:rPr>
        <w:sectPr w:rsidR="00DA6CC8" w:rsidRPr="00E40ED5" w:rsidSect="005C0817">
          <w:pgSz w:w="12240" w:h="15840"/>
          <w:pgMar w:top="851" w:right="851" w:bottom="851" w:left="1418" w:header="720" w:footer="720" w:gutter="0"/>
          <w:cols w:space="720"/>
          <w:noEndnote/>
          <w:docGrid w:linePitch="299"/>
        </w:sectPr>
      </w:pPr>
    </w:p>
    <w:p w:rsidR="005115F7" w:rsidRPr="006653FA" w:rsidRDefault="005115F7" w:rsidP="005115F7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lastRenderedPageBreak/>
        <w:t>4 КОНТРОЛЬ И ОЦЕНКА РЕЗУЛЬТАТОВ ОСВОЕНИЯ ДИСЦИПЛИНЫ</w:t>
      </w:r>
    </w:p>
    <w:p w:rsidR="005115F7" w:rsidRDefault="005115F7" w:rsidP="005115F7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Контроль и оценка </w:t>
      </w:r>
      <w:r>
        <w:rPr>
          <w:color w:val="auto"/>
          <w:sz w:val="28"/>
          <w:szCs w:val="28"/>
        </w:rPr>
        <w:t xml:space="preserve">результатов освоения дисциплины осуществляется преподавателем в процессе проведения практических занятий, тестирования, а также выполнения </w:t>
      </w:r>
      <w:proofErr w:type="gramStart"/>
      <w:r>
        <w:rPr>
          <w:color w:val="auto"/>
          <w:sz w:val="28"/>
          <w:szCs w:val="28"/>
        </w:rPr>
        <w:t>обучающимися</w:t>
      </w:r>
      <w:proofErr w:type="gramEnd"/>
      <w:r>
        <w:rPr>
          <w:color w:val="auto"/>
          <w:sz w:val="28"/>
          <w:szCs w:val="28"/>
        </w:rPr>
        <w:t xml:space="preserve"> индивидуальных заданий.</w:t>
      </w:r>
    </w:p>
    <w:tbl>
      <w:tblPr>
        <w:tblpPr w:leftFromText="180" w:rightFromText="180" w:vertAnchor="text" w:horzAnchor="page" w:tblpX="1078" w:tblpY="222"/>
        <w:tblW w:w="10173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2093"/>
        <w:gridCol w:w="1843"/>
        <w:gridCol w:w="4677"/>
        <w:gridCol w:w="1560"/>
      </w:tblGrid>
      <w:tr w:rsidR="005115F7" w:rsidTr="00724BC8">
        <w:trPr>
          <w:trHeight w:val="596"/>
        </w:trPr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5F7" w:rsidRDefault="005115F7" w:rsidP="00724BC8">
            <w:pPr>
              <w:pStyle w:val="Default"/>
              <w:jc w:val="center"/>
            </w:pPr>
            <w:r>
              <w:rPr>
                <w:b/>
                <w:bCs/>
              </w:rPr>
              <w:t>Результаты освоения</w:t>
            </w:r>
          </w:p>
          <w:p w:rsidR="005115F7" w:rsidRDefault="005115F7" w:rsidP="00724BC8">
            <w:pPr>
              <w:pStyle w:val="Default"/>
              <w:jc w:val="center"/>
            </w:pPr>
            <w:r>
              <w:rPr>
                <w:b/>
                <w:bCs/>
              </w:rPr>
              <w:t xml:space="preserve">(объекты оценивания)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5F7" w:rsidRPr="00450608" w:rsidRDefault="005115F7" w:rsidP="00724BC8">
            <w:pPr>
              <w:pStyle w:val="Default"/>
              <w:jc w:val="center"/>
              <w:rPr>
                <w:b/>
                <w:bCs/>
              </w:rPr>
            </w:pPr>
            <w:r w:rsidRPr="00450608">
              <w:rPr>
                <w:b/>
                <w:bCs/>
              </w:rPr>
              <w:t>Номер темы,</w:t>
            </w:r>
          </w:p>
          <w:p w:rsidR="005115F7" w:rsidRPr="00450608" w:rsidRDefault="005115F7" w:rsidP="00724BC8">
            <w:pPr>
              <w:pStyle w:val="Default"/>
              <w:jc w:val="center"/>
              <w:rPr>
                <w:b/>
                <w:bCs/>
              </w:rPr>
            </w:pPr>
            <w:r w:rsidRPr="00450608">
              <w:rPr>
                <w:b/>
                <w:bCs/>
              </w:rPr>
              <w:t xml:space="preserve">номер </w:t>
            </w:r>
            <w:proofErr w:type="gramStart"/>
            <w:r w:rsidRPr="00450608">
              <w:rPr>
                <w:b/>
                <w:bCs/>
              </w:rPr>
              <w:t>практического</w:t>
            </w:r>
            <w:proofErr w:type="gramEnd"/>
          </w:p>
          <w:p w:rsidR="005115F7" w:rsidRDefault="005115F7" w:rsidP="00724BC8">
            <w:pPr>
              <w:pStyle w:val="Default"/>
              <w:jc w:val="center"/>
              <w:rPr>
                <w:b/>
                <w:bCs/>
              </w:rPr>
            </w:pPr>
            <w:r w:rsidRPr="00450608">
              <w:rPr>
                <w:b/>
                <w:bCs/>
              </w:rPr>
              <w:t>занятия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115F7" w:rsidRDefault="005115F7" w:rsidP="00724BC8">
            <w:pPr>
              <w:pStyle w:val="Default"/>
              <w:jc w:val="center"/>
            </w:pPr>
            <w:r>
              <w:rPr>
                <w:b/>
                <w:bCs/>
              </w:rPr>
              <w:t xml:space="preserve">Формы и методы контроля и оценки результатов обучения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115F7" w:rsidRPr="00450608" w:rsidRDefault="005115F7" w:rsidP="00724BC8">
            <w:pPr>
              <w:pStyle w:val="Default"/>
              <w:jc w:val="center"/>
              <w:rPr>
                <w:b/>
                <w:bCs/>
              </w:rPr>
            </w:pPr>
            <w:r w:rsidRPr="00450608">
              <w:rPr>
                <w:b/>
                <w:bCs/>
              </w:rPr>
              <w:t>Форма</w:t>
            </w:r>
          </w:p>
          <w:p w:rsidR="005115F7" w:rsidRPr="00450608" w:rsidRDefault="005115F7" w:rsidP="00724BC8">
            <w:pPr>
              <w:pStyle w:val="Default"/>
              <w:jc w:val="center"/>
              <w:rPr>
                <w:b/>
                <w:bCs/>
              </w:rPr>
            </w:pPr>
            <w:r w:rsidRPr="00450608">
              <w:rPr>
                <w:b/>
                <w:bCs/>
              </w:rPr>
              <w:t>промежуточной</w:t>
            </w:r>
          </w:p>
          <w:p w:rsidR="005115F7" w:rsidRDefault="005115F7" w:rsidP="00724BC8">
            <w:pPr>
              <w:pStyle w:val="Default"/>
              <w:jc w:val="center"/>
              <w:rPr>
                <w:b/>
                <w:bCs/>
              </w:rPr>
            </w:pPr>
            <w:r w:rsidRPr="00450608">
              <w:rPr>
                <w:b/>
                <w:bCs/>
              </w:rPr>
              <w:t>аттестации</w:t>
            </w:r>
          </w:p>
        </w:tc>
      </w:tr>
      <w:tr w:rsidR="005115F7" w:rsidRPr="00005016" w:rsidTr="00724BC8">
        <w:trPr>
          <w:trHeight w:val="997"/>
        </w:trPr>
        <w:tc>
          <w:tcPr>
            <w:tcW w:w="209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115F7" w:rsidRPr="000663A4" w:rsidRDefault="005115F7" w:rsidP="00724B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63A4">
              <w:rPr>
                <w:rFonts w:ascii="Times New Roman" w:hAnsi="Times New Roman" w:cs="Times New Roman"/>
              </w:rPr>
              <w:t>У</w:t>
            </w:r>
            <w:proofErr w:type="gramStart"/>
            <w:r w:rsidRPr="000663A4">
              <w:rPr>
                <w:rFonts w:ascii="Times New Roman" w:hAnsi="Times New Roman" w:cs="Times New Roman"/>
              </w:rPr>
              <w:t>1</w:t>
            </w:r>
            <w:proofErr w:type="gramEnd"/>
            <w:r w:rsidRPr="000663A4">
              <w:rPr>
                <w:rFonts w:ascii="Times New Roman" w:hAnsi="Times New Roman" w:cs="Times New Roman"/>
              </w:rPr>
              <w:t xml:space="preserve"> - </w:t>
            </w:r>
            <w:r w:rsidR="00CA7FBE" w:rsidRPr="000663A4">
              <w:rPr>
                <w:rFonts w:ascii="Times New Roman" w:eastAsia="Times New Roman" w:hAnsi="Times New Roman" w:cs="Times New Roman"/>
              </w:rPr>
              <w:t>создать привлекательный образ рекламируемого товара и воздействовать на  поведение покупателя;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115F7" w:rsidRPr="000663A4" w:rsidRDefault="005115F7" w:rsidP="00724B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63A4">
              <w:rPr>
                <w:rFonts w:ascii="Times New Roman" w:eastAsia="Times New Roman" w:hAnsi="Times New Roman" w:cs="Times New Roman"/>
              </w:rPr>
              <w:t>Практическое занятие № 1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A55A9" w:rsidRPr="000663A4" w:rsidRDefault="005A55A9" w:rsidP="00724B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0663A4">
              <w:rPr>
                <w:rFonts w:ascii="Times New Roman" w:eastAsia="Times New Roman" w:hAnsi="Times New Roman" w:cs="Times New Roman"/>
                <w:bCs/>
              </w:rPr>
              <w:t>Устный индивидуальный опрос для актуализации опорных знаний</w:t>
            </w:r>
            <w:r w:rsidR="00566732" w:rsidRPr="000663A4">
              <w:rPr>
                <w:rFonts w:ascii="Times New Roman" w:eastAsia="Times New Roman" w:hAnsi="Times New Roman" w:cs="Times New Roman"/>
                <w:bCs/>
              </w:rPr>
              <w:t>;</w:t>
            </w:r>
          </w:p>
          <w:p w:rsidR="005115F7" w:rsidRPr="000663A4" w:rsidRDefault="005115F7" w:rsidP="00724BC8">
            <w:pPr>
              <w:spacing w:after="0" w:line="240" w:lineRule="auto"/>
              <w:jc w:val="both"/>
              <w:outlineLvl w:val="4"/>
              <w:rPr>
                <w:rFonts w:ascii="Times New Roman" w:hAnsi="Times New Roman" w:cs="Times New Roman"/>
              </w:rPr>
            </w:pPr>
            <w:r w:rsidRPr="000663A4">
              <w:rPr>
                <w:rFonts w:ascii="Times New Roman" w:eastAsia="Times New Roman" w:hAnsi="Times New Roman" w:cs="Times New Roman"/>
                <w:bCs/>
              </w:rPr>
              <w:t>оценка результатов работы на практическом занятии  (решение ситуационных задач)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115F7" w:rsidRPr="00D7567D" w:rsidRDefault="005115F7" w:rsidP="00724B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115F7" w:rsidRPr="00005016" w:rsidTr="00724BC8">
        <w:trPr>
          <w:trHeight w:val="936"/>
        </w:trPr>
        <w:tc>
          <w:tcPr>
            <w:tcW w:w="209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115F7" w:rsidRPr="000663A4" w:rsidRDefault="005115F7" w:rsidP="00724B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115F7" w:rsidRPr="000663A4" w:rsidRDefault="005115F7" w:rsidP="00724B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63A4">
              <w:rPr>
                <w:rFonts w:ascii="Times New Roman" w:eastAsia="Times New Roman" w:hAnsi="Times New Roman" w:cs="Times New Roman"/>
              </w:rPr>
              <w:t>Практическое занятие № 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66732" w:rsidRPr="000663A4" w:rsidRDefault="00566732" w:rsidP="00724B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0663A4">
              <w:rPr>
                <w:rFonts w:ascii="Times New Roman" w:eastAsia="Times New Roman" w:hAnsi="Times New Roman" w:cs="Times New Roman"/>
                <w:bCs/>
              </w:rPr>
              <w:t>Устный и</w:t>
            </w:r>
            <w:r w:rsidRPr="000663A4">
              <w:rPr>
                <w:rFonts w:ascii="Times New Roman" w:eastAsia="Times New Roman" w:hAnsi="Times New Roman" w:cs="Times New Roman"/>
              </w:rPr>
              <w:t>ндивидуальн</w:t>
            </w:r>
            <w:r w:rsidRPr="000663A4">
              <w:rPr>
                <w:rFonts w:ascii="Times New Roman" w:eastAsia="Times New Roman" w:hAnsi="Times New Roman" w:cs="Times New Roman"/>
                <w:bCs/>
              </w:rPr>
              <w:t>ый опрос для актуализации опорных знаний:</w:t>
            </w:r>
          </w:p>
          <w:p w:rsidR="005115F7" w:rsidRPr="000663A4" w:rsidRDefault="005115F7" w:rsidP="00724B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0663A4">
              <w:rPr>
                <w:rFonts w:ascii="Times New Roman" w:eastAsia="Times New Roman" w:hAnsi="Times New Roman" w:cs="Times New Roman"/>
                <w:bCs/>
              </w:rPr>
              <w:t>оценка результатов работы на практическом занятии  (решение ситуационных задач)</w:t>
            </w:r>
          </w:p>
        </w:tc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115F7" w:rsidRPr="00D7567D" w:rsidRDefault="005115F7" w:rsidP="00724B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115F7" w:rsidRPr="00005016" w:rsidTr="00724BC8">
        <w:trPr>
          <w:trHeight w:val="489"/>
        </w:trPr>
        <w:tc>
          <w:tcPr>
            <w:tcW w:w="209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115F7" w:rsidRPr="000663A4" w:rsidRDefault="005115F7" w:rsidP="00724B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115F7" w:rsidRPr="000663A4" w:rsidRDefault="005115F7" w:rsidP="00724B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63A4">
              <w:rPr>
                <w:rFonts w:ascii="Times New Roman" w:eastAsia="Times New Roman" w:hAnsi="Times New Roman" w:cs="Times New Roman"/>
              </w:rPr>
              <w:t>Практическое занятие № 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115F7" w:rsidRPr="000663A4" w:rsidRDefault="005115F7" w:rsidP="00724B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0663A4">
              <w:rPr>
                <w:rFonts w:ascii="Times New Roman" w:eastAsia="Times New Roman" w:hAnsi="Times New Roman" w:cs="Times New Roman"/>
                <w:bCs/>
              </w:rPr>
              <w:t>оценка результатов работы на практическом занятии (решение ситуационных задач)</w:t>
            </w:r>
          </w:p>
        </w:tc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115F7" w:rsidRPr="00D7567D" w:rsidRDefault="005115F7" w:rsidP="00724B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115F7" w:rsidRPr="00005016" w:rsidTr="00724BC8">
        <w:trPr>
          <w:trHeight w:val="840"/>
        </w:trPr>
        <w:tc>
          <w:tcPr>
            <w:tcW w:w="209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115F7" w:rsidRPr="000663A4" w:rsidRDefault="005115F7" w:rsidP="00724B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115F7" w:rsidRPr="000663A4" w:rsidRDefault="005115F7" w:rsidP="00724B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63A4">
              <w:rPr>
                <w:rFonts w:ascii="Times New Roman" w:eastAsia="Times New Roman" w:hAnsi="Times New Roman" w:cs="Times New Roman"/>
              </w:rPr>
              <w:t>Практическое занятие № 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663A4" w:rsidRPr="000663A4" w:rsidRDefault="000663A4" w:rsidP="00724BC8">
            <w:pPr>
              <w:spacing w:after="0" w:line="240" w:lineRule="auto"/>
              <w:jc w:val="both"/>
              <w:rPr>
                <w:rStyle w:val="af"/>
                <w:rFonts w:eastAsiaTheme="minorEastAsia"/>
                <w:b w:val="0"/>
                <w:i w:val="0"/>
                <w:color w:val="auto"/>
                <w:sz w:val="22"/>
                <w:szCs w:val="22"/>
              </w:rPr>
            </w:pPr>
            <w:r w:rsidRPr="000663A4">
              <w:rPr>
                <w:rStyle w:val="af"/>
                <w:rFonts w:eastAsiaTheme="minorEastAsia"/>
                <w:b w:val="0"/>
                <w:i w:val="0"/>
                <w:color w:val="auto"/>
                <w:sz w:val="22"/>
                <w:szCs w:val="22"/>
              </w:rPr>
              <w:t>Устный фронтальный опрос для проверки остаточных знаний;</w:t>
            </w:r>
          </w:p>
          <w:p w:rsidR="005115F7" w:rsidRPr="000663A4" w:rsidRDefault="005115F7" w:rsidP="00724B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0663A4">
              <w:rPr>
                <w:rFonts w:ascii="Times New Roman" w:eastAsia="Times New Roman" w:hAnsi="Times New Roman" w:cs="Times New Roman"/>
                <w:bCs/>
              </w:rPr>
              <w:t>оценка результатов работы на практическом занятии (решение ситуационных задач)</w:t>
            </w:r>
          </w:p>
        </w:tc>
        <w:tc>
          <w:tcPr>
            <w:tcW w:w="156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115F7" w:rsidRPr="00D7567D" w:rsidRDefault="005115F7" w:rsidP="00724B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115F7" w:rsidRPr="00005016" w:rsidTr="00724BC8">
        <w:trPr>
          <w:trHeight w:val="304"/>
        </w:trPr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7FBE" w:rsidRPr="000663A4" w:rsidRDefault="00CA7FBE" w:rsidP="00724BC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663A4">
              <w:rPr>
                <w:rFonts w:ascii="Times New Roman" w:eastAsia="Times New Roman" w:hAnsi="Times New Roman" w:cs="Times New Roman"/>
              </w:rPr>
              <w:t>У 2 - выбрать стратегию и тактику рекламы на основе сегментирования рынка и позиционирования товара;</w:t>
            </w:r>
          </w:p>
          <w:p w:rsidR="005115F7" w:rsidRPr="000663A4" w:rsidRDefault="00CA7FBE" w:rsidP="00724BC8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0663A4">
              <w:rPr>
                <w:rFonts w:ascii="Times New Roman" w:hAnsi="Times New Roman" w:cs="Times New Roman"/>
                <w:shd w:val="clear" w:color="auto" w:fill="FFFFFF"/>
              </w:rPr>
              <w:t>торговое дело;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5F7" w:rsidRPr="000663A4" w:rsidRDefault="000663A4" w:rsidP="00724B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63A4">
              <w:rPr>
                <w:rFonts w:ascii="Times New Roman" w:eastAsia="Times New Roman" w:hAnsi="Times New Roman" w:cs="Times New Roman"/>
              </w:rPr>
              <w:t>Практическое занятие № 7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63A4" w:rsidRPr="000663A4" w:rsidRDefault="000663A4" w:rsidP="00724B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0663A4">
              <w:rPr>
                <w:rFonts w:ascii="Times New Roman" w:eastAsia="Times New Roman" w:hAnsi="Times New Roman" w:cs="Times New Roman"/>
                <w:bCs/>
              </w:rPr>
              <w:t>Устный фронтальный опрос для актуализации опорных знаний;</w:t>
            </w:r>
          </w:p>
          <w:p w:rsidR="000663A4" w:rsidRPr="000663A4" w:rsidRDefault="000663A4" w:rsidP="00724B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0663A4">
              <w:rPr>
                <w:rFonts w:ascii="Times New Roman" w:eastAsia="Times New Roman" w:hAnsi="Times New Roman" w:cs="Times New Roman"/>
                <w:bCs/>
              </w:rPr>
              <w:t>оценка результатов работы на практическом занятии (решение ситуационных задач)</w:t>
            </w:r>
          </w:p>
          <w:p w:rsidR="005115F7" w:rsidRPr="000663A4" w:rsidRDefault="005115F7" w:rsidP="00724B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115F7" w:rsidRPr="00D7567D" w:rsidRDefault="005115F7" w:rsidP="00724B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115F7" w:rsidRPr="00005016" w:rsidTr="00724BC8">
        <w:trPr>
          <w:trHeight w:val="1044"/>
        </w:trPr>
        <w:tc>
          <w:tcPr>
            <w:tcW w:w="20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A7FBE" w:rsidRPr="000663A4" w:rsidRDefault="00CA7FBE" w:rsidP="00724BC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663A4">
              <w:rPr>
                <w:rFonts w:ascii="Times New Roman" w:eastAsia="Times New Roman" w:hAnsi="Times New Roman" w:cs="Times New Roman"/>
              </w:rPr>
              <w:t>У 3- разработать план проведения рекламной кампании;</w:t>
            </w:r>
          </w:p>
          <w:p w:rsidR="005115F7" w:rsidRPr="000663A4" w:rsidRDefault="005115F7" w:rsidP="00724B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115F7" w:rsidRPr="000663A4" w:rsidRDefault="005115F7" w:rsidP="00724B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63A4">
              <w:rPr>
                <w:rFonts w:ascii="Times New Roman" w:eastAsia="Times New Roman" w:hAnsi="Times New Roman" w:cs="Times New Roman"/>
              </w:rPr>
              <w:t>Практическое занятие № 1</w:t>
            </w:r>
            <w:r w:rsidR="00366D6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663A4" w:rsidRPr="000663A4" w:rsidRDefault="000663A4" w:rsidP="00724B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0663A4">
              <w:rPr>
                <w:rFonts w:ascii="Times New Roman" w:eastAsia="Times New Roman" w:hAnsi="Times New Roman" w:cs="Times New Roman"/>
                <w:bCs/>
              </w:rPr>
              <w:t>Устный фронтальный опрос для актуализации опорных знаний:</w:t>
            </w:r>
          </w:p>
          <w:p w:rsidR="000663A4" w:rsidRPr="000663A4" w:rsidRDefault="000663A4" w:rsidP="00724B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0663A4">
              <w:rPr>
                <w:rFonts w:ascii="Times New Roman" w:eastAsia="Times New Roman" w:hAnsi="Times New Roman" w:cs="Times New Roman"/>
                <w:bCs/>
              </w:rPr>
              <w:t>Письменный индивидуальный опрос (тестирование) для проверки остаточных знаний:</w:t>
            </w:r>
          </w:p>
          <w:p w:rsidR="005115F7" w:rsidRPr="000663A4" w:rsidRDefault="005115F7" w:rsidP="00724B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0663A4">
              <w:rPr>
                <w:rFonts w:ascii="Times New Roman" w:eastAsia="Times New Roman" w:hAnsi="Times New Roman" w:cs="Times New Roman"/>
                <w:bCs/>
              </w:rPr>
              <w:t xml:space="preserve">оценка результатов работы на практическом занятии </w:t>
            </w:r>
            <w:proofErr w:type="gramStart"/>
            <w:r w:rsidRPr="000663A4">
              <w:rPr>
                <w:rFonts w:ascii="Times New Roman" w:eastAsia="Times New Roman" w:hAnsi="Times New Roman" w:cs="Times New Roman"/>
                <w:bCs/>
              </w:rPr>
              <w:t>к(</w:t>
            </w:r>
            <w:proofErr w:type="gramEnd"/>
            <w:r w:rsidRPr="000663A4">
              <w:rPr>
                <w:rFonts w:ascii="Times New Roman" w:eastAsia="Times New Roman" w:hAnsi="Times New Roman" w:cs="Times New Roman"/>
                <w:bCs/>
              </w:rPr>
              <w:t xml:space="preserve">решение ситуационных задач)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115F7" w:rsidRDefault="005115F7" w:rsidP="00724B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66D64" w:rsidRPr="00005016" w:rsidTr="00724BC8">
        <w:trPr>
          <w:trHeight w:val="1229"/>
        </w:trPr>
        <w:tc>
          <w:tcPr>
            <w:tcW w:w="209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66D64" w:rsidRPr="000663A4" w:rsidRDefault="00366D64" w:rsidP="00724BC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663A4">
              <w:rPr>
                <w:rFonts w:ascii="Times New Roman" w:eastAsia="Times New Roman" w:hAnsi="Times New Roman" w:cs="Times New Roman"/>
              </w:rPr>
              <w:t>У 4 -</w:t>
            </w:r>
            <w:r w:rsidRPr="000663A4">
              <w:rPr>
                <w:rFonts w:ascii="Times New Roman" w:hAnsi="Times New Roman" w:cs="Times New Roman"/>
                <w:shd w:val="clear" w:color="auto" w:fill="FFFFFF"/>
              </w:rPr>
              <w:t xml:space="preserve"> осуществлять выбор средств рекламы и </w:t>
            </w:r>
            <w:r w:rsidRPr="000663A4">
              <w:rPr>
                <w:rFonts w:ascii="Times New Roman" w:eastAsia="Times New Roman" w:hAnsi="Times New Roman" w:cs="Times New Roman"/>
              </w:rPr>
              <w:t>создать различные виды рекламных обращений;</w:t>
            </w:r>
          </w:p>
          <w:p w:rsidR="00366D64" w:rsidRPr="000663A4" w:rsidRDefault="00366D64" w:rsidP="00724B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66D64" w:rsidRPr="000663A4" w:rsidRDefault="00366D64" w:rsidP="00724B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63A4">
              <w:rPr>
                <w:rFonts w:ascii="Times New Roman" w:eastAsia="Times New Roman" w:hAnsi="Times New Roman" w:cs="Times New Roman"/>
              </w:rPr>
              <w:t>Практическое занятие № 2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66D64" w:rsidRPr="000663A4" w:rsidRDefault="00366D64" w:rsidP="00724B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0663A4">
              <w:rPr>
                <w:rFonts w:ascii="Times New Roman" w:eastAsia="Times New Roman" w:hAnsi="Times New Roman" w:cs="Times New Roman"/>
                <w:bCs/>
              </w:rPr>
              <w:t>Устный фронтальный опрос для актуализации опорных знаний;</w:t>
            </w:r>
          </w:p>
          <w:p w:rsidR="00366D64" w:rsidRPr="000663A4" w:rsidRDefault="00366D64" w:rsidP="00724B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63A4">
              <w:rPr>
                <w:rFonts w:ascii="Times New Roman" w:eastAsia="Times New Roman" w:hAnsi="Times New Roman" w:cs="Times New Roman"/>
                <w:bCs/>
              </w:rPr>
              <w:t>оценка результатов работы на практическом занятии (заполнение таблиц)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66D64" w:rsidRDefault="00366D64" w:rsidP="00724B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66D64" w:rsidRPr="00005016" w:rsidTr="00724BC8">
        <w:trPr>
          <w:trHeight w:val="165"/>
        </w:trPr>
        <w:tc>
          <w:tcPr>
            <w:tcW w:w="209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366D64" w:rsidRPr="000663A4" w:rsidRDefault="00366D64" w:rsidP="00724B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6D64" w:rsidRPr="000663A4" w:rsidRDefault="00366D64" w:rsidP="00724B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63A4">
              <w:rPr>
                <w:rFonts w:ascii="Times New Roman" w:eastAsia="Times New Roman" w:hAnsi="Times New Roman" w:cs="Times New Roman"/>
              </w:rPr>
              <w:t>Практическое занятие № 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6D64" w:rsidRPr="000663A4" w:rsidRDefault="00366D64" w:rsidP="00724BC8">
            <w:pPr>
              <w:pStyle w:val="aa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663A4">
              <w:rPr>
                <w:bCs/>
                <w:sz w:val="22"/>
                <w:szCs w:val="22"/>
              </w:rPr>
              <w:t>Устный фронтальный опрос для актуализации опорных знаний;</w:t>
            </w:r>
          </w:p>
          <w:p w:rsidR="00366D64" w:rsidRPr="000663A4" w:rsidRDefault="00366D64" w:rsidP="00724B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0663A4">
              <w:rPr>
                <w:rFonts w:ascii="Times New Roman" w:eastAsia="Times New Roman" w:hAnsi="Times New Roman" w:cs="Times New Roman"/>
                <w:bCs/>
              </w:rPr>
              <w:t xml:space="preserve">оценка результатов работы на практическом занятии (решение ситуационных задач) </w:t>
            </w:r>
          </w:p>
        </w:tc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366D64" w:rsidRDefault="00366D64" w:rsidP="00724B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66D64" w:rsidRPr="00005016" w:rsidTr="00831A0F">
        <w:trPr>
          <w:trHeight w:val="165"/>
        </w:trPr>
        <w:tc>
          <w:tcPr>
            <w:tcW w:w="209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366D64" w:rsidRPr="000663A4" w:rsidRDefault="00366D64" w:rsidP="00724B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6D64" w:rsidRPr="000663A4" w:rsidRDefault="00366D64" w:rsidP="00724B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63A4">
              <w:rPr>
                <w:rFonts w:ascii="Times New Roman" w:eastAsia="Times New Roman" w:hAnsi="Times New Roman" w:cs="Times New Roman"/>
              </w:rPr>
              <w:t>Практическое занятие № 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6D64" w:rsidRPr="000663A4" w:rsidRDefault="00366D64" w:rsidP="00724B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0663A4">
              <w:rPr>
                <w:rFonts w:ascii="Times New Roman" w:eastAsia="Times New Roman" w:hAnsi="Times New Roman" w:cs="Times New Roman"/>
                <w:bCs/>
              </w:rPr>
              <w:t>Устный фронтальный опрос для актуализации опорных знаний;</w:t>
            </w:r>
          </w:p>
          <w:p w:rsidR="00366D64" w:rsidRPr="000663A4" w:rsidRDefault="00366D64" w:rsidP="00724BC8">
            <w:pPr>
              <w:pStyle w:val="aa"/>
              <w:shd w:val="clear" w:color="auto" w:fill="FFFFFF"/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  <w:r w:rsidRPr="000663A4">
              <w:rPr>
                <w:bCs/>
                <w:sz w:val="22"/>
                <w:szCs w:val="22"/>
              </w:rPr>
              <w:t>оценка результатов работы на практическом занятии (решение ситуационных задач)</w:t>
            </w:r>
          </w:p>
        </w:tc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366D64" w:rsidRDefault="00366D64" w:rsidP="00724B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66D64" w:rsidRPr="00005016" w:rsidTr="00831A0F">
        <w:trPr>
          <w:trHeight w:val="165"/>
        </w:trPr>
        <w:tc>
          <w:tcPr>
            <w:tcW w:w="209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366D64" w:rsidRPr="000663A4" w:rsidRDefault="00366D64" w:rsidP="00366D6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6D64" w:rsidRPr="00366D64" w:rsidRDefault="00366D64" w:rsidP="00366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66D64">
              <w:rPr>
                <w:rFonts w:ascii="Times New Roman" w:eastAsia="Times New Roman" w:hAnsi="Times New Roman" w:cs="Times New Roman"/>
              </w:rPr>
              <w:t xml:space="preserve">Практическая </w:t>
            </w:r>
            <w:r w:rsidRPr="00366D64">
              <w:rPr>
                <w:rFonts w:ascii="Times New Roman" w:eastAsia="Times New Roman" w:hAnsi="Times New Roman" w:cs="Times New Roman"/>
              </w:rPr>
              <w:lastRenderedPageBreak/>
              <w:t>работа № 10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6D64" w:rsidRPr="00366D64" w:rsidRDefault="00366D64" w:rsidP="00366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366D64">
              <w:rPr>
                <w:rFonts w:ascii="Times New Roman" w:eastAsia="Times New Roman" w:hAnsi="Times New Roman" w:cs="Times New Roman"/>
                <w:bCs/>
              </w:rPr>
              <w:lastRenderedPageBreak/>
              <w:t xml:space="preserve">Устный фронтальный опрос для проверки </w:t>
            </w:r>
            <w:r w:rsidRPr="00366D64">
              <w:rPr>
                <w:rFonts w:ascii="Times New Roman" w:eastAsia="Times New Roman" w:hAnsi="Times New Roman" w:cs="Times New Roman"/>
                <w:bCs/>
              </w:rPr>
              <w:lastRenderedPageBreak/>
              <w:t>остаточных знаний;</w:t>
            </w:r>
          </w:p>
          <w:p w:rsidR="00366D64" w:rsidRPr="00366D64" w:rsidRDefault="00366D64" w:rsidP="00366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366D64">
              <w:rPr>
                <w:rFonts w:ascii="Times New Roman" w:hAnsi="Times New Roman" w:cs="Times New Roman"/>
                <w:bCs/>
              </w:rPr>
              <w:t>оценка результатов работы на практическом занятии (решение ситуационных задач)</w:t>
            </w:r>
          </w:p>
        </w:tc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366D64" w:rsidRDefault="00366D64" w:rsidP="00366D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66D64" w:rsidRPr="00005016" w:rsidTr="00724BC8">
        <w:trPr>
          <w:trHeight w:val="165"/>
        </w:trPr>
        <w:tc>
          <w:tcPr>
            <w:tcW w:w="209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6D64" w:rsidRPr="000663A4" w:rsidRDefault="00366D64" w:rsidP="00366D6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6D64" w:rsidRPr="00366D64" w:rsidRDefault="00366D64" w:rsidP="00366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66D64">
              <w:rPr>
                <w:rFonts w:ascii="Times New Roman" w:eastAsia="Times New Roman" w:hAnsi="Times New Roman" w:cs="Times New Roman"/>
              </w:rPr>
              <w:t>Практическая работа № 11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6D64" w:rsidRPr="00366D64" w:rsidRDefault="00366D64" w:rsidP="00366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366D64">
              <w:rPr>
                <w:rFonts w:ascii="Times New Roman" w:eastAsia="Times New Roman" w:hAnsi="Times New Roman" w:cs="Times New Roman"/>
                <w:bCs/>
              </w:rPr>
              <w:t>Письменный индивидуальный опрос для проверки остаточных знаний;</w:t>
            </w:r>
          </w:p>
          <w:p w:rsidR="00366D64" w:rsidRPr="00366D64" w:rsidRDefault="00366D64" w:rsidP="00366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366D64">
              <w:rPr>
                <w:rFonts w:ascii="Times New Roman" w:hAnsi="Times New Roman" w:cs="Times New Roman"/>
                <w:bCs/>
              </w:rPr>
              <w:t>оценка результатов работы на практическом занятии (решение ситуационных задач)</w:t>
            </w:r>
          </w:p>
        </w:tc>
        <w:tc>
          <w:tcPr>
            <w:tcW w:w="156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66D64" w:rsidRDefault="00366D64" w:rsidP="00366D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663A4" w:rsidRPr="00005016" w:rsidTr="00724BC8">
        <w:trPr>
          <w:trHeight w:val="263"/>
        </w:trPr>
        <w:tc>
          <w:tcPr>
            <w:tcW w:w="209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663A4" w:rsidRPr="000663A4" w:rsidRDefault="000663A4" w:rsidP="00724B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63A4">
              <w:rPr>
                <w:rFonts w:ascii="Times New Roman" w:eastAsia="Times New Roman" w:hAnsi="Times New Roman" w:cs="Times New Roman"/>
              </w:rPr>
              <w:t>У 5-</w:t>
            </w:r>
            <w:r w:rsidRPr="000663A4">
              <w:rPr>
                <w:rFonts w:ascii="Times New Roman" w:hAnsi="Times New Roman" w:cs="Times New Roman"/>
                <w:shd w:val="clear" w:color="auto" w:fill="FFFFFF"/>
              </w:rPr>
              <w:t xml:space="preserve"> - организовывать рекламные акции, оценивать их эффективность; применять действующее законодательство в профессиональной деятельности по направлению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63A4" w:rsidRPr="000663A4" w:rsidRDefault="000663A4" w:rsidP="00724B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663A4">
              <w:rPr>
                <w:rFonts w:ascii="Times New Roman" w:eastAsia="Times New Roman" w:hAnsi="Times New Roman" w:cs="Times New Roman"/>
              </w:rPr>
              <w:t>Практическое занятие № 5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63A4" w:rsidRPr="000663A4" w:rsidRDefault="000663A4" w:rsidP="00724B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0663A4">
              <w:rPr>
                <w:rFonts w:ascii="Times New Roman" w:eastAsia="Times New Roman" w:hAnsi="Times New Roman" w:cs="Times New Roman"/>
                <w:bCs/>
              </w:rPr>
              <w:t>Устный и</w:t>
            </w:r>
            <w:r w:rsidRPr="000663A4">
              <w:rPr>
                <w:rFonts w:ascii="Times New Roman" w:eastAsia="Times New Roman" w:hAnsi="Times New Roman" w:cs="Times New Roman"/>
              </w:rPr>
              <w:t>ндивидуальн</w:t>
            </w:r>
            <w:r w:rsidRPr="000663A4">
              <w:rPr>
                <w:rFonts w:ascii="Times New Roman" w:eastAsia="Times New Roman" w:hAnsi="Times New Roman" w:cs="Times New Roman"/>
                <w:bCs/>
              </w:rPr>
              <w:t>ый опрос для проверки остаточных знаний;</w:t>
            </w:r>
          </w:p>
          <w:p w:rsidR="000663A4" w:rsidRPr="000663A4" w:rsidRDefault="000663A4" w:rsidP="00724BC8">
            <w:pPr>
              <w:pStyle w:val="ad"/>
              <w:widowControl w:val="0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0663A4">
              <w:rPr>
                <w:rFonts w:ascii="Times New Roman" w:eastAsia="Times New Roman" w:hAnsi="Times New Roman" w:cs="Times New Roman"/>
                <w:bCs/>
              </w:rPr>
              <w:t>оценка результатов работы на практическом занятии (решение ситуационных задач)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0663A4" w:rsidRDefault="000663A4" w:rsidP="00724B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663A4" w:rsidRPr="00005016" w:rsidTr="00724BC8">
        <w:trPr>
          <w:trHeight w:val="263"/>
        </w:trPr>
        <w:tc>
          <w:tcPr>
            <w:tcW w:w="209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63A4" w:rsidRPr="000663A4" w:rsidRDefault="000663A4" w:rsidP="00724B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63A4" w:rsidRPr="000663A4" w:rsidRDefault="00366D64" w:rsidP="00724B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Практическое занятие № 12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63A4" w:rsidRPr="000663A4" w:rsidRDefault="000663A4" w:rsidP="00724B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0663A4">
              <w:rPr>
                <w:rFonts w:ascii="Times New Roman" w:eastAsia="Times New Roman" w:hAnsi="Times New Roman" w:cs="Times New Roman"/>
                <w:bCs/>
              </w:rPr>
              <w:t>Устный фронтальный опрос для актуализации опорных знаний:</w:t>
            </w:r>
          </w:p>
          <w:p w:rsidR="000663A4" w:rsidRPr="000663A4" w:rsidRDefault="000663A4" w:rsidP="00724B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0663A4">
              <w:rPr>
                <w:rFonts w:ascii="Times New Roman" w:eastAsia="Times New Roman" w:hAnsi="Times New Roman" w:cs="Times New Roman"/>
                <w:bCs/>
              </w:rPr>
              <w:t>Письменный индивидуальный опрос (тестирование) для проверки остаточных знаний:</w:t>
            </w:r>
          </w:p>
          <w:p w:rsidR="000663A4" w:rsidRPr="000663A4" w:rsidRDefault="000663A4" w:rsidP="00724B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0663A4">
              <w:rPr>
                <w:rFonts w:ascii="Times New Roman" w:eastAsia="Times New Roman" w:hAnsi="Times New Roman" w:cs="Times New Roman"/>
                <w:bCs/>
              </w:rPr>
              <w:t xml:space="preserve">оценка результатов работы на практическом занятии </w:t>
            </w:r>
            <w:proofErr w:type="gramStart"/>
            <w:r w:rsidRPr="000663A4">
              <w:rPr>
                <w:rFonts w:ascii="Times New Roman" w:eastAsia="Times New Roman" w:hAnsi="Times New Roman" w:cs="Times New Roman"/>
                <w:bCs/>
              </w:rPr>
              <w:t>к(</w:t>
            </w:r>
            <w:proofErr w:type="gramEnd"/>
            <w:r w:rsidRPr="000663A4">
              <w:rPr>
                <w:rFonts w:ascii="Times New Roman" w:eastAsia="Times New Roman" w:hAnsi="Times New Roman" w:cs="Times New Roman"/>
                <w:bCs/>
              </w:rPr>
              <w:t xml:space="preserve">решение ситуационных задач) 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0663A4" w:rsidRDefault="000663A4" w:rsidP="00724B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977D2" w:rsidRPr="00005016" w:rsidTr="00724BC8">
        <w:trPr>
          <w:trHeight w:val="769"/>
        </w:trPr>
        <w:tc>
          <w:tcPr>
            <w:tcW w:w="209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977D2" w:rsidRPr="00CA7FBE" w:rsidRDefault="00E977D2" w:rsidP="00724BC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З</w:t>
            </w:r>
            <w:proofErr w:type="gramEnd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1 - </w:t>
            </w:r>
            <w:r w:rsidRPr="00AE13F4">
              <w:rPr>
                <w:rFonts w:ascii="Times New Roman" w:hAnsi="Times New Roman" w:cs="Times New Roman"/>
                <w:shd w:val="clear" w:color="auto" w:fill="FFFFFF"/>
              </w:rPr>
              <w:t>общетеоретические основы рекламы в системе маркетинговых коммуникаций;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рынок рекламы и его участников;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77D2" w:rsidRPr="00724BC8" w:rsidRDefault="00E977D2" w:rsidP="00724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BC8">
              <w:rPr>
                <w:rFonts w:ascii="Times New Roman" w:eastAsia="Times New Roman" w:hAnsi="Times New Roman" w:cs="Times New Roman"/>
              </w:rPr>
              <w:t>Тема 1.1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77D2" w:rsidRPr="00724BC8" w:rsidRDefault="00E977D2" w:rsidP="00724B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24BC8">
              <w:rPr>
                <w:rFonts w:ascii="Times New Roman" w:eastAsia="Times New Roman" w:hAnsi="Times New Roman" w:cs="Times New Roman"/>
                <w:bCs/>
              </w:rPr>
              <w:t>Устный и</w:t>
            </w:r>
            <w:r w:rsidRPr="00724BC8">
              <w:rPr>
                <w:rFonts w:ascii="Times New Roman" w:eastAsia="Times New Roman" w:hAnsi="Times New Roman" w:cs="Times New Roman"/>
              </w:rPr>
              <w:t>ндивидуальн</w:t>
            </w:r>
            <w:r w:rsidRPr="00724BC8">
              <w:rPr>
                <w:rFonts w:ascii="Times New Roman" w:eastAsia="Times New Roman" w:hAnsi="Times New Roman" w:cs="Times New Roman"/>
                <w:bCs/>
              </w:rPr>
              <w:t>ый опрос для проверки усвоения нового материала;</w:t>
            </w:r>
            <w:r w:rsidRPr="00724BC8">
              <w:rPr>
                <w:rFonts w:ascii="Times New Roman" w:hAnsi="Times New Roman" w:cs="Times New Roman"/>
              </w:rPr>
              <w:t xml:space="preserve"> </w:t>
            </w:r>
          </w:p>
          <w:p w:rsidR="00E977D2" w:rsidRPr="00724BC8" w:rsidRDefault="00E977D2" w:rsidP="00724B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24BC8">
              <w:rPr>
                <w:rFonts w:ascii="Times New Roman" w:eastAsia="Times New Roman" w:hAnsi="Times New Roman" w:cs="Times New Roman"/>
                <w:bCs/>
              </w:rPr>
              <w:t xml:space="preserve">письменный </w:t>
            </w:r>
            <w:r w:rsidRPr="00724BC8">
              <w:rPr>
                <w:rFonts w:ascii="Times New Roman" w:hAnsi="Times New Roman" w:cs="Times New Roman"/>
              </w:rPr>
              <w:t>индивидуальный</w:t>
            </w:r>
            <w:r w:rsidRPr="00724BC8">
              <w:rPr>
                <w:rFonts w:ascii="Times New Roman" w:eastAsia="Times New Roman" w:hAnsi="Times New Roman" w:cs="Times New Roman"/>
                <w:bCs/>
              </w:rPr>
              <w:t xml:space="preserve"> опрос (тестирование, блиц-опрос) для проверки усвоения нового материла;</w:t>
            </w:r>
          </w:p>
          <w:p w:rsidR="00E977D2" w:rsidRPr="00724BC8" w:rsidRDefault="00E977D2" w:rsidP="00724B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24BC8">
              <w:rPr>
                <w:rFonts w:ascii="Times New Roman" w:hAnsi="Times New Roman" w:cs="Times New Roman"/>
              </w:rPr>
              <w:t>Письменный индивидуальный опрос (решение задач) для проверки усвоения нового материала;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77D2" w:rsidRPr="00D91E86" w:rsidRDefault="00E977D2" w:rsidP="00D91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91E86">
              <w:rPr>
                <w:rFonts w:ascii="Times New Roman" w:hAnsi="Times New Roman" w:cs="Times New Roman"/>
              </w:rPr>
              <w:t>Дифференцированный зачет</w:t>
            </w:r>
          </w:p>
        </w:tc>
      </w:tr>
      <w:tr w:rsidR="00E977D2" w:rsidRPr="00005016" w:rsidTr="00724BC8">
        <w:trPr>
          <w:trHeight w:val="769"/>
        </w:trPr>
        <w:tc>
          <w:tcPr>
            <w:tcW w:w="209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77D2" w:rsidRDefault="00E977D2" w:rsidP="00724BC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77D2" w:rsidRPr="00724BC8" w:rsidRDefault="00E977D2" w:rsidP="00724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BC8">
              <w:rPr>
                <w:rFonts w:ascii="Times New Roman" w:eastAsia="Times New Roman" w:hAnsi="Times New Roman" w:cs="Times New Roman"/>
              </w:rPr>
              <w:t>Тема 2.1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24BC8" w:rsidRPr="00724BC8" w:rsidRDefault="00724BC8" w:rsidP="00724B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24BC8">
              <w:rPr>
                <w:rFonts w:ascii="Times New Roman" w:eastAsia="Times New Roman" w:hAnsi="Times New Roman" w:cs="Times New Roman"/>
                <w:bCs/>
              </w:rPr>
              <w:t>Устный и</w:t>
            </w:r>
            <w:r w:rsidRPr="00724BC8">
              <w:rPr>
                <w:rFonts w:ascii="Times New Roman" w:eastAsia="Times New Roman" w:hAnsi="Times New Roman" w:cs="Times New Roman"/>
              </w:rPr>
              <w:t>ндивидуальн</w:t>
            </w:r>
            <w:r w:rsidRPr="00724BC8">
              <w:rPr>
                <w:rFonts w:ascii="Times New Roman" w:eastAsia="Times New Roman" w:hAnsi="Times New Roman" w:cs="Times New Roman"/>
                <w:bCs/>
              </w:rPr>
              <w:t>ый опрос для проверки усвоения нового материала:</w:t>
            </w:r>
          </w:p>
          <w:p w:rsidR="00724BC8" w:rsidRPr="00724BC8" w:rsidRDefault="00724BC8" w:rsidP="00724B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24BC8">
              <w:rPr>
                <w:rFonts w:ascii="Times New Roman" w:eastAsia="Times New Roman" w:hAnsi="Times New Roman" w:cs="Times New Roman"/>
                <w:bCs/>
              </w:rPr>
              <w:t>Письменный индивидуальный опрос (тестирование) для проверки усвоения нового материала:</w:t>
            </w:r>
          </w:p>
          <w:p w:rsidR="00E977D2" w:rsidRPr="00724BC8" w:rsidRDefault="00724BC8" w:rsidP="00724B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24BC8">
              <w:rPr>
                <w:rFonts w:ascii="Times New Roman" w:eastAsia="Times New Roman" w:hAnsi="Times New Roman" w:cs="Times New Roman"/>
              </w:rPr>
              <w:t>Оценка результатов внеаудиторной самостоятельной работы (составление конспекта)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E977D2" w:rsidRPr="00D91E86" w:rsidRDefault="00724BC8" w:rsidP="00D91E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1E86">
              <w:rPr>
                <w:rFonts w:ascii="Times New Roman" w:hAnsi="Times New Roman" w:cs="Times New Roman"/>
              </w:rPr>
              <w:t>Дифференцированный зачет</w:t>
            </w:r>
          </w:p>
        </w:tc>
      </w:tr>
      <w:tr w:rsidR="005115F7" w:rsidRPr="00005016" w:rsidTr="00724BC8">
        <w:trPr>
          <w:trHeight w:val="592"/>
        </w:trPr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5F7" w:rsidRPr="000B15F8" w:rsidRDefault="005115F7" w:rsidP="00724BC8">
            <w:pPr>
              <w:pStyle w:val="Default"/>
              <w:jc w:val="both"/>
              <w:rPr>
                <w:color w:val="auto"/>
                <w:sz w:val="22"/>
                <w:szCs w:val="22"/>
                <w:shd w:val="clear" w:color="auto" w:fill="FFFFFF"/>
              </w:rPr>
            </w:pPr>
            <w:proofErr w:type="gramStart"/>
            <w:r>
              <w:rPr>
                <w:color w:val="auto"/>
                <w:sz w:val="22"/>
                <w:szCs w:val="22"/>
                <w:shd w:val="clear" w:color="auto" w:fill="FFFFFF"/>
              </w:rPr>
              <w:t>З</w:t>
            </w:r>
            <w:proofErr w:type="gramEnd"/>
            <w:r>
              <w:rPr>
                <w:color w:val="auto"/>
                <w:sz w:val="22"/>
                <w:szCs w:val="22"/>
                <w:shd w:val="clear" w:color="auto" w:fill="FFFFFF"/>
              </w:rPr>
              <w:t xml:space="preserve"> 2 –</w:t>
            </w:r>
            <w:r w:rsidR="000B15F8" w:rsidRPr="00D96FB8">
              <w:rPr>
                <w:shd w:val="clear" w:color="auto" w:fill="FFFFFF"/>
              </w:rPr>
              <w:t xml:space="preserve"> </w:t>
            </w:r>
            <w:r w:rsidR="000B15F8" w:rsidRPr="006F161E">
              <w:rPr>
                <w:shd w:val="clear" w:color="auto" w:fill="FFFFFF"/>
              </w:rPr>
              <w:t>этапы развития рекламной деятельности в России и за рубежом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5F7" w:rsidRPr="00724BC8" w:rsidRDefault="00E977D2" w:rsidP="00724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BC8">
              <w:rPr>
                <w:rFonts w:ascii="Times New Roman" w:eastAsia="Times New Roman" w:hAnsi="Times New Roman" w:cs="Times New Roman"/>
              </w:rPr>
              <w:t>Тема 1.2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77D2" w:rsidRPr="00724BC8" w:rsidRDefault="00E977D2" w:rsidP="00724B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24BC8">
              <w:rPr>
                <w:rFonts w:ascii="Times New Roman" w:eastAsia="Times New Roman" w:hAnsi="Times New Roman" w:cs="Times New Roman"/>
                <w:bCs/>
              </w:rPr>
              <w:t>Устный и</w:t>
            </w:r>
            <w:r w:rsidRPr="00724BC8">
              <w:rPr>
                <w:rFonts w:ascii="Times New Roman" w:eastAsia="Times New Roman" w:hAnsi="Times New Roman" w:cs="Times New Roman"/>
              </w:rPr>
              <w:t>ндивидуальн</w:t>
            </w:r>
            <w:r w:rsidRPr="00724BC8">
              <w:rPr>
                <w:rFonts w:ascii="Times New Roman" w:eastAsia="Times New Roman" w:hAnsi="Times New Roman" w:cs="Times New Roman"/>
                <w:bCs/>
              </w:rPr>
              <w:t>ый опрос для актуализации опорных знаний:</w:t>
            </w:r>
          </w:p>
          <w:p w:rsidR="00E977D2" w:rsidRPr="00724BC8" w:rsidRDefault="00E977D2" w:rsidP="00724B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24BC8">
              <w:rPr>
                <w:rFonts w:ascii="Times New Roman" w:eastAsia="Times New Roman" w:hAnsi="Times New Roman" w:cs="Times New Roman"/>
                <w:bCs/>
              </w:rPr>
              <w:t>Письменный индивидуальный опрос (тестирование) для проверки усвоения нового материала;</w:t>
            </w:r>
          </w:p>
          <w:p w:rsidR="005115F7" w:rsidRPr="00724BC8" w:rsidRDefault="00E977D2" w:rsidP="00724BC8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Cs/>
              </w:rPr>
            </w:pPr>
            <w:r w:rsidRPr="00724BC8">
              <w:rPr>
                <w:rFonts w:ascii="Times New Roman" w:eastAsia="Times New Roman" w:hAnsi="Times New Roman" w:cs="Times New Roman"/>
              </w:rPr>
              <w:t>Оценка результатов внеаудиторной самостоятельной работы (составить и заполнить таблицу, подготовить презентацию)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115F7" w:rsidRPr="00D91E86" w:rsidRDefault="00724BC8" w:rsidP="00D91E86">
            <w:pPr>
              <w:pStyle w:val="Default"/>
              <w:jc w:val="center"/>
              <w:rPr>
                <w:rFonts w:eastAsia="Times New Roman"/>
                <w:sz w:val="22"/>
                <w:szCs w:val="22"/>
              </w:rPr>
            </w:pPr>
            <w:r w:rsidRPr="00D91E86">
              <w:rPr>
                <w:sz w:val="22"/>
                <w:szCs w:val="22"/>
              </w:rPr>
              <w:t>Дифференцированный зачет</w:t>
            </w:r>
          </w:p>
        </w:tc>
      </w:tr>
      <w:tr w:rsidR="005115F7" w:rsidRPr="00005016" w:rsidTr="00724BC8">
        <w:trPr>
          <w:trHeight w:val="825"/>
        </w:trPr>
        <w:tc>
          <w:tcPr>
            <w:tcW w:w="20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115F7" w:rsidRPr="00724BC8" w:rsidRDefault="00CA7FBE" w:rsidP="00724BC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З</w:t>
            </w:r>
            <w:proofErr w:type="gramEnd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3 -</w:t>
            </w:r>
            <w:r>
              <w:rPr>
                <w:rFonts w:ascii="YS Text" w:hAnsi="YS Text"/>
                <w:color w:val="000000"/>
                <w:sz w:val="23"/>
                <w:szCs w:val="23"/>
              </w:rPr>
              <w:t xml:space="preserve"> </w:t>
            </w:r>
            <w:r w:rsidRPr="00FC138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средства рекламы, используемые в торговле, технологию их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FC138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использования,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;</w:t>
            </w:r>
            <w:r w:rsidRPr="00FC138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115F7" w:rsidRPr="00724BC8" w:rsidRDefault="005115F7" w:rsidP="00724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BC8">
              <w:rPr>
                <w:rFonts w:ascii="Times New Roman" w:eastAsia="Times New Roman" w:hAnsi="Times New Roman" w:cs="Times New Roman"/>
              </w:rPr>
              <w:t xml:space="preserve">Тема </w:t>
            </w:r>
            <w:r w:rsidR="00E977D2" w:rsidRPr="00724BC8">
              <w:rPr>
                <w:rFonts w:ascii="Times New Roman" w:eastAsia="Times New Roman" w:hAnsi="Times New Roman" w:cs="Times New Roman"/>
              </w:rPr>
              <w:t>2.2</w:t>
            </w:r>
          </w:p>
          <w:p w:rsidR="005115F7" w:rsidRPr="00724BC8" w:rsidRDefault="005115F7" w:rsidP="00724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24BC8" w:rsidRPr="00724BC8" w:rsidRDefault="00724BC8" w:rsidP="00724B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24BC8">
              <w:rPr>
                <w:rFonts w:ascii="Times New Roman" w:eastAsia="Times New Roman" w:hAnsi="Times New Roman" w:cs="Times New Roman"/>
                <w:bCs/>
              </w:rPr>
              <w:t>Устный индивидуальный опрос для проверки усвоения нового материала:</w:t>
            </w:r>
          </w:p>
          <w:p w:rsidR="005115F7" w:rsidRPr="00724BC8" w:rsidRDefault="00724BC8" w:rsidP="00724B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hd w:val="clear" w:color="auto" w:fill="FFFFFF"/>
              </w:rPr>
            </w:pPr>
            <w:r w:rsidRPr="00724BC8">
              <w:rPr>
                <w:rFonts w:ascii="Times New Roman" w:hAnsi="Times New Roman" w:cs="Times New Roman"/>
              </w:rPr>
              <w:t xml:space="preserve">Письменный индивидуальный опрос по карточкам </w:t>
            </w:r>
            <w:r w:rsidRPr="00724BC8">
              <w:rPr>
                <w:rStyle w:val="af"/>
                <w:rFonts w:eastAsiaTheme="minorEastAsia"/>
                <w:b w:val="0"/>
                <w:i w:val="0"/>
                <w:color w:val="auto"/>
                <w:sz w:val="22"/>
                <w:szCs w:val="22"/>
              </w:rPr>
              <w:t>(заполнение таблиц, решение ситуационных задач) для проверки усвоения нового материала.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115F7" w:rsidRPr="00D91E86" w:rsidRDefault="00D91E86" w:rsidP="00D91E86">
            <w:pPr>
              <w:pStyle w:val="Default"/>
              <w:jc w:val="center"/>
              <w:rPr>
                <w:rFonts w:eastAsia="Times New Roman"/>
                <w:sz w:val="22"/>
                <w:szCs w:val="22"/>
              </w:rPr>
            </w:pPr>
            <w:r w:rsidRPr="00D91E86">
              <w:rPr>
                <w:sz w:val="22"/>
                <w:szCs w:val="22"/>
              </w:rPr>
              <w:t>Дифференцированный зачет</w:t>
            </w:r>
          </w:p>
        </w:tc>
      </w:tr>
      <w:tr w:rsidR="00724BC8" w:rsidRPr="00005016" w:rsidTr="00D91E86">
        <w:trPr>
          <w:trHeight w:val="3795"/>
        </w:trPr>
        <w:tc>
          <w:tcPr>
            <w:tcW w:w="20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24BC8" w:rsidRPr="005A55A9" w:rsidRDefault="00724BC8" w:rsidP="00724BC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З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FC1382">
              <w:rPr>
                <w:rFonts w:ascii="Times New Roman" w:eastAsia="Times New Roman" w:hAnsi="Times New Roman" w:cs="Times New Roman"/>
                <w:color w:val="000000"/>
              </w:rPr>
              <w:t>4 - методы и способы психологического, эмоционального и интеллектуального воздействия на людей, эффективность их применения в зависимости от конкретных условий деятельности и объекта рекламирования;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24BC8" w:rsidRPr="00724BC8" w:rsidRDefault="00724BC8" w:rsidP="00724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BC8">
              <w:rPr>
                <w:rFonts w:ascii="Times New Roman" w:eastAsia="Times New Roman" w:hAnsi="Times New Roman" w:cs="Times New Roman"/>
              </w:rPr>
              <w:t>Тема 1.3</w:t>
            </w:r>
          </w:p>
          <w:p w:rsidR="00724BC8" w:rsidRPr="00724BC8" w:rsidRDefault="00724BC8" w:rsidP="00724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24BC8" w:rsidRPr="00724BC8" w:rsidRDefault="00724BC8" w:rsidP="00724B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24BC8">
              <w:rPr>
                <w:rFonts w:ascii="Times New Roman" w:eastAsia="Times New Roman" w:hAnsi="Times New Roman" w:cs="Times New Roman"/>
                <w:bCs/>
              </w:rPr>
              <w:t>Письменный индивидуальный опрос (тестирование) для проверки остаточных знаний;</w:t>
            </w:r>
          </w:p>
          <w:p w:rsidR="00724BC8" w:rsidRPr="00724BC8" w:rsidRDefault="00724BC8" w:rsidP="00724B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24BC8">
              <w:rPr>
                <w:rFonts w:ascii="Times New Roman" w:eastAsia="Times New Roman" w:hAnsi="Times New Roman" w:cs="Times New Roman"/>
                <w:bCs/>
              </w:rPr>
              <w:t>Устный и</w:t>
            </w:r>
            <w:r w:rsidRPr="00724BC8">
              <w:rPr>
                <w:rFonts w:ascii="Times New Roman" w:eastAsia="Times New Roman" w:hAnsi="Times New Roman" w:cs="Times New Roman"/>
              </w:rPr>
              <w:t>ндивидуальн</w:t>
            </w:r>
            <w:r w:rsidRPr="00724BC8">
              <w:rPr>
                <w:rFonts w:ascii="Times New Roman" w:eastAsia="Times New Roman" w:hAnsi="Times New Roman" w:cs="Times New Roman"/>
                <w:bCs/>
              </w:rPr>
              <w:t>ый опрос для проверки усвоения нового материала.</w:t>
            </w:r>
          </w:p>
          <w:p w:rsidR="00724BC8" w:rsidRPr="00724BC8" w:rsidRDefault="00724BC8" w:rsidP="00724B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24BC8" w:rsidRPr="00D91E86" w:rsidRDefault="00D91E86" w:rsidP="00D91E86">
            <w:pPr>
              <w:pStyle w:val="Default"/>
              <w:jc w:val="center"/>
              <w:rPr>
                <w:rFonts w:eastAsia="Times New Roman"/>
                <w:sz w:val="22"/>
                <w:szCs w:val="22"/>
              </w:rPr>
            </w:pPr>
            <w:r w:rsidRPr="00D91E86">
              <w:rPr>
                <w:sz w:val="22"/>
                <w:szCs w:val="22"/>
              </w:rPr>
              <w:t>Дифференцированный зачет</w:t>
            </w:r>
          </w:p>
        </w:tc>
      </w:tr>
      <w:tr w:rsidR="00CA7FBE" w:rsidRPr="00005016" w:rsidTr="00D91E86">
        <w:trPr>
          <w:trHeight w:val="1215"/>
        </w:trPr>
        <w:tc>
          <w:tcPr>
            <w:tcW w:w="20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A7FBE" w:rsidRPr="005A55A9" w:rsidRDefault="00CA7FBE" w:rsidP="00724BC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З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5</w:t>
            </w:r>
            <w:r w:rsidRPr="00FC1382">
              <w:rPr>
                <w:rFonts w:ascii="Times New Roman" w:eastAsia="Times New Roman" w:hAnsi="Times New Roman" w:cs="Times New Roman"/>
              </w:rPr>
              <w:t xml:space="preserve"> - </w:t>
            </w:r>
            <w:r w:rsidRPr="00FC1382">
              <w:rPr>
                <w:rFonts w:ascii="Times New Roman" w:hAnsi="Times New Roman" w:cs="Times New Roman"/>
              </w:rPr>
              <w:t>методы разработки рекламных стратегий и рекламных кампаний</w:t>
            </w:r>
            <w:r w:rsidRPr="00AE13F4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E977D2" w:rsidRPr="00724BC8" w:rsidRDefault="00E977D2" w:rsidP="00724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BC8">
              <w:rPr>
                <w:rFonts w:ascii="Times New Roman" w:eastAsia="Times New Roman" w:hAnsi="Times New Roman" w:cs="Times New Roman"/>
              </w:rPr>
              <w:t>Тема 3.1</w:t>
            </w:r>
          </w:p>
          <w:p w:rsidR="00CA7FBE" w:rsidRPr="00724BC8" w:rsidRDefault="00CA7FBE" w:rsidP="00724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24BC8" w:rsidRPr="00724BC8" w:rsidRDefault="00724BC8" w:rsidP="00724B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24BC8">
              <w:rPr>
                <w:rFonts w:ascii="Times New Roman" w:eastAsia="Times New Roman" w:hAnsi="Times New Roman" w:cs="Times New Roman"/>
                <w:bCs/>
              </w:rPr>
              <w:t>Устный и</w:t>
            </w:r>
            <w:r w:rsidRPr="00724BC8">
              <w:rPr>
                <w:rFonts w:ascii="Times New Roman" w:eastAsia="Times New Roman" w:hAnsi="Times New Roman" w:cs="Times New Roman"/>
              </w:rPr>
              <w:t>ндивидуальн</w:t>
            </w:r>
            <w:r w:rsidRPr="00724BC8">
              <w:rPr>
                <w:rFonts w:ascii="Times New Roman" w:eastAsia="Times New Roman" w:hAnsi="Times New Roman" w:cs="Times New Roman"/>
                <w:bCs/>
              </w:rPr>
              <w:t>ый опрос для проверки усвоения нового материала;</w:t>
            </w:r>
          </w:p>
          <w:p w:rsidR="00CA7FBE" w:rsidRPr="00724BC8" w:rsidRDefault="00724BC8" w:rsidP="00724BC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shd w:val="clear" w:color="auto" w:fill="FFFFFF"/>
              </w:rPr>
            </w:pPr>
            <w:r w:rsidRPr="00724BC8">
              <w:rPr>
                <w:rFonts w:ascii="Times New Roman" w:hAnsi="Times New Roman" w:cs="Times New Roman"/>
              </w:rPr>
              <w:t>Письменный индивидуальный опрос</w:t>
            </w:r>
            <w:r w:rsidRPr="00724BC8">
              <w:rPr>
                <w:rFonts w:ascii="Times New Roman" w:hAnsi="Times New Roman" w:cs="Times New Roman"/>
                <w:b/>
              </w:rPr>
              <w:t xml:space="preserve"> </w:t>
            </w:r>
            <w:r w:rsidRPr="00724BC8">
              <w:rPr>
                <w:rStyle w:val="af"/>
                <w:rFonts w:eastAsiaTheme="minorEastAsia"/>
                <w:b w:val="0"/>
                <w:i w:val="0"/>
                <w:color w:val="auto"/>
                <w:sz w:val="22"/>
                <w:szCs w:val="22"/>
              </w:rPr>
              <w:t>(решение ситуационных задач) для проверки усвоения нового материала.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A7FBE" w:rsidRPr="00D91E86" w:rsidRDefault="00D91E86" w:rsidP="00D91E86">
            <w:pPr>
              <w:pStyle w:val="Default"/>
              <w:jc w:val="center"/>
              <w:rPr>
                <w:rFonts w:eastAsia="Times New Roman"/>
                <w:sz w:val="22"/>
                <w:szCs w:val="22"/>
              </w:rPr>
            </w:pPr>
            <w:r w:rsidRPr="00D91E86">
              <w:rPr>
                <w:sz w:val="22"/>
                <w:szCs w:val="22"/>
              </w:rPr>
              <w:t>Дифференцированный зачет</w:t>
            </w:r>
          </w:p>
        </w:tc>
      </w:tr>
      <w:tr w:rsidR="00CA7FBE" w:rsidRPr="00005016" w:rsidTr="00724BC8">
        <w:trPr>
          <w:trHeight w:val="1215"/>
        </w:trPr>
        <w:tc>
          <w:tcPr>
            <w:tcW w:w="20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A7FBE" w:rsidRDefault="00CA7FBE" w:rsidP="00724BC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З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6- </w:t>
            </w:r>
            <w:r w:rsidRPr="006164E5">
              <w:rPr>
                <w:rFonts w:ascii="Times New Roman" w:eastAsia="Times New Roman" w:hAnsi="Times New Roman" w:cs="Times New Roman"/>
              </w:rPr>
              <w:t>законодательные основы рекламной практики;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E977D2" w:rsidRPr="00724BC8" w:rsidRDefault="00E977D2" w:rsidP="00724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4BC8">
              <w:rPr>
                <w:rFonts w:ascii="Times New Roman" w:eastAsia="Times New Roman" w:hAnsi="Times New Roman" w:cs="Times New Roman"/>
              </w:rPr>
              <w:t>Тема 1.4</w:t>
            </w:r>
          </w:p>
          <w:p w:rsidR="00CA7FBE" w:rsidRPr="00724BC8" w:rsidRDefault="00CA7FBE" w:rsidP="00724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24BC8" w:rsidRPr="00724BC8" w:rsidRDefault="00724BC8" w:rsidP="00724B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24BC8">
              <w:rPr>
                <w:rFonts w:ascii="Times New Roman" w:eastAsia="Times New Roman" w:hAnsi="Times New Roman" w:cs="Times New Roman"/>
                <w:bCs/>
              </w:rPr>
              <w:t>Письменный индивидуальный опрос (тестирование) для проверки усвоения нового материала;</w:t>
            </w:r>
          </w:p>
          <w:p w:rsidR="00CA7FBE" w:rsidRPr="00724BC8" w:rsidRDefault="00724BC8" w:rsidP="00724B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24BC8">
              <w:rPr>
                <w:rFonts w:ascii="Times New Roman" w:eastAsia="Times New Roman" w:hAnsi="Times New Roman" w:cs="Times New Roman"/>
              </w:rPr>
              <w:t>Оценка результатов внеаудиторной самостоятельной работы (подготовка сообщения)</w:t>
            </w:r>
          </w:p>
        </w:tc>
        <w:tc>
          <w:tcPr>
            <w:tcW w:w="1560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A7FBE" w:rsidRPr="00D91E86" w:rsidRDefault="00D91E86" w:rsidP="00D91E86">
            <w:pPr>
              <w:pStyle w:val="Default"/>
              <w:jc w:val="center"/>
              <w:rPr>
                <w:rFonts w:eastAsia="Times New Roman"/>
                <w:sz w:val="22"/>
                <w:szCs w:val="22"/>
              </w:rPr>
            </w:pPr>
            <w:r w:rsidRPr="00D91E86">
              <w:rPr>
                <w:sz w:val="22"/>
                <w:szCs w:val="22"/>
              </w:rPr>
              <w:t>Дифференцированный зачет</w:t>
            </w:r>
          </w:p>
        </w:tc>
      </w:tr>
    </w:tbl>
    <w:p w:rsidR="00383361" w:rsidRDefault="00383361"/>
    <w:sectPr w:rsidR="00383361" w:rsidSect="00FF6D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2A0A" w:rsidRDefault="00752A0A" w:rsidP="00FF6D09">
      <w:pPr>
        <w:spacing w:after="0" w:line="240" w:lineRule="auto"/>
      </w:pPr>
      <w:r>
        <w:separator/>
      </w:r>
    </w:p>
  </w:endnote>
  <w:endnote w:type="continuationSeparator" w:id="1">
    <w:p w:rsidR="00752A0A" w:rsidRDefault="00752A0A" w:rsidP="00FF6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2A0A" w:rsidRDefault="00752A0A" w:rsidP="00FF6D09">
      <w:pPr>
        <w:spacing w:after="0" w:line="240" w:lineRule="auto"/>
      </w:pPr>
      <w:r>
        <w:separator/>
      </w:r>
    </w:p>
  </w:footnote>
  <w:footnote w:type="continuationSeparator" w:id="1">
    <w:p w:rsidR="00752A0A" w:rsidRDefault="00752A0A" w:rsidP="00FF6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598702"/>
      <w:docPartObj>
        <w:docPartGallery w:val="Page Numbers (Top of Page)"/>
        <w:docPartUnique/>
      </w:docPartObj>
    </w:sdtPr>
    <w:sdtContent>
      <w:p w:rsidR="00752A0A" w:rsidRDefault="00547121">
        <w:pPr>
          <w:pStyle w:val="a3"/>
          <w:jc w:val="center"/>
        </w:pPr>
        <w:fldSimple w:instr=" PAGE   \* MERGEFORMAT ">
          <w:r w:rsidR="00C93B3A">
            <w:rPr>
              <w:noProof/>
            </w:rPr>
            <w:t>1</w:t>
          </w:r>
        </w:fldSimple>
      </w:p>
    </w:sdtContent>
  </w:sdt>
  <w:p w:rsidR="00752A0A" w:rsidRDefault="00752A0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86DFC6B"/>
    <w:multiLevelType w:val="hybridMultilevel"/>
    <w:tmpl w:val="BFAC76B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B93CE5F5"/>
    <w:multiLevelType w:val="hybridMultilevel"/>
    <w:tmpl w:val="244013C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C4FBF9E5"/>
    <w:multiLevelType w:val="hybridMultilevel"/>
    <w:tmpl w:val="C345A09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94E14C4"/>
    <w:multiLevelType w:val="hybridMultilevel"/>
    <w:tmpl w:val="E8C463DA"/>
    <w:lvl w:ilvl="0" w:tplc="0A9670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38F20E"/>
    <w:multiLevelType w:val="hybridMultilevel"/>
    <w:tmpl w:val="870503E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1EC51B3E"/>
    <w:multiLevelType w:val="hybridMultilevel"/>
    <w:tmpl w:val="6C23DAD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2402FC60"/>
    <w:multiLevelType w:val="hybridMultilevel"/>
    <w:tmpl w:val="74CE23C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332A1881"/>
    <w:multiLevelType w:val="multilevel"/>
    <w:tmpl w:val="883CD8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868203D"/>
    <w:multiLevelType w:val="hybridMultilevel"/>
    <w:tmpl w:val="F32D48E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3FE32E8A"/>
    <w:multiLevelType w:val="hybridMultilevel"/>
    <w:tmpl w:val="64E412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FF7CBE"/>
    <w:multiLevelType w:val="multilevel"/>
    <w:tmpl w:val="C7FECE38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76" w:hanging="2160"/>
      </w:pPr>
      <w:rPr>
        <w:rFonts w:hint="default"/>
      </w:rPr>
    </w:lvl>
  </w:abstractNum>
  <w:abstractNum w:abstractNumId="11">
    <w:nsid w:val="490EB1B8"/>
    <w:multiLevelType w:val="hybridMultilevel"/>
    <w:tmpl w:val="1EF0D7C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674E70AA"/>
    <w:multiLevelType w:val="hybridMultilevel"/>
    <w:tmpl w:val="FDAA15C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C946D8"/>
    <w:multiLevelType w:val="hybridMultilevel"/>
    <w:tmpl w:val="3F5C0A5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84F874"/>
    <w:multiLevelType w:val="hybridMultilevel"/>
    <w:tmpl w:val="FF4B25A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7FA8A557"/>
    <w:multiLevelType w:val="hybridMultilevel"/>
    <w:tmpl w:val="FA95018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8"/>
  </w:num>
  <w:num w:numId="5">
    <w:abstractNumId w:val="0"/>
  </w:num>
  <w:num w:numId="6">
    <w:abstractNumId w:val="14"/>
  </w:num>
  <w:num w:numId="7">
    <w:abstractNumId w:val="15"/>
  </w:num>
  <w:num w:numId="8">
    <w:abstractNumId w:val="11"/>
  </w:num>
  <w:num w:numId="9">
    <w:abstractNumId w:val="5"/>
  </w:num>
  <w:num w:numId="10">
    <w:abstractNumId w:val="4"/>
  </w:num>
  <w:num w:numId="11">
    <w:abstractNumId w:val="9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0"/>
  </w:num>
  <w:num w:numId="15">
    <w:abstractNumId w:val="12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6385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83D64"/>
    <w:rsid w:val="000026A7"/>
    <w:rsid w:val="00011449"/>
    <w:rsid w:val="00012156"/>
    <w:rsid w:val="00013754"/>
    <w:rsid w:val="00013940"/>
    <w:rsid w:val="000314A0"/>
    <w:rsid w:val="00033A5A"/>
    <w:rsid w:val="00033BD6"/>
    <w:rsid w:val="00035817"/>
    <w:rsid w:val="00044BFF"/>
    <w:rsid w:val="000518E9"/>
    <w:rsid w:val="00053D51"/>
    <w:rsid w:val="00054BED"/>
    <w:rsid w:val="00055104"/>
    <w:rsid w:val="000646CC"/>
    <w:rsid w:val="00064A09"/>
    <w:rsid w:val="000663A4"/>
    <w:rsid w:val="0007221D"/>
    <w:rsid w:val="00080912"/>
    <w:rsid w:val="000862C4"/>
    <w:rsid w:val="000A155B"/>
    <w:rsid w:val="000B15F8"/>
    <w:rsid w:val="000C20CD"/>
    <w:rsid w:val="000C41CE"/>
    <w:rsid w:val="000C4D0D"/>
    <w:rsid w:val="000D17AA"/>
    <w:rsid w:val="000E4BBB"/>
    <w:rsid w:val="000F1F9A"/>
    <w:rsid w:val="000F2032"/>
    <w:rsid w:val="000F53ED"/>
    <w:rsid w:val="000F7297"/>
    <w:rsid w:val="00101170"/>
    <w:rsid w:val="00112476"/>
    <w:rsid w:val="001278B1"/>
    <w:rsid w:val="00146F43"/>
    <w:rsid w:val="0014744A"/>
    <w:rsid w:val="00150545"/>
    <w:rsid w:val="001560C6"/>
    <w:rsid w:val="001568AD"/>
    <w:rsid w:val="001572FB"/>
    <w:rsid w:val="00160F4C"/>
    <w:rsid w:val="00177928"/>
    <w:rsid w:val="00180097"/>
    <w:rsid w:val="00182836"/>
    <w:rsid w:val="001843D8"/>
    <w:rsid w:val="00186790"/>
    <w:rsid w:val="001908DB"/>
    <w:rsid w:val="001B41DF"/>
    <w:rsid w:val="001B4994"/>
    <w:rsid w:val="001C2B8C"/>
    <w:rsid w:val="001C2BD5"/>
    <w:rsid w:val="001C5DC7"/>
    <w:rsid w:val="001D6097"/>
    <w:rsid w:val="001D70AC"/>
    <w:rsid w:val="001E0CA1"/>
    <w:rsid w:val="001E109C"/>
    <w:rsid w:val="001E1B21"/>
    <w:rsid w:val="001F7F62"/>
    <w:rsid w:val="002070A2"/>
    <w:rsid w:val="00212E36"/>
    <w:rsid w:val="002136B3"/>
    <w:rsid w:val="00224D8C"/>
    <w:rsid w:val="00226E66"/>
    <w:rsid w:val="00232216"/>
    <w:rsid w:val="00235077"/>
    <w:rsid w:val="00256AE1"/>
    <w:rsid w:val="00265F3B"/>
    <w:rsid w:val="00266220"/>
    <w:rsid w:val="002669EE"/>
    <w:rsid w:val="0026721F"/>
    <w:rsid w:val="00277862"/>
    <w:rsid w:val="00281D75"/>
    <w:rsid w:val="002A017A"/>
    <w:rsid w:val="002A26CA"/>
    <w:rsid w:val="002A2F47"/>
    <w:rsid w:val="002A404A"/>
    <w:rsid w:val="002B1A0A"/>
    <w:rsid w:val="002B228F"/>
    <w:rsid w:val="002C5B8D"/>
    <w:rsid w:val="002D237A"/>
    <w:rsid w:val="002E453D"/>
    <w:rsid w:val="002E6237"/>
    <w:rsid w:val="002F0FB1"/>
    <w:rsid w:val="002F27DB"/>
    <w:rsid w:val="002F5D3D"/>
    <w:rsid w:val="0030054B"/>
    <w:rsid w:val="0030156C"/>
    <w:rsid w:val="003019B5"/>
    <w:rsid w:val="00301C15"/>
    <w:rsid w:val="00305684"/>
    <w:rsid w:val="00306874"/>
    <w:rsid w:val="00313C4E"/>
    <w:rsid w:val="003146F2"/>
    <w:rsid w:val="003275A7"/>
    <w:rsid w:val="003329E3"/>
    <w:rsid w:val="00334A7E"/>
    <w:rsid w:val="00342F64"/>
    <w:rsid w:val="0034562C"/>
    <w:rsid w:val="00353969"/>
    <w:rsid w:val="00354BC5"/>
    <w:rsid w:val="00356DC2"/>
    <w:rsid w:val="00360683"/>
    <w:rsid w:val="00362B13"/>
    <w:rsid w:val="00364A01"/>
    <w:rsid w:val="00366D64"/>
    <w:rsid w:val="003738CE"/>
    <w:rsid w:val="00374BD0"/>
    <w:rsid w:val="003755BF"/>
    <w:rsid w:val="0038003D"/>
    <w:rsid w:val="0038101F"/>
    <w:rsid w:val="00382303"/>
    <w:rsid w:val="00382349"/>
    <w:rsid w:val="0038327B"/>
    <w:rsid w:val="00383361"/>
    <w:rsid w:val="00383CAA"/>
    <w:rsid w:val="00387DDD"/>
    <w:rsid w:val="003A7E8A"/>
    <w:rsid w:val="003D1C90"/>
    <w:rsid w:val="003F4BD4"/>
    <w:rsid w:val="00411E43"/>
    <w:rsid w:val="004151FC"/>
    <w:rsid w:val="0044100B"/>
    <w:rsid w:val="00442434"/>
    <w:rsid w:val="00444CB1"/>
    <w:rsid w:val="00447918"/>
    <w:rsid w:val="00452E99"/>
    <w:rsid w:val="00455962"/>
    <w:rsid w:val="00455F59"/>
    <w:rsid w:val="00493E63"/>
    <w:rsid w:val="004A09F3"/>
    <w:rsid w:val="004A7C0A"/>
    <w:rsid w:val="004B062C"/>
    <w:rsid w:val="004B2306"/>
    <w:rsid w:val="004D04CA"/>
    <w:rsid w:val="004D227D"/>
    <w:rsid w:val="004D257A"/>
    <w:rsid w:val="004E57C9"/>
    <w:rsid w:val="004E63A4"/>
    <w:rsid w:val="004F1B4D"/>
    <w:rsid w:val="004F3C03"/>
    <w:rsid w:val="005115F7"/>
    <w:rsid w:val="00515DEA"/>
    <w:rsid w:val="00531F00"/>
    <w:rsid w:val="00545170"/>
    <w:rsid w:val="00546AD7"/>
    <w:rsid w:val="00547121"/>
    <w:rsid w:val="00551621"/>
    <w:rsid w:val="005529AC"/>
    <w:rsid w:val="00555FF3"/>
    <w:rsid w:val="0056193D"/>
    <w:rsid w:val="00565C45"/>
    <w:rsid w:val="00566732"/>
    <w:rsid w:val="005673E1"/>
    <w:rsid w:val="00570E69"/>
    <w:rsid w:val="00571553"/>
    <w:rsid w:val="00571E6D"/>
    <w:rsid w:val="00581157"/>
    <w:rsid w:val="00581557"/>
    <w:rsid w:val="00584DAC"/>
    <w:rsid w:val="0059136B"/>
    <w:rsid w:val="005A2E24"/>
    <w:rsid w:val="005A2FEA"/>
    <w:rsid w:val="005A5007"/>
    <w:rsid w:val="005A55A9"/>
    <w:rsid w:val="005B1CE2"/>
    <w:rsid w:val="005C0817"/>
    <w:rsid w:val="005C5242"/>
    <w:rsid w:val="005D612F"/>
    <w:rsid w:val="005D73CF"/>
    <w:rsid w:val="005E09FC"/>
    <w:rsid w:val="005E67AD"/>
    <w:rsid w:val="00611E44"/>
    <w:rsid w:val="006121E6"/>
    <w:rsid w:val="006164E5"/>
    <w:rsid w:val="00630552"/>
    <w:rsid w:val="00633804"/>
    <w:rsid w:val="006343EF"/>
    <w:rsid w:val="0065424B"/>
    <w:rsid w:val="006653FA"/>
    <w:rsid w:val="006678C3"/>
    <w:rsid w:val="0067080E"/>
    <w:rsid w:val="00686BFD"/>
    <w:rsid w:val="006901AF"/>
    <w:rsid w:val="0069242F"/>
    <w:rsid w:val="006A59BC"/>
    <w:rsid w:val="006B55CF"/>
    <w:rsid w:val="006B6AE0"/>
    <w:rsid w:val="006D50D1"/>
    <w:rsid w:val="006E1A5F"/>
    <w:rsid w:val="006E6F8A"/>
    <w:rsid w:val="006F3325"/>
    <w:rsid w:val="00710B1F"/>
    <w:rsid w:val="00710CCC"/>
    <w:rsid w:val="00713EFC"/>
    <w:rsid w:val="007200F6"/>
    <w:rsid w:val="00724BC8"/>
    <w:rsid w:val="00727B5E"/>
    <w:rsid w:val="00732FFF"/>
    <w:rsid w:val="00734946"/>
    <w:rsid w:val="00741B66"/>
    <w:rsid w:val="0074533D"/>
    <w:rsid w:val="00746550"/>
    <w:rsid w:val="0074697C"/>
    <w:rsid w:val="007520E3"/>
    <w:rsid w:val="00752A0A"/>
    <w:rsid w:val="00754155"/>
    <w:rsid w:val="007545DB"/>
    <w:rsid w:val="00755EF2"/>
    <w:rsid w:val="00760418"/>
    <w:rsid w:val="00763941"/>
    <w:rsid w:val="00763EBD"/>
    <w:rsid w:val="00765F70"/>
    <w:rsid w:val="00767EC8"/>
    <w:rsid w:val="00773CE0"/>
    <w:rsid w:val="007838AF"/>
    <w:rsid w:val="00792626"/>
    <w:rsid w:val="007A055F"/>
    <w:rsid w:val="007B2E8A"/>
    <w:rsid w:val="007B3612"/>
    <w:rsid w:val="007B5D0B"/>
    <w:rsid w:val="007C4F00"/>
    <w:rsid w:val="007E1A3E"/>
    <w:rsid w:val="007F32B8"/>
    <w:rsid w:val="007F47DE"/>
    <w:rsid w:val="007F7720"/>
    <w:rsid w:val="008002B2"/>
    <w:rsid w:val="0080058A"/>
    <w:rsid w:val="0080726E"/>
    <w:rsid w:val="008112F8"/>
    <w:rsid w:val="00826C4F"/>
    <w:rsid w:val="00832C8F"/>
    <w:rsid w:val="0084005D"/>
    <w:rsid w:val="008439C4"/>
    <w:rsid w:val="00847735"/>
    <w:rsid w:val="0085158E"/>
    <w:rsid w:val="008528FC"/>
    <w:rsid w:val="00875849"/>
    <w:rsid w:val="008775B3"/>
    <w:rsid w:val="00877894"/>
    <w:rsid w:val="00883E9A"/>
    <w:rsid w:val="008873E8"/>
    <w:rsid w:val="008A0A69"/>
    <w:rsid w:val="008B05E1"/>
    <w:rsid w:val="008C4A4C"/>
    <w:rsid w:val="008D0978"/>
    <w:rsid w:val="008D2357"/>
    <w:rsid w:val="008D3BCE"/>
    <w:rsid w:val="008F06CD"/>
    <w:rsid w:val="008F2375"/>
    <w:rsid w:val="008F4F98"/>
    <w:rsid w:val="008F5095"/>
    <w:rsid w:val="008F6B30"/>
    <w:rsid w:val="00900567"/>
    <w:rsid w:val="00900FF2"/>
    <w:rsid w:val="00905C1F"/>
    <w:rsid w:val="00923A6C"/>
    <w:rsid w:val="0095258E"/>
    <w:rsid w:val="00961D71"/>
    <w:rsid w:val="00962097"/>
    <w:rsid w:val="00972E51"/>
    <w:rsid w:val="00973E6B"/>
    <w:rsid w:val="00976B26"/>
    <w:rsid w:val="009854A1"/>
    <w:rsid w:val="0099483F"/>
    <w:rsid w:val="009B4B69"/>
    <w:rsid w:val="009C5B0D"/>
    <w:rsid w:val="009D13D5"/>
    <w:rsid w:val="009E0607"/>
    <w:rsid w:val="009F0CE6"/>
    <w:rsid w:val="009F11D0"/>
    <w:rsid w:val="009F3436"/>
    <w:rsid w:val="009F449E"/>
    <w:rsid w:val="009F7376"/>
    <w:rsid w:val="009F76CA"/>
    <w:rsid w:val="00A13048"/>
    <w:rsid w:val="00A15E28"/>
    <w:rsid w:val="00A21EFB"/>
    <w:rsid w:val="00A35250"/>
    <w:rsid w:val="00A37FEF"/>
    <w:rsid w:val="00A4015B"/>
    <w:rsid w:val="00A4103C"/>
    <w:rsid w:val="00A5017E"/>
    <w:rsid w:val="00A5028F"/>
    <w:rsid w:val="00A54650"/>
    <w:rsid w:val="00A60F5C"/>
    <w:rsid w:val="00A67066"/>
    <w:rsid w:val="00A7184D"/>
    <w:rsid w:val="00A7241E"/>
    <w:rsid w:val="00A772AB"/>
    <w:rsid w:val="00A863DC"/>
    <w:rsid w:val="00A92636"/>
    <w:rsid w:val="00AC525E"/>
    <w:rsid w:val="00AC5FA8"/>
    <w:rsid w:val="00AC6173"/>
    <w:rsid w:val="00AD42BC"/>
    <w:rsid w:val="00AE13F4"/>
    <w:rsid w:val="00AE3260"/>
    <w:rsid w:val="00AF5A69"/>
    <w:rsid w:val="00B01EAE"/>
    <w:rsid w:val="00B10F2F"/>
    <w:rsid w:val="00B23347"/>
    <w:rsid w:val="00B40341"/>
    <w:rsid w:val="00B54E40"/>
    <w:rsid w:val="00B572E2"/>
    <w:rsid w:val="00B63A26"/>
    <w:rsid w:val="00B67101"/>
    <w:rsid w:val="00B93F30"/>
    <w:rsid w:val="00B952DA"/>
    <w:rsid w:val="00B96B85"/>
    <w:rsid w:val="00BA3324"/>
    <w:rsid w:val="00BB724F"/>
    <w:rsid w:val="00BC52B6"/>
    <w:rsid w:val="00BC7228"/>
    <w:rsid w:val="00BC7C13"/>
    <w:rsid w:val="00BD170F"/>
    <w:rsid w:val="00BD3453"/>
    <w:rsid w:val="00BF213E"/>
    <w:rsid w:val="00BF2C51"/>
    <w:rsid w:val="00BF4261"/>
    <w:rsid w:val="00BF6C18"/>
    <w:rsid w:val="00C02240"/>
    <w:rsid w:val="00C04941"/>
    <w:rsid w:val="00C10EFF"/>
    <w:rsid w:val="00C35642"/>
    <w:rsid w:val="00C50054"/>
    <w:rsid w:val="00C50913"/>
    <w:rsid w:val="00C50E13"/>
    <w:rsid w:val="00C567E4"/>
    <w:rsid w:val="00C66241"/>
    <w:rsid w:val="00C67A25"/>
    <w:rsid w:val="00C810B1"/>
    <w:rsid w:val="00C910E2"/>
    <w:rsid w:val="00C93B3A"/>
    <w:rsid w:val="00CA00FB"/>
    <w:rsid w:val="00CA3856"/>
    <w:rsid w:val="00CA3EC1"/>
    <w:rsid w:val="00CA4535"/>
    <w:rsid w:val="00CA5F75"/>
    <w:rsid w:val="00CA7FBE"/>
    <w:rsid w:val="00CB024E"/>
    <w:rsid w:val="00CC292B"/>
    <w:rsid w:val="00CC39F2"/>
    <w:rsid w:val="00CD5193"/>
    <w:rsid w:val="00CE2071"/>
    <w:rsid w:val="00CE2171"/>
    <w:rsid w:val="00CE67B9"/>
    <w:rsid w:val="00CF6602"/>
    <w:rsid w:val="00CF7B4E"/>
    <w:rsid w:val="00D00E0A"/>
    <w:rsid w:val="00D21F74"/>
    <w:rsid w:val="00D2452F"/>
    <w:rsid w:val="00D27099"/>
    <w:rsid w:val="00D312B6"/>
    <w:rsid w:val="00D42851"/>
    <w:rsid w:val="00D45BEC"/>
    <w:rsid w:val="00D46030"/>
    <w:rsid w:val="00D536F3"/>
    <w:rsid w:val="00D548F6"/>
    <w:rsid w:val="00D66B85"/>
    <w:rsid w:val="00D71876"/>
    <w:rsid w:val="00D87028"/>
    <w:rsid w:val="00D91E86"/>
    <w:rsid w:val="00D92FD2"/>
    <w:rsid w:val="00D96FB8"/>
    <w:rsid w:val="00DA3727"/>
    <w:rsid w:val="00DA6CC8"/>
    <w:rsid w:val="00DC5A94"/>
    <w:rsid w:val="00DC6A57"/>
    <w:rsid w:val="00DD4310"/>
    <w:rsid w:val="00DE3493"/>
    <w:rsid w:val="00DF630E"/>
    <w:rsid w:val="00E06D46"/>
    <w:rsid w:val="00E12404"/>
    <w:rsid w:val="00E2187F"/>
    <w:rsid w:val="00E22B69"/>
    <w:rsid w:val="00E243B0"/>
    <w:rsid w:val="00E30558"/>
    <w:rsid w:val="00E56E30"/>
    <w:rsid w:val="00E60D2C"/>
    <w:rsid w:val="00E67079"/>
    <w:rsid w:val="00E67CB6"/>
    <w:rsid w:val="00E75398"/>
    <w:rsid w:val="00E83D64"/>
    <w:rsid w:val="00E923B8"/>
    <w:rsid w:val="00E93F9C"/>
    <w:rsid w:val="00E977D2"/>
    <w:rsid w:val="00EA0510"/>
    <w:rsid w:val="00EB355E"/>
    <w:rsid w:val="00EB3F09"/>
    <w:rsid w:val="00EB46B7"/>
    <w:rsid w:val="00ED07A6"/>
    <w:rsid w:val="00ED0F98"/>
    <w:rsid w:val="00EE052C"/>
    <w:rsid w:val="00EE5C87"/>
    <w:rsid w:val="00EE76C3"/>
    <w:rsid w:val="00EF0BAB"/>
    <w:rsid w:val="00F01739"/>
    <w:rsid w:val="00F052DB"/>
    <w:rsid w:val="00F05403"/>
    <w:rsid w:val="00F14E46"/>
    <w:rsid w:val="00F17460"/>
    <w:rsid w:val="00F17AD3"/>
    <w:rsid w:val="00F24A98"/>
    <w:rsid w:val="00F27B7D"/>
    <w:rsid w:val="00F318B8"/>
    <w:rsid w:val="00F3711E"/>
    <w:rsid w:val="00F5773E"/>
    <w:rsid w:val="00F80CE9"/>
    <w:rsid w:val="00F8345F"/>
    <w:rsid w:val="00F846FD"/>
    <w:rsid w:val="00F954A4"/>
    <w:rsid w:val="00FA05C5"/>
    <w:rsid w:val="00FA189D"/>
    <w:rsid w:val="00FA326C"/>
    <w:rsid w:val="00FA43E6"/>
    <w:rsid w:val="00FA4C7E"/>
    <w:rsid w:val="00FA64F7"/>
    <w:rsid w:val="00FC1382"/>
    <w:rsid w:val="00FC1699"/>
    <w:rsid w:val="00FC242D"/>
    <w:rsid w:val="00FE5B1E"/>
    <w:rsid w:val="00FE5D4C"/>
    <w:rsid w:val="00FE648F"/>
    <w:rsid w:val="00FF08EC"/>
    <w:rsid w:val="00FF6550"/>
    <w:rsid w:val="00FF6D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D09"/>
  </w:style>
  <w:style w:type="paragraph" w:styleId="1">
    <w:name w:val="heading 1"/>
    <w:basedOn w:val="a"/>
    <w:next w:val="a"/>
    <w:link w:val="10"/>
    <w:uiPriority w:val="9"/>
    <w:qFormat/>
    <w:rsid w:val="00E923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160F4C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7200F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83D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E83D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83D64"/>
  </w:style>
  <w:style w:type="paragraph" w:styleId="a5">
    <w:name w:val="footer"/>
    <w:basedOn w:val="a"/>
    <w:link w:val="a6"/>
    <w:uiPriority w:val="99"/>
    <w:unhideWhenUsed/>
    <w:rsid w:val="00E83D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83D64"/>
  </w:style>
  <w:style w:type="paragraph" w:styleId="a7">
    <w:name w:val="Balloon Text"/>
    <w:basedOn w:val="a"/>
    <w:link w:val="a8"/>
    <w:uiPriority w:val="99"/>
    <w:semiHidden/>
    <w:unhideWhenUsed/>
    <w:rsid w:val="00E83D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83D64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160F4C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100">
    <w:name w:val="Основной текст (10)_"/>
    <w:basedOn w:val="a0"/>
    <w:link w:val="101"/>
    <w:rsid w:val="005A2FEA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5A2FEA"/>
    <w:pPr>
      <w:shd w:val="clear" w:color="auto" w:fill="FFFFFF"/>
      <w:spacing w:after="0" w:line="235" w:lineRule="exact"/>
    </w:pPr>
    <w:rPr>
      <w:rFonts w:ascii="Times New Roman" w:eastAsia="Times New Roman" w:hAnsi="Times New Roman" w:cs="Times New Roman"/>
      <w:sz w:val="19"/>
      <w:szCs w:val="19"/>
    </w:rPr>
  </w:style>
  <w:style w:type="paragraph" w:styleId="21">
    <w:name w:val="List 2"/>
    <w:basedOn w:val="a"/>
    <w:unhideWhenUsed/>
    <w:rsid w:val="005A2FEA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unhideWhenUsed/>
    <w:rsid w:val="00767EC8"/>
    <w:rPr>
      <w:color w:val="0000FF" w:themeColor="hyperlink"/>
      <w:u w:val="single"/>
    </w:rPr>
  </w:style>
  <w:style w:type="paragraph" w:styleId="aa">
    <w:name w:val="Normal (Web)"/>
    <w:basedOn w:val="a"/>
    <w:uiPriority w:val="99"/>
    <w:unhideWhenUsed/>
    <w:rsid w:val="007A0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923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b">
    <w:name w:val="Основной текст_"/>
    <w:basedOn w:val="a0"/>
    <w:link w:val="31"/>
    <w:rsid w:val="00E923B8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32">
    <w:name w:val="Заголовок №3_"/>
    <w:basedOn w:val="a0"/>
    <w:link w:val="33"/>
    <w:rsid w:val="00E923B8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31">
    <w:name w:val="Основной текст3"/>
    <w:basedOn w:val="a"/>
    <w:link w:val="ab"/>
    <w:rsid w:val="00E923B8"/>
    <w:pPr>
      <w:widowControl w:val="0"/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33">
    <w:name w:val="Заголовок №3"/>
    <w:basedOn w:val="a"/>
    <w:link w:val="32"/>
    <w:rsid w:val="00E923B8"/>
    <w:pPr>
      <w:widowControl w:val="0"/>
      <w:shd w:val="clear" w:color="auto" w:fill="FFFFFF"/>
      <w:spacing w:after="0" w:line="322" w:lineRule="exact"/>
      <w:jc w:val="center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105pt">
    <w:name w:val="Основной текст + 10;5 pt;Полужирный"/>
    <w:basedOn w:val="ab"/>
    <w:rsid w:val="008F6B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9">
    <w:name w:val="Основной текст9"/>
    <w:basedOn w:val="a"/>
    <w:rsid w:val="00A92636"/>
    <w:pPr>
      <w:widowControl w:val="0"/>
      <w:shd w:val="clear" w:color="auto" w:fill="FFFFFF"/>
      <w:spacing w:after="660" w:line="370" w:lineRule="exact"/>
      <w:ind w:hanging="214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c2">
    <w:name w:val="c2"/>
    <w:basedOn w:val="a0"/>
    <w:rsid w:val="00923A6C"/>
  </w:style>
  <w:style w:type="character" w:customStyle="1" w:styleId="30">
    <w:name w:val="Заголовок 3 Знак"/>
    <w:basedOn w:val="a0"/>
    <w:link w:val="3"/>
    <w:uiPriority w:val="9"/>
    <w:rsid w:val="007200F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pple-converted-space">
    <w:name w:val="apple-converted-space"/>
    <w:basedOn w:val="a0"/>
    <w:rsid w:val="004D257A"/>
  </w:style>
  <w:style w:type="paragraph" w:styleId="ac">
    <w:name w:val="List Paragraph"/>
    <w:basedOn w:val="a"/>
    <w:uiPriority w:val="99"/>
    <w:qFormat/>
    <w:rsid w:val="000314A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d">
    <w:name w:val="Body Text Indent"/>
    <w:basedOn w:val="a"/>
    <w:link w:val="ae"/>
    <w:uiPriority w:val="99"/>
    <w:unhideWhenUsed/>
    <w:rsid w:val="005115F7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5115F7"/>
  </w:style>
  <w:style w:type="character" w:customStyle="1" w:styleId="af">
    <w:name w:val="Основной текст + Полужирный;Курсив"/>
    <w:basedOn w:val="ab"/>
    <w:rsid w:val="000663A4"/>
    <w:rPr>
      <w:i/>
      <w:iCs/>
      <w:color w:val="000000"/>
      <w:spacing w:val="0"/>
      <w:w w:val="100"/>
      <w:position w:val="0"/>
      <w:sz w:val="26"/>
      <w:szCs w:val="26"/>
      <w:lang w:val="ru-RU"/>
    </w:rPr>
  </w:style>
  <w:style w:type="table" w:styleId="af0">
    <w:name w:val="Table Grid"/>
    <w:basedOn w:val="a1"/>
    <w:uiPriority w:val="59"/>
    <w:unhideWhenUsed/>
    <w:rsid w:val="001B49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1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2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7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5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2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0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7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1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0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0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4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7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3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2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9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7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5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7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3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83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9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7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7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61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8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3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7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5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4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9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2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3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2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8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4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9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4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5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6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1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1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37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1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1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7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5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5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8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0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9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8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1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5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6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8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1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4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7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7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D690D6-899F-4890-9F40-42EC0F342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2263</TotalTime>
  <Pages>15</Pages>
  <Words>2673</Words>
  <Characters>15242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</dc:creator>
  <cp:lastModifiedBy>Татьяна</cp:lastModifiedBy>
  <cp:revision>116</cp:revision>
  <cp:lastPrinted>2020-01-14T07:11:00Z</cp:lastPrinted>
  <dcterms:created xsi:type="dcterms:W3CDTF">2015-07-13T11:26:00Z</dcterms:created>
  <dcterms:modified xsi:type="dcterms:W3CDTF">2023-03-10T11:16:00Z</dcterms:modified>
</cp:coreProperties>
</file>