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7AE" w:rsidRPr="00054138" w:rsidRDefault="009567AE" w:rsidP="009567AE">
      <w:pPr>
        <w:pStyle w:val="Default"/>
        <w:jc w:val="center"/>
        <w:rPr>
          <w:color w:val="auto"/>
          <w:sz w:val="28"/>
          <w:szCs w:val="28"/>
        </w:rPr>
      </w:pPr>
      <w:r w:rsidRPr="00054138">
        <w:rPr>
          <w:b/>
          <w:color w:val="auto"/>
          <w:sz w:val="28"/>
          <w:szCs w:val="28"/>
        </w:rPr>
        <w:t>НЕКОММЕРЧЕСКОЕ ЧАСТНОЕ ПРОФЕССИОНАЛЬНОЕ</w:t>
      </w:r>
      <w:r w:rsidR="00032805">
        <w:rPr>
          <w:b/>
          <w:color w:val="auto"/>
          <w:sz w:val="28"/>
          <w:szCs w:val="28"/>
        </w:rPr>
        <w:t xml:space="preserve"> </w:t>
      </w:r>
      <w:r w:rsidRPr="00054138">
        <w:rPr>
          <w:b/>
          <w:color w:val="auto"/>
          <w:sz w:val="28"/>
          <w:szCs w:val="28"/>
        </w:rPr>
        <w:t xml:space="preserve">ОБРАЗОВАТЕЛЬНОЕ УЧРЕЖДЕНИЕ </w:t>
      </w:r>
      <w:r w:rsidRPr="00054138">
        <w:rPr>
          <w:b/>
          <w:color w:val="auto"/>
          <w:sz w:val="28"/>
          <w:szCs w:val="28"/>
        </w:rPr>
        <w:br/>
        <w:t>«САЛЬСКИЙ ЭКОНОМИКО-ПРАВОВОЙ ТЕХНИКУМ»</w:t>
      </w:r>
    </w:p>
    <w:p w:rsidR="009567AE" w:rsidRPr="00054138" w:rsidRDefault="009567AE" w:rsidP="009567AE">
      <w:pPr>
        <w:pStyle w:val="Default"/>
        <w:jc w:val="center"/>
        <w:rPr>
          <w:color w:val="auto"/>
          <w:sz w:val="28"/>
          <w:szCs w:val="28"/>
        </w:rPr>
      </w:pPr>
    </w:p>
    <w:p w:rsidR="009567AE" w:rsidRPr="00054138" w:rsidRDefault="009567AE" w:rsidP="009567A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567AE" w:rsidRPr="00054138" w:rsidRDefault="009567AE" w:rsidP="009567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7AE" w:rsidRPr="00054138" w:rsidRDefault="009567AE" w:rsidP="009567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7AE" w:rsidRPr="00054138" w:rsidRDefault="009567AE" w:rsidP="009567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7AE" w:rsidRPr="00054138" w:rsidRDefault="009567AE" w:rsidP="009567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7AE" w:rsidRPr="00054138" w:rsidRDefault="009567AE" w:rsidP="009567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7AE" w:rsidRPr="00054138" w:rsidRDefault="009567AE" w:rsidP="009567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7AE" w:rsidRPr="00054138" w:rsidRDefault="009567AE" w:rsidP="009567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138">
        <w:rPr>
          <w:rFonts w:ascii="Times New Roman" w:hAnsi="Times New Roman" w:cs="Times New Roman"/>
          <w:b/>
          <w:sz w:val="28"/>
          <w:szCs w:val="28"/>
        </w:rPr>
        <w:t xml:space="preserve">РАБОЧАЯ ПРОГРАММА </w:t>
      </w:r>
    </w:p>
    <w:p w:rsidR="009567AE" w:rsidRPr="00054138" w:rsidRDefault="009567AE" w:rsidP="009567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138">
        <w:rPr>
          <w:rFonts w:ascii="Times New Roman" w:hAnsi="Times New Roman" w:cs="Times New Roman"/>
          <w:b/>
          <w:sz w:val="28"/>
          <w:szCs w:val="28"/>
        </w:rPr>
        <w:t>ОБЩЕОБРАЗОВАТЕЛЬНОЙ УЧЕБНОЙ ДИСЦИПЛИНЫ</w:t>
      </w:r>
    </w:p>
    <w:p w:rsidR="009567AE" w:rsidRPr="00054138" w:rsidRDefault="00032805" w:rsidP="009567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ОУД.02</w:t>
      </w:r>
      <w:r w:rsidR="009567AE" w:rsidRPr="00054138">
        <w:rPr>
          <w:rFonts w:ascii="Times New Roman" w:hAnsi="Times New Roman" w:cs="Times New Roman"/>
          <w:b/>
          <w:sz w:val="28"/>
          <w:szCs w:val="28"/>
        </w:rPr>
        <w:t xml:space="preserve"> Литература </w:t>
      </w:r>
    </w:p>
    <w:p w:rsidR="009567AE" w:rsidRPr="00054138" w:rsidRDefault="009567AE" w:rsidP="009567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7AE" w:rsidRPr="00054138" w:rsidRDefault="009567AE" w:rsidP="009567AE">
      <w:pPr>
        <w:jc w:val="center"/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в рамках</w:t>
      </w:r>
      <w:r w:rsidR="00032805">
        <w:rPr>
          <w:rFonts w:ascii="Times New Roman" w:hAnsi="Times New Roman" w:cs="Times New Roman"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sz w:val="28"/>
          <w:szCs w:val="28"/>
        </w:rPr>
        <w:t xml:space="preserve">программы подготовки специалистов среднего звена </w:t>
      </w:r>
    </w:p>
    <w:p w:rsidR="009567AE" w:rsidRPr="00054138" w:rsidRDefault="009567AE" w:rsidP="009567AE">
      <w:pPr>
        <w:pStyle w:val="Default"/>
        <w:jc w:val="center"/>
        <w:rPr>
          <w:b/>
          <w:sz w:val="28"/>
          <w:szCs w:val="28"/>
        </w:rPr>
      </w:pPr>
      <w:r w:rsidRPr="00054138">
        <w:rPr>
          <w:sz w:val="28"/>
          <w:szCs w:val="28"/>
        </w:rPr>
        <w:t xml:space="preserve">по специальности </w:t>
      </w:r>
      <w:r w:rsidR="00C56366" w:rsidRPr="00492984">
        <w:rPr>
          <w:sz w:val="28"/>
          <w:szCs w:val="28"/>
        </w:rPr>
        <w:t>40.02.01</w:t>
      </w:r>
      <w:r w:rsidR="00C56366" w:rsidRPr="00492984">
        <w:rPr>
          <w:sz w:val="28"/>
          <w:szCs w:val="28"/>
          <w:lang w:eastAsia="en-US"/>
        </w:rPr>
        <w:t xml:space="preserve"> Право и организация социального обеспечения</w:t>
      </w:r>
    </w:p>
    <w:p w:rsidR="009567AE" w:rsidRPr="00054138" w:rsidRDefault="009567AE" w:rsidP="009567AE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567AE" w:rsidRPr="00054138" w:rsidRDefault="009567AE" w:rsidP="009567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7AE" w:rsidRPr="00054138" w:rsidRDefault="009567AE" w:rsidP="009567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7AE" w:rsidRPr="00054138" w:rsidRDefault="009567AE" w:rsidP="009567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7AE" w:rsidRPr="00054138" w:rsidRDefault="009567AE" w:rsidP="009567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7AE" w:rsidRDefault="009567AE" w:rsidP="009567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7AE" w:rsidRDefault="009567AE" w:rsidP="009567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7AE" w:rsidRDefault="009567AE" w:rsidP="009567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7AE" w:rsidRDefault="009567AE" w:rsidP="009567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7AE" w:rsidRDefault="009567AE" w:rsidP="009567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7AE" w:rsidRDefault="009567AE" w:rsidP="009567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7AE" w:rsidRDefault="009567AE" w:rsidP="009567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7AE" w:rsidRDefault="009567AE" w:rsidP="009567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7AE" w:rsidRPr="00054138" w:rsidRDefault="009567AE" w:rsidP="009567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7AE" w:rsidRPr="00054138" w:rsidRDefault="009567AE" w:rsidP="009567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7AE" w:rsidRPr="00054138" w:rsidRDefault="009567AE" w:rsidP="009567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7AE" w:rsidRDefault="009567AE" w:rsidP="009567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7AE" w:rsidRDefault="009567AE" w:rsidP="009567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7AE" w:rsidRDefault="009567AE" w:rsidP="009567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7AE" w:rsidRDefault="009567AE" w:rsidP="009567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7AE" w:rsidRDefault="009567AE" w:rsidP="009567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7AE" w:rsidRDefault="009567AE" w:rsidP="009567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7AE" w:rsidRDefault="009567AE" w:rsidP="009567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7AE" w:rsidRDefault="009567AE" w:rsidP="009567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7AE" w:rsidRDefault="009567AE" w:rsidP="009567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7AE" w:rsidRDefault="009567AE" w:rsidP="009567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7AE" w:rsidRDefault="009567AE" w:rsidP="009567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138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3323BD">
        <w:rPr>
          <w:rFonts w:ascii="Times New Roman" w:hAnsi="Times New Roman" w:cs="Times New Roman"/>
          <w:b/>
          <w:sz w:val="28"/>
          <w:szCs w:val="28"/>
        </w:rPr>
        <w:t>2</w:t>
      </w:r>
    </w:p>
    <w:p w:rsidR="00B512E1" w:rsidRPr="00054138" w:rsidRDefault="00B512E1" w:rsidP="009567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7AE" w:rsidRPr="00FF6144" w:rsidRDefault="00617B87" w:rsidP="009567AE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</w:rPr>
        <w:drawing>
          <wp:inline distT="0" distB="0" distL="0" distR="0">
            <wp:extent cx="5940425" cy="8407212"/>
            <wp:effectExtent l="19050" t="0" r="3175" b="0"/>
            <wp:docPr id="1" name="Рисунок 1" descr="\\Sept\общая сэпт\Оксана Евгеньевна\оборотка РП\16fddd093fa241d18094038217f1b1d81a4AguLP3Z8WtV1e-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ept\общая сэпт\Оксана Евгеньевна\оборотка РП\16fddd093fa241d18094038217f1b1d81a4AguLP3Z8WtV1e-1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72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567AE" w:rsidRPr="00FF6144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9567AE" w:rsidRPr="00054138" w:rsidRDefault="009567AE" w:rsidP="009567AE">
      <w:pPr>
        <w:jc w:val="center"/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9567AE" w:rsidRPr="00054138" w:rsidRDefault="009567AE" w:rsidP="009567AE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032805" w:rsidRDefault="009567AE" w:rsidP="00032805">
      <w:pPr>
        <w:tabs>
          <w:tab w:val="left" w:leader="dot" w:pos="9355"/>
        </w:tabs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54138">
        <w:rPr>
          <w:rFonts w:ascii="Times New Roman" w:eastAsia="Times New Roman" w:hAnsi="Times New Roman" w:cs="Times New Roman"/>
          <w:bCs/>
          <w:sz w:val="28"/>
          <w:szCs w:val="28"/>
        </w:rPr>
        <w:t>1. Пояснительная записка</w:t>
      </w:r>
      <w:r w:rsidR="00032805">
        <w:rPr>
          <w:rFonts w:ascii="Times New Roman" w:eastAsia="Times New Roman" w:hAnsi="Times New Roman" w:cs="Times New Roman"/>
          <w:bCs/>
          <w:sz w:val="28"/>
          <w:szCs w:val="28"/>
        </w:rPr>
        <w:tab/>
        <w:t>4</w:t>
      </w:r>
    </w:p>
    <w:p w:rsidR="009567AE" w:rsidRPr="00054138" w:rsidRDefault="009567AE" w:rsidP="00032805">
      <w:pPr>
        <w:tabs>
          <w:tab w:val="left" w:leader="dot" w:pos="9355"/>
        </w:tabs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eastAsia="Times New Roman" w:hAnsi="Times New Roman" w:cs="Times New Roman"/>
          <w:bCs/>
          <w:sz w:val="28"/>
          <w:szCs w:val="28"/>
        </w:rPr>
        <w:t xml:space="preserve">2. </w:t>
      </w:r>
      <w:r w:rsidRPr="00054138">
        <w:rPr>
          <w:rFonts w:ascii="Times New Roman" w:hAnsi="Times New Roman" w:cs="Times New Roman"/>
          <w:sz w:val="28"/>
          <w:szCs w:val="28"/>
        </w:rPr>
        <w:t xml:space="preserve">Общая характеристика учебной дисциплины </w:t>
      </w:r>
      <w:r w:rsidR="00032805">
        <w:rPr>
          <w:rFonts w:ascii="Times New Roman" w:hAnsi="Times New Roman" w:cs="Times New Roman"/>
          <w:sz w:val="28"/>
          <w:szCs w:val="28"/>
        </w:rPr>
        <w:t>ОУД.02</w:t>
      </w:r>
      <w:r w:rsidRPr="00054138">
        <w:rPr>
          <w:rFonts w:ascii="Times New Roman" w:hAnsi="Times New Roman" w:cs="Times New Roman"/>
          <w:sz w:val="28"/>
          <w:szCs w:val="28"/>
        </w:rPr>
        <w:t xml:space="preserve"> Литература</w:t>
      </w:r>
      <w:r w:rsidR="00032805">
        <w:rPr>
          <w:rFonts w:ascii="Times New Roman" w:hAnsi="Times New Roman" w:cs="Times New Roman"/>
          <w:sz w:val="28"/>
          <w:szCs w:val="28"/>
        </w:rPr>
        <w:tab/>
        <w:t>5</w:t>
      </w:r>
    </w:p>
    <w:p w:rsidR="009567AE" w:rsidRPr="00054138" w:rsidRDefault="009567AE" w:rsidP="00032805">
      <w:pPr>
        <w:tabs>
          <w:tab w:val="left" w:leader="dot" w:pos="9355"/>
        </w:tabs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2.1.Место учебной дисциплины в учебном плане</w:t>
      </w:r>
      <w:r w:rsidR="00032805">
        <w:rPr>
          <w:rFonts w:ascii="Times New Roman" w:hAnsi="Times New Roman" w:cs="Times New Roman"/>
          <w:sz w:val="28"/>
          <w:szCs w:val="28"/>
        </w:rPr>
        <w:tab/>
        <w:t>7</w:t>
      </w:r>
    </w:p>
    <w:p w:rsidR="009567AE" w:rsidRPr="00054138" w:rsidRDefault="009567AE" w:rsidP="00032805">
      <w:pPr>
        <w:tabs>
          <w:tab w:val="left" w:leader="dot" w:pos="9355"/>
        </w:tabs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2.2.Результаты освоения учебной дисциплины</w:t>
      </w:r>
      <w:r w:rsidR="00032805">
        <w:rPr>
          <w:rFonts w:ascii="Times New Roman" w:hAnsi="Times New Roman" w:cs="Times New Roman"/>
          <w:sz w:val="28"/>
          <w:szCs w:val="28"/>
        </w:rPr>
        <w:tab/>
        <w:t>7</w:t>
      </w:r>
    </w:p>
    <w:p w:rsidR="009567AE" w:rsidRPr="00054138" w:rsidRDefault="009567AE" w:rsidP="00032805">
      <w:pPr>
        <w:tabs>
          <w:tab w:val="left" w:leader="dot" w:pos="9355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3.Содержание учебной дисциплины</w:t>
      </w:r>
      <w:r w:rsidR="00032805">
        <w:rPr>
          <w:rFonts w:ascii="Times New Roman" w:hAnsi="Times New Roman" w:cs="Times New Roman"/>
          <w:sz w:val="28"/>
          <w:szCs w:val="28"/>
        </w:rPr>
        <w:tab/>
        <w:t>9</w:t>
      </w:r>
    </w:p>
    <w:p w:rsidR="00032805" w:rsidRDefault="009567AE" w:rsidP="00032805">
      <w:pPr>
        <w:pStyle w:val="a9"/>
        <w:tabs>
          <w:tab w:val="left" w:leader="dot" w:pos="9355"/>
        </w:tabs>
        <w:ind w:firstLine="0"/>
        <w:rPr>
          <w:szCs w:val="28"/>
        </w:rPr>
      </w:pPr>
      <w:r w:rsidRPr="00054138">
        <w:rPr>
          <w:szCs w:val="28"/>
        </w:rPr>
        <w:t>4. Тематическое планирование</w:t>
      </w:r>
      <w:r w:rsidR="00032805">
        <w:rPr>
          <w:szCs w:val="28"/>
        </w:rPr>
        <w:tab/>
        <w:t>20</w:t>
      </w:r>
    </w:p>
    <w:p w:rsidR="009567AE" w:rsidRPr="00054138" w:rsidRDefault="009567AE" w:rsidP="00032805">
      <w:pPr>
        <w:pStyle w:val="a9"/>
        <w:tabs>
          <w:tab w:val="left" w:leader="dot" w:pos="9355"/>
        </w:tabs>
        <w:ind w:firstLine="0"/>
        <w:rPr>
          <w:szCs w:val="28"/>
        </w:rPr>
      </w:pPr>
      <w:r w:rsidRPr="00054138">
        <w:rPr>
          <w:szCs w:val="28"/>
        </w:rPr>
        <w:t>5. Характеристика основных видов деятельности студентов</w:t>
      </w:r>
      <w:r w:rsidR="00032805">
        <w:rPr>
          <w:szCs w:val="28"/>
        </w:rPr>
        <w:tab/>
        <w:t>22</w:t>
      </w:r>
    </w:p>
    <w:p w:rsidR="009567AE" w:rsidRPr="00054138" w:rsidRDefault="009567AE" w:rsidP="00032805">
      <w:pPr>
        <w:pStyle w:val="a9"/>
        <w:tabs>
          <w:tab w:val="left" w:leader="dot" w:pos="9355"/>
        </w:tabs>
        <w:ind w:firstLine="0"/>
        <w:rPr>
          <w:szCs w:val="28"/>
        </w:rPr>
      </w:pPr>
      <w:r w:rsidRPr="00054138">
        <w:rPr>
          <w:szCs w:val="28"/>
        </w:rPr>
        <w:t>6. Учебно-методическое и материально-те</w:t>
      </w:r>
      <w:r w:rsidR="00032805">
        <w:rPr>
          <w:szCs w:val="28"/>
        </w:rPr>
        <w:t xml:space="preserve">хническое обеспечение программы </w:t>
      </w:r>
      <w:r w:rsidRPr="00054138">
        <w:rPr>
          <w:szCs w:val="28"/>
        </w:rPr>
        <w:t xml:space="preserve">учебной дисциплины </w:t>
      </w:r>
      <w:r w:rsidR="00032805">
        <w:rPr>
          <w:szCs w:val="28"/>
        </w:rPr>
        <w:t>ОУД.02</w:t>
      </w:r>
      <w:r w:rsidRPr="00054138">
        <w:rPr>
          <w:szCs w:val="28"/>
        </w:rPr>
        <w:t xml:space="preserve"> Литература.30</w:t>
      </w:r>
      <w:r w:rsidR="00032805">
        <w:rPr>
          <w:szCs w:val="28"/>
        </w:rPr>
        <w:tab/>
        <w:t>29</w:t>
      </w:r>
    </w:p>
    <w:p w:rsidR="009567AE" w:rsidRPr="00054138" w:rsidRDefault="009567AE" w:rsidP="00032805">
      <w:pPr>
        <w:pStyle w:val="a9"/>
        <w:tabs>
          <w:tab w:val="left" w:leader="dot" w:pos="9355"/>
        </w:tabs>
        <w:ind w:firstLine="0"/>
        <w:rPr>
          <w:szCs w:val="28"/>
        </w:rPr>
      </w:pPr>
      <w:r w:rsidRPr="00054138">
        <w:rPr>
          <w:szCs w:val="28"/>
        </w:rPr>
        <w:t>7. Список</w:t>
      </w:r>
      <w:r w:rsidR="00032805">
        <w:rPr>
          <w:szCs w:val="28"/>
        </w:rPr>
        <w:t xml:space="preserve"> </w:t>
      </w:r>
      <w:r w:rsidRPr="00054138">
        <w:rPr>
          <w:szCs w:val="28"/>
        </w:rPr>
        <w:t>литературы</w:t>
      </w:r>
      <w:r w:rsidR="00032805">
        <w:rPr>
          <w:szCs w:val="28"/>
        </w:rPr>
        <w:tab/>
        <w:t>30</w:t>
      </w:r>
    </w:p>
    <w:p w:rsidR="009567AE" w:rsidRPr="00054138" w:rsidRDefault="009567AE" w:rsidP="009567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7AE" w:rsidRPr="00054138" w:rsidRDefault="009567AE" w:rsidP="009567AE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9567AE" w:rsidRPr="00054138" w:rsidRDefault="009567AE" w:rsidP="009567AE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567AE" w:rsidRPr="00054138" w:rsidRDefault="009567AE" w:rsidP="009567AE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567AE" w:rsidRPr="00054138" w:rsidRDefault="009567AE" w:rsidP="009567AE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567AE" w:rsidRPr="00054138" w:rsidRDefault="009567AE" w:rsidP="009567AE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567AE" w:rsidRPr="00054138" w:rsidRDefault="009567AE" w:rsidP="009567AE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567AE" w:rsidRPr="00054138" w:rsidRDefault="009567AE" w:rsidP="009567AE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567AE" w:rsidRPr="00054138" w:rsidRDefault="009567AE" w:rsidP="009567AE">
      <w:pPr>
        <w:rPr>
          <w:rFonts w:ascii="Times New Roman" w:hAnsi="Times New Roman" w:cs="Times New Roman"/>
          <w:sz w:val="28"/>
          <w:szCs w:val="28"/>
        </w:rPr>
      </w:pPr>
    </w:p>
    <w:p w:rsidR="009567AE" w:rsidRPr="00054138" w:rsidRDefault="009567AE" w:rsidP="009567AE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567AE" w:rsidRPr="00054138" w:rsidRDefault="009567AE" w:rsidP="009567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7AE" w:rsidRPr="00054138" w:rsidRDefault="009567AE" w:rsidP="009567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7AE" w:rsidRPr="00054138" w:rsidRDefault="009567AE" w:rsidP="009567AE">
      <w:pPr>
        <w:rPr>
          <w:rFonts w:ascii="Times New Roman" w:hAnsi="Times New Roman" w:cs="Times New Roman"/>
          <w:b/>
          <w:sz w:val="28"/>
          <w:szCs w:val="28"/>
        </w:rPr>
      </w:pPr>
    </w:p>
    <w:p w:rsidR="009567AE" w:rsidRPr="00054138" w:rsidRDefault="009567AE" w:rsidP="009567AE">
      <w:pPr>
        <w:rPr>
          <w:rFonts w:ascii="Times New Roman" w:hAnsi="Times New Roman" w:cs="Times New Roman"/>
          <w:b/>
          <w:sz w:val="28"/>
          <w:szCs w:val="28"/>
        </w:rPr>
      </w:pPr>
      <w:r w:rsidRPr="00054138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9567AE" w:rsidRPr="00054138" w:rsidRDefault="009567AE" w:rsidP="009567AE">
      <w:pPr>
        <w:rPr>
          <w:rFonts w:ascii="Times New Roman" w:hAnsi="Times New Roman" w:cs="Times New Roman"/>
          <w:b/>
          <w:sz w:val="28"/>
          <w:szCs w:val="28"/>
        </w:rPr>
      </w:pPr>
      <w:r w:rsidRPr="00054138">
        <w:rPr>
          <w:rFonts w:ascii="Times New Roman" w:hAnsi="Times New Roman" w:cs="Times New Roman"/>
          <w:b/>
          <w:sz w:val="28"/>
          <w:szCs w:val="28"/>
        </w:rPr>
        <w:lastRenderedPageBreak/>
        <w:t>1 ПОЯСНИТЕЛЬНАЯ ЗАПИСКА1ПОЯСНИТЕЛЬНАЯ ЗАПИСКА</w:t>
      </w:r>
    </w:p>
    <w:p w:rsidR="009567AE" w:rsidRPr="00054138" w:rsidRDefault="00032805" w:rsidP="009567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567AE" w:rsidRPr="00054138">
        <w:rPr>
          <w:rFonts w:ascii="Times New Roman" w:hAnsi="Times New Roman" w:cs="Times New Roman"/>
          <w:sz w:val="28"/>
          <w:szCs w:val="28"/>
        </w:rPr>
        <w:t>Рабочая программа общеобразовательной учебной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567AE" w:rsidRPr="00054138">
        <w:rPr>
          <w:rFonts w:ascii="Times New Roman" w:hAnsi="Times New Roman" w:cs="Times New Roman"/>
          <w:sz w:val="28"/>
          <w:szCs w:val="28"/>
        </w:rPr>
        <w:t xml:space="preserve">дисциплины </w:t>
      </w:r>
      <w:r>
        <w:rPr>
          <w:rFonts w:ascii="Times New Roman" w:hAnsi="Times New Roman" w:cs="Times New Roman"/>
          <w:sz w:val="28"/>
          <w:szCs w:val="28"/>
        </w:rPr>
        <w:t>ОУД.02</w:t>
      </w:r>
      <w:r w:rsidR="009567AE" w:rsidRPr="00054138">
        <w:rPr>
          <w:rFonts w:ascii="Times New Roman" w:hAnsi="Times New Roman" w:cs="Times New Roman"/>
          <w:sz w:val="28"/>
          <w:szCs w:val="28"/>
        </w:rPr>
        <w:t xml:space="preserve">Литературапредназначена для изучения литературы в пределах освоения основной профессиональной образовательной программы СПО по специальности </w:t>
      </w:r>
      <w:r w:rsidR="00C56366">
        <w:rPr>
          <w:rFonts w:ascii="Times New Roman" w:hAnsi="Times New Roman" w:cs="Times New Roman"/>
          <w:sz w:val="28"/>
          <w:szCs w:val="28"/>
        </w:rPr>
        <w:t xml:space="preserve">40.02.01 </w:t>
      </w:r>
      <w:r w:rsidR="00C56366" w:rsidRPr="00365FBD">
        <w:rPr>
          <w:rFonts w:ascii="Times New Roman" w:hAnsi="Times New Roman" w:cs="Times New Roman"/>
          <w:sz w:val="28"/>
          <w:szCs w:val="28"/>
        </w:rPr>
        <w:t>Право и организация социального обеспечения, 40.00.00 Юриспруденция</w:t>
      </w:r>
      <w:r w:rsidR="009567AE" w:rsidRPr="00054138">
        <w:rPr>
          <w:rFonts w:ascii="Times New Roman" w:hAnsi="Times New Roman" w:cs="Times New Roman"/>
          <w:sz w:val="28"/>
          <w:szCs w:val="28"/>
        </w:rPr>
        <w:t xml:space="preserve"> на базе основного общего образования при подготовке специалистов среднего звена. </w:t>
      </w:r>
    </w:p>
    <w:p w:rsidR="009567AE" w:rsidRPr="00054138" w:rsidRDefault="009567AE" w:rsidP="009567AE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054138">
        <w:rPr>
          <w:rFonts w:ascii="Times New Roman" w:eastAsia="Times New Roman" w:hAnsi="Times New Roman" w:cs="Times New Roman"/>
          <w:sz w:val="28"/>
          <w:szCs w:val="28"/>
        </w:rPr>
        <w:t>Рабочая</w:t>
      </w:r>
      <w:r w:rsidR="000328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138">
        <w:rPr>
          <w:rFonts w:ascii="Times New Roman" w:eastAsia="Times New Roman" w:hAnsi="Times New Roman" w:cs="Times New Roman"/>
          <w:sz w:val="28"/>
          <w:szCs w:val="28"/>
        </w:rPr>
        <w:t>программа</w:t>
      </w:r>
      <w:r w:rsidR="000328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138">
        <w:rPr>
          <w:rFonts w:ascii="Times New Roman" w:eastAsia="Times New Roman" w:hAnsi="Times New Roman" w:cs="Times New Roman"/>
          <w:sz w:val="28"/>
          <w:szCs w:val="28"/>
        </w:rPr>
        <w:t xml:space="preserve">разработана на основе требований ФГОС среднего общего образования, предъявляемых к структуре, содержанию и результатам освоения </w:t>
      </w:r>
      <w:r w:rsidRPr="00054138">
        <w:rPr>
          <w:rFonts w:ascii="Times New Roman" w:hAnsi="Times New Roman" w:cs="Times New Roman"/>
          <w:sz w:val="28"/>
          <w:szCs w:val="28"/>
        </w:rPr>
        <w:t xml:space="preserve">учебной дисциплины </w:t>
      </w:r>
      <w:r w:rsidR="00032805">
        <w:rPr>
          <w:rFonts w:ascii="Times New Roman" w:hAnsi="Times New Roman" w:cs="Times New Roman"/>
          <w:sz w:val="28"/>
          <w:szCs w:val="28"/>
        </w:rPr>
        <w:t>ОУД.02</w:t>
      </w:r>
      <w:r w:rsidR="00C56366">
        <w:rPr>
          <w:rFonts w:ascii="Times New Roman" w:hAnsi="Times New Roman" w:cs="Times New Roman"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sz w:val="28"/>
          <w:szCs w:val="28"/>
        </w:rPr>
        <w:t xml:space="preserve">Литература и </w:t>
      </w:r>
      <w:r w:rsidRPr="00054138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r w:rsidRPr="00054138">
        <w:rPr>
          <w:rFonts w:ascii="Times New Roman" w:hAnsi="Times New Roman" w:cs="Times New Roman"/>
          <w:sz w:val="28"/>
          <w:szCs w:val="28"/>
        </w:rPr>
        <w:t xml:space="preserve">Рекомендациями </w:t>
      </w:r>
      <w:r w:rsidRPr="00054138">
        <w:rPr>
          <w:rFonts w:ascii="Times New Roman" w:hAnsi="Times New Roman" w:cs="Times New Roman"/>
          <w:bCs/>
          <w:sz w:val="28"/>
          <w:szCs w:val="28"/>
        </w:rPr>
        <w:t>по организации получения среднего общего образования</w:t>
      </w:r>
      <w:r w:rsidR="0003280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bCs/>
          <w:sz w:val="28"/>
          <w:szCs w:val="28"/>
        </w:rPr>
        <w:t>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</w:t>
      </w:r>
      <w:proofErr w:type="gramEnd"/>
      <w:r w:rsidRPr="00054138">
        <w:rPr>
          <w:rFonts w:ascii="Times New Roman" w:hAnsi="Times New Roman" w:cs="Times New Roman"/>
          <w:bCs/>
          <w:sz w:val="28"/>
          <w:szCs w:val="28"/>
        </w:rPr>
        <w:t xml:space="preserve"> образования (письмо Департамента государственной политики в сфере подготовки рабочих кадров и ДПО</w:t>
      </w:r>
      <w:r w:rsidR="0003280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54138">
        <w:rPr>
          <w:rFonts w:ascii="Times New Roman" w:hAnsi="Times New Roman" w:cs="Times New Roman"/>
          <w:bCs/>
          <w:sz w:val="28"/>
          <w:szCs w:val="28"/>
        </w:rPr>
        <w:t>Минобрнауки</w:t>
      </w:r>
      <w:proofErr w:type="spellEnd"/>
      <w:r w:rsidRPr="00054138">
        <w:rPr>
          <w:rFonts w:ascii="Times New Roman" w:hAnsi="Times New Roman" w:cs="Times New Roman"/>
          <w:bCs/>
          <w:sz w:val="28"/>
          <w:szCs w:val="28"/>
        </w:rPr>
        <w:t xml:space="preserve"> России от </w:t>
      </w:r>
      <w:r w:rsidRPr="00054138">
        <w:rPr>
          <w:rFonts w:ascii="Times New Roman" w:hAnsi="Times New Roman" w:cs="Times New Roman"/>
          <w:sz w:val="28"/>
          <w:szCs w:val="28"/>
        </w:rPr>
        <w:t>17.03.2015 № 06-259).</w:t>
      </w:r>
    </w:p>
    <w:p w:rsidR="009567AE" w:rsidRPr="00054138" w:rsidRDefault="009567AE" w:rsidP="009567AE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 Содержание программы</w:t>
      </w:r>
      <w:r w:rsidR="00032805">
        <w:rPr>
          <w:rFonts w:ascii="Times New Roman" w:hAnsi="Times New Roman" w:cs="Times New Roman"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sz w:val="28"/>
          <w:szCs w:val="28"/>
        </w:rPr>
        <w:t xml:space="preserve">учебной дисциплины </w:t>
      </w:r>
      <w:r w:rsidR="00032805">
        <w:rPr>
          <w:rFonts w:ascii="Times New Roman" w:eastAsia="Calibri" w:hAnsi="Times New Roman" w:cs="Times New Roman"/>
          <w:sz w:val="28"/>
          <w:szCs w:val="28"/>
          <w:lang w:eastAsia="en-US"/>
        </w:rPr>
        <w:t>ОУД.02</w:t>
      </w:r>
      <w:r w:rsidRPr="00054138">
        <w:rPr>
          <w:rFonts w:ascii="Times New Roman" w:hAnsi="Times New Roman" w:cs="Times New Roman"/>
          <w:sz w:val="28"/>
          <w:szCs w:val="28"/>
        </w:rPr>
        <w:t>Литература</w:t>
      </w:r>
      <w:r w:rsidR="00032805">
        <w:rPr>
          <w:rFonts w:ascii="Times New Roman" w:hAnsi="Times New Roman" w:cs="Times New Roman"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sz w:val="28"/>
          <w:szCs w:val="28"/>
        </w:rPr>
        <w:t xml:space="preserve">направлено на достижение следующих </w:t>
      </w:r>
      <w:r w:rsidRPr="00054138">
        <w:rPr>
          <w:rFonts w:ascii="Times New Roman" w:hAnsi="Times New Roman" w:cs="Times New Roman"/>
          <w:b/>
          <w:sz w:val="28"/>
          <w:szCs w:val="28"/>
        </w:rPr>
        <w:t>целей:</w:t>
      </w:r>
    </w:p>
    <w:p w:rsidR="009567AE" w:rsidRPr="00054138" w:rsidRDefault="009567AE" w:rsidP="009567AE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• </w:t>
      </w:r>
      <w:r w:rsidRPr="00054138">
        <w:rPr>
          <w:rFonts w:ascii="Times New Roman" w:hAnsi="Times New Roman" w:cs="Times New Roman"/>
          <w:bCs/>
          <w:sz w:val="28"/>
          <w:szCs w:val="28"/>
        </w:rPr>
        <w:t xml:space="preserve">воспитание </w:t>
      </w:r>
      <w:r w:rsidRPr="00054138">
        <w:rPr>
          <w:rFonts w:ascii="Times New Roman" w:hAnsi="Times New Roman" w:cs="Times New Roman"/>
          <w:sz w:val="28"/>
          <w:szCs w:val="28"/>
        </w:rPr>
        <w:t>духовно развитой личности, готовой к самопознанию и самосовершенствованию, способной к созидательной деятельности в современном мире; формирование гуманистического мировоззрения, национального самосознания, гражданской позиции, чувства патриотизма, любви и уважения к литературе и ценностям отечественной культуры;</w:t>
      </w:r>
    </w:p>
    <w:p w:rsidR="009567AE" w:rsidRPr="00054138" w:rsidRDefault="009567AE" w:rsidP="009567AE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054138">
        <w:rPr>
          <w:rFonts w:ascii="Times New Roman" w:hAnsi="Times New Roman" w:cs="Times New Roman"/>
          <w:bCs/>
          <w:sz w:val="28"/>
          <w:szCs w:val="28"/>
        </w:rPr>
        <w:t>развитие</w:t>
      </w:r>
      <w:r w:rsidRPr="00054138">
        <w:rPr>
          <w:rFonts w:ascii="Times New Roman" w:hAnsi="Times New Roman" w:cs="Times New Roman"/>
          <w:sz w:val="28"/>
          <w:szCs w:val="28"/>
        </w:rPr>
        <w:t>представлений</w:t>
      </w:r>
      <w:proofErr w:type="spellEnd"/>
      <w:r w:rsidRPr="00054138">
        <w:rPr>
          <w:rFonts w:ascii="Times New Roman" w:hAnsi="Times New Roman" w:cs="Times New Roman"/>
          <w:sz w:val="28"/>
          <w:szCs w:val="28"/>
        </w:rPr>
        <w:t xml:space="preserve"> о специфике литературы в ряду других искусств; культуры читательского восприятия художественного текста, понимания авторской позиции, исторической и эстетической обусловленности литературного процесса; образного и аналитического мышления, эстетических и творческих способностей учащихся, читательских интересов, художественного вкуса; устной и письменной речи учащихся;</w:t>
      </w:r>
    </w:p>
    <w:p w:rsidR="009567AE" w:rsidRPr="00054138" w:rsidRDefault="009567AE" w:rsidP="009567AE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054138">
        <w:rPr>
          <w:rFonts w:ascii="Times New Roman" w:hAnsi="Times New Roman" w:cs="Times New Roman"/>
          <w:bCs/>
          <w:sz w:val="28"/>
          <w:szCs w:val="28"/>
        </w:rPr>
        <w:t>освоение</w:t>
      </w:r>
      <w:r w:rsidRPr="00054138">
        <w:rPr>
          <w:rFonts w:ascii="Times New Roman" w:hAnsi="Times New Roman" w:cs="Times New Roman"/>
          <w:sz w:val="28"/>
          <w:szCs w:val="28"/>
        </w:rPr>
        <w:t>текстов</w:t>
      </w:r>
      <w:proofErr w:type="spellEnd"/>
      <w:r w:rsidRPr="00054138">
        <w:rPr>
          <w:rFonts w:ascii="Times New Roman" w:hAnsi="Times New Roman" w:cs="Times New Roman"/>
          <w:sz w:val="28"/>
          <w:szCs w:val="28"/>
        </w:rPr>
        <w:t xml:space="preserve"> художественных произведений в единстве содержания и формы, основных историко-литературных сведений и теоретико-литературных понятий; формирование общего представления об историко-литературном процессе;</w:t>
      </w:r>
    </w:p>
    <w:p w:rsidR="009567AE" w:rsidRPr="00054138" w:rsidRDefault="009567AE" w:rsidP="009567AE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• </w:t>
      </w:r>
      <w:r w:rsidRPr="00054138">
        <w:rPr>
          <w:rFonts w:ascii="Times New Roman" w:hAnsi="Times New Roman" w:cs="Times New Roman"/>
          <w:bCs/>
          <w:sz w:val="28"/>
          <w:szCs w:val="28"/>
        </w:rPr>
        <w:t xml:space="preserve">совершенствование </w:t>
      </w:r>
      <w:proofErr w:type="spellStart"/>
      <w:r w:rsidRPr="00054138">
        <w:rPr>
          <w:rFonts w:ascii="Times New Roman" w:hAnsi="Times New Roman" w:cs="Times New Roman"/>
          <w:bCs/>
          <w:sz w:val="28"/>
          <w:szCs w:val="28"/>
        </w:rPr>
        <w:t>умений</w:t>
      </w:r>
      <w:r w:rsidRPr="00054138">
        <w:rPr>
          <w:rFonts w:ascii="Times New Roman" w:hAnsi="Times New Roman" w:cs="Times New Roman"/>
          <w:sz w:val="28"/>
          <w:szCs w:val="28"/>
        </w:rPr>
        <w:t>анализа</w:t>
      </w:r>
      <w:proofErr w:type="spellEnd"/>
      <w:r w:rsidRPr="00054138">
        <w:rPr>
          <w:rFonts w:ascii="Times New Roman" w:hAnsi="Times New Roman" w:cs="Times New Roman"/>
          <w:sz w:val="28"/>
          <w:szCs w:val="28"/>
        </w:rPr>
        <w:t xml:space="preserve"> и интерпретации литературного произведения как художественного целого в его историко-литературной обусловленности с использованием теоретико-литературных знаний; написания сочинений различных типов; поиска, систематизации и использования необходимой информации, в том числе в сети Интернета.</w:t>
      </w:r>
    </w:p>
    <w:p w:rsidR="009567AE" w:rsidRPr="00054138" w:rsidRDefault="00032805" w:rsidP="009567AE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9567AE" w:rsidRPr="00054138">
        <w:rPr>
          <w:rFonts w:ascii="Times New Roman" w:eastAsia="Calibri" w:hAnsi="Times New Roman" w:cs="Times New Roman"/>
          <w:sz w:val="28"/>
          <w:szCs w:val="28"/>
          <w:lang w:eastAsia="en-US"/>
        </w:rPr>
        <w:t>В рабочую программу включено содержание, направленное на формирование у студентов компетенций, необходимых для качественного освоения ОПОП СПО на базе основного общего образования с получением среднего общего образования – программы подготовки специалистов среднего звена (ППССЗ)</w:t>
      </w:r>
    </w:p>
    <w:p w:rsidR="009567AE" w:rsidRPr="00054138" w:rsidRDefault="009567AE" w:rsidP="009567AE">
      <w:pPr>
        <w:pStyle w:val="a9"/>
        <w:ind w:firstLine="0"/>
        <w:jc w:val="center"/>
        <w:outlineLvl w:val="0"/>
        <w:rPr>
          <w:b/>
          <w:szCs w:val="28"/>
        </w:rPr>
      </w:pPr>
      <w:r w:rsidRPr="00054138">
        <w:rPr>
          <w:b/>
          <w:szCs w:val="28"/>
        </w:rPr>
        <w:lastRenderedPageBreak/>
        <w:t>2 ОБЩАЯ ХАРАКТЕРИСТИКА УЧЕБНОЙ ДИСЦИПЛИНЫ</w:t>
      </w:r>
    </w:p>
    <w:p w:rsidR="009567AE" w:rsidRPr="00054138" w:rsidRDefault="00032805" w:rsidP="009567AE">
      <w:pPr>
        <w:pStyle w:val="a9"/>
        <w:ind w:firstLine="0"/>
        <w:jc w:val="center"/>
        <w:outlineLvl w:val="0"/>
        <w:rPr>
          <w:b/>
          <w:szCs w:val="28"/>
        </w:rPr>
      </w:pPr>
      <w:r>
        <w:rPr>
          <w:b/>
          <w:szCs w:val="28"/>
        </w:rPr>
        <w:t xml:space="preserve">ОУД.02 </w:t>
      </w:r>
      <w:r w:rsidR="009567AE" w:rsidRPr="00054138">
        <w:rPr>
          <w:b/>
          <w:szCs w:val="28"/>
        </w:rPr>
        <w:t>ЛИТЕРАТУРА</w:t>
      </w:r>
    </w:p>
    <w:p w:rsidR="009567AE" w:rsidRPr="00054138" w:rsidRDefault="009567AE" w:rsidP="009567AE">
      <w:pPr>
        <w:pStyle w:val="a9"/>
        <w:ind w:firstLine="0"/>
        <w:rPr>
          <w:szCs w:val="28"/>
        </w:rPr>
      </w:pPr>
    </w:p>
    <w:p w:rsidR="009567AE" w:rsidRPr="00054138" w:rsidRDefault="009567AE" w:rsidP="009567AE">
      <w:pPr>
        <w:pStyle w:val="a9"/>
        <w:ind w:firstLine="0"/>
        <w:rPr>
          <w:szCs w:val="28"/>
        </w:rPr>
      </w:pPr>
      <w:r w:rsidRPr="00054138">
        <w:rPr>
          <w:szCs w:val="28"/>
        </w:rPr>
        <w:t>Литературе принадлежит ведущее место в эмоциональном, интеллектуальном и эстетическом развитии человека, в формировании его миропонимания и национального самосознания. Литература, как феномен культуры, эстетически осваивает мир, выражая богатство и многообразие человеческого бытия в художественных образах. Она обладает большой силой воздействия на читателей, приобщая их к нравственно-эстетическим ценностям нации и человечества. Литература</w:t>
      </w:r>
      <w:r w:rsidR="00032805">
        <w:rPr>
          <w:szCs w:val="28"/>
        </w:rPr>
        <w:t xml:space="preserve"> </w:t>
      </w:r>
      <w:r w:rsidRPr="00054138">
        <w:rPr>
          <w:szCs w:val="28"/>
        </w:rPr>
        <w:t>формирует духовный облик и нравственные ориентиры молодого поколения.</w:t>
      </w:r>
    </w:p>
    <w:p w:rsidR="009567AE" w:rsidRPr="00054138" w:rsidRDefault="009567AE" w:rsidP="009567AE">
      <w:pPr>
        <w:pStyle w:val="a9"/>
        <w:ind w:firstLine="0"/>
        <w:rPr>
          <w:szCs w:val="28"/>
        </w:rPr>
      </w:pPr>
      <w:r w:rsidRPr="00054138">
        <w:rPr>
          <w:szCs w:val="28"/>
        </w:rPr>
        <w:t xml:space="preserve">Основой содержания учебной дисциплины </w:t>
      </w:r>
      <w:r w:rsidR="00032805">
        <w:rPr>
          <w:szCs w:val="28"/>
        </w:rPr>
        <w:t>ОУД.02</w:t>
      </w:r>
      <w:r w:rsidRPr="00054138">
        <w:rPr>
          <w:szCs w:val="28"/>
        </w:rPr>
        <w:t>Литература является чтение и текстуальное изучение художественных произведений, составляющих золотой фонд русской классики. Каждое классическое произведение всегда актуально, так как обращено к вечным человеческим ценностям.</w:t>
      </w:r>
      <w:r w:rsidR="00032805">
        <w:rPr>
          <w:szCs w:val="28"/>
        </w:rPr>
        <w:t xml:space="preserve"> </w:t>
      </w:r>
      <w:r w:rsidRPr="00054138">
        <w:rPr>
          <w:szCs w:val="28"/>
        </w:rPr>
        <w:t xml:space="preserve">Обучающиеся постигают категории добра, справедливости, чести, патриотизма, любви к человеку, семье; понимает, что национальная самобытность раскрывается в широком культурном контексте. Целостное восприятие и понимание художественного произведения, формирование умения анализировать и интерпретировать художественный текст возможно только при соответствующей эмоционально-эстетической реакции читателя. Ее качество непосредственно зависит от читательской компетенции, включающей способность наслаждаться произведениями словесного искусства, развитый художественный вкус, необходимый объем </w:t>
      </w:r>
      <w:proofErr w:type="spellStart"/>
      <w:r w:rsidRPr="00054138">
        <w:rPr>
          <w:szCs w:val="28"/>
        </w:rPr>
        <w:t>историк</w:t>
      </w:r>
      <w:proofErr w:type="gramStart"/>
      <w:r w:rsidRPr="00054138">
        <w:rPr>
          <w:szCs w:val="28"/>
        </w:rPr>
        <w:t>о</w:t>
      </w:r>
      <w:proofErr w:type="spellEnd"/>
      <w:r w:rsidRPr="00054138">
        <w:rPr>
          <w:szCs w:val="28"/>
        </w:rPr>
        <w:t>-</w:t>
      </w:r>
      <w:proofErr w:type="gramEnd"/>
      <w:r w:rsidRPr="00054138">
        <w:rPr>
          <w:szCs w:val="28"/>
        </w:rPr>
        <w:t xml:space="preserve"> и теоретико-литературных знаний и умений обучающихся</w:t>
      </w:r>
    </w:p>
    <w:p w:rsidR="009567AE" w:rsidRPr="00054138" w:rsidRDefault="009567AE" w:rsidP="009567AE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На уровне ознакомления осваиваются такие элементы содержания, как фундаментальные идеи и ценности, образующие основу человеческой культуры и обеспечивающие миропонимание и мировоззрение</w:t>
      </w:r>
      <w:r w:rsidR="00032805">
        <w:rPr>
          <w:rFonts w:ascii="Times New Roman" w:hAnsi="Times New Roman" w:cs="Times New Roman"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sz w:val="28"/>
          <w:szCs w:val="28"/>
        </w:rPr>
        <w:t>человека, включенного в современную общественную культуру.</w:t>
      </w:r>
    </w:p>
    <w:p w:rsidR="009567AE" w:rsidRPr="00054138" w:rsidRDefault="009567AE" w:rsidP="009567AE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54138">
        <w:rPr>
          <w:rFonts w:ascii="Times New Roman" w:hAnsi="Times New Roman" w:cs="Times New Roman"/>
          <w:sz w:val="28"/>
          <w:szCs w:val="28"/>
        </w:rPr>
        <w:t>Все виды занятий тесно связаны с изучением</w:t>
      </w:r>
      <w:r w:rsidR="00032805">
        <w:rPr>
          <w:rFonts w:ascii="Times New Roman" w:hAnsi="Times New Roman" w:cs="Times New Roman"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sz w:val="28"/>
          <w:szCs w:val="28"/>
        </w:rPr>
        <w:t>литературного произведения, обеспечивают развитие воображения, образного и логического мышления, развивают общие</w:t>
      </w:r>
      <w:r w:rsidR="00032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4138">
        <w:rPr>
          <w:rFonts w:ascii="Times New Roman" w:hAnsi="Times New Roman" w:cs="Times New Roman"/>
          <w:sz w:val="28"/>
          <w:szCs w:val="28"/>
        </w:rPr>
        <w:t>креативные</w:t>
      </w:r>
      <w:proofErr w:type="spellEnd"/>
      <w:r w:rsidR="00032805">
        <w:rPr>
          <w:rFonts w:ascii="Times New Roman" w:hAnsi="Times New Roman" w:cs="Times New Roman"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sz w:val="28"/>
          <w:szCs w:val="28"/>
        </w:rPr>
        <w:t>способности, способствуют формированию у обучающихся умений анализа и оценки</w:t>
      </w:r>
      <w:r w:rsidR="00032805">
        <w:rPr>
          <w:rFonts w:ascii="Times New Roman" w:hAnsi="Times New Roman" w:cs="Times New Roman"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sz w:val="28"/>
          <w:szCs w:val="28"/>
        </w:rPr>
        <w:t>литературных произведений, активизирует позицию</w:t>
      </w:r>
      <w:r w:rsidR="00032805">
        <w:rPr>
          <w:rFonts w:ascii="Times New Roman" w:hAnsi="Times New Roman" w:cs="Times New Roman"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sz w:val="28"/>
          <w:szCs w:val="28"/>
        </w:rPr>
        <w:t xml:space="preserve">«студента – читателя». </w:t>
      </w:r>
      <w:proofErr w:type="gramEnd"/>
    </w:p>
    <w:p w:rsidR="009567AE" w:rsidRPr="00054138" w:rsidRDefault="009567AE" w:rsidP="009567AE">
      <w:pPr>
        <w:rPr>
          <w:rFonts w:ascii="Times New Roman" w:hAnsi="Times New Roman" w:cs="Times New Roman"/>
          <w:bCs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Содержание учебной дисциплины структурировано</w:t>
      </w:r>
      <w:r w:rsidR="00032805">
        <w:rPr>
          <w:rFonts w:ascii="Times New Roman" w:hAnsi="Times New Roman" w:cs="Times New Roman"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sz w:val="28"/>
          <w:szCs w:val="28"/>
        </w:rPr>
        <w:t>по</w:t>
      </w:r>
      <w:r w:rsidR="00032805">
        <w:rPr>
          <w:rFonts w:ascii="Times New Roman" w:hAnsi="Times New Roman" w:cs="Times New Roman"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sz w:val="28"/>
          <w:szCs w:val="28"/>
        </w:rPr>
        <w:t>периодам развития литературы в России с обзором соответствующего периода развития зарубежной литературы, предполагает ознакомление обучающихся с творчеством писателей, чьи произведения были созданы в этот период,</w:t>
      </w:r>
      <w:r w:rsidR="00032805">
        <w:rPr>
          <w:rFonts w:ascii="Times New Roman" w:hAnsi="Times New Roman" w:cs="Times New Roman"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sz w:val="28"/>
          <w:szCs w:val="28"/>
        </w:rPr>
        <w:t>включает произведения для</w:t>
      </w:r>
      <w:r w:rsidR="00032805">
        <w:rPr>
          <w:rFonts w:ascii="Times New Roman" w:hAnsi="Times New Roman" w:cs="Times New Roman"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bCs/>
          <w:sz w:val="28"/>
          <w:szCs w:val="28"/>
        </w:rPr>
        <w:t>чтения, изучения, обсуждения и</w:t>
      </w:r>
      <w:r w:rsidR="0003280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bCs/>
          <w:sz w:val="28"/>
          <w:szCs w:val="28"/>
        </w:rPr>
        <w:t>повторения; дополнено краткой</w:t>
      </w:r>
      <w:r w:rsidR="0003280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bCs/>
          <w:sz w:val="28"/>
          <w:szCs w:val="28"/>
        </w:rPr>
        <w:t>теорией литературы – изучением теоретико-литературных сведений, которые особенно актуальны</w:t>
      </w:r>
      <w:r w:rsidR="0003280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bCs/>
          <w:sz w:val="28"/>
          <w:szCs w:val="28"/>
        </w:rPr>
        <w:t>при освоении учебного</w:t>
      </w:r>
      <w:r w:rsidR="0003280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bCs/>
          <w:sz w:val="28"/>
          <w:szCs w:val="28"/>
        </w:rPr>
        <w:t>материала,</w:t>
      </w:r>
      <w:r w:rsidR="0003280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bCs/>
          <w:sz w:val="28"/>
          <w:szCs w:val="28"/>
        </w:rPr>
        <w:t xml:space="preserve">а также демонстрациями и творческими заданиями, связанными с анализом литературных произведений, творчеством писателей, поэтов, литературных критиков и т.п. </w:t>
      </w:r>
    </w:p>
    <w:p w:rsidR="009567AE" w:rsidRPr="00054138" w:rsidRDefault="009567AE" w:rsidP="009567AE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lastRenderedPageBreak/>
        <w:t xml:space="preserve">Изучение общеобразовательной учебной дисциплины </w:t>
      </w:r>
      <w:r w:rsidR="00032805">
        <w:rPr>
          <w:rFonts w:ascii="Times New Roman" w:eastAsia="Calibri" w:hAnsi="Times New Roman" w:cs="Times New Roman"/>
          <w:sz w:val="28"/>
          <w:szCs w:val="28"/>
          <w:lang w:eastAsia="en-US"/>
        </w:rPr>
        <w:t>ОУД.02</w:t>
      </w:r>
      <w:r w:rsidRPr="00054138">
        <w:rPr>
          <w:rFonts w:ascii="Times New Roman" w:hAnsi="Times New Roman" w:cs="Times New Roman"/>
          <w:sz w:val="28"/>
          <w:szCs w:val="28"/>
        </w:rPr>
        <w:t xml:space="preserve"> Литература завершается подведением итогов в форме</w:t>
      </w:r>
      <w:r w:rsidR="00032805">
        <w:rPr>
          <w:rFonts w:ascii="Times New Roman" w:hAnsi="Times New Roman" w:cs="Times New Roman"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sz w:val="28"/>
          <w:szCs w:val="28"/>
        </w:rPr>
        <w:t>дифференцированного зачета</w:t>
      </w:r>
      <w:r w:rsidR="00032805">
        <w:rPr>
          <w:rFonts w:ascii="Times New Roman" w:hAnsi="Times New Roman" w:cs="Times New Roman"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sz w:val="28"/>
          <w:szCs w:val="28"/>
        </w:rPr>
        <w:t>в рамках промежуточной аттестации студентов в процессе освоения ОПОП СПО с получением среднего общего образования</w:t>
      </w:r>
      <w:r w:rsidR="00032805">
        <w:rPr>
          <w:rFonts w:ascii="Times New Roman" w:hAnsi="Times New Roman" w:cs="Times New Roman"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sz w:val="28"/>
          <w:szCs w:val="28"/>
        </w:rPr>
        <w:t>(ППССЗ).</w:t>
      </w:r>
    </w:p>
    <w:p w:rsidR="009567AE" w:rsidRPr="00054138" w:rsidRDefault="009567AE" w:rsidP="009567AE">
      <w:pPr>
        <w:rPr>
          <w:rFonts w:ascii="Times New Roman" w:hAnsi="Times New Roman" w:cs="Times New Roman"/>
          <w:sz w:val="28"/>
          <w:szCs w:val="28"/>
        </w:rPr>
      </w:pPr>
    </w:p>
    <w:p w:rsidR="009567AE" w:rsidRPr="00054138" w:rsidRDefault="009567AE" w:rsidP="009567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7AE" w:rsidRPr="00054138" w:rsidRDefault="009567AE" w:rsidP="009567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7AE" w:rsidRPr="00054138" w:rsidRDefault="009567AE" w:rsidP="009567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7AE" w:rsidRPr="00054138" w:rsidRDefault="009567AE" w:rsidP="009567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7AE" w:rsidRPr="00054138" w:rsidRDefault="009567AE" w:rsidP="009567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7AE" w:rsidRPr="00054138" w:rsidRDefault="009567AE" w:rsidP="009567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7AE" w:rsidRPr="00054138" w:rsidRDefault="009567AE" w:rsidP="009567AE">
      <w:pPr>
        <w:rPr>
          <w:rFonts w:ascii="Times New Roman" w:hAnsi="Times New Roman" w:cs="Times New Roman"/>
          <w:b/>
          <w:sz w:val="28"/>
          <w:szCs w:val="28"/>
        </w:rPr>
      </w:pPr>
    </w:p>
    <w:p w:rsidR="009567AE" w:rsidRPr="00054138" w:rsidRDefault="009567AE" w:rsidP="009567AE">
      <w:pPr>
        <w:rPr>
          <w:rFonts w:ascii="Times New Roman" w:hAnsi="Times New Roman" w:cs="Times New Roman"/>
          <w:b/>
          <w:sz w:val="28"/>
          <w:szCs w:val="28"/>
        </w:rPr>
      </w:pPr>
      <w:r w:rsidRPr="00054138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9567AE" w:rsidRPr="00054138" w:rsidRDefault="009567AE" w:rsidP="009567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138">
        <w:rPr>
          <w:rFonts w:ascii="Times New Roman" w:hAnsi="Times New Roman" w:cs="Times New Roman"/>
          <w:b/>
          <w:sz w:val="28"/>
          <w:szCs w:val="28"/>
        </w:rPr>
        <w:lastRenderedPageBreak/>
        <w:t>2.1 МЕСТО УЧЕБНОЙ ДИСЦИПЛИНЫ В УЧЕБНОМ ПЛАНЕ</w:t>
      </w:r>
    </w:p>
    <w:p w:rsidR="009567AE" w:rsidRPr="00054138" w:rsidRDefault="009567AE" w:rsidP="009567AE">
      <w:pPr>
        <w:rPr>
          <w:rFonts w:ascii="Times New Roman" w:hAnsi="Times New Roman" w:cs="Times New Roman"/>
          <w:sz w:val="28"/>
          <w:szCs w:val="28"/>
        </w:rPr>
      </w:pPr>
    </w:p>
    <w:p w:rsidR="009567AE" w:rsidRPr="00054138" w:rsidRDefault="009567AE" w:rsidP="009567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proofErr w:type="gramStart"/>
      <w:r w:rsidRPr="00054138">
        <w:rPr>
          <w:rFonts w:ascii="Times New Roman" w:hAnsi="Times New Roman" w:cs="Times New Roman"/>
          <w:sz w:val="28"/>
          <w:szCs w:val="28"/>
        </w:rPr>
        <w:t>Общеобразовательная</w:t>
      </w:r>
      <w:proofErr w:type="gramEnd"/>
      <w:r w:rsidRPr="00054138">
        <w:rPr>
          <w:rFonts w:ascii="Times New Roman" w:hAnsi="Times New Roman" w:cs="Times New Roman"/>
          <w:sz w:val="28"/>
          <w:szCs w:val="28"/>
        </w:rPr>
        <w:t xml:space="preserve"> учебная дисциплина</w:t>
      </w:r>
      <w:r w:rsidR="00032805">
        <w:rPr>
          <w:rFonts w:ascii="Times New Roman" w:hAnsi="Times New Roman" w:cs="Times New Roman"/>
          <w:sz w:val="28"/>
          <w:szCs w:val="28"/>
        </w:rPr>
        <w:t>ОУД.02</w:t>
      </w:r>
      <w:r w:rsidRPr="00054138">
        <w:rPr>
          <w:rFonts w:ascii="Times New Roman" w:hAnsi="Times New Roman" w:cs="Times New Roman"/>
          <w:sz w:val="28"/>
          <w:szCs w:val="28"/>
        </w:rPr>
        <w:t>Литература</w:t>
      </w:r>
      <w:r w:rsidR="00032805">
        <w:rPr>
          <w:rFonts w:ascii="Times New Roman" w:hAnsi="Times New Roman" w:cs="Times New Roman"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sz w:val="28"/>
          <w:szCs w:val="28"/>
        </w:rPr>
        <w:t xml:space="preserve">относится к общеобразовательному учебному циклу ППССЗ на базе основного общего образования с получением среднего общего образования. С учетом требований ФГОС СПО по специальности </w:t>
      </w:r>
      <w:r w:rsidR="00C56366" w:rsidRPr="00365FBD">
        <w:rPr>
          <w:rFonts w:ascii="Times New Roman" w:hAnsi="Times New Roman" w:cs="Times New Roman"/>
          <w:sz w:val="28"/>
          <w:szCs w:val="28"/>
        </w:rPr>
        <w:t>40.02.01   Право и организация социального обеспечения, 40.00.00 Юриспруденция</w:t>
      </w:r>
      <w:r w:rsidR="00C56366">
        <w:rPr>
          <w:rFonts w:ascii="Times New Roman" w:hAnsi="Times New Roman" w:cs="Times New Roman"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sz w:val="28"/>
          <w:szCs w:val="28"/>
        </w:rPr>
        <w:t xml:space="preserve">профиля профессионального образования общеобразовательная учебная дисциплина </w:t>
      </w:r>
      <w:r w:rsidR="00032805">
        <w:rPr>
          <w:rFonts w:ascii="Times New Roman" w:hAnsi="Times New Roman" w:cs="Times New Roman"/>
          <w:sz w:val="28"/>
          <w:szCs w:val="28"/>
        </w:rPr>
        <w:t>ОУД.02</w:t>
      </w:r>
      <w:r w:rsidRPr="00054138">
        <w:rPr>
          <w:rFonts w:ascii="Times New Roman" w:hAnsi="Times New Roman" w:cs="Times New Roman"/>
          <w:sz w:val="28"/>
          <w:szCs w:val="28"/>
        </w:rPr>
        <w:t xml:space="preserve"> Литература относится к базовым дисциплинам. </w:t>
      </w:r>
    </w:p>
    <w:p w:rsidR="009567AE" w:rsidRPr="00054138" w:rsidRDefault="009567AE" w:rsidP="009567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Изучение общеобразовательной учебной дисциплины </w:t>
      </w:r>
      <w:r w:rsidR="00032805">
        <w:rPr>
          <w:rFonts w:ascii="Times New Roman" w:hAnsi="Times New Roman" w:cs="Times New Roman"/>
          <w:sz w:val="28"/>
          <w:szCs w:val="28"/>
        </w:rPr>
        <w:t>ОУД.02</w:t>
      </w:r>
      <w:bookmarkStart w:id="0" w:name="_GoBack"/>
      <w:bookmarkEnd w:id="0"/>
      <w:r w:rsidRPr="00054138">
        <w:rPr>
          <w:rFonts w:ascii="Times New Roman" w:hAnsi="Times New Roman" w:cs="Times New Roman"/>
          <w:sz w:val="28"/>
          <w:szCs w:val="28"/>
        </w:rPr>
        <w:t xml:space="preserve"> Литература тесно связано с такими дисциплинами, как обществознание и история.</w:t>
      </w:r>
    </w:p>
    <w:p w:rsidR="009567AE" w:rsidRPr="00054138" w:rsidRDefault="009567AE" w:rsidP="009567AE">
      <w:pPr>
        <w:widowContro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9567AE" w:rsidRPr="00054138" w:rsidRDefault="009567AE" w:rsidP="009567AE">
      <w:pPr>
        <w:widowControl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4138">
        <w:rPr>
          <w:rFonts w:ascii="Times New Roman" w:hAnsi="Times New Roman" w:cs="Times New Roman"/>
          <w:b/>
          <w:bCs/>
          <w:sz w:val="28"/>
          <w:szCs w:val="28"/>
        </w:rPr>
        <w:t>2.2 РЕЗУЛЬТАТЫ ОСВОЕНИЯ УЧЕБНОЙ ДИСЦИПЛИНЫ</w:t>
      </w:r>
    </w:p>
    <w:p w:rsidR="009567AE" w:rsidRPr="00054138" w:rsidRDefault="009567AE" w:rsidP="009567AE">
      <w:pPr>
        <w:widowControl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567AE" w:rsidRPr="00054138" w:rsidRDefault="009567AE" w:rsidP="009567AE">
      <w:pPr>
        <w:pStyle w:val="a9"/>
        <w:ind w:firstLine="0"/>
        <w:rPr>
          <w:b/>
          <w:i/>
          <w:szCs w:val="28"/>
        </w:rPr>
      </w:pPr>
      <w:r w:rsidRPr="00054138">
        <w:rPr>
          <w:rFonts w:eastAsia="Times New Roman"/>
          <w:szCs w:val="28"/>
          <w:lang w:eastAsia="ru-RU"/>
        </w:rPr>
        <w:t xml:space="preserve">Освоение содержания учебной дисциплины </w:t>
      </w:r>
      <w:r w:rsidR="00032805">
        <w:rPr>
          <w:szCs w:val="28"/>
        </w:rPr>
        <w:t>ОУД.02</w:t>
      </w:r>
      <w:r w:rsidRPr="00054138">
        <w:rPr>
          <w:rFonts w:eastAsia="Times New Roman"/>
          <w:szCs w:val="28"/>
          <w:lang w:eastAsia="ru-RU"/>
        </w:rPr>
        <w:t>Литература обеспечивает достижение студентами</w:t>
      </w:r>
      <w:r w:rsidR="00032805">
        <w:rPr>
          <w:rFonts w:eastAsia="Times New Roman"/>
          <w:szCs w:val="28"/>
          <w:lang w:eastAsia="ru-RU"/>
        </w:rPr>
        <w:t xml:space="preserve"> </w:t>
      </w:r>
      <w:r w:rsidRPr="00054138">
        <w:rPr>
          <w:rFonts w:eastAsia="Times New Roman"/>
          <w:szCs w:val="28"/>
          <w:lang w:eastAsia="ru-RU"/>
        </w:rPr>
        <w:t xml:space="preserve">следующих </w:t>
      </w:r>
      <w:r w:rsidRPr="00054138">
        <w:rPr>
          <w:rFonts w:eastAsia="Times New Roman"/>
          <w:b/>
          <w:i/>
          <w:szCs w:val="28"/>
          <w:lang w:eastAsia="ru-RU"/>
        </w:rPr>
        <w:t>результатов:</w:t>
      </w:r>
    </w:p>
    <w:p w:rsidR="009567AE" w:rsidRPr="00054138" w:rsidRDefault="00032805" w:rsidP="009567AE">
      <w:pPr>
        <w:shd w:val="clear" w:color="auto" w:fill="FFFFFF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567AE" w:rsidRPr="00054138">
        <w:rPr>
          <w:rFonts w:ascii="Times New Roman" w:hAnsi="Times New Roman" w:cs="Times New Roman"/>
          <w:b/>
          <w:i/>
          <w:sz w:val="28"/>
          <w:szCs w:val="28"/>
        </w:rPr>
        <w:t xml:space="preserve">личностных: </w:t>
      </w:r>
    </w:p>
    <w:p w:rsidR="009567AE" w:rsidRPr="00054138" w:rsidRDefault="009567AE" w:rsidP="009567AE">
      <w:pPr>
        <w:numPr>
          <w:ilvl w:val="3"/>
          <w:numId w:val="1"/>
        </w:numPr>
        <w:shd w:val="clear" w:color="auto" w:fill="FFFFFF"/>
        <w:ind w:left="0" w:firstLine="0"/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сформированность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</w:r>
    </w:p>
    <w:p w:rsidR="009567AE" w:rsidRPr="00054138" w:rsidRDefault="009567AE" w:rsidP="009567AE">
      <w:pPr>
        <w:pStyle w:val="a4"/>
        <w:numPr>
          <w:ilvl w:val="3"/>
          <w:numId w:val="1"/>
        </w:numPr>
        <w:shd w:val="clear" w:color="auto" w:fill="FFFFFF"/>
        <w:spacing w:before="0" w:beforeAutospacing="0" w:after="0" w:afterAutospacing="0"/>
        <w:ind w:left="0" w:firstLine="0"/>
        <w:rPr>
          <w:sz w:val="28"/>
          <w:szCs w:val="28"/>
        </w:rPr>
      </w:pPr>
      <w:r w:rsidRPr="00054138">
        <w:rPr>
          <w:sz w:val="28"/>
          <w:szCs w:val="28"/>
        </w:rPr>
        <w:t>сформированность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</w:r>
    </w:p>
    <w:p w:rsidR="009567AE" w:rsidRPr="00054138" w:rsidRDefault="009567AE" w:rsidP="009567AE">
      <w:pPr>
        <w:pStyle w:val="a4"/>
        <w:numPr>
          <w:ilvl w:val="3"/>
          <w:numId w:val="1"/>
        </w:numPr>
        <w:shd w:val="clear" w:color="auto" w:fill="FFFFFF"/>
        <w:spacing w:before="0" w:beforeAutospacing="0" w:after="0" w:afterAutospacing="0"/>
        <w:ind w:left="0" w:firstLine="0"/>
        <w:rPr>
          <w:sz w:val="28"/>
          <w:szCs w:val="28"/>
        </w:rPr>
      </w:pPr>
      <w:r w:rsidRPr="00054138">
        <w:rPr>
          <w:sz w:val="28"/>
          <w:szCs w:val="28"/>
        </w:rPr>
        <w:t>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достижения;</w:t>
      </w:r>
    </w:p>
    <w:p w:rsidR="009567AE" w:rsidRPr="00054138" w:rsidRDefault="009567AE" w:rsidP="009567AE">
      <w:pPr>
        <w:pStyle w:val="a4"/>
        <w:numPr>
          <w:ilvl w:val="3"/>
          <w:numId w:val="1"/>
        </w:numPr>
        <w:shd w:val="clear" w:color="auto" w:fill="FFFFFF"/>
        <w:spacing w:before="0" w:beforeAutospacing="0" w:after="0" w:afterAutospacing="0"/>
        <w:ind w:left="0" w:firstLine="0"/>
        <w:rPr>
          <w:sz w:val="28"/>
          <w:szCs w:val="28"/>
        </w:rPr>
      </w:pPr>
      <w:r w:rsidRPr="00054138">
        <w:rPr>
          <w:sz w:val="28"/>
          <w:szCs w:val="28"/>
        </w:rPr>
        <w:t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9567AE" w:rsidRPr="00054138" w:rsidRDefault="009567AE" w:rsidP="009567AE">
      <w:pPr>
        <w:pStyle w:val="a4"/>
        <w:numPr>
          <w:ilvl w:val="3"/>
          <w:numId w:val="1"/>
        </w:numPr>
        <w:shd w:val="clear" w:color="auto" w:fill="FFFFFF"/>
        <w:spacing w:before="0" w:beforeAutospacing="0" w:after="0" w:afterAutospacing="0"/>
        <w:ind w:left="0" w:firstLine="0"/>
        <w:rPr>
          <w:sz w:val="28"/>
          <w:szCs w:val="28"/>
        </w:rPr>
      </w:pPr>
      <w:r w:rsidRPr="00054138">
        <w:rPr>
          <w:sz w:val="28"/>
          <w:szCs w:val="28"/>
        </w:rPr>
        <w:t>эстетическое отношение к миру;</w:t>
      </w:r>
    </w:p>
    <w:p w:rsidR="009567AE" w:rsidRPr="00054138" w:rsidRDefault="009567AE" w:rsidP="009567AE">
      <w:pPr>
        <w:pStyle w:val="a4"/>
        <w:numPr>
          <w:ilvl w:val="3"/>
          <w:numId w:val="1"/>
        </w:numPr>
        <w:shd w:val="clear" w:color="auto" w:fill="FFFFFF"/>
        <w:spacing w:before="0" w:beforeAutospacing="0" w:after="0" w:afterAutospacing="0"/>
        <w:ind w:left="0" w:firstLine="0"/>
        <w:rPr>
          <w:sz w:val="28"/>
          <w:szCs w:val="28"/>
        </w:rPr>
      </w:pPr>
      <w:r w:rsidRPr="00054138">
        <w:rPr>
          <w:sz w:val="28"/>
          <w:szCs w:val="28"/>
        </w:rPr>
        <w:t xml:space="preserve">совершенствование духовно-нравственных качеств личности, воспитание чувства любви к многонациональному Отечеству, уважительного отношения к русской литературе, к культурам других народов; </w:t>
      </w:r>
    </w:p>
    <w:p w:rsidR="009567AE" w:rsidRPr="00054138" w:rsidRDefault="009567AE" w:rsidP="009567AE">
      <w:pPr>
        <w:pStyle w:val="a4"/>
        <w:numPr>
          <w:ilvl w:val="3"/>
          <w:numId w:val="1"/>
        </w:numPr>
        <w:shd w:val="clear" w:color="auto" w:fill="FFFFFF"/>
        <w:spacing w:before="0" w:beforeAutospacing="0" w:after="0" w:afterAutospacing="0"/>
        <w:ind w:left="0" w:firstLine="0"/>
        <w:rPr>
          <w:sz w:val="28"/>
          <w:szCs w:val="28"/>
        </w:rPr>
      </w:pPr>
      <w:r w:rsidRPr="00054138">
        <w:rPr>
          <w:sz w:val="28"/>
          <w:szCs w:val="28"/>
        </w:rPr>
        <w:t>• использование для решения познавательных и коммуникативных задач различных источников информации (словари, энциклопедии, интернет-ресурсы и др.;</w:t>
      </w:r>
    </w:p>
    <w:p w:rsidR="009567AE" w:rsidRPr="00054138" w:rsidRDefault="009567AE" w:rsidP="009567AE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b/>
          <w:i/>
          <w:sz w:val="28"/>
          <w:szCs w:val="28"/>
        </w:rPr>
        <w:t>метапредметных:</w:t>
      </w:r>
    </w:p>
    <w:p w:rsidR="009567AE" w:rsidRPr="00054138" w:rsidRDefault="009567AE" w:rsidP="009567AE">
      <w:pPr>
        <w:pStyle w:val="a4"/>
        <w:numPr>
          <w:ilvl w:val="3"/>
          <w:numId w:val="1"/>
        </w:numPr>
        <w:shd w:val="clear" w:color="auto" w:fill="FFFFFF"/>
        <w:spacing w:before="0" w:beforeAutospacing="0" w:after="0" w:afterAutospacing="0"/>
        <w:ind w:left="0" w:firstLine="0"/>
        <w:rPr>
          <w:sz w:val="28"/>
          <w:szCs w:val="28"/>
        </w:rPr>
      </w:pPr>
      <w:r w:rsidRPr="00054138">
        <w:rPr>
          <w:sz w:val="28"/>
          <w:szCs w:val="28"/>
        </w:rPr>
        <w:t>умение понимать проблему, выдвигать гипотезу, структурировать материал, подбирать аргументы для подтверждения собственной позиции, выделять причинно-следственные связи в устных и письменных высказываниях, формулировать выводы;</w:t>
      </w:r>
    </w:p>
    <w:p w:rsidR="009567AE" w:rsidRPr="00054138" w:rsidRDefault="009567AE" w:rsidP="009567AE">
      <w:pPr>
        <w:pStyle w:val="a4"/>
        <w:numPr>
          <w:ilvl w:val="3"/>
          <w:numId w:val="1"/>
        </w:numPr>
        <w:shd w:val="clear" w:color="auto" w:fill="FFFFFF"/>
        <w:spacing w:before="0" w:beforeAutospacing="0" w:after="0" w:afterAutospacing="0"/>
        <w:ind w:left="0" w:firstLine="0"/>
        <w:rPr>
          <w:sz w:val="28"/>
          <w:szCs w:val="28"/>
        </w:rPr>
      </w:pPr>
      <w:r w:rsidRPr="00054138">
        <w:rPr>
          <w:sz w:val="28"/>
          <w:szCs w:val="28"/>
        </w:rPr>
        <w:lastRenderedPageBreak/>
        <w:t xml:space="preserve"> умение самостоятельно организовывать собственную деятельность, оценивать ее, определять сферу своих интересов;</w:t>
      </w:r>
    </w:p>
    <w:p w:rsidR="009567AE" w:rsidRPr="00054138" w:rsidRDefault="009567AE" w:rsidP="009567AE">
      <w:pPr>
        <w:pStyle w:val="a4"/>
        <w:numPr>
          <w:ilvl w:val="3"/>
          <w:numId w:val="1"/>
        </w:numPr>
        <w:shd w:val="clear" w:color="auto" w:fill="FFFFFF"/>
        <w:spacing w:before="0" w:beforeAutospacing="0" w:after="0" w:afterAutospacing="0"/>
        <w:ind w:left="0" w:firstLine="0"/>
        <w:rPr>
          <w:sz w:val="28"/>
          <w:szCs w:val="28"/>
        </w:rPr>
      </w:pPr>
      <w:r w:rsidRPr="00054138">
        <w:rPr>
          <w:sz w:val="28"/>
          <w:szCs w:val="28"/>
        </w:rPr>
        <w:t>умение работать с разными источниками информации, находить ее, анализировать, использовать в самостоятельной деятельности</w:t>
      </w:r>
    </w:p>
    <w:p w:rsidR="009567AE" w:rsidRPr="00054138" w:rsidRDefault="009567AE" w:rsidP="009567AE">
      <w:pPr>
        <w:pStyle w:val="a4"/>
        <w:numPr>
          <w:ilvl w:val="3"/>
          <w:numId w:val="1"/>
        </w:numPr>
        <w:shd w:val="clear" w:color="auto" w:fill="FFFFFF"/>
        <w:spacing w:before="0" w:beforeAutospacing="0" w:after="0" w:afterAutospacing="0"/>
        <w:ind w:left="0" w:firstLine="0"/>
        <w:rPr>
          <w:sz w:val="28"/>
          <w:szCs w:val="28"/>
        </w:rPr>
      </w:pPr>
      <w:r w:rsidRPr="00054138">
        <w:rPr>
          <w:sz w:val="28"/>
          <w:szCs w:val="28"/>
        </w:rPr>
        <w:t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9567AE" w:rsidRPr="00054138" w:rsidRDefault="009567AE" w:rsidP="009567AE">
      <w:pPr>
        <w:pStyle w:val="a4"/>
        <w:shd w:val="clear" w:color="auto" w:fill="FFFFFF"/>
        <w:spacing w:before="0" w:beforeAutospacing="0" w:after="0" w:afterAutospacing="0"/>
        <w:ind w:firstLine="0"/>
        <w:rPr>
          <w:b/>
          <w:i/>
          <w:sz w:val="28"/>
          <w:szCs w:val="28"/>
        </w:rPr>
      </w:pPr>
      <w:r w:rsidRPr="003323BD">
        <w:rPr>
          <w:b/>
          <w:i/>
          <w:sz w:val="28"/>
          <w:szCs w:val="28"/>
          <w:highlight w:val="yellow"/>
        </w:rPr>
        <w:t>предметных:</w:t>
      </w:r>
      <w:r w:rsidRPr="00054138">
        <w:rPr>
          <w:b/>
          <w:i/>
          <w:sz w:val="28"/>
          <w:szCs w:val="28"/>
        </w:rPr>
        <w:t xml:space="preserve"> </w:t>
      </w:r>
    </w:p>
    <w:p w:rsidR="003323BD" w:rsidRPr="003323BD" w:rsidRDefault="003323BD" w:rsidP="003323BD">
      <w:pPr>
        <w:pStyle w:val="11"/>
        <w:numPr>
          <w:ilvl w:val="0"/>
          <w:numId w:val="23"/>
        </w:numPr>
        <w:shd w:val="clear" w:color="auto" w:fill="auto"/>
        <w:tabs>
          <w:tab w:val="left" w:pos="0"/>
        </w:tabs>
        <w:spacing w:line="240" w:lineRule="auto"/>
        <w:ind w:firstLine="0"/>
        <w:jc w:val="both"/>
        <w:rPr>
          <w:sz w:val="28"/>
          <w:szCs w:val="28"/>
        </w:rPr>
      </w:pPr>
      <w:r w:rsidRPr="003323BD">
        <w:rPr>
          <w:color w:val="000000"/>
          <w:sz w:val="28"/>
          <w:szCs w:val="28"/>
          <w:lang w:bidi="ru-RU"/>
        </w:rPr>
        <w:t xml:space="preserve">осознание причастности к отечественным традициям и исторической преемственности поколений; включение в культурно-языковое пространство русской и мировой </w:t>
      </w:r>
      <w:proofErr w:type="spellStart"/>
      <w:r w:rsidRPr="003323BD">
        <w:rPr>
          <w:color w:val="000000"/>
          <w:sz w:val="28"/>
          <w:szCs w:val="28"/>
          <w:lang w:bidi="ru-RU"/>
        </w:rPr>
        <w:t>кулыуры</w:t>
      </w:r>
      <w:proofErr w:type="spellEnd"/>
      <w:r w:rsidRPr="003323BD">
        <w:rPr>
          <w:color w:val="000000"/>
          <w:sz w:val="28"/>
          <w:szCs w:val="28"/>
          <w:lang w:bidi="ru-RU"/>
        </w:rPr>
        <w:t xml:space="preserve">; </w:t>
      </w:r>
      <w:proofErr w:type="spellStart"/>
      <w:r w:rsidRPr="003323BD">
        <w:rPr>
          <w:color w:val="000000"/>
          <w:sz w:val="28"/>
          <w:szCs w:val="28"/>
          <w:lang w:bidi="ru-RU"/>
        </w:rPr>
        <w:t>сформированность</w:t>
      </w:r>
      <w:proofErr w:type="spellEnd"/>
      <w:r w:rsidRPr="003323BD">
        <w:rPr>
          <w:color w:val="000000"/>
          <w:sz w:val="28"/>
          <w:szCs w:val="28"/>
          <w:lang w:bidi="ru-RU"/>
        </w:rPr>
        <w:t xml:space="preserve"> ценностного отношения к литературе как неотъемлемой части культуры;</w:t>
      </w:r>
    </w:p>
    <w:p w:rsidR="003323BD" w:rsidRPr="003323BD" w:rsidRDefault="003323BD" w:rsidP="003323BD">
      <w:pPr>
        <w:pStyle w:val="11"/>
        <w:numPr>
          <w:ilvl w:val="0"/>
          <w:numId w:val="23"/>
        </w:numPr>
        <w:shd w:val="clear" w:color="auto" w:fill="auto"/>
        <w:tabs>
          <w:tab w:val="left" w:pos="0"/>
        </w:tabs>
        <w:spacing w:line="240" w:lineRule="auto"/>
        <w:ind w:firstLine="0"/>
        <w:jc w:val="both"/>
        <w:rPr>
          <w:sz w:val="28"/>
          <w:szCs w:val="28"/>
        </w:rPr>
      </w:pPr>
      <w:r w:rsidRPr="003323BD">
        <w:rPr>
          <w:color w:val="000000"/>
          <w:sz w:val="28"/>
          <w:szCs w:val="28"/>
          <w:lang w:bidi="ru-RU"/>
        </w:rPr>
        <w:t>осознание взаимосвязи между языковым, литературным, интеллектуальным, духовно-нравственным развитием личности;</w:t>
      </w:r>
    </w:p>
    <w:p w:rsidR="003323BD" w:rsidRPr="003323BD" w:rsidRDefault="003323BD" w:rsidP="003323BD">
      <w:pPr>
        <w:pStyle w:val="11"/>
        <w:numPr>
          <w:ilvl w:val="0"/>
          <w:numId w:val="23"/>
        </w:numPr>
        <w:shd w:val="clear" w:color="auto" w:fill="auto"/>
        <w:tabs>
          <w:tab w:val="left" w:pos="0"/>
        </w:tabs>
        <w:spacing w:line="240" w:lineRule="auto"/>
        <w:ind w:firstLine="0"/>
        <w:jc w:val="both"/>
        <w:rPr>
          <w:sz w:val="28"/>
          <w:szCs w:val="28"/>
        </w:rPr>
      </w:pPr>
      <w:r w:rsidRPr="003323BD">
        <w:rPr>
          <w:color w:val="000000"/>
          <w:sz w:val="28"/>
          <w:szCs w:val="28"/>
          <w:lang w:bidi="ru-RU"/>
        </w:rPr>
        <w:t>сформированность устойчивого интереса к чтению как средству познания отечественной и других культур; приобщение к отечественному литературному наследию и через него - к традиционным ценностям и сокровищам мировой культуры;</w:t>
      </w:r>
    </w:p>
    <w:p w:rsidR="003323BD" w:rsidRPr="003323BD" w:rsidRDefault="003323BD" w:rsidP="003323BD">
      <w:pPr>
        <w:pStyle w:val="11"/>
        <w:numPr>
          <w:ilvl w:val="0"/>
          <w:numId w:val="23"/>
        </w:numPr>
        <w:shd w:val="clear" w:color="auto" w:fill="auto"/>
        <w:tabs>
          <w:tab w:val="left" w:pos="0"/>
        </w:tabs>
        <w:spacing w:line="240" w:lineRule="auto"/>
        <w:ind w:firstLine="0"/>
        <w:jc w:val="both"/>
        <w:rPr>
          <w:sz w:val="28"/>
          <w:szCs w:val="28"/>
        </w:rPr>
      </w:pPr>
      <w:r w:rsidRPr="003323BD">
        <w:rPr>
          <w:color w:val="000000"/>
          <w:sz w:val="28"/>
          <w:szCs w:val="28"/>
          <w:lang w:bidi="ru-RU"/>
        </w:rPr>
        <w:t>знание содержания, понимание ключевых проблем и осознание историко-культурного и нравственно-ценностного взаимовлияния произведений русской, зарубежной классической и современной литературы, в том числе литературы народов России:</w:t>
      </w:r>
    </w:p>
    <w:p w:rsidR="003323BD" w:rsidRPr="003323BD" w:rsidRDefault="003323BD" w:rsidP="003323BD">
      <w:pPr>
        <w:pStyle w:val="11"/>
        <w:shd w:val="clear" w:color="auto" w:fill="auto"/>
        <w:tabs>
          <w:tab w:val="left" w:pos="0"/>
        </w:tabs>
        <w:spacing w:line="240" w:lineRule="auto"/>
        <w:ind w:firstLine="0"/>
        <w:jc w:val="both"/>
        <w:rPr>
          <w:sz w:val="28"/>
          <w:szCs w:val="28"/>
        </w:rPr>
      </w:pPr>
      <w:proofErr w:type="gramStart"/>
      <w:r w:rsidRPr="003323BD">
        <w:rPr>
          <w:color w:val="000000"/>
          <w:sz w:val="28"/>
          <w:szCs w:val="28"/>
          <w:lang w:bidi="ru-RU"/>
        </w:rPr>
        <w:t>пьеса А.Н. Островского «Гроза»; роман И.А. Гончарова «Обломов»; роман И.С. Тургенева «Отцы и дети»; стихотворения Ф.И. Тютчева, А.А. Фета, стихотворения и поэма «Кому на Руси жить хорошо» Н.А. Некрасова; роман М.Е. Салтыкова-Щедрина «История одного города» (избранные главы); роман Ф.М. Достоевского «Преступление и наказание»;</w:t>
      </w:r>
      <w:proofErr w:type="gramEnd"/>
      <w:r w:rsidRPr="003323BD">
        <w:rPr>
          <w:color w:val="000000"/>
          <w:sz w:val="28"/>
          <w:szCs w:val="28"/>
          <w:lang w:bidi="ru-RU"/>
        </w:rPr>
        <w:t xml:space="preserve"> роман Л.Н. Толстого «Война и мир»; одно произведение Н.С. Лескова; рассказы и пьеса «Вишнёвый сад»</w:t>
      </w:r>
    </w:p>
    <w:p w:rsidR="003323BD" w:rsidRPr="003323BD" w:rsidRDefault="003323BD" w:rsidP="003323BD">
      <w:pPr>
        <w:pStyle w:val="11"/>
        <w:shd w:val="clear" w:color="auto" w:fill="auto"/>
        <w:tabs>
          <w:tab w:val="left" w:pos="0"/>
        </w:tabs>
        <w:spacing w:line="240" w:lineRule="auto"/>
        <w:ind w:firstLine="0"/>
        <w:jc w:val="both"/>
        <w:rPr>
          <w:sz w:val="28"/>
          <w:szCs w:val="28"/>
        </w:rPr>
      </w:pPr>
      <w:proofErr w:type="gramStart"/>
      <w:r w:rsidRPr="003323BD">
        <w:rPr>
          <w:color w:val="000000"/>
          <w:sz w:val="28"/>
          <w:szCs w:val="28"/>
          <w:lang w:bidi="ru-RU"/>
        </w:rPr>
        <w:t xml:space="preserve">А.П. Чехова; рассказы и пьеса «На дне» М. Горького; рассказы И.А. Бунина и А.И. Куприна; стихотворения и поэма «Двенадцать» А.А. Блока; стихотворения и поэма «Облако в штанах» В.В. Маяковского; стихотворения С.А. Есенина, О.Э. Мандельштама, </w:t>
      </w:r>
      <w:r w:rsidRPr="003323BD">
        <w:rPr>
          <w:color w:val="000000"/>
          <w:sz w:val="28"/>
          <w:szCs w:val="28"/>
          <w:lang w:val="en-US" w:eastAsia="en-US" w:bidi="en-US"/>
        </w:rPr>
        <w:t>MJL</w:t>
      </w:r>
      <w:r w:rsidRPr="003323BD">
        <w:rPr>
          <w:color w:val="000000"/>
          <w:sz w:val="28"/>
          <w:szCs w:val="28"/>
          <w:lang w:eastAsia="en-US" w:bidi="en-US"/>
        </w:rPr>
        <w:t xml:space="preserve"> </w:t>
      </w:r>
      <w:r w:rsidRPr="003323BD">
        <w:rPr>
          <w:color w:val="000000"/>
          <w:sz w:val="28"/>
          <w:szCs w:val="28"/>
          <w:lang w:bidi="ru-RU"/>
        </w:rPr>
        <w:t>Цветаевой; стихотворения и поэма «Реквием» А.А. Ахматовой;</w:t>
      </w:r>
      <w:proofErr w:type="gramEnd"/>
      <w:r w:rsidRPr="003323BD">
        <w:rPr>
          <w:color w:val="000000"/>
          <w:sz w:val="28"/>
          <w:szCs w:val="28"/>
          <w:lang w:bidi="ru-RU"/>
        </w:rPr>
        <w:t xml:space="preserve"> роман М.А. Шолохова «Тихий Дон» (избранные главы); роман М.А. Булгакова «Мастер и Маргарита» (или «Белая гвардия»); одно произведение А.П. Платонова; стихотворения А.Т. Твардовского, Б.Л. Пастернака, повесть</w:t>
      </w:r>
    </w:p>
    <w:p w:rsidR="003323BD" w:rsidRPr="003323BD" w:rsidRDefault="003323BD" w:rsidP="003323BD">
      <w:pPr>
        <w:pStyle w:val="11"/>
        <w:numPr>
          <w:ilvl w:val="0"/>
          <w:numId w:val="24"/>
        </w:numPr>
        <w:shd w:val="clear" w:color="auto" w:fill="auto"/>
        <w:tabs>
          <w:tab w:val="left" w:pos="0"/>
          <w:tab w:val="left" w:pos="414"/>
        </w:tabs>
        <w:spacing w:line="240" w:lineRule="auto"/>
        <w:ind w:firstLine="0"/>
        <w:jc w:val="both"/>
        <w:rPr>
          <w:sz w:val="28"/>
          <w:szCs w:val="28"/>
        </w:rPr>
      </w:pPr>
      <w:proofErr w:type="gramStart"/>
      <w:r w:rsidRPr="003323BD">
        <w:rPr>
          <w:color w:val="000000"/>
          <w:sz w:val="28"/>
          <w:szCs w:val="28"/>
          <w:lang w:bidi="ru-RU"/>
        </w:rPr>
        <w:t xml:space="preserve">И. Солженицына «Один день Ивана Денисовича»; произведения литературы второй половины XX - XXI в.: не менее двух прозаиков по выбору (в том числе Ф.А. Абрамова, В.П. Астафьева, А.Г. </w:t>
      </w:r>
      <w:proofErr w:type="spellStart"/>
      <w:r w:rsidRPr="003323BD">
        <w:rPr>
          <w:color w:val="000000"/>
          <w:sz w:val="28"/>
          <w:szCs w:val="28"/>
          <w:lang w:bidi="ru-RU"/>
        </w:rPr>
        <w:t>Битова</w:t>
      </w:r>
      <w:proofErr w:type="spellEnd"/>
      <w:r w:rsidRPr="003323BD">
        <w:rPr>
          <w:color w:val="000000"/>
          <w:sz w:val="28"/>
          <w:szCs w:val="28"/>
          <w:lang w:bidi="ru-RU"/>
        </w:rPr>
        <w:t>, Ю.В. Бондарева, Б.Л. Васильева, К.Д. Воробьёва, Ф.А. Искандера, В.Л. Кондратьева, В.Г. Распутина, А.А. Фадеева,</w:t>
      </w:r>
      <w:proofErr w:type="gramEnd"/>
    </w:p>
    <w:p w:rsidR="003323BD" w:rsidRPr="003323BD" w:rsidRDefault="003323BD" w:rsidP="003323BD">
      <w:pPr>
        <w:pStyle w:val="11"/>
        <w:numPr>
          <w:ilvl w:val="0"/>
          <w:numId w:val="24"/>
        </w:numPr>
        <w:shd w:val="clear" w:color="auto" w:fill="auto"/>
        <w:tabs>
          <w:tab w:val="left" w:pos="0"/>
          <w:tab w:val="left" w:pos="428"/>
        </w:tabs>
        <w:spacing w:line="240" w:lineRule="auto"/>
        <w:ind w:firstLine="0"/>
        <w:jc w:val="both"/>
        <w:rPr>
          <w:sz w:val="28"/>
          <w:szCs w:val="28"/>
        </w:rPr>
      </w:pPr>
      <w:proofErr w:type="gramStart"/>
      <w:r w:rsidRPr="003323BD">
        <w:rPr>
          <w:color w:val="000000"/>
          <w:sz w:val="28"/>
          <w:szCs w:val="28"/>
          <w:lang w:bidi="ru-RU"/>
        </w:rPr>
        <w:t xml:space="preserve">М. Шукшина и других); не менее двух поэтов по выбору (в том числе </w:t>
      </w:r>
      <w:r w:rsidRPr="003323BD">
        <w:rPr>
          <w:color w:val="000000"/>
          <w:sz w:val="28"/>
          <w:szCs w:val="28"/>
          <w:lang w:bidi="ru-RU"/>
        </w:rPr>
        <w:lastRenderedPageBreak/>
        <w:t>И.А. Бродского, А.А. Вознесенского, В.С. Высоцкого, Е.А. Евтушенко, Н.А. Заболоцкого, А.С. Кушнера, Б.Ш. Окуджавы, Р.И. Рождественского, Н.М. Рубцова и других); пьеса одного из драматургов по выбору (в том числе А.Н. Арбузова, А.В. Вампилова и других);</w:t>
      </w:r>
      <w:proofErr w:type="gramEnd"/>
      <w:r w:rsidRPr="003323BD">
        <w:rPr>
          <w:color w:val="000000"/>
          <w:sz w:val="28"/>
          <w:szCs w:val="28"/>
          <w:lang w:bidi="ru-RU"/>
        </w:rPr>
        <w:t xml:space="preserve"> не менее двух произведений зарубежной литературы (в том числе романы и повести Ч. Диккенса, Г. Флобера, </w:t>
      </w:r>
      <w:proofErr w:type="gramStart"/>
      <w:r w:rsidRPr="003323BD">
        <w:rPr>
          <w:color w:val="000000"/>
          <w:sz w:val="28"/>
          <w:szCs w:val="28"/>
          <w:lang w:bidi="ru-RU"/>
        </w:rPr>
        <w:t>Дж</w:t>
      </w:r>
      <w:proofErr w:type="gramEnd"/>
      <w:r w:rsidRPr="003323BD">
        <w:rPr>
          <w:color w:val="000000"/>
          <w:sz w:val="28"/>
          <w:szCs w:val="28"/>
          <w:lang w:bidi="ru-RU"/>
        </w:rPr>
        <w:t xml:space="preserve">. Оруэлла, Э.М. Ремарка, Э. Хемингуэя, Дж. Сэлинджера, Р. </w:t>
      </w:r>
      <w:proofErr w:type="spellStart"/>
      <w:r w:rsidRPr="003323BD">
        <w:rPr>
          <w:color w:val="000000"/>
          <w:sz w:val="28"/>
          <w:szCs w:val="28"/>
          <w:lang w:bidi="ru-RU"/>
        </w:rPr>
        <w:t>Брэдбери</w:t>
      </w:r>
      <w:proofErr w:type="spellEnd"/>
      <w:r w:rsidRPr="003323BD">
        <w:rPr>
          <w:color w:val="000000"/>
          <w:sz w:val="28"/>
          <w:szCs w:val="28"/>
          <w:lang w:bidi="ru-RU"/>
        </w:rPr>
        <w:t xml:space="preserve">; стихотворения А. Рембо, Ш. </w:t>
      </w:r>
      <w:proofErr w:type="spellStart"/>
      <w:r w:rsidRPr="003323BD">
        <w:rPr>
          <w:color w:val="000000"/>
          <w:sz w:val="28"/>
          <w:szCs w:val="28"/>
          <w:lang w:bidi="ru-RU"/>
        </w:rPr>
        <w:t>Бодлера</w:t>
      </w:r>
      <w:proofErr w:type="spellEnd"/>
      <w:r w:rsidRPr="003323BD">
        <w:rPr>
          <w:color w:val="000000"/>
          <w:sz w:val="28"/>
          <w:szCs w:val="28"/>
          <w:lang w:bidi="ru-RU"/>
        </w:rPr>
        <w:t xml:space="preserve">; пьесы Г. Ибсена, Б. Шоу и других); не менее одного произведения из литературы народов России (в том числе произведения Г, </w:t>
      </w:r>
      <w:proofErr w:type="spellStart"/>
      <w:r w:rsidRPr="003323BD">
        <w:rPr>
          <w:color w:val="000000"/>
          <w:sz w:val="28"/>
          <w:szCs w:val="28"/>
          <w:lang w:bidi="ru-RU"/>
        </w:rPr>
        <w:t>Айги</w:t>
      </w:r>
      <w:proofErr w:type="spellEnd"/>
      <w:r w:rsidRPr="003323BD">
        <w:rPr>
          <w:color w:val="000000"/>
          <w:sz w:val="28"/>
          <w:szCs w:val="28"/>
          <w:lang w:bidi="ru-RU"/>
        </w:rPr>
        <w:t xml:space="preserve">, Р. Гамзатова, М. </w:t>
      </w:r>
      <w:proofErr w:type="spellStart"/>
      <w:r w:rsidRPr="003323BD">
        <w:rPr>
          <w:color w:val="000000"/>
          <w:sz w:val="28"/>
          <w:szCs w:val="28"/>
          <w:lang w:bidi="ru-RU"/>
        </w:rPr>
        <w:t>Джалиля</w:t>
      </w:r>
      <w:proofErr w:type="spellEnd"/>
      <w:r w:rsidRPr="003323BD">
        <w:rPr>
          <w:color w:val="000000"/>
          <w:sz w:val="28"/>
          <w:szCs w:val="28"/>
          <w:lang w:bidi="ru-RU"/>
        </w:rPr>
        <w:t xml:space="preserve">, М. </w:t>
      </w:r>
      <w:proofErr w:type="spellStart"/>
      <w:r w:rsidRPr="003323BD">
        <w:rPr>
          <w:color w:val="000000"/>
          <w:sz w:val="28"/>
          <w:szCs w:val="28"/>
          <w:lang w:bidi="ru-RU"/>
        </w:rPr>
        <w:t>Карима</w:t>
      </w:r>
      <w:proofErr w:type="spellEnd"/>
      <w:r w:rsidRPr="003323BD">
        <w:rPr>
          <w:color w:val="000000"/>
          <w:sz w:val="28"/>
          <w:szCs w:val="28"/>
          <w:lang w:bidi="ru-RU"/>
        </w:rPr>
        <w:t xml:space="preserve">, Д. Кугультинова, К. Кулиева, Ю. </w:t>
      </w:r>
      <w:proofErr w:type="spellStart"/>
      <w:r w:rsidRPr="003323BD">
        <w:rPr>
          <w:color w:val="000000"/>
          <w:sz w:val="28"/>
          <w:szCs w:val="28"/>
          <w:lang w:bidi="ru-RU"/>
        </w:rPr>
        <w:t>Рытхэу</w:t>
      </w:r>
      <w:proofErr w:type="spellEnd"/>
      <w:r w:rsidRPr="003323BD">
        <w:rPr>
          <w:color w:val="000000"/>
          <w:sz w:val="28"/>
          <w:szCs w:val="28"/>
          <w:lang w:bidi="ru-RU"/>
        </w:rPr>
        <w:t xml:space="preserve">, Г. Тукая, К. Хетагурова, Ю. </w:t>
      </w:r>
      <w:proofErr w:type="spellStart"/>
      <w:r w:rsidRPr="003323BD">
        <w:rPr>
          <w:color w:val="000000"/>
          <w:sz w:val="28"/>
          <w:szCs w:val="28"/>
          <w:lang w:bidi="ru-RU"/>
        </w:rPr>
        <w:t>Шесталова</w:t>
      </w:r>
      <w:proofErr w:type="spellEnd"/>
      <w:r w:rsidRPr="003323BD">
        <w:rPr>
          <w:color w:val="000000"/>
          <w:sz w:val="28"/>
          <w:szCs w:val="28"/>
          <w:lang w:bidi="ru-RU"/>
        </w:rPr>
        <w:t xml:space="preserve"> и других);</w:t>
      </w:r>
    </w:p>
    <w:p w:rsidR="003323BD" w:rsidRPr="003323BD" w:rsidRDefault="003323BD" w:rsidP="003323BD">
      <w:pPr>
        <w:pStyle w:val="11"/>
        <w:numPr>
          <w:ilvl w:val="0"/>
          <w:numId w:val="23"/>
        </w:numPr>
        <w:shd w:val="clear" w:color="auto" w:fill="auto"/>
        <w:tabs>
          <w:tab w:val="left" w:pos="0"/>
        </w:tabs>
        <w:spacing w:line="240" w:lineRule="auto"/>
        <w:ind w:firstLine="0"/>
        <w:jc w:val="both"/>
        <w:rPr>
          <w:sz w:val="28"/>
          <w:szCs w:val="28"/>
        </w:rPr>
      </w:pPr>
      <w:r w:rsidRPr="003323BD">
        <w:rPr>
          <w:color w:val="000000"/>
          <w:sz w:val="28"/>
          <w:szCs w:val="28"/>
          <w:lang w:bidi="ru-RU"/>
        </w:rPr>
        <w:t>сформированность умений определять и учитывать историко-культурный контекст и конте</w:t>
      </w:r>
      <w:proofErr w:type="gramStart"/>
      <w:r w:rsidRPr="003323BD">
        <w:rPr>
          <w:color w:val="000000"/>
          <w:sz w:val="28"/>
          <w:szCs w:val="28"/>
          <w:lang w:bidi="ru-RU"/>
        </w:rPr>
        <w:t>кст тв</w:t>
      </w:r>
      <w:proofErr w:type="gramEnd"/>
      <w:r w:rsidRPr="003323BD">
        <w:rPr>
          <w:color w:val="000000"/>
          <w:sz w:val="28"/>
          <w:szCs w:val="28"/>
          <w:lang w:bidi="ru-RU"/>
        </w:rPr>
        <w:t>орчества писателя в процессе анализа художественных произведений, выявлять их связь с современностью;</w:t>
      </w:r>
    </w:p>
    <w:p w:rsidR="003323BD" w:rsidRPr="003323BD" w:rsidRDefault="003323BD" w:rsidP="003323BD">
      <w:pPr>
        <w:pStyle w:val="11"/>
        <w:numPr>
          <w:ilvl w:val="0"/>
          <w:numId w:val="23"/>
        </w:numPr>
        <w:shd w:val="clear" w:color="auto" w:fill="auto"/>
        <w:tabs>
          <w:tab w:val="left" w:pos="0"/>
        </w:tabs>
        <w:spacing w:line="240" w:lineRule="auto"/>
        <w:ind w:firstLine="0"/>
        <w:jc w:val="both"/>
        <w:rPr>
          <w:sz w:val="28"/>
          <w:szCs w:val="28"/>
        </w:rPr>
      </w:pPr>
      <w:r w:rsidRPr="003323BD">
        <w:rPr>
          <w:color w:val="000000"/>
          <w:sz w:val="28"/>
          <w:szCs w:val="28"/>
          <w:lang w:bidi="ru-RU"/>
        </w:rPr>
        <w:t>способность выявлять в произведениях художественной литературы образы, темы, идеи, проблемы и выражать свое отношение к ним в развернутых аргументированных устных и письменных высказываниях, участвовать в дискуссии на литературные темы;</w:t>
      </w:r>
    </w:p>
    <w:p w:rsidR="003323BD" w:rsidRPr="003323BD" w:rsidRDefault="003323BD" w:rsidP="003323BD">
      <w:pPr>
        <w:pStyle w:val="11"/>
        <w:numPr>
          <w:ilvl w:val="0"/>
          <w:numId w:val="23"/>
        </w:numPr>
        <w:shd w:val="clear" w:color="auto" w:fill="auto"/>
        <w:tabs>
          <w:tab w:val="left" w:pos="0"/>
        </w:tabs>
        <w:spacing w:line="240" w:lineRule="auto"/>
        <w:ind w:firstLine="0"/>
        <w:jc w:val="both"/>
        <w:rPr>
          <w:sz w:val="28"/>
          <w:szCs w:val="28"/>
        </w:rPr>
      </w:pPr>
      <w:r w:rsidRPr="003323BD">
        <w:rPr>
          <w:color w:val="000000"/>
          <w:sz w:val="28"/>
          <w:szCs w:val="28"/>
          <w:lang w:bidi="ru-RU"/>
        </w:rPr>
        <w:t>осознание художественной картины жизни, созданной автором в литературном произведении, в единстве эмоционального личностного восприятия и интеллектуального понимания;</w:t>
      </w:r>
    </w:p>
    <w:p w:rsidR="003323BD" w:rsidRPr="003323BD" w:rsidRDefault="003323BD" w:rsidP="003323BD">
      <w:pPr>
        <w:pStyle w:val="11"/>
        <w:numPr>
          <w:ilvl w:val="0"/>
          <w:numId w:val="23"/>
        </w:numPr>
        <w:shd w:val="clear" w:color="auto" w:fill="auto"/>
        <w:tabs>
          <w:tab w:val="left" w:pos="0"/>
        </w:tabs>
        <w:spacing w:line="240" w:lineRule="auto"/>
        <w:ind w:firstLine="0"/>
        <w:jc w:val="both"/>
        <w:rPr>
          <w:sz w:val="28"/>
          <w:szCs w:val="28"/>
        </w:rPr>
      </w:pPr>
      <w:r w:rsidRPr="003323BD">
        <w:rPr>
          <w:color w:val="000000"/>
          <w:sz w:val="28"/>
          <w:szCs w:val="28"/>
          <w:lang w:bidi="ru-RU"/>
        </w:rPr>
        <w:t xml:space="preserve">сформированность </w:t>
      </w:r>
      <w:proofErr w:type="gramStart"/>
      <w:r w:rsidRPr="003323BD">
        <w:rPr>
          <w:color w:val="000000"/>
          <w:sz w:val="28"/>
          <w:szCs w:val="28"/>
          <w:lang w:bidi="ru-RU"/>
        </w:rPr>
        <w:t>умений</w:t>
      </w:r>
      <w:proofErr w:type="gramEnd"/>
      <w:r w:rsidRPr="003323BD">
        <w:rPr>
          <w:color w:val="000000"/>
          <w:sz w:val="28"/>
          <w:szCs w:val="28"/>
          <w:lang w:bidi="ru-RU"/>
        </w:rPr>
        <w:t xml:space="preserve"> выразительно (с учетом индивидуальных особенностей обучающихся) читать, в том числе наизусть, не менее 10 произведений и (или) фрагментов;</w:t>
      </w:r>
    </w:p>
    <w:p w:rsidR="003323BD" w:rsidRPr="003323BD" w:rsidRDefault="003323BD" w:rsidP="003323BD">
      <w:pPr>
        <w:pStyle w:val="11"/>
        <w:numPr>
          <w:ilvl w:val="0"/>
          <w:numId w:val="23"/>
        </w:numPr>
        <w:shd w:val="clear" w:color="auto" w:fill="auto"/>
        <w:tabs>
          <w:tab w:val="left" w:pos="0"/>
        </w:tabs>
        <w:spacing w:line="240" w:lineRule="auto"/>
        <w:ind w:firstLine="0"/>
        <w:jc w:val="both"/>
        <w:rPr>
          <w:sz w:val="28"/>
          <w:szCs w:val="28"/>
        </w:rPr>
      </w:pPr>
      <w:r w:rsidRPr="003323BD">
        <w:rPr>
          <w:color w:val="000000"/>
          <w:sz w:val="28"/>
          <w:szCs w:val="28"/>
          <w:lang w:bidi="ru-RU"/>
        </w:rPr>
        <w:t xml:space="preserve">владение умениями анализа и интерпретации художественных произведений в единстве формы и содержания (с учетом неоднозначности заложенных в нем смыслов и наличия в нем подтекста) с использованием теоретико-литературных терминов и понятий (в дополнение </w:t>
      </w:r>
      <w:proofErr w:type="gramStart"/>
      <w:r w:rsidRPr="003323BD">
        <w:rPr>
          <w:color w:val="000000"/>
          <w:sz w:val="28"/>
          <w:szCs w:val="28"/>
          <w:lang w:bidi="ru-RU"/>
        </w:rPr>
        <w:t>к</w:t>
      </w:r>
      <w:proofErr w:type="gramEnd"/>
      <w:r w:rsidRPr="003323BD">
        <w:rPr>
          <w:color w:val="000000"/>
          <w:sz w:val="28"/>
          <w:szCs w:val="28"/>
          <w:lang w:bidi="ru-RU"/>
        </w:rPr>
        <w:t xml:space="preserve"> изученным на уровне начального общего и основного общего образования):</w:t>
      </w:r>
    </w:p>
    <w:p w:rsidR="003323BD" w:rsidRPr="003323BD" w:rsidRDefault="003323BD" w:rsidP="003323BD">
      <w:pPr>
        <w:pStyle w:val="11"/>
        <w:shd w:val="clear" w:color="auto" w:fill="auto"/>
        <w:tabs>
          <w:tab w:val="left" w:pos="0"/>
        </w:tabs>
        <w:spacing w:line="240" w:lineRule="auto"/>
        <w:ind w:firstLine="0"/>
        <w:jc w:val="both"/>
        <w:rPr>
          <w:sz w:val="28"/>
          <w:szCs w:val="28"/>
        </w:rPr>
      </w:pPr>
      <w:proofErr w:type="gramStart"/>
      <w:r w:rsidRPr="003323BD">
        <w:rPr>
          <w:color w:val="000000"/>
          <w:sz w:val="28"/>
          <w:szCs w:val="28"/>
          <w:lang w:bidi="ru-RU"/>
        </w:rPr>
        <w:t>конкретно-историческое</w:t>
      </w:r>
      <w:proofErr w:type="gramEnd"/>
      <w:r w:rsidRPr="003323BD">
        <w:rPr>
          <w:color w:val="000000"/>
          <w:sz w:val="28"/>
          <w:szCs w:val="28"/>
          <w:lang w:bidi="ru-RU"/>
        </w:rPr>
        <w:t>, общечеловеческое и национальное в творчестве писателя;</w:t>
      </w:r>
    </w:p>
    <w:p w:rsidR="003323BD" w:rsidRPr="003323BD" w:rsidRDefault="003323BD" w:rsidP="003323BD">
      <w:pPr>
        <w:pStyle w:val="11"/>
        <w:shd w:val="clear" w:color="auto" w:fill="auto"/>
        <w:tabs>
          <w:tab w:val="left" w:pos="0"/>
        </w:tabs>
        <w:spacing w:line="240" w:lineRule="auto"/>
        <w:ind w:firstLine="0"/>
        <w:jc w:val="both"/>
        <w:rPr>
          <w:sz w:val="28"/>
          <w:szCs w:val="28"/>
        </w:rPr>
      </w:pPr>
      <w:r w:rsidRPr="003323BD">
        <w:rPr>
          <w:color w:val="000000"/>
          <w:sz w:val="28"/>
          <w:szCs w:val="28"/>
          <w:lang w:bidi="ru-RU"/>
        </w:rPr>
        <w:t>традиция и новаторство;</w:t>
      </w:r>
    </w:p>
    <w:p w:rsidR="003323BD" w:rsidRPr="003323BD" w:rsidRDefault="003323BD" w:rsidP="003323BD">
      <w:pPr>
        <w:pStyle w:val="11"/>
        <w:shd w:val="clear" w:color="auto" w:fill="auto"/>
        <w:tabs>
          <w:tab w:val="left" w:pos="0"/>
        </w:tabs>
        <w:spacing w:line="240" w:lineRule="auto"/>
        <w:ind w:firstLine="0"/>
        <w:jc w:val="both"/>
        <w:rPr>
          <w:sz w:val="28"/>
          <w:szCs w:val="28"/>
        </w:rPr>
      </w:pPr>
      <w:r w:rsidRPr="003323BD">
        <w:rPr>
          <w:color w:val="000000"/>
          <w:sz w:val="28"/>
          <w:szCs w:val="28"/>
          <w:lang w:bidi="ru-RU"/>
        </w:rPr>
        <w:t>авторский замысел и его воплощение;</w:t>
      </w:r>
    </w:p>
    <w:p w:rsidR="003323BD" w:rsidRPr="003323BD" w:rsidRDefault="003323BD" w:rsidP="003323BD">
      <w:pPr>
        <w:pStyle w:val="11"/>
        <w:shd w:val="clear" w:color="auto" w:fill="auto"/>
        <w:tabs>
          <w:tab w:val="left" w:pos="0"/>
        </w:tabs>
        <w:spacing w:line="240" w:lineRule="auto"/>
        <w:ind w:firstLine="0"/>
        <w:jc w:val="both"/>
        <w:rPr>
          <w:sz w:val="28"/>
          <w:szCs w:val="28"/>
        </w:rPr>
      </w:pPr>
      <w:r w:rsidRPr="003323BD">
        <w:rPr>
          <w:color w:val="000000"/>
          <w:sz w:val="28"/>
          <w:szCs w:val="28"/>
          <w:lang w:bidi="ru-RU"/>
        </w:rPr>
        <w:t>художественное время и пространство;</w:t>
      </w:r>
    </w:p>
    <w:p w:rsidR="003323BD" w:rsidRPr="003323BD" w:rsidRDefault="003323BD" w:rsidP="003323BD">
      <w:pPr>
        <w:pStyle w:val="11"/>
        <w:shd w:val="clear" w:color="auto" w:fill="auto"/>
        <w:tabs>
          <w:tab w:val="left" w:pos="0"/>
        </w:tabs>
        <w:spacing w:line="240" w:lineRule="auto"/>
        <w:ind w:firstLine="0"/>
        <w:jc w:val="both"/>
        <w:rPr>
          <w:sz w:val="28"/>
          <w:szCs w:val="28"/>
        </w:rPr>
      </w:pPr>
      <w:r w:rsidRPr="003323BD">
        <w:rPr>
          <w:color w:val="000000"/>
          <w:sz w:val="28"/>
          <w:szCs w:val="28"/>
          <w:lang w:bidi="ru-RU"/>
        </w:rPr>
        <w:t>миф и литература; историзм, народность;</w:t>
      </w:r>
    </w:p>
    <w:p w:rsidR="003323BD" w:rsidRPr="003323BD" w:rsidRDefault="003323BD" w:rsidP="003323BD">
      <w:pPr>
        <w:pStyle w:val="11"/>
        <w:shd w:val="clear" w:color="auto" w:fill="auto"/>
        <w:tabs>
          <w:tab w:val="left" w:pos="0"/>
        </w:tabs>
        <w:spacing w:line="240" w:lineRule="auto"/>
        <w:ind w:firstLine="0"/>
        <w:jc w:val="both"/>
        <w:rPr>
          <w:sz w:val="28"/>
          <w:szCs w:val="28"/>
        </w:rPr>
      </w:pPr>
      <w:r w:rsidRPr="003323BD">
        <w:rPr>
          <w:color w:val="000000"/>
          <w:sz w:val="28"/>
          <w:szCs w:val="28"/>
          <w:lang w:bidi="ru-RU"/>
        </w:rPr>
        <w:t>историко-литературный процесс;</w:t>
      </w:r>
    </w:p>
    <w:p w:rsidR="003323BD" w:rsidRPr="003323BD" w:rsidRDefault="003323BD" w:rsidP="003323BD">
      <w:pPr>
        <w:pStyle w:val="11"/>
        <w:shd w:val="clear" w:color="auto" w:fill="auto"/>
        <w:tabs>
          <w:tab w:val="left" w:pos="0"/>
        </w:tabs>
        <w:spacing w:line="240" w:lineRule="auto"/>
        <w:ind w:firstLine="0"/>
        <w:jc w:val="both"/>
        <w:rPr>
          <w:sz w:val="28"/>
          <w:szCs w:val="28"/>
        </w:rPr>
      </w:pPr>
      <w:proofErr w:type="gramStart"/>
      <w:r w:rsidRPr="003323BD">
        <w:rPr>
          <w:color w:val="000000"/>
          <w:sz w:val="28"/>
          <w:szCs w:val="28"/>
          <w:lang w:bidi="ru-RU"/>
        </w:rPr>
        <w:t>литературные направления и течения: романтизм, реализм, модернизм (символизм, акмеизм, футуризм), постмодернизм;</w:t>
      </w:r>
      <w:proofErr w:type="gramEnd"/>
    </w:p>
    <w:p w:rsidR="003323BD" w:rsidRPr="003323BD" w:rsidRDefault="003323BD" w:rsidP="003323BD">
      <w:pPr>
        <w:pStyle w:val="11"/>
        <w:shd w:val="clear" w:color="auto" w:fill="auto"/>
        <w:tabs>
          <w:tab w:val="left" w:pos="0"/>
        </w:tabs>
        <w:spacing w:line="240" w:lineRule="auto"/>
        <w:ind w:firstLine="0"/>
        <w:rPr>
          <w:sz w:val="28"/>
          <w:szCs w:val="28"/>
        </w:rPr>
      </w:pPr>
      <w:r w:rsidRPr="003323BD">
        <w:rPr>
          <w:color w:val="000000"/>
          <w:sz w:val="28"/>
          <w:szCs w:val="28"/>
          <w:lang w:bidi="ru-RU"/>
        </w:rPr>
        <w:t>литературные жанры;</w:t>
      </w:r>
    </w:p>
    <w:p w:rsidR="003323BD" w:rsidRPr="003323BD" w:rsidRDefault="003323BD" w:rsidP="003323BD">
      <w:pPr>
        <w:pStyle w:val="11"/>
        <w:shd w:val="clear" w:color="auto" w:fill="auto"/>
        <w:tabs>
          <w:tab w:val="left" w:pos="0"/>
        </w:tabs>
        <w:spacing w:line="240" w:lineRule="auto"/>
        <w:ind w:firstLine="0"/>
        <w:rPr>
          <w:sz w:val="28"/>
          <w:szCs w:val="28"/>
        </w:rPr>
      </w:pPr>
      <w:r w:rsidRPr="003323BD">
        <w:rPr>
          <w:color w:val="000000"/>
          <w:sz w:val="28"/>
          <w:szCs w:val="28"/>
          <w:lang w:bidi="ru-RU"/>
        </w:rPr>
        <w:t>трагическое и комическое;</w:t>
      </w:r>
    </w:p>
    <w:p w:rsidR="003323BD" w:rsidRPr="003323BD" w:rsidRDefault="003323BD" w:rsidP="003323BD">
      <w:pPr>
        <w:pStyle w:val="11"/>
        <w:shd w:val="clear" w:color="auto" w:fill="auto"/>
        <w:tabs>
          <w:tab w:val="left" w:pos="0"/>
        </w:tabs>
        <w:spacing w:line="240" w:lineRule="auto"/>
        <w:ind w:firstLine="0"/>
        <w:jc w:val="both"/>
        <w:rPr>
          <w:sz w:val="28"/>
          <w:szCs w:val="28"/>
        </w:rPr>
      </w:pPr>
      <w:r w:rsidRPr="003323BD">
        <w:rPr>
          <w:color w:val="000000"/>
          <w:sz w:val="28"/>
          <w:szCs w:val="28"/>
          <w:lang w:bidi="ru-RU"/>
        </w:rPr>
        <w:t>психологизм; тематика и проблематика; авторская позиция; фабула;</w:t>
      </w:r>
    </w:p>
    <w:p w:rsidR="003323BD" w:rsidRPr="003323BD" w:rsidRDefault="003323BD" w:rsidP="003323BD">
      <w:pPr>
        <w:pStyle w:val="11"/>
        <w:shd w:val="clear" w:color="auto" w:fill="auto"/>
        <w:tabs>
          <w:tab w:val="left" w:pos="0"/>
        </w:tabs>
        <w:spacing w:line="240" w:lineRule="auto"/>
        <w:ind w:firstLine="0"/>
        <w:jc w:val="both"/>
        <w:rPr>
          <w:sz w:val="28"/>
          <w:szCs w:val="28"/>
        </w:rPr>
      </w:pPr>
      <w:proofErr w:type="gramStart"/>
      <w:r w:rsidRPr="003323BD">
        <w:rPr>
          <w:color w:val="000000"/>
          <w:sz w:val="28"/>
          <w:szCs w:val="28"/>
          <w:lang w:bidi="ru-RU"/>
        </w:rPr>
        <w:t>виды тропов и фигуры речи; внутренняя речь; стиль, стилизация; аллюзия, подтекст; символ; системы стихосложения (тоническая, силлабическая, силлабо-тоническая), дольник, верлибр;</w:t>
      </w:r>
      <w:proofErr w:type="gramEnd"/>
    </w:p>
    <w:p w:rsidR="003323BD" w:rsidRPr="003323BD" w:rsidRDefault="003323BD" w:rsidP="003323BD">
      <w:pPr>
        <w:pStyle w:val="11"/>
        <w:shd w:val="clear" w:color="auto" w:fill="auto"/>
        <w:tabs>
          <w:tab w:val="left" w:pos="0"/>
        </w:tabs>
        <w:spacing w:line="240" w:lineRule="auto"/>
        <w:ind w:firstLine="0"/>
        <w:jc w:val="both"/>
        <w:rPr>
          <w:sz w:val="28"/>
          <w:szCs w:val="28"/>
        </w:rPr>
      </w:pPr>
      <w:r w:rsidRPr="003323BD">
        <w:rPr>
          <w:color w:val="000000"/>
          <w:sz w:val="28"/>
          <w:szCs w:val="28"/>
          <w:lang w:bidi="ru-RU"/>
        </w:rPr>
        <w:lastRenderedPageBreak/>
        <w:t>«вечные темы» и «вечные образы» в литературе;</w:t>
      </w:r>
    </w:p>
    <w:p w:rsidR="003323BD" w:rsidRPr="003323BD" w:rsidRDefault="003323BD" w:rsidP="003323BD">
      <w:pPr>
        <w:pStyle w:val="11"/>
        <w:shd w:val="clear" w:color="auto" w:fill="auto"/>
        <w:tabs>
          <w:tab w:val="left" w:pos="0"/>
        </w:tabs>
        <w:spacing w:line="240" w:lineRule="auto"/>
        <w:ind w:firstLine="0"/>
        <w:jc w:val="both"/>
        <w:rPr>
          <w:sz w:val="28"/>
          <w:szCs w:val="28"/>
        </w:rPr>
      </w:pPr>
      <w:r w:rsidRPr="003323BD">
        <w:rPr>
          <w:color w:val="000000"/>
          <w:sz w:val="28"/>
          <w:szCs w:val="28"/>
          <w:lang w:bidi="ru-RU"/>
        </w:rPr>
        <w:t>взаимосвязь и взаимовлияние национальных литератур;</w:t>
      </w:r>
    </w:p>
    <w:p w:rsidR="003323BD" w:rsidRPr="003323BD" w:rsidRDefault="003323BD" w:rsidP="003323BD">
      <w:pPr>
        <w:pStyle w:val="11"/>
        <w:shd w:val="clear" w:color="auto" w:fill="auto"/>
        <w:tabs>
          <w:tab w:val="left" w:pos="0"/>
        </w:tabs>
        <w:spacing w:line="240" w:lineRule="auto"/>
        <w:ind w:firstLine="0"/>
        <w:jc w:val="both"/>
        <w:rPr>
          <w:sz w:val="28"/>
          <w:szCs w:val="28"/>
        </w:rPr>
      </w:pPr>
      <w:r w:rsidRPr="003323BD">
        <w:rPr>
          <w:color w:val="000000"/>
          <w:sz w:val="28"/>
          <w:szCs w:val="28"/>
          <w:lang w:bidi="ru-RU"/>
        </w:rPr>
        <w:t>художественный перевод; литературная критика;</w:t>
      </w:r>
    </w:p>
    <w:p w:rsidR="003323BD" w:rsidRPr="003323BD" w:rsidRDefault="003323BD" w:rsidP="003323BD">
      <w:pPr>
        <w:pStyle w:val="11"/>
        <w:numPr>
          <w:ilvl w:val="0"/>
          <w:numId w:val="23"/>
        </w:numPr>
        <w:shd w:val="clear" w:color="auto" w:fill="auto"/>
        <w:tabs>
          <w:tab w:val="left" w:pos="0"/>
        </w:tabs>
        <w:spacing w:line="240" w:lineRule="auto"/>
        <w:ind w:firstLine="0"/>
        <w:jc w:val="both"/>
        <w:rPr>
          <w:sz w:val="28"/>
          <w:szCs w:val="28"/>
        </w:rPr>
      </w:pPr>
      <w:r w:rsidRPr="003323BD">
        <w:rPr>
          <w:color w:val="000000"/>
          <w:sz w:val="28"/>
          <w:szCs w:val="28"/>
          <w:lang w:bidi="ru-RU"/>
        </w:rPr>
        <w:t>умение сопоставлять произведения русской и зарубежной литературы и сравнивать их с художественными интерпретациями в других видах искусств (графика, живопись, театр, кино, музыка и другие);</w:t>
      </w:r>
    </w:p>
    <w:p w:rsidR="003323BD" w:rsidRPr="003323BD" w:rsidRDefault="003323BD" w:rsidP="003323BD">
      <w:pPr>
        <w:pStyle w:val="11"/>
        <w:shd w:val="clear" w:color="auto" w:fill="auto"/>
        <w:tabs>
          <w:tab w:val="left" w:pos="0"/>
        </w:tabs>
        <w:spacing w:line="240" w:lineRule="auto"/>
        <w:ind w:firstLine="0"/>
        <w:jc w:val="both"/>
        <w:rPr>
          <w:sz w:val="28"/>
          <w:szCs w:val="28"/>
        </w:rPr>
      </w:pPr>
      <w:r w:rsidRPr="003323BD">
        <w:rPr>
          <w:color w:val="000000"/>
          <w:sz w:val="28"/>
          <w:szCs w:val="28"/>
          <w:lang w:bidi="ru-RU"/>
        </w:rPr>
        <w:t>И) сформированность представлений о литературном произведении как явлении словесного искусства, о языке художественной литературы в его эстетической функции, об изобразительно-выразительных возможностях русского языка в художественной литературе и умение применять их в речевой практике;</w:t>
      </w:r>
    </w:p>
    <w:p w:rsidR="003323BD" w:rsidRPr="003323BD" w:rsidRDefault="003323BD" w:rsidP="003323BD">
      <w:pPr>
        <w:pStyle w:val="11"/>
        <w:numPr>
          <w:ilvl w:val="0"/>
          <w:numId w:val="25"/>
        </w:numPr>
        <w:shd w:val="clear" w:color="auto" w:fill="auto"/>
        <w:tabs>
          <w:tab w:val="left" w:pos="0"/>
        </w:tabs>
        <w:spacing w:line="240" w:lineRule="auto"/>
        <w:ind w:firstLine="0"/>
        <w:jc w:val="both"/>
        <w:rPr>
          <w:sz w:val="28"/>
          <w:szCs w:val="28"/>
        </w:rPr>
      </w:pPr>
      <w:proofErr w:type="gramStart"/>
      <w:r w:rsidRPr="003323BD">
        <w:rPr>
          <w:color w:val="000000"/>
          <w:sz w:val="28"/>
          <w:szCs w:val="28"/>
          <w:lang w:bidi="ru-RU"/>
        </w:rPr>
        <w:t>владение современными читательскими практиками, культурой восприятия и понимания литературных текстов, умениями самостоятельного истолкования прочитанного в устной и письменной форме, информационной переработки текстов в виде аннотаций, докладов, тезисов, конспектов, рефератов, а также написания отзывов и сочинений различных жанров (объем сочинения - не менее 250 слов); владение умением редактировать и совершенствовать собственные письменные высказывания с учетом норм русского литературного языка;</w:t>
      </w:r>
      <w:proofErr w:type="gramEnd"/>
    </w:p>
    <w:p w:rsidR="003323BD" w:rsidRPr="003323BD" w:rsidRDefault="003323BD" w:rsidP="003323BD">
      <w:pPr>
        <w:pStyle w:val="11"/>
        <w:numPr>
          <w:ilvl w:val="0"/>
          <w:numId w:val="25"/>
        </w:numPr>
        <w:shd w:val="clear" w:color="auto" w:fill="auto"/>
        <w:tabs>
          <w:tab w:val="left" w:pos="0"/>
        </w:tabs>
        <w:spacing w:line="240" w:lineRule="auto"/>
        <w:ind w:firstLine="0"/>
        <w:jc w:val="both"/>
        <w:rPr>
          <w:sz w:val="28"/>
          <w:szCs w:val="28"/>
        </w:rPr>
      </w:pPr>
      <w:r w:rsidRPr="003323BD">
        <w:rPr>
          <w:color w:val="000000"/>
          <w:sz w:val="28"/>
          <w:szCs w:val="28"/>
          <w:lang w:bidi="ru-RU"/>
        </w:rPr>
        <w:t xml:space="preserve">умение работать с разными информационными источниками, в том числе в </w:t>
      </w:r>
      <w:proofErr w:type="spellStart"/>
      <w:r w:rsidRPr="003323BD">
        <w:rPr>
          <w:color w:val="000000"/>
          <w:sz w:val="28"/>
          <w:szCs w:val="28"/>
          <w:lang w:bidi="ru-RU"/>
        </w:rPr>
        <w:t>медиапространстве</w:t>
      </w:r>
      <w:proofErr w:type="spellEnd"/>
      <w:r w:rsidRPr="003323BD">
        <w:rPr>
          <w:color w:val="000000"/>
          <w:sz w:val="28"/>
          <w:szCs w:val="28"/>
          <w:lang w:bidi="ru-RU"/>
        </w:rPr>
        <w:t>, использовать ресурсы традиционных библиотек и электронных библиотечных систем.</w:t>
      </w:r>
    </w:p>
    <w:p w:rsidR="003323BD" w:rsidRPr="003323BD" w:rsidRDefault="003323BD" w:rsidP="003323BD">
      <w:pPr>
        <w:pStyle w:val="11"/>
        <w:numPr>
          <w:ilvl w:val="1"/>
          <w:numId w:val="22"/>
        </w:numPr>
        <w:shd w:val="clear" w:color="auto" w:fill="auto"/>
        <w:tabs>
          <w:tab w:val="left" w:pos="0"/>
        </w:tabs>
        <w:spacing w:line="240" w:lineRule="auto"/>
        <w:ind w:firstLine="0"/>
        <w:jc w:val="both"/>
        <w:rPr>
          <w:sz w:val="28"/>
          <w:szCs w:val="28"/>
        </w:rPr>
      </w:pPr>
      <w:r w:rsidRPr="003323BD">
        <w:rPr>
          <w:color w:val="000000"/>
          <w:sz w:val="28"/>
          <w:szCs w:val="28"/>
          <w:lang w:bidi="ru-RU"/>
        </w:rPr>
        <w:t>По учебному предмету «Литература» (углубленный уровень) требования к предметным результатам освоения углубленного курса литературы должны включать требования к результатам освоения базового курса и дополнительно отражать:</w:t>
      </w:r>
    </w:p>
    <w:p w:rsidR="003323BD" w:rsidRPr="003323BD" w:rsidRDefault="003323BD" w:rsidP="003323BD">
      <w:pPr>
        <w:pStyle w:val="11"/>
        <w:numPr>
          <w:ilvl w:val="0"/>
          <w:numId w:val="26"/>
        </w:numPr>
        <w:shd w:val="clear" w:color="auto" w:fill="auto"/>
        <w:tabs>
          <w:tab w:val="left" w:pos="0"/>
        </w:tabs>
        <w:spacing w:line="240" w:lineRule="auto"/>
        <w:ind w:firstLine="0"/>
        <w:jc w:val="both"/>
        <w:rPr>
          <w:sz w:val="28"/>
          <w:szCs w:val="28"/>
        </w:rPr>
      </w:pPr>
      <w:r w:rsidRPr="003323BD">
        <w:rPr>
          <w:color w:val="000000"/>
          <w:sz w:val="28"/>
          <w:szCs w:val="28"/>
          <w:lang w:bidi="ru-RU"/>
        </w:rPr>
        <w:t>понимание и осмысленное использование терминологического аппарата современного литературоведения, а также элементов искусствоведения, театроведения, киноведения в процессе анализа и интерпретации произведений художественной литературы и литературной критики, в том числе:</w:t>
      </w:r>
    </w:p>
    <w:p w:rsidR="003323BD" w:rsidRPr="003323BD" w:rsidRDefault="003323BD" w:rsidP="003323BD">
      <w:pPr>
        <w:pStyle w:val="11"/>
        <w:shd w:val="clear" w:color="auto" w:fill="auto"/>
        <w:tabs>
          <w:tab w:val="left" w:pos="0"/>
        </w:tabs>
        <w:spacing w:line="240" w:lineRule="auto"/>
        <w:ind w:firstLine="0"/>
        <w:jc w:val="both"/>
        <w:rPr>
          <w:sz w:val="28"/>
          <w:szCs w:val="28"/>
        </w:rPr>
      </w:pPr>
      <w:r w:rsidRPr="003323BD">
        <w:rPr>
          <w:color w:val="000000"/>
          <w:sz w:val="28"/>
          <w:szCs w:val="28"/>
          <w:lang w:bidi="ru-RU"/>
        </w:rPr>
        <w:t>произведения А.Н. Островского, И.А. Гончарова, И.С. Тургенева, Н.Г. Чернышевского, Ф.М. Достоевского, Л.Н. Толстого, А.П. Чехова (дополнительно по одному произведению каждого писателя);</w:t>
      </w:r>
    </w:p>
    <w:p w:rsidR="003323BD" w:rsidRPr="003323BD" w:rsidRDefault="003323BD" w:rsidP="003323BD">
      <w:pPr>
        <w:pStyle w:val="11"/>
        <w:shd w:val="clear" w:color="auto" w:fill="auto"/>
        <w:tabs>
          <w:tab w:val="left" w:pos="0"/>
        </w:tabs>
        <w:spacing w:line="240" w:lineRule="auto"/>
        <w:ind w:firstLine="0"/>
        <w:jc w:val="both"/>
        <w:rPr>
          <w:sz w:val="28"/>
          <w:szCs w:val="28"/>
        </w:rPr>
      </w:pPr>
      <w:r w:rsidRPr="003323BD">
        <w:rPr>
          <w:color w:val="000000"/>
          <w:sz w:val="28"/>
          <w:szCs w:val="28"/>
          <w:lang w:bidi="ru-RU"/>
        </w:rPr>
        <w:t xml:space="preserve">статьи литературных критиков Н.А. Добролюбова, Д.И. </w:t>
      </w:r>
      <w:proofErr w:type="spellStart"/>
      <w:r w:rsidRPr="003323BD">
        <w:rPr>
          <w:color w:val="000000"/>
          <w:sz w:val="28"/>
          <w:szCs w:val="28"/>
          <w:lang w:bidi="ru-RU"/>
        </w:rPr>
        <w:t>Писарева^</w:t>
      </w:r>
      <w:proofErr w:type="spellEnd"/>
      <w:r w:rsidRPr="003323BD">
        <w:rPr>
          <w:color w:val="000000"/>
          <w:sz w:val="28"/>
          <w:szCs w:val="28"/>
          <w:lang w:bidi="ru-RU"/>
        </w:rPr>
        <w:t xml:space="preserve"> А.В. Дружинина, А.П. Григорьева и других (не менее трех статей по выбору); стихотворения А.К. Толстого, К.Д. Бальмонта, А. Белого, И.А. Бунина, Н.С. Гумилева;</w:t>
      </w:r>
    </w:p>
    <w:p w:rsidR="003323BD" w:rsidRPr="003323BD" w:rsidRDefault="003323BD" w:rsidP="003323BD">
      <w:pPr>
        <w:pStyle w:val="11"/>
        <w:shd w:val="clear" w:color="auto" w:fill="auto"/>
        <w:tabs>
          <w:tab w:val="left" w:pos="0"/>
        </w:tabs>
        <w:spacing w:line="240" w:lineRule="auto"/>
        <w:ind w:firstLine="0"/>
        <w:jc w:val="both"/>
        <w:rPr>
          <w:sz w:val="28"/>
          <w:szCs w:val="28"/>
        </w:rPr>
      </w:pPr>
      <w:r w:rsidRPr="003323BD">
        <w:rPr>
          <w:color w:val="000000"/>
          <w:sz w:val="28"/>
          <w:szCs w:val="28"/>
          <w:lang w:bidi="ru-RU"/>
        </w:rPr>
        <w:t>роман М.А. Шолохова «Тихий Дон»;</w:t>
      </w:r>
    </w:p>
    <w:p w:rsidR="003323BD" w:rsidRPr="003323BD" w:rsidRDefault="003323BD" w:rsidP="003323BD">
      <w:pPr>
        <w:pStyle w:val="11"/>
        <w:shd w:val="clear" w:color="auto" w:fill="auto"/>
        <w:tabs>
          <w:tab w:val="left" w:pos="0"/>
          <w:tab w:val="left" w:pos="2914"/>
          <w:tab w:val="left" w:pos="3811"/>
        </w:tabs>
        <w:spacing w:line="240" w:lineRule="auto"/>
        <w:ind w:firstLine="0"/>
        <w:jc w:val="both"/>
        <w:rPr>
          <w:sz w:val="28"/>
          <w:szCs w:val="28"/>
        </w:rPr>
      </w:pPr>
      <w:r w:rsidRPr="003323BD">
        <w:rPr>
          <w:color w:val="000000"/>
          <w:sz w:val="28"/>
          <w:szCs w:val="28"/>
          <w:lang w:bidi="ru-RU"/>
        </w:rPr>
        <w:t>произведения Е.И. Замятина «Мы», Б.Л. Пастернака «Доктор Живаго» (избранные главы),</w:t>
      </w:r>
      <w:r w:rsidRPr="003323BD">
        <w:rPr>
          <w:color w:val="000000"/>
          <w:sz w:val="28"/>
          <w:szCs w:val="28"/>
          <w:lang w:bidi="ru-RU"/>
        </w:rPr>
        <w:tab/>
        <w:t>В.В.</w:t>
      </w:r>
      <w:r w:rsidRPr="003323BD">
        <w:rPr>
          <w:color w:val="000000"/>
          <w:sz w:val="28"/>
          <w:szCs w:val="28"/>
          <w:lang w:bidi="ru-RU"/>
        </w:rPr>
        <w:tab/>
        <w:t>Набокова (одно произведение по выбору),</w:t>
      </w:r>
    </w:p>
    <w:p w:rsidR="003323BD" w:rsidRPr="003323BD" w:rsidRDefault="003323BD" w:rsidP="003323BD">
      <w:pPr>
        <w:pStyle w:val="11"/>
        <w:numPr>
          <w:ilvl w:val="0"/>
          <w:numId w:val="27"/>
        </w:numPr>
        <w:shd w:val="clear" w:color="auto" w:fill="auto"/>
        <w:tabs>
          <w:tab w:val="left" w:pos="0"/>
          <w:tab w:val="left" w:pos="397"/>
        </w:tabs>
        <w:spacing w:line="240" w:lineRule="auto"/>
        <w:ind w:firstLine="0"/>
        <w:rPr>
          <w:sz w:val="28"/>
          <w:szCs w:val="28"/>
        </w:rPr>
      </w:pPr>
      <w:r w:rsidRPr="003323BD">
        <w:rPr>
          <w:color w:val="000000"/>
          <w:sz w:val="28"/>
          <w:szCs w:val="28"/>
          <w:lang w:bidi="ru-RU"/>
        </w:rPr>
        <w:t>И. Солженицына «Архипелаг ГУЛАГ» (фрагменты);</w:t>
      </w:r>
    </w:p>
    <w:p w:rsidR="003323BD" w:rsidRPr="003323BD" w:rsidRDefault="003323BD" w:rsidP="003323BD">
      <w:pPr>
        <w:pStyle w:val="11"/>
        <w:shd w:val="clear" w:color="auto" w:fill="auto"/>
        <w:tabs>
          <w:tab w:val="left" w:pos="0"/>
        </w:tabs>
        <w:spacing w:line="240" w:lineRule="auto"/>
        <w:ind w:firstLine="0"/>
        <w:jc w:val="both"/>
        <w:rPr>
          <w:sz w:val="28"/>
          <w:szCs w:val="28"/>
        </w:rPr>
      </w:pPr>
      <w:proofErr w:type="gramStart"/>
      <w:r w:rsidRPr="003323BD">
        <w:rPr>
          <w:color w:val="000000"/>
          <w:sz w:val="28"/>
          <w:szCs w:val="28"/>
          <w:lang w:bidi="ru-RU"/>
        </w:rPr>
        <w:t xml:space="preserve">произведения литературы второй половины XX - XXI в.: не менее трех прозаиков по выбору (в том числе В.П. Аксенова, В.И. Белова, В.С. </w:t>
      </w:r>
      <w:proofErr w:type="spellStart"/>
      <w:r w:rsidRPr="003323BD">
        <w:rPr>
          <w:color w:val="000000"/>
          <w:sz w:val="28"/>
          <w:szCs w:val="28"/>
          <w:lang w:bidi="ru-RU"/>
        </w:rPr>
        <w:lastRenderedPageBreak/>
        <w:t>Гроссмана</w:t>
      </w:r>
      <w:proofErr w:type="spellEnd"/>
      <w:r w:rsidRPr="003323BD">
        <w:rPr>
          <w:color w:val="000000"/>
          <w:sz w:val="28"/>
          <w:szCs w:val="28"/>
          <w:lang w:bidi="ru-RU"/>
        </w:rPr>
        <w:t>,</w:t>
      </w:r>
      <w:proofErr w:type="gramEnd"/>
    </w:p>
    <w:p w:rsidR="003323BD" w:rsidRPr="003323BD" w:rsidRDefault="003323BD" w:rsidP="003323BD">
      <w:pPr>
        <w:pStyle w:val="11"/>
        <w:shd w:val="clear" w:color="auto" w:fill="auto"/>
        <w:tabs>
          <w:tab w:val="left" w:pos="0"/>
        </w:tabs>
        <w:spacing w:line="240" w:lineRule="auto"/>
        <w:ind w:firstLine="0"/>
        <w:jc w:val="both"/>
        <w:rPr>
          <w:sz w:val="28"/>
          <w:szCs w:val="28"/>
        </w:rPr>
      </w:pPr>
      <w:r w:rsidRPr="003323BD">
        <w:rPr>
          <w:color w:val="000000"/>
          <w:sz w:val="28"/>
          <w:szCs w:val="28"/>
          <w:lang w:bidi="ru-RU"/>
        </w:rPr>
        <w:t>С.Д. Довлатова, В.П. Некрасова, В.О. Пелевина, А.Н. и Б.Н. Стругацких,</w:t>
      </w:r>
    </w:p>
    <w:p w:rsidR="003323BD" w:rsidRPr="003323BD" w:rsidRDefault="003323BD" w:rsidP="003323BD">
      <w:pPr>
        <w:pStyle w:val="11"/>
        <w:numPr>
          <w:ilvl w:val="0"/>
          <w:numId w:val="27"/>
        </w:numPr>
        <w:shd w:val="clear" w:color="auto" w:fill="auto"/>
        <w:tabs>
          <w:tab w:val="left" w:pos="0"/>
          <w:tab w:val="left" w:pos="411"/>
        </w:tabs>
        <w:spacing w:line="240" w:lineRule="auto"/>
        <w:ind w:firstLine="0"/>
        <w:jc w:val="both"/>
        <w:rPr>
          <w:sz w:val="28"/>
          <w:szCs w:val="28"/>
        </w:rPr>
      </w:pPr>
      <w:proofErr w:type="gramStart"/>
      <w:r w:rsidRPr="003323BD">
        <w:rPr>
          <w:color w:val="000000"/>
          <w:sz w:val="28"/>
          <w:szCs w:val="28"/>
          <w:lang w:bidi="ru-RU"/>
        </w:rPr>
        <w:t xml:space="preserve">Ф. Тендрякова, Ю.В. Трифонова, В.Т. Шаламова и других); не менее трех поэтов по выбору (в том числе Б.А. Ахмадулиной, О.Ф. </w:t>
      </w:r>
      <w:proofErr w:type="spellStart"/>
      <w:r w:rsidRPr="003323BD">
        <w:rPr>
          <w:color w:val="000000"/>
          <w:sz w:val="28"/>
          <w:szCs w:val="28"/>
          <w:lang w:bidi="ru-RU"/>
        </w:rPr>
        <w:t>Берггольц</w:t>
      </w:r>
      <w:proofErr w:type="spellEnd"/>
      <w:r w:rsidRPr="003323BD">
        <w:rPr>
          <w:color w:val="000000"/>
          <w:sz w:val="28"/>
          <w:szCs w:val="28"/>
          <w:lang w:bidi="ru-RU"/>
        </w:rPr>
        <w:t xml:space="preserve">, Ю.И. Визбора, Ю.В. </w:t>
      </w:r>
      <w:proofErr w:type="spellStart"/>
      <w:r w:rsidRPr="003323BD">
        <w:rPr>
          <w:color w:val="000000"/>
          <w:sz w:val="28"/>
          <w:szCs w:val="28"/>
          <w:lang w:bidi="ru-RU"/>
        </w:rPr>
        <w:t>Друниной</w:t>
      </w:r>
      <w:proofErr w:type="spellEnd"/>
      <w:r w:rsidRPr="003323BD">
        <w:rPr>
          <w:color w:val="000000"/>
          <w:sz w:val="28"/>
          <w:szCs w:val="28"/>
          <w:lang w:bidi="ru-RU"/>
        </w:rPr>
        <w:t>, Л.Н. Мартынова, Д.С. Самойлова, А.А. Тарковского и других);</w:t>
      </w:r>
      <w:proofErr w:type="gramEnd"/>
      <w:r w:rsidRPr="003323BD">
        <w:rPr>
          <w:color w:val="000000"/>
          <w:sz w:val="28"/>
          <w:szCs w:val="28"/>
          <w:lang w:bidi="ru-RU"/>
        </w:rPr>
        <w:t xml:space="preserve"> </w:t>
      </w:r>
      <w:proofErr w:type="gramStart"/>
      <w:r w:rsidRPr="003323BD">
        <w:rPr>
          <w:color w:val="000000"/>
          <w:sz w:val="28"/>
          <w:szCs w:val="28"/>
          <w:lang w:bidi="ru-RU"/>
        </w:rPr>
        <w:t xml:space="preserve">пьеса одного из драматургов по выбору (в том числе А.М. Володина, В.С. Розова, М.М. Рощина и других); не менее трех произведений зарубежной литературы (в том числе романы и повести Г. Белля, У. </w:t>
      </w:r>
      <w:proofErr w:type="spellStart"/>
      <w:r w:rsidRPr="003323BD">
        <w:rPr>
          <w:color w:val="000000"/>
          <w:sz w:val="28"/>
          <w:szCs w:val="28"/>
          <w:lang w:bidi="ru-RU"/>
        </w:rPr>
        <w:t>Голдинга</w:t>
      </w:r>
      <w:proofErr w:type="spellEnd"/>
      <w:r w:rsidRPr="003323BD">
        <w:rPr>
          <w:color w:val="000000"/>
          <w:sz w:val="28"/>
          <w:szCs w:val="28"/>
          <w:lang w:bidi="ru-RU"/>
        </w:rPr>
        <w:t>, А. Камю, Ф. Кафки, X.</w:t>
      </w:r>
      <w:proofErr w:type="gramEnd"/>
      <w:r w:rsidRPr="003323BD">
        <w:rPr>
          <w:color w:val="000000"/>
          <w:sz w:val="28"/>
          <w:szCs w:val="28"/>
          <w:lang w:bidi="ru-RU"/>
        </w:rPr>
        <w:t xml:space="preserve"> </w:t>
      </w:r>
      <w:proofErr w:type="gramStart"/>
      <w:r w:rsidRPr="003323BD">
        <w:rPr>
          <w:color w:val="000000"/>
          <w:sz w:val="28"/>
          <w:szCs w:val="28"/>
          <w:lang w:bidi="ru-RU"/>
        </w:rPr>
        <w:t>Ли, Г.Г. Маркеса, У.С. Моэма, У. Старка, О. Хаксли, У. Эко; стихотворения Г. Аполлинера, П. Верлена, Э. Верхарна, Т.С. Элиота; пьесы М. Метерлинка и других);</w:t>
      </w:r>
      <w:proofErr w:type="gramEnd"/>
    </w:p>
    <w:p w:rsidR="003323BD" w:rsidRPr="003323BD" w:rsidRDefault="003323BD" w:rsidP="003323BD">
      <w:pPr>
        <w:pStyle w:val="11"/>
        <w:numPr>
          <w:ilvl w:val="0"/>
          <w:numId w:val="26"/>
        </w:numPr>
        <w:shd w:val="clear" w:color="auto" w:fill="auto"/>
        <w:tabs>
          <w:tab w:val="left" w:pos="0"/>
        </w:tabs>
        <w:spacing w:line="240" w:lineRule="auto"/>
        <w:ind w:firstLine="0"/>
        <w:jc w:val="both"/>
        <w:rPr>
          <w:sz w:val="28"/>
          <w:szCs w:val="28"/>
        </w:rPr>
      </w:pPr>
      <w:r w:rsidRPr="003323BD">
        <w:rPr>
          <w:color w:val="000000"/>
          <w:sz w:val="28"/>
          <w:szCs w:val="28"/>
          <w:lang w:bidi="ru-RU"/>
        </w:rPr>
        <w:t xml:space="preserve">владение комплексным филологическим анализом художественного текста и осмысление функциональной роли теоретико-литературных понятий, в том числе: авангард; литературный манифест; беллетристика, массовая литература, сетевая литература; поэтика, </w:t>
      </w:r>
      <w:proofErr w:type="spellStart"/>
      <w:r w:rsidRPr="003323BD">
        <w:rPr>
          <w:color w:val="000000"/>
          <w:sz w:val="28"/>
          <w:szCs w:val="28"/>
          <w:lang w:bidi="ru-RU"/>
        </w:rPr>
        <w:t>интертекст</w:t>
      </w:r>
      <w:proofErr w:type="spellEnd"/>
      <w:r w:rsidRPr="003323BD">
        <w:rPr>
          <w:color w:val="000000"/>
          <w:sz w:val="28"/>
          <w:szCs w:val="28"/>
          <w:lang w:bidi="ru-RU"/>
        </w:rPr>
        <w:t>, гипертекст;</w:t>
      </w:r>
    </w:p>
    <w:p w:rsidR="003323BD" w:rsidRPr="003323BD" w:rsidRDefault="003323BD" w:rsidP="003323BD">
      <w:pPr>
        <w:pStyle w:val="11"/>
        <w:numPr>
          <w:ilvl w:val="0"/>
          <w:numId w:val="26"/>
        </w:numPr>
        <w:shd w:val="clear" w:color="auto" w:fill="auto"/>
        <w:tabs>
          <w:tab w:val="left" w:pos="0"/>
        </w:tabs>
        <w:spacing w:line="240" w:lineRule="auto"/>
        <w:ind w:firstLine="0"/>
        <w:jc w:val="both"/>
        <w:rPr>
          <w:sz w:val="28"/>
          <w:szCs w:val="28"/>
        </w:rPr>
      </w:pPr>
      <w:r w:rsidRPr="003323BD">
        <w:rPr>
          <w:color w:val="000000"/>
          <w:sz w:val="28"/>
          <w:szCs w:val="28"/>
          <w:lang w:bidi="ru-RU"/>
        </w:rPr>
        <w:t>сформированность представлений о стилях художественной литературы разных эпох, литературных направлениях, течениях, об индивидуальном авторском стиле;</w:t>
      </w:r>
    </w:p>
    <w:p w:rsidR="003323BD" w:rsidRPr="003323BD" w:rsidRDefault="003323BD" w:rsidP="003323BD">
      <w:pPr>
        <w:pStyle w:val="11"/>
        <w:numPr>
          <w:ilvl w:val="0"/>
          <w:numId w:val="26"/>
        </w:numPr>
        <w:shd w:val="clear" w:color="auto" w:fill="auto"/>
        <w:tabs>
          <w:tab w:val="left" w:pos="0"/>
        </w:tabs>
        <w:spacing w:line="240" w:lineRule="auto"/>
        <w:ind w:firstLine="0"/>
        <w:jc w:val="both"/>
        <w:rPr>
          <w:sz w:val="28"/>
          <w:szCs w:val="28"/>
        </w:rPr>
      </w:pPr>
      <w:r w:rsidRPr="003323BD">
        <w:rPr>
          <w:color w:val="000000"/>
          <w:sz w:val="28"/>
          <w:szCs w:val="28"/>
          <w:lang w:bidi="ru-RU"/>
        </w:rPr>
        <w:t xml:space="preserve">владение умениями учебной проектно-исследовательской деятельности </w:t>
      </w:r>
      <w:proofErr w:type="spellStart"/>
      <w:r w:rsidRPr="003323BD">
        <w:rPr>
          <w:color w:val="000000"/>
          <w:sz w:val="28"/>
          <w:szCs w:val="28"/>
          <w:lang w:bidi="ru-RU"/>
        </w:rPr>
        <w:t>историк</w:t>
      </w:r>
      <w:proofErr w:type="gramStart"/>
      <w:r w:rsidRPr="003323BD">
        <w:rPr>
          <w:color w:val="000000"/>
          <w:sz w:val="28"/>
          <w:szCs w:val="28"/>
          <w:lang w:bidi="ru-RU"/>
        </w:rPr>
        <w:t>о</w:t>
      </w:r>
      <w:proofErr w:type="spellEnd"/>
      <w:r w:rsidRPr="003323BD">
        <w:rPr>
          <w:color w:val="000000"/>
          <w:sz w:val="28"/>
          <w:szCs w:val="28"/>
          <w:lang w:bidi="ru-RU"/>
        </w:rPr>
        <w:t>-</w:t>
      </w:r>
      <w:proofErr w:type="gramEnd"/>
      <w:r w:rsidRPr="003323BD">
        <w:rPr>
          <w:color w:val="000000"/>
          <w:sz w:val="28"/>
          <w:szCs w:val="28"/>
          <w:lang w:bidi="ru-RU"/>
        </w:rPr>
        <w:t xml:space="preserve"> и теоретико-литературного характера, в том числе создания </w:t>
      </w:r>
      <w:proofErr w:type="spellStart"/>
      <w:r w:rsidRPr="003323BD">
        <w:rPr>
          <w:color w:val="000000"/>
          <w:sz w:val="28"/>
          <w:szCs w:val="28"/>
          <w:lang w:bidi="ru-RU"/>
        </w:rPr>
        <w:t>медиапроектов</w:t>
      </w:r>
      <w:proofErr w:type="spellEnd"/>
      <w:r w:rsidRPr="003323BD">
        <w:rPr>
          <w:color w:val="000000"/>
          <w:sz w:val="28"/>
          <w:szCs w:val="28"/>
          <w:lang w:bidi="ru-RU"/>
        </w:rPr>
        <w:t>; различными приемами цитирования и редактирования текстов;</w:t>
      </w:r>
    </w:p>
    <w:p w:rsidR="003323BD" w:rsidRPr="003323BD" w:rsidRDefault="003323BD" w:rsidP="003323BD">
      <w:pPr>
        <w:pStyle w:val="11"/>
        <w:numPr>
          <w:ilvl w:val="0"/>
          <w:numId w:val="26"/>
        </w:numPr>
        <w:shd w:val="clear" w:color="auto" w:fill="auto"/>
        <w:tabs>
          <w:tab w:val="left" w:pos="0"/>
        </w:tabs>
        <w:spacing w:line="240" w:lineRule="auto"/>
        <w:ind w:firstLine="0"/>
        <w:jc w:val="both"/>
        <w:rPr>
          <w:sz w:val="28"/>
          <w:szCs w:val="28"/>
        </w:rPr>
      </w:pPr>
      <w:r w:rsidRPr="003323BD">
        <w:rPr>
          <w:color w:val="000000"/>
          <w:sz w:val="28"/>
          <w:szCs w:val="28"/>
          <w:lang w:bidi="ru-RU"/>
        </w:rPr>
        <w:t>сформированность представлений об основных направлениях литературной критики, современных подходах к анализу художественного текста в литературоведении; умение создавать собственные литературно-критические произведения в жанре рецензии, аннотации, эссе.</w:t>
      </w:r>
    </w:p>
    <w:p w:rsidR="003323BD" w:rsidRPr="003323BD" w:rsidRDefault="003323BD" w:rsidP="003323BD">
      <w:pPr>
        <w:pStyle w:val="11"/>
        <w:shd w:val="clear" w:color="auto" w:fill="auto"/>
        <w:tabs>
          <w:tab w:val="left" w:pos="0"/>
        </w:tabs>
        <w:spacing w:line="240" w:lineRule="auto"/>
        <w:ind w:firstLine="0"/>
        <w:jc w:val="both"/>
        <w:rPr>
          <w:sz w:val="28"/>
          <w:szCs w:val="28"/>
        </w:rPr>
      </w:pPr>
      <w:r w:rsidRPr="003323BD">
        <w:rPr>
          <w:color w:val="000000"/>
          <w:sz w:val="28"/>
          <w:szCs w:val="28"/>
          <w:lang w:bidi="ru-RU"/>
        </w:rPr>
        <w:t>Предметная область «Родной язык и родная литература» предусматривает изучение государственного языка республики и (или) родных языков из числа языков народов Российской Федерации, в том числе русского языка.</w:t>
      </w:r>
    </w:p>
    <w:p w:rsidR="003323BD" w:rsidRPr="003323BD" w:rsidRDefault="003323BD" w:rsidP="003323BD">
      <w:pPr>
        <w:pStyle w:val="11"/>
        <w:shd w:val="clear" w:color="auto" w:fill="auto"/>
        <w:tabs>
          <w:tab w:val="left" w:pos="0"/>
        </w:tabs>
        <w:spacing w:line="240" w:lineRule="auto"/>
        <w:ind w:firstLine="0"/>
        <w:jc w:val="both"/>
        <w:rPr>
          <w:sz w:val="28"/>
          <w:szCs w:val="28"/>
        </w:rPr>
      </w:pPr>
      <w:r w:rsidRPr="003323BD">
        <w:rPr>
          <w:color w:val="000000"/>
          <w:sz w:val="28"/>
          <w:szCs w:val="28"/>
          <w:lang w:bidi="ru-RU"/>
        </w:rPr>
        <w:t>Распределение предметных результатов освоения и содержания учебных предметов «Родной язык и (или) государственный язык республики Российской Федерации» и «Родная литература» разрабатывается в соответствии с требованиями Стандарта с учетом примерных основных образовательных программ по учебному предмету и утверждается организацией, осуществляющей образовательную деятельность, самостоятельно.</w:t>
      </w:r>
    </w:p>
    <w:p w:rsidR="009567AE" w:rsidRDefault="009567AE" w:rsidP="003323BD">
      <w:pPr>
        <w:tabs>
          <w:tab w:val="left" w:pos="0"/>
        </w:tabs>
        <w:rPr>
          <w:rFonts w:ascii="Times New Roman" w:hAnsi="Times New Roman" w:cs="Times New Roman"/>
          <w:b/>
          <w:sz w:val="28"/>
          <w:szCs w:val="28"/>
        </w:rPr>
      </w:pPr>
    </w:p>
    <w:p w:rsidR="009567AE" w:rsidRDefault="009567AE" w:rsidP="009567AE">
      <w:pPr>
        <w:rPr>
          <w:rFonts w:ascii="Times New Roman" w:hAnsi="Times New Roman" w:cs="Times New Roman"/>
          <w:b/>
          <w:sz w:val="28"/>
          <w:szCs w:val="28"/>
        </w:rPr>
      </w:pPr>
    </w:p>
    <w:p w:rsidR="009567AE" w:rsidRDefault="009567AE" w:rsidP="009567AE">
      <w:pPr>
        <w:rPr>
          <w:rFonts w:ascii="Times New Roman" w:hAnsi="Times New Roman" w:cs="Times New Roman"/>
          <w:b/>
          <w:sz w:val="28"/>
          <w:szCs w:val="28"/>
        </w:rPr>
      </w:pPr>
    </w:p>
    <w:p w:rsidR="009567AE" w:rsidRDefault="009567AE" w:rsidP="009567AE">
      <w:pPr>
        <w:rPr>
          <w:rFonts w:ascii="Times New Roman" w:hAnsi="Times New Roman" w:cs="Times New Roman"/>
          <w:b/>
          <w:sz w:val="28"/>
          <w:szCs w:val="28"/>
        </w:rPr>
      </w:pPr>
    </w:p>
    <w:p w:rsidR="009567AE" w:rsidRDefault="009567AE" w:rsidP="009567AE">
      <w:pPr>
        <w:rPr>
          <w:rFonts w:ascii="Times New Roman" w:hAnsi="Times New Roman" w:cs="Times New Roman"/>
          <w:b/>
          <w:sz w:val="28"/>
          <w:szCs w:val="28"/>
        </w:rPr>
      </w:pPr>
    </w:p>
    <w:p w:rsidR="009567AE" w:rsidRDefault="009567AE" w:rsidP="009567AE">
      <w:pPr>
        <w:rPr>
          <w:rFonts w:ascii="Times New Roman" w:hAnsi="Times New Roman" w:cs="Times New Roman"/>
          <w:b/>
          <w:sz w:val="28"/>
          <w:szCs w:val="28"/>
        </w:rPr>
      </w:pPr>
    </w:p>
    <w:p w:rsidR="009567AE" w:rsidRPr="00054138" w:rsidRDefault="009567AE" w:rsidP="009567AE">
      <w:pPr>
        <w:rPr>
          <w:rFonts w:ascii="Times New Roman" w:hAnsi="Times New Roman" w:cs="Times New Roman"/>
          <w:b/>
          <w:sz w:val="28"/>
          <w:szCs w:val="28"/>
        </w:rPr>
      </w:pPr>
    </w:p>
    <w:p w:rsidR="009567AE" w:rsidRPr="00054138" w:rsidRDefault="009567AE" w:rsidP="009567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7AE" w:rsidRPr="00054138" w:rsidRDefault="009567AE" w:rsidP="009567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7AE" w:rsidRPr="00054138" w:rsidRDefault="009567AE" w:rsidP="009567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7AE" w:rsidRPr="00054138" w:rsidRDefault="009567AE" w:rsidP="009567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138">
        <w:rPr>
          <w:rFonts w:ascii="Times New Roman" w:hAnsi="Times New Roman" w:cs="Times New Roman"/>
          <w:b/>
          <w:sz w:val="28"/>
          <w:szCs w:val="28"/>
        </w:rPr>
        <w:t>3 СОДЕРЖАНИЕ УЧЕБНОЙ ДИСЦИПЛИНЫ</w:t>
      </w:r>
    </w:p>
    <w:p w:rsidR="00DA76FA" w:rsidRPr="00054138" w:rsidRDefault="00DA76FA" w:rsidP="00DA76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138">
        <w:rPr>
          <w:rFonts w:ascii="Times New Roman" w:hAnsi="Times New Roman" w:cs="Times New Roman"/>
          <w:b/>
          <w:sz w:val="28"/>
          <w:szCs w:val="28"/>
        </w:rPr>
        <w:t>Введение</w:t>
      </w:r>
    </w:p>
    <w:p w:rsidR="00DA76FA" w:rsidRPr="00054138" w:rsidRDefault="00DA76FA" w:rsidP="00DA76FA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Историко-культурный процесс и периодизация русской литературы. Специфика литературы как вида искусства. Взаимодействие русской и западноевропейской литературы. Самобытность русской литературы (с обобщением ранее изученного материала). Значение литературы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sz w:val="28"/>
          <w:szCs w:val="28"/>
        </w:rPr>
        <w:t>при освоении профессий СПО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sz w:val="28"/>
          <w:szCs w:val="28"/>
        </w:rPr>
        <w:t xml:space="preserve">и специальностей СПО. </w:t>
      </w:r>
    </w:p>
    <w:p w:rsidR="00DA76FA" w:rsidRPr="00054138" w:rsidRDefault="00DA76FA" w:rsidP="00DA76FA">
      <w:pPr>
        <w:rPr>
          <w:rFonts w:ascii="Times New Roman" w:hAnsi="Times New Roman" w:cs="Times New Roman"/>
          <w:sz w:val="28"/>
          <w:szCs w:val="28"/>
        </w:rPr>
      </w:pPr>
    </w:p>
    <w:p w:rsidR="008B57AF" w:rsidRPr="00054138" w:rsidRDefault="008B57AF" w:rsidP="008B57AF">
      <w:pPr>
        <w:rPr>
          <w:rFonts w:ascii="Times New Roman" w:hAnsi="Times New Roman" w:cs="Times New Roman"/>
          <w:sz w:val="28"/>
          <w:szCs w:val="28"/>
        </w:rPr>
      </w:pPr>
    </w:p>
    <w:p w:rsidR="008B57AF" w:rsidRPr="00054138" w:rsidRDefault="008B57AF" w:rsidP="008B57AF">
      <w:pPr>
        <w:pStyle w:val="a5"/>
        <w:spacing w:after="0"/>
        <w:ind w:firstLine="0"/>
        <w:jc w:val="center"/>
        <w:rPr>
          <w:b/>
          <w:sz w:val="28"/>
          <w:szCs w:val="28"/>
          <w:highlight w:val="yellow"/>
        </w:rPr>
      </w:pPr>
      <w:r w:rsidRPr="00054138">
        <w:rPr>
          <w:b/>
          <w:sz w:val="28"/>
          <w:szCs w:val="28"/>
        </w:rPr>
        <w:t>РУССКАЯ</w:t>
      </w:r>
      <w:r>
        <w:rPr>
          <w:b/>
          <w:sz w:val="28"/>
          <w:szCs w:val="28"/>
        </w:rPr>
        <w:t xml:space="preserve"> </w:t>
      </w:r>
      <w:r w:rsidRPr="00054138">
        <w:rPr>
          <w:b/>
          <w:sz w:val="28"/>
          <w:szCs w:val="28"/>
        </w:rPr>
        <w:t xml:space="preserve">Л И Т Е </w:t>
      </w:r>
      <w:proofErr w:type="gramStart"/>
      <w:r w:rsidRPr="00054138">
        <w:rPr>
          <w:b/>
          <w:sz w:val="28"/>
          <w:szCs w:val="28"/>
        </w:rPr>
        <w:t>Р</w:t>
      </w:r>
      <w:proofErr w:type="gramEnd"/>
      <w:r w:rsidRPr="00054138">
        <w:rPr>
          <w:b/>
          <w:sz w:val="28"/>
          <w:szCs w:val="28"/>
        </w:rPr>
        <w:t xml:space="preserve"> А Т УР А</w:t>
      </w:r>
      <w:r>
        <w:rPr>
          <w:b/>
          <w:sz w:val="28"/>
          <w:szCs w:val="28"/>
        </w:rPr>
        <w:t xml:space="preserve"> </w:t>
      </w:r>
      <w:r w:rsidRPr="00054138">
        <w:rPr>
          <w:b/>
          <w:sz w:val="28"/>
          <w:szCs w:val="28"/>
          <w:lang w:val="en-US"/>
        </w:rPr>
        <w:t>XIX</w:t>
      </w:r>
      <w:r w:rsidRPr="00054138">
        <w:rPr>
          <w:b/>
          <w:sz w:val="28"/>
          <w:szCs w:val="28"/>
        </w:rPr>
        <w:t>В Е К А</w:t>
      </w:r>
    </w:p>
    <w:p w:rsidR="008B57AF" w:rsidRPr="00054138" w:rsidRDefault="008B57AF" w:rsidP="008B57AF">
      <w:pPr>
        <w:shd w:val="clear" w:color="auto" w:fill="FFFFFF"/>
        <w:tabs>
          <w:tab w:val="left" w:pos="9639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4138">
        <w:rPr>
          <w:rFonts w:ascii="Times New Roman" w:hAnsi="Times New Roman" w:cs="Times New Roman"/>
          <w:b/>
          <w:bCs/>
          <w:sz w:val="28"/>
          <w:szCs w:val="28"/>
        </w:rPr>
        <w:t>Раздел 1 РАЗВИТИЕ РУССКОЙ ЛИТЕРАТУРЫ И КУЛЬТУРЫ</w:t>
      </w:r>
    </w:p>
    <w:p w:rsidR="008B57AF" w:rsidRPr="00054138" w:rsidRDefault="008B57AF" w:rsidP="008B57AF">
      <w:pPr>
        <w:shd w:val="clear" w:color="auto" w:fill="FFFFFF"/>
        <w:tabs>
          <w:tab w:val="left" w:pos="9639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4138">
        <w:rPr>
          <w:rFonts w:ascii="Times New Roman" w:hAnsi="Times New Roman" w:cs="Times New Roman"/>
          <w:b/>
          <w:bCs/>
          <w:sz w:val="28"/>
          <w:szCs w:val="28"/>
        </w:rPr>
        <w:t xml:space="preserve">В ПЕРВОЙ ПОЛОВИНЕ </w:t>
      </w:r>
      <w:r w:rsidRPr="00054138">
        <w:rPr>
          <w:rFonts w:ascii="Times New Roman" w:hAnsi="Times New Roman" w:cs="Times New Roman"/>
          <w:b/>
          <w:bCs/>
          <w:sz w:val="28"/>
          <w:szCs w:val="28"/>
          <w:lang w:val="en-US"/>
        </w:rPr>
        <w:t>XIX</w:t>
      </w:r>
      <w:r w:rsidRPr="00054138">
        <w:rPr>
          <w:rFonts w:ascii="Times New Roman" w:hAnsi="Times New Roman" w:cs="Times New Roman"/>
          <w:b/>
          <w:bCs/>
          <w:sz w:val="28"/>
          <w:szCs w:val="28"/>
        </w:rPr>
        <w:t xml:space="preserve"> ВЕКА</w:t>
      </w:r>
    </w:p>
    <w:p w:rsidR="008B57AF" w:rsidRPr="00054138" w:rsidRDefault="008B57AF" w:rsidP="008B57AF">
      <w:pPr>
        <w:shd w:val="clear" w:color="auto" w:fill="FFFFFF"/>
        <w:tabs>
          <w:tab w:val="left" w:pos="9356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4138">
        <w:rPr>
          <w:rFonts w:ascii="Times New Roman" w:hAnsi="Times New Roman" w:cs="Times New Roman"/>
          <w:b/>
          <w:bCs/>
          <w:sz w:val="28"/>
          <w:szCs w:val="28"/>
        </w:rPr>
        <w:t>Тема 1.1 Александр Сергеевич Пушкин (1799 – 1837)</w:t>
      </w:r>
    </w:p>
    <w:p w:rsidR="008B57AF" w:rsidRPr="00054138" w:rsidRDefault="008B57AF" w:rsidP="008B57AF">
      <w:pPr>
        <w:pStyle w:val="msolistparagraphbullet1gif"/>
        <w:shd w:val="clear" w:color="auto" w:fill="FFFFFF"/>
        <w:tabs>
          <w:tab w:val="left" w:pos="9356"/>
        </w:tabs>
        <w:spacing w:before="0" w:beforeAutospacing="0" w:after="0" w:afterAutospacing="0"/>
        <w:ind w:firstLine="0"/>
        <w:contextualSpacing/>
        <w:rPr>
          <w:sz w:val="28"/>
          <w:szCs w:val="28"/>
        </w:rPr>
      </w:pPr>
      <w:r w:rsidRPr="00054138">
        <w:rPr>
          <w:sz w:val="28"/>
          <w:szCs w:val="28"/>
        </w:rPr>
        <w:t xml:space="preserve">Личность писателя. Жизненный и творческий путь (с обобщением ранее </w:t>
      </w:r>
      <w:proofErr w:type="gramStart"/>
      <w:r w:rsidRPr="00054138">
        <w:rPr>
          <w:sz w:val="28"/>
          <w:szCs w:val="28"/>
        </w:rPr>
        <w:t>изученного</w:t>
      </w:r>
      <w:proofErr w:type="gramEnd"/>
      <w:r w:rsidRPr="00054138">
        <w:rPr>
          <w:sz w:val="28"/>
          <w:szCs w:val="28"/>
        </w:rPr>
        <w:t xml:space="preserve">): детство и юность. Петербург и вольнолюбивая </w:t>
      </w:r>
      <w:proofErr w:type="spellStart"/>
      <w:r w:rsidRPr="00054138">
        <w:rPr>
          <w:sz w:val="28"/>
          <w:szCs w:val="28"/>
        </w:rPr>
        <w:t>лирика</w:t>
      </w:r>
      <w:proofErr w:type="gramStart"/>
      <w:r w:rsidRPr="00054138">
        <w:rPr>
          <w:sz w:val="28"/>
          <w:szCs w:val="28"/>
        </w:rPr>
        <w:t>.Ю</w:t>
      </w:r>
      <w:proofErr w:type="gramEnd"/>
      <w:r w:rsidRPr="00054138">
        <w:rPr>
          <w:sz w:val="28"/>
          <w:szCs w:val="28"/>
        </w:rPr>
        <w:t>жная</w:t>
      </w:r>
      <w:proofErr w:type="spellEnd"/>
      <w:r w:rsidRPr="00054138">
        <w:rPr>
          <w:sz w:val="28"/>
          <w:szCs w:val="28"/>
        </w:rPr>
        <w:t xml:space="preserve"> ссылка и романтический период творчества. Михайловское: темы, мотивы и художественное своеобразие творчества. Становление реализма в творчестве Пушкина. Роль Пушкина в становлении русского литературного языка. </w:t>
      </w:r>
    </w:p>
    <w:p w:rsidR="008B57AF" w:rsidRPr="00054138" w:rsidRDefault="008B57AF" w:rsidP="008B57AF">
      <w:pPr>
        <w:pStyle w:val="msolistparagraphbullet2gif"/>
        <w:numPr>
          <w:ilvl w:val="0"/>
          <w:numId w:val="2"/>
        </w:numPr>
        <w:shd w:val="clear" w:color="auto" w:fill="FFFFFF"/>
        <w:tabs>
          <w:tab w:val="left" w:pos="360"/>
        </w:tabs>
        <w:spacing w:before="0" w:beforeAutospacing="0" w:after="0" w:afterAutospacing="0"/>
        <w:ind w:left="0" w:firstLine="0"/>
        <w:contextualSpacing/>
        <w:rPr>
          <w:sz w:val="28"/>
          <w:szCs w:val="28"/>
        </w:rPr>
      </w:pPr>
      <w:r w:rsidRPr="00054138">
        <w:rPr>
          <w:sz w:val="28"/>
          <w:szCs w:val="28"/>
        </w:rPr>
        <w:t xml:space="preserve">Болдинская осень в творчестве Пушкина. Пушкин-мыслитель. </w:t>
      </w:r>
    </w:p>
    <w:p w:rsidR="008B57AF" w:rsidRPr="00054138" w:rsidRDefault="008B57AF" w:rsidP="008B57AF">
      <w:pPr>
        <w:pStyle w:val="msolistparagraphbullet3gif"/>
        <w:numPr>
          <w:ilvl w:val="0"/>
          <w:numId w:val="2"/>
        </w:numPr>
        <w:shd w:val="clear" w:color="auto" w:fill="FFFFFF"/>
        <w:tabs>
          <w:tab w:val="left" w:pos="360"/>
        </w:tabs>
        <w:spacing w:before="0" w:beforeAutospacing="0" w:after="0" w:afterAutospacing="0"/>
        <w:ind w:left="0" w:firstLine="0"/>
        <w:contextualSpacing/>
        <w:rPr>
          <w:sz w:val="28"/>
          <w:szCs w:val="28"/>
        </w:rPr>
      </w:pPr>
      <w:r w:rsidRPr="00054138">
        <w:rPr>
          <w:sz w:val="28"/>
          <w:szCs w:val="28"/>
        </w:rPr>
        <w:t xml:space="preserve">Творчество А.С. Пушкина в критике и литературоведении. </w:t>
      </w:r>
    </w:p>
    <w:p w:rsidR="008B57AF" w:rsidRPr="00054138" w:rsidRDefault="008B57AF" w:rsidP="008B57AF">
      <w:pPr>
        <w:shd w:val="clear" w:color="auto" w:fill="FFFFFF"/>
        <w:tabs>
          <w:tab w:val="left" w:pos="9356"/>
        </w:tabs>
        <w:rPr>
          <w:rFonts w:ascii="Times New Roman" w:hAnsi="Times New Roman" w:cs="Times New Roman"/>
          <w:b/>
          <w:sz w:val="28"/>
          <w:szCs w:val="28"/>
        </w:rPr>
      </w:pPr>
      <w:r w:rsidRPr="00054138">
        <w:rPr>
          <w:rFonts w:ascii="Times New Roman" w:hAnsi="Times New Roman" w:cs="Times New Roman"/>
          <w:b/>
          <w:sz w:val="28"/>
          <w:szCs w:val="28"/>
        </w:rPr>
        <w:t>Практическое занятие № 1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b/>
          <w:sz w:val="28"/>
          <w:szCs w:val="28"/>
        </w:rPr>
        <w:t xml:space="preserve">Характеристика вольнолюбивой лирики </w:t>
      </w:r>
    </w:p>
    <w:p w:rsidR="008B57AF" w:rsidRPr="00054138" w:rsidRDefault="008B57AF" w:rsidP="008B57AF">
      <w:pPr>
        <w:shd w:val="clear" w:color="auto" w:fill="FFFFFF"/>
        <w:tabs>
          <w:tab w:val="left" w:pos="935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138">
        <w:rPr>
          <w:rFonts w:ascii="Times New Roman" w:hAnsi="Times New Roman" w:cs="Times New Roman"/>
          <w:b/>
          <w:sz w:val="28"/>
          <w:szCs w:val="28"/>
        </w:rPr>
        <w:t>А. С. Пушкина</w:t>
      </w:r>
    </w:p>
    <w:p w:rsidR="008B57AF" w:rsidRPr="00054138" w:rsidRDefault="008B57AF" w:rsidP="008B57A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57AF" w:rsidRPr="00054138" w:rsidRDefault="008B57AF" w:rsidP="008B57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138">
        <w:rPr>
          <w:rFonts w:ascii="Times New Roman" w:hAnsi="Times New Roman" w:cs="Times New Roman"/>
          <w:b/>
          <w:sz w:val="28"/>
          <w:szCs w:val="28"/>
        </w:rPr>
        <w:t>Тема 1.2 Михаил Юрьевич Лермонтов (1814 – 1841)</w:t>
      </w:r>
    </w:p>
    <w:p w:rsidR="008B57AF" w:rsidRPr="00054138" w:rsidRDefault="008B57AF" w:rsidP="008B57AF">
      <w:pPr>
        <w:pStyle w:val="msolistparagraphbullet1gif"/>
        <w:numPr>
          <w:ilvl w:val="0"/>
          <w:numId w:val="3"/>
        </w:numPr>
        <w:tabs>
          <w:tab w:val="left" w:pos="360"/>
        </w:tabs>
        <w:spacing w:before="0" w:beforeAutospacing="0" w:after="0" w:afterAutospacing="0"/>
        <w:ind w:left="0" w:firstLine="0"/>
        <w:contextualSpacing/>
        <w:rPr>
          <w:sz w:val="28"/>
          <w:szCs w:val="28"/>
        </w:rPr>
      </w:pPr>
      <w:r w:rsidRPr="00054138">
        <w:rPr>
          <w:sz w:val="28"/>
          <w:szCs w:val="28"/>
        </w:rPr>
        <w:t xml:space="preserve">Личность и жизненный путь М.Ю. Лермонтова (с обобщением ранее изученного). </w:t>
      </w:r>
    </w:p>
    <w:p w:rsidR="008B57AF" w:rsidRPr="00054138" w:rsidRDefault="008B57AF" w:rsidP="008B57AF">
      <w:pPr>
        <w:pStyle w:val="msolistparagraphbullet2gif"/>
        <w:numPr>
          <w:ilvl w:val="0"/>
          <w:numId w:val="3"/>
        </w:numPr>
        <w:tabs>
          <w:tab w:val="left" w:pos="360"/>
        </w:tabs>
        <w:spacing w:before="0" w:beforeAutospacing="0" w:after="0" w:afterAutospacing="0"/>
        <w:ind w:left="0" w:firstLine="0"/>
        <w:contextualSpacing/>
        <w:rPr>
          <w:sz w:val="28"/>
          <w:szCs w:val="28"/>
        </w:rPr>
      </w:pPr>
      <w:r w:rsidRPr="00054138">
        <w:rPr>
          <w:sz w:val="28"/>
          <w:szCs w:val="28"/>
        </w:rPr>
        <w:t xml:space="preserve">Темы, мотивы и образы ранней лирики Лермонтова. </w:t>
      </w:r>
    </w:p>
    <w:p w:rsidR="008B57AF" w:rsidRPr="00054138" w:rsidRDefault="008B57AF" w:rsidP="008B57AF">
      <w:pPr>
        <w:pStyle w:val="msolistparagraphbullet3gif"/>
        <w:numPr>
          <w:ilvl w:val="0"/>
          <w:numId w:val="3"/>
        </w:numPr>
        <w:tabs>
          <w:tab w:val="left" w:pos="360"/>
        </w:tabs>
        <w:spacing w:before="0" w:beforeAutospacing="0" w:after="0" w:afterAutospacing="0"/>
        <w:ind w:left="0" w:firstLine="0"/>
        <w:contextualSpacing/>
        <w:rPr>
          <w:sz w:val="28"/>
          <w:szCs w:val="28"/>
        </w:rPr>
      </w:pPr>
      <w:r w:rsidRPr="00054138">
        <w:rPr>
          <w:sz w:val="28"/>
          <w:szCs w:val="28"/>
        </w:rPr>
        <w:t>Жанровое и художественное своеобразие творчества М.Ю. Лермонтова петербургского и кавказского периодов.</w:t>
      </w:r>
    </w:p>
    <w:p w:rsidR="008B57AF" w:rsidRPr="00054138" w:rsidRDefault="008B57AF" w:rsidP="008B57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138">
        <w:rPr>
          <w:rFonts w:ascii="Times New Roman" w:hAnsi="Times New Roman" w:cs="Times New Roman"/>
          <w:b/>
          <w:sz w:val="28"/>
          <w:szCs w:val="28"/>
        </w:rPr>
        <w:t>Практическое занятие № 2 Определение темы одиночества в лирике Лермонтова.</w:t>
      </w:r>
    </w:p>
    <w:p w:rsidR="008B57AF" w:rsidRPr="00054138" w:rsidRDefault="008B57AF" w:rsidP="008B57AF">
      <w:pPr>
        <w:rPr>
          <w:rFonts w:ascii="Times New Roman" w:hAnsi="Times New Roman" w:cs="Times New Roman"/>
          <w:sz w:val="28"/>
          <w:szCs w:val="28"/>
        </w:rPr>
      </w:pPr>
    </w:p>
    <w:p w:rsidR="008B57AF" w:rsidRPr="00054138" w:rsidRDefault="008B57AF" w:rsidP="008B57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138">
        <w:rPr>
          <w:rFonts w:ascii="Times New Roman" w:hAnsi="Times New Roman" w:cs="Times New Roman"/>
          <w:b/>
          <w:sz w:val="28"/>
          <w:szCs w:val="28"/>
        </w:rPr>
        <w:t>Тема 1.3 Николай Васильевич Гоголь (1809 – 1852)</w:t>
      </w:r>
    </w:p>
    <w:p w:rsidR="008B57AF" w:rsidRPr="00054138" w:rsidRDefault="008B57AF" w:rsidP="008B57AF">
      <w:pPr>
        <w:pStyle w:val="msolistparagraphbullet1gif"/>
        <w:numPr>
          <w:ilvl w:val="0"/>
          <w:numId w:val="4"/>
        </w:numPr>
        <w:shd w:val="clear" w:color="auto" w:fill="FFFFFF"/>
        <w:tabs>
          <w:tab w:val="left" w:pos="360"/>
        </w:tabs>
        <w:spacing w:before="0" w:beforeAutospacing="0" w:after="0" w:afterAutospacing="0"/>
        <w:ind w:left="0" w:firstLine="0"/>
        <w:contextualSpacing/>
        <w:rPr>
          <w:sz w:val="28"/>
          <w:szCs w:val="28"/>
        </w:rPr>
      </w:pPr>
      <w:r w:rsidRPr="00054138">
        <w:rPr>
          <w:sz w:val="28"/>
          <w:szCs w:val="28"/>
        </w:rPr>
        <w:t xml:space="preserve">Личность писателя, жизненный и творческий путь (с обобщением ранее изученного). </w:t>
      </w:r>
    </w:p>
    <w:p w:rsidR="008B57AF" w:rsidRPr="00054138" w:rsidRDefault="008B57AF" w:rsidP="008B57AF">
      <w:pPr>
        <w:pStyle w:val="msolistparagraphbullet3gif"/>
        <w:numPr>
          <w:ilvl w:val="0"/>
          <w:numId w:val="4"/>
        </w:numPr>
        <w:shd w:val="clear" w:color="auto" w:fill="FFFFFF"/>
        <w:tabs>
          <w:tab w:val="left" w:pos="360"/>
        </w:tabs>
        <w:spacing w:before="0" w:beforeAutospacing="0" w:after="0" w:afterAutospacing="0"/>
        <w:ind w:left="0" w:firstLine="0"/>
        <w:rPr>
          <w:sz w:val="28"/>
          <w:szCs w:val="28"/>
        </w:rPr>
      </w:pPr>
      <w:r w:rsidRPr="00054138">
        <w:rPr>
          <w:sz w:val="28"/>
          <w:szCs w:val="28"/>
        </w:rPr>
        <w:t>«Петербургские повести»: проблематика и художественное своеобразие.</w:t>
      </w:r>
    </w:p>
    <w:p w:rsidR="008B57AF" w:rsidRPr="00054138" w:rsidRDefault="008B57AF" w:rsidP="008B57AF">
      <w:pPr>
        <w:shd w:val="clear" w:color="auto" w:fill="FFFFFF"/>
        <w:tabs>
          <w:tab w:val="left" w:pos="935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138">
        <w:rPr>
          <w:rFonts w:ascii="Times New Roman" w:hAnsi="Times New Roman" w:cs="Times New Roman"/>
          <w:b/>
          <w:sz w:val="28"/>
          <w:szCs w:val="28"/>
        </w:rPr>
        <w:t>Практическое занятие № 3 Определение особенностей сатиры Гоголя. Значение творчества Н.В. Гоголя в русской литературе.</w:t>
      </w:r>
    </w:p>
    <w:p w:rsidR="008B57AF" w:rsidRDefault="008B57AF" w:rsidP="008B57AF">
      <w:pPr>
        <w:shd w:val="clear" w:color="auto" w:fill="FFFFFF"/>
        <w:tabs>
          <w:tab w:val="left" w:pos="9356"/>
        </w:tabs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b/>
          <w:sz w:val="28"/>
          <w:szCs w:val="28"/>
        </w:rPr>
        <w:t xml:space="preserve">Внеаудиторная самостоятельная работа: </w:t>
      </w:r>
      <w:r w:rsidRPr="00FB382D">
        <w:rPr>
          <w:rFonts w:ascii="Times New Roman" w:hAnsi="Times New Roman" w:cs="Times New Roman"/>
          <w:sz w:val="28"/>
          <w:szCs w:val="28"/>
        </w:rPr>
        <w:t xml:space="preserve">Подготовка сообщения на одну из тем: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B382D">
        <w:rPr>
          <w:rFonts w:ascii="Times New Roman" w:hAnsi="Times New Roman" w:cs="Times New Roman"/>
          <w:sz w:val="28"/>
          <w:szCs w:val="28"/>
        </w:rPr>
        <w:t>«Пушкин в воспоминаниях современников»,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382D">
        <w:rPr>
          <w:rFonts w:ascii="Times New Roman" w:hAnsi="Times New Roman" w:cs="Times New Roman"/>
          <w:sz w:val="28"/>
          <w:szCs w:val="28"/>
        </w:rPr>
        <w:t>«Предки Пушкина и его семья»,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382D">
        <w:rPr>
          <w:rFonts w:ascii="Times New Roman" w:hAnsi="Times New Roman" w:cs="Times New Roman"/>
          <w:sz w:val="28"/>
          <w:szCs w:val="28"/>
        </w:rPr>
        <w:t>«Царскосельский лицей и его воспитанники»,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382D">
        <w:rPr>
          <w:rFonts w:ascii="Times New Roman" w:hAnsi="Times New Roman" w:cs="Times New Roman"/>
          <w:sz w:val="28"/>
          <w:szCs w:val="28"/>
        </w:rPr>
        <w:t>«Судьба Н.Н. Пушкиной»,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382D">
        <w:rPr>
          <w:rFonts w:ascii="Times New Roman" w:hAnsi="Times New Roman" w:cs="Times New Roman"/>
          <w:sz w:val="28"/>
          <w:szCs w:val="28"/>
        </w:rPr>
        <w:t>«Дуэль и смерть А.С. Пушкина»,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382D">
        <w:rPr>
          <w:rFonts w:ascii="Times New Roman" w:hAnsi="Times New Roman" w:cs="Times New Roman"/>
          <w:sz w:val="28"/>
          <w:szCs w:val="28"/>
        </w:rPr>
        <w:t xml:space="preserve">«Кавказ в судьбе и творчестве </w:t>
      </w:r>
      <w:r w:rsidRPr="00FB382D">
        <w:rPr>
          <w:rFonts w:ascii="Times New Roman" w:hAnsi="Times New Roman" w:cs="Times New Roman"/>
          <w:sz w:val="28"/>
          <w:szCs w:val="28"/>
        </w:rPr>
        <w:lastRenderedPageBreak/>
        <w:t>Лермонтова»,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382D">
        <w:rPr>
          <w:rFonts w:ascii="Times New Roman" w:hAnsi="Times New Roman" w:cs="Times New Roman"/>
          <w:sz w:val="28"/>
          <w:szCs w:val="28"/>
        </w:rPr>
        <w:t>«М.Ю. Лермонтов в воспоминаниях современников»,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382D">
        <w:rPr>
          <w:rFonts w:ascii="Times New Roman" w:hAnsi="Times New Roman" w:cs="Times New Roman"/>
          <w:sz w:val="28"/>
          <w:szCs w:val="28"/>
        </w:rPr>
        <w:t>«М.Ю. Лермонтов – художник»,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382D">
        <w:rPr>
          <w:rFonts w:ascii="Times New Roman" w:hAnsi="Times New Roman" w:cs="Times New Roman"/>
          <w:sz w:val="28"/>
          <w:szCs w:val="28"/>
        </w:rPr>
        <w:t>«Любовная лирика Лермонтова»,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382D">
        <w:rPr>
          <w:rFonts w:ascii="Times New Roman" w:hAnsi="Times New Roman" w:cs="Times New Roman"/>
          <w:sz w:val="28"/>
          <w:szCs w:val="28"/>
        </w:rPr>
        <w:t>«Петербург в жизни и творчестве Н.В. Гоголя»,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382D">
        <w:rPr>
          <w:rFonts w:ascii="Times New Roman" w:hAnsi="Times New Roman" w:cs="Times New Roman"/>
          <w:sz w:val="28"/>
          <w:szCs w:val="28"/>
        </w:rPr>
        <w:t>«Н.В. Гоголь в воспоминаниях современников».</w:t>
      </w:r>
      <w:proofErr w:type="gramEnd"/>
    </w:p>
    <w:p w:rsidR="008B57AF" w:rsidRPr="00054138" w:rsidRDefault="008B57AF" w:rsidP="008B57AF">
      <w:pPr>
        <w:shd w:val="clear" w:color="auto" w:fill="FFFFFF"/>
        <w:tabs>
          <w:tab w:val="left" w:pos="9356"/>
        </w:tabs>
        <w:rPr>
          <w:rFonts w:ascii="Times New Roman" w:hAnsi="Times New Roman" w:cs="Times New Roman"/>
          <w:b/>
          <w:sz w:val="28"/>
          <w:szCs w:val="28"/>
        </w:rPr>
      </w:pPr>
    </w:p>
    <w:p w:rsidR="008B57AF" w:rsidRPr="00054138" w:rsidRDefault="008B57AF" w:rsidP="008B57AF">
      <w:pPr>
        <w:shd w:val="clear" w:color="auto" w:fill="FFFFFF"/>
        <w:tabs>
          <w:tab w:val="left" w:pos="9356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b/>
          <w:sz w:val="28"/>
          <w:szCs w:val="28"/>
        </w:rPr>
        <w:t>Раздел 2 ОСОБЕННОСТИ РАЗВИТИЯ РУССКОЙ ЛИТЕРАТУРЫ</w:t>
      </w:r>
    </w:p>
    <w:p w:rsidR="008B57AF" w:rsidRPr="00054138" w:rsidRDefault="008B57AF" w:rsidP="008B57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138">
        <w:rPr>
          <w:rFonts w:ascii="Times New Roman" w:hAnsi="Times New Roman" w:cs="Times New Roman"/>
          <w:b/>
          <w:sz w:val="28"/>
          <w:szCs w:val="28"/>
        </w:rPr>
        <w:t xml:space="preserve">ВО ВТОРОЙ ПОЛОВИНЕ </w:t>
      </w:r>
      <w:r w:rsidRPr="00054138">
        <w:rPr>
          <w:rFonts w:ascii="Times New Roman" w:hAnsi="Times New Roman" w:cs="Times New Roman"/>
          <w:b/>
          <w:sz w:val="28"/>
          <w:szCs w:val="28"/>
          <w:lang w:val="en-US"/>
        </w:rPr>
        <w:t>XIX</w:t>
      </w:r>
      <w:r w:rsidRPr="00054138">
        <w:rPr>
          <w:rFonts w:ascii="Times New Roman" w:hAnsi="Times New Roman" w:cs="Times New Roman"/>
          <w:b/>
          <w:sz w:val="28"/>
          <w:szCs w:val="28"/>
        </w:rPr>
        <w:t xml:space="preserve"> ВЕКА</w:t>
      </w:r>
    </w:p>
    <w:p w:rsidR="008B57AF" w:rsidRPr="00054138" w:rsidRDefault="008B57AF" w:rsidP="008B57AF">
      <w:pPr>
        <w:shd w:val="clear" w:color="auto" w:fill="FFFFFF"/>
        <w:tabs>
          <w:tab w:val="left" w:pos="93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b/>
          <w:sz w:val="28"/>
          <w:szCs w:val="28"/>
        </w:rPr>
        <w:t>Тема 2.1</w:t>
      </w:r>
      <w:r w:rsidRPr="00054138">
        <w:rPr>
          <w:rFonts w:ascii="Times New Roman" w:hAnsi="Times New Roman" w:cs="Times New Roman"/>
          <w:b/>
          <w:bCs/>
          <w:sz w:val="28"/>
          <w:szCs w:val="28"/>
        </w:rPr>
        <w:t>Александр Николаевич Островский (1823 – 1886)</w:t>
      </w:r>
    </w:p>
    <w:p w:rsidR="008B57AF" w:rsidRPr="00054138" w:rsidRDefault="008B57AF" w:rsidP="008B57AF">
      <w:pPr>
        <w:pStyle w:val="msolistparagraphbullet1gif"/>
        <w:numPr>
          <w:ilvl w:val="0"/>
          <w:numId w:val="5"/>
        </w:numPr>
        <w:tabs>
          <w:tab w:val="left" w:pos="360"/>
        </w:tabs>
        <w:spacing w:before="0" w:beforeAutospacing="0" w:after="0" w:afterAutospacing="0"/>
        <w:ind w:left="0" w:firstLine="0"/>
        <w:rPr>
          <w:sz w:val="28"/>
          <w:szCs w:val="28"/>
        </w:rPr>
      </w:pPr>
      <w:r w:rsidRPr="00054138">
        <w:rPr>
          <w:sz w:val="28"/>
          <w:szCs w:val="28"/>
        </w:rPr>
        <w:t xml:space="preserve">Жизненный и творческий путь А. Н. Островского (с обобщением ранее изученного). </w:t>
      </w:r>
    </w:p>
    <w:p w:rsidR="008B57AF" w:rsidRPr="00054138" w:rsidRDefault="008B57AF" w:rsidP="008B57AF">
      <w:pPr>
        <w:pStyle w:val="msolistparagraphbullet2gif"/>
        <w:numPr>
          <w:ilvl w:val="0"/>
          <w:numId w:val="5"/>
        </w:numPr>
        <w:tabs>
          <w:tab w:val="left" w:pos="360"/>
        </w:tabs>
        <w:spacing w:before="0" w:beforeAutospacing="0" w:after="0" w:afterAutospacing="0"/>
        <w:ind w:left="0" w:firstLine="0"/>
        <w:rPr>
          <w:sz w:val="28"/>
          <w:szCs w:val="28"/>
        </w:rPr>
      </w:pPr>
      <w:r w:rsidRPr="00054138">
        <w:rPr>
          <w:sz w:val="28"/>
          <w:szCs w:val="28"/>
        </w:rPr>
        <w:t>Социально-культурная новизна драматургии А.Н. Островского.</w:t>
      </w:r>
    </w:p>
    <w:p w:rsidR="008B57AF" w:rsidRPr="00054138" w:rsidRDefault="008B57AF" w:rsidP="008B57AF">
      <w:pPr>
        <w:pStyle w:val="msolistparagraphbullet3gif"/>
        <w:numPr>
          <w:ilvl w:val="0"/>
          <w:numId w:val="5"/>
        </w:numPr>
        <w:tabs>
          <w:tab w:val="left" w:pos="360"/>
        </w:tabs>
        <w:spacing w:before="0" w:beforeAutospacing="0" w:after="0" w:afterAutospacing="0"/>
        <w:ind w:left="0" w:firstLine="0"/>
        <w:contextualSpacing/>
        <w:rPr>
          <w:sz w:val="28"/>
          <w:szCs w:val="28"/>
        </w:rPr>
      </w:pPr>
      <w:r w:rsidRPr="00054138">
        <w:rPr>
          <w:sz w:val="28"/>
          <w:szCs w:val="28"/>
        </w:rPr>
        <w:t xml:space="preserve">Темы «горячего сердца» и «темного царства» в творчестве А. Н. Островского. </w:t>
      </w:r>
    </w:p>
    <w:p w:rsidR="008B57AF" w:rsidRPr="00F75787" w:rsidRDefault="008B57AF" w:rsidP="008B57AF">
      <w:pPr>
        <w:shd w:val="clear" w:color="auto" w:fill="FFFFFF"/>
        <w:tabs>
          <w:tab w:val="left" w:pos="935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5787">
        <w:rPr>
          <w:rFonts w:ascii="Times New Roman" w:hAnsi="Times New Roman" w:cs="Times New Roman"/>
          <w:b/>
          <w:sz w:val="28"/>
          <w:szCs w:val="28"/>
        </w:rPr>
        <w:t xml:space="preserve">Практическое занятие №4 </w:t>
      </w:r>
      <w:r w:rsidRPr="00F75787">
        <w:rPr>
          <w:rFonts w:ascii="Times New Roman" w:hAnsi="Times New Roman" w:cs="Times New Roman"/>
          <w:b/>
          <w:iCs/>
          <w:sz w:val="28"/>
          <w:szCs w:val="28"/>
        </w:rPr>
        <w:t xml:space="preserve">Душевная драма Катерины в драме </w:t>
      </w:r>
      <w:r w:rsidRPr="00F75787">
        <w:rPr>
          <w:rFonts w:ascii="Times New Roman" w:hAnsi="Times New Roman" w:cs="Times New Roman"/>
          <w:b/>
          <w:sz w:val="28"/>
          <w:szCs w:val="28"/>
        </w:rPr>
        <w:t>«Гроза»</w:t>
      </w:r>
    </w:p>
    <w:p w:rsidR="008B57AF" w:rsidRPr="00054138" w:rsidRDefault="008B57AF" w:rsidP="008B57AF">
      <w:pPr>
        <w:shd w:val="clear" w:color="auto" w:fill="FFFFFF"/>
        <w:tabs>
          <w:tab w:val="left" w:pos="9356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B57AF" w:rsidRPr="00054138" w:rsidRDefault="008B57AF" w:rsidP="008B57AF">
      <w:pPr>
        <w:shd w:val="clear" w:color="auto" w:fill="FFFFFF"/>
        <w:tabs>
          <w:tab w:val="left" w:pos="9356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b/>
          <w:bCs/>
          <w:sz w:val="28"/>
          <w:szCs w:val="28"/>
        </w:rPr>
        <w:t>Тема 2.2 Иван Александрович Гончаров (1812 – 1891)</w:t>
      </w:r>
    </w:p>
    <w:p w:rsidR="008B57AF" w:rsidRPr="00054138" w:rsidRDefault="008B57AF" w:rsidP="008B57AF">
      <w:pPr>
        <w:pStyle w:val="msolistparagraphbullet1gif"/>
        <w:numPr>
          <w:ilvl w:val="0"/>
          <w:numId w:val="6"/>
        </w:numPr>
        <w:shd w:val="clear" w:color="auto" w:fill="FFFFFF"/>
        <w:tabs>
          <w:tab w:val="left" w:pos="360"/>
        </w:tabs>
        <w:spacing w:before="0" w:beforeAutospacing="0" w:after="0" w:afterAutospacing="0"/>
        <w:ind w:left="0" w:firstLine="0"/>
        <w:contextualSpacing/>
        <w:rPr>
          <w:sz w:val="28"/>
          <w:szCs w:val="28"/>
        </w:rPr>
      </w:pPr>
      <w:r w:rsidRPr="00054138">
        <w:rPr>
          <w:sz w:val="28"/>
          <w:szCs w:val="28"/>
        </w:rPr>
        <w:t xml:space="preserve">Жизненный путь и творческая биография И.А.Гончарова. </w:t>
      </w:r>
    </w:p>
    <w:p w:rsidR="008B57AF" w:rsidRPr="00054138" w:rsidRDefault="008B57AF" w:rsidP="008B57AF">
      <w:pPr>
        <w:pStyle w:val="msolistparagraphbullet2gif"/>
        <w:numPr>
          <w:ilvl w:val="0"/>
          <w:numId w:val="6"/>
        </w:numPr>
        <w:shd w:val="clear" w:color="auto" w:fill="FFFFFF"/>
        <w:tabs>
          <w:tab w:val="left" w:pos="360"/>
        </w:tabs>
        <w:spacing w:before="0" w:beforeAutospacing="0" w:after="0" w:afterAutospacing="0"/>
        <w:ind w:left="0" w:firstLine="0"/>
        <w:contextualSpacing/>
        <w:rPr>
          <w:sz w:val="28"/>
          <w:szCs w:val="28"/>
        </w:rPr>
      </w:pPr>
      <w:r w:rsidRPr="00054138">
        <w:rPr>
          <w:sz w:val="28"/>
          <w:szCs w:val="28"/>
        </w:rPr>
        <w:t xml:space="preserve">Роль В. Г. Белинского в жизни И. А. Гончарова. </w:t>
      </w:r>
    </w:p>
    <w:p w:rsidR="008B57AF" w:rsidRPr="00054138" w:rsidRDefault="008B57AF" w:rsidP="008B57AF">
      <w:pPr>
        <w:pStyle w:val="msolistparagraphbullet2gif"/>
        <w:numPr>
          <w:ilvl w:val="0"/>
          <w:numId w:val="6"/>
        </w:numPr>
        <w:shd w:val="clear" w:color="auto" w:fill="FFFFFF"/>
        <w:tabs>
          <w:tab w:val="left" w:pos="360"/>
        </w:tabs>
        <w:spacing w:before="0" w:beforeAutospacing="0" w:after="0" w:afterAutospacing="0"/>
        <w:ind w:left="0" w:firstLine="0"/>
        <w:contextualSpacing/>
        <w:rPr>
          <w:sz w:val="28"/>
          <w:szCs w:val="28"/>
        </w:rPr>
      </w:pPr>
      <w:r w:rsidRPr="00054138">
        <w:rPr>
          <w:sz w:val="28"/>
          <w:szCs w:val="28"/>
        </w:rPr>
        <w:t xml:space="preserve">«Обломов». Творческая история романа. </w:t>
      </w:r>
    </w:p>
    <w:p w:rsidR="008B57AF" w:rsidRPr="00054138" w:rsidRDefault="008B57AF" w:rsidP="008B57AF">
      <w:pPr>
        <w:pStyle w:val="msolistparagraphbullet2gif"/>
        <w:numPr>
          <w:ilvl w:val="0"/>
          <w:numId w:val="6"/>
        </w:numPr>
        <w:shd w:val="clear" w:color="auto" w:fill="FFFFFF"/>
        <w:tabs>
          <w:tab w:val="left" w:pos="360"/>
        </w:tabs>
        <w:spacing w:before="0" w:beforeAutospacing="0" w:after="0" w:afterAutospacing="0"/>
        <w:ind w:left="0" w:firstLine="0"/>
        <w:contextualSpacing/>
        <w:rPr>
          <w:sz w:val="28"/>
          <w:szCs w:val="28"/>
        </w:rPr>
      </w:pPr>
      <w:r w:rsidRPr="00054138">
        <w:rPr>
          <w:sz w:val="28"/>
          <w:szCs w:val="28"/>
        </w:rPr>
        <w:t xml:space="preserve">Своеобразие сюжета и жанра произведения. </w:t>
      </w:r>
    </w:p>
    <w:p w:rsidR="008B57AF" w:rsidRPr="00054138" w:rsidRDefault="008B57AF" w:rsidP="008B57AF">
      <w:pPr>
        <w:pStyle w:val="msolistparagraphbullet2gif"/>
        <w:numPr>
          <w:ilvl w:val="0"/>
          <w:numId w:val="6"/>
        </w:numPr>
        <w:shd w:val="clear" w:color="auto" w:fill="FFFFFF"/>
        <w:tabs>
          <w:tab w:val="left" w:pos="360"/>
        </w:tabs>
        <w:spacing w:before="0" w:beforeAutospacing="0" w:after="0" w:afterAutospacing="0"/>
        <w:ind w:left="0" w:firstLine="0"/>
        <w:contextualSpacing/>
        <w:rPr>
          <w:sz w:val="28"/>
          <w:szCs w:val="28"/>
        </w:rPr>
      </w:pPr>
      <w:r w:rsidRPr="00054138">
        <w:rPr>
          <w:sz w:val="28"/>
          <w:szCs w:val="28"/>
        </w:rPr>
        <w:t xml:space="preserve">Проблема русского национального характера в романе. Сон Ильи Ильича как художественно-философский центр романа. </w:t>
      </w:r>
    </w:p>
    <w:p w:rsidR="008B57AF" w:rsidRPr="00054138" w:rsidRDefault="008B57AF" w:rsidP="008B57AF">
      <w:pPr>
        <w:pStyle w:val="msolistparagraphbullet2gif"/>
        <w:numPr>
          <w:ilvl w:val="0"/>
          <w:numId w:val="6"/>
        </w:numPr>
        <w:shd w:val="clear" w:color="auto" w:fill="FFFFFF"/>
        <w:tabs>
          <w:tab w:val="left" w:pos="360"/>
        </w:tabs>
        <w:spacing w:before="0" w:beforeAutospacing="0" w:after="0" w:afterAutospacing="0"/>
        <w:ind w:left="0" w:firstLine="0"/>
        <w:contextualSpacing/>
        <w:rPr>
          <w:sz w:val="28"/>
          <w:szCs w:val="28"/>
        </w:rPr>
      </w:pPr>
      <w:r w:rsidRPr="00054138">
        <w:rPr>
          <w:sz w:val="28"/>
          <w:szCs w:val="28"/>
        </w:rPr>
        <w:t>Образ Обломова. Противоречивость характера Обломова.</w:t>
      </w:r>
      <w:r>
        <w:rPr>
          <w:sz w:val="28"/>
          <w:szCs w:val="28"/>
        </w:rPr>
        <w:t xml:space="preserve"> </w:t>
      </w:r>
    </w:p>
    <w:p w:rsidR="008B57AF" w:rsidRPr="00054138" w:rsidRDefault="008B57AF" w:rsidP="008B57AF">
      <w:pPr>
        <w:pStyle w:val="msolistparagraphbullet2gif"/>
        <w:numPr>
          <w:ilvl w:val="0"/>
          <w:numId w:val="6"/>
        </w:numPr>
        <w:shd w:val="clear" w:color="auto" w:fill="FFFFFF"/>
        <w:tabs>
          <w:tab w:val="left" w:pos="360"/>
        </w:tabs>
        <w:spacing w:before="0" w:beforeAutospacing="0" w:after="0" w:afterAutospacing="0"/>
        <w:ind w:left="0" w:firstLine="0"/>
        <w:contextualSpacing/>
        <w:rPr>
          <w:sz w:val="28"/>
          <w:szCs w:val="28"/>
        </w:rPr>
      </w:pPr>
      <w:r w:rsidRPr="00054138">
        <w:rPr>
          <w:sz w:val="28"/>
          <w:szCs w:val="28"/>
        </w:rPr>
        <w:t xml:space="preserve">Обломов как представитель своего времени и </w:t>
      </w:r>
      <w:proofErr w:type="gramStart"/>
      <w:r w:rsidRPr="00054138">
        <w:rPr>
          <w:sz w:val="28"/>
          <w:szCs w:val="28"/>
        </w:rPr>
        <w:t>вневременной</w:t>
      </w:r>
      <w:proofErr w:type="gramEnd"/>
      <w:r w:rsidRPr="00054138">
        <w:rPr>
          <w:sz w:val="28"/>
          <w:szCs w:val="28"/>
        </w:rPr>
        <w:t xml:space="preserve"> образ. Типичность образа Обломова. </w:t>
      </w:r>
    </w:p>
    <w:p w:rsidR="008B57AF" w:rsidRPr="00054138" w:rsidRDefault="008B57AF" w:rsidP="008B57AF">
      <w:pPr>
        <w:pStyle w:val="msolistparagraphbullet2gif"/>
        <w:numPr>
          <w:ilvl w:val="0"/>
          <w:numId w:val="6"/>
        </w:numPr>
        <w:shd w:val="clear" w:color="auto" w:fill="FFFFFF"/>
        <w:tabs>
          <w:tab w:val="left" w:pos="360"/>
        </w:tabs>
        <w:spacing w:before="0" w:beforeAutospacing="0" w:after="0" w:afterAutospacing="0"/>
        <w:ind w:left="0" w:firstLine="0"/>
        <w:contextualSpacing/>
        <w:rPr>
          <w:sz w:val="28"/>
          <w:szCs w:val="28"/>
        </w:rPr>
      </w:pPr>
      <w:r w:rsidRPr="00054138">
        <w:rPr>
          <w:sz w:val="28"/>
          <w:szCs w:val="28"/>
        </w:rPr>
        <w:t xml:space="preserve">Эволюция образа Обломова. </w:t>
      </w:r>
    </w:p>
    <w:p w:rsidR="008B57AF" w:rsidRPr="00054138" w:rsidRDefault="008B57AF" w:rsidP="008B57AF">
      <w:pPr>
        <w:pStyle w:val="msolistparagraphbullet2gif"/>
        <w:numPr>
          <w:ilvl w:val="0"/>
          <w:numId w:val="6"/>
        </w:numPr>
        <w:shd w:val="clear" w:color="auto" w:fill="FFFFFF"/>
        <w:tabs>
          <w:tab w:val="left" w:pos="360"/>
        </w:tabs>
        <w:spacing w:before="0" w:beforeAutospacing="0" w:after="0" w:afterAutospacing="0"/>
        <w:ind w:left="0" w:firstLine="0"/>
        <w:contextualSpacing/>
        <w:rPr>
          <w:sz w:val="28"/>
          <w:szCs w:val="28"/>
        </w:rPr>
      </w:pPr>
      <w:proofErr w:type="spellStart"/>
      <w:r w:rsidRPr="00054138">
        <w:rPr>
          <w:sz w:val="28"/>
          <w:szCs w:val="28"/>
        </w:rPr>
        <w:t>Штольц</w:t>
      </w:r>
      <w:proofErr w:type="spellEnd"/>
      <w:r w:rsidRPr="00054138">
        <w:rPr>
          <w:sz w:val="28"/>
          <w:szCs w:val="28"/>
        </w:rPr>
        <w:t xml:space="preserve"> и Обломов. </w:t>
      </w:r>
    </w:p>
    <w:p w:rsidR="008B57AF" w:rsidRPr="00054138" w:rsidRDefault="008B57AF" w:rsidP="008B57AF">
      <w:pPr>
        <w:pStyle w:val="msolistparagraphbullet2gif"/>
        <w:numPr>
          <w:ilvl w:val="0"/>
          <w:numId w:val="6"/>
        </w:numPr>
        <w:shd w:val="clear" w:color="auto" w:fill="FFFFFF"/>
        <w:tabs>
          <w:tab w:val="left" w:pos="360"/>
        </w:tabs>
        <w:spacing w:before="0" w:beforeAutospacing="0" w:after="0" w:afterAutospacing="0"/>
        <w:ind w:left="0" w:firstLine="0"/>
        <w:contextualSpacing/>
        <w:rPr>
          <w:sz w:val="28"/>
          <w:szCs w:val="28"/>
        </w:rPr>
      </w:pPr>
      <w:r w:rsidRPr="00054138">
        <w:rPr>
          <w:sz w:val="28"/>
          <w:szCs w:val="28"/>
        </w:rPr>
        <w:t xml:space="preserve">Прошлое и будущее России. </w:t>
      </w:r>
    </w:p>
    <w:p w:rsidR="008B57AF" w:rsidRPr="00054138" w:rsidRDefault="008B57AF" w:rsidP="008B57AF">
      <w:pPr>
        <w:pStyle w:val="msolistparagraphbullet3gif"/>
        <w:numPr>
          <w:ilvl w:val="0"/>
          <w:numId w:val="6"/>
        </w:numPr>
        <w:shd w:val="clear" w:color="auto" w:fill="FFFFFF"/>
        <w:tabs>
          <w:tab w:val="left" w:pos="360"/>
        </w:tabs>
        <w:spacing w:before="0" w:beforeAutospacing="0" w:after="0" w:afterAutospacing="0"/>
        <w:ind w:left="0" w:firstLine="0"/>
        <w:contextualSpacing/>
        <w:rPr>
          <w:sz w:val="28"/>
          <w:szCs w:val="28"/>
        </w:rPr>
      </w:pPr>
      <w:r w:rsidRPr="00054138">
        <w:rPr>
          <w:sz w:val="28"/>
          <w:szCs w:val="28"/>
        </w:rPr>
        <w:t>Проблемы любви в романе. Любовь как лад человеческих отношений. (Ольга Ильинская – Агафья Пшеницына).</w:t>
      </w:r>
    </w:p>
    <w:p w:rsidR="008B57AF" w:rsidRPr="00054138" w:rsidRDefault="008B57AF" w:rsidP="008B57AF">
      <w:pPr>
        <w:shd w:val="clear" w:color="auto" w:fill="FFFFFF"/>
        <w:tabs>
          <w:tab w:val="left" w:pos="36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B57AF" w:rsidRPr="00054138" w:rsidRDefault="008B57AF" w:rsidP="008B57AF">
      <w:pPr>
        <w:shd w:val="clear" w:color="auto" w:fill="FFFFFF"/>
        <w:tabs>
          <w:tab w:val="left" w:pos="36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4138">
        <w:rPr>
          <w:rFonts w:ascii="Times New Roman" w:hAnsi="Times New Roman" w:cs="Times New Roman"/>
          <w:b/>
          <w:bCs/>
          <w:sz w:val="28"/>
          <w:szCs w:val="28"/>
        </w:rPr>
        <w:t>Тема 2.3 Иван Сергеевич Тургенев (1818 – 1883)</w:t>
      </w:r>
    </w:p>
    <w:p w:rsidR="008B57AF" w:rsidRPr="00054138" w:rsidRDefault="008B57AF" w:rsidP="008B57AF">
      <w:pPr>
        <w:pStyle w:val="msolistparagraphbullet1gif"/>
        <w:numPr>
          <w:ilvl w:val="0"/>
          <w:numId w:val="7"/>
        </w:numPr>
        <w:shd w:val="clear" w:color="auto" w:fill="FFFFFF"/>
        <w:tabs>
          <w:tab w:val="left" w:pos="360"/>
        </w:tabs>
        <w:spacing w:before="0" w:beforeAutospacing="0" w:after="0" w:afterAutospacing="0"/>
        <w:ind w:left="0" w:firstLine="0"/>
        <w:contextualSpacing/>
        <w:rPr>
          <w:sz w:val="28"/>
          <w:szCs w:val="28"/>
        </w:rPr>
      </w:pPr>
      <w:r w:rsidRPr="00054138">
        <w:rPr>
          <w:sz w:val="28"/>
          <w:szCs w:val="28"/>
        </w:rPr>
        <w:t xml:space="preserve">Жизненный и творческий путь И. С. Тургенева (с обобщением ранее изученного). </w:t>
      </w:r>
    </w:p>
    <w:p w:rsidR="008B57AF" w:rsidRPr="00054138" w:rsidRDefault="008B57AF" w:rsidP="008B57AF">
      <w:pPr>
        <w:pStyle w:val="msolistparagraphbullet2gif"/>
        <w:numPr>
          <w:ilvl w:val="0"/>
          <w:numId w:val="7"/>
        </w:numPr>
        <w:shd w:val="clear" w:color="auto" w:fill="FFFFFF"/>
        <w:tabs>
          <w:tab w:val="left" w:pos="360"/>
        </w:tabs>
        <w:spacing w:before="0" w:beforeAutospacing="0" w:after="0" w:afterAutospacing="0"/>
        <w:ind w:left="0" w:firstLine="0"/>
        <w:contextualSpacing/>
        <w:rPr>
          <w:sz w:val="28"/>
          <w:szCs w:val="28"/>
        </w:rPr>
      </w:pPr>
      <w:r w:rsidRPr="00054138">
        <w:rPr>
          <w:sz w:val="28"/>
          <w:szCs w:val="28"/>
        </w:rPr>
        <w:t xml:space="preserve">Психологизм творчества Тургенева. </w:t>
      </w:r>
    </w:p>
    <w:p w:rsidR="008B57AF" w:rsidRPr="00054138" w:rsidRDefault="008B57AF" w:rsidP="008B57AF">
      <w:pPr>
        <w:pStyle w:val="msolistparagraphbullet2gif"/>
        <w:numPr>
          <w:ilvl w:val="0"/>
          <w:numId w:val="7"/>
        </w:numPr>
        <w:shd w:val="clear" w:color="auto" w:fill="FFFFFF"/>
        <w:tabs>
          <w:tab w:val="left" w:pos="360"/>
        </w:tabs>
        <w:spacing w:before="0" w:beforeAutospacing="0" w:after="0" w:afterAutospacing="0"/>
        <w:ind w:left="0" w:firstLine="0"/>
        <w:contextualSpacing/>
        <w:rPr>
          <w:sz w:val="28"/>
          <w:szCs w:val="28"/>
        </w:rPr>
      </w:pPr>
      <w:r w:rsidRPr="00054138">
        <w:rPr>
          <w:sz w:val="28"/>
          <w:szCs w:val="28"/>
        </w:rPr>
        <w:t xml:space="preserve">Тема любви в творчестве И. С. Тургенева (повести «Ася», «Первая любовь», «Стихотворения в прозе»). </w:t>
      </w:r>
    </w:p>
    <w:p w:rsidR="008B57AF" w:rsidRPr="00054138" w:rsidRDefault="008B57AF" w:rsidP="008B57AF">
      <w:pPr>
        <w:pStyle w:val="msolistparagraphbullet2gif"/>
        <w:numPr>
          <w:ilvl w:val="0"/>
          <w:numId w:val="7"/>
        </w:numPr>
        <w:shd w:val="clear" w:color="auto" w:fill="FFFFFF"/>
        <w:tabs>
          <w:tab w:val="left" w:pos="360"/>
        </w:tabs>
        <w:spacing w:before="0" w:beforeAutospacing="0" w:after="0" w:afterAutospacing="0"/>
        <w:ind w:left="0" w:firstLine="0"/>
        <w:contextualSpacing/>
        <w:rPr>
          <w:sz w:val="28"/>
          <w:szCs w:val="28"/>
        </w:rPr>
      </w:pPr>
      <w:r w:rsidRPr="00054138">
        <w:rPr>
          <w:sz w:val="28"/>
          <w:szCs w:val="28"/>
        </w:rPr>
        <w:t xml:space="preserve">Их художественное своеобразие. </w:t>
      </w:r>
    </w:p>
    <w:p w:rsidR="008B57AF" w:rsidRPr="00054138" w:rsidRDefault="008B57AF" w:rsidP="008B57AF">
      <w:pPr>
        <w:pStyle w:val="msolistparagraphbullet2gif"/>
        <w:numPr>
          <w:ilvl w:val="0"/>
          <w:numId w:val="7"/>
        </w:numPr>
        <w:shd w:val="clear" w:color="auto" w:fill="FFFFFF"/>
        <w:tabs>
          <w:tab w:val="left" w:pos="360"/>
        </w:tabs>
        <w:spacing w:before="0" w:beforeAutospacing="0" w:after="0" w:afterAutospacing="0"/>
        <w:ind w:left="0" w:firstLine="0"/>
        <w:contextualSpacing/>
        <w:rPr>
          <w:sz w:val="28"/>
          <w:szCs w:val="28"/>
        </w:rPr>
      </w:pPr>
      <w:r w:rsidRPr="00054138">
        <w:rPr>
          <w:sz w:val="28"/>
          <w:szCs w:val="28"/>
        </w:rPr>
        <w:t>Тургенев — романист (обзор одног</w:t>
      </w:r>
      <w:proofErr w:type="gramStart"/>
      <w:r w:rsidRPr="00054138">
        <w:rPr>
          <w:sz w:val="28"/>
          <w:szCs w:val="28"/>
        </w:rPr>
        <w:t>о-</w:t>
      </w:r>
      <w:proofErr w:type="gramEnd"/>
      <w:r w:rsidRPr="00054138">
        <w:rPr>
          <w:sz w:val="28"/>
          <w:szCs w:val="28"/>
        </w:rPr>
        <w:t xml:space="preserve"> двух романов с чтением эпизодов). Типизация общественных явлений в романах И. С. Тургенева. </w:t>
      </w:r>
    </w:p>
    <w:p w:rsidR="008B57AF" w:rsidRPr="00054138" w:rsidRDefault="008B57AF" w:rsidP="008B57AF">
      <w:pPr>
        <w:pStyle w:val="msolistparagraphbullet3gif"/>
        <w:numPr>
          <w:ilvl w:val="0"/>
          <w:numId w:val="7"/>
        </w:numPr>
        <w:shd w:val="clear" w:color="auto" w:fill="FFFFFF"/>
        <w:tabs>
          <w:tab w:val="left" w:pos="360"/>
        </w:tabs>
        <w:spacing w:before="0" w:beforeAutospacing="0" w:after="0" w:afterAutospacing="0"/>
        <w:ind w:left="0" w:firstLine="0"/>
        <w:contextualSpacing/>
        <w:rPr>
          <w:sz w:val="28"/>
          <w:szCs w:val="28"/>
        </w:rPr>
      </w:pPr>
      <w:r w:rsidRPr="00054138">
        <w:rPr>
          <w:sz w:val="28"/>
          <w:szCs w:val="28"/>
        </w:rPr>
        <w:t>Своеобразие художественной манеры Тургенева – романиста.</w:t>
      </w:r>
    </w:p>
    <w:p w:rsidR="008B57AF" w:rsidRDefault="008B57AF" w:rsidP="008B57AF">
      <w:pPr>
        <w:shd w:val="clear" w:color="auto" w:fill="FFFFFF"/>
        <w:tabs>
          <w:tab w:val="left" w:pos="36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138">
        <w:rPr>
          <w:rFonts w:ascii="Times New Roman" w:hAnsi="Times New Roman" w:cs="Times New Roman"/>
          <w:b/>
          <w:sz w:val="28"/>
          <w:szCs w:val="28"/>
        </w:rPr>
        <w:t>Практическое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b/>
          <w:sz w:val="28"/>
          <w:szCs w:val="28"/>
        </w:rPr>
        <w:t>занятие №5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b/>
          <w:sz w:val="28"/>
          <w:szCs w:val="28"/>
        </w:rPr>
        <w:t>Определение особенности жанра романа «Дворянское гнездо»</w:t>
      </w:r>
    </w:p>
    <w:p w:rsidR="008B57AF" w:rsidRPr="00054138" w:rsidRDefault="008B57AF" w:rsidP="008B57AF">
      <w:pPr>
        <w:shd w:val="clear" w:color="auto" w:fill="FFFFFF"/>
        <w:tabs>
          <w:tab w:val="left" w:pos="36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57AF" w:rsidRPr="00054138" w:rsidRDefault="008B57AF" w:rsidP="008B57AF">
      <w:pPr>
        <w:shd w:val="clear" w:color="auto" w:fill="FFFFFF"/>
        <w:tabs>
          <w:tab w:val="left" w:pos="36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138">
        <w:rPr>
          <w:rFonts w:ascii="Times New Roman" w:hAnsi="Times New Roman" w:cs="Times New Roman"/>
          <w:b/>
          <w:sz w:val="28"/>
          <w:szCs w:val="28"/>
        </w:rPr>
        <w:lastRenderedPageBreak/>
        <w:t>Тема 2.4 Николай Гаврилович Чернышевский (1828 — 1889)</w:t>
      </w:r>
    </w:p>
    <w:p w:rsidR="008B57AF" w:rsidRPr="00054138" w:rsidRDefault="008B57AF" w:rsidP="008B57AF">
      <w:pPr>
        <w:pStyle w:val="aa"/>
        <w:numPr>
          <w:ilvl w:val="0"/>
          <w:numId w:val="13"/>
        </w:numPr>
        <w:shd w:val="clear" w:color="auto" w:fill="FFFFFF"/>
        <w:tabs>
          <w:tab w:val="left" w:pos="360"/>
        </w:tabs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Краткий очерк жизни и творчества Н. Г. Чернышевского.</w:t>
      </w:r>
    </w:p>
    <w:p w:rsidR="008B57AF" w:rsidRPr="00054138" w:rsidRDefault="008B57AF" w:rsidP="008B57AF">
      <w:pPr>
        <w:pStyle w:val="aa"/>
        <w:numPr>
          <w:ilvl w:val="0"/>
          <w:numId w:val="13"/>
        </w:numPr>
        <w:shd w:val="clear" w:color="auto" w:fill="FFFFFF"/>
        <w:tabs>
          <w:tab w:val="left" w:pos="360"/>
        </w:tabs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 Эстетические взгляды Чернышевского и их отражение в романе.</w:t>
      </w:r>
    </w:p>
    <w:p w:rsidR="008B57AF" w:rsidRPr="00054138" w:rsidRDefault="008B57AF" w:rsidP="008B57AF">
      <w:pPr>
        <w:pStyle w:val="aa"/>
        <w:numPr>
          <w:ilvl w:val="0"/>
          <w:numId w:val="13"/>
        </w:numPr>
        <w:shd w:val="clear" w:color="auto" w:fill="FFFFFF"/>
        <w:tabs>
          <w:tab w:val="left" w:pos="360"/>
        </w:tabs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 Особенности жанра и композиции романа. Утопические идеи в романе Н. Г. Чернышевского.</w:t>
      </w:r>
    </w:p>
    <w:p w:rsidR="008B57AF" w:rsidRPr="00054138" w:rsidRDefault="008B57AF" w:rsidP="008B57AF">
      <w:pPr>
        <w:pStyle w:val="aa"/>
        <w:numPr>
          <w:ilvl w:val="0"/>
          <w:numId w:val="13"/>
        </w:numPr>
        <w:shd w:val="clear" w:color="auto" w:fill="FFFFFF"/>
        <w:tabs>
          <w:tab w:val="left" w:pos="360"/>
        </w:tabs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 Нравственные и идеологические проблемы в романе. «Женский вопрос» в романе. Образы «новых людей». </w:t>
      </w:r>
    </w:p>
    <w:p w:rsidR="008B57AF" w:rsidRPr="00054138" w:rsidRDefault="008B57AF" w:rsidP="008B57AF">
      <w:pPr>
        <w:pStyle w:val="aa"/>
        <w:shd w:val="clear" w:color="auto" w:fill="FFFFFF"/>
        <w:tabs>
          <w:tab w:val="left" w:pos="9356"/>
        </w:tabs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57AF" w:rsidRPr="00054138" w:rsidRDefault="008B57AF" w:rsidP="008B57AF">
      <w:pPr>
        <w:shd w:val="clear" w:color="auto" w:fill="FFFFFF"/>
        <w:tabs>
          <w:tab w:val="left" w:pos="9356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4138">
        <w:rPr>
          <w:rFonts w:ascii="Times New Roman" w:hAnsi="Times New Roman" w:cs="Times New Roman"/>
          <w:b/>
          <w:bCs/>
          <w:sz w:val="28"/>
          <w:szCs w:val="28"/>
        </w:rPr>
        <w:t xml:space="preserve">Тема 2.5 Михаил </w:t>
      </w:r>
      <w:proofErr w:type="spellStart"/>
      <w:r w:rsidRPr="00054138">
        <w:rPr>
          <w:rFonts w:ascii="Times New Roman" w:hAnsi="Times New Roman" w:cs="Times New Roman"/>
          <w:b/>
          <w:bCs/>
          <w:sz w:val="28"/>
          <w:szCs w:val="28"/>
        </w:rPr>
        <w:t>Евграфович</w:t>
      </w:r>
      <w:proofErr w:type="spellEnd"/>
      <w:r w:rsidRPr="00054138">
        <w:rPr>
          <w:rFonts w:ascii="Times New Roman" w:hAnsi="Times New Roman" w:cs="Times New Roman"/>
          <w:b/>
          <w:bCs/>
          <w:sz w:val="28"/>
          <w:szCs w:val="28"/>
        </w:rPr>
        <w:t xml:space="preserve"> Салтыков-Щедрин (1826 – 1889)</w:t>
      </w:r>
    </w:p>
    <w:p w:rsidR="008B57AF" w:rsidRPr="00054138" w:rsidRDefault="008B57AF" w:rsidP="008B57AF">
      <w:pPr>
        <w:pStyle w:val="aa"/>
        <w:shd w:val="clear" w:color="auto" w:fill="FFFFFF"/>
        <w:tabs>
          <w:tab w:val="left" w:pos="9356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1. Жизненный и творческий путь М. Е. Салтыкова-Щедрина (с обобщением ранее изученного). </w:t>
      </w:r>
    </w:p>
    <w:p w:rsidR="008B57AF" w:rsidRPr="00054138" w:rsidRDefault="008B57AF" w:rsidP="008B57AF">
      <w:pPr>
        <w:pStyle w:val="aa"/>
        <w:shd w:val="clear" w:color="auto" w:fill="FFFFFF"/>
        <w:tabs>
          <w:tab w:val="left" w:pos="9356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2. Мировоззрение писателя.</w:t>
      </w:r>
    </w:p>
    <w:p w:rsidR="008B57AF" w:rsidRPr="00054138" w:rsidRDefault="008B57AF" w:rsidP="008B57AF">
      <w:pPr>
        <w:pStyle w:val="aa"/>
        <w:shd w:val="clear" w:color="auto" w:fill="FFFFFF"/>
        <w:tabs>
          <w:tab w:val="left" w:pos="9356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3. В чем сходство сказок Салтыкова-Щедрина и русских народных сказок? Каковы их различия?</w:t>
      </w:r>
    </w:p>
    <w:p w:rsidR="008B57AF" w:rsidRPr="00054138" w:rsidRDefault="008B57AF" w:rsidP="008B57AF">
      <w:pPr>
        <w:shd w:val="clear" w:color="auto" w:fill="FFFFFF"/>
        <w:tabs>
          <w:tab w:val="left" w:pos="935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138">
        <w:rPr>
          <w:rFonts w:ascii="Times New Roman" w:hAnsi="Times New Roman" w:cs="Times New Roman"/>
          <w:b/>
          <w:sz w:val="28"/>
          <w:szCs w:val="28"/>
        </w:rPr>
        <w:t xml:space="preserve">Практическое занятие № 6 Характеристика замысла и история создания «Истории одного города» Салтыкова-Щедрина. </w:t>
      </w:r>
    </w:p>
    <w:p w:rsidR="008B57AF" w:rsidRDefault="008B57AF" w:rsidP="008B57AF">
      <w:pPr>
        <w:shd w:val="clear" w:color="auto" w:fill="FFFFFF"/>
        <w:tabs>
          <w:tab w:val="left" w:pos="9356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B57AF" w:rsidRPr="00054138" w:rsidRDefault="008B57AF" w:rsidP="008B57AF">
      <w:pPr>
        <w:shd w:val="clear" w:color="auto" w:fill="FFFFFF"/>
        <w:tabs>
          <w:tab w:val="left" w:pos="9356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4138">
        <w:rPr>
          <w:rFonts w:ascii="Times New Roman" w:hAnsi="Times New Roman" w:cs="Times New Roman"/>
          <w:b/>
          <w:bCs/>
          <w:sz w:val="28"/>
          <w:szCs w:val="28"/>
        </w:rPr>
        <w:t>Тема 2.6 Федор Михайлович Достоевский (1821 – 1881)</w:t>
      </w:r>
    </w:p>
    <w:p w:rsidR="008B57AF" w:rsidRPr="00054138" w:rsidRDefault="008B57AF" w:rsidP="008B57AF">
      <w:pPr>
        <w:shd w:val="clear" w:color="auto" w:fill="FFFFFF"/>
        <w:tabs>
          <w:tab w:val="left" w:pos="9356"/>
        </w:tabs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1. Сведения из жизни писателя (с обобщением ранее изученного). </w:t>
      </w:r>
    </w:p>
    <w:p w:rsidR="008B57AF" w:rsidRPr="00054138" w:rsidRDefault="008B57AF" w:rsidP="008B57AF">
      <w:pPr>
        <w:shd w:val="clear" w:color="auto" w:fill="FFFFFF"/>
        <w:tabs>
          <w:tab w:val="left" w:pos="9356"/>
        </w:tabs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2. Роман «Преступление и наказание». </w:t>
      </w:r>
    </w:p>
    <w:p w:rsidR="008B57AF" w:rsidRPr="00054138" w:rsidRDefault="008B57AF" w:rsidP="008B57AF">
      <w:pPr>
        <w:shd w:val="clear" w:color="auto" w:fill="FFFFFF"/>
        <w:tabs>
          <w:tab w:val="left" w:pos="9356"/>
        </w:tabs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3. Своеобразие жанра. </w:t>
      </w:r>
    </w:p>
    <w:p w:rsidR="008B57AF" w:rsidRPr="00054138" w:rsidRDefault="008B57AF" w:rsidP="008B57AF">
      <w:pPr>
        <w:shd w:val="clear" w:color="auto" w:fill="FFFFFF"/>
        <w:tabs>
          <w:tab w:val="left" w:pos="9356"/>
        </w:tabs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4. Особенности сюжета. </w:t>
      </w:r>
    </w:p>
    <w:p w:rsidR="008B57AF" w:rsidRPr="00054138" w:rsidRDefault="008B57AF" w:rsidP="008B57AF">
      <w:pPr>
        <w:shd w:val="clear" w:color="auto" w:fill="FFFFFF"/>
        <w:tabs>
          <w:tab w:val="left" w:pos="9356"/>
        </w:tabs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5. Отображение русской действительности в романе. </w:t>
      </w:r>
    </w:p>
    <w:p w:rsidR="008B57AF" w:rsidRPr="00054138" w:rsidRDefault="008B57AF" w:rsidP="008B57AF">
      <w:pPr>
        <w:shd w:val="clear" w:color="auto" w:fill="FFFFFF"/>
        <w:tabs>
          <w:tab w:val="left" w:pos="9356"/>
        </w:tabs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6. Социальная и нравственно-философская проблематика романа.</w:t>
      </w:r>
    </w:p>
    <w:p w:rsidR="008B57AF" w:rsidRPr="00054138" w:rsidRDefault="008B57AF" w:rsidP="008B57AF">
      <w:pPr>
        <w:shd w:val="clear" w:color="auto" w:fill="FFFFFF"/>
        <w:tabs>
          <w:tab w:val="left" w:pos="9356"/>
        </w:tabs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7. Социальные и философские основы бунта Раскольникова. </w:t>
      </w:r>
    </w:p>
    <w:p w:rsidR="008B57AF" w:rsidRPr="00054138" w:rsidRDefault="008B57AF" w:rsidP="008B57AF">
      <w:pPr>
        <w:shd w:val="clear" w:color="auto" w:fill="FFFFFF"/>
        <w:tabs>
          <w:tab w:val="left" w:pos="9356"/>
        </w:tabs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8. Смысл теории Раскольникова.</w:t>
      </w:r>
    </w:p>
    <w:p w:rsidR="008B57AF" w:rsidRPr="00054138" w:rsidRDefault="008B57AF" w:rsidP="008B57AF">
      <w:pPr>
        <w:shd w:val="clear" w:color="auto" w:fill="FFFFFF"/>
        <w:tabs>
          <w:tab w:val="left" w:pos="935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138">
        <w:rPr>
          <w:rFonts w:ascii="Times New Roman" w:hAnsi="Times New Roman" w:cs="Times New Roman"/>
          <w:b/>
          <w:sz w:val="28"/>
          <w:szCs w:val="28"/>
        </w:rPr>
        <w:t>Практическое занятие №7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b/>
          <w:sz w:val="28"/>
          <w:szCs w:val="28"/>
        </w:rPr>
        <w:t xml:space="preserve">Определение проблемы «сильной личности» и «толпы», «твари дрожащей» и «имеющих право» и ее опровержение в романе Достоевского «Преступление и наказание». </w:t>
      </w:r>
    </w:p>
    <w:p w:rsidR="008B57AF" w:rsidRPr="00054138" w:rsidRDefault="008B57AF" w:rsidP="008B57AF">
      <w:pPr>
        <w:rPr>
          <w:rFonts w:ascii="Times New Roman" w:hAnsi="Times New Roman" w:cs="Times New Roman"/>
          <w:sz w:val="28"/>
          <w:szCs w:val="28"/>
        </w:rPr>
      </w:pPr>
    </w:p>
    <w:p w:rsidR="008B57AF" w:rsidRPr="00054138" w:rsidRDefault="008B57AF" w:rsidP="008B57AF">
      <w:pPr>
        <w:shd w:val="clear" w:color="auto" w:fill="FFFFFF"/>
        <w:tabs>
          <w:tab w:val="left" w:pos="9356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4138">
        <w:rPr>
          <w:rFonts w:ascii="Times New Roman" w:hAnsi="Times New Roman" w:cs="Times New Roman"/>
          <w:b/>
          <w:bCs/>
          <w:sz w:val="28"/>
          <w:szCs w:val="28"/>
        </w:rPr>
        <w:t>Тема 2.7Лев Николаевич Толстой (1828 – 1910)</w:t>
      </w:r>
    </w:p>
    <w:p w:rsidR="008B57AF" w:rsidRPr="00054138" w:rsidRDefault="008B57AF" w:rsidP="008B57AF">
      <w:pPr>
        <w:rPr>
          <w:rFonts w:ascii="Times New Roman" w:hAnsi="Times New Roman" w:cs="Times New Roman"/>
          <w:b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1. Жизненный путь и творческая биография (с обобщением ранее </w:t>
      </w:r>
      <w:proofErr w:type="gramStart"/>
      <w:r w:rsidRPr="00054138">
        <w:rPr>
          <w:rFonts w:ascii="Times New Roman" w:hAnsi="Times New Roman" w:cs="Times New Roman"/>
          <w:sz w:val="28"/>
          <w:szCs w:val="28"/>
        </w:rPr>
        <w:t>изученного</w:t>
      </w:r>
      <w:proofErr w:type="gramEnd"/>
      <w:r w:rsidRPr="00054138">
        <w:rPr>
          <w:rFonts w:ascii="Times New Roman" w:hAnsi="Times New Roman" w:cs="Times New Roman"/>
          <w:sz w:val="28"/>
          <w:szCs w:val="28"/>
        </w:rPr>
        <w:t>).</w:t>
      </w:r>
    </w:p>
    <w:p w:rsidR="008B57AF" w:rsidRPr="00054138" w:rsidRDefault="008B57AF" w:rsidP="008B57AF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2. Духовные искания писателя. Роман-эпопея «Война и мир». </w:t>
      </w:r>
    </w:p>
    <w:p w:rsidR="008B57AF" w:rsidRPr="00054138" w:rsidRDefault="008B57AF" w:rsidP="008B57AF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3. Жанровое своеобразие романа. </w:t>
      </w:r>
    </w:p>
    <w:p w:rsidR="008B57AF" w:rsidRPr="00054138" w:rsidRDefault="008B57AF" w:rsidP="008B57AF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4. Особенности композиционной структуры романа. </w:t>
      </w:r>
    </w:p>
    <w:p w:rsidR="008B57AF" w:rsidRPr="00054138" w:rsidRDefault="008B57AF" w:rsidP="008B57AF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5. Художественные принципы Толстого в изображении русской действительности: следование правде, психологизм, «диалектика души». </w:t>
      </w:r>
    </w:p>
    <w:p w:rsidR="008B57AF" w:rsidRPr="00054138" w:rsidRDefault="008B57AF" w:rsidP="008B57AF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6. Соединение в романе идеи </w:t>
      </w:r>
      <w:proofErr w:type="gramStart"/>
      <w:r w:rsidRPr="00054138">
        <w:rPr>
          <w:rFonts w:ascii="Times New Roman" w:hAnsi="Times New Roman" w:cs="Times New Roman"/>
          <w:sz w:val="28"/>
          <w:szCs w:val="28"/>
        </w:rPr>
        <w:t>личного</w:t>
      </w:r>
      <w:proofErr w:type="gramEnd"/>
      <w:r w:rsidRPr="00054138">
        <w:rPr>
          <w:rFonts w:ascii="Times New Roman" w:hAnsi="Times New Roman" w:cs="Times New Roman"/>
          <w:sz w:val="28"/>
          <w:szCs w:val="28"/>
        </w:rPr>
        <w:t xml:space="preserve"> и всеобщего. </w:t>
      </w:r>
    </w:p>
    <w:p w:rsidR="008B57AF" w:rsidRPr="00054138" w:rsidRDefault="008B57AF" w:rsidP="008B57AF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7. Символическое значение понятий «война» и «мир».</w:t>
      </w:r>
    </w:p>
    <w:p w:rsidR="008B57AF" w:rsidRPr="00054138" w:rsidRDefault="008B57AF" w:rsidP="008B57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138">
        <w:rPr>
          <w:rFonts w:ascii="Times New Roman" w:hAnsi="Times New Roman" w:cs="Times New Roman"/>
          <w:b/>
          <w:sz w:val="28"/>
          <w:szCs w:val="28"/>
        </w:rPr>
        <w:t>Практическое занятие №8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b/>
          <w:sz w:val="28"/>
          <w:szCs w:val="28"/>
        </w:rPr>
        <w:t xml:space="preserve">Анализ духовных исканий Андрея Болконского, Пьера Безухова, Наташи Ростовой в романе Л.Н.Толстого «Война и мир». </w:t>
      </w:r>
    </w:p>
    <w:p w:rsidR="008B57AF" w:rsidRPr="00054138" w:rsidRDefault="008B57AF" w:rsidP="008B57AF">
      <w:pPr>
        <w:shd w:val="clear" w:color="auto" w:fill="FFFFFF"/>
        <w:tabs>
          <w:tab w:val="left" w:pos="9356"/>
        </w:tabs>
        <w:rPr>
          <w:rFonts w:ascii="Times New Roman" w:hAnsi="Times New Roman" w:cs="Times New Roman"/>
          <w:i/>
          <w:sz w:val="28"/>
          <w:szCs w:val="28"/>
        </w:rPr>
      </w:pPr>
    </w:p>
    <w:p w:rsidR="008B57AF" w:rsidRPr="00054138" w:rsidRDefault="008B57AF" w:rsidP="008B57AF">
      <w:pPr>
        <w:shd w:val="clear" w:color="auto" w:fill="FFFFFF"/>
        <w:tabs>
          <w:tab w:val="left" w:pos="9356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4138">
        <w:rPr>
          <w:rFonts w:ascii="Times New Roman" w:hAnsi="Times New Roman" w:cs="Times New Roman"/>
          <w:b/>
          <w:bCs/>
          <w:sz w:val="28"/>
          <w:szCs w:val="28"/>
        </w:rPr>
        <w:lastRenderedPageBreak/>
        <w:t>Тема 2.8 Антон Павлович Чехов (1860 – 1904)</w:t>
      </w:r>
    </w:p>
    <w:p w:rsidR="008B57AF" w:rsidRPr="00054138" w:rsidRDefault="008B57AF" w:rsidP="008B57AF">
      <w:pPr>
        <w:shd w:val="clear" w:color="auto" w:fill="FFFFFF"/>
        <w:tabs>
          <w:tab w:val="left" w:pos="9356"/>
        </w:tabs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1. Сведения из биографии (с обобщением ранее изученного). </w:t>
      </w:r>
    </w:p>
    <w:p w:rsidR="008B57AF" w:rsidRPr="00054138" w:rsidRDefault="008B57AF" w:rsidP="008B57AF">
      <w:pPr>
        <w:shd w:val="clear" w:color="auto" w:fill="FFFFFF"/>
        <w:tabs>
          <w:tab w:val="left" w:pos="9356"/>
        </w:tabs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2. Своеобразие и всепроникающая сила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sz w:val="28"/>
          <w:szCs w:val="28"/>
        </w:rPr>
        <w:t xml:space="preserve">чеховского творчества. </w:t>
      </w:r>
    </w:p>
    <w:p w:rsidR="008B57AF" w:rsidRPr="00054138" w:rsidRDefault="008B57AF" w:rsidP="008B57AF">
      <w:pPr>
        <w:shd w:val="clear" w:color="auto" w:fill="FFFFFF"/>
        <w:tabs>
          <w:tab w:val="left" w:pos="9356"/>
        </w:tabs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3. Художественное совершенство рассказов А. П. Чехова. </w:t>
      </w:r>
    </w:p>
    <w:p w:rsidR="008B57AF" w:rsidRPr="00054138" w:rsidRDefault="008B57AF" w:rsidP="008B57AF">
      <w:pPr>
        <w:shd w:val="clear" w:color="auto" w:fill="FFFFFF"/>
        <w:tabs>
          <w:tab w:val="left" w:pos="9356"/>
        </w:tabs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4. Новаторство Чехова. Периодизация творчества Чехова. </w:t>
      </w:r>
    </w:p>
    <w:p w:rsidR="008B57AF" w:rsidRPr="00054138" w:rsidRDefault="008B57AF" w:rsidP="008B57AF">
      <w:pPr>
        <w:shd w:val="clear" w:color="auto" w:fill="FFFFFF"/>
        <w:tabs>
          <w:tab w:val="left" w:pos="9356"/>
        </w:tabs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5. Работа в журналах. Чехов – репортер. </w:t>
      </w:r>
    </w:p>
    <w:p w:rsidR="008B57AF" w:rsidRPr="00054138" w:rsidRDefault="008B57AF" w:rsidP="008B57AF">
      <w:pPr>
        <w:shd w:val="clear" w:color="auto" w:fill="FFFFFF"/>
        <w:tabs>
          <w:tab w:val="left" w:pos="9356"/>
        </w:tabs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6. Юмористические рассказы. Пародийность ранних рассказов. </w:t>
      </w:r>
    </w:p>
    <w:p w:rsidR="008B57AF" w:rsidRPr="00054138" w:rsidRDefault="008B57AF" w:rsidP="008B57AF">
      <w:pPr>
        <w:shd w:val="clear" w:color="auto" w:fill="FFFFFF"/>
        <w:tabs>
          <w:tab w:val="left" w:pos="9356"/>
        </w:tabs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7. Новаторство Чехова в поисках жанровых форм. Новый тип рассказа. Герои рассказов Чехова. </w:t>
      </w:r>
    </w:p>
    <w:p w:rsidR="008B57AF" w:rsidRPr="00054138" w:rsidRDefault="008B57AF" w:rsidP="008B57AF">
      <w:pPr>
        <w:shd w:val="clear" w:color="auto" w:fill="FFFFFF"/>
        <w:tabs>
          <w:tab w:val="left" w:pos="9356"/>
        </w:tabs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8. Особенности изображения «маленького человека» в прозе А. П. Чехова. </w:t>
      </w:r>
    </w:p>
    <w:p w:rsidR="008B57AF" w:rsidRPr="00054138" w:rsidRDefault="008B57AF" w:rsidP="008B57AF">
      <w:pPr>
        <w:shd w:val="clear" w:color="auto" w:fill="FFFFFF"/>
        <w:tabs>
          <w:tab w:val="left" w:pos="9356"/>
        </w:tabs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9. Драматургия Чехова. Комедия «Вишневый сад». История создания, жанр, система персонажей. </w:t>
      </w:r>
    </w:p>
    <w:p w:rsidR="008B57AF" w:rsidRPr="00054138" w:rsidRDefault="008B57AF" w:rsidP="008B57AF">
      <w:pPr>
        <w:shd w:val="clear" w:color="auto" w:fill="FFFFFF"/>
        <w:tabs>
          <w:tab w:val="left" w:pos="9356"/>
        </w:tabs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10. Сложность и многозначность отношений между персонажами. Разрушение дворянских гнезд в пьесе. </w:t>
      </w:r>
    </w:p>
    <w:p w:rsidR="008B57AF" w:rsidRPr="00054138" w:rsidRDefault="008B57AF" w:rsidP="008B57AF">
      <w:pPr>
        <w:shd w:val="clear" w:color="auto" w:fill="FFFFFF"/>
        <w:tabs>
          <w:tab w:val="left" w:pos="9356"/>
        </w:tabs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11. Сочетание </w:t>
      </w:r>
      <w:proofErr w:type="gramStart"/>
      <w:r w:rsidRPr="00054138">
        <w:rPr>
          <w:rFonts w:ascii="Times New Roman" w:hAnsi="Times New Roman" w:cs="Times New Roman"/>
          <w:sz w:val="28"/>
          <w:szCs w:val="28"/>
        </w:rPr>
        <w:t>комического</w:t>
      </w:r>
      <w:proofErr w:type="gramEnd"/>
      <w:r w:rsidRPr="00054138">
        <w:rPr>
          <w:rFonts w:ascii="Times New Roman" w:hAnsi="Times New Roman" w:cs="Times New Roman"/>
          <w:sz w:val="28"/>
          <w:szCs w:val="28"/>
        </w:rPr>
        <w:t xml:space="preserve"> и драматического в пьесе «Вишневый сад». Лиризм и юмор в пьесе «Вишневый сад». </w:t>
      </w:r>
    </w:p>
    <w:p w:rsidR="008B57AF" w:rsidRPr="00054138" w:rsidRDefault="008B57AF" w:rsidP="008B57AF">
      <w:pPr>
        <w:shd w:val="clear" w:color="auto" w:fill="FFFFFF"/>
        <w:tabs>
          <w:tab w:val="left" w:pos="9356"/>
        </w:tabs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12. Смысл названия пьесы. Особенности символов.</w:t>
      </w:r>
    </w:p>
    <w:p w:rsidR="008B57AF" w:rsidRPr="00054138" w:rsidRDefault="008B57AF" w:rsidP="008B57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138">
        <w:rPr>
          <w:rFonts w:ascii="Times New Roman" w:hAnsi="Times New Roman" w:cs="Times New Roman"/>
          <w:b/>
          <w:sz w:val="28"/>
          <w:szCs w:val="28"/>
        </w:rPr>
        <w:t xml:space="preserve">Практическое занятие №9 Определение сложности и многозначности отношений между персонажами в пьесе А.П.Чехова «Вишневый сад». </w:t>
      </w:r>
    </w:p>
    <w:p w:rsidR="008B57AF" w:rsidRPr="00054138" w:rsidRDefault="008B57AF" w:rsidP="008B57AF">
      <w:pPr>
        <w:shd w:val="clear" w:color="auto" w:fill="FFFFFF"/>
        <w:tabs>
          <w:tab w:val="left" w:pos="9356"/>
        </w:tabs>
        <w:rPr>
          <w:rFonts w:ascii="Times New Roman" w:hAnsi="Times New Roman" w:cs="Times New Roman"/>
          <w:i/>
          <w:sz w:val="28"/>
          <w:szCs w:val="28"/>
        </w:rPr>
      </w:pPr>
      <w:r w:rsidRPr="00054138">
        <w:rPr>
          <w:rFonts w:ascii="Times New Roman" w:hAnsi="Times New Roman" w:cs="Times New Roman"/>
          <w:b/>
          <w:bCs/>
          <w:sz w:val="28"/>
          <w:szCs w:val="28"/>
        </w:rPr>
        <w:t xml:space="preserve">Внеаудиторная самостоятельная работа: </w:t>
      </w:r>
      <w:r>
        <w:rPr>
          <w:rFonts w:ascii="Times New Roman" w:hAnsi="Times New Roman" w:cs="Times New Roman"/>
          <w:sz w:val="28"/>
          <w:szCs w:val="28"/>
        </w:rPr>
        <w:t>подготовка сообщения</w:t>
      </w:r>
      <w:r w:rsidRPr="00054138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054138">
        <w:rPr>
          <w:rFonts w:ascii="Times New Roman" w:hAnsi="Times New Roman" w:cs="Times New Roman"/>
          <w:sz w:val="28"/>
          <w:szCs w:val="28"/>
        </w:rPr>
        <w:t>«Крылатые выражения в произведениях А.Н.Островского и их роль в раскрытии характеров героев, идейного содержания»,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sz w:val="28"/>
          <w:szCs w:val="28"/>
        </w:rPr>
        <w:t>«Изображение войны в «Севастопольских рассказах» и в романе «Война и мир», «Наташа Ростова — любимая героиня Толстого», «Женские образы в романах Гончарова», «В чем трагедия Обломова?», «Что такое «обломовщина»?», «Тема интеллигентного человека в творчестве А. П. Чехова»;</w:t>
      </w:r>
      <w:proofErr w:type="gramEnd"/>
      <w:r w:rsidRPr="00054138">
        <w:rPr>
          <w:rFonts w:ascii="Times New Roman" w:hAnsi="Times New Roman" w:cs="Times New Roman"/>
          <w:sz w:val="28"/>
          <w:szCs w:val="28"/>
        </w:rPr>
        <w:t xml:space="preserve"> «Пушкинские мотивы и их роль в рассказе «</w:t>
      </w:r>
      <w:proofErr w:type="spellStart"/>
      <w:r w:rsidRPr="00054138">
        <w:rPr>
          <w:rFonts w:ascii="Times New Roman" w:hAnsi="Times New Roman" w:cs="Times New Roman"/>
          <w:sz w:val="28"/>
          <w:szCs w:val="28"/>
        </w:rPr>
        <w:t>Ионыч</w:t>
      </w:r>
      <w:proofErr w:type="spellEnd"/>
      <w:r w:rsidRPr="00054138">
        <w:rPr>
          <w:rFonts w:ascii="Times New Roman" w:hAnsi="Times New Roman" w:cs="Times New Roman"/>
          <w:sz w:val="28"/>
          <w:szCs w:val="28"/>
        </w:rPr>
        <w:t>».</w:t>
      </w:r>
    </w:p>
    <w:p w:rsidR="008B57AF" w:rsidRPr="00054138" w:rsidRDefault="008B57AF" w:rsidP="008B57AF">
      <w:pPr>
        <w:shd w:val="clear" w:color="auto" w:fill="FFFFFF"/>
        <w:tabs>
          <w:tab w:val="left" w:pos="9356"/>
        </w:tabs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:rsidR="008B57AF" w:rsidRPr="00054138" w:rsidRDefault="008B57AF" w:rsidP="008B57AF">
      <w:pPr>
        <w:shd w:val="clear" w:color="auto" w:fill="FFFFFF"/>
        <w:tabs>
          <w:tab w:val="left" w:pos="9356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b/>
          <w:bCs/>
          <w:sz w:val="28"/>
          <w:szCs w:val="28"/>
        </w:rPr>
        <w:t xml:space="preserve">Раздел 3 ПОЭЗИЯ ВТОРОЙ ПОЛОВИНЫ </w:t>
      </w:r>
      <w:r w:rsidRPr="00054138">
        <w:rPr>
          <w:rFonts w:ascii="Times New Roman" w:hAnsi="Times New Roman" w:cs="Times New Roman"/>
          <w:b/>
          <w:bCs/>
          <w:sz w:val="28"/>
          <w:szCs w:val="28"/>
          <w:lang w:val="en-US"/>
        </w:rPr>
        <w:t>XIX</w:t>
      </w:r>
      <w:r w:rsidRPr="00054138">
        <w:rPr>
          <w:rFonts w:ascii="Times New Roman" w:hAnsi="Times New Roman" w:cs="Times New Roman"/>
          <w:b/>
          <w:bCs/>
          <w:sz w:val="28"/>
          <w:szCs w:val="28"/>
        </w:rPr>
        <w:t xml:space="preserve"> ВЕКА</w:t>
      </w:r>
    </w:p>
    <w:p w:rsidR="008B57AF" w:rsidRPr="00054138" w:rsidRDefault="008B57AF" w:rsidP="008B57AF">
      <w:pPr>
        <w:shd w:val="clear" w:color="auto" w:fill="FFFFFF"/>
        <w:tabs>
          <w:tab w:val="left" w:pos="9356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b/>
          <w:bCs/>
          <w:sz w:val="28"/>
          <w:szCs w:val="28"/>
        </w:rPr>
        <w:t>Тема 3.1 Федор Иванович Тютчев (1803 – 1873)</w:t>
      </w:r>
    </w:p>
    <w:p w:rsidR="008B57AF" w:rsidRPr="00054138" w:rsidRDefault="008B57AF" w:rsidP="008B57AF">
      <w:pPr>
        <w:suppressAutoHyphens/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1.В чем заключалась суть полемики между представителями «чистого искусства» и поэтами гражданского направления?</w:t>
      </w:r>
    </w:p>
    <w:p w:rsidR="008B57AF" w:rsidRPr="00054138" w:rsidRDefault="008B57AF" w:rsidP="008B57AF">
      <w:pPr>
        <w:suppressAutoHyphens/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2.Охарактеризуйте стилевое, жанровое и тематическое разнообразие русской лирики второй половины </w:t>
      </w:r>
      <w:r w:rsidRPr="00054138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054138">
        <w:rPr>
          <w:rFonts w:ascii="Times New Roman" w:hAnsi="Times New Roman" w:cs="Times New Roman"/>
          <w:sz w:val="28"/>
          <w:szCs w:val="28"/>
        </w:rPr>
        <w:t xml:space="preserve"> века.</w:t>
      </w:r>
    </w:p>
    <w:p w:rsidR="008B57AF" w:rsidRPr="00054138" w:rsidRDefault="008B57AF" w:rsidP="008B57AF">
      <w:pPr>
        <w:suppressAutoHyphens/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3.Какая точка зрения выражена в стихах? В чем авторы упрекают своих противников?</w:t>
      </w:r>
    </w:p>
    <w:p w:rsidR="008B57AF" w:rsidRPr="00054138" w:rsidRDefault="008B57AF" w:rsidP="008B57AF">
      <w:pPr>
        <w:suppressAutoHyphens/>
        <w:rPr>
          <w:rFonts w:ascii="Times New Roman" w:hAnsi="Times New Roman" w:cs="Times New Roman"/>
          <w:b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4.Жизненный и творческий путь Ф.И. Тютчева (с обобщением ранее изученного).</w:t>
      </w:r>
    </w:p>
    <w:p w:rsidR="008B57AF" w:rsidRPr="00054138" w:rsidRDefault="008B57AF" w:rsidP="008B57AF">
      <w:pPr>
        <w:shd w:val="clear" w:color="auto" w:fill="FFFFFF"/>
        <w:tabs>
          <w:tab w:val="left" w:pos="935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138">
        <w:rPr>
          <w:rFonts w:ascii="Times New Roman" w:hAnsi="Times New Roman" w:cs="Times New Roman"/>
          <w:b/>
          <w:sz w:val="28"/>
          <w:szCs w:val="28"/>
        </w:rPr>
        <w:t>Практическое занятие №10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b/>
          <w:sz w:val="28"/>
          <w:szCs w:val="28"/>
        </w:rPr>
        <w:t>Характеристика философской, общественно-политической и любовной лирики Ф.И. Тютчева.</w:t>
      </w:r>
    </w:p>
    <w:p w:rsidR="008B57AF" w:rsidRPr="00054138" w:rsidRDefault="008B57AF" w:rsidP="008B57AF">
      <w:pPr>
        <w:shd w:val="clear" w:color="auto" w:fill="FFFFFF"/>
        <w:tabs>
          <w:tab w:val="left" w:pos="9356"/>
        </w:tabs>
        <w:rPr>
          <w:rFonts w:ascii="Times New Roman" w:hAnsi="Times New Roman" w:cs="Times New Roman"/>
          <w:sz w:val="28"/>
          <w:szCs w:val="28"/>
          <w:lang w:eastAsia="en-US"/>
        </w:rPr>
      </w:pPr>
    </w:p>
    <w:p w:rsidR="008B57AF" w:rsidRPr="00054138" w:rsidRDefault="008B57AF" w:rsidP="008B57AF">
      <w:pPr>
        <w:shd w:val="clear" w:color="auto" w:fill="FFFFFF"/>
        <w:tabs>
          <w:tab w:val="left" w:pos="9356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4138">
        <w:rPr>
          <w:rFonts w:ascii="Times New Roman" w:hAnsi="Times New Roman" w:cs="Times New Roman"/>
          <w:b/>
          <w:bCs/>
          <w:sz w:val="28"/>
          <w:szCs w:val="28"/>
        </w:rPr>
        <w:t>Тема 3.2 Афанасий Афанасьевич Фет (1820 – 1892)</w:t>
      </w:r>
    </w:p>
    <w:p w:rsidR="008B57AF" w:rsidRPr="00054138" w:rsidRDefault="008B57AF" w:rsidP="008B57AF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bCs/>
          <w:sz w:val="28"/>
          <w:szCs w:val="28"/>
        </w:rPr>
        <w:t xml:space="preserve">1.Жизненный и творческий путь А.А. Фета </w:t>
      </w:r>
      <w:r w:rsidRPr="00054138">
        <w:rPr>
          <w:rFonts w:ascii="Times New Roman" w:hAnsi="Times New Roman" w:cs="Times New Roman"/>
          <w:sz w:val="28"/>
          <w:szCs w:val="28"/>
        </w:rPr>
        <w:t xml:space="preserve">(с обобщением ранее изученного). </w:t>
      </w:r>
    </w:p>
    <w:p w:rsidR="008B57AF" w:rsidRPr="00054138" w:rsidRDefault="008B57AF" w:rsidP="008B57AF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lastRenderedPageBreak/>
        <w:t xml:space="preserve">2.Эстетические взгляды поэта и художественные особенности лирики А.А. Фета. </w:t>
      </w:r>
    </w:p>
    <w:p w:rsidR="008B57AF" w:rsidRPr="00054138" w:rsidRDefault="008B57AF" w:rsidP="008B57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138">
        <w:rPr>
          <w:rFonts w:ascii="Times New Roman" w:hAnsi="Times New Roman" w:cs="Times New Roman"/>
          <w:b/>
          <w:sz w:val="28"/>
          <w:szCs w:val="28"/>
        </w:rPr>
        <w:t>Практическое занятие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b/>
          <w:sz w:val="28"/>
          <w:szCs w:val="28"/>
        </w:rPr>
        <w:t>№11 Характеристика художественного своеобразия лирики А.А. Фета.</w:t>
      </w:r>
    </w:p>
    <w:p w:rsidR="008B57AF" w:rsidRPr="00054138" w:rsidRDefault="008B57AF" w:rsidP="008B57AF">
      <w:pPr>
        <w:shd w:val="clear" w:color="auto" w:fill="FFFFFF"/>
        <w:tabs>
          <w:tab w:val="left" w:pos="9356"/>
        </w:tabs>
        <w:rPr>
          <w:rFonts w:ascii="Times New Roman" w:hAnsi="Times New Roman" w:cs="Times New Roman"/>
          <w:sz w:val="28"/>
          <w:szCs w:val="28"/>
          <w:lang w:eastAsia="en-US"/>
        </w:rPr>
      </w:pPr>
    </w:p>
    <w:p w:rsidR="008B57AF" w:rsidRPr="00054138" w:rsidRDefault="008B57AF" w:rsidP="008B57AF">
      <w:pPr>
        <w:shd w:val="clear" w:color="auto" w:fill="FFFFFF"/>
        <w:tabs>
          <w:tab w:val="left" w:pos="9356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4138">
        <w:rPr>
          <w:rFonts w:ascii="Times New Roman" w:hAnsi="Times New Roman" w:cs="Times New Roman"/>
          <w:b/>
          <w:bCs/>
          <w:sz w:val="28"/>
          <w:szCs w:val="28"/>
        </w:rPr>
        <w:t>Тема 3.3 Алексей Константинович Толстой (1817 – 1875)</w:t>
      </w:r>
    </w:p>
    <w:p w:rsidR="008B57AF" w:rsidRPr="00054138" w:rsidRDefault="008B57AF" w:rsidP="008B57AF">
      <w:pPr>
        <w:shd w:val="clear" w:color="auto" w:fill="FFFFFF"/>
        <w:tabs>
          <w:tab w:val="left" w:pos="9356"/>
        </w:tabs>
        <w:rPr>
          <w:rFonts w:ascii="Times New Roman" w:hAnsi="Times New Roman" w:cs="Times New Roman"/>
          <w:bCs/>
          <w:sz w:val="28"/>
          <w:szCs w:val="28"/>
        </w:rPr>
      </w:pPr>
      <w:r w:rsidRPr="00054138">
        <w:rPr>
          <w:rFonts w:ascii="Times New Roman" w:hAnsi="Times New Roman" w:cs="Times New Roman"/>
          <w:bCs/>
          <w:sz w:val="28"/>
          <w:szCs w:val="28"/>
        </w:rPr>
        <w:t xml:space="preserve">1.Жизненный и творческий путь А.К. Толстого. </w:t>
      </w:r>
    </w:p>
    <w:p w:rsidR="008B57AF" w:rsidRPr="00054138" w:rsidRDefault="008B57AF" w:rsidP="008B57AF">
      <w:pPr>
        <w:shd w:val="clear" w:color="auto" w:fill="FFFFFF"/>
        <w:tabs>
          <w:tab w:val="left" w:pos="9356"/>
        </w:tabs>
        <w:rPr>
          <w:rFonts w:ascii="Times New Roman" w:hAnsi="Times New Roman" w:cs="Times New Roman"/>
          <w:bCs/>
          <w:sz w:val="28"/>
          <w:szCs w:val="28"/>
        </w:rPr>
      </w:pPr>
      <w:r w:rsidRPr="00054138">
        <w:rPr>
          <w:rFonts w:ascii="Times New Roman" w:hAnsi="Times New Roman" w:cs="Times New Roman"/>
          <w:bCs/>
          <w:sz w:val="28"/>
          <w:szCs w:val="28"/>
        </w:rPr>
        <w:t>2.Идейно-тематические и художественные особенности лирики А.К. Толстого.</w:t>
      </w:r>
    </w:p>
    <w:p w:rsidR="008B57AF" w:rsidRPr="00054138" w:rsidRDefault="008B57AF" w:rsidP="008B57AF">
      <w:pPr>
        <w:shd w:val="clear" w:color="auto" w:fill="FFFFFF"/>
        <w:tabs>
          <w:tab w:val="left" w:pos="9356"/>
        </w:tabs>
        <w:rPr>
          <w:rFonts w:ascii="Times New Roman" w:hAnsi="Times New Roman" w:cs="Times New Roman"/>
          <w:bCs/>
          <w:sz w:val="28"/>
          <w:szCs w:val="28"/>
        </w:rPr>
      </w:pPr>
      <w:r w:rsidRPr="00054138">
        <w:rPr>
          <w:rFonts w:ascii="Times New Roman" w:hAnsi="Times New Roman" w:cs="Times New Roman"/>
          <w:bCs/>
          <w:sz w:val="28"/>
          <w:szCs w:val="28"/>
        </w:rPr>
        <w:t>3.Расскажите о позиции А.К.Толстого в спорах между представителями «чистого искусства» и гражданской литературы.</w:t>
      </w:r>
    </w:p>
    <w:p w:rsidR="008B57AF" w:rsidRPr="00054138" w:rsidRDefault="008B57AF" w:rsidP="008B57AF">
      <w:pPr>
        <w:shd w:val="clear" w:color="auto" w:fill="FFFFFF"/>
        <w:tabs>
          <w:tab w:val="left" w:pos="9356"/>
        </w:tabs>
        <w:rPr>
          <w:rFonts w:ascii="Times New Roman" w:hAnsi="Times New Roman" w:cs="Times New Roman"/>
          <w:bCs/>
          <w:sz w:val="28"/>
          <w:szCs w:val="28"/>
        </w:rPr>
      </w:pPr>
      <w:r w:rsidRPr="00054138">
        <w:rPr>
          <w:rFonts w:ascii="Times New Roman" w:hAnsi="Times New Roman" w:cs="Times New Roman"/>
          <w:bCs/>
          <w:sz w:val="28"/>
          <w:szCs w:val="28"/>
        </w:rPr>
        <w:t>4.В чем проявляются фольклорные традиции в лирике А.К.Толстого?</w:t>
      </w:r>
    </w:p>
    <w:p w:rsidR="008B57AF" w:rsidRPr="00054138" w:rsidRDefault="008B57AF" w:rsidP="008B57AF">
      <w:pPr>
        <w:shd w:val="clear" w:color="auto" w:fill="FFFFFF"/>
        <w:tabs>
          <w:tab w:val="left" w:pos="9356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:rsidR="008B57AF" w:rsidRPr="00054138" w:rsidRDefault="008B57AF" w:rsidP="008B57AF">
      <w:pPr>
        <w:shd w:val="clear" w:color="auto" w:fill="FFFFFF"/>
        <w:tabs>
          <w:tab w:val="left" w:pos="9356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b/>
          <w:sz w:val="28"/>
          <w:szCs w:val="28"/>
        </w:rPr>
        <w:t>Тема 3.4 Николай Алексеевич Некрасов (1821 – 1878)</w:t>
      </w:r>
    </w:p>
    <w:p w:rsidR="008B57AF" w:rsidRPr="00054138" w:rsidRDefault="008B57AF" w:rsidP="008B57AF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1.Жизненный и творческий путь Н.А. Некрасова (с обобщением ранее изученного). </w:t>
      </w:r>
    </w:p>
    <w:p w:rsidR="008B57AF" w:rsidRPr="00054138" w:rsidRDefault="008B57AF" w:rsidP="008B57AF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2.Гражданская позиция поэта. Журнал «Современник». </w:t>
      </w:r>
    </w:p>
    <w:p w:rsidR="008B57AF" w:rsidRPr="00054138" w:rsidRDefault="008B57AF" w:rsidP="008B57AF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3.Своеобразие тем, мотивов и образов поэзии Н.А. Некрасова 40-х– 50-х и 60-х–70-х годов.</w:t>
      </w:r>
    </w:p>
    <w:p w:rsidR="008B57AF" w:rsidRPr="00054138" w:rsidRDefault="008B57AF" w:rsidP="008B57AF">
      <w:pPr>
        <w:shd w:val="clear" w:color="auto" w:fill="FFFFFF"/>
        <w:tabs>
          <w:tab w:val="left" w:pos="9356"/>
        </w:tabs>
        <w:rPr>
          <w:rFonts w:ascii="Times New Roman" w:hAnsi="Times New Roman" w:cs="Times New Roman"/>
          <w:sz w:val="28"/>
          <w:szCs w:val="28"/>
          <w:lang w:eastAsia="en-US"/>
        </w:rPr>
      </w:pPr>
      <w:r w:rsidRPr="00054138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Внеаудиторная самостоятельная работа: </w:t>
      </w:r>
      <w:r w:rsidRPr="00054138">
        <w:rPr>
          <w:rFonts w:ascii="Times New Roman" w:hAnsi="Times New Roman" w:cs="Times New Roman"/>
          <w:sz w:val="28"/>
          <w:szCs w:val="28"/>
          <w:lang w:eastAsia="en-US"/>
        </w:rPr>
        <w:t xml:space="preserve">подготовка </w:t>
      </w:r>
      <w:r>
        <w:rPr>
          <w:rFonts w:ascii="Times New Roman" w:hAnsi="Times New Roman" w:cs="Times New Roman"/>
          <w:sz w:val="28"/>
          <w:szCs w:val="28"/>
          <w:lang w:eastAsia="en-US"/>
        </w:rPr>
        <w:t>сообщения</w:t>
      </w:r>
      <w:r w:rsidRPr="00054138">
        <w:rPr>
          <w:rFonts w:ascii="Times New Roman" w:hAnsi="Times New Roman" w:cs="Times New Roman"/>
          <w:sz w:val="28"/>
          <w:szCs w:val="28"/>
          <w:lang w:eastAsia="en-US"/>
        </w:rPr>
        <w:t xml:space="preserve"> на одну из предложенных тем: «Философские основы творчества Ф.И. Тютчева», «Жизнь стихотворений А.А. Фета в музыкальном искусстве», «Жизнь поэзии А.К. Толстого в музыкальном искусстве», «Поэмы Н.А. Некрасова»</w:t>
      </w:r>
    </w:p>
    <w:p w:rsidR="008B57AF" w:rsidRPr="00054138" w:rsidRDefault="008B57AF" w:rsidP="008B57AF">
      <w:pPr>
        <w:shd w:val="clear" w:color="auto" w:fill="FFFFFF"/>
        <w:tabs>
          <w:tab w:val="left" w:pos="9356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B57AF" w:rsidRPr="00054138" w:rsidRDefault="008B57AF" w:rsidP="008B57AF">
      <w:pPr>
        <w:shd w:val="clear" w:color="auto" w:fill="FFFFFF"/>
        <w:tabs>
          <w:tab w:val="left" w:pos="9356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4138">
        <w:rPr>
          <w:rFonts w:ascii="Times New Roman" w:hAnsi="Times New Roman" w:cs="Times New Roman"/>
          <w:b/>
          <w:bCs/>
          <w:sz w:val="28"/>
          <w:szCs w:val="28"/>
        </w:rPr>
        <w:t xml:space="preserve">Раздел 4 ОСОБЕННОСТИ РАЗВИТИЯ ЛИТЕРАТУРЫ И ДРУГИХ ВИДОВ ИСКУССТВА В НАЧАЛЕ </w:t>
      </w:r>
      <w:r w:rsidRPr="00054138">
        <w:rPr>
          <w:rFonts w:ascii="Times New Roman" w:hAnsi="Times New Roman" w:cs="Times New Roman"/>
          <w:b/>
          <w:bCs/>
          <w:sz w:val="28"/>
          <w:szCs w:val="28"/>
          <w:lang w:val="en-US"/>
        </w:rPr>
        <w:t>XX</w:t>
      </w:r>
      <w:r w:rsidRPr="00054138">
        <w:rPr>
          <w:rFonts w:ascii="Times New Roman" w:hAnsi="Times New Roman" w:cs="Times New Roman"/>
          <w:b/>
          <w:bCs/>
          <w:sz w:val="28"/>
          <w:szCs w:val="28"/>
        </w:rPr>
        <w:t xml:space="preserve"> ВЕКА</w:t>
      </w:r>
    </w:p>
    <w:p w:rsidR="008B57AF" w:rsidRPr="00054138" w:rsidRDefault="008B57AF" w:rsidP="008B57A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4138">
        <w:rPr>
          <w:rFonts w:ascii="Times New Roman" w:hAnsi="Times New Roman" w:cs="Times New Roman"/>
          <w:b/>
          <w:sz w:val="28"/>
          <w:szCs w:val="28"/>
        </w:rPr>
        <w:t>Тема 4.1 Русская литература на рубеже веков</w:t>
      </w:r>
    </w:p>
    <w:p w:rsidR="008B57AF" w:rsidRPr="00054138" w:rsidRDefault="008B57AF" w:rsidP="008B57A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4138">
        <w:rPr>
          <w:rFonts w:ascii="Times New Roman" w:hAnsi="Times New Roman" w:cs="Times New Roman"/>
          <w:b/>
          <w:bCs/>
          <w:sz w:val="28"/>
          <w:szCs w:val="28"/>
        </w:rPr>
        <w:t>Иван Алексеевич Бунин (1870 – 1953)</w:t>
      </w:r>
    </w:p>
    <w:p w:rsidR="008B57AF" w:rsidRPr="00054138" w:rsidRDefault="008B57AF" w:rsidP="008B57AF">
      <w:pPr>
        <w:shd w:val="clear" w:color="auto" w:fill="FFFFFF"/>
        <w:tabs>
          <w:tab w:val="left" w:pos="5914"/>
          <w:tab w:val="left" w:pos="9356"/>
        </w:tabs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1.Правомерно ли говорить о синтетическом характере культуры рубежа </w:t>
      </w:r>
      <w:r w:rsidRPr="00054138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054138">
        <w:rPr>
          <w:rFonts w:ascii="Times New Roman" w:hAnsi="Times New Roman" w:cs="Times New Roman"/>
          <w:sz w:val="28"/>
          <w:szCs w:val="28"/>
        </w:rPr>
        <w:t>-</w:t>
      </w:r>
      <w:r w:rsidRPr="00054138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054138">
        <w:rPr>
          <w:rFonts w:ascii="Times New Roman" w:hAnsi="Times New Roman" w:cs="Times New Roman"/>
          <w:sz w:val="28"/>
          <w:szCs w:val="28"/>
        </w:rPr>
        <w:t xml:space="preserve"> веков?</w:t>
      </w:r>
    </w:p>
    <w:p w:rsidR="008B57AF" w:rsidRPr="00054138" w:rsidRDefault="008B57AF" w:rsidP="008B57AF">
      <w:pPr>
        <w:shd w:val="clear" w:color="auto" w:fill="FFFFFF"/>
        <w:tabs>
          <w:tab w:val="left" w:pos="5914"/>
          <w:tab w:val="left" w:pos="9356"/>
        </w:tabs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2.Охарактеризуйте основные философские направления России конца </w:t>
      </w:r>
      <w:r w:rsidRPr="00054138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054138">
        <w:rPr>
          <w:rFonts w:ascii="Times New Roman" w:hAnsi="Times New Roman" w:cs="Times New Roman"/>
          <w:sz w:val="28"/>
          <w:szCs w:val="28"/>
        </w:rPr>
        <w:t xml:space="preserve"> и начала </w:t>
      </w:r>
      <w:r w:rsidRPr="00054138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054138">
        <w:rPr>
          <w:rFonts w:ascii="Times New Roman" w:hAnsi="Times New Roman" w:cs="Times New Roman"/>
          <w:sz w:val="28"/>
          <w:szCs w:val="28"/>
        </w:rPr>
        <w:t xml:space="preserve"> века и отметьте их влияние на литературу.</w:t>
      </w:r>
    </w:p>
    <w:p w:rsidR="008B57AF" w:rsidRPr="00054138" w:rsidRDefault="008B57AF" w:rsidP="008B57AF">
      <w:pPr>
        <w:shd w:val="clear" w:color="auto" w:fill="FFFFFF"/>
        <w:tabs>
          <w:tab w:val="left" w:pos="5914"/>
          <w:tab w:val="left" w:pos="9356"/>
        </w:tabs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3.Каковы основные пути развития русской литературы </w:t>
      </w:r>
      <w:r w:rsidRPr="00054138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054138">
        <w:rPr>
          <w:rFonts w:ascii="Times New Roman" w:hAnsi="Times New Roman" w:cs="Times New Roman"/>
          <w:sz w:val="28"/>
          <w:szCs w:val="28"/>
        </w:rPr>
        <w:t>-</w:t>
      </w:r>
      <w:r w:rsidRPr="00054138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054138">
        <w:rPr>
          <w:rFonts w:ascii="Times New Roman" w:hAnsi="Times New Roman" w:cs="Times New Roman"/>
          <w:sz w:val="28"/>
          <w:szCs w:val="28"/>
        </w:rPr>
        <w:t xml:space="preserve"> веков?</w:t>
      </w:r>
    </w:p>
    <w:p w:rsidR="008B57AF" w:rsidRPr="00054138" w:rsidRDefault="008B57AF" w:rsidP="008B57AF">
      <w:pPr>
        <w:shd w:val="clear" w:color="auto" w:fill="FFFFFF"/>
        <w:tabs>
          <w:tab w:val="left" w:pos="5914"/>
          <w:tab w:val="left" w:pos="9356"/>
        </w:tabs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4.Каковы особенности развития сатиры рубежа веков?</w:t>
      </w:r>
    </w:p>
    <w:p w:rsidR="008B57AF" w:rsidRPr="00054138" w:rsidRDefault="008B57AF" w:rsidP="008B57AF">
      <w:pPr>
        <w:shd w:val="clear" w:color="auto" w:fill="FFFFFF"/>
        <w:tabs>
          <w:tab w:val="left" w:pos="9356"/>
        </w:tabs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5.Сведения из биографии (с обобщением ранее изученного). </w:t>
      </w:r>
    </w:p>
    <w:p w:rsidR="008B57AF" w:rsidRPr="00054138" w:rsidRDefault="008B57AF" w:rsidP="008B57AF">
      <w:pPr>
        <w:shd w:val="clear" w:color="auto" w:fill="FFFFFF"/>
        <w:tabs>
          <w:tab w:val="left" w:pos="9356"/>
        </w:tabs>
        <w:rPr>
          <w:rFonts w:ascii="Times New Roman" w:hAnsi="Times New Roman" w:cs="Times New Roman"/>
          <w:bCs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6.</w:t>
      </w:r>
      <w:r w:rsidRPr="00054138">
        <w:rPr>
          <w:rFonts w:ascii="Times New Roman" w:hAnsi="Times New Roman" w:cs="Times New Roman"/>
          <w:bCs/>
          <w:sz w:val="28"/>
          <w:szCs w:val="28"/>
        </w:rPr>
        <w:t xml:space="preserve">Лирика И. А. Бунина. </w:t>
      </w:r>
    </w:p>
    <w:p w:rsidR="008B57AF" w:rsidRPr="00054138" w:rsidRDefault="008B57AF" w:rsidP="008B57AF">
      <w:pPr>
        <w:shd w:val="clear" w:color="auto" w:fill="FFFFFF"/>
        <w:tabs>
          <w:tab w:val="left" w:pos="9356"/>
        </w:tabs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bCs/>
          <w:sz w:val="28"/>
          <w:szCs w:val="28"/>
        </w:rPr>
        <w:t>7.</w:t>
      </w:r>
      <w:r w:rsidRPr="00054138">
        <w:rPr>
          <w:rFonts w:ascii="Times New Roman" w:hAnsi="Times New Roman" w:cs="Times New Roman"/>
          <w:sz w:val="28"/>
          <w:szCs w:val="28"/>
        </w:rPr>
        <w:t xml:space="preserve">Своеобразие поэтического мира И. А. Бунина. </w:t>
      </w:r>
    </w:p>
    <w:p w:rsidR="008B57AF" w:rsidRPr="00054138" w:rsidRDefault="008B57AF" w:rsidP="008B57AF">
      <w:pPr>
        <w:shd w:val="clear" w:color="auto" w:fill="FFFFFF"/>
        <w:tabs>
          <w:tab w:val="left" w:pos="9356"/>
        </w:tabs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8.Философичность лирики Бунина. </w:t>
      </w:r>
    </w:p>
    <w:p w:rsidR="008B57AF" w:rsidRPr="00054138" w:rsidRDefault="008B57AF" w:rsidP="008B57AF">
      <w:pPr>
        <w:shd w:val="clear" w:color="auto" w:fill="FFFFFF"/>
        <w:tabs>
          <w:tab w:val="left" w:pos="9356"/>
        </w:tabs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9.Поэтизация родной природы; мотивы деревенской и усадебной жизни.</w:t>
      </w:r>
    </w:p>
    <w:p w:rsidR="008B57AF" w:rsidRPr="00054138" w:rsidRDefault="008B57AF" w:rsidP="008B57AF">
      <w:pPr>
        <w:shd w:val="clear" w:color="auto" w:fill="FFFFFF"/>
        <w:tabs>
          <w:tab w:val="left" w:pos="9356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:rsidR="008B57AF" w:rsidRPr="00054138" w:rsidRDefault="008B57AF" w:rsidP="008B57AF">
      <w:pPr>
        <w:shd w:val="clear" w:color="auto" w:fill="FFFFFF"/>
        <w:tabs>
          <w:tab w:val="left" w:pos="9356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4138">
        <w:rPr>
          <w:rFonts w:ascii="Times New Roman" w:hAnsi="Times New Roman" w:cs="Times New Roman"/>
          <w:b/>
          <w:bCs/>
          <w:sz w:val="28"/>
          <w:szCs w:val="28"/>
        </w:rPr>
        <w:t>Тема 4.2 Александр Иванович Куприн (1870 – 1938)</w:t>
      </w:r>
    </w:p>
    <w:p w:rsidR="008B57AF" w:rsidRPr="00054138" w:rsidRDefault="008B57AF" w:rsidP="008B57AF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1.Сведения из биографии (с обобщением ранее изученного). </w:t>
      </w:r>
    </w:p>
    <w:p w:rsidR="008B57AF" w:rsidRPr="00054138" w:rsidRDefault="008B57AF" w:rsidP="008B57AF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2.Повести «Гранатовый браслет», «Олеся». </w:t>
      </w:r>
    </w:p>
    <w:p w:rsidR="008B57AF" w:rsidRPr="00054138" w:rsidRDefault="008B57AF" w:rsidP="008B57AF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3.Воспевание здоровых человеческих чу</w:t>
      </w:r>
      <w:proofErr w:type="gramStart"/>
      <w:r w:rsidRPr="00054138">
        <w:rPr>
          <w:rFonts w:ascii="Times New Roman" w:hAnsi="Times New Roman" w:cs="Times New Roman"/>
          <w:sz w:val="28"/>
          <w:szCs w:val="28"/>
        </w:rPr>
        <w:t>вств в пр</w:t>
      </w:r>
      <w:proofErr w:type="gramEnd"/>
      <w:r w:rsidRPr="00054138">
        <w:rPr>
          <w:rFonts w:ascii="Times New Roman" w:hAnsi="Times New Roman" w:cs="Times New Roman"/>
          <w:sz w:val="28"/>
          <w:szCs w:val="28"/>
        </w:rPr>
        <w:t xml:space="preserve">оизведениях А. И. Куприна. </w:t>
      </w:r>
    </w:p>
    <w:p w:rsidR="008B57AF" w:rsidRPr="00054138" w:rsidRDefault="008B57AF" w:rsidP="008B57AF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lastRenderedPageBreak/>
        <w:t xml:space="preserve">4.Традиции романтизма и их влияние на творчество А. И. Куприна. </w:t>
      </w:r>
    </w:p>
    <w:p w:rsidR="008B57AF" w:rsidRPr="00054138" w:rsidRDefault="008B57AF" w:rsidP="008B57AF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5.Трагизм любви в творчестве А. И. Куприна. </w:t>
      </w:r>
    </w:p>
    <w:p w:rsidR="008B57AF" w:rsidRPr="00054138" w:rsidRDefault="008B57AF" w:rsidP="008B57AF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6.Тема «естественного человека» в творчестве Куприна (повесть «Олеся»). </w:t>
      </w:r>
    </w:p>
    <w:p w:rsidR="008B57AF" w:rsidRPr="00054138" w:rsidRDefault="008B57AF" w:rsidP="008B57AF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7.Поэтическое изображение природы, богатство духовного мира героев. </w:t>
      </w:r>
    </w:p>
    <w:p w:rsidR="008B57AF" w:rsidRPr="00054138" w:rsidRDefault="008B57AF" w:rsidP="008B57AF">
      <w:pPr>
        <w:shd w:val="clear" w:color="auto" w:fill="FFFFFF"/>
        <w:tabs>
          <w:tab w:val="left" w:pos="935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57AF" w:rsidRPr="00054138" w:rsidRDefault="008B57AF" w:rsidP="008B57AF">
      <w:pPr>
        <w:shd w:val="clear" w:color="auto" w:fill="FFFFFF"/>
        <w:tabs>
          <w:tab w:val="left" w:pos="9356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4138">
        <w:rPr>
          <w:rFonts w:ascii="Times New Roman" w:hAnsi="Times New Roman" w:cs="Times New Roman"/>
          <w:b/>
          <w:sz w:val="28"/>
          <w:szCs w:val="28"/>
        </w:rPr>
        <w:t>Тема 4.3 Серебряный век русской поэзии</w:t>
      </w:r>
    </w:p>
    <w:p w:rsidR="008B57AF" w:rsidRPr="00054138" w:rsidRDefault="008B57AF" w:rsidP="008B57AF">
      <w:pPr>
        <w:shd w:val="clear" w:color="auto" w:fill="FFFFFF"/>
        <w:tabs>
          <w:tab w:val="left" w:pos="9356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b/>
          <w:bCs/>
          <w:sz w:val="28"/>
          <w:szCs w:val="28"/>
        </w:rPr>
        <w:t>Максим Горький (1868 – 1936)</w:t>
      </w:r>
    </w:p>
    <w:p w:rsidR="008B57AF" w:rsidRPr="00054138" w:rsidRDefault="008B57AF" w:rsidP="008B57AF">
      <w:pPr>
        <w:pStyle w:val="FR3"/>
        <w:tabs>
          <w:tab w:val="center" w:pos="4535"/>
        </w:tabs>
        <w:spacing w:before="0"/>
        <w:ind w:firstLine="0"/>
        <w:jc w:val="both"/>
        <w:rPr>
          <w:rFonts w:ascii="Times New Roman" w:hAnsi="Times New Roman"/>
          <w:b w:val="0"/>
          <w:sz w:val="28"/>
          <w:szCs w:val="28"/>
        </w:rPr>
      </w:pPr>
      <w:r w:rsidRPr="00054138">
        <w:rPr>
          <w:rFonts w:ascii="Times New Roman" w:hAnsi="Times New Roman"/>
          <w:b w:val="0"/>
          <w:sz w:val="28"/>
          <w:szCs w:val="28"/>
        </w:rPr>
        <w:t>1.Охарактризуйте основные направления поэзии Серебряного века (символизм, акмеизм, футуризм). Назовите их лидеров.</w:t>
      </w:r>
    </w:p>
    <w:p w:rsidR="008B57AF" w:rsidRPr="00054138" w:rsidRDefault="008B57AF" w:rsidP="008B57AF">
      <w:pPr>
        <w:pStyle w:val="FR3"/>
        <w:tabs>
          <w:tab w:val="center" w:pos="4535"/>
        </w:tabs>
        <w:spacing w:before="0"/>
        <w:ind w:firstLine="0"/>
        <w:jc w:val="both"/>
        <w:rPr>
          <w:rFonts w:ascii="Times New Roman" w:hAnsi="Times New Roman"/>
          <w:b w:val="0"/>
          <w:sz w:val="28"/>
          <w:szCs w:val="28"/>
        </w:rPr>
      </w:pPr>
      <w:r w:rsidRPr="00054138">
        <w:rPr>
          <w:rFonts w:ascii="Times New Roman" w:hAnsi="Times New Roman"/>
          <w:b w:val="0"/>
          <w:sz w:val="28"/>
          <w:szCs w:val="28"/>
        </w:rPr>
        <w:t>2.Какие различия и сходства в теории и практике символизма, акмеизма, футуризма?</w:t>
      </w:r>
    </w:p>
    <w:p w:rsidR="008B57AF" w:rsidRPr="00054138" w:rsidRDefault="008B57AF" w:rsidP="008B57AF">
      <w:pPr>
        <w:pStyle w:val="FR3"/>
        <w:tabs>
          <w:tab w:val="center" w:pos="4535"/>
        </w:tabs>
        <w:spacing w:before="0"/>
        <w:ind w:firstLine="0"/>
        <w:jc w:val="both"/>
        <w:rPr>
          <w:rFonts w:ascii="Times New Roman" w:hAnsi="Times New Roman"/>
          <w:b w:val="0"/>
          <w:sz w:val="28"/>
          <w:szCs w:val="28"/>
        </w:rPr>
      </w:pPr>
      <w:r w:rsidRPr="00054138">
        <w:rPr>
          <w:rFonts w:ascii="Times New Roman" w:hAnsi="Times New Roman"/>
          <w:b w:val="0"/>
          <w:sz w:val="28"/>
          <w:szCs w:val="28"/>
        </w:rPr>
        <w:t xml:space="preserve">3.В чем смысл </w:t>
      </w:r>
      <w:proofErr w:type="spellStart"/>
      <w:r w:rsidRPr="00054138">
        <w:rPr>
          <w:rFonts w:ascii="Times New Roman" w:hAnsi="Times New Roman"/>
          <w:b w:val="0"/>
          <w:sz w:val="28"/>
          <w:szCs w:val="28"/>
        </w:rPr>
        <w:t>двоемирия</w:t>
      </w:r>
      <w:proofErr w:type="spellEnd"/>
      <w:r w:rsidRPr="00054138">
        <w:rPr>
          <w:rFonts w:ascii="Times New Roman" w:hAnsi="Times New Roman"/>
          <w:b w:val="0"/>
          <w:sz w:val="28"/>
          <w:szCs w:val="28"/>
        </w:rPr>
        <w:t xml:space="preserve">, </w:t>
      </w:r>
      <w:proofErr w:type="gramStart"/>
      <w:r w:rsidRPr="00054138">
        <w:rPr>
          <w:rFonts w:ascii="Times New Roman" w:hAnsi="Times New Roman"/>
          <w:b w:val="0"/>
          <w:sz w:val="28"/>
          <w:szCs w:val="28"/>
        </w:rPr>
        <w:t>изображаемого</w:t>
      </w:r>
      <w:proofErr w:type="gramEnd"/>
      <w:r w:rsidRPr="00054138">
        <w:rPr>
          <w:rFonts w:ascii="Times New Roman" w:hAnsi="Times New Roman"/>
          <w:b w:val="0"/>
          <w:sz w:val="28"/>
          <w:szCs w:val="28"/>
        </w:rPr>
        <w:t xml:space="preserve"> символистами?</w:t>
      </w:r>
    </w:p>
    <w:p w:rsidR="008B57AF" w:rsidRPr="00054138" w:rsidRDefault="008B57AF" w:rsidP="008B57AF">
      <w:pPr>
        <w:pStyle w:val="FR3"/>
        <w:tabs>
          <w:tab w:val="center" w:pos="4535"/>
        </w:tabs>
        <w:spacing w:before="0"/>
        <w:ind w:firstLine="0"/>
        <w:jc w:val="both"/>
        <w:rPr>
          <w:rFonts w:ascii="Times New Roman" w:hAnsi="Times New Roman"/>
          <w:b w:val="0"/>
          <w:sz w:val="28"/>
          <w:szCs w:val="28"/>
        </w:rPr>
      </w:pPr>
      <w:r w:rsidRPr="00054138">
        <w:rPr>
          <w:rFonts w:ascii="Times New Roman" w:hAnsi="Times New Roman"/>
          <w:b w:val="0"/>
          <w:sz w:val="28"/>
          <w:szCs w:val="28"/>
        </w:rPr>
        <w:t>4.Расскажите о манифестах акмеистов.</w:t>
      </w:r>
    </w:p>
    <w:p w:rsidR="008B57AF" w:rsidRPr="00054138" w:rsidRDefault="008B57AF" w:rsidP="008B57AF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5.Расскажите о программе и деятельности футуристов.</w:t>
      </w:r>
    </w:p>
    <w:p w:rsidR="008B57AF" w:rsidRPr="00054138" w:rsidRDefault="008B57AF" w:rsidP="008B57AF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6.Сведения из биографии (с обобщением ранее изученного). </w:t>
      </w:r>
    </w:p>
    <w:p w:rsidR="008B57AF" w:rsidRPr="00054138" w:rsidRDefault="008B57AF" w:rsidP="008B57AF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7.М. Горького — как ранний образец социалистического реализма».</w:t>
      </w:r>
    </w:p>
    <w:p w:rsidR="008B57AF" w:rsidRPr="00054138" w:rsidRDefault="008B57AF" w:rsidP="008B57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138">
        <w:rPr>
          <w:rFonts w:ascii="Times New Roman" w:hAnsi="Times New Roman" w:cs="Times New Roman"/>
          <w:b/>
          <w:sz w:val="28"/>
          <w:szCs w:val="28"/>
        </w:rPr>
        <w:t>Практическое занятие № 12 Определение правды жизни в рассказах Горького.</w:t>
      </w:r>
    </w:p>
    <w:p w:rsidR="008B57AF" w:rsidRPr="00054138" w:rsidRDefault="008B57AF" w:rsidP="008B57AF">
      <w:pPr>
        <w:rPr>
          <w:rFonts w:ascii="Times New Roman" w:hAnsi="Times New Roman" w:cs="Times New Roman"/>
          <w:b/>
          <w:sz w:val="28"/>
          <w:szCs w:val="28"/>
        </w:rPr>
      </w:pPr>
    </w:p>
    <w:p w:rsidR="008B57AF" w:rsidRPr="00054138" w:rsidRDefault="008B57AF" w:rsidP="008B57AF">
      <w:pPr>
        <w:jc w:val="center"/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b/>
          <w:sz w:val="28"/>
          <w:szCs w:val="28"/>
        </w:rPr>
        <w:t>Тема 4.4 Александр Александрович Блок (1880 – 1921)</w:t>
      </w:r>
    </w:p>
    <w:p w:rsidR="008B57AF" w:rsidRPr="00054138" w:rsidRDefault="008B57AF" w:rsidP="008B57AF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1.Сведения из биографии (с обобщением ранее изученного). </w:t>
      </w:r>
    </w:p>
    <w:p w:rsidR="008B57AF" w:rsidRPr="00054138" w:rsidRDefault="008B57AF" w:rsidP="008B57AF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2.Природа социальных противоречий в изображении поэта.</w:t>
      </w:r>
    </w:p>
    <w:p w:rsidR="008B57AF" w:rsidRPr="00054138" w:rsidRDefault="008B57AF" w:rsidP="008B57AF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3.Как раскрывается тема родины в творчестве А.Блока?</w:t>
      </w:r>
    </w:p>
    <w:p w:rsidR="008B57AF" w:rsidRPr="00054138" w:rsidRDefault="008B57AF" w:rsidP="008B57AF">
      <w:pPr>
        <w:shd w:val="clear" w:color="auto" w:fill="FFFFFF"/>
        <w:tabs>
          <w:tab w:val="left" w:pos="9356"/>
        </w:tabs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b/>
          <w:sz w:val="28"/>
          <w:szCs w:val="28"/>
        </w:rPr>
        <w:t>Внеаудиторная самостоятельная работа:</w:t>
      </w:r>
      <w:r w:rsidRPr="000541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Подготовка сообщения</w:t>
      </w:r>
      <w:r w:rsidRPr="00AD29F2">
        <w:rPr>
          <w:rFonts w:ascii="Times New Roman" w:hAnsi="Times New Roman" w:cs="Times New Roman"/>
          <w:sz w:val="28"/>
          <w:szCs w:val="28"/>
        </w:rPr>
        <w:t xml:space="preserve"> на одну из предложенных тем: «Женские образы в творчестве И. С. Тургенева и И.А.Бунина»,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29F2">
        <w:rPr>
          <w:rFonts w:ascii="Times New Roman" w:hAnsi="Times New Roman" w:cs="Times New Roman"/>
          <w:sz w:val="28"/>
          <w:szCs w:val="28"/>
        </w:rPr>
        <w:t>«Тема любви в творчестве А.С.Пушкина и А.А.Блока»,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29F2">
        <w:rPr>
          <w:rFonts w:ascii="Times New Roman" w:hAnsi="Times New Roman" w:cs="Times New Roman"/>
          <w:sz w:val="28"/>
          <w:szCs w:val="28"/>
        </w:rPr>
        <w:t>«Тема России в творчестве русских поэтов М.Ю.Лермонтова Н.А.Некрасова, А.А.Блока».</w:t>
      </w:r>
    </w:p>
    <w:p w:rsidR="008B57AF" w:rsidRPr="00054138" w:rsidRDefault="008B57AF" w:rsidP="008B57A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57AF" w:rsidRPr="00054138" w:rsidRDefault="008B57AF" w:rsidP="008B57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138">
        <w:rPr>
          <w:rFonts w:ascii="Times New Roman" w:hAnsi="Times New Roman" w:cs="Times New Roman"/>
          <w:b/>
          <w:sz w:val="28"/>
          <w:szCs w:val="28"/>
        </w:rPr>
        <w:t>Раздел 5 ОСОБЕННОСТИ РАЗВИТИЯ ЛИТЕРАТУРЫ 1920-Х ГОДОВ</w:t>
      </w:r>
    </w:p>
    <w:p w:rsidR="008B57AF" w:rsidRPr="00054138" w:rsidRDefault="008B57AF" w:rsidP="008B57AF">
      <w:pPr>
        <w:jc w:val="center"/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b/>
          <w:bCs/>
          <w:sz w:val="28"/>
          <w:szCs w:val="28"/>
        </w:rPr>
        <w:t>Тема 5.1 Владимир Владимирович Маяковский (1893 – 1930)</w:t>
      </w:r>
    </w:p>
    <w:p w:rsidR="008B57AF" w:rsidRPr="00054138" w:rsidRDefault="008B57AF" w:rsidP="008B57AF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1.Какими событиями общественной и культурной жизни обусловлены процессы, происходившие в литературном развитии страны?</w:t>
      </w:r>
    </w:p>
    <w:p w:rsidR="008B57AF" w:rsidRPr="00054138" w:rsidRDefault="008B57AF" w:rsidP="008B57AF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2.Назовите основные отличительные особенности критического реализма </w:t>
      </w:r>
      <w:r w:rsidRPr="00054138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054138">
        <w:rPr>
          <w:rFonts w:ascii="Times New Roman" w:hAnsi="Times New Roman" w:cs="Times New Roman"/>
          <w:sz w:val="28"/>
          <w:szCs w:val="28"/>
        </w:rPr>
        <w:t xml:space="preserve"> века и реализма </w:t>
      </w:r>
      <w:r w:rsidRPr="00054138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054138">
        <w:rPr>
          <w:rFonts w:ascii="Times New Roman" w:hAnsi="Times New Roman" w:cs="Times New Roman"/>
          <w:sz w:val="28"/>
          <w:szCs w:val="28"/>
        </w:rPr>
        <w:t xml:space="preserve"> века. Социалистического реализма?</w:t>
      </w:r>
    </w:p>
    <w:p w:rsidR="008B57AF" w:rsidRPr="00054138" w:rsidRDefault="008B57AF" w:rsidP="008B57AF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3.Какие общие особенности в развитии прозы и поэзии этих лет можно отметить?</w:t>
      </w:r>
    </w:p>
    <w:p w:rsidR="008B57AF" w:rsidRPr="00054138" w:rsidRDefault="008B57AF" w:rsidP="008B57AF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4.Сведения из биографии (с обобщением ранее изученного). </w:t>
      </w:r>
    </w:p>
    <w:p w:rsidR="008B57AF" w:rsidRPr="00054138" w:rsidRDefault="008B57AF" w:rsidP="008B57AF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5.Поэтическая новизна ранней лирики: необычное содержание, гиперболичность и пластика образов, яркость метафор, контрасты и противоречия. </w:t>
      </w:r>
    </w:p>
    <w:p w:rsidR="008B57AF" w:rsidRPr="00054138" w:rsidRDefault="008B57AF" w:rsidP="008B57AF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6.Тема несоответствия мечты и действительности, несовершенства мира в лирике поэта. </w:t>
      </w:r>
    </w:p>
    <w:p w:rsidR="008B57AF" w:rsidRPr="00054138" w:rsidRDefault="008B57AF" w:rsidP="008B57AF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7.Проблемы духовной жизни.</w:t>
      </w:r>
    </w:p>
    <w:p w:rsidR="008B57AF" w:rsidRPr="00054138" w:rsidRDefault="008B57AF" w:rsidP="008B57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138">
        <w:rPr>
          <w:rFonts w:ascii="Times New Roman" w:hAnsi="Times New Roman" w:cs="Times New Roman"/>
          <w:b/>
          <w:sz w:val="28"/>
          <w:szCs w:val="28"/>
        </w:rPr>
        <w:lastRenderedPageBreak/>
        <w:t>Практическое занятие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b/>
          <w:sz w:val="28"/>
          <w:szCs w:val="28"/>
        </w:rPr>
        <w:t>№13 «Музыка революции в творчестве В. В. Маяковского»</w:t>
      </w:r>
    </w:p>
    <w:p w:rsidR="008B57AF" w:rsidRPr="00054138" w:rsidRDefault="008B57AF" w:rsidP="008B57A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57AF" w:rsidRPr="00054138" w:rsidRDefault="008B57AF" w:rsidP="008B57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138">
        <w:rPr>
          <w:rFonts w:ascii="Times New Roman" w:hAnsi="Times New Roman" w:cs="Times New Roman"/>
          <w:b/>
          <w:sz w:val="28"/>
          <w:szCs w:val="28"/>
        </w:rPr>
        <w:t>Тема 5.2 Сергей Александрович Есенин (1895-1925)</w:t>
      </w:r>
    </w:p>
    <w:p w:rsidR="008B57AF" w:rsidRPr="00054138" w:rsidRDefault="008B57AF" w:rsidP="008B57AF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1.Охарактеризуйте личность поэта.</w:t>
      </w:r>
    </w:p>
    <w:p w:rsidR="008B57AF" w:rsidRPr="00054138" w:rsidRDefault="008B57AF" w:rsidP="008B57AF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2.Какие произведения Есенина положены на музыку?</w:t>
      </w:r>
    </w:p>
    <w:p w:rsidR="008B57AF" w:rsidRPr="00054138" w:rsidRDefault="008B57AF" w:rsidP="008B57AF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3.Охарактеризуйте лирического героя Есенина 1910-1914 годов.</w:t>
      </w:r>
    </w:p>
    <w:p w:rsidR="008B57AF" w:rsidRPr="00054138" w:rsidRDefault="008B57AF" w:rsidP="008B57AF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4.Какова роль изобразительно-выразительных сре</w:t>
      </w:r>
      <w:proofErr w:type="gramStart"/>
      <w:r w:rsidRPr="00054138">
        <w:rPr>
          <w:rFonts w:ascii="Times New Roman" w:hAnsi="Times New Roman" w:cs="Times New Roman"/>
          <w:sz w:val="28"/>
          <w:szCs w:val="28"/>
        </w:rPr>
        <w:t>дств в с</w:t>
      </w:r>
      <w:proofErr w:type="gramEnd"/>
      <w:r w:rsidRPr="00054138">
        <w:rPr>
          <w:rFonts w:ascii="Times New Roman" w:hAnsi="Times New Roman" w:cs="Times New Roman"/>
          <w:sz w:val="28"/>
          <w:szCs w:val="28"/>
        </w:rPr>
        <w:t>одержании стихов Есенина?</w:t>
      </w:r>
    </w:p>
    <w:p w:rsidR="008B57AF" w:rsidRPr="00054138" w:rsidRDefault="008B57AF" w:rsidP="008B57AF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5.Назовите основные мотивы лирики Есенина.</w:t>
      </w:r>
    </w:p>
    <w:p w:rsidR="008B57AF" w:rsidRPr="00054138" w:rsidRDefault="008B57AF" w:rsidP="008B57AF">
      <w:pPr>
        <w:shd w:val="clear" w:color="auto" w:fill="FFFFFF"/>
        <w:tabs>
          <w:tab w:val="left" w:pos="9356"/>
        </w:tabs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b/>
          <w:sz w:val="28"/>
          <w:szCs w:val="28"/>
        </w:rPr>
        <w:t>Внеаудиторная самостоятельная работа: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sz w:val="28"/>
          <w:szCs w:val="28"/>
        </w:rPr>
        <w:t xml:space="preserve">подготовка </w:t>
      </w:r>
      <w:r>
        <w:rPr>
          <w:rFonts w:ascii="Times New Roman" w:hAnsi="Times New Roman" w:cs="Times New Roman"/>
          <w:sz w:val="28"/>
          <w:szCs w:val="28"/>
        </w:rPr>
        <w:t>сообщения</w:t>
      </w:r>
      <w:r w:rsidRPr="00054138">
        <w:rPr>
          <w:rFonts w:ascii="Times New Roman" w:hAnsi="Times New Roman" w:cs="Times New Roman"/>
          <w:sz w:val="28"/>
          <w:szCs w:val="28"/>
        </w:rPr>
        <w:t>: «Музыка» революции в творчестве В. В. Маяковского»; «Сатира в произведениях В. В. Маяковского», «Тема любви в творчестве С.А.Есенина».</w:t>
      </w:r>
    </w:p>
    <w:p w:rsidR="008B57AF" w:rsidRPr="00054138" w:rsidRDefault="008B57AF" w:rsidP="008B57AF">
      <w:pPr>
        <w:rPr>
          <w:rFonts w:ascii="Times New Roman" w:hAnsi="Times New Roman" w:cs="Times New Roman"/>
          <w:sz w:val="28"/>
          <w:szCs w:val="28"/>
        </w:rPr>
      </w:pPr>
    </w:p>
    <w:p w:rsidR="008B57AF" w:rsidRPr="00054138" w:rsidRDefault="008B57AF" w:rsidP="008B57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138">
        <w:rPr>
          <w:rFonts w:ascii="Times New Roman" w:hAnsi="Times New Roman" w:cs="Times New Roman"/>
          <w:b/>
          <w:sz w:val="28"/>
          <w:szCs w:val="28"/>
        </w:rPr>
        <w:t>Тема 5.3 Александр Александрович Фадеев (1901-1956)</w:t>
      </w:r>
    </w:p>
    <w:p w:rsidR="008B57AF" w:rsidRPr="00054138" w:rsidRDefault="008B57AF" w:rsidP="008B57AF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1.Как в творческих установках Фадеева отразились характерные для его времени литературные процессы?</w:t>
      </w:r>
    </w:p>
    <w:p w:rsidR="008B57AF" w:rsidRPr="00054138" w:rsidRDefault="008B57AF" w:rsidP="008B57AF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2.Революция в творчестве А.А.Фадеева.</w:t>
      </w:r>
    </w:p>
    <w:p w:rsidR="008B57AF" w:rsidRPr="00054138" w:rsidRDefault="008B57AF" w:rsidP="008B57AF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3.Как изображал войну Фадеев, в чем различие в ее изображении с Л.Н.Толстым?</w:t>
      </w:r>
    </w:p>
    <w:p w:rsidR="008B57AF" w:rsidRPr="00054138" w:rsidRDefault="008B57AF" w:rsidP="008B57A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57AF" w:rsidRPr="00054138" w:rsidRDefault="008B57AF" w:rsidP="008B57AF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054138">
        <w:rPr>
          <w:rFonts w:ascii="Times New Roman" w:hAnsi="Times New Roman" w:cs="Times New Roman"/>
          <w:b/>
          <w:sz w:val="28"/>
          <w:szCs w:val="28"/>
        </w:rPr>
        <w:t>Раздел 6 ОСОБЕННОСТИ РАЗВИТИЯ ЛИТЕРАТУРЫ 1930-Х – НАЧАЛА 1940-Х ГОДОВ</w:t>
      </w:r>
    </w:p>
    <w:p w:rsidR="008B57AF" w:rsidRPr="00054138" w:rsidRDefault="008B57AF" w:rsidP="008B57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13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Тема 6.1 Марина Ивановна Цветаева (1892 – 1941)</w:t>
      </w:r>
    </w:p>
    <w:p w:rsidR="008B57AF" w:rsidRPr="00054138" w:rsidRDefault="008B57AF" w:rsidP="008B57AF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1.Какими событиями общественной и культурной жизни обусловлены процессы, происходившие в литературном развитии страны?</w:t>
      </w:r>
    </w:p>
    <w:p w:rsidR="008B57AF" w:rsidRPr="00054138" w:rsidRDefault="008B57AF" w:rsidP="008B57AF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2.Чем </w:t>
      </w:r>
      <w:proofErr w:type="gramStart"/>
      <w:r w:rsidRPr="00054138">
        <w:rPr>
          <w:rFonts w:ascii="Times New Roman" w:hAnsi="Times New Roman" w:cs="Times New Roman"/>
          <w:sz w:val="28"/>
          <w:szCs w:val="28"/>
        </w:rPr>
        <w:t>вызван</w:t>
      </w:r>
      <w:proofErr w:type="gramEnd"/>
      <w:r w:rsidRPr="000541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4138">
        <w:rPr>
          <w:rFonts w:ascii="Times New Roman" w:hAnsi="Times New Roman" w:cs="Times New Roman"/>
          <w:sz w:val="28"/>
          <w:szCs w:val="28"/>
        </w:rPr>
        <w:t>поворотк</w:t>
      </w:r>
      <w:proofErr w:type="spellEnd"/>
      <w:r w:rsidRPr="00054138">
        <w:rPr>
          <w:rFonts w:ascii="Times New Roman" w:hAnsi="Times New Roman" w:cs="Times New Roman"/>
          <w:sz w:val="28"/>
          <w:szCs w:val="28"/>
        </w:rPr>
        <w:t xml:space="preserve"> патриотизму в середине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sz w:val="28"/>
          <w:szCs w:val="28"/>
        </w:rPr>
        <w:t>30-х годов (в культуре, искусстве и литературе)?</w:t>
      </w:r>
    </w:p>
    <w:p w:rsidR="008B57AF" w:rsidRPr="00054138" w:rsidRDefault="008B57AF" w:rsidP="008B57AF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3.Как вы думаете, почему в литературе послереволюционных лет в литературе преобладали малые жанровые формы?</w:t>
      </w:r>
    </w:p>
    <w:p w:rsidR="008B57AF" w:rsidRPr="00054138" w:rsidRDefault="008B57AF" w:rsidP="008B57AF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4.Как отразились индустриализация и коллективизация, поэтизация социалистического идеала в </w:t>
      </w:r>
      <w:proofErr w:type="spellStart"/>
      <w:r w:rsidRPr="00054138">
        <w:rPr>
          <w:rFonts w:ascii="Times New Roman" w:hAnsi="Times New Roman" w:cs="Times New Roman"/>
          <w:sz w:val="28"/>
          <w:szCs w:val="28"/>
        </w:rPr>
        <w:t>творчествеН</w:t>
      </w:r>
      <w:proofErr w:type="spellEnd"/>
      <w:r w:rsidRPr="0005413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054138">
        <w:rPr>
          <w:rFonts w:ascii="Times New Roman" w:hAnsi="Times New Roman" w:cs="Times New Roman"/>
          <w:sz w:val="28"/>
          <w:szCs w:val="28"/>
        </w:rPr>
        <w:t xml:space="preserve">Островского, Л. Леонова, В. Катаева, М. Шолохова, Ф. Гладкова, М. Шагинян, Вс. Вишневского, Н. Погодина, Э. Багрицкого, М. Светлова, В. </w:t>
      </w:r>
      <w:proofErr w:type="spellStart"/>
      <w:r w:rsidRPr="00054138">
        <w:rPr>
          <w:rFonts w:ascii="Times New Roman" w:hAnsi="Times New Roman" w:cs="Times New Roman"/>
          <w:sz w:val="28"/>
          <w:szCs w:val="28"/>
        </w:rPr>
        <w:t>Луговского</w:t>
      </w:r>
      <w:proofErr w:type="spellEnd"/>
      <w:r w:rsidRPr="00054138">
        <w:rPr>
          <w:rFonts w:ascii="Times New Roman" w:hAnsi="Times New Roman" w:cs="Times New Roman"/>
          <w:sz w:val="28"/>
          <w:szCs w:val="28"/>
        </w:rPr>
        <w:t>, Н. Тихонова, П. Васильева и др.?</w:t>
      </w:r>
      <w:proofErr w:type="gramEnd"/>
    </w:p>
    <w:p w:rsidR="008B57AF" w:rsidRPr="00054138" w:rsidRDefault="008B57AF" w:rsidP="008B57AF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5.Как раскрыта историческая тема в </w:t>
      </w:r>
      <w:proofErr w:type="spellStart"/>
      <w:r w:rsidRPr="00054138">
        <w:rPr>
          <w:rFonts w:ascii="Times New Roman" w:hAnsi="Times New Roman" w:cs="Times New Roman"/>
          <w:sz w:val="28"/>
          <w:szCs w:val="28"/>
        </w:rPr>
        <w:t>творчествеА</w:t>
      </w:r>
      <w:proofErr w:type="spellEnd"/>
      <w:r w:rsidRPr="00054138">
        <w:rPr>
          <w:rFonts w:ascii="Times New Roman" w:hAnsi="Times New Roman" w:cs="Times New Roman"/>
          <w:sz w:val="28"/>
          <w:szCs w:val="28"/>
        </w:rPr>
        <w:t>. Толстого, Ю. Тынянова, А. Чапыгина?</w:t>
      </w:r>
    </w:p>
    <w:p w:rsidR="008B57AF" w:rsidRPr="00054138" w:rsidRDefault="008B57AF" w:rsidP="008B57AF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6.Как развивалась драматургия в 1930-е годы?</w:t>
      </w:r>
    </w:p>
    <w:p w:rsidR="008B57AF" w:rsidRPr="00054138" w:rsidRDefault="008B57AF" w:rsidP="008B57AF">
      <w:pPr>
        <w:suppressAutoHyphens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41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7.Сведения из биографии М.И. Цветаевой. </w:t>
      </w:r>
    </w:p>
    <w:p w:rsidR="008B57AF" w:rsidRPr="00054138" w:rsidRDefault="008B57AF" w:rsidP="008B57AF">
      <w:pPr>
        <w:suppressAutoHyphens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4138">
        <w:rPr>
          <w:rFonts w:ascii="Times New Roman" w:hAnsi="Times New Roman" w:cs="Times New Roman"/>
          <w:sz w:val="28"/>
          <w:szCs w:val="28"/>
          <w:shd w:val="clear" w:color="auto" w:fill="FFFFFF"/>
        </w:rPr>
        <w:t>8.Идейно-тематические особенности поэзии М.И. Цветаевой, к</w:t>
      </w:r>
      <w:r w:rsidRPr="00054138">
        <w:rPr>
          <w:rFonts w:ascii="Times New Roman" w:hAnsi="Times New Roman" w:cs="Times New Roman"/>
          <w:sz w:val="28"/>
          <w:szCs w:val="28"/>
        </w:rPr>
        <w:t>онфликт быта и бытия, времени и вечности.</w:t>
      </w:r>
    </w:p>
    <w:p w:rsidR="008B57AF" w:rsidRPr="00054138" w:rsidRDefault="008B57AF" w:rsidP="008B57AF">
      <w:pPr>
        <w:suppressAutoHyphens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05413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Практическое занятие №14 Характеристика фольклорных и литературных образов в лирике Цветаевой. </w:t>
      </w:r>
    </w:p>
    <w:p w:rsidR="008B57AF" w:rsidRPr="00054138" w:rsidRDefault="008B57AF" w:rsidP="008B57AF">
      <w:pPr>
        <w:shd w:val="clear" w:color="auto" w:fill="FFFFFF"/>
        <w:tabs>
          <w:tab w:val="left" w:pos="9356"/>
        </w:tabs>
        <w:rPr>
          <w:rFonts w:ascii="Times New Roman" w:hAnsi="Times New Roman" w:cs="Times New Roman"/>
          <w:spacing w:val="3"/>
          <w:sz w:val="28"/>
          <w:szCs w:val="28"/>
          <w:highlight w:val="magenta"/>
          <w:lang w:eastAsia="en-US"/>
        </w:rPr>
      </w:pPr>
    </w:p>
    <w:p w:rsidR="008B57AF" w:rsidRPr="00054138" w:rsidRDefault="008B57AF" w:rsidP="008B57AF">
      <w:pPr>
        <w:shd w:val="clear" w:color="auto" w:fill="FFFFFF"/>
        <w:tabs>
          <w:tab w:val="left" w:pos="9356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b/>
          <w:spacing w:val="3"/>
          <w:sz w:val="28"/>
          <w:szCs w:val="28"/>
        </w:rPr>
        <w:lastRenderedPageBreak/>
        <w:t>Тема 6.2</w:t>
      </w:r>
      <w:r w:rsidRPr="00054138">
        <w:rPr>
          <w:rFonts w:ascii="Times New Roman" w:hAnsi="Times New Roman" w:cs="Times New Roman"/>
          <w:b/>
          <w:bCs/>
          <w:spacing w:val="-8"/>
          <w:sz w:val="28"/>
          <w:szCs w:val="28"/>
        </w:rPr>
        <w:t>Андрей Платонов (Андрей Платонович Климентов) (1899 – 1951)</w:t>
      </w:r>
    </w:p>
    <w:p w:rsidR="008B57AF" w:rsidRPr="00054138" w:rsidRDefault="008B57AF" w:rsidP="008B57AF">
      <w:pPr>
        <w:shd w:val="clear" w:color="auto" w:fill="FFFFFF"/>
        <w:tabs>
          <w:tab w:val="left" w:pos="9356"/>
        </w:tabs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1.Сведения из биографии. </w:t>
      </w:r>
    </w:p>
    <w:p w:rsidR="008B57AF" w:rsidRPr="00054138" w:rsidRDefault="008B57AF" w:rsidP="008B57AF">
      <w:pPr>
        <w:shd w:val="clear" w:color="auto" w:fill="FFFFFF"/>
        <w:tabs>
          <w:tab w:val="left" w:pos="9356"/>
        </w:tabs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2.Поиски положительного героя писателем. </w:t>
      </w:r>
    </w:p>
    <w:p w:rsidR="008B57AF" w:rsidRPr="00054138" w:rsidRDefault="008B57AF" w:rsidP="008B57AF">
      <w:pPr>
        <w:shd w:val="clear" w:color="auto" w:fill="FFFFFF"/>
        <w:tabs>
          <w:tab w:val="left" w:pos="9356"/>
        </w:tabs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3.Единство </w:t>
      </w:r>
      <w:proofErr w:type="gramStart"/>
      <w:r w:rsidRPr="00054138">
        <w:rPr>
          <w:rFonts w:ascii="Times New Roman" w:hAnsi="Times New Roman" w:cs="Times New Roman"/>
          <w:sz w:val="28"/>
          <w:szCs w:val="28"/>
        </w:rPr>
        <w:t>нравственного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sz w:val="28"/>
          <w:szCs w:val="28"/>
        </w:rPr>
        <w:t>и эстетического.</w:t>
      </w:r>
    </w:p>
    <w:p w:rsidR="008B57AF" w:rsidRPr="00054138" w:rsidRDefault="008B57AF" w:rsidP="008B57AF">
      <w:pPr>
        <w:shd w:val="clear" w:color="auto" w:fill="FFFFFF"/>
        <w:tabs>
          <w:tab w:val="left" w:pos="9356"/>
        </w:tabs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4. Труд как основа нравственности человека. </w:t>
      </w:r>
    </w:p>
    <w:p w:rsidR="008B57AF" w:rsidRPr="00054138" w:rsidRDefault="008B57AF" w:rsidP="008B57AF">
      <w:pPr>
        <w:shd w:val="clear" w:color="auto" w:fill="FFFFFF"/>
        <w:tabs>
          <w:tab w:val="left" w:pos="9356"/>
        </w:tabs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5.Принципы создания характеров.</w:t>
      </w:r>
    </w:p>
    <w:p w:rsidR="008B57AF" w:rsidRPr="00054138" w:rsidRDefault="008B57AF" w:rsidP="008B57AF">
      <w:pPr>
        <w:shd w:val="clear" w:color="auto" w:fill="FFFFFF"/>
        <w:tabs>
          <w:tab w:val="left" w:pos="9356"/>
        </w:tabs>
        <w:rPr>
          <w:rFonts w:ascii="Times New Roman" w:hAnsi="Times New Roman" w:cs="Times New Roman"/>
          <w:spacing w:val="2"/>
          <w:sz w:val="28"/>
          <w:szCs w:val="28"/>
        </w:rPr>
      </w:pPr>
      <w:r w:rsidRPr="00054138">
        <w:rPr>
          <w:rFonts w:ascii="Times New Roman" w:hAnsi="Times New Roman" w:cs="Times New Roman"/>
          <w:b/>
          <w:sz w:val="28"/>
          <w:szCs w:val="28"/>
        </w:rPr>
        <w:t>Внеаудиторная самостоятельная работа</w:t>
      </w:r>
      <w:r w:rsidRPr="00054138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sz w:val="28"/>
          <w:szCs w:val="28"/>
          <w:lang w:eastAsia="en-US"/>
        </w:rPr>
        <w:t>подготовка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сообщения</w:t>
      </w:r>
      <w:r w:rsidRPr="00054138">
        <w:rPr>
          <w:rFonts w:ascii="Times New Roman" w:hAnsi="Times New Roman" w:cs="Times New Roman"/>
          <w:spacing w:val="-3"/>
          <w:sz w:val="28"/>
          <w:szCs w:val="28"/>
          <w:lang w:eastAsia="en-US"/>
        </w:rPr>
        <w:t xml:space="preserve"> по темам: «М.И. Цветаева в воспоминаниях современников», «М. Цветаева, Б. Пастернак, Р.М. Рильке: диалог поэтов», «М.И. Цветаева и А.А. Ахматова», «М.И. Цветаева – драматург»,</w:t>
      </w:r>
      <w:r w:rsidRPr="00054138">
        <w:rPr>
          <w:rFonts w:ascii="Times New Roman" w:hAnsi="Times New Roman" w:cs="Times New Roman"/>
          <w:spacing w:val="2"/>
          <w:sz w:val="28"/>
          <w:szCs w:val="28"/>
        </w:rPr>
        <w:t xml:space="preserve"> «Герои прозы А. Платонова», «Традиции и новаторство в творчестве А.Платонова».</w:t>
      </w:r>
    </w:p>
    <w:p w:rsidR="008B57AF" w:rsidRPr="00054138" w:rsidRDefault="008B57AF" w:rsidP="008B57AF">
      <w:pPr>
        <w:shd w:val="clear" w:color="auto" w:fill="FFFFFF"/>
        <w:tabs>
          <w:tab w:val="left" w:pos="935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57AF" w:rsidRPr="00054138" w:rsidRDefault="008B57AF" w:rsidP="008B57AF">
      <w:pPr>
        <w:shd w:val="clear" w:color="auto" w:fill="FFFFFF"/>
        <w:tabs>
          <w:tab w:val="left" w:pos="935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138">
        <w:rPr>
          <w:rFonts w:ascii="Times New Roman" w:hAnsi="Times New Roman" w:cs="Times New Roman"/>
          <w:b/>
          <w:sz w:val="28"/>
          <w:szCs w:val="28"/>
        </w:rPr>
        <w:t>Тема 6. 3 Михаил Афанасьевич Булгаков (1891—1940)</w:t>
      </w:r>
    </w:p>
    <w:p w:rsidR="008B57AF" w:rsidRPr="00054138" w:rsidRDefault="008B57AF" w:rsidP="008B57AF">
      <w:pPr>
        <w:pStyle w:val="aa"/>
        <w:numPr>
          <w:ilvl w:val="0"/>
          <w:numId w:val="14"/>
        </w:numPr>
        <w:shd w:val="clear" w:color="auto" w:fill="FFFFFF"/>
        <w:tabs>
          <w:tab w:val="left" w:pos="426"/>
          <w:tab w:val="left" w:pos="1276"/>
          <w:tab w:val="left" w:pos="9356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Краткий обзор жизни и творчества </w:t>
      </w:r>
    </w:p>
    <w:p w:rsidR="008B57AF" w:rsidRPr="00054138" w:rsidRDefault="008B57AF" w:rsidP="008B57AF">
      <w:pPr>
        <w:pStyle w:val="aa"/>
        <w:numPr>
          <w:ilvl w:val="0"/>
          <w:numId w:val="14"/>
        </w:numPr>
        <w:shd w:val="clear" w:color="auto" w:fill="FFFFFF"/>
        <w:tabs>
          <w:tab w:val="left" w:pos="426"/>
          <w:tab w:val="left" w:pos="9356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 Сценическая жизнь пьесы «Дни </w:t>
      </w:r>
      <w:proofErr w:type="spellStart"/>
      <w:r w:rsidRPr="00054138">
        <w:rPr>
          <w:rFonts w:ascii="Times New Roman" w:hAnsi="Times New Roman" w:cs="Times New Roman"/>
          <w:sz w:val="28"/>
          <w:szCs w:val="28"/>
        </w:rPr>
        <w:t>Турбиных</w:t>
      </w:r>
      <w:proofErr w:type="spellEnd"/>
      <w:r w:rsidRPr="00054138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8B57AF" w:rsidRPr="00054138" w:rsidRDefault="008B57AF" w:rsidP="008B57AF">
      <w:pPr>
        <w:pStyle w:val="aa"/>
        <w:numPr>
          <w:ilvl w:val="0"/>
          <w:numId w:val="14"/>
        </w:numPr>
        <w:shd w:val="clear" w:color="auto" w:fill="FFFFFF"/>
        <w:tabs>
          <w:tab w:val="left" w:pos="426"/>
          <w:tab w:val="left" w:pos="9356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Роман «Мастер и Маргарита». Своеобразие жанра.</w:t>
      </w:r>
    </w:p>
    <w:p w:rsidR="008B57AF" w:rsidRPr="00054138" w:rsidRDefault="008B57AF" w:rsidP="008B57AF">
      <w:pPr>
        <w:pStyle w:val="aa"/>
        <w:numPr>
          <w:ilvl w:val="0"/>
          <w:numId w:val="14"/>
        </w:numPr>
        <w:shd w:val="clear" w:color="auto" w:fill="FFFFFF"/>
        <w:tabs>
          <w:tab w:val="left" w:pos="426"/>
          <w:tab w:val="left" w:pos="9356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Традиции русской литературы (творчество Н. В. Гоголя) в творчестве М. Булгакова.</w:t>
      </w:r>
    </w:p>
    <w:p w:rsidR="008B57AF" w:rsidRPr="00054138" w:rsidRDefault="008B57AF" w:rsidP="008B57AF">
      <w:pPr>
        <w:pStyle w:val="aa"/>
        <w:numPr>
          <w:ilvl w:val="0"/>
          <w:numId w:val="14"/>
        </w:numPr>
        <w:shd w:val="clear" w:color="auto" w:fill="FFFFFF"/>
        <w:tabs>
          <w:tab w:val="left" w:pos="426"/>
          <w:tab w:val="left" w:pos="9356"/>
        </w:tabs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Разнообразие типов романа в советской литературе. </w:t>
      </w:r>
    </w:p>
    <w:p w:rsidR="008B57AF" w:rsidRPr="00054138" w:rsidRDefault="008B57AF" w:rsidP="008B57AF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413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Практическое занятие №15 </w:t>
      </w:r>
      <w:r w:rsidRPr="00054138">
        <w:rPr>
          <w:rFonts w:ascii="Times New Roman" w:eastAsia="Times New Roman" w:hAnsi="Times New Roman" w:cs="Times New Roman"/>
          <w:b/>
          <w:sz w:val="28"/>
          <w:szCs w:val="28"/>
        </w:rPr>
        <w:t>Традиции русской сатиры в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54138">
        <w:rPr>
          <w:rFonts w:ascii="Times New Roman" w:eastAsia="Times New Roman" w:hAnsi="Times New Roman" w:cs="Times New Roman"/>
          <w:b/>
          <w:sz w:val="28"/>
          <w:szCs w:val="28"/>
        </w:rPr>
        <w:t>творчестве М.А.Булгакова.</w:t>
      </w:r>
    </w:p>
    <w:p w:rsidR="008B57AF" w:rsidRPr="00054138" w:rsidRDefault="008B57AF" w:rsidP="008B57AF">
      <w:pPr>
        <w:shd w:val="clear" w:color="auto" w:fill="FFFFFF"/>
        <w:tabs>
          <w:tab w:val="left" w:pos="9356"/>
        </w:tabs>
        <w:rPr>
          <w:rFonts w:ascii="Times New Roman" w:hAnsi="Times New Roman" w:cs="Times New Roman"/>
          <w:b/>
          <w:sz w:val="28"/>
          <w:szCs w:val="28"/>
        </w:rPr>
      </w:pPr>
    </w:p>
    <w:p w:rsidR="008B57AF" w:rsidRPr="00054138" w:rsidRDefault="008B57AF" w:rsidP="008B57AF">
      <w:pPr>
        <w:pStyle w:val="aa"/>
        <w:shd w:val="clear" w:color="auto" w:fill="FFFFFF"/>
        <w:tabs>
          <w:tab w:val="left" w:pos="9356"/>
        </w:tabs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138">
        <w:rPr>
          <w:rFonts w:ascii="Times New Roman" w:hAnsi="Times New Roman" w:cs="Times New Roman"/>
          <w:b/>
          <w:sz w:val="28"/>
          <w:szCs w:val="28"/>
        </w:rPr>
        <w:t>Тема 6.4 Алексей Николаевич Толстой (1883—1945)</w:t>
      </w:r>
    </w:p>
    <w:p w:rsidR="008B57AF" w:rsidRPr="00054138" w:rsidRDefault="008B57AF" w:rsidP="008B57AF">
      <w:pPr>
        <w:pStyle w:val="aa"/>
        <w:numPr>
          <w:ilvl w:val="0"/>
          <w:numId w:val="15"/>
        </w:numPr>
        <w:shd w:val="clear" w:color="auto" w:fill="FFFFFF"/>
        <w:tabs>
          <w:tab w:val="left" w:pos="0"/>
          <w:tab w:val="left" w:pos="284"/>
          <w:tab w:val="left" w:pos="9356"/>
        </w:tabs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Сведения из биографии </w:t>
      </w:r>
    </w:p>
    <w:p w:rsidR="008B57AF" w:rsidRPr="00054138" w:rsidRDefault="008B57AF" w:rsidP="008B57AF">
      <w:pPr>
        <w:pStyle w:val="aa"/>
        <w:numPr>
          <w:ilvl w:val="0"/>
          <w:numId w:val="15"/>
        </w:numPr>
        <w:shd w:val="clear" w:color="auto" w:fill="FFFFFF"/>
        <w:tabs>
          <w:tab w:val="left" w:pos="0"/>
          <w:tab w:val="left" w:pos="284"/>
          <w:tab w:val="left" w:pos="9356"/>
        </w:tabs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 Тема русской истории в творчестве писателя. Роман «Петр</w:t>
      </w:r>
      <w:proofErr w:type="gramStart"/>
      <w:r w:rsidRPr="00054138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Pr="00054138">
        <w:rPr>
          <w:rFonts w:ascii="Times New Roman" w:hAnsi="Times New Roman" w:cs="Times New Roman"/>
          <w:sz w:val="28"/>
          <w:szCs w:val="28"/>
        </w:rPr>
        <w:t xml:space="preserve">ервый» — художественная история России XVIII века. </w:t>
      </w:r>
    </w:p>
    <w:p w:rsidR="008B57AF" w:rsidRPr="00054138" w:rsidRDefault="008B57AF" w:rsidP="008B57AF">
      <w:pPr>
        <w:pStyle w:val="aa"/>
        <w:numPr>
          <w:ilvl w:val="0"/>
          <w:numId w:val="15"/>
        </w:numPr>
        <w:shd w:val="clear" w:color="auto" w:fill="FFFFFF"/>
        <w:tabs>
          <w:tab w:val="left" w:pos="0"/>
          <w:tab w:val="left" w:pos="284"/>
          <w:tab w:val="left" w:pos="9356"/>
        </w:tabs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 Проблема личности и ее роль в судьбе страны. </w:t>
      </w:r>
    </w:p>
    <w:p w:rsidR="008B57AF" w:rsidRDefault="008B57AF" w:rsidP="008B57AF">
      <w:pPr>
        <w:pStyle w:val="1"/>
        <w:shd w:val="clear" w:color="auto" w:fill="FFFFFF"/>
        <w:spacing w:before="0" w:beforeAutospacing="0" w:after="0" w:afterAutospacing="0"/>
        <w:jc w:val="center"/>
        <w:rPr>
          <w:bCs w:val="0"/>
          <w:sz w:val="28"/>
          <w:szCs w:val="28"/>
        </w:rPr>
      </w:pPr>
      <w:r w:rsidRPr="00054138">
        <w:rPr>
          <w:sz w:val="28"/>
          <w:szCs w:val="28"/>
          <w:shd w:val="clear" w:color="auto" w:fill="FFFFFF"/>
        </w:rPr>
        <w:t xml:space="preserve">Практическое занятие №16 </w:t>
      </w:r>
      <w:r w:rsidRPr="00054138">
        <w:rPr>
          <w:bCs w:val="0"/>
          <w:sz w:val="28"/>
          <w:szCs w:val="28"/>
        </w:rPr>
        <w:t>Образ Петра в романе А.Н. Толстого "Петр Первый"»</w:t>
      </w:r>
    </w:p>
    <w:p w:rsidR="008B57AF" w:rsidRPr="00054138" w:rsidRDefault="008B57AF" w:rsidP="008B57AF">
      <w:pPr>
        <w:pStyle w:val="1"/>
        <w:shd w:val="clear" w:color="auto" w:fill="FFFFFF"/>
        <w:spacing w:before="0" w:beforeAutospacing="0" w:after="0" w:afterAutospacing="0"/>
        <w:jc w:val="center"/>
        <w:rPr>
          <w:bCs w:val="0"/>
          <w:sz w:val="28"/>
          <w:szCs w:val="28"/>
        </w:rPr>
      </w:pPr>
    </w:p>
    <w:p w:rsidR="008B57AF" w:rsidRPr="00054138" w:rsidRDefault="008B57AF" w:rsidP="008B57AF">
      <w:pPr>
        <w:shd w:val="clear" w:color="auto" w:fill="FFFFFF"/>
        <w:tabs>
          <w:tab w:val="left" w:pos="9356"/>
        </w:tabs>
        <w:jc w:val="center"/>
        <w:rPr>
          <w:rFonts w:ascii="Times New Roman" w:hAnsi="Times New Roman" w:cs="Times New Roman"/>
          <w:b/>
          <w:bCs/>
          <w:spacing w:val="-3"/>
          <w:sz w:val="28"/>
          <w:szCs w:val="28"/>
        </w:rPr>
      </w:pPr>
      <w:r w:rsidRPr="00054138">
        <w:rPr>
          <w:rFonts w:ascii="Times New Roman" w:hAnsi="Times New Roman" w:cs="Times New Roman"/>
          <w:b/>
          <w:sz w:val="28"/>
          <w:szCs w:val="28"/>
        </w:rPr>
        <w:t>Тема 6.5</w:t>
      </w:r>
      <w:r w:rsidRPr="00054138">
        <w:rPr>
          <w:rFonts w:ascii="Times New Roman" w:hAnsi="Times New Roman" w:cs="Times New Roman"/>
          <w:b/>
          <w:bCs/>
          <w:spacing w:val="-3"/>
          <w:sz w:val="28"/>
          <w:szCs w:val="28"/>
        </w:rPr>
        <w:t>Михаил Александрович Шолохов (1905 – 1984)</w:t>
      </w:r>
    </w:p>
    <w:p w:rsidR="008B57AF" w:rsidRPr="00054138" w:rsidRDefault="008B57AF" w:rsidP="008B57AF">
      <w:pPr>
        <w:shd w:val="clear" w:color="auto" w:fill="FFFFFF"/>
        <w:tabs>
          <w:tab w:val="left" w:pos="9356"/>
        </w:tabs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pacing w:val="-4"/>
          <w:sz w:val="28"/>
          <w:szCs w:val="28"/>
        </w:rPr>
        <w:t>1.Жизненный и творческий путь писателя (с обобще</w:t>
      </w:r>
      <w:r w:rsidRPr="00054138">
        <w:rPr>
          <w:rFonts w:ascii="Times New Roman" w:hAnsi="Times New Roman" w:cs="Times New Roman"/>
          <w:spacing w:val="-2"/>
          <w:sz w:val="28"/>
          <w:szCs w:val="28"/>
        </w:rPr>
        <w:t>нием ранее изученного).</w:t>
      </w:r>
    </w:p>
    <w:p w:rsidR="008B57AF" w:rsidRPr="00054138" w:rsidRDefault="008B57AF" w:rsidP="008B57AF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2.Мир и человек в рассказах М. Шолохова. </w:t>
      </w:r>
    </w:p>
    <w:p w:rsidR="008B57AF" w:rsidRPr="00054138" w:rsidRDefault="008B57AF" w:rsidP="008B57AF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3.Глубина реалистических обобщений. </w:t>
      </w:r>
    </w:p>
    <w:p w:rsidR="008B57AF" w:rsidRPr="00054138" w:rsidRDefault="008B57AF" w:rsidP="008B57AF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4.Трагический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sz w:val="28"/>
          <w:szCs w:val="28"/>
        </w:rPr>
        <w:t xml:space="preserve">пафос «Донских рассказов». </w:t>
      </w:r>
    </w:p>
    <w:p w:rsidR="008B57AF" w:rsidRPr="00054138" w:rsidRDefault="008B57AF" w:rsidP="008B57AF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5.Поэтика раннего творчества М. Шолохова. «Тихий Дон». </w:t>
      </w:r>
    </w:p>
    <w:p w:rsidR="008B57AF" w:rsidRPr="00054138" w:rsidRDefault="008B57AF" w:rsidP="008B57AF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6.Роман-эпопея о судьбах русского народа и казачества в годы Гражданской войны. </w:t>
      </w:r>
    </w:p>
    <w:p w:rsidR="008B57AF" w:rsidRPr="00054138" w:rsidRDefault="008B57AF" w:rsidP="008B57AF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7.Своеобразие жанра.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sz w:val="28"/>
          <w:szCs w:val="28"/>
        </w:rPr>
        <w:t xml:space="preserve">Особенности композиции. </w:t>
      </w:r>
    </w:p>
    <w:p w:rsidR="008B57AF" w:rsidRPr="00054138" w:rsidRDefault="008B57AF" w:rsidP="008B57AF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8.Столкновение старого и нового мира в романе. </w:t>
      </w:r>
    </w:p>
    <w:p w:rsidR="008B57AF" w:rsidRPr="00054138" w:rsidRDefault="008B57AF" w:rsidP="008B57AF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9.Мастерство психологического анализа. </w:t>
      </w:r>
    </w:p>
    <w:p w:rsidR="008B57AF" w:rsidRPr="00054138" w:rsidRDefault="008B57AF" w:rsidP="008B57AF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10.Патриотизм и гуманизм романа. Образ Григория Мелехова. </w:t>
      </w:r>
    </w:p>
    <w:p w:rsidR="008B57AF" w:rsidRPr="00054138" w:rsidRDefault="008B57AF" w:rsidP="008B57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138">
        <w:rPr>
          <w:rFonts w:ascii="Times New Roman" w:hAnsi="Times New Roman" w:cs="Times New Roman"/>
          <w:b/>
          <w:sz w:val="28"/>
          <w:szCs w:val="28"/>
        </w:rPr>
        <w:t>Практическое занятие №17 Характеристика творчества М.Шолохова – мастера психологического анализа</w:t>
      </w:r>
    </w:p>
    <w:p w:rsidR="008B57AF" w:rsidRPr="00054138" w:rsidRDefault="008B57AF" w:rsidP="008B57AF">
      <w:pPr>
        <w:rPr>
          <w:rFonts w:ascii="Times New Roman" w:hAnsi="Times New Roman" w:cs="Times New Roman"/>
          <w:b/>
          <w:sz w:val="28"/>
          <w:szCs w:val="28"/>
        </w:rPr>
      </w:pPr>
    </w:p>
    <w:p w:rsidR="008B57AF" w:rsidRPr="00054138" w:rsidRDefault="008B57AF" w:rsidP="008B57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138">
        <w:rPr>
          <w:rFonts w:ascii="Times New Roman" w:hAnsi="Times New Roman" w:cs="Times New Roman"/>
          <w:b/>
          <w:sz w:val="28"/>
          <w:szCs w:val="28"/>
        </w:rPr>
        <w:t>Раздел 7 ОСОБЕННОСТИ РАЗВИТИЯ ЛИТЕРАТУРЫ ПЕРИОДА ВЕЛИКОЙ ОТЕЧЕСТВЕННОЙ ВОЙНЫ И ПЕРВЫХ ПОСЛЕВОЕННЫХ ЛЕТ</w:t>
      </w:r>
    </w:p>
    <w:p w:rsidR="008B57AF" w:rsidRPr="00054138" w:rsidRDefault="008B57AF" w:rsidP="008B57AF">
      <w:pPr>
        <w:shd w:val="clear" w:color="auto" w:fill="FFFFFF"/>
        <w:tabs>
          <w:tab w:val="left" w:pos="9356"/>
        </w:tabs>
        <w:jc w:val="center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  <w:r w:rsidRPr="00054138">
        <w:rPr>
          <w:rFonts w:ascii="Times New Roman" w:hAnsi="Times New Roman" w:cs="Times New Roman"/>
          <w:b/>
          <w:bCs/>
          <w:spacing w:val="-4"/>
          <w:sz w:val="28"/>
          <w:szCs w:val="28"/>
        </w:rPr>
        <w:t>Тема 7.1 Анна Андреевна Ахматова (1889 – 1966)</w:t>
      </w:r>
    </w:p>
    <w:p w:rsidR="008B57AF" w:rsidRPr="00054138" w:rsidRDefault="008B57AF" w:rsidP="008B57AF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1.Реалистическое и романтическое изображение войны в прозе.</w:t>
      </w:r>
    </w:p>
    <w:p w:rsidR="008B57AF" w:rsidRPr="00054138" w:rsidRDefault="008B57AF" w:rsidP="008B57AF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2.С чем связано бурное развитие лирики в годы Великой отечественной войны?</w:t>
      </w:r>
    </w:p>
    <w:p w:rsidR="008B57AF" w:rsidRPr="00054138" w:rsidRDefault="008B57AF" w:rsidP="008B57AF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3.Как раскрываются проблемы человеческого бытия, добра и зла, эгоизма и жизненного подвига, противоборства созидающих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sz w:val="28"/>
          <w:szCs w:val="28"/>
        </w:rPr>
        <w:t>разрушающих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sz w:val="28"/>
          <w:szCs w:val="28"/>
        </w:rPr>
        <w:t>сил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sz w:val="28"/>
          <w:szCs w:val="28"/>
        </w:rPr>
        <w:t>произведениях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sz w:val="28"/>
          <w:szCs w:val="28"/>
        </w:rPr>
        <w:t xml:space="preserve">Э. Казакевича, В. Некрасова, А. Бека, В. </w:t>
      </w:r>
      <w:proofErr w:type="spellStart"/>
      <w:r w:rsidRPr="00054138">
        <w:rPr>
          <w:rFonts w:ascii="Times New Roman" w:hAnsi="Times New Roman" w:cs="Times New Roman"/>
          <w:sz w:val="28"/>
          <w:szCs w:val="28"/>
        </w:rPr>
        <w:t>Ажаева</w:t>
      </w:r>
      <w:proofErr w:type="spellEnd"/>
      <w:r w:rsidRPr="00054138">
        <w:rPr>
          <w:rFonts w:ascii="Times New Roman" w:hAnsi="Times New Roman" w:cs="Times New Roman"/>
          <w:sz w:val="28"/>
          <w:szCs w:val="28"/>
        </w:rPr>
        <w:t xml:space="preserve"> и др.? 4.Жизненный и творческий путь А.А.Ахматовой (с обобщением ранее изученного).</w:t>
      </w:r>
    </w:p>
    <w:p w:rsidR="008B57AF" w:rsidRPr="00054138" w:rsidRDefault="008B57AF" w:rsidP="008B57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138">
        <w:rPr>
          <w:rFonts w:ascii="Times New Roman" w:hAnsi="Times New Roman" w:cs="Times New Roman"/>
          <w:b/>
          <w:sz w:val="28"/>
          <w:szCs w:val="28"/>
        </w:rPr>
        <w:t>Практическая работа №18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b/>
          <w:sz w:val="28"/>
          <w:szCs w:val="28"/>
        </w:rPr>
        <w:t>Определение исторического масштаба и трагизма поэмы «Реквием» А.Ахматовой.</w:t>
      </w:r>
    </w:p>
    <w:p w:rsidR="008B57AF" w:rsidRDefault="008B57AF" w:rsidP="008B57AF">
      <w:pPr>
        <w:shd w:val="clear" w:color="auto" w:fill="FFFFFF"/>
        <w:tabs>
          <w:tab w:val="left" w:pos="9356"/>
        </w:tabs>
        <w:jc w:val="center"/>
        <w:rPr>
          <w:rFonts w:ascii="Times New Roman" w:hAnsi="Times New Roman" w:cs="Times New Roman"/>
          <w:b/>
          <w:spacing w:val="-1"/>
          <w:sz w:val="28"/>
          <w:szCs w:val="28"/>
        </w:rPr>
      </w:pPr>
    </w:p>
    <w:p w:rsidR="008B57AF" w:rsidRPr="00054138" w:rsidRDefault="008B57AF" w:rsidP="008B57AF">
      <w:pPr>
        <w:shd w:val="clear" w:color="auto" w:fill="FFFFFF"/>
        <w:tabs>
          <w:tab w:val="left" w:pos="9356"/>
        </w:tabs>
        <w:jc w:val="center"/>
        <w:rPr>
          <w:rFonts w:ascii="Times New Roman" w:hAnsi="Times New Roman" w:cs="Times New Roman"/>
          <w:b/>
          <w:spacing w:val="-1"/>
          <w:sz w:val="28"/>
          <w:szCs w:val="28"/>
        </w:rPr>
      </w:pPr>
      <w:r w:rsidRPr="00054138">
        <w:rPr>
          <w:rFonts w:ascii="Times New Roman" w:hAnsi="Times New Roman" w:cs="Times New Roman"/>
          <w:b/>
          <w:spacing w:val="-1"/>
          <w:sz w:val="28"/>
          <w:szCs w:val="28"/>
        </w:rPr>
        <w:t>Тема 7.2 Борис Леонидович Пастернак (1890-1960)</w:t>
      </w:r>
    </w:p>
    <w:p w:rsidR="008B57AF" w:rsidRPr="00054138" w:rsidRDefault="008B57AF" w:rsidP="008B57AF">
      <w:pPr>
        <w:shd w:val="clear" w:color="auto" w:fill="FFFFFF"/>
        <w:tabs>
          <w:tab w:val="left" w:pos="9356"/>
        </w:tabs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1.Проанализировать события 1930-х годов и соотнесите их с этим этапом в жизни Б.Пастернака.</w:t>
      </w:r>
    </w:p>
    <w:p w:rsidR="008B57AF" w:rsidRPr="00054138" w:rsidRDefault="008B57AF" w:rsidP="008B57AF">
      <w:pPr>
        <w:shd w:val="clear" w:color="auto" w:fill="FFFFFF"/>
        <w:tabs>
          <w:tab w:val="left" w:pos="9356"/>
        </w:tabs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2.Назовите особенности поэтического стиля Б.Пастернака: жанровое своеобразие, интонационно-ритмический рисунок, метафорические и метонимические образы, исторически-конкретный и вневременной аспекты тематики.</w:t>
      </w:r>
    </w:p>
    <w:p w:rsidR="008B57AF" w:rsidRPr="00054138" w:rsidRDefault="008B57AF" w:rsidP="008B57AF">
      <w:pPr>
        <w:shd w:val="clear" w:color="auto" w:fill="FFFFFF"/>
        <w:tabs>
          <w:tab w:val="left" w:pos="9356"/>
        </w:tabs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3.Тема революции и гражданской войны в произведениях Пастернака.</w:t>
      </w:r>
    </w:p>
    <w:p w:rsidR="008B57AF" w:rsidRPr="00054138" w:rsidRDefault="008B57AF" w:rsidP="008B57AF">
      <w:pPr>
        <w:shd w:val="clear" w:color="auto" w:fill="FFFFFF"/>
        <w:tabs>
          <w:tab w:val="left" w:pos="9356"/>
        </w:tabs>
        <w:rPr>
          <w:rFonts w:ascii="Times New Roman" w:hAnsi="Times New Roman" w:cs="Times New Roman"/>
          <w:i/>
          <w:sz w:val="28"/>
          <w:szCs w:val="28"/>
        </w:rPr>
      </w:pPr>
      <w:r w:rsidRPr="00054138">
        <w:rPr>
          <w:rFonts w:ascii="Times New Roman" w:hAnsi="Times New Roman" w:cs="Times New Roman"/>
          <w:b/>
          <w:bCs/>
          <w:sz w:val="28"/>
          <w:szCs w:val="28"/>
        </w:rPr>
        <w:t>Внеаудиторная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b/>
          <w:bCs/>
          <w:sz w:val="28"/>
          <w:szCs w:val="28"/>
        </w:rPr>
        <w:t>самостоятельная работа: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sz w:val="28"/>
          <w:szCs w:val="28"/>
        </w:rPr>
        <w:t xml:space="preserve">подготовка </w:t>
      </w:r>
      <w:r>
        <w:rPr>
          <w:rFonts w:ascii="Times New Roman" w:hAnsi="Times New Roman" w:cs="Times New Roman"/>
          <w:sz w:val="28"/>
          <w:szCs w:val="28"/>
        </w:rPr>
        <w:t>сообщения</w:t>
      </w:r>
      <w:r w:rsidRPr="00054138">
        <w:rPr>
          <w:rFonts w:ascii="Times New Roman" w:hAnsi="Times New Roman" w:cs="Times New Roman"/>
          <w:spacing w:val="2"/>
          <w:sz w:val="28"/>
          <w:szCs w:val="28"/>
        </w:rPr>
        <w:t xml:space="preserve"> по темам: </w:t>
      </w:r>
      <w:r w:rsidRPr="00054138">
        <w:rPr>
          <w:rFonts w:ascii="Times New Roman" w:hAnsi="Times New Roman" w:cs="Times New Roman"/>
          <w:spacing w:val="-1"/>
          <w:sz w:val="28"/>
          <w:szCs w:val="28"/>
        </w:rPr>
        <w:t>«Гражданские и патриоти</w:t>
      </w:r>
      <w:r w:rsidRPr="00054138">
        <w:rPr>
          <w:rFonts w:ascii="Times New Roman" w:hAnsi="Times New Roman" w:cs="Times New Roman"/>
          <w:spacing w:val="3"/>
          <w:sz w:val="28"/>
          <w:szCs w:val="28"/>
        </w:rPr>
        <w:t>ческие стихи А. Ахматовой и советская литерату</w:t>
      </w:r>
      <w:r w:rsidRPr="00054138">
        <w:rPr>
          <w:rFonts w:ascii="Times New Roman" w:hAnsi="Times New Roman" w:cs="Times New Roman"/>
          <w:spacing w:val="-1"/>
          <w:sz w:val="28"/>
          <w:szCs w:val="28"/>
        </w:rPr>
        <w:t>ра», «Трагедия «</w:t>
      </w:r>
      <w:proofErr w:type="spellStart"/>
      <w:r w:rsidRPr="00054138">
        <w:rPr>
          <w:rFonts w:ascii="Times New Roman" w:hAnsi="Times New Roman" w:cs="Times New Roman"/>
          <w:spacing w:val="-1"/>
          <w:sz w:val="28"/>
          <w:szCs w:val="28"/>
        </w:rPr>
        <w:t>стомильонного</w:t>
      </w:r>
      <w:proofErr w:type="spellEnd"/>
      <w:r w:rsidRPr="00054138">
        <w:rPr>
          <w:rFonts w:ascii="Times New Roman" w:hAnsi="Times New Roman" w:cs="Times New Roman"/>
          <w:spacing w:val="-1"/>
          <w:sz w:val="28"/>
          <w:szCs w:val="28"/>
        </w:rPr>
        <w:t xml:space="preserve"> народа» в поэме А. Ахматовой «Реквием», </w:t>
      </w:r>
      <w:r w:rsidRPr="00054138">
        <w:rPr>
          <w:rFonts w:ascii="Times New Roman" w:hAnsi="Times New Roman" w:cs="Times New Roman"/>
          <w:spacing w:val="2"/>
          <w:sz w:val="28"/>
          <w:szCs w:val="28"/>
        </w:rPr>
        <w:t>«Взгляд на Граж</w:t>
      </w:r>
      <w:r w:rsidRPr="00054138">
        <w:rPr>
          <w:rFonts w:ascii="Times New Roman" w:hAnsi="Times New Roman" w:cs="Times New Roman"/>
          <w:sz w:val="28"/>
          <w:szCs w:val="28"/>
        </w:rPr>
        <w:t>данскую войну из 20-х и из 50-х годов — в чем разни</w:t>
      </w:r>
      <w:r w:rsidRPr="00054138">
        <w:rPr>
          <w:rFonts w:ascii="Times New Roman" w:hAnsi="Times New Roman" w:cs="Times New Roman"/>
          <w:spacing w:val="6"/>
          <w:sz w:val="28"/>
          <w:szCs w:val="28"/>
        </w:rPr>
        <w:t>ца?».</w:t>
      </w:r>
    </w:p>
    <w:p w:rsidR="008B57AF" w:rsidRPr="00054138" w:rsidRDefault="008B57AF" w:rsidP="008B57A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57AF" w:rsidRPr="00054138" w:rsidRDefault="008B57AF" w:rsidP="008B57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138">
        <w:rPr>
          <w:rFonts w:ascii="Times New Roman" w:hAnsi="Times New Roman" w:cs="Times New Roman"/>
          <w:b/>
          <w:sz w:val="28"/>
          <w:szCs w:val="28"/>
        </w:rPr>
        <w:t>Раздел 8 ОСОБЕННОСТИ РАЗВИТИЯ ЛИТЕРАТУРЫ</w:t>
      </w:r>
    </w:p>
    <w:p w:rsidR="008B57AF" w:rsidRPr="00054138" w:rsidRDefault="008B57AF" w:rsidP="008B57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138">
        <w:rPr>
          <w:rFonts w:ascii="Times New Roman" w:hAnsi="Times New Roman" w:cs="Times New Roman"/>
          <w:b/>
          <w:sz w:val="28"/>
          <w:szCs w:val="28"/>
        </w:rPr>
        <w:t xml:space="preserve"> 1950-1980 –Х ГОДОВ</w:t>
      </w:r>
    </w:p>
    <w:p w:rsidR="008B57AF" w:rsidRPr="00054138" w:rsidRDefault="008B57AF" w:rsidP="008B57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138">
        <w:rPr>
          <w:rFonts w:ascii="Times New Roman" w:hAnsi="Times New Roman" w:cs="Times New Roman"/>
          <w:b/>
          <w:spacing w:val="3"/>
          <w:sz w:val="28"/>
          <w:szCs w:val="28"/>
        </w:rPr>
        <w:t xml:space="preserve">Тема 8.1 </w:t>
      </w:r>
      <w:r w:rsidRPr="00054138">
        <w:rPr>
          <w:rFonts w:ascii="Times New Roman" w:hAnsi="Times New Roman" w:cs="Times New Roman"/>
          <w:b/>
          <w:sz w:val="28"/>
          <w:szCs w:val="28"/>
        </w:rPr>
        <w:t>Творчество писателей-прозаиков в 1950-1980-е годы</w:t>
      </w:r>
    </w:p>
    <w:p w:rsidR="008B57AF" w:rsidRPr="00054138" w:rsidRDefault="008B57AF" w:rsidP="008B57AF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1.Назовите основные направления и течения литературно-художественной прозы 1950-1980-х годов.</w:t>
      </w:r>
    </w:p>
    <w:p w:rsidR="008B57AF" w:rsidRPr="00054138" w:rsidRDefault="008B57AF" w:rsidP="008B57AF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2.Как вы думаете, почему именно произведения деревенской прозы составили направление, имеющее идейно-эстетическое единство?</w:t>
      </w:r>
    </w:p>
    <w:p w:rsidR="008B57AF" w:rsidRPr="00054138" w:rsidRDefault="008B57AF" w:rsidP="008B57AF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3.Охарактеризуйте тематику и проблематику, традиции и новаторство в произведениях прозаиков.</w:t>
      </w:r>
    </w:p>
    <w:p w:rsidR="008B57AF" w:rsidRPr="00054138" w:rsidRDefault="008B57AF" w:rsidP="008B57AF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4. Разрешение вопроса о роли личности в истории, о взаимоотношениях человека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sz w:val="28"/>
          <w:szCs w:val="28"/>
        </w:rPr>
        <w:t>власти.</w:t>
      </w:r>
    </w:p>
    <w:p w:rsidR="008B57AF" w:rsidRPr="00054138" w:rsidRDefault="008B57AF" w:rsidP="008B57AF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5.Раммотрите публицистическую направленность художественных произведений 80-х годов. Обращение к трагическим страницам истории, размышления об общечеловеческих ценностях.</w:t>
      </w:r>
    </w:p>
    <w:p w:rsidR="008B57AF" w:rsidRPr="00054138" w:rsidRDefault="008B57AF" w:rsidP="008B57AF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lastRenderedPageBreak/>
        <w:t>6. Многонациональность советской литературы.</w:t>
      </w:r>
    </w:p>
    <w:p w:rsidR="008B57AF" w:rsidRPr="00054138" w:rsidRDefault="008B57AF" w:rsidP="008B57A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57AF" w:rsidRPr="00054138" w:rsidRDefault="008B57AF" w:rsidP="008B57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138">
        <w:rPr>
          <w:rFonts w:ascii="Times New Roman" w:hAnsi="Times New Roman" w:cs="Times New Roman"/>
          <w:b/>
          <w:sz w:val="28"/>
          <w:szCs w:val="28"/>
        </w:rPr>
        <w:t>Тема 8.2 Творчество поэтов в 1950-1980-е годы</w:t>
      </w:r>
    </w:p>
    <w:p w:rsidR="008B57AF" w:rsidRPr="00054138" w:rsidRDefault="008B57AF" w:rsidP="008B57AF">
      <w:pPr>
        <w:pStyle w:val="FR1"/>
        <w:tabs>
          <w:tab w:val="left" w:pos="2880"/>
        </w:tabs>
        <w:ind w:left="0" w:right="0" w:firstLine="0"/>
        <w:jc w:val="both"/>
        <w:rPr>
          <w:rFonts w:ascii="Times New Roman" w:hAnsi="Times New Roman"/>
          <w:sz w:val="28"/>
          <w:szCs w:val="28"/>
        </w:rPr>
      </w:pPr>
      <w:r w:rsidRPr="00054138">
        <w:rPr>
          <w:rFonts w:ascii="Times New Roman" w:hAnsi="Times New Roman"/>
          <w:sz w:val="28"/>
          <w:szCs w:val="28"/>
        </w:rPr>
        <w:t xml:space="preserve">1.Назовите и охарактеризуйте основные направления в развитии русской поэзии второй половины </w:t>
      </w:r>
      <w:r w:rsidRPr="00054138">
        <w:rPr>
          <w:rFonts w:ascii="Times New Roman" w:hAnsi="Times New Roman"/>
          <w:sz w:val="28"/>
          <w:szCs w:val="28"/>
          <w:lang w:val="en-US"/>
        </w:rPr>
        <w:t>XX</w:t>
      </w:r>
      <w:r w:rsidRPr="00054138">
        <w:rPr>
          <w:rFonts w:ascii="Times New Roman" w:hAnsi="Times New Roman"/>
          <w:sz w:val="28"/>
          <w:szCs w:val="28"/>
        </w:rPr>
        <w:t xml:space="preserve"> века.</w:t>
      </w:r>
    </w:p>
    <w:p w:rsidR="008B57AF" w:rsidRPr="00054138" w:rsidRDefault="008B57AF" w:rsidP="008B57AF">
      <w:pPr>
        <w:pStyle w:val="FR1"/>
        <w:tabs>
          <w:tab w:val="left" w:pos="2880"/>
        </w:tabs>
        <w:ind w:left="0" w:right="0" w:firstLine="0"/>
        <w:jc w:val="both"/>
        <w:rPr>
          <w:rFonts w:ascii="Times New Roman" w:hAnsi="Times New Roman"/>
          <w:sz w:val="28"/>
          <w:szCs w:val="28"/>
        </w:rPr>
      </w:pPr>
      <w:r w:rsidRPr="00054138">
        <w:rPr>
          <w:rFonts w:ascii="Times New Roman" w:hAnsi="Times New Roman"/>
          <w:sz w:val="28"/>
          <w:szCs w:val="28"/>
        </w:rPr>
        <w:t>2.Используя материалы Интернета, познакомьтесь со стихами поэтов этого времени.</w:t>
      </w:r>
    </w:p>
    <w:p w:rsidR="008B57AF" w:rsidRPr="00054138" w:rsidRDefault="008B57AF" w:rsidP="008B57AF">
      <w:pPr>
        <w:pStyle w:val="FR1"/>
        <w:tabs>
          <w:tab w:val="left" w:pos="2880"/>
        </w:tabs>
        <w:ind w:left="0" w:right="0" w:firstLine="0"/>
        <w:jc w:val="both"/>
        <w:rPr>
          <w:rFonts w:ascii="Times New Roman" w:hAnsi="Times New Roman"/>
          <w:sz w:val="28"/>
          <w:szCs w:val="28"/>
        </w:rPr>
      </w:pPr>
      <w:r w:rsidRPr="00054138">
        <w:rPr>
          <w:rFonts w:ascii="Times New Roman" w:hAnsi="Times New Roman"/>
          <w:sz w:val="28"/>
          <w:szCs w:val="28"/>
        </w:rPr>
        <w:t>3. Рассмотрите традиции русской классики и поиски нового поэтического языка, формы, жанра в поэзии 1950-1980-х гг.</w:t>
      </w:r>
    </w:p>
    <w:p w:rsidR="008B57AF" w:rsidRPr="00054138" w:rsidRDefault="008B57AF" w:rsidP="008B57AF">
      <w:pPr>
        <w:pStyle w:val="FR1"/>
        <w:tabs>
          <w:tab w:val="left" w:pos="2880"/>
        </w:tabs>
        <w:ind w:left="0" w:right="0" w:firstLine="0"/>
        <w:jc w:val="both"/>
        <w:rPr>
          <w:rFonts w:ascii="Times New Roman" w:hAnsi="Times New Roman"/>
          <w:sz w:val="28"/>
          <w:szCs w:val="28"/>
        </w:rPr>
      </w:pPr>
      <w:r w:rsidRPr="00054138">
        <w:rPr>
          <w:rFonts w:ascii="Times New Roman" w:hAnsi="Times New Roman"/>
          <w:sz w:val="28"/>
          <w:szCs w:val="28"/>
        </w:rPr>
        <w:t>4.В чем заключается своеобразие авангардной поэзии второй половины ХХ века?</w:t>
      </w:r>
    </w:p>
    <w:p w:rsidR="008B57AF" w:rsidRPr="00054138" w:rsidRDefault="008B57AF" w:rsidP="008B57AF">
      <w:pPr>
        <w:pStyle w:val="FR1"/>
        <w:tabs>
          <w:tab w:val="left" w:pos="2880"/>
        </w:tabs>
        <w:ind w:left="0" w:right="0" w:firstLine="0"/>
        <w:jc w:val="both"/>
        <w:rPr>
          <w:rFonts w:ascii="Times New Roman" w:hAnsi="Times New Roman"/>
          <w:sz w:val="28"/>
          <w:szCs w:val="28"/>
        </w:rPr>
      </w:pPr>
    </w:p>
    <w:p w:rsidR="008B57AF" w:rsidRPr="00054138" w:rsidRDefault="008B57AF" w:rsidP="008B57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138">
        <w:rPr>
          <w:rFonts w:ascii="Times New Roman" w:hAnsi="Times New Roman" w:cs="Times New Roman"/>
          <w:b/>
          <w:sz w:val="28"/>
          <w:szCs w:val="28"/>
        </w:rPr>
        <w:t>Тема 8.3 Драматургия 1950-1980-х годов</w:t>
      </w:r>
    </w:p>
    <w:p w:rsidR="008B57AF" w:rsidRPr="00054138" w:rsidRDefault="008B57AF" w:rsidP="008B57AF">
      <w:pPr>
        <w:pStyle w:val="a5"/>
        <w:spacing w:after="0"/>
        <w:ind w:firstLine="0"/>
        <w:rPr>
          <w:sz w:val="28"/>
          <w:szCs w:val="28"/>
        </w:rPr>
      </w:pPr>
      <w:r w:rsidRPr="00054138">
        <w:rPr>
          <w:sz w:val="28"/>
          <w:szCs w:val="28"/>
        </w:rPr>
        <w:t>1.Охарактеризуйте направления, по которым развивалась отечественная драматургия второй половины ХХ века.</w:t>
      </w:r>
    </w:p>
    <w:p w:rsidR="008B57AF" w:rsidRPr="00054138" w:rsidRDefault="008B57AF" w:rsidP="008B57AF">
      <w:pPr>
        <w:pStyle w:val="a5"/>
        <w:spacing w:after="0"/>
        <w:ind w:firstLine="0"/>
        <w:rPr>
          <w:sz w:val="28"/>
          <w:szCs w:val="28"/>
        </w:rPr>
      </w:pPr>
      <w:r w:rsidRPr="00054138">
        <w:rPr>
          <w:sz w:val="28"/>
          <w:szCs w:val="28"/>
        </w:rPr>
        <w:t>2.Перечислите темы, которые привлекали драматургов</w:t>
      </w:r>
      <w:r>
        <w:rPr>
          <w:sz w:val="28"/>
          <w:szCs w:val="28"/>
        </w:rPr>
        <w:t xml:space="preserve"> </w:t>
      </w:r>
      <w:r w:rsidRPr="00054138">
        <w:rPr>
          <w:sz w:val="28"/>
          <w:szCs w:val="28"/>
        </w:rPr>
        <w:t>в 1950-1980-х гг.</w:t>
      </w:r>
    </w:p>
    <w:p w:rsidR="008B57AF" w:rsidRPr="00054138" w:rsidRDefault="008B57AF" w:rsidP="008B57AF">
      <w:pPr>
        <w:pStyle w:val="a5"/>
        <w:spacing w:after="0"/>
        <w:ind w:firstLine="0"/>
        <w:rPr>
          <w:sz w:val="28"/>
          <w:szCs w:val="28"/>
        </w:rPr>
      </w:pPr>
      <w:r w:rsidRPr="00054138">
        <w:rPr>
          <w:sz w:val="28"/>
          <w:szCs w:val="28"/>
        </w:rPr>
        <w:t xml:space="preserve">3.Назовите </w:t>
      </w:r>
      <w:r w:rsidRPr="00054138">
        <w:rPr>
          <w:iCs/>
          <w:sz w:val="28"/>
          <w:szCs w:val="28"/>
        </w:rPr>
        <w:t>поэтические представления</w:t>
      </w:r>
      <w:r w:rsidRPr="00054138">
        <w:rPr>
          <w:sz w:val="28"/>
          <w:szCs w:val="28"/>
        </w:rPr>
        <w:t xml:space="preserve"> в «Театре драмы и комедии на Таганке».</w:t>
      </w:r>
    </w:p>
    <w:p w:rsidR="008B57AF" w:rsidRPr="00054138" w:rsidRDefault="008B57AF" w:rsidP="008B57AF">
      <w:pPr>
        <w:shd w:val="clear" w:color="auto" w:fill="FFFFFF"/>
        <w:tabs>
          <w:tab w:val="left" w:pos="9356"/>
        </w:tabs>
        <w:jc w:val="center"/>
        <w:rPr>
          <w:rFonts w:ascii="Times New Roman" w:hAnsi="Times New Roman" w:cs="Times New Roman"/>
          <w:b/>
          <w:bCs/>
          <w:i/>
          <w:iCs/>
          <w:spacing w:val="7"/>
          <w:sz w:val="28"/>
          <w:szCs w:val="28"/>
        </w:rPr>
      </w:pPr>
      <w:r w:rsidRPr="00054138">
        <w:rPr>
          <w:rFonts w:ascii="Times New Roman" w:hAnsi="Times New Roman" w:cs="Times New Roman"/>
          <w:b/>
          <w:spacing w:val="-3"/>
          <w:sz w:val="28"/>
          <w:szCs w:val="28"/>
        </w:rPr>
        <w:t>Практическое занятие №19</w:t>
      </w:r>
      <w:r w:rsidRPr="00054138">
        <w:rPr>
          <w:rFonts w:ascii="Times New Roman" w:hAnsi="Times New Roman" w:cs="Times New Roman"/>
          <w:b/>
          <w:spacing w:val="1"/>
          <w:sz w:val="28"/>
          <w:szCs w:val="28"/>
        </w:rPr>
        <w:t xml:space="preserve"> Определение темы раскаяния и личной вины, </w:t>
      </w:r>
      <w:r w:rsidRPr="00054138">
        <w:rPr>
          <w:rFonts w:ascii="Times New Roman" w:hAnsi="Times New Roman" w:cs="Times New Roman"/>
          <w:b/>
          <w:spacing w:val="-2"/>
          <w:sz w:val="28"/>
          <w:szCs w:val="28"/>
        </w:rPr>
        <w:t>памяти и забвения</w:t>
      </w:r>
      <w:r w:rsidRPr="00054138">
        <w:rPr>
          <w:rFonts w:ascii="Times New Roman" w:hAnsi="Times New Roman" w:cs="Times New Roman"/>
          <w:b/>
          <w:spacing w:val="-3"/>
          <w:sz w:val="28"/>
          <w:szCs w:val="28"/>
        </w:rPr>
        <w:t xml:space="preserve"> в творчестве</w:t>
      </w:r>
      <w:r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b/>
          <w:spacing w:val="-3"/>
          <w:sz w:val="28"/>
          <w:szCs w:val="28"/>
        </w:rPr>
        <w:t>А.Т.Твардовского</w:t>
      </w:r>
    </w:p>
    <w:p w:rsidR="008B57AF" w:rsidRPr="00054138" w:rsidRDefault="008B57AF" w:rsidP="008B57AF">
      <w:pPr>
        <w:rPr>
          <w:rFonts w:ascii="Times New Roman" w:hAnsi="Times New Roman" w:cs="Times New Roman"/>
          <w:b/>
          <w:sz w:val="28"/>
          <w:szCs w:val="28"/>
        </w:rPr>
      </w:pPr>
    </w:p>
    <w:p w:rsidR="008B57AF" w:rsidRPr="00054138" w:rsidRDefault="008B57AF" w:rsidP="008B57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138">
        <w:rPr>
          <w:rFonts w:ascii="Times New Roman" w:hAnsi="Times New Roman" w:cs="Times New Roman"/>
          <w:b/>
          <w:sz w:val="28"/>
          <w:szCs w:val="28"/>
        </w:rPr>
        <w:t>Тема 8.4 Александр Исаевич Солженицын (1918 – 2008)</w:t>
      </w:r>
    </w:p>
    <w:p w:rsidR="008B57AF" w:rsidRPr="00054138" w:rsidRDefault="008B57AF" w:rsidP="008B57AF">
      <w:pPr>
        <w:pStyle w:val="a5"/>
        <w:spacing w:after="0"/>
        <w:ind w:firstLine="0"/>
        <w:rPr>
          <w:spacing w:val="2"/>
          <w:sz w:val="28"/>
          <w:szCs w:val="28"/>
        </w:rPr>
      </w:pPr>
      <w:r w:rsidRPr="00054138">
        <w:rPr>
          <w:spacing w:val="2"/>
          <w:sz w:val="28"/>
          <w:szCs w:val="28"/>
        </w:rPr>
        <w:t xml:space="preserve">1.Обзор жизни и творчества А. И. Солженицына </w:t>
      </w:r>
      <w:r w:rsidRPr="00054138">
        <w:rPr>
          <w:sz w:val="28"/>
          <w:szCs w:val="28"/>
        </w:rPr>
        <w:t>(с обобщением ранее изученного)</w:t>
      </w:r>
      <w:r w:rsidRPr="00054138">
        <w:rPr>
          <w:spacing w:val="2"/>
          <w:sz w:val="28"/>
          <w:szCs w:val="28"/>
        </w:rPr>
        <w:t>. Сюжетно-</w:t>
      </w:r>
      <w:r w:rsidRPr="00054138">
        <w:rPr>
          <w:spacing w:val="-3"/>
          <w:sz w:val="28"/>
          <w:szCs w:val="28"/>
        </w:rPr>
        <w:t>композиционные особенности повести «Один день Ива</w:t>
      </w:r>
      <w:r w:rsidRPr="00054138">
        <w:rPr>
          <w:spacing w:val="-1"/>
          <w:sz w:val="28"/>
          <w:szCs w:val="28"/>
        </w:rPr>
        <w:t xml:space="preserve">на Денисовича» и рассказа «Матренин двор». </w:t>
      </w:r>
      <w:r w:rsidRPr="00054138">
        <w:rPr>
          <w:sz w:val="28"/>
          <w:szCs w:val="28"/>
        </w:rPr>
        <w:t>Отражение конфликтов истории в судьбах героев</w:t>
      </w:r>
      <w:r w:rsidRPr="00054138">
        <w:rPr>
          <w:spacing w:val="2"/>
          <w:sz w:val="28"/>
          <w:szCs w:val="28"/>
        </w:rPr>
        <w:t xml:space="preserve">. </w:t>
      </w:r>
      <w:r w:rsidRPr="00054138">
        <w:rPr>
          <w:spacing w:val="-1"/>
          <w:sz w:val="28"/>
          <w:szCs w:val="28"/>
        </w:rPr>
        <w:t>Характе</w:t>
      </w:r>
      <w:r w:rsidRPr="00054138">
        <w:rPr>
          <w:spacing w:val="2"/>
          <w:sz w:val="28"/>
          <w:szCs w:val="28"/>
        </w:rPr>
        <w:t xml:space="preserve">ры героев как способ выражения авторской позиции. </w:t>
      </w:r>
    </w:p>
    <w:p w:rsidR="008B57AF" w:rsidRPr="00054138" w:rsidRDefault="008B57AF" w:rsidP="008B57AF">
      <w:pPr>
        <w:pStyle w:val="a5"/>
        <w:spacing w:after="0"/>
        <w:ind w:firstLine="0"/>
        <w:rPr>
          <w:sz w:val="28"/>
          <w:szCs w:val="28"/>
        </w:rPr>
      </w:pPr>
      <w:r w:rsidRPr="00054138">
        <w:rPr>
          <w:spacing w:val="2"/>
          <w:sz w:val="28"/>
          <w:szCs w:val="28"/>
        </w:rPr>
        <w:t>5.</w:t>
      </w:r>
      <w:r w:rsidRPr="00054138">
        <w:rPr>
          <w:sz w:val="28"/>
          <w:szCs w:val="28"/>
        </w:rPr>
        <w:t>Новый подход к</w:t>
      </w:r>
      <w:r>
        <w:rPr>
          <w:sz w:val="28"/>
          <w:szCs w:val="28"/>
        </w:rPr>
        <w:t xml:space="preserve"> </w:t>
      </w:r>
      <w:r w:rsidRPr="00054138">
        <w:rPr>
          <w:sz w:val="28"/>
          <w:szCs w:val="28"/>
        </w:rPr>
        <w:t>изображению прошлого.</w:t>
      </w:r>
    </w:p>
    <w:p w:rsidR="008B57AF" w:rsidRPr="00054138" w:rsidRDefault="008B57AF" w:rsidP="008B57AF">
      <w:pPr>
        <w:shd w:val="clear" w:color="auto" w:fill="FFFFFF"/>
        <w:tabs>
          <w:tab w:val="left" w:pos="9356"/>
        </w:tabs>
        <w:rPr>
          <w:rFonts w:ascii="Times New Roman" w:hAnsi="Times New Roman" w:cs="Times New Roman"/>
          <w:b/>
          <w:sz w:val="28"/>
          <w:szCs w:val="28"/>
        </w:rPr>
      </w:pPr>
      <w:r w:rsidRPr="00054138">
        <w:rPr>
          <w:rFonts w:ascii="Times New Roman" w:hAnsi="Times New Roman" w:cs="Times New Roman"/>
          <w:b/>
          <w:spacing w:val="-3"/>
          <w:w w:val="107"/>
          <w:sz w:val="28"/>
          <w:szCs w:val="28"/>
        </w:rPr>
        <w:t>Внеаудиторная самостоятельная работа</w:t>
      </w:r>
      <w:r w:rsidRPr="00054138">
        <w:rPr>
          <w:rFonts w:ascii="Times New Roman" w:hAnsi="Times New Roman" w:cs="Times New Roman"/>
          <w:spacing w:val="-3"/>
          <w:w w:val="107"/>
          <w:sz w:val="28"/>
          <w:szCs w:val="28"/>
        </w:rPr>
        <w:t xml:space="preserve">: Исследование и подготовка </w:t>
      </w:r>
      <w:r>
        <w:rPr>
          <w:rFonts w:ascii="Times New Roman" w:hAnsi="Times New Roman" w:cs="Times New Roman"/>
          <w:sz w:val="28"/>
          <w:szCs w:val="28"/>
        </w:rPr>
        <w:t>сообщения</w:t>
      </w:r>
      <w:r w:rsidRPr="00054138">
        <w:rPr>
          <w:rFonts w:ascii="Times New Roman" w:hAnsi="Times New Roman" w:cs="Times New Roman"/>
          <w:spacing w:val="1"/>
          <w:w w:val="107"/>
          <w:sz w:val="28"/>
          <w:szCs w:val="28"/>
        </w:rPr>
        <w:t xml:space="preserve"> на одну из выбранных тем: </w:t>
      </w:r>
      <w:r w:rsidRPr="00AD29F2">
        <w:rPr>
          <w:rFonts w:ascii="Times New Roman" w:hAnsi="Times New Roman" w:cs="Times New Roman"/>
          <w:spacing w:val="1"/>
          <w:w w:val="107"/>
          <w:sz w:val="28"/>
          <w:szCs w:val="28"/>
        </w:rPr>
        <w:t>«Своеобразие языка Солженицына-публициста»;</w:t>
      </w:r>
      <w:r>
        <w:rPr>
          <w:rFonts w:ascii="Times New Roman" w:hAnsi="Times New Roman" w:cs="Times New Roman"/>
          <w:spacing w:val="1"/>
          <w:w w:val="107"/>
          <w:sz w:val="28"/>
          <w:szCs w:val="28"/>
        </w:rPr>
        <w:t xml:space="preserve"> </w:t>
      </w:r>
      <w:r w:rsidRPr="00AD29F2">
        <w:rPr>
          <w:rFonts w:ascii="Times New Roman" w:hAnsi="Times New Roman" w:cs="Times New Roman"/>
          <w:spacing w:val="1"/>
          <w:w w:val="107"/>
          <w:sz w:val="28"/>
          <w:szCs w:val="28"/>
        </w:rPr>
        <w:t>«Изобразительно-выразительный язык кинематографа и литературы».</w:t>
      </w:r>
      <w:r>
        <w:rPr>
          <w:rFonts w:ascii="Times New Roman" w:hAnsi="Times New Roman" w:cs="Times New Roman"/>
          <w:spacing w:val="1"/>
          <w:w w:val="107"/>
          <w:sz w:val="28"/>
          <w:szCs w:val="28"/>
        </w:rPr>
        <w:t xml:space="preserve"> </w:t>
      </w:r>
      <w:r w:rsidRPr="00AD29F2">
        <w:rPr>
          <w:rFonts w:ascii="Times New Roman" w:hAnsi="Times New Roman" w:cs="Times New Roman"/>
          <w:spacing w:val="1"/>
          <w:w w:val="107"/>
          <w:sz w:val="28"/>
          <w:szCs w:val="28"/>
        </w:rPr>
        <w:t>«Развитие автобиографической прозы в творчестве К.Паустовского, И.Эренбурга» (автор по выбору);</w:t>
      </w:r>
      <w:r>
        <w:rPr>
          <w:rFonts w:ascii="Times New Roman" w:hAnsi="Times New Roman" w:cs="Times New Roman"/>
          <w:spacing w:val="1"/>
          <w:w w:val="107"/>
          <w:sz w:val="28"/>
          <w:szCs w:val="28"/>
        </w:rPr>
        <w:t xml:space="preserve"> </w:t>
      </w:r>
      <w:r w:rsidRPr="00AD29F2">
        <w:rPr>
          <w:rFonts w:ascii="Times New Roman" w:hAnsi="Times New Roman" w:cs="Times New Roman"/>
          <w:spacing w:val="1"/>
          <w:w w:val="107"/>
          <w:sz w:val="28"/>
          <w:szCs w:val="28"/>
        </w:rPr>
        <w:t xml:space="preserve">«Развитие жанра фантастики в произведениях А.Беляева, И.Ефремова, </w:t>
      </w:r>
      <w:proofErr w:type="spellStart"/>
      <w:r w:rsidRPr="00AD29F2">
        <w:rPr>
          <w:rFonts w:ascii="Times New Roman" w:hAnsi="Times New Roman" w:cs="Times New Roman"/>
          <w:spacing w:val="1"/>
          <w:w w:val="107"/>
          <w:sz w:val="28"/>
          <w:szCs w:val="28"/>
        </w:rPr>
        <w:t>К.Булычева</w:t>
      </w:r>
      <w:proofErr w:type="spellEnd"/>
      <w:r w:rsidRPr="00AD29F2">
        <w:rPr>
          <w:rFonts w:ascii="Times New Roman" w:hAnsi="Times New Roman" w:cs="Times New Roman"/>
          <w:spacing w:val="1"/>
          <w:w w:val="107"/>
          <w:sz w:val="28"/>
          <w:szCs w:val="28"/>
        </w:rPr>
        <w:t xml:space="preserve"> и др.» (автор по выбору);</w:t>
      </w:r>
      <w:r>
        <w:rPr>
          <w:rFonts w:ascii="Times New Roman" w:hAnsi="Times New Roman" w:cs="Times New Roman"/>
          <w:spacing w:val="1"/>
          <w:w w:val="107"/>
          <w:sz w:val="28"/>
          <w:szCs w:val="28"/>
        </w:rPr>
        <w:t xml:space="preserve"> </w:t>
      </w:r>
      <w:r w:rsidRPr="00AD29F2">
        <w:rPr>
          <w:rFonts w:ascii="Times New Roman" w:hAnsi="Times New Roman" w:cs="Times New Roman"/>
          <w:spacing w:val="1"/>
          <w:w w:val="107"/>
          <w:sz w:val="28"/>
          <w:szCs w:val="28"/>
        </w:rPr>
        <w:t xml:space="preserve">«Городская проза: тематика, нравственная проблематика, художественные особенности произведений В.Аксенова, </w:t>
      </w:r>
      <w:proofErr w:type="spellStart"/>
      <w:r w:rsidRPr="00AD29F2">
        <w:rPr>
          <w:rFonts w:ascii="Times New Roman" w:hAnsi="Times New Roman" w:cs="Times New Roman"/>
          <w:spacing w:val="1"/>
          <w:w w:val="107"/>
          <w:sz w:val="28"/>
          <w:szCs w:val="28"/>
        </w:rPr>
        <w:t>Д.Гранина</w:t>
      </w:r>
      <w:proofErr w:type="spellEnd"/>
      <w:r w:rsidRPr="00AD29F2">
        <w:rPr>
          <w:rFonts w:ascii="Times New Roman" w:hAnsi="Times New Roman" w:cs="Times New Roman"/>
          <w:spacing w:val="1"/>
          <w:w w:val="107"/>
          <w:sz w:val="28"/>
          <w:szCs w:val="28"/>
        </w:rPr>
        <w:t>, Ю.Трифонова, В.Дудинцева и др.» (автор по выбору преподавателя).</w:t>
      </w:r>
    </w:p>
    <w:p w:rsidR="008B57AF" w:rsidRDefault="008B57AF" w:rsidP="008B57A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57AF" w:rsidRPr="00054138" w:rsidRDefault="008B57AF" w:rsidP="008B57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138">
        <w:rPr>
          <w:rFonts w:ascii="Times New Roman" w:hAnsi="Times New Roman" w:cs="Times New Roman"/>
          <w:b/>
          <w:sz w:val="28"/>
          <w:szCs w:val="28"/>
        </w:rPr>
        <w:t>Раздел 9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b/>
          <w:sz w:val="28"/>
          <w:szCs w:val="28"/>
        </w:rPr>
        <w:t>РУССКОЕ ЛИТЕРАТУРНОЕ ЗАРУБЕЖЬЕ 1920-1990-Х ГОДОВ</w:t>
      </w:r>
    </w:p>
    <w:p w:rsidR="008B57AF" w:rsidRPr="00054138" w:rsidRDefault="008B57AF" w:rsidP="008B57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138">
        <w:rPr>
          <w:rFonts w:ascii="Times New Roman" w:hAnsi="Times New Roman" w:cs="Times New Roman"/>
          <w:b/>
          <w:sz w:val="28"/>
          <w:szCs w:val="28"/>
        </w:rPr>
        <w:t xml:space="preserve"> (ТРИ ВОЛНЫ ЭМИГРАЦИИ)</w:t>
      </w:r>
    </w:p>
    <w:p w:rsidR="008B57AF" w:rsidRPr="00054138" w:rsidRDefault="008B57AF" w:rsidP="008B57AF">
      <w:pPr>
        <w:rPr>
          <w:rFonts w:ascii="Times New Roman" w:hAnsi="Times New Roman" w:cs="Times New Roman"/>
          <w:spacing w:val="1"/>
          <w:w w:val="107"/>
          <w:sz w:val="28"/>
          <w:szCs w:val="28"/>
        </w:rPr>
      </w:pPr>
      <w:r w:rsidRPr="00054138">
        <w:rPr>
          <w:rFonts w:ascii="Times New Roman" w:hAnsi="Times New Roman" w:cs="Times New Roman"/>
          <w:spacing w:val="1"/>
          <w:w w:val="107"/>
          <w:sz w:val="28"/>
          <w:szCs w:val="28"/>
        </w:rPr>
        <w:t>1.В чем своеобразие литературы русского зарубежья? Дано ли было ей сказать свое слово о России?</w:t>
      </w:r>
    </w:p>
    <w:p w:rsidR="008B57AF" w:rsidRPr="00054138" w:rsidRDefault="008B57AF" w:rsidP="008B57AF">
      <w:pPr>
        <w:rPr>
          <w:rFonts w:ascii="Times New Roman" w:hAnsi="Times New Roman" w:cs="Times New Roman"/>
          <w:spacing w:val="1"/>
          <w:w w:val="107"/>
          <w:sz w:val="28"/>
          <w:szCs w:val="28"/>
        </w:rPr>
      </w:pPr>
      <w:r w:rsidRPr="00054138">
        <w:rPr>
          <w:rFonts w:ascii="Times New Roman" w:hAnsi="Times New Roman" w:cs="Times New Roman"/>
          <w:spacing w:val="1"/>
          <w:w w:val="107"/>
          <w:sz w:val="28"/>
          <w:szCs w:val="28"/>
        </w:rPr>
        <w:lastRenderedPageBreak/>
        <w:t>2.В чем заключается влияние исторической обстановки 20-30 гг. на творчество деятелей русского зарубежья?</w:t>
      </w:r>
    </w:p>
    <w:p w:rsidR="008B57AF" w:rsidRPr="00054138" w:rsidRDefault="008B57AF" w:rsidP="008B57AF">
      <w:pPr>
        <w:rPr>
          <w:rFonts w:ascii="Times New Roman" w:hAnsi="Times New Roman" w:cs="Times New Roman"/>
          <w:spacing w:val="1"/>
          <w:w w:val="107"/>
          <w:sz w:val="28"/>
          <w:szCs w:val="28"/>
        </w:rPr>
      </w:pPr>
      <w:r w:rsidRPr="00054138">
        <w:rPr>
          <w:rFonts w:ascii="Times New Roman" w:hAnsi="Times New Roman" w:cs="Times New Roman"/>
          <w:spacing w:val="1"/>
          <w:w w:val="107"/>
          <w:sz w:val="28"/>
          <w:szCs w:val="28"/>
        </w:rPr>
        <w:t>3.Сразу ли произошло воссоединение отечественной культуры и эмигрантской русской литературы?</w:t>
      </w:r>
    </w:p>
    <w:p w:rsidR="008B57AF" w:rsidRPr="00054138" w:rsidRDefault="008B57AF" w:rsidP="008B57AF">
      <w:pPr>
        <w:rPr>
          <w:rFonts w:ascii="Times New Roman" w:hAnsi="Times New Roman" w:cs="Times New Roman"/>
          <w:spacing w:val="1"/>
          <w:w w:val="107"/>
          <w:sz w:val="28"/>
          <w:szCs w:val="28"/>
        </w:rPr>
      </w:pPr>
      <w:r w:rsidRPr="00054138">
        <w:rPr>
          <w:rFonts w:ascii="Times New Roman" w:hAnsi="Times New Roman" w:cs="Times New Roman"/>
          <w:spacing w:val="1"/>
          <w:w w:val="107"/>
          <w:sz w:val="28"/>
          <w:szCs w:val="28"/>
        </w:rPr>
        <w:t>4.Какие этапы воссоединения и возвращения «задержанной» литературы вы можете указать?</w:t>
      </w:r>
    </w:p>
    <w:p w:rsidR="008B57AF" w:rsidRPr="00054138" w:rsidRDefault="008B57AF" w:rsidP="008B57AF">
      <w:pPr>
        <w:rPr>
          <w:rFonts w:ascii="Times New Roman" w:hAnsi="Times New Roman" w:cs="Times New Roman"/>
          <w:spacing w:val="1"/>
          <w:w w:val="107"/>
          <w:sz w:val="28"/>
          <w:szCs w:val="28"/>
        </w:rPr>
      </w:pPr>
      <w:r w:rsidRPr="00054138">
        <w:rPr>
          <w:rFonts w:ascii="Times New Roman" w:hAnsi="Times New Roman" w:cs="Times New Roman"/>
          <w:spacing w:val="1"/>
          <w:w w:val="107"/>
          <w:sz w:val="28"/>
          <w:szCs w:val="28"/>
        </w:rPr>
        <w:t>5.Назовите основные течения литературы третьей волны эмиграции.</w:t>
      </w:r>
    </w:p>
    <w:p w:rsidR="008B57AF" w:rsidRPr="00054138" w:rsidRDefault="008B57AF" w:rsidP="008B57AF">
      <w:pPr>
        <w:shd w:val="clear" w:color="auto" w:fill="FFFFFF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4138">
        <w:rPr>
          <w:rFonts w:ascii="Times New Roman" w:hAnsi="Times New Roman" w:cs="Times New Roman"/>
          <w:b/>
          <w:sz w:val="28"/>
          <w:szCs w:val="28"/>
        </w:rPr>
        <w:t xml:space="preserve">Практическое занятие №20 </w:t>
      </w:r>
      <w:r w:rsidRPr="00054138">
        <w:rPr>
          <w:rFonts w:ascii="Times New Roman" w:eastAsia="Times New Roman" w:hAnsi="Times New Roman" w:cs="Times New Roman"/>
          <w:b/>
          <w:sz w:val="28"/>
          <w:szCs w:val="28"/>
        </w:rPr>
        <w:t>Проблемы самопознания и нравственного выбора в произведениях классиков зарубежной литературы.</w:t>
      </w:r>
    </w:p>
    <w:p w:rsidR="008B57AF" w:rsidRPr="00054138" w:rsidRDefault="008B57AF" w:rsidP="008B57AF">
      <w:pPr>
        <w:rPr>
          <w:rFonts w:ascii="Times New Roman" w:hAnsi="Times New Roman" w:cs="Times New Roman"/>
          <w:i/>
          <w:sz w:val="28"/>
          <w:szCs w:val="28"/>
        </w:rPr>
      </w:pPr>
      <w:r w:rsidRPr="00054138">
        <w:rPr>
          <w:rFonts w:ascii="Times New Roman" w:hAnsi="Times New Roman" w:cs="Times New Roman"/>
          <w:b/>
          <w:bCs/>
          <w:spacing w:val="-3"/>
          <w:w w:val="107"/>
          <w:sz w:val="28"/>
          <w:szCs w:val="28"/>
        </w:rPr>
        <w:t xml:space="preserve">Внеаудиторная самостоятельная работа: </w:t>
      </w:r>
      <w:r w:rsidRPr="00054138">
        <w:rPr>
          <w:rFonts w:ascii="Times New Roman" w:hAnsi="Times New Roman" w:cs="Times New Roman"/>
          <w:spacing w:val="-3"/>
          <w:w w:val="107"/>
          <w:sz w:val="28"/>
          <w:szCs w:val="28"/>
        </w:rPr>
        <w:t xml:space="preserve">подготовка </w:t>
      </w:r>
      <w:r>
        <w:rPr>
          <w:rFonts w:ascii="Times New Roman" w:hAnsi="Times New Roman" w:cs="Times New Roman"/>
          <w:sz w:val="28"/>
          <w:szCs w:val="28"/>
        </w:rPr>
        <w:t>сообщения</w:t>
      </w:r>
      <w:r w:rsidRPr="00054138">
        <w:rPr>
          <w:rFonts w:ascii="Times New Roman" w:hAnsi="Times New Roman" w:cs="Times New Roman"/>
          <w:spacing w:val="1"/>
          <w:w w:val="107"/>
          <w:sz w:val="28"/>
          <w:szCs w:val="28"/>
        </w:rPr>
        <w:t xml:space="preserve"> </w:t>
      </w:r>
      <w:proofErr w:type="spellStart"/>
      <w:proofErr w:type="gramStart"/>
      <w:r w:rsidRPr="00054138">
        <w:rPr>
          <w:rFonts w:ascii="Times New Roman" w:hAnsi="Times New Roman" w:cs="Times New Roman"/>
          <w:spacing w:val="1"/>
          <w:w w:val="107"/>
          <w:sz w:val="28"/>
          <w:szCs w:val="28"/>
        </w:rPr>
        <w:t>сообщения</w:t>
      </w:r>
      <w:proofErr w:type="spellEnd"/>
      <w:proofErr w:type="gramEnd"/>
      <w:r w:rsidRPr="00054138">
        <w:rPr>
          <w:rFonts w:ascii="Times New Roman" w:hAnsi="Times New Roman" w:cs="Times New Roman"/>
          <w:spacing w:val="1"/>
          <w:w w:val="107"/>
          <w:sz w:val="28"/>
          <w:szCs w:val="28"/>
        </w:rPr>
        <w:t>: «Духовная ценность писателей русского зарубежья старшего поколения (первая волна эмиграции)»;</w:t>
      </w:r>
      <w:r w:rsidRPr="00054138">
        <w:rPr>
          <w:rFonts w:ascii="Times New Roman" w:hAnsi="Times New Roman" w:cs="Times New Roman"/>
          <w:spacing w:val="1"/>
          <w:sz w:val="28"/>
          <w:szCs w:val="28"/>
        </w:rPr>
        <w:t xml:space="preserve"> «История: три волны русской эмиграции».</w:t>
      </w:r>
    </w:p>
    <w:p w:rsidR="008B57AF" w:rsidRPr="00054138" w:rsidRDefault="008B57AF" w:rsidP="008B57A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57AF" w:rsidRPr="00054138" w:rsidRDefault="008B57AF" w:rsidP="008B57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138">
        <w:rPr>
          <w:rFonts w:ascii="Times New Roman" w:hAnsi="Times New Roman" w:cs="Times New Roman"/>
          <w:b/>
          <w:sz w:val="28"/>
          <w:szCs w:val="28"/>
        </w:rPr>
        <w:t>Раздел 10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b/>
          <w:sz w:val="28"/>
          <w:szCs w:val="28"/>
        </w:rPr>
        <w:t xml:space="preserve">ОСОБЕННОСТИ РАЗВИТИЯ ЛИТЕРАТУРЫ КОНЦА </w:t>
      </w:r>
    </w:p>
    <w:p w:rsidR="008B57AF" w:rsidRPr="00054138" w:rsidRDefault="008B57AF" w:rsidP="008B57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138">
        <w:rPr>
          <w:rFonts w:ascii="Times New Roman" w:hAnsi="Times New Roman" w:cs="Times New Roman"/>
          <w:b/>
          <w:sz w:val="28"/>
          <w:szCs w:val="28"/>
        </w:rPr>
        <w:t>1980-2000-Х ГОДОВ</w:t>
      </w:r>
    </w:p>
    <w:p w:rsidR="008B57AF" w:rsidRPr="00054138" w:rsidRDefault="008B57AF" w:rsidP="008B57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138">
        <w:rPr>
          <w:rFonts w:ascii="Times New Roman" w:hAnsi="Times New Roman" w:cs="Times New Roman"/>
          <w:b/>
          <w:sz w:val="28"/>
          <w:szCs w:val="28"/>
        </w:rPr>
        <w:t>Тема 10.1 Характеристика особенностей развития литературы конца 1980-2000-х годов</w:t>
      </w:r>
    </w:p>
    <w:p w:rsidR="008B57AF" w:rsidRPr="00054138" w:rsidRDefault="008B57AF" w:rsidP="008B57AF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1.Охарактеризуйте особенности развития литературы конца 1980-2000-х годов.</w:t>
      </w:r>
    </w:p>
    <w:p w:rsidR="008B57AF" w:rsidRPr="00054138" w:rsidRDefault="008B57AF" w:rsidP="008B57AF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2.Назовите основные пути обновления художественного метода реализма, происходившего на протяжении всего ХХ века.</w:t>
      </w:r>
    </w:p>
    <w:p w:rsidR="008B57AF" w:rsidRPr="00054138" w:rsidRDefault="008B57AF" w:rsidP="008B57AF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3.Назовите стилевые течения в современном реализме.</w:t>
      </w:r>
    </w:p>
    <w:p w:rsidR="008B57AF" w:rsidRPr="00054138" w:rsidRDefault="008B57AF" w:rsidP="008B57AF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4.Охарактеризуйте развитие визуальной поэзии начала </w:t>
      </w:r>
      <w:r w:rsidRPr="00054138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054138">
        <w:rPr>
          <w:rFonts w:ascii="Times New Roman" w:hAnsi="Times New Roman" w:cs="Times New Roman"/>
          <w:sz w:val="28"/>
          <w:szCs w:val="28"/>
        </w:rPr>
        <w:t xml:space="preserve"> века.</w:t>
      </w:r>
    </w:p>
    <w:p w:rsidR="008B57AF" w:rsidRPr="00054138" w:rsidRDefault="008B57AF" w:rsidP="008B57AF">
      <w:pPr>
        <w:rPr>
          <w:rFonts w:ascii="Times New Roman" w:hAnsi="Times New Roman" w:cs="Times New Roman"/>
          <w:i/>
          <w:sz w:val="28"/>
          <w:szCs w:val="28"/>
        </w:rPr>
      </w:pPr>
      <w:r w:rsidRPr="00054138">
        <w:rPr>
          <w:rFonts w:ascii="Times New Roman" w:hAnsi="Times New Roman" w:cs="Times New Roman"/>
          <w:b/>
          <w:bCs/>
          <w:spacing w:val="-3"/>
          <w:w w:val="107"/>
          <w:sz w:val="28"/>
          <w:szCs w:val="28"/>
        </w:rPr>
        <w:t xml:space="preserve">Внеаудиторная самостоятельная работа: </w:t>
      </w:r>
      <w:r w:rsidRPr="00054138">
        <w:rPr>
          <w:rFonts w:ascii="Times New Roman" w:hAnsi="Times New Roman" w:cs="Times New Roman"/>
          <w:spacing w:val="-3"/>
          <w:w w:val="107"/>
          <w:sz w:val="28"/>
          <w:szCs w:val="28"/>
        </w:rPr>
        <w:t xml:space="preserve">подготовка </w:t>
      </w:r>
      <w:r>
        <w:rPr>
          <w:rFonts w:ascii="Times New Roman" w:hAnsi="Times New Roman" w:cs="Times New Roman"/>
          <w:sz w:val="28"/>
          <w:szCs w:val="28"/>
        </w:rPr>
        <w:t>сообщения</w:t>
      </w:r>
      <w:r w:rsidRPr="00054138">
        <w:rPr>
          <w:rFonts w:ascii="Times New Roman" w:hAnsi="Times New Roman" w:cs="Times New Roman"/>
          <w:spacing w:val="1"/>
          <w:w w:val="107"/>
          <w:sz w:val="28"/>
          <w:szCs w:val="28"/>
        </w:rPr>
        <w:t>: «Особенности массовой литературы конца ХХ-ХХ</w:t>
      </w:r>
      <w:proofErr w:type="gramStart"/>
      <w:r w:rsidRPr="00054138">
        <w:rPr>
          <w:rFonts w:ascii="Times New Roman" w:hAnsi="Times New Roman" w:cs="Times New Roman"/>
          <w:spacing w:val="1"/>
          <w:w w:val="107"/>
          <w:sz w:val="28"/>
          <w:szCs w:val="28"/>
          <w:lang w:val="en-US"/>
        </w:rPr>
        <w:t>I</w:t>
      </w:r>
      <w:proofErr w:type="gramEnd"/>
      <w:r w:rsidRPr="00054138">
        <w:rPr>
          <w:rFonts w:ascii="Times New Roman" w:hAnsi="Times New Roman" w:cs="Times New Roman"/>
          <w:spacing w:val="1"/>
          <w:w w:val="107"/>
          <w:sz w:val="28"/>
          <w:szCs w:val="28"/>
        </w:rPr>
        <w:t xml:space="preserve"> века»; «Фантастика в современной литературе».</w:t>
      </w:r>
    </w:p>
    <w:p w:rsidR="008B57AF" w:rsidRDefault="008B57A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DA76FA" w:rsidRPr="00054138" w:rsidRDefault="00DA76FA" w:rsidP="00DA76FA">
      <w:pPr>
        <w:jc w:val="center"/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b/>
          <w:sz w:val="28"/>
          <w:szCs w:val="28"/>
        </w:rPr>
        <w:lastRenderedPageBreak/>
        <w:t>4 ТЕМАТИЧЕСКОЕ ПЛАНИРОВАНИЕ</w:t>
      </w:r>
    </w:p>
    <w:p w:rsidR="00DA76FA" w:rsidRPr="00054138" w:rsidRDefault="00DA76FA" w:rsidP="00DA76FA">
      <w:pPr>
        <w:rPr>
          <w:rFonts w:ascii="Times New Roman" w:hAnsi="Times New Roman" w:cs="Times New Roman"/>
          <w:sz w:val="28"/>
          <w:szCs w:val="28"/>
        </w:rPr>
      </w:pPr>
    </w:p>
    <w:p w:rsidR="00DA76FA" w:rsidRPr="00054138" w:rsidRDefault="00DA76FA" w:rsidP="00DA76FA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При реализации содержания общеобразовательной учебной дисциплины </w:t>
      </w:r>
      <w:r>
        <w:rPr>
          <w:rFonts w:ascii="Times New Roman" w:hAnsi="Times New Roman" w:cs="Times New Roman"/>
          <w:sz w:val="28"/>
          <w:szCs w:val="28"/>
        </w:rPr>
        <w:t>ОУД.02</w:t>
      </w:r>
      <w:r w:rsidRPr="00054138">
        <w:rPr>
          <w:rFonts w:ascii="Times New Roman" w:hAnsi="Times New Roman" w:cs="Times New Roman"/>
          <w:sz w:val="28"/>
          <w:szCs w:val="28"/>
        </w:rPr>
        <w:t xml:space="preserve"> Литература в пределах освоения ОПОП СПО на базе основного общего образования с получением среднего общего образования (ППССЗ)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sz w:val="28"/>
          <w:szCs w:val="28"/>
        </w:rPr>
        <w:t>максимальная учебная нагрузка обучающихся составляет: 175 час.</w:t>
      </w:r>
    </w:p>
    <w:p w:rsidR="00DA76FA" w:rsidRPr="00054138" w:rsidRDefault="00DA76FA" w:rsidP="00DA76FA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Из них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sz w:val="28"/>
          <w:szCs w:val="28"/>
        </w:rPr>
        <w:t>аудиторная (обязательная)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sz w:val="28"/>
          <w:szCs w:val="28"/>
        </w:rPr>
        <w:t>нагрузка обучающихся, включая практические занятия,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sz w:val="28"/>
          <w:szCs w:val="28"/>
        </w:rPr>
        <w:t>– 117 часов; внеаудиторная самостоятельная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sz w:val="28"/>
          <w:szCs w:val="28"/>
        </w:rPr>
        <w:t>работа студентов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sz w:val="28"/>
          <w:szCs w:val="28"/>
        </w:rPr>
        <w:t>- 58 часов;</w:t>
      </w:r>
    </w:p>
    <w:p w:rsidR="00DA76FA" w:rsidRPr="00054138" w:rsidRDefault="00DA76FA" w:rsidP="00DA76FA">
      <w:pPr>
        <w:rPr>
          <w:rFonts w:ascii="Times New Roman" w:hAnsi="Times New Roman" w:cs="Times New Roman"/>
          <w:sz w:val="28"/>
          <w:szCs w:val="28"/>
        </w:rPr>
      </w:pPr>
    </w:p>
    <w:p w:rsidR="00DA76FA" w:rsidRPr="00054138" w:rsidRDefault="00DA76FA" w:rsidP="00DA76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138">
        <w:rPr>
          <w:rFonts w:ascii="Times New Roman" w:hAnsi="Times New Roman" w:cs="Times New Roman"/>
          <w:b/>
          <w:sz w:val="28"/>
          <w:szCs w:val="28"/>
        </w:rPr>
        <w:t>Тематический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b/>
          <w:sz w:val="28"/>
          <w:szCs w:val="28"/>
        </w:rPr>
        <w:t>план</w:t>
      </w:r>
    </w:p>
    <w:tbl>
      <w:tblPr>
        <w:tblW w:w="9473" w:type="dxa"/>
        <w:tblInd w:w="-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378"/>
        <w:gridCol w:w="2090"/>
        <w:gridCol w:w="1737"/>
        <w:gridCol w:w="956"/>
        <w:gridCol w:w="1312"/>
      </w:tblGrid>
      <w:tr w:rsidR="00DA76FA" w:rsidRPr="00054138" w:rsidTr="00452790">
        <w:tc>
          <w:tcPr>
            <w:tcW w:w="3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6FA" w:rsidRPr="00054138" w:rsidRDefault="00DA76FA" w:rsidP="00452790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DA76FA" w:rsidRPr="00054138" w:rsidRDefault="00DA76FA" w:rsidP="00452790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Вид учебной работы</w:t>
            </w:r>
          </w:p>
        </w:tc>
        <w:tc>
          <w:tcPr>
            <w:tcW w:w="20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76FA" w:rsidRPr="00054138" w:rsidRDefault="00DA76FA" w:rsidP="0045279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Максимальная учебная нагрузка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A76FA" w:rsidRPr="00054138" w:rsidRDefault="00DA76FA" w:rsidP="0045279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A76FA" w:rsidRPr="00054138" w:rsidRDefault="00DA76FA" w:rsidP="004527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Количество аудиторных часов</w:t>
            </w:r>
          </w:p>
        </w:tc>
      </w:tr>
      <w:tr w:rsidR="00DA76FA" w:rsidRPr="00054138" w:rsidTr="00452790">
        <w:trPr>
          <w:trHeight w:val="322"/>
        </w:trPr>
        <w:tc>
          <w:tcPr>
            <w:tcW w:w="3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76FA" w:rsidRPr="00054138" w:rsidRDefault="00DA76FA" w:rsidP="00452790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76FA" w:rsidRPr="00054138" w:rsidRDefault="00DA76FA" w:rsidP="00452790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6FA" w:rsidRPr="00054138" w:rsidRDefault="00DA76FA" w:rsidP="00452790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Внеаудиторная самостоятельная работа</w:t>
            </w:r>
          </w:p>
        </w:tc>
        <w:tc>
          <w:tcPr>
            <w:tcW w:w="22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76FA" w:rsidRPr="00054138" w:rsidRDefault="00DA76FA" w:rsidP="00452790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DA76FA" w:rsidRPr="00054138" w:rsidTr="00452790">
        <w:tc>
          <w:tcPr>
            <w:tcW w:w="3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76FA" w:rsidRPr="00054138" w:rsidRDefault="00DA76FA" w:rsidP="00452790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6FA" w:rsidRPr="00054138" w:rsidRDefault="00DA76FA" w:rsidP="00452790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76FA" w:rsidRPr="00054138" w:rsidRDefault="00DA76FA" w:rsidP="00452790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6FA" w:rsidRPr="00054138" w:rsidRDefault="00DA76FA" w:rsidP="00452790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DA76FA" w:rsidRPr="00054138" w:rsidTr="00452790">
        <w:trPr>
          <w:trHeight w:val="687"/>
        </w:trPr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6FA" w:rsidRPr="00054138" w:rsidRDefault="00DA76FA" w:rsidP="00452790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Аудиторные занятия. Содержание обучения.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6FA" w:rsidRPr="00054138" w:rsidRDefault="00DA76FA" w:rsidP="0045279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A76FA" w:rsidRPr="00054138" w:rsidRDefault="00DA76FA" w:rsidP="0045279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A76FA" w:rsidRPr="00054138" w:rsidRDefault="00DA76FA" w:rsidP="00452790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6FA" w:rsidRPr="00054138" w:rsidRDefault="00DA76FA" w:rsidP="00452790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Практические занятия</w:t>
            </w:r>
          </w:p>
        </w:tc>
      </w:tr>
      <w:tr w:rsidR="00DA76FA" w:rsidRPr="00054138" w:rsidTr="00452790"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6FA" w:rsidRPr="00054138" w:rsidRDefault="00DA76FA" w:rsidP="004527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Введение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6FA" w:rsidRPr="00054138" w:rsidRDefault="00DA76FA" w:rsidP="00452790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A76FA" w:rsidRPr="00054138" w:rsidRDefault="00DA76FA" w:rsidP="0045279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A76FA" w:rsidRPr="00054138" w:rsidRDefault="00DA76FA" w:rsidP="00452790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6FA" w:rsidRPr="00054138" w:rsidRDefault="00DA76FA" w:rsidP="0045279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A76FA" w:rsidRPr="00054138" w:rsidTr="00452790">
        <w:tc>
          <w:tcPr>
            <w:tcW w:w="94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6FA" w:rsidRPr="00054138" w:rsidRDefault="00DA76FA" w:rsidP="004527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РУССКАЯ ЛИТЕРАТУРА </w:t>
            </w:r>
            <w:r w:rsidRPr="00054138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XIX</w:t>
            </w:r>
            <w:r w:rsidRPr="0005413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ВЕКА</w:t>
            </w:r>
          </w:p>
        </w:tc>
      </w:tr>
      <w:tr w:rsidR="00DA76FA" w:rsidRPr="00054138" w:rsidTr="00452790">
        <w:trPr>
          <w:trHeight w:val="817"/>
        </w:trPr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6FA" w:rsidRPr="00054138" w:rsidRDefault="00DA76FA" w:rsidP="00452790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Раздел 1 Развитие русской литературы и культуры в первой половине </w:t>
            </w:r>
            <w:r w:rsidRPr="00054138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XIX</w:t>
            </w: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века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6FA" w:rsidRPr="00054138" w:rsidRDefault="00DA76FA" w:rsidP="004527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6FA" w:rsidRPr="00054138" w:rsidRDefault="00DA76FA" w:rsidP="004527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A76FA" w:rsidRPr="00054138" w:rsidRDefault="00DA76FA" w:rsidP="004527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6FA" w:rsidRPr="00054138" w:rsidRDefault="00DA76FA" w:rsidP="004527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</w:tr>
      <w:tr w:rsidR="00DA76FA" w:rsidRPr="00054138" w:rsidTr="00452790">
        <w:trPr>
          <w:trHeight w:val="955"/>
        </w:trPr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6FA" w:rsidRPr="00054138" w:rsidRDefault="00DA76FA" w:rsidP="00452790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Раздел 2 Особенности развития русской литературы во второй половине </w:t>
            </w:r>
            <w:r w:rsidRPr="00054138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XIX</w:t>
            </w: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века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6FA" w:rsidRPr="00054138" w:rsidRDefault="00DA76FA" w:rsidP="004527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6FA" w:rsidRPr="00054138" w:rsidRDefault="00DA76FA" w:rsidP="004527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A76FA" w:rsidRPr="00054138" w:rsidRDefault="00DA76FA" w:rsidP="004527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6FA" w:rsidRPr="00054138" w:rsidRDefault="00DA76FA" w:rsidP="004527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</w:tr>
      <w:tr w:rsidR="00DA76FA" w:rsidRPr="00054138" w:rsidTr="00452790">
        <w:trPr>
          <w:trHeight w:val="698"/>
        </w:trPr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6FA" w:rsidRPr="00054138" w:rsidRDefault="00DA76FA" w:rsidP="004527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Раздел 3 Поэзия второй половины </w:t>
            </w:r>
            <w:r w:rsidRPr="00054138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XIX</w:t>
            </w: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века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6FA" w:rsidRPr="00054138" w:rsidRDefault="00DA76FA" w:rsidP="004527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6FA" w:rsidRPr="00054138" w:rsidRDefault="00DA76FA" w:rsidP="004527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A76FA" w:rsidRPr="00054138" w:rsidRDefault="00DA76FA" w:rsidP="004527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6FA" w:rsidRPr="00054138" w:rsidRDefault="00DA76FA" w:rsidP="004527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DA76FA" w:rsidRPr="00054138" w:rsidTr="00452790">
        <w:tc>
          <w:tcPr>
            <w:tcW w:w="94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6FA" w:rsidRPr="00054138" w:rsidRDefault="00DA76FA" w:rsidP="004527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ЛИТЕРАТУРА </w:t>
            </w:r>
            <w:r w:rsidRPr="00054138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XX</w:t>
            </w:r>
            <w:r w:rsidRPr="0005413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ВЕКА</w:t>
            </w:r>
          </w:p>
        </w:tc>
      </w:tr>
      <w:tr w:rsidR="00DA76FA" w:rsidRPr="00054138" w:rsidTr="00452790"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6FA" w:rsidRPr="00054138" w:rsidRDefault="00DA76FA" w:rsidP="004527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Раздел 4 Особенности развития литературы и других видов искусства в начале </w:t>
            </w:r>
            <w:r w:rsidRPr="00054138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XX</w:t>
            </w: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века 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6FA" w:rsidRPr="00054138" w:rsidRDefault="00DA76FA" w:rsidP="004527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6FA" w:rsidRPr="00054138" w:rsidRDefault="00DA76FA" w:rsidP="004527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A76FA" w:rsidRPr="00054138" w:rsidRDefault="00DA76FA" w:rsidP="004527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6FA" w:rsidRPr="00054138" w:rsidRDefault="00DA76FA" w:rsidP="004527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DA76FA" w:rsidRPr="00054138" w:rsidTr="00452790"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6FA" w:rsidRPr="00054138" w:rsidRDefault="00DA76FA" w:rsidP="00452790">
            <w:pPr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Раздел 5 Особенности развития литературы 1920-х годов 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6FA" w:rsidRPr="00054138" w:rsidRDefault="00DA76FA" w:rsidP="004527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6FA" w:rsidRPr="00054138" w:rsidRDefault="00DA76FA" w:rsidP="004527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A76FA" w:rsidRPr="00054138" w:rsidRDefault="00DA76FA" w:rsidP="004527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6FA" w:rsidRPr="00054138" w:rsidRDefault="00DA76FA" w:rsidP="004527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DA76FA" w:rsidRPr="00054138" w:rsidTr="00452790"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6FA" w:rsidRPr="00054138" w:rsidRDefault="00DA76FA" w:rsidP="004527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Раздел 6 Особенности развития литературы 1930-х – начала 1940-х годов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6FA" w:rsidRPr="00054138" w:rsidRDefault="00DA76FA" w:rsidP="004527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6FA" w:rsidRPr="00054138" w:rsidRDefault="00DA76FA" w:rsidP="004527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A76FA" w:rsidRPr="00054138" w:rsidRDefault="00DA76FA" w:rsidP="004527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6FA" w:rsidRPr="00054138" w:rsidRDefault="00DA76FA" w:rsidP="004527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</w:tr>
      <w:tr w:rsidR="00DA76FA" w:rsidRPr="00054138" w:rsidTr="00452790"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6FA" w:rsidRPr="00054138" w:rsidRDefault="00DA76FA" w:rsidP="004527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Раздел 7 Особенности развития литературы периода Великой Отечественной войны и первых послевоенных лет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6FA" w:rsidRPr="00054138" w:rsidRDefault="00DA76FA" w:rsidP="004527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6FA" w:rsidRPr="00054138" w:rsidRDefault="00DA76FA" w:rsidP="004527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A76FA" w:rsidRPr="00054138" w:rsidRDefault="00DA76FA" w:rsidP="004527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6FA" w:rsidRPr="00054138" w:rsidRDefault="00DA76FA" w:rsidP="004527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DA76FA" w:rsidRPr="00054138" w:rsidTr="00452790">
        <w:trPr>
          <w:trHeight w:val="1011"/>
        </w:trPr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6FA" w:rsidRPr="00054138" w:rsidRDefault="00DA76FA" w:rsidP="004527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Раздел 8 Особенности развития литературы 1950 – 1980-х годов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6FA" w:rsidRPr="00054138" w:rsidRDefault="00DA76FA" w:rsidP="004527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6FA" w:rsidRPr="00054138" w:rsidRDefault="00DA76FA" w:rsidP="004527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A76FA" w:rsidRPr="00054138" w:rsidRDefault="00DA76FA" w:rsidP="004527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6FA" w:rsidRPr="00054138" w:rsidRDefault="00DA76FA" w:rsidP="004527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DA76FA" w:rsidRPr="00054138" w:rsidTr="00452790"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6FA" w:rsidRPr="00054138" w:rsidRDefault="00DA76FA" w:rsidP="004527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Раздел 9 Русское </w:t>
            </w: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литературное зарубежье 1920 – 1990 годов (три волны эмиграции)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6FA" w:rsidRPr="00054138" w:rsidRDefault="00DA76FA" w:rsidP="004527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8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6FA" w:rsidRPr="00054138" w:rsidRDefault="00DA76FA" w:rsidP="004527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A76FA" w:rsidRPr="00054138" w:rsidRDefault="00DA76FA" w:rsidP="004527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6FA" w:rsidRPr="00054138" w:rsidRDefault="00DA76FA" w:rsidP="004527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DA76FA" w:rsidRPr="00054138" w:rsidTr="00452790"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6FA" w:rsidRPr="00054138" w:rsidRDefault="00DA76FA" w:rsidP="004527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Раздел 10 Особенности развития литературы конца 1980 – 2000-х 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6FA" w:rsidRPr="00054138" w:rsidRDefault="00DA76FA" w:rsidP="004527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6FA" w:rsidRPr="00054138" w:rsidRDefault="00DA76FA" w:rsidP="004527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A76FA" w:rsidRPr="00054138" w:rsidRDefault="00DA76FA" w:rsidP="004527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6FA" w:rsidRPr="00054138" w:rsidRDefault="00DA76FA" w:rsidP="004527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A76FA" w:rsidRPr="00054138" w:rsidTr="00452790"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6FA" w:rsidRPr="00054138" w:rsidRDefault="00DA76FA" w:rsidP="004527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Дифференцированный зачет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6FA" w:rsidRPr="00054138" w:rsidRDefault="00DA76FA" w:rsidP="00452790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5413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6FA" w:rsidRPr="00054138" w:rsidRDefault="00DA76FA" w:rsidP="00452790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A76FA" w:rsidRPr="00054138" w:rsidRDefault="00DA76FA" w:rsidP="004527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6FA" w:rsidRPr="00054138" w:rsidRDefault="00DA76FA" w:rsidP="00452790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A76FA" w:rsidRPr="00054138" w:rsidTr="00452790"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6FA" w:rsidRPr="00054138" w:rsidRDefault="00DA76FA" w:rsidP="00452790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6FA" w:rsidRPr="00054138" w:rsidRDefault="00DA76FA" w:rsidP="00452790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121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A76FA" w:rsidRPr="00054138" w:rsidRDefault="00DA76FA" w:rsidP="004527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A76FA" w:rsidRPr="00054138" w:rsidRDefault="00DA76FA" w:rsidP="00452790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81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6FA" w:rsidRPr="00054138" w:rsidRDefault="00DA76FA" w:rsidP="004527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40 </w:t>
            </w:r>
          </w:p>
        </w:tc>
      </w:tr>
      <w:tr w:rsidR="00DA76FA" w:rsidRPr="00054138" w:rsidTr="00452790">
        <w:tc>
          <w:tcPr>
            <w:tcW w:w="94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6FA" w:rsidRPr="00054138" w:rsidRDefault="00DA76FA" w:rsidP="00452790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Промежуточная аттестация в форме дифференцированного зачета</w:t>
            </w:r>
          </w:p>
        </w:tc>
      </w:tr>
    </w:tbl>
    <w:p w:rsidR="00DA76FA" w:rsidRPr="00054138" w:rsidRDefault="00DA76FA" w:rsidP="00DA76FA">
      <w:pPr>
        <w:rPr>
          <w:rFonts w:ascii="Times New Roman" w:hAnsi="Times New Roman" w:cs="Times New Roman"/>
          <w:b/>
          <w:sz w:val="28"/>
          <w:szCs w:val="28"/>
        </w:rPr>
      </w:pPr>
    </w:p>
    <w:p w:rsidR="00DA76FA" w:rsidRPr="00054138" w:rsidRDefault="00DA76FA" w:rsidP="00DA76F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76FA" w:rsidRPr="00054138" w:rsidRDefault="00DA76FA" w:rsidP="00DA76F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76FA" w:rsidRPr="00054138" w:rsidRDefault="00DA76FA" w:rsidP="00DA76F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76FA" w:rsidRPr="00054138" w:rsidRDefault="00DA76FA" w:rsidP="00DA76FA">
      <w:pPr>
        <w:rPr>
          <w:rFonts w:ascii="Times New Roman" w:hAnsi="Times New Roman" w:cs="Times New Roman"/>
          <w:b/>
          <w:sz w:val="28"/>
          <w:szCs w:val="28"/>
        </w:rPr>
      </w:pPr>
    </w:p>
    <w:p w:rsidR="00DA76FA" w:rsidRPr="00054138" w:rsidRDefault="00DA76FA" w:rsidP="00DA76FA">
      <w:pPr>
        <w:rPr>
          <w:rFonts w:ascii="Times New Roman" w:hAnsi="Times New Roman" w:cs="Times New Roman"/>
          <w:b/>
          <w:sz w:val="28"/>
          <w:szCs w:val="28"/>
        </w:rPr>
      </w:pPr>
      <w:r w:rsidRPr="00054138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DA76FA" w:rsidRPr="00054138" w:rsidRDefault="00DA76FA" w:rsidP="00DA76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138">
        <w:rPr>
          <w:rFonts w:ascii="Times New Roman" w:hAnsi="Times New Roman" w:cs="Times New Roman"/>
          <w:b/>
          <w:sz w:val="28"/>
          <w:szCs w:val="28"/>
        </w:rPr>
        <w:lastRenderedPageBreak/>
        <w:t>5 ХАРАКТЕРИСТИКА ОСНОВНЫХ ВИДОВ ДЕЯТЕЛЬНОСТИ СТУДЕНТОВ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93"/>
        <w:gridCol w:w="7087"/>
      </w:tblGrid>
      <w:tr w:rsidR="00DA76FA" w:rsidRPr="00054138" w:rsidTr="00452790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76FA" w:rsidRPr="00054138" w:rsidRDefault="00DA76FA" w:rsidP="004527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Содержание обучения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76FA" w:rsidRPr="00054138" w:rsidRDefault="00DA76FA" w:rsidP="004527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gramStart"/>
            <w:r w:rsidRPr="0005413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Характеристика основных видов учебной деятельности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05413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обучающихся (на уровне учебных действий</w:t>
            </w:r>
            <w:proofErr w:type="gramEnd"/>
          </w:p>
        </w:tc>
      </w:tr>
      <w:tr w:rsidR="00DA76FA" w:rsidRPr="00054138" w:rsidTr="00452790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76FA" w:rsidRPr="00054138" w:rsidRDefault="00DA76FA" w:rsidP="004527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Введение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76FA" w:rsidRPr="00054138" w:rsidRDefault="00DA76FA" w:rsidP="004527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участие в беседе, ответы на вопросы; чтение.</w:t>
            </w:r>
          </w:p>
        </w:tc>
      </w:tr>
      <w:tr w:rsidR="00DA76FA" w:rsidRPr="00054138" w:rsidTr="00452790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76FA" w:rsidRPr="00054138" w:rsidRDefault="00DA76FA" w:rsidP="00452790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Развитие русской литературы и культуры в первой половине </w:t>
            </w:r>
            <w:r w:rsidRPr="00054138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XIX</w:t>
            </w: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века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76FA" w:rsidRPr="00054138" w:rsidRDefault="00DA76FA" w:rsidP="004527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Слушание; работа с источниками информации (дополнительная литература, энциклопедии, словари, в том числе </w:t>
            </w:r>
            <w:proofErr w:type="spellStart"/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Интернет-источники</w:t>
            </w:r>
            <w:proofErr w:type="spellEnd"/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); участие в беседе, ответы на вопросы; чтение; комментированное чтение; аналитическая работа с текстами художественных произведений; подготовка докладов и сообщений; самостоятельная и групповая работа по заданиям из учебника; подготовка к семинару (в том числе подготовка компьютерных презентаций); выступления на семинаре;</w:t>
            </w:r>
            <w:proofErr w:type="gramEnd"/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выразительное чтение стихотворений наизусть; конспектирование; написание сочинения; работа с иллюстративным материалом; </w:t>
            </w:r>
            <w:proofErr w:type="spellStart"/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самооценивание</w:t>
            </w:r>
            <w:proofErr w:type="spellEnd"/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 </w:t>
            </w:r>
            <w:proofErr w:type="spellStart"/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взаимооценивание</w:t>
            </w:r>
            <w:proofErr w:type="spellEnd"/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DA76FA" w:rsidRPr="00054138" w:rsidTr="00452790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76FA" w:rsidRPr="00054138" w:rsidRDefault="00DA76FA" w:rsidP="00452790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Особенности развития русской литературы во второй половине </w:t>
            </w:r>
            <w:proofErr w:type="gramStart"/>
            <w:r w:rsidRPr="00054138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XIX</w:t>
            </w:r>
            <w:proofErr w:type="gramEnd"/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века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76FA" w:rsidRPr="00054138" w:rsidRDefault="00DA76FA" w:rsidP="004527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чтение; слушание; конспектирование;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комментированное чтение; подготовка сообщений и докладов; самостоятельная работа с источниками информации (дополнительная литература, энциклопедии, словари, в том числе </w:t>
            </w:r>
            <w:proofErr w:type="spellStart"/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Интернет-источники</w:t>
            </w:r>
            <w:proofErr w:type="spellEnd"/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); устные и письменные ответы на вопросы; участие в беседе; аналитическая работа с текстами художественных произведений и критических статей; написание различных видов планов; реферирование; участие в беседе; работа с иллюстративным материалом;</w:t>
            </w:r>
            <w:proofErr w:type="gramEnd"/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написание сочинения; редактирование текста; реферирование текста; проектная и учебно-исследовательская работа; подготовка к семинару (в том числе подготовка компьютерных презентаций); </w:t>
            </w:r>
            <w:proofErr w:type="spellStart"/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самооценивание</w:t>
            </w:r>
            <w:proofErr w:type="spellEnd"/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 </w:t>
            </w:r>
            <w:proofErr w:type="spellStart"/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взаимооценивание</w:t>
            </w:r>
            <w:proofErr w:type="spellEnd"/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DA76FA" w:rsidRPr="00054138" w:rsidTr="00452790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76FA" w:rsidRPr="00054138" w:rsidRDefault="00DA76FA" w:rsidP="004527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Поэзия второй половины </w:t>
            </w:r>
            <w:r w:rsidRPr="00054138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XIX</w:t>
            </w: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века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76FA" w:rsidRPr="00054138" w:rsidRDefault="00DA76FA" w:rsidP="004527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чтение и комментированное чтение; выразительное чтение и чтение наизусть; участие в беседе; самостоятельная работа с учебником; аналитическая работа с текстами стихотворений; составление тезисного плана выступления и сочинения; подготовка сообщения; выступление на семинаре.</w:t>
            </w:r>
          </w:p>
        </w:tc>
      </w:tr>
      <w:tr w:rsidR="00DA76FA" w:rsidRPr="00054138" w:rsidTr="00452790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76FA" w:rsidRPr="00054138" w:rsidRDefault="00DA76FA" w:rsidP="004527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Особенности развития литературы и других видов искусства в начале </w:t>
            </w:r>
            <w:r w:rsidRPr="00054138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XX</w:t>
            </w: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века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76FA" w:rsidRPr="00054138" w:rsidRDefault="00DA76FA" w:rsidP="004527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слушание, участие в эвристической беседе; работа с источниками информации (дополнительная литература, энциклопедии, словари, в том числе </w:t>
            </w:r>
            <w:proofErr w:type="spellStart"/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Интернет-источники</w:t>
            </w:r>
            <w:proofErr w:type="spellEnd"/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), составление тезисного плана; составление плана сочинения; аналитическая работа с текстом художественного произведения; чтение; подготовка докладов и выступлений на семинаре (в том числе подготовка компьютерных презентаций); выразительное чтение и чтение наизусть; составление тезисного и цитатного плана;</w:t>
            </w:r>
            <w:proofErr w:type="gramEnd"/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работа в группах по подготовке ответов на проблемные вопросы; проектная и учебно-исследовательская работа.</w:t>
            </w:r>
          </w:p>
        </w:tc>
      </w:tr>
      <w:tr w:rsidR="00DA76FA" w:rsidRPr="00054138" w:rsidTr="00452790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76FA" w:rsidRPr="00054138" w:rsidRDefault="00DA76FA" w:rsidP="004527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Особенности развития литературы 1920-х годов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76FA" w:rsidRPr="00054138" w:rsidRDefault="00DA76FA" w:rsidP="004527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участие в эвристической беседе, ответы на проблемные вопросы; аудирование конспектирование; индивидуальная и групповая аналитическая работа с текстами художественных произведений и учебника; составление систематизирующей таблицы; составление тезисного и цитатного плана сочинения; написание сочинения; чтение и комментированное чтение; выразительное чтение и </w:t>
            </w: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чтение наизусть; работа с иллюстративным материалом.</w:t>
            </w:r>
          </w:p>
        </w:tc>
      </w:tr>
      <w:tr w:rsidR="00DA76FA" w:rsidRPr="00054138" w:rsidTr="00452790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76FA" w:rsidRPr="00054138" w:rsidRDefault="00DA76FA" w:rsidP="004527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Особенности развития литературы 1930-х – начала 1940-х годов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76FA" w:rsidRPr="00054138" w:rsidRDefault="00DA76FA" w:rsidP="004527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слушание; чтение и комментированное чтение; самостоятельная и групповая работа с текстом учебника; индивидуальная и групповая аналитическая работа с текстами художественных произведений (устная и письменная); выразительное чтение и чтение наизусть; подготовка докладов и сообщений; составление тезисного и цитатного планов сочинения; работа с иллюстративным материалом; проектная и учебно-исследовательская работа.</w:t>
            </w:r>
          </w:p>
        </w:tc>
      </w:tr>
      <w:tr w:rsidR="00DA76FA" w:rsidRPr="00054138" w:rsidTr="00452790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76FA" w:rsidRPr="00054138" w:rsidRDefault="00DA76FA" w:rsidP="004527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Особенности развития литературы периода Великой Отечественной войны и первых послевоенных лет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76FA" w:rsidRPr="00054138" w:rsidRDefault="00DA76FA" w:rsidP="004527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аудирование; чтение и комментированное чтение; подготовка литературной композиции; подготовка сообщений и докладов; выразительное чтение и чтение наизусть; групповая и индивидуальная работа с текстами художественных произведений; реферирование текста; написание сочинения.</w:t>
            </w:r>
          </w:p>
        </w:tc>
      </w:tr>
      <w:tr w:rsidR="00DA76FA" w:rsidRPr="00054138" w:rsidTr="00452790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76FA" w:rsidRPr="00054138" w:rsidRDefault="00DA76FA" w:rsidP="004527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Особенности развития литературы 1950 – 1980-х годов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76FA" w:rsidRPr="00054138" w:rsidRDefault="00DA76FA" w:rsidP="004527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групповая аналитическая работа с текстами литературных произведений; выразительное чтение и чтение наизусть; </w:t>
            </w:r>
            <w:proofErr w:type="spellStart"/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самооценивание</w:t>
            </w:r>
            <w:proofErr w:type="spellEnd"/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 </w:t>
            </w:r>
            <w:proofErr w:type="spellStart"/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взаимооценивание</w:t>
            </w:r>
            <w:proofErr w:type="spellEnd"/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 составление тезисного плана.</w:t>
            </w:r>
          </w:p>
        </w:tc>
      </w:tr>
      <w:tr w:rsidR="00DA76FA" w:rsidRPr="00054138" w:rsidTr="00452790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76FA" w:rsidRPr="00054138" w:rsidRDefault="00DA76FA" w:rsidP="004527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Русское литературное зарубежье 1920 – 1990 годов (три волны эмиграции)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76FA" w:rsidRPr="00054138" w:rsidRDefault="00DA76FA" w:rsidP="004527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участие в эвристической беседе; чтение; самостоятельная аналитическая работа с текстами художественных произведений.</w:t>
            </w:r>
          </w:p>
        </w:tc>
      </w:tr>
      <w:tr w:rsidR="00DA76FA" w:rsidRPr="00054138" w:rsidTr="00452790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76FA" w:rsidRPr="00054138" w:rsidRDefault="00DA76FA" w:rsidP="004527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Особенности развития литературы конца 1980 – 2000-х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76FA" w:rsidRPr="00054138" w:rsidRDefault="00DA76FA" w:rsidP="004527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чтение; самостоятельная аналитическая работа с текстами художественных произведений, аннотирование; подготовка докладов и сообщений.</w:t>
            </w:r>
          </w:p>
        </w:tc>
      </w:tr>
    </w:tbl>
    <w:p w:rsidR="00DA76FA" w:rsidRPr="00054138" w:rsidRDefault="00DA76FA" w:rsidP="00DA76FA">
      <w:pPr>
        <w:rPr>
          <w:rFonts w:ascii="Times New Roman" w:hAnsi="Times New Roman" w:cs="Times New Roman"/>
          <w:b/>
          <w:sz w:val="28"/>
          <w:szCs w:val="28"/>
        </w:rPr>
      </w:pPr>
    </w:p>
    <w:p w:rsidR="00DA76FA" w:rsidRPr="00054138" w:rsidRDefault="00DA76FA" w:rsidP="00DA76FA">
      <w:pPr>
        <w:rPr>
          <w:rFonts w:ascii="Times New Roman" w:hAnsi="Times New Roman" w:cs="Times New Roman"/>
          <w:b/>
          <w:sz w:val="28"/>
          <w:szCs w:val="28"/>
        </w:rPr>
      </w:pPr>
    </w:p>
    <w:p w:rsidR="00DA76FA" w:rsidRPr="00054138" w:rsidRDefault="00DA76FA" w:rsidP="00DA76F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76FA" w:rsidRPr="00054138" w:rsidRDefault="00DA76FA" w:rsidP="00DA76FA">
      <w:pPr>
        <w:rPr>
          <w:rFonts w:ascii="Times New Roman" w:hAnsi="Times New Roman" w:cs="Times New Roman"/>
          <w:b/>
          <w:sz w:val="28"/>
          <w:szCs w:val="28"/>
        </w:rPr>
      </w:pPr>
    </w:p>
    <w:p w:rsidR="00DA76FA" w:rsidRPr="00054138" w:rsidRDefault="00DA76FA" w:rsidP="00DA76FA">
      <w:pPr>
        <w:rPr>
          <w:rFonts w:ascii="Times New Roman" w:hAnsi="Times New Roman" w:cs="Times New Roman"/>
          <w:b/>
          <w:sz w:val="28"/>
          <w:szCs w:val="28"/>
        </w:rPr>
      </w:pPr>
    </w:p>
    <w:p w:rsidR="00DA76FA" w:rsidRPr="00054138" w:rsidRDefault="00DA76FA" w:rsidP="00DA76FA">
      <w:pPr>
        <w:rPr>
          <w:rFonts w:ascii="Times New Roman" w:hAnsi="Times New Roman" w:cs="Times New Roman"/>
          <w:b/>
          <w:sz w:val="28"/>
          <w:szCs w:val="28"/>
        </w:rPr>
      </w:pPr>
    </w:p>
    <w:p w:rsidR="00DA76FA" w:rsidRPr="00054138" w:rsidRDefault="00DA76FA" w:rsidP="00DA76FA">
      <w:pPr>
        <w:rPr>
          <w:rFonts w:ascii="Times New Roman" w:hAnsi="Times New Roman" w:cs="Times New Roman"/>
          <w:b/>
          <w:sz w:val="28"/>
          <w:szCs w:val="28"/>
        </w:rPr>
      </w:pPr>
    </w:p>
    <w:p w:rsidR="00DA76FA" w:rsidRPr="00054138" w:rsidRDefault="00DA76FA" w:rsidP="00DA76FA">
      <w:pPr>
        <w:rPr>
          <w:rFonts w:ascii="Times New Roman" w:hAnsi="Times New Roman" w:cs="Times New Roman"/>
          <w:b/>
          <w:sz w:val="28"/>
          <w:szCs w:val="28"/>
        </w:rPr>
      </w:pPr>
    </w:p>
    <w:p w:rsidR="00DA76FA" w:rsidRPr="00054138" w:rsidRDefault="00DA76FA" w:rsidP="00DA76FA">
      <w:pPr>
        <w:rPr>
          <w:rFonts w:ascii="Times New Roman" w:hAnsi="Times New Roman" w:cs="Times New Roman"/>
          <w:b/>
          <w:sz w:val="28"/>
          <w:szCs w:val="28"/>
        </w:rPr>
      </w:pPr>
    </w:p>
    <w:p w:rsidR="00DA76FA" w:rsidRPr="00054138" w:rsidRDefault="00DA76FA" w:rsidP="00DA76FA">
      <w:pPr>
        <w:rPr>
          <w:rFonts w:ascii="Times New Roman" w:hAnsi="Times New Roman" w:cs="Times New Roman"/>
          <w:b/>
          <w:sz w:val="28"/>
          <w:szCs w:val="28"/>
        </w:rPr>
      </w:pPr>
      <w:r w:rsidRPr="00054138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DA76FA" w:rsidRPr="00054138" w:rsidRDefault="00DA76FA" w:rsidP="00DA76FA">
      <w:pPr>
        <w:pStyle w:val="Default"/>
        <w:numPr>
          <w:ilvl w:val="0"/>
          <w:numId w:val="19"/>
        </w:numPr>
        <w:suppressAutoHyphens/>
        <w:autoSpaceDN/>
        <w:adjustRightInd/>
        <w:ind w:left="0" w:firstLine="0"/>
        <w:jc w:val="center"/>
        <w:rPr>
          <w:b/>
          <w:bCs/>
          <w:color w:val="auto"/>
          <w:sz w:val="28"/>
          <w:szCs w:val="28"/>
        </w:rPr>
      </w:pPr>
      <w:r w:rsidRPr="00054138">
        <w:rPr>
          <w:b/>
          <w:bCs/>
          <w:color w:val="auto"/>
          <w:sz w:val="28"/>
          <w:szCs w:val="28"/>
        </w:rPr>
        <w:lastRenderedPageBreak/>
        <w:t>КОНТРОЛЬ И ОЦЕНКА РЕЗУЛЬТАТОВ ОСВОЕНИЯ</w:t>
      </w:r>
    </w:p>
    <w:p w:rsidR="00DA76FA" w:rsidRPr="00054138" w:rsidRDefault="00DA76FA" w:rsidP="00DA76FA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054138">
        <w:rPr>
          <w:b/>
          <w:bCs/>
          <w:color w:val="auto"/>
          <w:sz w:val="28"/>
          <w:szCs w:val="28"/>
        </w:rPr>
        <w:t>УЧЕБНОЙ ДИСЦИПЛИНЫ</w:t>
      </w:r>
    </w:p>
    <w:p w:rsidR="00DA76FA" w:rsidRPr="00054138" w:rsidRDefault="00DA76FA" w:rsidP="00DA76FA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111E76" w:rsidRDefault="00111E76" w:rsidP="00111E76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Контроль и оценка </w:t>
      </w:r>
      <w:r>
        <w:rPr>
          <w:color w:val="auto"/>
          <w:sz w:val="28"/>
          <w:szCs w:val="28"/>
        </w:rPr>
        <w:t xml:space="preserve">результатов освоения учебной дисциплины осуществляется преподавателем в процессе проведения практических занятий во время тестирования, устного фронтального, анализ текстов, чтение стихов и отрывков из произведений, а также выполнения обучающимися индивидуальных заданий во время проведения промежуточной аттестации </w:t>
      </w:r>
      <w:proofErr w:type="gramStart"/>
      <w:r>
        <w:rPr>
          <w:color w:val="auto"/>
          <w:sz w:val="28"/>
          <w:szCs w:val="28"/>
        </w:rPr>
        <w:t xml:space="preserve">( </w:t>
      </w:r>
      <w:proofErr w:type="gramEnd"/>
      <w:r>
        <w:rPr>
          <w:color w:val="auto"/>
          <w:sz w:val="28"/>
          <w:szCs w:val="28"/>
        </w:rPr>
        <w:t xml:space="preserve">дифференцированного зачета) </w:t>
      </w:r>
    </w:p>
    <w:tbl>
      <w:tblPr>
        <w:tblStyle w:val="af6"/>
        <w:tblW w:w="9930" w:type="dxa"/>
        <w:tblLayout w:type="fixed"/>
        <w:tblLook w:val="04A0"/>
      </w:tblPr>
      <w:tblGrid>
        <w:gridCol w:w="2979"/>
        <w:gridCol w:w="1702"/>
        <w:gridCol w:w="3689"/>
        <w:gridCol w:w="1560"/>
      </w:tblGrid>
      <w:tr w:rsidR="00111E76" w:rsidTr="00914299">
        <w:trPr>
          <w:trHeight w:val="1150"/>
        </w:trPr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Результаты освоения (объекты оценивания)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Номер темы, номер практического занятия</w:t>
            </w:r>
          </w:p>
        </w:tc>
        <w:tc>
          <w:tcPr>
            <w:tcW w:w="3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Формы и методы контроля и оценки результатов обучения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промежуточной аттестации</w:t>
            </w:r>
          </w:p>
        </w:tc>
      </w:tr>
      <w:tr w:rsidR="00111E76" w:rsidTr="00914299">
        <w:tc>
          <w:tcPr>
            <w:tcW w:w="297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самостоятельно организовывать собственную деятельность, оценивать ее, определять сферу своих интересов; способность к самостоятельной, творческой и ответственной деятельности</w:t>
            </w:r>
          </w:p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2 понимать проблему, выдвигать гипотезу, рецензировать материал, подбирать аргументы для подтверждения собственной позиции, выделять причинно-следственные связи в устных и письменных высказываниях, формулировать выводы</w:t>
            </w:r>
          </w:p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У3 анализировать текст с точки зрения наличия в нем явной и скрытой, основной и второстепенной информации</w:t>
            </w:r>
          </w:p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представлять тексты в виде тезисов, конспектов, аннотаций, рефератов, сочинений различных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жанров</w:t>
            </w:r>
          </w:p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5 выявлять в художественных текстах образы, темы и проблемы и выражать свое отношение к ним в развернутых аргументированных устных и письменных высказываниях</w:t>
            </w:r>
          </w:p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6 анализировать художественные произведения с учетом их жанровой специфики; осознавать художественную картину жизни, созданную в литературным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произведении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в единстве эмоционального личностного восприятия и интеллектуального понимания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pStyle w:val="aa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Практическое занятие № 1</w:t>
            </w:r>
          </w:p>
        </w:tc>
        <w:tc>
          <w:tcPr>
            <w:tcW w:w="3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shd w:val="clear" w:color="auto" w:fill="FFFFFF"/>
              <w:tabs>
                <w:tab w:val="left" w:pos="9356"/>
              </w:tabs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Индивидуальный опрос для проверки знаний по теме </w:t>
            </w:r>
          </w:p>
          <w:p w:rsidR="00111E76" w:rsidRDefault="00111E76">
            <w:pPr>
              <w:shd w:val="clear" w:color="auto" w:fill="FFFFFF"/>
              <w:tabs>
                <w:tab w:val="left" w:pos="9356"/>
              </w:tabs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Чтение стихотворения </w:t>
            </w:r>
          </w:p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за ходом выполнения работы на практическом занятии (п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исьменный анализ лирического произведения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E76" w:rsidTr="00914299">
        <w:tc>
          <w:tcPr>
            <w:tcW w:w="29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2</w:t>
            </w:r>
          </w:p>
        </w:tc>
        <w:tc>
          <w:tcPr>
            <w:tcW w:w="3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shd w:val="clear" w:color="auto" w:fill="FFFFFF"/>
              <w:tabs>
                <w:tab w:val="left" w:pos="9356"/>
              </w:tabs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Индивидуальный опрос для проверки знаний по теме </w:t>
            </w:r>
          </w:p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за ходом выполнения работы на практическом занятии</w:t>
            </w:r>
          </w:p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(Сравнение стихотворений)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E76" w:rsidTr="00914299">
        <w:tc>
          <w:tcPr>
            <w:tcW w:w="29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3</w:t>
            </w:r>
          </w:p>
        </w:tc>
        <w:tc>
          <w:tcPr>
            <w:tcW w:w="3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shd w:val="clear" w:color="auto" w:fill="FFFFFF"/>
              <w:tabs>
                <w:tab w:val="left" w:pos="9356"/>
              </w:tabs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Индивидуальный опрос для проверки знаний по теме </w:t>
            </w:r>
          </w:p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за ходом выполнения работы на практическом занятии</w:t>
            </w:r>
          </w:p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(заполнение таблицы, анализ эпизода из повести)</w:t>
            </w:r>
          </w:p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Тест для проверки усвоенных знаний по теме 1.3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E76" w:rsidTr="00914299">
        <w:tc>
          <w:tcPr>
            <w:tcW w:w="29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4</w:t>
            </w:r>
          </w:p>
        </w:tc>
        <w:tc>
          <w:tcPr>
            <w:tcW w:w="3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pStyle w:val="c5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rStyle w:val="c10"/>
                <w:bCs/>
              </w:rPr>
              <w:t xml:space="preserve">Заслушивание докладов </w:t>
            </w:r>
          </w:p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за ходом выполнения работы на практическом занятии</w:t>
            </w:r>
          </w:p>
          <w:p w:rsidR="00111E76" w:rsidRDefault="00111E76">
            <w:pPr>
              <w:tabs>
                <w:tab w:val="num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(Работа с таблицей.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Беседа по вопросам. Сравнительная характеристика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E76" w:rsidTr="00914299">
        <w:tc>
          <w:tcPr>
            <w:tcW w:w="29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5</w:t>
            </w:r>
          </w:p>
        </w:tc>
        <w:tc>
          <w:tcPr>
            <w:tcW w:w="3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для закрепления материала. Словарная работа </w:t>
            </w:r>
          </w:p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за ходом выполнения работы на практическом занятии</w:t>
            </w:r>
          </w:p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(составление таблицы, работа с образами героев)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E76" w:rsidTr="00914299">
        <w:tc>
          <w:tcPr>
            <w:tcW w:w="29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6</w:t>
            </w:r>
          </w:p>
        </w:tc>
        <w:tc>
          <w:tcPr>
            <w:tcW w:w="3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shd w:val="clear" w:color="auto" w:fill="FFFFFF"/>
              <w:tabs>
                <w:tab w:val="left" w:pos="9356"/>
              </w:tabs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Индивидуальный опрос для проверки знаний по теме 2.5 </w:t>
            </w:r>
          </w:p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за ходом выполнения работы на практическом занятии</w:t>
            </w:r>
          </w:p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(Работа с текстом). Тестирование с взаимоконтролем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E76" w:rsidTr="00914299">
        <w:tc>
          <w:tcPr>
            <w:tcW w:w="29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7</w:t>
            </w:r>
          </w:p>
        </w:tc>
        <w:tc>
          <w:tcPr>
            <w:tcW w:w="3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Задание для актуализации опорных знаний в виде беседы </w:t>
            </w:r>
          </w:p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за ходом выполнения работы на практическом занятии</w:t>
            </w:r>
          </w:p>
          <w:p w:rsidR="00111E76" w:rsidRDefault="00111E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(Работа в группах по составлению таблицы)</w:t>
            </w:r>
          </w:p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Опрос для закрепления материала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E76" w:rsidTr="00914299">
        <w:tc>
          <w:tcPr>
            <w:tcW w:w="29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8</w:t>
            </w:r>
          </w:p>
        </w:tc>
        <w:tc>
          <w:tcPr>
            <w:tcW w:w="3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за ходом выполнения работы на практическом занятии</w:t>
            </w:r>
          </w:p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(групповая работа по произведению)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E76" w:rsidTr="00914299">
        <w:tc>
          <w:tcPr>
            <w:tcW w:w="29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9</w:t>
            </w:r>
          </w:p>
        </w:tc>
        <w:tc>
          <w:tcPr>
            <w:tcW w:w="3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Индивидуальный опрос для актуализации опорных знаний </w:t>
            </w:r>
          </w:p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за ходом выполнения работы на практическом занятии</w:t>
            </w:r>
          </w:p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(Работа в группах.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Таблица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E76" w:rsidTr="00914299">
        <w:tc>
          <w:tcPr>
            <w:tcW w:w="29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10</w:t>
            </w:r>
          </w:p>
        </w:tc>
        <w:tc>
          <w:tcPr>
            <w:tcW w:w="3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за ходом выполнения работы на практическом занятии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E76" w:rsidTr="00914299">
        <w:tc>
          <w:tcPr>
            <w:tcW w:w="29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11</w:t>
            </w:r>
          </w:p>
        </w:tc>
        <w:tc>
          <w:tcPr>
            <w:tcW w:w="3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домашнего задания</w:t>
            </w:r>
          </w:p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за ходом выполнения работы на практическом занятии</w:t>
            </w:r>
          </w:p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(Составление плана ответа на тему)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E76" w:rsidTr="00914299">
        <w:tc>
          <w:tcPr>
            <w:tcW w:w="29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12</w:t>
            </w:r>
          </w:p>
        </w:tc>
        <w:tc>
          <w:tcPr>
            <w:tcW w:w="3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Задание для проверки знаний </w:t>
            </w:r>
          </w:p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за ходом выполнения работы на практическом занятии</w:t>
            </w:r>
          </w:p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(Работа с текстами произведений) </w:t>
            </w:r>
          </w:p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карточкам для закрепления материала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E76" w:rsidTr="00914299">
        <w:tc>
          <w:tcPr>
            <w:tcW w:w="29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13</w:t>
            </w:r>
          </w:p>
        </w:tc>
        <w:tc>
          <w:tcPr>
            <w:tcW w:w="3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pStyle w:val="c28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bCs/>
                <w:color w:val="000000"/>
              </w:rPr>
              <w:t xml:space="preserve">Фронтальный опрос </w:t>
            </w:r>
          </w:p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за ходом выполнения работы на практическом занятии</w:t>
            </w:r>
          </w:p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(Анализ стихотворения)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E76" w:rsidTr="00914299">
        <w:tc>
          <w:tcPr>
            <w:tcW w:w="29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14</w:t>
            </w:r>
          </w:p>
        </w:tc>
        <w:tc>
          <w:tcPr>
            <w:tcW w:w="3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стихотворения</w:t>
            </w:r>
          </w:p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Наблюдение за ходом выполнения работы на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практическом занятии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E76" w:rsidTr="00914299">
        <w:tc>
          <w:tcPr>
            <w:tcW w:w="29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15</w:t>
            </w:r>
          </w:p>
        </w:tc>
        <w:tc>
          <w:tcPr>
            <w:tcW w:w="3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Тестирование для проверки знаний по теме 6.1</w:t>
            </w:r>
          </w:p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за ходом выполнения работы на практическом занятии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E76" w:rsidTr="00914299">
        <w:trPr>
          <w:trHeight w:val="1720"/>
        </w:trPr>
        <w:tc>
          <w:tcPr>
            <w:tcW w:w="29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16</w:t>
            </w:r>
          </w:p>
        </w:tc>
        <w:tc>
          <w:tcPr>
            <w:tcW w:w="3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Проверка домашнего задания</w:t>
            </w:r>
          </w:p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за ходом выполнения работы на практическом занятии</w:t>
            </w:r>
          </w:p>
          <w:p w:rsidR="00111E76" w:rsidRDefault="00111E7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(Усвоения новых знаний в виде ролевой игры,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инсценировка отрывка из романа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)</w:t>
            </w:r>
            <w:proofErr w:type="gramEnd"/>
          </w:p>
          <w:p w:rsidR="00111E76" w:rsidRDefault="00111E7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Проверка усвоения учащимися нового материала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E76" w:rsidTr="00914299">
        <w:tc>
          <w:tcPr>
            <w:tcW w:w="29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17</w:t>
            </w:r>
          </w:p>
        </w:tc>
        <w:tc>
          <w:tcPr>
            <w:tcW w:w="3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домашнего задания в виде сообщений обучающихся </w:t>
            </w:r>
          </w:p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со словарем</w:t>
            </w:r>
          </w:p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за ходом выполнения работы на практическом занятии</w:t>
            </w:r>
          </w:p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(Викторина по «Донским рассказам»)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E76" w:rsidTr="00914299">
        <w:tc>
          <w:tcPr>
            <w:tcW w:w="29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18</w:t>
            </w:r>
          </w:p>
        </w:tc>
        <w:tc>
          <w:tcPr>
            <w:tcW w:w="3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Актуализация опорных знаний </w:t>
            </w:r>
          </w:p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группам </w:t>
            </w:r>
          </w:p>
          <w:p w:rsidR="00111E76" w:rsidRDefault="00111E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за ходом выполнения работы на практическом занятии</w:t>
            </w:r>
          </w:p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 анализ произведений)</w:t>
            </w:r>
          </w:p>
          <w:p w:rsidR="00111E76" w:rsidRDefault="00111E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Вопросы и задания по поэме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E76" w:rsidTr="00914299">
        <w:tc>
          <w:tcPr>
            <w:tcW w:w="29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19</w:t>
            </w:r>
          </w:p>
        </w:tc>
        <w:tc>
          <w:tcPr>
            <w:tcW w:w="3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Сообщение на тему</w:t>
            </w:r>
          </w:p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за ходом выполнения работы на практическом занятии</w:t>
            </w:r>
          </w:p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(Анализ стихотворения) </w:t>
            </w:r>
          </w:p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карточкам для закрепления материала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E76" w:rsidTr="00914299">
        <w:tc>
          <w:tcPr>
            <w:tcW w:w="29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20</w:t>
            </w:r>
          </w:p>
        </w:tc>
        <w:tc>
          <w:tcPr>
            <w:tcW w:w="3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Аналитическая беседа (по вопросам учителя). </w:t>
            </w:r>
          </w:p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за ходом выполнения работы на практическом занятии</w:t>
            </w:r>
          </w:p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(Анализ эпизодов, отрывков из текста.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 наизусть отрывка из главы “Рождество”).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Словарно-фразеологическая работа: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E76" w:rsidTr="00914299">
        <w:trPr>
          <w:trHeight w:val="445"/>
        </w:trPr>
        <w:tc>
          <w:tcPr>
            <w:tcW w:w="297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З.1 навыков различных видов анализа литературных произведений</w:t>
            </w:r>
          </w:p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З.2</w:t>
            </w:r>
          </w:p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содержания произведений русской, родной и мировой классической литературы, их историко-культурного и нравственно-ценностного влияния на формирование национальной и мировой литературы</w:t>
            </w:r>
          </w:p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З.3</w:t>
            </w:r>
          </w:p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представлений о системе стилей языка художественной литературы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Введение</w:t>
            </w:r>
          </w:p>
        </w:tc>
        <w:tc>
          <w:tcPr>
            <w:tcW w:w="3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опрос для закрепления материала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дифференцированный</w:t>
            </w:r>
          </w:p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111E76" w:rsidTr="00914299">
        <w:tc>
          <w:tcPr>
            <w:tcW w:w="29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1.1</w:t>
            </w:r>
          </w:p>
        </w:tc>
        <w:tc>
          <w:tcPr>
            <w:tcW w:w="3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опрос для проверки домашнего задания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E76" w:rsidTr="00914299">
        <w:tc>
          <w:tcPr>
            <w:tcW w:w="29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1.2</w:t>
            </w:r>
          </w:p>
        </w:tc>
        <w:tc>
          <w:tcPr>
            <w:tcW w:w="3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shd w:val="clear" w:color="auto" w:fill="FFFFFF"/>
              <w:tabs>
                <w:tab w:val="left" w:pos="9356"/>
              </w:tabs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Индивидуальный опрос для проверки знаний по теме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E76" w:rsidTr="00914299">
        <w:tc>
          <w:tcPr>
            <w:tcW w:w="29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1.3</w:t>
            </w:r>
          </w:p>
        </w:tc>
        <w:tc>
          <w:tcPr>
            <w:tcW w:w="3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shd w:val="clear" w:color="auto" w:fill="FFFFFF"/>
              <w:tabs>
                <w:tab w:val="left" w:pos="9356"/>
              </w:tabs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Индивидуальный опрос для проверки знаний по теме </w:t>
            </w:r>
          </w:p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Оценка самостоятельной работы по Теме 1.3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E76" w:rsidTr="00914299">
        <w:tc>
          <w:tcPr>
            <w:tcW w:w="29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2.1</w:t>
            </w:r>
          </w:p>
        </w:tc>
        <w:tc>
          <w:tcPr>
            <w:tcW w:w="3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shd w:val="clear" w:color="auto" w:fill="FFFFFF"/>
              <w:tabs>
                <w:tab w:val="left" w:pos="9356"/>
              </w:tabs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Групповая работа для проверки знаний по теме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E76" w:rsidTr="00914299">
        <w:tc>
          <w:tcPr>
            <w:tcW w:w="29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2.2</w:t>
            </w:r>
          </w:p>
        </w:tc>
        <w:tc>
          <w:tcPr>
            <w:tcW w:w="3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shd w:val="clear" w:color="auto" w:fill="FFFFFF"/>
              <w:tabs>
                <w:tab w:val="left" w:pos="9356"/>
              </w:tabs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Индивидуальный опрос для проверки знаний по теме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E76" w:rsidTr="00914299">
        <w:trPr>
          <w:trHeight w:val="483"/>
        </w:trPr>
        <w:tc>
          <w:tcPr>
            <w:tcW w:w="29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2.3</w:t>
            </w:r>
          </w:p>
        </w:tc>
        <w:tc>
          <w:tcPr>
            <w:tcW w:w="3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shd w:val="clear" w:color="auto" w:fill="FFFFFF"/>
              <w:tabs>
                <w:tab w:val="left" w:pos="9356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Индивидуальный опрос для проверки домашнего задания </w:t>
            </w:r>
          </w:p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Ответьте на тесты по теме 7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E76" w:rsidTr="00914299">
        <w:tc>
          <w:tcPr>
            <w:tcW w:w="29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2.4</w:t>
            </w:r>
          </w:p>
        </w:tc>
        <w:tc>
          <w:tcPr>
            <w:tcW w:w="3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shd w:val="clear" w:color="auto" w:fill="FFFFFF"/>
              <w:tabs>
                <w:tab w:val="left" w:pos="93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опрос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E76" w:rsidTr="00914299">
        <w:tc>
          <w:tcPr>
            <w:tcW w:w="29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2.5</w:t>
            </w:r>
          </w:p>
        </w:tc>
        <w:tc>
          <w:tcPr>
            <w:tcW w:w="3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shd w:val="clear" w:color="auto" w:fill="FFFFFF"/>
              <w:tabs>
                <w:tab w:val="left" w:pos="9356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Письменный опрос для закрепления знаний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E76" w:rsidTr="00914299">
        <w:tc>
          <w:tcPr>
            <w:tcW w:w="29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2.6</w:t>
            </w:r>
          </w:p>
        </w:tc>
        <w:tc>
          <w:tcPr>
            <w:tcW w:w="3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shd w:val="clear" w:color="auto" w:fill="FFFFFF"/>
              <w:tabs>
                <w:tab w:val="left" w:pos="9356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Индивидуальный опрос для актуализации опорных знаний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Дифференцированный</w:t>
            </w:r>
          </w:p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111E76" w:rsidTr="00914299">
        <w:tc>
          <w:tcPr>
            <w:tcW w:w="29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2.7</w:t>
            </w:r>
          </w:p>
        </w:tc>
        <w:tc>
          <w:tcPr>
            <w:tcW w:w="3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Индивидуальный опрос для актуализации опорных знаний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rPr>
                <w:rFonts w:cs="Times New Roman"/>
              </w:rPr>
            </w:pPr>
          </w:p>
        </w:tc>
      </w:tr>
      <w:tr w:rsidR="00111E76" w:rsidTr="00914299">
        <w:tc>
          <w:tcPr>
            <w:tcW w:w="29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2.8</w:t>
            </w:r>
          </w:p>
        </w:tc>
        <w:tc>
          <w:tcPr>
            <w:tcW w:w="3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Индивидуальный опрос для актуализации опорных знаний </w:t>
            </w:r>
          </w:p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самостоятельной работы по Теме 2.8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rPr>
                <w:rFonts w:cs="Times New Roman"/>
              </w:rPr>
            </w:pPr>
          </w:p>
        </w:tc>
      </w:tr>
      <w:tr w:rsidR="00111E76" w:rsidTr="00914299">
        <w:tc>
          <w:tcPr>
            <w:tcW w:w="29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3.1</w:t>
            </w:r>
          </w:p>
        </w:tc>
        <w:tc>
          <w:tcPr>
            <w:tcW w:w="3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Индивидуальный опрос для актуализации опорных знаний </w:t>
            </w:r>
          </w:p>
          <w:p w:rsidR="00111E76" w:rsidRDefault="00111E76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Задание для закрепления знаний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rPr>
                <w:rFonts w:cs="Times New Roman"/>
              </w:rPr>
            </w:pPr>
          </w:p>
        </w:tc>
      </w:tr>
      <w:tr w:rsidR="00111E76" w:rsidTr="00914299">
        <w:tc>
          <w:tcPr>
            <w:tcW w:w="29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3.2</w:t>
            </w:r>
          </w:p>
        </w:tc>
        <w:tc>
          <w:tcPr>
            <w:tcW w:w="3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Задание для закрепления знаний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rPr>
                <w:rFonts w:cs="Times New Roman"/>
              </w:rPr>
            </w:pPr>
          </w:p>
        </w:tc>
      </w:tr>
      <w:tr w:rsidR="00111E76" w:rsidTr="00914299">
        <w:tc>
          <w:tcPr>
            <w:tcW w:w="29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3.3</w:t>
            </w:r>
          </w:p>
        </w:tc>
        <w:tc>
          <w:tcPr>
            <w:tcW w:w="3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Задание для закрепления знаний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rPr>
                <w:rFonts w:cs="Times New Roman"/>
              </w:rPr>
            </w:pPr>
          </w:p>
        </w:tc>
      </w:tr>
      <w:tr w:rsidR="00111E76" w:rsidTr="00914299">
        <w:tc>
          <w:tcPr>
            <w:tcW w:w="29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3.4</w:t>
            </w:r>
          </w:p>
        </w:tc>
        <w:tc>
          <w:tcPr>
            <w:tcW w:w="3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Задание для закрепления знаний </w:t>
            </w:r>
          </w:p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самостоятельной работы по Теме 3.4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rPr>
                <w:rFonts w:cs="Times New Roman"/>
              </w:rPr>
            </w:pPr>
          </w:p>
        </w:tc>
      </w:tr>
      <w:tr w:rsidR="00111E76" w:rsidTr="00914299">
        <w:tc>
          <w:tcPr>
            <w:tcW w:w="29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4.1</w:t>
            </w:r>
          </w:p>
        </w:tc>
        <w:tc>
          <w:tcPr>
            <w:tcW w:w="3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Задание для закрепления знаний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rPr>
                <w:rFonts w:cs="Times New Roman"/>
              </w:rPr>
            </w:pPr>
          </w:p>
        </w:tc>
      </w:tr>
      <w:tr w:rsidR="00111E76" w:rsidTr="00914299">
        <w:tc>
          <w:tcPr>
            <w:tcW w:w="29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4.2</w:t>
            </w:r>
          </w:p>
        </w:tc>
        <w:tc>
          <w:tcPr>
            <w:tcW w:w="3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Задание для закрепления знаний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rPr>
                <w:rFonts w:cs="Times New Roman"/>
              </w:rPr>
            </w:pPr>
          </w:p>
        </w:tc>
      </w:tr>
      <w:tr w:rsidR="00111E76" w:rsidTr="00914299">
        <w:tc>
          <w:tcPr>
            <w:tcW w:w="29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4.3</w:t>
            </w:r>
          </w:p>
        </w:tc>
        <w:tc>
          <w:tcPr>
            <w:tcW w:w="3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Задание для закрепления знаний </w:t>
            </w: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rPr>
                <w:rFonts w:cs="Times New Roman"/>
              </w:rPr>
            </w:pPr>
          </w:p>
        </w:tc>
      </w:tr>
      <w:tr w:rsidR="00111E76" w:rsidTr="00914299">
        <w:tc>
          <w:tcPr>
            <w:tcW w:w="29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4.4</w:t>
            </w:r>
          </w:p>
        </w:tc>
        <w:tc>
          <w:tcPr>
            <w:tcW w:w="3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Задание для закрепления знаний </w:t>
            </w:r>
          </w:p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самостоятельной работы по Теме 4.4</w:t>
            </w:r>
          </w:p>
        </w:tc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left"/>
              <w:rPr>
                <w:rFonts w:cs="Times New Roman"/>
              </w:rPr>
            </w:pPr>
          </w:p>
        </w:tc>
      </w:tr>
      <w:tr w:rsidR="00111E76" w:rsidTr="00914299">
        <w:tc>
          <w:tcPr>
            <w:tcW w:w="29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5.1</w:t>
            </w:r>
          </w:p>
        </w:tc>
        <w:tc>
          <w:tcPr>
            <w:tcW w:w="3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Задание для закрепления знаний </w:t>
            </w:r>
          </w:p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понятийным словарем темы</w:t>
            </w:r>
          </w:p>
        </w:tc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left"/>
              <w:rPr>
                <w:rFonts w:cs="Times New Roman"/>
              </w:rPr>
            </w:pPr>
          </w:p>
        </w:tc>
      </w:tr>
      <w:tr w:rsidR="00111E76" w:rsidTr="00914299">
        <w:tc>
          <w:tcPr>
            <w:tcW w:w="29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5.2</w:t>
            </w:r>
          </w:p>
        </w:tc>
        <w:tc>
          <w:tcPr>
            <w:tcW w:w="3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Задание для закрепления знаний </w:t>
            </w:r>
          </w:p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таблицы</w:t>
            </w:r>
          </w:p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Оценка самостоятельной работы по Теме 5.2 </w:t>
            </w:r>
          </w:p>
        </w:tc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left"/>
              <w:rPr>
                <w:rFonts w:cs="Times New Roman"/>
              </w:rPr>
            </w:pPr>
          </w:p>
        </w:tc>
      </w:tr>
      <w:tr w:rsidR="00111E76" w:rsidTr="00914299">
        <w:tc>
          <w:tcPr>
            <w:tcW w:w="29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5.3</w:t>
            </w:r>
          </w:p>
        </w:tc>
        <w:tc>
          <w:tcPr>
            <w:tcW w:w="3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Задание для закрепления знаний </w:t>
            </w:r>
          </w:p>
        </w:tc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left"/>
              <w:rPr>
                <w:rFonts w:cs="Times New Roman"/>
              </w:rPr>
            </w:pPr>
          </w:p>
        </w:tc>
      </w:tr>
      <w:tr w:rsidR="00111E76" w:rsidTr="00914299">
        <w:tc>
          <w:tcPr>
            <w:tcW w:w="29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6.1</w:t>
            </w:r>
          </w:p>
        </w:tc>
        <w:tc>
          <w:tcPr>
            <w:tcW w:w="3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Задание для закрепления знаний </w:t>
            </w:r>
          </w:p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дополнительной литературой и материалами Интернета</w:t>
            </w:r>
          </w:p>
        </w:tc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left"/>
              <w:rPr>
                <w:rFonts w:cs="Times New Roman"/>
              </w:rPr>
            </w:pPr>
          </w:p>
        </w:tc>
      </w:tr>
      <w:tr w:rsidR="00111E76" w:rsidTr="00914299">
        <w:tc>
          <w:tcPr>
            <w:tcW w:w="29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6.2</w:t>
            </w:r>
          </w:p>
        </w:tc>
        <w:tc>
          <w:tcPr>
            <w:tcW w:w="3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для закрепления знаний</w:t>
            </w:r>
          </w:p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Оценка самостоятельной работы по Теме 6.2 </w:t>
            </w:r>
          </w:p>
        </w:tc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left"/>
              <w:rPr>
                <w:rFonts w:cs="Times New Roman"/>
              </w:rPr>
            </w:pPr>
          </w:p>
        </w:tc>
      </w:tr>
      <w:tr w:rsidR="00111E76" w:rsidTr="00914299">
        <w:tc>
          <w:tcPr>
            <w:tcW w:w="29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6.3</w:t>
            </w:r>
          </w:p>
        </w:tc>
        <w:tc>
          <w:tcPr>
            <w:tcW w:w="3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Задание для закрепления знаний </w:t>
            </w:r>
          </w:p>
        </w:tc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left"/>
              <w:rPr>
                <w:rFonts w:cs="Times New Roman"/>
              </w:rPr>
            </w:pPr>
          </w:p>
        </w:tc>
      </w:tr>
      <w:tr w:rsidR="00111E76" w:rsidTr="00914299">
        <w:tc>
          <w:tcPr>
            <w:tcW w:w="29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6.4</w:t>
            </w:r>
          </w:p>
        </w:tc>
        <w:tc>
          <w:tcPr>
            <w:tcW w:w="3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Задание для закрепления знаний </w:t>
            </w:r>
          </w:p>
        </w:tc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left"/>
              <w:rPr>
                <w:rFonts w:cs="Times New Roman"/>
              </w:rPr>
            </w:pPr>
          </w:p>
        </w:tc>
      </w:tr>
      <w:tr w:rsidR="00111E76" w:rsidTr="00914299">
        <w:tc>
          <w:tcPr>
            <w:tcW w:w="29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6.5</w:t>
            </w:r>
          </w:p>
        </w:tc>
        <w:tc>
          <w:tcPr>
            <w:tcW w:w="3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Задание для закрепления знаний </w:t>
            </w:r>
          </w:p>
        </w:tc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left"/>
              <w:rPr>
                <w:rFonts w:cs="Times New Roman"/>
              </w:rPr>
            </w:pPr>
          </w:p>
        </w:tc>
      </w:tr>
      <w:tr w:rsidR="00111E76" w:rsidTr="00914299">
        <w:tc>
          <w:tcPr>
            <w:tcW w:w="29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7.1</w:t>
            </w:r>
          </w:p>
        </w:tc>
        <w:tc>
          <w:tcPr>
            <w:tcW w:w="3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Задание для закрепления знаний </w:t>
            </w:r>
          </w:p>
        </w:tc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left"/>
              <w:rPr>
                <w:rFonts w:cs="Times New Roman"/>
              </w:rPr>
            </w:pPr>
          </w:p>
        </w:tc>
      </w:tr>
      <w:tr w:rsidR="00111E76" w:rsidTr="00914299">
        <w:tc>
          <w:tcPr>
            <w:tcW w:w="29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7.2</w:t>
            </w:r>
          </w:p>
        </w:tc>
        <w:tc>
          <w:tcPr>
            <w:tcW w:w="3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Задание для закрепления знаний </w:t>
            </w:r>
          </w:p>
          <w:p w:rsidR="00111E76" w:rsidRDefault="00111E76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самостоятельной работы по Теме 7.2</w:t>
            </w:r>
          </w:p>
        </w:tc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left"/>
              <w:rPr>
                <w:rFonts w:cs="Times New Roman"/>
              </w:rPr>
            </w:pPr>
          </w:p>
        </w:tc>
      </w:tr>
      <w:tr w:rsidR="00111E76" w:rsidTr="00914299">
        <w:tc>
          <w:tcPr>
            <w:tcW w:w="29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8.1</w:t>
            </w:r>
          </w:p>
        </w:tc>
        <w:tc>
          <w:tcPr>
            <w:tcW w:w="3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Задание для закрепления знаний </w:t>
            </w:r>
          </w:p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понятийным словарем темы</w:t>
            </w:r>
          </w:p>
        </w:tc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left"/>
              <w:rPr>
                <w:rFonts w:cs="Times New Roman"/>
              </w:rPr>
            </w:pPr>
          </w:p>
        </w:tc>
      </w:tr>
      <w:tr w:rsidR="00111E76" w:rsidTr="00914299">
        <w:tc>
          <w:tcPr>
            <w:tcW w:w="29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8.2</w:t>
            </w:r>
          </w:p>
        </w:tc>
        <w:tc>
          <w:tcPr>
            <w:tcW w:w="3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Задание для закрепления знаний </w:t>
            </w:r>
          </w:p>
        </w:tc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left"/>
              <w:rPr>
                <w:rFonts w:cs="Times New Roman"/>
              </w:rPr>
            </w:pPr>
          </w:p>
        </w:tc>
      </w:tr>
      <w:tr w:rsidR="00111E76" w:rsidTr="00914299">
        <w:tc>
          <w:tcPr>
            <w:tcW w:w="29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8.3</w:t>
            </w:r>
          </w:p>
        </w:tc>
        <w:tc>
          <w:tcPr>
            <w:tcW w:w="3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Задание для закрепления знаний </w:t>
            </w:r>
          </w:p>
        </w:tc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left"/>
              <w:rPr>
                <w:rFonts w:cs="Times New Roman"/>
              </w:rPr>
            </w:pPr>
          </w:p>
        </w:tc>
      </w:tr>
      <w:tr w:rsidR="00111E76" w:rsidTr="00914299">
        <w:tc>
          <w:tcPr>
            <w:tcW w:w="29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8.4</w:t>
            </w:r>
          </w:p>
        </w:tc>
        <w:tc>
          <w:tcPr>
            <w:tcW w:w="3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опрос для закрепления темы</w:t>
            </w:r>
          </w:p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самостоятельной работы по Теме 8.4</w:t>
            </w:r>
          </w:p>
        </w:tc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left"/>
              <w:rPr>
                <w:rFonts w:cs="Times New Roman"/>
              </w:rPr>
            </w:pPr>
          </w:p>
        </w:tc>
      </w:tr>
      <w:tr w:rsidR="00914299" w:rsidTr="00914299">
        <w:tc>
          <w:tcPr>
            <w:tcW w:w="29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4299" w:rsidRDefault="0091429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4299" w:rsidRDefault="00914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9</w:t>
            </w:r>
          </w:p>
        </w:tc>
        <w:tc>
          <w:tcPr>
            <w:tcW w:w="3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4299" w:rsidRDefault="00914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Задание для закрепления темы </w:t>
            </w:r>
          </w:p>
          <w:p w:rsidR="00914299" w:rsidRDefault="00914299">
            <w:pPr>
              <w:rPr>
                <w:rFonts w:ascii="Times New Roman" w:hAnsi="Times New Roman" w:cs="Times New Roman"/>
                <w:spacing w:val="1"/>
                <w:w w:val="10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w w:val="107"/>
                <w:sz w:val="24"/>
                <w:szCs w:val="24"/>
              </w:rPr>
              <w:t>Составить таблицу</w:t>
            </w:r>
          </w:p>
          <w:p w:rsidR="00914299" w:rsidRDefault="00914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самостоятельной работы по Теме 9.1</w:t>
            </w:r>
          </w:p>
        </w:tc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4299" w:rsidRDefault="00914299">
            <w:pPr>
              <w:jc w:val="left"/>
              <w:rPr>
                <w:rFonts w:cs="Times New Roman"/>
              </w:rPr>
            </w:pPr>
          </w:p>
        </w:tc>
      </w:tr>
      <w:tr w:rsidR="00914299" w:rsidTr="00914299">
        <w:tc>
          <w:tcPr>
            <w:tcW w:w="29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4299" w:rsidRDefault="0091429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4299" w:rsidRDefault="00914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10</w:t>
            </w:r>
          </w:p>
        </w:tc>
        <w:tc>
          <w:tcPr>
            <w:tcW w:w="3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4299" w:rsidRDefault="00914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Письменные задания для закрепления темы</w:t>
            </w:r>
          </w:p>
          <w:p w:rsidR="00914299" w:rsidRDefault="00914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Оценка самостоятельной работы по Теме 10.1 </w:t>
            </w:r>
          </w:p>
        </w:tc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4299" w:rsidRDefault="00914299">
            <w:pPr>
              <w:jc w:val="left"/>
              <w:rPr>
                <w:rFonts w:cs="Times New Roman"/>
              </w:rPr>
            </w:pPr>
          </w:p>
        </w:tc>
      </w:tr>
    </w:tbl>
    <w:p w:rsidR="00DA76FA" w:rsidRPr="00054138" w:rsidRDefault="00DA76FA" w:rsidP="00DA76FA">
      <w:pPr>
        <w:rPr>
          <w:rFonts w:ascii="Times New Roman" w:hAnsi="Times New Roman" w:cs="Times New Roman"/>
          <w:b/>
          <w:sz w:val="28"/>
          <w:szCs w:val="28"/>
        </w:rPr>
      </w:pPr>
      <w:r w:rsidRPr="00054138">
        <w:rPr>
          <w:rFonts w:ascii="Times New Roman" w:hAnsi="Times New Roman" w:cs="Times New Roman"/>
          <w:b/>
          <w:sz w:val="28"/>
          <w:szCs w:val="28"/>
        </w:rPr>
        <w:br w:type="page"/>
      </w:r>
      <w:r w:rsidRPr="0005413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УЧЕБНО-МЕТОДИЧЕСКОЕ И МАТЕРИАЛЬНО-ТЕХНИЧЕСКОЕ ОБЕСПЕЧЕНИЕ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b/>
          <w:sz w:val="28"/>
          <w:szCs w:val="28"/>
        </w:rPr>
        <w:t xml:space="preserve">ПРОГРАММЫ УЧЕБНОЙ ДИСЦИПЛИНЫ </w:t>
      </w:r>
    </w:p>
    <w:p w:rsidR="00DA76FA" w:rsidRPr="00054138" w:rsidRDefault="00DA76FA" w:rsidP="00DA76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ОУД.02</w:t>
      </w:r>
      <w:r w:rsidRPr="00054138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DA76FA" w:rsidRPr="00054138" w:rsidRDefault="00DA76FA" w:rsidP="00DA76FA">
      <w:pPr>
        <w:tabs>
          <w:tab w:val="left" w:pos="426"/>
        </w:tabs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Освоение рабочей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sz w:val="28"/>
          <w:szCs w:val="28"/>
        </w:rPr>
        <w:t xml:space="preserve">программы учебной дисциплины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ОУД.02</w:t>
      </w:r>
      <w:r w:rsidRPr="00054138">
        <w:rPr>
          <w:rFonts w:ascii="Times New Roman" w:hAnsi="Times New Roman" w:cs="Times New Roman"/>
          <w:sz w:val="28"/>
          <w:szCs w:val="28"/>
        </w:rPr>
        <w:t xml:space="preserve"> Литература проходит в учебном кабинете общеобразовательных дисциплин.</w:t>
      </w:r>
    </w:p>
    <w:p w:rsidR="00DA76FA" w:rsidRPr="00054138" w:rsidRDefault="00DA76FA" w:rsidP="00DA76FA">
      <w:pPr>
        <w:rPr>
          <w:rFonts w:ascii="Times New Roman" w:eastAsia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Оборудование учебного кабинета: посадочные места по количеству обучающихся, рабочее место преподавателя,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4138">
        <w:rPr>
          <w:rFonts w:ascii="Times New Roman" w:hAnsi="Times New Roman" w:cs="Times New Roman"/>
          <w:sz w:val="28"/>
          <w:szCs w:val="28"/>
        </w:rPr>
        <w:t>мультимедиапроектор</w:t>
      </w:r>
      <w:proofErr w:type="spellEnd"/>
      <w:r w:rsidRPr="00054138">
        <w:rPr>
          <w:rFonts w:ascii="Times New Roman" w:hAnsi="Times New Roman" w:cs="Times New Roman"/>
          <w:sz w:val="28"/>
          <w:szCs w:val="28"/>
        </w:rPr>
        <w:t xml:space="preserve">, ПК 1 </w:t>
      </w:r>
      <w:proofErr w:type="spellStart"/>
      <w:r w:rsidRPr="00054138">
        <w:rPr>
          <w:rFonts w:ascii="Times New Roman" w:hAnsi="Times New Roman" w:cs="Times New Roman"/>
          <w:sz w:val="28"/>
          <w:szCs w:val="28"/>
        </w:rPr>
        <w:t>штВ</w:t>
      </w:r>
      <w:proofErr w:type="spellEnd"/>
      <w:r w:rsidRPr="00054138">
        <w:rPr>
          <w:rFonts w:ascii="Times New Roman" w:hAnsi="Times New Roman" w:cs="Times New Roman"/>
          <w:sz w:val="28"/>
          <w:szCs w:val="28"/>
        </w:rPr>
        <w:t xml:space="preserve"> состав учебно-методического и материально-технического обеспечения программы учебной дисциплины </w:t>
      </w:r>
      <w:r>
        <w:rPr>
          <w:rFonts w:ascii="Times New Roman" w:hAnsi="Times New Roman" w:cs="Times New Roman"/>
          <w:sz w:val="28"/>
          <w:szCs w:val="28"/>
        </w:rPr>
        <w:t>ОУД.02</w:t>
      </w:r>
      <w:r w:rsidRPr="00054138">
        <w:rPr>
          <w:rFonts w:ascii="Times New Roman" w:hAnsi="Times New Roman" w:cs="Times New Roman"/>
          <w:sz w:val="28"/>
          <w:szCs w:val="28"/>
        </w:rPr>
        <w:t xml:space="preserve"> Литература входят:</w:t>
      </w:r>
    </w:p>
    <w:p w:rsidR="00DA76FA" w:rsidRPr="00054138" w:rsidRDefault="00DA76FA" w:rsidP="00DA76FA">
      <w:pPr>
        <w:pStyle w:val="a9"/>
        <w:numPr>
          <w:ilvl w:val="0"/>
          <w:numId w:val="10"/>
        </w:numPr>
        <w:ind w:left="0" w:firstLine="0"/>
        <w:rPr>
          <w:szCs w:val="28"/>
        </w:rPr>
      </w:pPr>
      <w:r w:rsidRPr="00054138">
        <w:rPr>
          <w:szCs w:val="28"/>
        </w:rPr>
        <w:t xml:space="preserve">наглядные пособия (комплекты учебных таблиц, плакатов, портретов выдающихся ученых, поэтов, писателей и др.); </w:t>
      </w:r>
    </w:p>
    <w:p w:rsidR="00DA76FA" w:rsidRPr="00054138" w:rsidRDefault="00DA76FA" w:rsidP="00DA76FA">
      <w:pPr>
        <w:pStyle w:val="a9"/>
        <w:numPr>
          <w:ilvl w:val="0"/>
          <w:numId w:val="10"/>
        </w:numPr>
        <w:ind w:left="0" w:firstLine="0"/>
        <w:rPr>
          <w:szCs w:val="28"/>
        </w:rPr>
      </w:pPr>
      <w:r w:rsidRPr="00054138">
        <w:rPr>
          <w:szCs w:val="28"/>
        </w:rPr>
        <w:t>библиотечный фонд.</w:t>
      </w:r>
    </w:p>
    <w:p w:rsidR="00DA76FA" w:rsidRPr="00054138" w:rsidRDefault="00DA76FA" w:rsidP="00DA76FA">
      <w:pPr>
        <w:pStyle w:val="a9"/>
        <w:ind w:firstLine="0"/>
        <w:rPr>
          <w:szCs w:val="28"/>
        </w:rPr>
      </w:pPr>
      <w:r w:rsidRPr="00054138">
        <w:rPr>
          <w:szCs w:val="28"/>
        </w:rPr>
        <w:t>В библиотечный фонд входят учебники, учебное пособие для проведения практических работ, обеспечивающие освоение учебного материала</w:t>
      </w:r>
      <w:r>
        <w:rPr>
          <w:szCs w:val="28"/>
        </w:rPr>
        <w:t xml:space="preserve"> </w:t>
      </w:r>
      <w:proofErr w:type="spellStart"/>
      <w:r w:rsidRPr="00054138">
        <w:rPr>
          <w:szCs w:val="28"/>
        </w:rPr>
        <w:t>политературе</w:t>
      </w:r>
      <w:proofErr w:type="gramStart"/>
      <w:r w:rsidRPr="00054138">
        <w:rPr>
          <w:szCs w:val="28"/>
        </w:rPr>
        <w:t>,в</w:t>
      </w:r>
      <w:proofErr w:type="spellEnd"/>
      <w:proofErr w:type="gramEnd"/>
      <w:r w:rsidRPr="00054138">
        <w:rPr>
          <w:szCs w:val="28"/>
        </w:rPr>
        <w:t xml:space="preserve"> пределах освоения</w:t>
      </w:r>
      <w:r>
        <w:rPr>
          <w:szCs w:val="28"/>
        </w:rPr>
        <w:t xml:space="preserve"> </w:t>
      </w:r>
      <w:r w:rsidRPr="00054138">
        <w:rPr>
          <w:szCs w:val="28"/>
        </w:rPr>
        <w:t>ОПОП СПО на базе основного общего образования.</w:t>
      </w:r>
    </w:p>
    <w:p w:rsidR="00DA76FA" w:rsidRPr="00054138" w:rsidRDefault="00DA76FA" w:rsidP="00DA76FA">
      <w:pPr>
        <w:pStyle w:val="a9"/>
        <w:ind w:firstLine="0"/>
        <w:rPr>
          <w:szCs w:val="28"/>
        </w:rPr>
      </w:pPr>
      <w:r w:rsidRPr="00054138">
        <w:rPr>
          <w:szCs w:val="28"/>
        </w:rPr>
        <w:t>Библиотечный фонд дополнен энциклопедиями, справочниками, научной и научно-популярной литературой и др. по словесности, вопросам</w:t>
      </w:r>
      <w:r>
        <w:rPr>
          <w:szCs w:val="28"/>
        </w:rPr>
        <w:t xml:space="preserve"> </w:t>
      </w:r>
      <w:r w:rsidRPr="00054138">
        <w:rPr>
          <w:szCs w:val="28"/>
        </w:rPr>
        <w:t>литературоведения.</w:t>
      </w:r>
    </w:p>
    <w:p w:rsidR="00DA76FA" w:rsidRPr="00054138" w:rsidRDefault="00DA76FA" w:rsidP="00DA76FA">
      <w:pPr>
        <w:pStyle w:val="a9"/>
        <w:ind w:firstLine="0"/>
        <w:rPr>
          <w:szCs w:val="28"/>
        </w:rPr>
      </w:pPr>
      <w:r w:rsidRPr="00054138">
        <w:rPr>
          <w:szCs w:val="28"/>
        </w:rPr>
        <w:t xml:space="preserve">В процессе освоения программы учебной дисциплины </w:t>
      </w:r>
      <w:r>
        <w:rPr>
          <w:rFonts w:eastAsia="Times New Roman"/>
          <w:szCs w:val="28"/>
          <w:lang w:eastAsia="ru-RU"/>
        </w:rPr>
        <w:t>ОУД.02</w:t>
      </w:r>
      <w:r w:rsidRPr="00054138">
        <w:rPr>
          <w:rFonts w:eastAsia="Times New Roman"/>
          <w:szCs w:val="28"/>
          <w:lang w:eastAsia="ru-RU"/>
        </w:rPr>
        <w:t xml:space="preserve"> </w:t>
      </w:r>
      <w:proofErr w:type="spellStart"/>
      <w:r w:rsidRPr="00054138">
        <w:rPr>
          <w:rFonts w:eastAsia="Times New Roman"/>
          <w:szCs w:val="28"/>
          <w:lang w:eastAsia="ru-RU"/>
        </w:rPr>
        <w:t>Литература</w:t>
      </w:r>
      <w:r w:rsidRPr="00054138">
        <w:rPr>
          <w:szCs w:val="28"/>
        </w:rPr>
        <w:t>обучающиеся</w:t>
      </w:r>
      <w:proofErr w:type="spellEnd"/>
      <w:r w:rsidRPr="00054138">
        <w:rPr>
          <w:szCs w:val="28"/>
        </w:rPr>
        <w:t xml:space="preserve"> имеют возможность доступа </w:t>
      </w:r>
      <w:r w:rsidRPr="00054138">
        <w:rPr>
          <w:rFonts w:eastAsia="Times New Roman"/>
          <w:szCs w:val="28"/>
          <w:lang w:eastAsia="ru-RU"/>
        </w:rPr>
        <w:t xml:space="preserve">к электронным учебным </w:t>
      </w:r>
      <w:proofErr w:type="spellStart"/>
      <w:r w:rsidRPr="00054138">
        <w:rPr>
          <w:rFonts w:eastAsia="Times New Roman"/>
          <w:szCs w:val="28"/>
          <w:lang w:eastAsia="ru-RU"/>
        </w:rPr>
        <w:t>материалам</w:t>
      </w:r>
      <w:proofErr w:type="gramStart"/>
      <w:r w:rsidRPr="00054138">
        <w:rPr>
          <w:rFonts w:eastAsia="Times New Roman"/>
          <w:szCs w:val="28"/>
          <w:lang w:eastAsia="ru-RU"/>
        </w:rPr>
        <w:t>,и</w:t>
      </w:r>
      <w:proofErr w:type="gramEnd"/>
      <w:r w:rsidRPr="00054138">
        <w:rPr>
          <w:rFonts w:eastAsia="Times New Roman"/>
          <w:szCs w:val="28"/>
          <w:lang w:eastAsia="ru-RU"/>
        </w:rPr>
        <w:t>меющиеся</w:t>
      </w:r>
      <w:proofErr w:type="spellEnd"/>
      <w:r w:rsidRPr="00054138">
        <w:rPr>
          <w:rFonts w:eastAsia="Times New Roman"/>
          <w:szCs w:val="28"/>
          <w:lang w:eastAsia="ru-RU"/>
        </w:rPr>
        <w:t xml:space="preserve"> в свободном доступе в системе Интернет (электронные книги, практикумы, тесты,</w:t>
      </w:r>
      <w:r>
        <w:rPr>
          <w:rFonts w:eastAsia="Times New Roman"/>
          <w:szCs w:val="28"/>
          <w:lang w:eastAsia="ru-RU"/>
        </w:rPr>
        <w:t xml:space="preserve"> </w:t>
      </w:r>
      <w:r w:rsidRPr="00054138">
        <w:rPr>
          <w:rFonts w:eastAsia="Times New Roman"/>
          <w:szCs w:val="28"/>
          <w:lang w:eastAsia="ru-RU"/>
        </w:rPr>
        <w:t>материалы ЕГЭ и др.).</w:t>
      </w:r>
    </w:p>
    <w:p w:rsidR="00DA76FA" w:rsidRPr="00054138" w:rsidRDefault="00DA76FA" w:rsidP="00DA76FA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A76FA" w:rsidRPr="00054138" w:rsidRDefault="00DA76FA" w:rsidP="00DA76FA">
      <w:pPr>
        <w:rPr>
          <w:rFonts w:ascii="Times New Roman" w:hAnsi="Times New Roman" w:cs="Times New Roman"/>
          <w:b/>
          <w:sz w:val="28"/>
          <w:szCs w:val="28"/>
        </w:rPr>
      </w:pPr>
    </w:p>
    <w:p w:rsidR="00DA76FA" w:rsidRPr="00054138" w:rsidRDefault="00DA76FA" w:rsidP="00DA76FA">
      <w:pPr>
        <w:rPr>
          <w:rFonts w:ascii="Times New Roman" w:hAnsi="Times New Roman" w:cs="Times New Roman"/>
          <w:b/>
          <w:sz w:val="28"/>
          <w:szCs w:val="28"/>
        </w:rPr>
      </w:pPr>
      <w:r w:rsidRPr="00054138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DA76FA" w:rsidRPr="00A36754" w:rsidRDefault="00DA76FA" w:rsidP="00DA76FA">
      <w:pPr>
        <w:pStyle w:val="aa"/>
        <w:numPr>
          <w:ilvl w:val="0"/>
          <w:numId w:val="19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675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Список литературы </w:t>
      </w:r>
    </w:p>
    <w:p w:rsidR="00DA76FA" w:rsidRPr="00A36754" w:rsidRDefault="00DA76FA" w:rsidP="00DA76FA">
      <w:pPr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DA76FA" w:rsidRPr="001D4384" w:rsidRDefault="00DA76FA" w:rsidP="00DA76FA">
      <w:pPr>
        <w:pStyle w:val="a5"/>
        <w:numPr>
          <w:ilvl w:val="0"/>
          <w:numId w:val="21"/>
        </w:numPr>
        <w:tabs>
          <w:tab w:val="left" w:pos="284"/>
        </w:tabs>
        <w:spacing w:after="0"/>
        <w:ind w:left="0" w:firstLine="0"/>
        <w:jc w:val="left"/>
        <w:rPr>
          <w:sz w:val="28"/>
          <w:szCs w:val="28"/>
        </w:rPr>
      </w:pPr>
      <w:r w:rsidRPr="001D4384">
        <w:rPr>
          <w:sz w:val="28"/>
          <w:szCs w:val="28"/>
        </w:rPr>
        <w:t>Литература: учебник для студ. учреждений сред</w:t>
      </w:r>
      <w:proofErr w:type="gramStart"/>
      <w:r w:rsidRPr="001D4384">
        <w:rPr>
          <w:sz w:val="28"/>
          <w:szCs w:val="28"/>
        </w:rPr>
        <w:t>.</w:t>
      </w:r>
      <w:proofErr w:type="gramEnd"/>
      <w:r w:rsidRPr="001D4384">
        <w:rPr>
          <w:sz w:val="28"/>
          <w:szCs w:val="28"/>
        </w:rPr>
        <w:t xml:space="preserve"> </w:t>
      </w:r>
      <w:proofErr w:type="gramStart"/>
      <w:r w:rsidRPr="001D4384">
        <w:rPr>
          <w:sz w:val="28"/>
          <w:szCs w:val="28"/>
        </w:rPr>
        <w:t>п</w:t>
      </w:r>
      <w:proofErr w:type="gramEnd"/>
      <w:r w:rsidRPr="001D4384">
        <w:rPr>
          <w:sz w:val="28"/>
          <w:szCs w:val="28"/>
        </w:rPr>
        <w:t xml:space="preserve">роф. образования: в 2 ч. Ч.1 / [Г.А. </w:t>
      </w:r>
      <w:proofErr w:type="spellStart"/>
      <w:r w:rsidRPr="001D4384">
        <w:rPr>
          <w:sz w:val="28"/>
          <w:szCs w:val="28"/>
        </w:rPr>
        <w:t>Обернихина</w:t>
      </w:r>
      <w:proofErr w:type="spellEnd"/>
      <w:r w:rsidRPr="001D4384">
        <w:rPr>
          <w:sz w:val="28"/>
          <w:szCs w:val="28"/>
        </w:rPr>
        <w:t xml:space="preserve">, А.Г. Антонова, И.Л. </w:t>
      </w:r>
      <w:proofErr w:type="spellStart"/>
      <w:r w:rsidRPr="001D4384">
        <w:rPr>
          <w:sz w:val="28"/>
          <w:szCs w:val="28"/>
        </w:rPr>
        <w:t>Вольнова</w:t>
      </w:r>
      <w:proofErr w:type="spellEnd"/>
      <w:r w:rsidRPr="001D4384">
        <w:rPr>
          <w:sz w:val="28"/>
          <w:szCs w:val="28"/>
        </w:rPr>
        <w:t xml:space="preserve"> и др.]; под ред. Г.А. </w:t>
      </w:r>
      <w:proofErr w:type="spellStart"/>
      <w:r w:rsidRPr="001D4384">
        <w:rPr>
          <w:sz w:val="28"/>
          <w:szCs w:val="28"/>
        </w:rPr>
        <w:t>Обернихиной</w:t>
      </w:r>
      <w:proofErr w:type="spellEnd"/>
      <w:r w:rsidRPr="001D4384">
        <w:rPr>
          <w:sz w:val="28"/>
          <w:szCs w:val="28"/>
        </w:rPr>
        <w:t xml:space="preserve">. – 7-е изд., стер. – М.: Издательский центр «Академия», 2015. – 384 </w:t>
      </w:r>
      <w:proofErr w:type="gramStart"/>
      <w:r w:rsidRPr="001D4384">
        <w:rPr>
          <w:sz w:val="28"/>
          <w:szCs w:val="28"/>
        </w:rPr>
        <w:t>с</w:t>
      </w:r>
      <w:proofErr w:type="gramEnd"/>
      <w:r w:rsidRPr="001D4384">
        <w:rPr>
          <w:sz w:val="28"/>
          <w:szCs w:val="28"/>
        </w:rPr>
        <w:t>.</w:t>
      </w:r>
    </w:p>
    <w:p w:rsidR="00DA76FA" w:rsidRPr="001D4384" w:rsidRDefault="00DA76FA" w:rsidP="00DA76FA">
      <w:pPr>
        <w:pStyle w:val="a5"/>
        <w:numPr>
          <w:ilvl w:val="0"/>
          <w:numId w:val="21"/>
        </w:numPr>
        <w:tabs>
          <w:tab w:val="left" w:pos="284"/>
        </w:tabs>
        <w:spacing w:after="0"/>
        <w:ind w:left="0" w:firstLine="0"/>
        <w:jc w:val="left"/>
        <w:rPr>
          <w:sz w:val="28"/>
          <w:szCs w:val="28"/>
        </w:rPr>
      </w:pPr>
      <w:r w:rsidRPr="001D4384">
        <w:rPr>
          <w:sz w:val="28"/>
          <w:szCs w:val="28"/>
        </w:rPr>
        <w:t>Литература: учебник для студ. учреждений сред</w:t>
      </w:r>
      <w:proofErr w:type="gramStart"/>
      <w:r w:rsidRPr="001D4384">
        <w:rPr>
          <w:sz w:val="28"/>
          <w:szCs w:val="28"/>
        </w:rPr>
        <w:t>.</w:t>
      </w:r>
      <w:proofErr w:type="gramEnd"/>
      <w:r w:rsidRPr="001D4384">
        <w:rPr>
          <w:sz w:val="28"/>
          <w:szCs w:val="28"/>
        </w:rPr>
        <w:t xml:space="preserve"> </w:t>
      </w:r>
      <w:proofErr w:type="gramStart"/>
      <w:r w:rsidRPr="001D4384">
        <w:rPr>
          <w:sz w:val="28"/>
          <w:szCs w:val="28"/>
        </w:rPr>
        <w:t>п</w:t>
      </w:r>
      <w:proofErr w:type="gramEnd"/>
      <w:r w:rsidRPr="001D4384">
        <w:rPr>
          <w:sz w:val="28"/>
          <w:szCs w:val="28"/>
        </w:rPr>
        <w:t xml:space="preserve">роф. образования: в 2 ч. Ч.2 / [Г.А. </w:t>
      </w:r>
      <w:proofErr w:type="spellStart"/>
      <w:r w:rsidRPr="001D4384">
        <w:rPr>
          <w:sz w:val="28"/>
          <w:szCs w:val="28"/>
        </w:rPr>
        <w:t>Обернихина</w:t>
      </w:r>
      <w:proofErr w:type="spellEnd"/>
      <w:r w:rsidRPr="001D4384">
        <w:rPr>
          <w:sz w:val="28"/>
          <w:szCs w:val="28"/>
        </w:rPr>
        <w:t xml:space="preserve">, Т.В. Емельянова, Е.В. </w:t>
      </w:r>
      <w:proofErr w:type="spellStart"/>
      <w:r w:rsidRPr="001D4384">
        <w:rPr>
          <w:sz w:val="28"/>
          <w:szCs w:val="28"/>
        </w:rPr>
        <w:t>Мацыяка</w:t>
      </w:r>
      <w:proofErr w:type="spellEnd"/>
      <w:r w:rsidRPr="001D4384">
        <w:rPr>
          <w:sz w:val="28"/>
          <w:szCs w:val="28"/>
        </w:rPr>
        <w:t xml:space="preserve">, К.В. Савченко]; под ред. Г.А. </w:t>
      </w:r>
      <w:proofErr w:type="spellStart"/>
      <w:r w:rsidRPr="001D4384">
        <w:rPr>
          <w:sz w:val="28"/>
          <w:szCs w:val="28"/>
        </w:rPr>
        <w:t>Обернихиной</w:t>
      </w:r>
      <w:proofErr w:type="spellEnd"/>
      <w:r w:rsidRPr="001D4384">
        <w:rPr>
          <w:sz w:val="28"/>
          <w:szCs w:val="28"/>
        </w:rPr>
        <w:t xml:space="preserve">. – 6-е изд., стер. – М.: Издательский центр «Академия», 2015. – 400 </w:t>
      </w:r>
      <w:proofErr w:type="gramStart"/>
      <w:r w:rsidRPr="001D4384">
        <w:rPr>
          <w:sz w:val="28"/>
          <w:szCs w:val="28"/>
        </w:rPr>
        <w:t>с</w:t>
      </w:r>
      <w:proofErr w:type="gramEnd"/>
      <w:r w:rsidRPr="001D4384">
        <w:rPr>
          <w:sz w:val="28"/>
          <w:szCs w:val="28"/>
        </w:rPr>
        <w:t>.</w:t>
      </w:r>
    </w:p>
    <w:p w:rsidR="00DA76FA" w:rsidRPr="001D4384" w:rsidRDefault="00DA76FA" w:rsidP="00DA76FA">
      <w:pPr>
        <w:pStyle w:val="a5"/>
        <w:numPr>
          <w:ilvl w:val="0"/>
          <w:numId w:val="21"/>
        </w:numPr>
        <w:tabs>
          <w:tab w:val="left" w:pos="284"/>
        </w:tabs>
        <w:spacing w:after="0"/>
        <w:ind w:left="0" w:firstLine="0"/>
        <w:jc w:val="left"/>
        <w:rPr>
          <w:sz w:val="28"/>
          <w:szCs w:val="28"/>
        </w:rPr>
      </w:pPr>
      <w:r w:rsidRPr="001D4384">
        <w:rPr>
          <w:sz w:val="28"/>
          <w:szCs w:val="28"/>
        </w:rPr>
        <w:t>Русский язык и литература. Часть 2: Литература</w:t>
      </w:r>
      <w:proofErr w:type="gramStart"/>
      <w:r w:rsidRPr="001D4384">
        <w:rPr>
          <w:sz w:val="28"/>
          <w:szCs w:val="28"/>
        </w:rPr>
        <w:t xml:space="preserve"> :</w:t>
      </w:r>
      <w:proofErr w:type="gramEnd"/>
      <w:r w:rsidRPr="001D4384">
        <w:rPr>
          <w:sz w:val="28"/>
          <w:szCs w:val="28"/>
        </w:rPr>
        <w:t xml:space="preserve"> учебник / В.К. Сигов, Е.В. Иванова, Т.М. </w:t>
      </w:r>
      <w:proofErr w:type="spellStart"/>
      <w:r w:rsidRPr="001D4384">
        <w:rPr>
          <w:sz w:val="28"/>
          <w:szCs w:val="28"/>
        </w:rPr>
        <w:t>Колядич</w:t>
      </w:r>
      <w:proofErr w:type="spellEnd"/>
      <w:r w:rsidRPr="001D4384">
        <w:rPr>
          <w:sz w:val="28"/>
          <w:szCs w:val="28"/>
        </w:rPr>
        <w:t xml:space="preserve">, Е.Н. </w:t>
      </w:r>
      <w:proofErr w:type="spellStart"/>
      <w:r w:rsidRPr="001D4384">
        <w:rPr>
          <w:sz w:val="28"/>
          <w:szCs w:val="28"/>
        </w:rPr>
        <w:t>Чернозёмова</w:t>
      </w:r>
      <w:proofErr w:type="spellEnd"/>
      <w:r w:rsidRPr="001D4384">
        <w:rPr>
          <w:sz w:val="28"/>
          <w:szCs w:val="28"/>
        </w:rPr>
        <w:t>. — Москва</w:t>
      </w:r>
      <w:proofErr w:type="gramStart"/>
      <w:r w:rsidRPr="001D4384">
        <w:rPr>
          <w:sz w:val="28"/>
          <w:szCs w:val="28"/>
        </w:rPr>
        <w:t xml:space="preserve"> :</w:t>
      </w:r>
      <w:proofErr w:type="gramEnd"/>
      <w:r w:rsidRPr="001D4384">
        <w:rPr>
          <w:sz w:val="28"/>
          <w:szCs w:val="28"/>
        </w:rPr>
        <w:t xml:space="preserve"> ИНФРА-М, 2021. — 491 </w:t>
      </w:r>
      <w:proofErr w:type="gramStart"/>
      <w:r w:rsidRPr="001D4384">
        <w:rPr>
          <w:sz w:val="28"/>
          <w:szCs w:val="28"/>
        </w:rPr>
        <w:t>с</w:t>
      </w:r>
      <w:proofErr w:type="gramEnd"/>
      <w:r w:rsidRPr="001D4384">
        <w:rPr>
          <w:sz w:val="28"/>
          <w:szCs w:val="28"/>
        </w:rPr>
        <w:t>. — (Среднее профессиональное образование). - ISBN 978-5-16-013325-6. - Текст: электронный. - URL: https://znanium.com/catalog/product/1222620. – Режим доступа: по подписке.</w:t>
      </w:r>
    </w:p>
    <w:p w:rsidR="00DA76FA" w:rsidRPr="001D4384" w:rsidRDefault="00DA76FA" w:rsidP="00DA76FA">
      <w:pPr>
        <w:pStyle w:val="a5"/>
        <w:numPr>
          <w:ilvl w:val="0"/>
          <w:numId w:val="21"/>
        </w:numPr>
        <w:tabs>
          <w:tab w:val="left" w:pos="284"/>
        </w:tabs>
        <w:spacing w:after="0"/>
        <w:ind w:left="0" w:firstLine="0"/>
        <w:jc w:val="left"/>
        <w:rPr>
          <w:sz w:val="28"/>
          <w:szCs w:val="28"/>
        </w:rPr>
      </w:pPr>
      <w:r w:rsidRPr="001D4384">
        <w:rPr>
          <w:sz w:val="28"/>
          <w:szCs w:val="28"/>
        </w:rPr>
        <w:t xml:space="preserve">Русский язык и литература. Часть 2: Литература: учебник / В. К. Сигов, Е. В. Иванова, Т. М. </w:t>
      </w:r>
      <w:proofErr w:type="spellStart"/>
      <w:r w:rsidRPr="001D4384">
        <w:rPr>
          <w:sz w:val="28"/>
          <w:szCs w:val="28"/>
        </w:rPr>
        <w:t>Колядич</w:t>
      </w:r>
      <w:proofErr w:type="spellEnd"/>
      <w:r w:rsidRPr="001D4384">
        <w:rPr>
          <w:sz w:val="28"/>
          <w:szCs w:val="28"/>
        </w:rPr>
        <w:t xml:space="preserve">, Е. Н. </w:t>
      </w:r>
      <w:proofErr w:type="spellStart"/>
      <w:r w:rsidRPr="001D4384">
        <w:rPr>
          <w:sz w:val="28"/>
          <w:szCs w:val="28"/>
        </w:rPr>
        <w:t>Чернозёмова</w:t>
      </w:r>
      <w:proofErr w:type="spellEnd"/>
      <w:r w:rsidRPr="001D4384">
        <w:rPr>
          <w:sz w:val="28"/>
          <w:szCs w:val="28"/>
        </w:rPr>
        <w:t xml:space="preserve">. — Москва: ИНФРА-М, 2019. — 491 </w:t>
      </w:r>
      <w:proofErr w:type="gramStart"/>
      <w:r w:rsidRPr="001D4384">
        <w:rPr>
          <w:sz w:val="28"/>
          <w:szCs w:val="28"/>
        </w:rPr>
        <w:t>с</w:t>
      </w:r>
      <w:proofErr w:type="gramEnd"/>
      <w:r w:rsidRPr="001D4384">
        <w:rPr>
          <w:sz w:val="28"/>
          <w:szCs w:val="28"/>
        </w:rPr>
        <w:t>. — (Среднее профессиональное образование). - ISBN 978-5-16-013325-6. - Текст: электронный. - URL: https://znanium.com/catalog/product/926108. – Режим доступа: по подписке.</w:t>
      </w:r>
    </w:p>
    <w:p w:rsidR="00DA76FA" w:rsidRPr="001D4384" w:rsidRDefault="00DA76FA" w:rsidP="00DA76FA">
      <w:pPr>
        <w:pStyle w:val="a5"/>
        <w:tabs>
          <w:tab w:val="left" w:pos="284"/>
        </w:tabs>
        <w:spacing w:after="0"/>
        <w:ind w:firstLine="0"/>
        <w:jc w:val="left"/>
        <w:rPr>
          <w:sz w:val="28"/>
          <w:szCs w:val="28"/>
        </w:rPr>
      </w:pPr>
    </w:p>
    <w:p w:rsidR="00DA76FA" w:rsidRPr="001D4384" w:rsidRDefault="00DA76FA" w:rsidP="00DA76FA">
      <w:pPr>
        <w:pStyle w:val="a5"/>
        <w:spacing w:after="0"/>
        <w:ind w:firstLine="0"/>
        <w:jc w:val="center"/>
        <w:rPr>
          <w:b/>
          <w:sz w:val="28"/>
          <w:szCs w:val="28"/>
        </w:rPr>
      </w:pPr>
      <w:r w:rsidRPr="001D4384">
        <w:rPr>
          <w:b/>
          <w:sz w:val="28"/>
          <w:szCs w:val="28"/>
        </w:rPr>
        <w:t>Интернет-ресурсы</w:t>
      </w:r>
    </w:p>
    <w:p w:rsidR="00DA76FA" w:rsidRPr="001D4384" w:rsidRDefault="00DA76FA" w:rsidP="00DA76FA">
      <w:pPr>
        <w:pStyle w:val="a5"/>
        <w:spacing w:after="0"/>
        <w:ind w:firstLine="0"/>
        <w:rPr>
          <w:b/>
          <w:sz w:val="28"/>
          <w:szCs w:val="28"/>
        </w:rPr>
      </w:pPr>
    </w:p>
    <w:p w:rsidR="00DA76FA" w:rsidRPr="001D4384" w:rsidRDefault="00DA76FA" w:rsidP="00DA76FA">
      <w:pPr>
        <w:pStyle w:val="a5"/>
        <w:spacing w:after="0"/>
        <w:ind w:firstLine="0"/>
        <w:rPr>
          <w:sz w:val="28"/>
          <w:szCs w:val="28"/>
        </w:rPr>
      </w:pPr>
      <w:r w:rsidRPr="001D4384">
        <w:rPr>
          <w:sz w:val="28"/>
          <w:szCs w:val="28"/>
        </w:rPr>
        <w:t>1.</w:t>
      </w:r>
      <w:hyperlink r:id="rId8" w:history="1">
        <w:r w:rsidRPr="001D4384">
          <w:rPr>
            <w:rStyle w:val="a3"/>
            <w:rFonts w:eastAsiaTheme="majorEastAsia"/>
            <w:color w:val="auto"/>
            <w:sz w:val="28"/>
            <w:szCs w:val="28"/>
            <w:u w:val="none"/>
            <w:lang w:val="en-US"/>
          </w:rPr>
          <w:t>www</w:t>
        </w:r>
        <w:r w:rsidRPr="001D4384">
          <w:rPr>
            <w:rStyle w:val="a3"/>
            <w:rFonts w:eastAsiaTheme="majorEastAsia"/>
            <w:color w:val="auto"/>
            <w:sz w:val="28"/>
            <w:szCs w:val="28"/>
            <w:u w:val="none"/>
          </w:rPr>
          <w:t>.</w:t>
        </w:r>
        <w:proofErr w:type="spellStart"/>
        <w:r w:rsidRPr="001D4384">
          <w:rPr>
            <w:rStyle w:val="a3"/>
            <w:rFonts w:eastAsiaTheme="majorEastAsia"/>
            <w:color w:val="auto"/>
            <w:sz w:val="28"/>
            <w:szCs w:val="28"/>
            <w:u w:val="none"/>
            <w:lang w:val="en-US"/>
          </w:rPr>
          <w:t>gramma</w:t>
        </w:r>
        <w:proofErr w:type="spellEnd"/>
        <w:r w:rsidRPr="001D4384">
          <w:rPr>
            <w:rStyle w:val="a3"/>
            <w:rFonts w:eastAsiaTheme="majorEastAsia"/>
            <w:color w:val="auto"/>
            <w:sz w:val="28"/>
            <w:szCs w:val="28"/>
            <w:u w:val="none"/>
          </w:rPr>
          <w:t>.</w:t>
        </w:r>
        <w:proofErr w:type="spellStart"/>
        <w:r w:rsidRPr="001D4384">
          <w:rPr>
            <w:rStyle w:val="a3"/>
            <w:rFonts w:eastAsiaTheme="majorEastAsia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1D4384">
        <w:rPr>
          <w:sz w:val="28"/>
          <w:szCs w:val="28"/>
        </w:rPr>
        <w:t xml:space="preserve"> – сайт «Культура письменной речи», созданный для оказания помощи в овладении нормами современного русского литературного языка и навыками совершенствования устной и письменной речи, создания и редактирования текста.</w:t>
      </w:r>
    </w:p>
    <w:p w:rsidR="00DA76FA" w:rsidRPr="001D4384" w:rsidRDefault="00DA76FA" w:rsidP="00DA76FA">
      <w:pPr>
        <w:pStyle w:val="a4"/>
        <w:spacing w:before="0" w:beforeAutospacing="0" w:after="0" w:afterAutospacing="0"/>
        <w:ind w:firstLine="0"/>
        <w:rPr>
          <w:sz w:val="28"/>
          <w:szCs w:val="28"/>
        </w:rPr>
      </w:pPr>
      <w:r w:rsidRPr="001D4384">
        <w:rPr>
          <w:sz w:val="28"/>
          <w:szCs w:val="28"/>
        </w:rPr>
        <w:t>2.</w:t>
      </w:r>
      <w:hyperlink r:id="rId9" w:history="1">
        <w:r w:rsidRPr="001D4384">
          <w:rPr>
            <w:rStyle w:val="a3"/>
            <w:rFonts w:eastAsiaTheme="majorEastAsia"/>
            <w:color w:val="auto"/>
            <w:sz w:val="28"/>
            <w:szCs w:val="28"/>
            <w:u w:val="none"/>
            <w:lang w:val="en-US"/>
          </w:rPr>
          <w:t>www</w:t>
        </w:r>
        <w:r w:rsidRPr="001D4384">
          <w:rPr>
            <w:rStyle w:val="a3"/>
            <w:rFonts w:eastAsiaTheme="majorEastAsia"/>
            <w:color w:val="auto"/>
            <w:sz w:val="28"/>
            <w:szCs w:val="28"/>
            <w:u w:val="none"/>
          </w:rPr>
          <w:t>.</w:t>
        </w:r>
        <w:proofErr w:type="spellStart"/>
        <w:r w:rsidRPr="001D4384">
          <w:rPr>
            <w:rStyle w:val="a3"/>
            <w:rFonts w:eastAsiaTheme="majorEastAsia"/>
            <w:color w:val="auto"/>
            <w:sz w:val="28"/>
            <w:szCs w:val="28"/>
            <w:u w:val="none"/>
            <w:lang w:val="en-US"/>
          </w:rPr>
          <w:t>krugosvet</w:t>
        </w:r>
        <w:proofErr w:type="spellEnd"/>
        <w:r w:rsidRPr="001D4384">
          <w:rPr>
            <w:rStyle w:val="a3"/>
            <w:rFonts w:eastAsiaTheme="majorEastAsia"/>
            <w:color w:val="auto"/>
            <w:sz w:val="28"/>
            <w:szCs w:val="28"/>
            <w:u w:val="none"/>
          </w:rPr>
          <w:t>.</w:t>
        </w:r>
        <w:proofErr w:type="spellStart"/>
        <w:r w:rsidRPr="001D4384">
          <w:rPr>
            <w:rStyle w:val="a3"/>
            <w:rFonts w:eastAsiaTheme="majorEastAsia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1D4384">
        <w:rPr>
          <w:sz w:val="28"/>
          <w:szCs w:val="28"/>
        </w:rPr>
        <w:t xml:space="preserve"> – универсальная научно-популярная </w:t>
      </w:r>
      <w:proofErr w:type="spellStart"/>
      <w:r w:rsidRPr="001D4384">
        <w:rPr>
          <w:sz w:val="28"/>
          <w:szCs w:val="28"/>
        </w:rPr>
        <w:t>онлайн-энциклопедия</w:t>
      </w:r>
      <w:proofErr w:type="spellEnd"/>
      <w:r w:rsidRPr="001D4384">
        <w:rPr>
          <w:sz w:val="28"/>
          <w:szCs w:val="28"/>
        </w:rPr>
        <w:t xml:space="preserve"> «Энциклопедия </w:t>
      </w:r>
      <w:proofErr w:type="spellStart"/>
      <w:r w:rsidRPr="001D4384">
        <w:rPr>
          <w:sz w:val="28"/>
          <w:szCs w:val="28"/>
        </w:rPr>
        <w:t>Кругосвет</w:t>
      </w:r>
      <w:proofErr w:type="spellEnd"/>
      <w:r w:rsidRPr="001D4384">
        <w:rPr>
          <w:sz w:val="28"/>
          <w:szCs w:val="28"/>
        </w:rPr>
        <w:t xml:space="preserve">». </w:t>
      </w:r>
    </w:p>
    <w:p w:rsidR="00DA76FA" w:rsidRPr="001D4384" w:rsidRDefault="00DA76FA" w:rsidP="00DA76FA">
      <w:pPr>
        <w:pStyle w:val="a5"/>
        <w:spacing w:after="0"/>
        <w:ind w:firstLine="0"/>
        <w:rPr>
          <w:sz w:val="28"/>
          <w:szCs w:val="28"/>
        </w:rPr>
      </w:pPr>
      <w:r w:rsidRPr="001D4384">
        <w:rPr>
          <w:sz w:val="28"/>
          <w:szCs w:val="28"/>
        </w:rPr>
        <w:t>3.</w:t>
      </w:r>
      <w:hyperlink r:id="rId10" w:history="1">
        <w:r w:rsidRPr="001D4384">
          <w:rPr>
            <w:rStyle w:val="a3"/>
            <w:rFonts w:eastAsiaTheme="majorEastAsia"/>
            <w:color w:val="auto"/>
            <w:sz w:val="28"/>
            <w:szCs w:val="28"/>
            <w:u w:val="none"/>
            <w:lang w:val="en-US"/>
          </w:rPr>
          <w:t>www</w:t>
        </w:r>
        <w:r w:rsidRPr="001D4384">
          <w:rPr>
            <w:rStyle w:val="a3"/>
            <w:rFonts w:eastAsiaTheme="majorEastAsia"/>
            <w:color w:val="auto"/>
            <w:sz w:val="28"/>
            <w:szCs w:val="28"/>
            <w:u w:val="none"/>
          </w:rPr>
          <w:t>.</w:t>
        </w:r>
        <w:r w:rsidRPr="001D4384">
          <w:rPr>
            <w:rStyle w:val="a3"/>
            <w:rFonts w:eastAsiaTheme="majorEastAsia"/>
            <w:color w:val="auto"/>
            <w:sz w:val="28"/>
            <w:szCs w:val="28"/>
            <w:u w:val="none"/>
            <w:lang w:val="en-US"/>
          </w:rPr>
          <w:t>school</w:t>
        </w:r>
        <w:r w:rsidRPr="001D4384">
          <w:rPr>
            <w:rStyle w:val="a3"/>
            <w:rFonts w:eastAsiaTheme="majorEastAsia"/>
            <w:color w:val="auto"/>
            <w:sz w:val="28"/>
            <w:szCs w:val="28"/>
            <w:u w:val="none"/>
          </w:rPr>
          <w:t>-</w:t>
        </w:r>
        <w:r w:rsidRPr="001D4384">
          <w:rPr>
            <w:rStyle w:val="a3"/>
            <w:rFonts w:eastAsiaTheme="majorEastAsia"/>
            <w:color w:val="auto"/>
            <w:sz w:val="28"/>
            <w:szCs w:val="28"/>
            <w:u w:val="none"/>
            <w:lang w:val="en-US"/>
          </w:rPr>
          <w:t>collection</w:t>
        </w:r>
        <w:r w:rsidRPr="001D4384">
          <w:rPr>
            <w:rStyle w:val="a3"/>
            <w:rFonts w:eastAsiaTheme="majorEastAsia"/>
            <w:color w:val="auto"/>
            <w:sz w:val="28"/>
            <w:szCs w:val="28"/>
            <w:u w:val="none"/>
          </w:rPr>
          <w:t>.</w:t>
        </w:r>
        <w:proofErr w:type="spellStart"/>
        <w:r w:rsidRPr="001D4384">
          <w:rPr>
            <w:rStyle w:val="a3"/>
            <w:rFonts w:eastAsiaTheme="majorEastAsia"/>
            <w:color w:val="auto"/>
            <w:sz w:val="28"/>
            <w:szCs w:val="28"/>
            <w:u w:val="none"/>
            <w:lang w:val="en-US"/>
          </w:rPr>
          <w:t>edu</w:t>
        </w:r>
        <w:proofErr w:type="spellEnd"/>
        <w:r w:rsidRPr="001D4384">
          <w:rPr>
            <w:rStyle w:val="a3"/>
            <w:rFonts w:eastAsiaTheme="majorEastAsia"/>
            <w:color w:val="auto"/>
            <w:sz w:val="28"/>
            <w:szCs w:val="28"/>
            <w:u w:val="none"/>
          </w:rPr>
          <w:t>.</w:t>
        </w:r>
        <w:proofErr w:type="spellStart"/>
        <w:r w:rsidRPr="001D4384">
          <w:rPr>
            <w:rStyle w:val="a3"/>
            <w:rFonts w:eastAsiaTheme="majorEastAsia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1D4384">
        <w:rPr>
          <w:sz w:val="28"/>
          <w:szCs w:val="28"/>
        </w:rPr>
        <w:t xml:space="preserve"> – единая коллекция цифровых образовательных ресурсов.</w:t>
      </w:r>
    </w:p>
    <w:p w:rsidR="00DA76FA" w:rsidRPr="001D4384" w:rsidRDefault="00DA76FA" w:rsidP="00DA76FA">
      <w:pPr>
        <w:rPr>
          <w:rFonts w:ascii="Times New Roman" w:hAnsi="Times New Roman" w:cs="Times New Roman"/>
          <w:sz w:val="28"/>
          <w:szCs w:val="28"/>
        </w:rPr>
      </w:pPr>
      <w:r w:rsidRPr="001D4384">
        <w:rPr>
          <w:rFonts w:ascii="Times New Roman" w:hAnsi="Times New Roman" w:cs="Times New Roman"/>
          <w:sz w:val="28"/>
          <w:szCs w:val="28"/>
        </w:rPr>
        <w:t xml:space="preserve"> 4. </w:t>
      </w:r>
      <w:hyperlink r:id="rId11" w:history="1">
        <w:r w:rsidRPr="001D438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http://spravka.gramota.ru</w:t>
        </w:r>
      </w:hyperlink>
      <w:r w:rsidRPr="001D4384">
        <w:rPr>
          <w:rFonts w:ascii="Times New Roman" w:hAnsi="Times New Roman" w:cs="Times New Roman"/>
          <w:sz w:val="28"/>
          <w:szCs w:val="28"/>
        </w:rPr>
        <w:t xml:space="preserve"> – Справочная служба русского языка.</w:t>
      </w:r>
    </w:p>
    <w:p w:rsidR="00DA76FA" w:rsidRPr="001D4384" w:rsidRDefault="00DA76FA" w:rsidP="00DA76FA">
      <w:pPr>
        <w:pStyle w:val="a9"/>
        <w:ind w:firstLine="0"/>
        <w:rPr>
          <w:szCs w:val="28"/>
        </w:rPr>
      </w:pPr>
      <w:r w:rsidRPr="001D4384">
        <w:rPr>
          <w:rFonts w:eastAsiaTheme="minorEastAsia"/>
          <w:szCs w:val="28"/>
          <w:lang w:eastAsia="ru-RU"/>
        </w:rPr>
        <w:t xml:space="preserve"> 5.</w:t>
      </w:r>
      <w:r w:rsidRPr="001D4384">
        <w:rPr>
          <w:szCs w:val="28"/>
        </w:rPr>
        <w:t xml:space="preserve">Электронно-библиотечная система </w:t>
      </w:r>
      <w:proofErr w:type="spellStart"/>
      <w:r w:rsidRPr="001D4384">
        <w:rPr>
          <w:szCs w:val="28"/>
          <w:lang w:val="en-US"/>
        </w:rPr>
        <w:t>IPRbooks</w:t>
      </w:r>
      <w:proofErr w:type="spellEnd"/>
      <w:r w:rsidRPr="001D4384">
        <w:rPr>
          <w:szCs w:val="28"/>
        </w:rPr>
        <w:t>.</w:t>
      </w:r>
    </w:p>
    <w:p w:rsidR="00DA76FA" w:rsidRPr="001D4384" w:rsidRDefault="00DA76FA" w:rsidP="00DA76F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A76FA" w:rsidRPr="00AE272D" w:rsidRDefault="00DA76FA" w:rsidP="00DA76FA">
      <w:pPr>
        <w:pStyle w:val="a5"/>
        <w:numPr>
          <w:ilvl w:val="0"/>
          <w:numId w:val="21"/>
        </w:numPr>
        <w:tabs>
          <w:tab w:val="left" w:pos="284"/>
        </w:tabs>
        <w:spacing w:after="0"/>
        <w:ind w:left="0" w:firstLine="0"/>
        <w:jc w:val="left"/>
        <w:rPr>
          <w:szCs w:val="28"/>
        </w:rPr>
      </w:pPr>
    </w:p>
    <w:p w:rsidR="009421C4" w:rsidRPr="009421C4" w:rsidRDefault="009421C4" w:rsidP="00DA76FA">
      <w:pPr>
        <w:jc w:val="center"/>
        <w:rPr>
          <w:sz w:val="28"/>
          <w:szCs w:val="28"/>
        </w:rPr>
      </w:pPr>
    </w:p>
    <w:sectPr w:rsidR="009421C4" w:rsidRPr="009421C4" w:rsidSect="00FB57E7">
      <w:head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234C" w:rsidRDefault="0081234C" w:rsidP="0036264E">
      <w:r>
        <w:separator/>
      </w:r>
    </w:p>
  </w:endnote>
  <w:endnote w:type="continuationSeparator" w:id="0">
    <w:p w:rsidR="0081234C" w:rsidRDefault="0081234C" w:rsidP="003626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234C" w:rsidRDefault="0081234C" w:rsidP="0036264E">
      <w:r>
        <w:separator/>
      </w:r>
    </w:p>
  </w:footnote>
  <w:footnote w:type="continuationSeparator" w:id="0">
    <w:p w:rsidR="0081234C" w:rsidRDefault="0081234C" w:rsidP="003626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96669736"/>
    </w:sdtPr>
    <w:sdtContent>
      <w:p w:rsidR="00472F9A" w:rsidRDefault="004962DC">
        <w:pPr>
          <w:pStyle w:val="ab"/>
          <w:jc w:val="center"/>
        </w:pPr>
        <w:r>
          <w:fldChar w:fldCharType="begin"/>
        </w:r>
        <w:r w:rsidR="00FF5033">
          <w:instrText>PAGE   \* MERGEFORMAT</w:instrText>
        </w:r>
        <w:r>
          <w:fldChar w:fldCharType="separate"/>
        </w:r>
        <w:r w:rsidR="00617B87">
          <w:rPr>
            <w:noProof/>
          </w:rPr>
          <w:t>3</w:t>
        </w:r>
        <w:r>
          <w:fldChar w:fldCharType="end"/>
        </w:r>
      </w:p>
    </w:sdtContent>
  </w:sdt>
  <w:p w:rsidR="00472F9A" w:rsidRDefault="00617B87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052AB"/>
    <w:multiLevelType w:val="hybridMultilevel"/>
    <w:tmpl w:val="81E6C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BF6EF3"/>
    <w:multiLevelType w:val="hybridMultilevel"/>
    <w:tmpl w:val="CE1EE04C"/>
    <w:lvl w:ilvl="0" w:tplc="F0382612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EA396D"/>
    <w:multiLevelType w:val="hybridMultilevel"/>
    <w:tmpl w:val="9C5C1E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FC3FF3"/>
    <w:multiLevelType w:val="hybridMultilevel"/>
    <w:tmpl w:val="4148F3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32A195A"/>
    <w:multiLevelType w:val="multilevel"/>
    <w:tmpl w:val="A2D2F12E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3E92E02"/>
    <w:multiLevelType w:val="hybridMultilevel"/>
    <w:tmpl w:val="6A5263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41257B7"/>
    <w:multiLevelType w:val="hybridMultilevel"/>
    <w:tmpl w:val="7EBC53D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6EC3148"/>
    <w:multiLevelType w:val="hybridMultilevel"/>
    <w:tmpl w:val="169481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99A18BB"/>
    <w:multiLevelType w:val="multilevel"/>
    <w:tmpl w:val="EED63EDC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8DA0D0E"/>
    <w:multiLevelType w:val="hybridMultilevel"/>
    <w:tmpl w:val="1BB8A6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D5B5A1A"/>
    <w:multiLevelType w:val="hybridMultilevel"/>
    <w:tmpl w:val="253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AF2F93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FB35467"/>
    <w:multiLevelType w:val="hybridMultilevel"/>
    <w:tmpl w:val="6EC27B8C"/>
    <w:lvl w:ilvl="0" w:tplc="E284875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855545"/>
    <w:multiLevelType w:val="multilevel"/>
    <w:tmpl w:val="11F0875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AC2197F"/>
    <w:multiLevelType w:val="multilevel"/>
    <w:tmpl w:val="C338E2E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C962E43"/>
    <w:multiLevelType w:val="hybridMultilevel"/>
    <w:tmpl w:val="EAC2A0D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60EB6D9C"/>
    <w:multiLevelType w:val="hybridMultilevel"/>
    <w:tmpl w:val="E0B888D4"/>
    <w:lvl w:ilvl="0" w:tplc="D966A30E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D2685D"/>
    <w:multiLevelType w:val="hybridMultilevel"/>
    <w:tmpl w:val="EF60CE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4C165B"/>
    <w:multiLevelType w:val="hybridMultilevel"/>
    <w:tmpl w:val="862020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963756"/>
    <w:multiLevelType w:val="hybridMultilevel"/>
    <w:tmpl w:val="4B36E9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504794"/>
    <w:multiLevelType w:val="multilevel"/>
    <w:tmpl w:val="5A061A9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13542AC"/>
    <w:multiLevelType w:val="hybridMultilevel"/>
    <w:tmpl w:val="0F8CC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6CE214D"/>
    <w:multiLevelType w:val="hybridMultilevel"/>
    <w:tmpl w:val="642678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97601F9"/>
    <w:multiLevelType w:val="hybridMultilevel"/>
    <w:tmpl w:val="9EFA71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C504CCE"/>
    <w:multiLevelType w:val="hybridMultilevel"/>
    <w:tmpl w:val="7F428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FA37667"/>
    <w:multiLevelType w:val="multilevel"/>
    <w:tmpl w:val="3FD2EF4C"/>
    <w:lvl w:ilvl="0">
      <w:start w:val="1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0"/>
  </w:num>
  <w:num w:numId="13">
    <w:abstractNumId w:val="15"/>
  </w:num>
  <w:num w:numId="14">
    <w:abstractNumId w:val="2"/>
  </w:num>
  <w:num w:numId="15">
    <w:abstractNumId w:val="14"/>
  </w:num>
  <w:num w:numId="16">
    <w:abstractNumId w:val="20"/>
  </w:num>
  <w:num w:numId="17">
    <w:abstractNumId w:val="11"/>
  </w:num>
  <w:num w:numId="18">
    <w:abstractNumId w:val="17"/>
  </w:num>
  <w:num w:numId="19">
    <w:abstractNumId w:val="1"/>
  </w:num>
  <w:num w:numId="20">
    <w:abstractNumId w:val="18"/>
  </w:num>
  <w:num w:numId="21">
    <w:abstractNumId w:val="16"/>
  </w:num>
  <w:num w:numId="22">
    <w:abstractNumId w:val="19"/>
  </w:num>
  <w:num w:numId="23">
    <w:abstractNumId w:val="12"/>
  </w:num>
  <w:num w:numId="24">
    <w:abstractNumId w:val="8"/>
  </w:num>
  <w:num w:numId="25">
    <w:abstractNumId w:val="24"/>
  </w:num>
  <w:num w:numId="26">
    <w:abstractNumId w:val="13"/>
  </w:num>
  <w:num w:numId="2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567AE"/>
    <w:rsid w:val="00016950"/>
    <w:rsid w:val="00032805"/>
    <w:rsid w:val="00065490"/>
    <w:rsid w:val="000948DF"/>
    <w:rsid w:val="000A1679"/>
    <w:rsid w:val="000D7879"/>
    <w:rsid w:val="00111E76"/>
    <w:rsid w:val="001843FE"/>
    <w:rsid w:val="001A637B"/>
    <w:rsid w:val="003323BD"/>
    <w:rsid w:val="0036264E"/>
    <w:rsid w:val="003D7C67"/>
    <w:rsid w:val="003E4A45"/>
    <w:rsid w:val="003E50E1"/>
    <w:rsid w:val="004962DC"/>
    <w:rsid w:val="005B1293"/>
    <w:rsid w:val="005C105D"/>
    <w:rsid w:val="00615E93"/>
    <w:rsid w:val="00617B87"/>
    <w:rsid w:val="00645E92"/>
    <w:rsid w:val="0066474B"/>
    <w:rsid w:val="006D5F7B"/>
    <w:rsid w:val="007B4A57"/>
    <w:rsid w:val="007C3F47"/>
    <w:rsid w:val="0081234C"/>
    <w:rsid w:val="00827F8F"/>
    <w:rsid w:val="00844E8B"/>
    <w:rsid w:val="008B57AF"/>
    <w:rsid w:val="008F346D"/>
    <w:rsid w:val="00914299"/>
    <w:rsid w:val="009421C4"/>
    <w:rsid w:val="009567AE"/>
    <w:rsid w:val="00961865"/>
    <w:rsid w:val="009942B7"/>
    <w:rsid w:val="00A027E7"/>
    <w:rsid w:val="00A2478D"/>
    <w:rsid w:val="00A54F00"/>
    <w:rsid w:val="00AA0653"/>
    <w:rsid w:val="00AB385D"/>
    <w:rsid w:val="00AE272D"/>
    <w:rsid w:val="00AF3FD6"/>
    <w:rsid w:val="00B0529F"/>
    <w:rsid w:val="00B512E1"/>
    <w:rsid w:val="00BC2FE4"/>
    <w:rsid w:val="00C56366"/>
    <w:rsid w:val="00CC0FD3"/>
    <w:rsid w:val="00CE30A0"/>
    <w:rsid w:val="00D61878"/>
    <w:rsid w:val="00DA76FA"/>
    <w:rsid w:val="00DF25B1"/>
    <w:rsid w:val="00E832A3"/>
    <w:rsid w:val="00F032E6"/>
    <w:rsid w:val="00F226C0"/>
    <w:rsid w:val="00F3727C"/>
    <w:rsid w:val="00FF5033"/>
    <w:rsid w:val="00FF61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64E"/>
  </w:style>
  <w:style w:type="paragraph" w:styleId="1">
    <w:name w:val="heading 1"/>
    <w:basedOn w:val="a"/>
    <w:link w:val="10"/>
    <w:uiPriority w:val="9"/>
    <w:qFormat/>
    <w:rsid w:val="009567A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67A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67A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semiHidden/>
    <w:rsid w:val="009567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9567AE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3">
    <w:name w:val="Hyperlink"/>
    <w:uiPriority w:val="99"/>
    <w:unhideWhenUsed/>
    <w:rsid w:val="009567AE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9567AE"/>
    <w:pPr>
      <w:spacing w:before="100" w:beforeAutospacing="1" w:after="100" w:afterAutospacing="1"/>
      <w:ind w:firstLine="709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uiPriority w:val="99"/>
    <w:unhideWhenUsed/>
    <w:rsid w:val="009567AE"/>
    <w:pPr>
      <w:spacing w:after="120"/>
      <w:ind w:firstLine="709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rsid w:val="009567AE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ody Text Indent"/>
    <w:basedOn w:val="a"/>
    <w:link w:val="a8"/>
    <w:uiPriority w:val="99"/>
    <w:semiHidden/>
    <w:unhideWhenUsed/>
    <w:rsid w:val="009567AE"/>
    <w:pPr>
      <w:spacing w:line="360" w:lineRule="auto"/>
      <w:ind w:firstLine="709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9567AE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 Spacing"/>
    <w:uiPriority w:val="1"/>
    <w:qFormat/>
    <w:rsid w:val="009567AE"/>
    <w:pPr>
      <w:ind w:firstLine="709"/>
    </w:pPr>
    <w:rPr>
      <w:rFonts w:ascii="Times New Roman" w:eastAsia="Calibri" w:hAnsi="Times New Roman" w:cs="Times New Roman"/>
      <w:sz w:val="28"/>
      <w:szCs w:val="26"/>
      <w:lang w:eastAsia="en-US"/>
    </w:rPr>
  </w:style>
  <w:style w:type="paragraph" w:styleId="aa">
    <w:name w:val="List Paragraph"/>
    <w:basedOn w:val="a"/>
    <w:uiPriority w:val="34"/>
    <w:qFormat/>
    <w:rsid w:val="009567AE"/>
    <w:pPr>
      <w:ind w:left="720" w:firstLine="709"/>
    </w:pPr>
    <w:rPr>
      <w:rFonts w:ascii="Calibri" w:eastAsia="Times New Roman" w:hAnsi="Calibri" w:cs="Calibri"/>
      <w:lang w:eastAsia="en-US"/>
    </w:rPr>
  </w:style>
  <w:style w:type="paragraph" w:customStyle="1" w:styleId="FR1">
    <w:name w:val="FR1"/>
    <w:uiPriority w:val="99"/>
    <w:semiHidden/>
    <w:rsid w:val="009567AE"/>
    <w:pPr>
      <w:suppressAutoHyphens/>
      <w:ind w:left="360" w:right="400" w:firstLine="709"/>
      <w:jc w:val="center"/>
    </w:pPr>
    <w:rPr>
      <w:rFonts w:ascii="Arial Narrow" w:eastAsia="Times New Roman" w:hAnsi="Arial Narrow" w:cs="Times New Roman"/>
      <w:sz w:val="32"/>
      <w:szCs w:val="20"/>
    </w:rPr>
  </w:style>
  <w:style w:type="paragraph" w:customStyle="1" w:styleId="FR3">
    <w:name w:val="FR3"/>
    <w:uiPriority w:val="99"/>
    <w:semiHidden/>
    <w:rsid w:val="009567AE"/>
    <w:pPr>
      <w:suppressAutoHyphens/>
      <w:spacing w:before="200"/>
      <w:ind w:firstLine="709"/>
      <w:jc w:val="center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msolistparagraphbullet1gif">
    <w:name w:val="msolistparagraphbullet1.gif"/>
    <w:basedOn w:val="a"/>
    <w:uiPriority w:val="99"/>
    <w:semiHidden/>
    <w:rsid w:val="009567AE"/>
    <w:pPr>
      <w:spacing w:before="100" w:beforeAutospacing="1" w:after="100" w:afterAutospacing="1"/>
      <w:ind w:firstLine="709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bullet2gif">
    <w:name w:val="msolistparagraphbullet2.gif"/>
    <w:basedOn w:val="a"/>
    <w:uiPriority w:val="99"/>
    <w:semiHidden/>
    <w:rsid w:val="009567AE"/>
    <w:pPr>
      <w:spacing w:before="100" w:beforeAutospacing="1" w:after="100" w:afterAutospacing="1"/>
      <w:ind w:firstLine="709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bullet3gif">
    <w:name w:val="msolistparagraphbullet3.gif"/>
    <w:basedOn w:val="a"/>
    <w:uiPriority w:val="99"/>
    <w:semiHidden/>
    <w:rsid w:val="009567AE"/>
    <w:pPr>
      <w:spacing w:before="100" w:beforeAutospacing="1" w:after="100" w:afterAutospacing="1"/>
      <w:ind w:firstLine="709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9567A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567AE"/>
  </w:style>
  <w:style w:type="paragraph" w:styleId="ad">
    <w:name w:val="footer"/>
    <w:basedOn w:val="a"/>
    <w:link w:val="ae"/>
    <w:uiPriority w:val="99"/>
    <w:unhideWhenUsed/>
    <w:rsid w:val="009567A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567AE"/>
  </w:style>
  <w:style w:type="paragraph" w:styleId="af">
    <w:name w:val="Balloon Text"/>
    <w:basedOn w:val="a"/>
    <w:link w:val="af0"/>
    <w:uiPriority w:val="99"/>
    <w:semiHidden/>
    <w:unhideWhenUsed/>
    <w:rsid w:val="009567A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567AE"/>
    <w:rPr>
      <w:rFonts w:ascii="Tahoma" w:hAnsi="Tahoma" w:cs="Tahoma"/>
      <w:sz w:val="16"/>
      <w:szCs w:val="16"/>
    </w:rPr>
  </w:style>
  <w:style w:type="paragraph" w:styleId="af1">
    <w:name w:val="Title"/>
    <w:basedOn w:val="a"/>
    <w:link w:val="af2"/>
    <w:uiPriority w:val="10"/>
    <w:qFormat/>
    <w:rsid w:val="009567AE"/>
    <w:pPr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2">
    <w:name w:val="Название Знак"/>
    <w:basedOn w:val="a0"/>
    <w:link w:val="af1"/>
    <w:uiPriority w:val="10"/>
    <w:rsid w:val="009567AE"/>
    <w:rPr>
      <w:rFonts w:ascii="Times New Roman" w:eastAsia="Times New Roman" w:hAnsi="Times New Roman" w:cs="Times New Roman"/>
      <w:b/>
      <w:sz w:val="28"/>
      <w:szCs w:val="20"/>
    </w:rPr>
  </w:style>
  <w:style w:type="paragraph" w:styleId="af3">
    <w:name w:val="Subtitle"/>
    <w:basedOn w:val="a"/>
    <w:next w:val="a5"/>
    <w:link w:val="af4"/>
    <w:qFormat/>
    <w:rsid w:val="009567AE"/>
    <w:pPr>
      <w:keepNext/>
      <w:suppressAutoHyphens/>
      <w:spacing w:before="240" w:after="120"/>
      <w:jc w:val="center"/>
    </w:pPr>
    <w:rPr>
      <w:rFonts w:ascii="Arial" w:eastAsia="Microsoft YaHei" w:hAnsi="Arial" w:cs="Mangal"/>
      <w:i/>
      <w:iCs/>
      <w:sz w:val="28"/>
      <w:szCs w:val="28"/>
      <w:lang w:eastAsia="ar-SA"/>
    </w:rPr>
  </w:style>
  <w:style w:type="character" w:customStyle="1" w:styleId="af4">
    <w:name w:val="Подзаголовок Знак"/>
    <w:basedOn w:val="a0"/>
    <w:link w:val="af3"/>
    <w:rsid w:val="009567AE"/>
    <w:rPr>
      <w:rFonts w:ascii="Arial" w:eastAsia="Microsoft YaHei" w:hAnsi="Arial" w:cs="Mangal"/>
      <w:i/>
      <w:iCs/>
      <w:sz w:val="28"/>
      <w:szCs w:val="28"/>
      <w:lang w:eastAsia="ar-SA"/>
    </w:rPr>
  </w:style>
  <w:style w:type="character" w:styleId="af5">
    <w:name w:val="Emphasis"/>
    <w:basedOn w:val="a0"/>
    <w:uiPriority w:val="20"/>
    <w:qFormat/>
    <w:rsid w:val="009567AE"/>
    <w:rPr>
      <w:i/>
      <w:iCs/>
    </w:rPr>
  </w:style>
  <w:style w:type="table" w:styleId="af6">
    <w:name w:val="Table Grid"/>
    <w:basedOn w:val="a1"/>
    <w:uiPriority w:val="59"/>
    <w:rsid w:val="009567AE"/>
    <w:rPr>
      <w:rFonts w:eastAsia="Times New Roman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5">
    <w:name w:val="c5"/>
    <w:basedOn w:val="a"/>
    <w:rsid w:val="009567A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9567AE"/>
  </w:style>
  <w:style w:type="paragraph" w:customStyle="1" w:styleId="c28">
    <w:name w:val="c28"/>
    <w:basedOn w:val="a"/>
    <w:rsid w:val="009567A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">
    <w:name w:val="Основной текст (6)_"/>
    <w:basedOn w:val="a0"/>
    <w:link w:val="60"/>
    <w:rsid w:val="00A2478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A2478D"/>
    <w:pPr>
      <w:shd w:val="clear" w:color="auto" w:fill="FFFFFF"/>
      <w:spacing w:line="638" w:lineRule="exact"/>
      <w:ind w:hanging="54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f7">
    <w:name w:val="Основной текст_"/>
    <w:basedOn w:val="a0"/>
    <w:link w:val="11"/>
    <w:rsid w:val="003323B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f7"/>
    <w:rsid w:val="003323BD"/>
    <w:pPr>
      <w:widowControl w:val="0"/>
      <w:shd w:val="clear" w:color="auto" w:fill="FFFFFF"/>
      <w:spacing w:line="394" w:lineRule="auto"/>
      <w:ind w:firstLine="400"/>
      <w:jc w:val="left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34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ramma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spravka.gramota.ru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school-collection.ed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rugosvet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33</Pages>
  <Words>8532</Words>
  <Characters>48638</Characters>
  <Application>Microsoft Office Word</Application>
  <DocSecurity>0</DocSecurity>
  <Lines>405</Lines>
  <Paragraphs>114</Paragraphs>
  <ScaleCrop>false</ScaleCrop>
  <Company/>
  <LinksUpToDate>false</LinksUpToDate>
  <CharactersWithSpaces>57056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2019-12</cp:lastModifiedBy>
  <cp:revision>28</cp:revision>
  <cp:lastPrinted>2023-03-03T06:13:00Z</cp:lastPrinted>
  <dcterms:created xsi:type="dcterms:W3CDTF">2020-12-24T14:08:00Z</dcterms:created>
  <dcterms:modified xsi:type="dcterms:W3CDTF">2023-03-06T11:57:00Z</dcterms:modified>
</cp:coreProperties>
</file>