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1E" w:rsidRPr="00DC411E" w:rsidRDefault="00DC411E" w:rsidP="00DC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C411E">
        <w:rPr>
          <w:b/>
        </w:rPr>
        <w:t xml:space="preserve">Аннотация </w:t>
      </w:r>
    </w:p>
    <w:p w:rsidR="00DC411E" w:rsidRDefault="00DC411E" w:rsidP="00DC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DC411E">
        <w:rPr>
          <w:b/>
        </w:rPr>
        <w:t>ОУДб</w:t>
      </w:r>
      <w:proofErr w:type="spellEnd"/>
      <w:r w:rsidRPr="00DC411E">
        <w:rPr>
          <w:b/>
        </w:rPr>
        <w:t xml:space="preserve">. 04 История </w:t>
      </w:r>
    </w:p>
    <w:p w:rsidR="00DC411E" w:rsidRPr="00DC411E" w:rsidRDefault="00DC411E" w:rsidP="00DC411E">
      <w:pPr>
        <w:pStyle w:val="Default"/>
        <w:ind w:firstLine="567"/>
        <w:jc w:val="both"/>
      </w:pPr>
      <w:r w:rsidRPr="00DC411E">
        <w:t>Рабочая программа общеобразовательной учебной дисциплины  «История» предназначена для изучения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DC411E" w:rsidRPr="00DC411E" w:rsidRDefault="00DC411E" w:rsidP="00DC411E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DC411E">
        <w:rPr>
          <w:sz w:val="24"/>
          <w:szCs w:val="24"/>
        </w:rPr>
        <w:t>Рабочая п</w:t>
      </w:r>
      <w:r w:rsidRPr="00DC411E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C411E">
        <w:rPr>
          <w:sz w:val="24"/>
          <w:szCs w:val="24"/>
        </w:rPr>
        <w:t xml:space="preserve">учебной дисциплины «История», и </w:t>
      </w:r>
      <w:r w:rsidRPr="00DC411E">
        <w:rPr>
          <w:rFonts w:eastAsia="Times New Roman"/>
          <w:sz w:val="24"/>
          <w:szCs w:val="24"/>
        </w:rPr>
        <w:t xml:space="preserve">в соответствии с </w:t>
      </w:r>
      <w:r w:rsidRPr="00DC411E">
        <w:rPr>
          <w:sz w:val="24"/>
          <w:szCs w:val="24"/>
        </w:rPr>
        <w:t xml:space="preserve">Рекомендациями </w:t>
      </w:r>
      <w:r w:rsidRPr="00DC411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DC411E">
        <w:rPr>
          <w:bCs/>
          <w:sz w:val="24"/>
          <w:szCs w:val="24"/>
        </w:rPr>
        <w:t xml:space="preserve"> Департамента государственной политики в сфере подготовки рабочих кадров и ДПО  </w:t>
      </w:r>
      <w:proofErr w:type="spellStart"/>
      <w:r w:rsidRPr="00DC411E">
        <w:rPr>
          <w:bCs/>
          <w:sz w:val="24"/>
          <w:szCs w:val="24"/>
        </w:rPr>
        <w:t>Минобрнауки</w:t>
      </w:r>
      <w:proofErr w:type="spellEnd"/>
      <w:r w:rsidRPr="00DC411E">
        <w:rPr>
          <w:bCs/>
          <w:sz w:val="24"/>
          <w:szCs w:val="24"/>
        </w:rPr>
        <w:t xml:space="preserve"> России от </w:t>
      </w:r>
      <w:r w:rsidRPr="00DC411E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proofErr w:type="gramStart"/>
      <w:r w:rsidRPr="00DC411E">
        <w:rPr>
          <w:sz w:val="24"/>
          <w:szCs w:val="24"/>
        </w:rPr>
        <w:t>учебно</w:t>
      </w:r>
      <w:proofErr w:type="spellEnd"/>
      <w:r w:rsidRPr="00DC411E">
        <w:rPr>
          <w:sz w:val="24"/>
          <w:szCs w:val="24"/>
        </w:rPr>
        <w:t xml:space="preserve"> – методического</w:t>
      </w:r>
      <w:proofErr w:type="gramEnd"/>
      <w:r w:rsidRPr="00DC411E">
        <w:rPr>
          <w:sz w:val="24"/>
          <w:szCs w:val="24"/>
        </w:rPr>
        <w:t xml:space="preserve"> объединения по общему образованию (протокол от 28 июня 2016 г., №2/16-з)</w:t>
      </w:r>
    </w:p>
    <w:p w:rsidR="00DC411E" w:rsidRPr="00DC411E" w:rsidRDefault="00DC411E" w:rsidP="00DC411E">
      <w:pPr>
        <w:pStyle w:val="a3"/>
        <w:ind w:firstLine="709"/>
        <w:jc w:val="both"/>
        <w:rPr>
          <w:sz w:val="24"/>
          <w:szCs w:val="24"/>
        </w:rPr>
      </w:pPr>
      <w:r w:rsidRPr="00DC411E">
        <w:rPr>
          <w:sz w:val="24"/>
          <w:szCs w:val="24"/>
        </w:rPr>
        <w:t xml:space="preserve">Содержание программы «История» направлено на достижение следующих </w:t>
      </w:r>
      <w:r w:rsidRPr="00DC411E">
        <w:rPr>
          <w:b/>
          <w:sz w:val="24"/>
          <w:szCs w:val="24"/>
        </w:rPr>
        <w:t>целей: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DC411E" w:rsidRPr="00DC411E" w:rsidRDefault="00DC411E" w:rsidP="00DC411E">
      <w:pPr>
        <w:ind w:firstLine="709"/>
        <w:jc w:val="both"/>
      </w:pPr>
      <w:r w:rsidRPr="00DC411E">
        <w:t>– формирование понимания истории как процесса эволюции общества, цивилизации и истории как науки;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развитие способности у </w:t>
      </w:r>
      <w:proofErr w:type="gramStart"/>
      <w:r w:rsidRPr="00DC411E">
        <w:t>обучающихся</w:t>
      </w:r>
      <w:proofErr w:type="gramEnd"/>
      <w:r w:rsidRPr="00DC411E">
        <w:t xml:space="preserve">  осмысливать важнейшие исторические события, процессы и явления;</w:t>
      </w:r>
    </w:p>
    <w:p w:rsidR="00DC411E" w:rsidRPr="00DC411E" w:rsidRDefault="00DC411E" w:rsidP="00DC411E">
      <w:pPr>
        <w:ind w:firstLine="709"/>
        <w:jc w:val="both"/>
      </w:pPr>
      <w:r w:rsidRPr="00DC411E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DC411E" w:rsidRPr="00DC411E" w:rsidRDefault="00DC411E" w:rsidP="00DC411E">
      <w:pPr>
        <w:pStyle w:val="a3"/>
        <w:jc w:val="both"/>
        <w:rPr>
          <w:sz w:val="24"/>
          <w:szCs w:val="24"/>
        </w:rPr>
      </w:pPr>
      <w:r w:rsidRPr="00DC411E">
        <w:rPr>
          <w:sz w:val="24"/>
          <w:szCs w:val="24"/>
        </w:rPr>
        <w:t>В рабочую программу включено содержание</w:t>
      </w:r>
      <w:proofErr w:type="gramStart"/>
      <w:r w:rsidRPr="00DC411E">
        <w:rPr>
          <w:sz w:val="24"/>
          <w:szCs w:val="24"/>
        </w:rPr>
        <w:t xml:space="preserve"> ,</w:t>
      </w:r>
      <w:proofErr w:type="gramEnd"/>
      <w:r w:rsidRPr="00DC411E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Освоение содержания учебной дисциплины «История» обеспечивает достижение студентами следующих </w:t>
      </w:r>
      <w:r w:rsidRPr="00DC411E">
        <w:rPr>
          <w:b/>
        </w:rPr>
        <w:t>результатов:</w:t>
      </w:r>
    </w:p>
    <w:p w:rsidR="00DC411E" w:rsidRPr="00DC411E" w:rsidRDefault="00DC411E" w:rsidP="00DC41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C411E">
        <w:rPr>
          <w:b/>
        </w:rPr>
        <w:t xml:space="preserve">личностных: </w:t>
      </w:r>
    </w:p>
    <w:p w:rsidR="00DC411E" w:rsidRPr="00DC411E" w:rsidRDefault="00DC411E" w:rsidP="00DC41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DC411E">
        <w:t>к</w:t>
      </w:r>
      <w:proofErr w:type="gramEnd"/>
      <w:r w:rsidRPr="00DC411E">
        <w:t xml:space="preserve"> государственным символом (герб, флаг, гимн);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gramStart"/>
      <w:r w:rsidRPr="00DC411E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DC411E" w:rsidRPr="00DC411E" w:rsidRDefault="00DC411E" w:rsidP="00DC41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DC411E">
        <w:t xml:space="preserve">готовности к служению Отечеству, его защите; 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spellStart"/>
      <w:r w:rsidRPr="00DC411E">
        <w:lastRenderedPageBreak/>
        <w:t>сформированность</w:t>
      </w:r>
      <w:proofErr w:type="spellEnd"/>
      <w:r w:rsidRPr="00DC411E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r w:rsidRPr="00DC411E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C411E" w:rsidRPr="00DC411E" w:rsidRDefault="00DC411E" w:rsidP="00DC411E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DC411E">
        <w:rPr>
          <w:b/>
          <w:sz w:val="24"/>
          <w:szCs w:val="24"/>
        </w:rPr>
        <w:t>метапредметных</w:t>
      </w:r>
      <w:proofErr w:type="spellEnd"/>
      <w:r w:rsidRPr="00DC411E">
        <w:rPr>
          <w:b/>
          <w:sz w:val="24"/>
          <w:szCs w:val="24"/>
        </w:rPr>
        <w:t>: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</w:pPr>
      <w:r w:rsidRPr="00DC411E">
        <w:rPr>
          <w:bCs/>
        </w:rPr>
        <w:t>умение самостоятельно определять цели деятельности и составлять планы деятельности</w:t>
      </w:r>
      <w:r w:rsidRPr="00DC411E">
        <w:t xml:space="preserve">; самостоятельно осуществлять, контролировать и </w:t>
      </w:r>
      <w:proofErr w:type="spellStart"/>
      <w:r w:rsidRPr="00DC411E">
        <w:t>корректироватьдеятельность</w:t>
      </w:r>
      <w:proofErr w:type="spellEnd"/>
      <w:r w:rsidRPr="00DC411E">
        <w:t xml:space="preserve"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</w:pPr>
      <w:r w:rsidRPr="00DC411E">
        <w:rPr>
          <w:rStyle w:val="a4"/>
        </w:rPr>
        <w:t xml:space="preserve">умение продуктивно общаться и взаимодействовать </w:t>
      </w:r>
      <w:r w:rsidRPr="00DC411E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DC411E">
        <w:rPr>
          <w:bCs/>
        </w:rPr>
        <w:t>владение навыками познавательной, учебно-</w:t>
      </w:r>
      <w:r w:rsidRPr="00DC411E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DC411E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DC411E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DC411E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C411E" w:rsidRPr="00DC411E" w:rsidRDefault="00DC411E" w:rsidP="00DC41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C411E">
        <w:rPr>
          <w:b/>
        </w:rPr>
        <w:t>предметных: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C411E">
        <w:t xml:space="preserve">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C411E">
        <w:t>владение навыками проектной деятельности и исторической реконструкции с привлечением различных источников;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умений вести диалог, обосновывать свою точку зрения в дискуссии по исторической тематике.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При реализации содержания общеобразовательной учебной дисциплины «История»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 </w:t>
      </w:r>
      <w:r>
        <w:t>162</w:t>
      </w:r>
      <w:r w:rsidRPr="00DC411E">
        <w:t>час. Из них: аудиторная (обязательная) нагрузка обучающихся, включая практические занятия, –</w:t>
      </w:r>
      <w:r>
        <w:t>108 часов</w:t>
      </w:r>
      <w:r w:rsidRPr="00DC411E">
        <w:t>; внеаудиторная самостоятельная работа студентов –</w:t>
      </w:r>
      <w:r>
        <w:t>54</w:t>
      </w:r>
      <w:r w:rsidRPr="00DC411E">
        <w:t xml:space="preserve"> час.</w:t>
      </w:r>
    </w:p>
    <w:p w:rsidR="009D2B5C" w:rsidRPr="00DC411E" w:rsidRDefault="00DC411E" w:rsidP="00DC411E">
      <w:pPr>
        <w:ind w:firstLine="709"/>
      </w:pPr>
      <w:r w:rsidRPr="00DC411E">
        <w:t>Промежуточная аттестация форме экзамена.</w:t>
      </w:r>
    </w:p>
    <w:sectPr w:rsidR="009D2B5C" w:rsidRPr="00DC411E" w:rsidSect="0073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411E"/>
    <w:rsid w:val="00690343"/>
    <w:rsid w:val="00735C82"/>
    <w:rsid w:val="00815CA5"/>
    <w:rsid w:val="008D0F75"/>
    <w:rsid w:val="00A86DBE"/>
    <w:rsid w:val="00D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11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DC41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11E"/>
    <w:rPr>
      <w:b/>
      <w:bCs/>
    </w:rPr>
  </w:style>
  <w:style w:type="paragraph" w:styleId="a5">
    <w:name w:val="List Paragraph"/>
    <w:basedOn w:val="a"/>
    <w:uiPriority w:val="34"/>
    <w:qFormat/>
    <w:rsid w:val="00DC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2019-08-16T10:00:00Z</dcterms:created>
  <dcterms:modified xsi:type="dcterms:W3CDTF">2019-08-16T10:00:00Z</dcterms:modified>
</cp:coreProperties>
</file>