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6F3661" w:rsidRDefault="006F3661" w:rsidP="006F3661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ОУДб.06 Основы безопасности жизнедеятельности </w:t>
      </w:r>
    </w:p>
    <w:p w:rsidR="006F3661" w:rsidRPr="004D5E1B" w:rsidRDefault="006F3661" w:rsidP="006F3661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/>
          <w:color w:val="000000"/>
          <w:sz w:val="28"/>
          <w:szCs w:val="28"/>
        </w:rPr>
      </w:pPr>
      <w:r w:rsidRPr="004D5E1B">
        <w:rPr>
          <w:rFonts w:hAnsi="Times New Roman"/>
          <w:color w:val="000000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ОУДб.06  Основы безопасности жизнедеятельности, и в соответствии с Рекомендациями </w:t>
      </w:r>
      <w:r w:rsidRPr="004D5E1B">
        <w:rPr>
          <w:rFonts w:hAnsi="Times New Roman"/>
          <w:bCs/>
          <w:color w:val="000000"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4D5E1B">
        <w:rPr>
          <w:rFonts w:hAnsi="Times New Roman"/>
          <w:bCs/>
          <w:color w:val="000000"/>
          <w:sz w:val="28"/>
          <w:szCs w:val="28"/>
        </w:rPr>
        <w:t>Минобрнауки</w:t>
      </w:r>
      <w:proofErr w:type="spellEnd"/>
      <w:r w:rsidRPr="004D5E1B">
        <w:rPr>
          <w:rFonts w:hAnsi="Times New Roman"/>
          <w:bCs/>
          <w:color w:val="000000"/>
          <w:sz w:val="28"/>
          <w:szCs w:val="28"/>
        </w:rPr>
        <w:t xml:space="preserve"> России от </w:t>
      </w:r>
      <w:r w:rsidRPr="004D5E1B">
        <w:rPr>
          <w:rFonts w:hAnsi="Times New Roman"/>
          <w:color w:val="000000"/>
          <w:sz w:val="28"/>
          <w:szCs w:val="28"/>
        </w:rPr>
        <w:t>17.03.2015 № 06-259).</w:t>
      </w:r>
    </w:p>
    <w:p w:rsidR="006F3661" w:rsidRPr="004D5E1B" w:rsidRDefault="006F3661" w:rsidP="006F3661">
      <w:pPr>
        <w:pStyle w:val="a3"/>
        <w:ind w:firstLine="709"/>
        <w:jc w:val="both"/>
        <w:rPr>
          <w:szCs w:val="28"/>
        </w:rPr>
      </w:pPr>
      <w:r w:rsidRPr="004D5E1B">
        <w:rPr>
          <w:szCs w:val="28"/>
        </w:rPr>
        <w:t>Содержание программы ОУДб.06 Основы безопасности жизнедеятельности направлено на достижение следующих целей:</w:t>
      </w:r>
    </w:p>
    <w:p w:rsidR="006F3661" w:rsidRPr="004D5E1B" w:rsidRDefault="006F3661" w:rsidP="006F3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 w:rsidRPr="004D5E1B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D5E1B">
        <w:rPr>
          <w:rFonts w:ascii="Times New Roman" w:hAnsi="Times New Roman"/>
          <w:sz w:val="28"/>
          <w:szCs w:val="28"/>
        </w:rPr>
        <w:t xml:space="preserve"> веществ, в том числе наркотиков;</w:t>
      </w:r>
      <w:r w:rsidRPr="004D5E1B">
        <w:rPr>
          <w:rFonts w:ascii="Times New Roman" w:hAnsi="Times New Roman"/>
          <w:sz w:val="28"/>
          <w:szCs w:val="28"/>
        </w:rPr>
        <w:br/>
        <w:t xml:space="preserve">          • обеспечение профилактики асоциального поведения учащихся.</w:t>
      </w:r>
    </w:p>
    <w:p w:rsidR="006F3661" w:rsidRPr="004D5E1B" w:rsidRDefault="006F3661" w:rsidP="006F3661">
      <w:pPr>
        <w:pStyle w:val="a3"/>
        <w:ind w:firstLine="709"/>
        <w:jc w:val="both"/>
        <w:rPr>
          <w:szCs w:val="28"/>
        </w:rPr>
      </w:pPr>
      <w:r w:rsidRPr="004D5E1B">
        <w:rPr>
          <w:szCs w:val="28"/>
        </w:rPr>
        <w:t>Программа учебной дисциплины ОУДб.06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учитывая</w:t>
      </w:r>
      <w:r w:rsidRPr="004D5E1B">
        <w:rPr>
          <w:color w:val="FF0000"/>
          <w:szCs w:val="28"/>
        </w:rPr>
        <w:t xml:space="preserve"> </w:t>
      </w:r>
      <w:r w:rsidRPr="004D5E1B">
        <w:rPr>
          <w:szCs w:val="28"/>
        </w:rPr>
        <w:t xml:space="preserve">специфику программ подготовки квалифицированных рабочих, служащих и специалистов среднего звена, осваиваемой профессии или  специальности.  </w:t>
      </w:r>
    </w:p>
    <w:p w:rsidR="006F3661" w:rsidRPr="004D5E1B" w:rsidRDefault="006F3661" w:rsidP="006F3661">
      <w:pPr>
        <w:pStyle w:val="a3"/>
        <w:jc w:val="both"/>
        <w:rPr>
          <w:szCs w:val="28"/>
        </w:rPr>
      </w:pPr>
      <w:r w:rsidRPr="004D5E1B">
        <w:rPr>
          <w:szCs w:val="28"/>
        </w:rPr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Освоение содержания учебной дисциплины ОУДб.06 Основы безопасности жизнедеятельности обеспечивает достижение следующих </w:t>
      </w:r>
      <w:r w:rsidRPr="004D5E1B">
        <w:rPr>
          <w:rFonts w:ascii="Times New Roman" w:hAnsi="Times New Roman"/>
          <w:b/>
          <w:i/>
          <w:sz w:val="28"/>
          <w:szCs w:val="28"/>
        </w:rPr>
        <w:t xml:space="preserve">результатов: 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личностных: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lastRenderedPageBreak/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6F3661" w:rsidRPr="004D5E1B" w:rsidRDefault="006F3661" w:rsidP="006F3661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готовность к служению Отечеству, его защите;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исключение из своей жизни вредных привычек (курения, пьянства и т. д.);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6F3661" w:rsidRPr="004D5E1B" w:rsidRDefault="006F3661" w:rsidP="006F3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 </w:t>
      </w:r>
      <w:proofErr w:type="spellStart"/>
      <w:r w:rsidRPr="004D5E1B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4D5E1B">
        <w:rPr>
          <w:rFonts w:ascii="Times New Roman" w:hAnsi="Times New Roman"/>
          <w:b/>
          <w:i/>
          <w:sz w:val="28"/>
          <w:szCs w:val="28"/>
        </w:rPr>
        <w:t>: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6F3661" w:rsidRPr="004D5E1B" w:rsidRDefault="006F3661" w:rsidP="006F3661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умений взаимодействовать с окружающими, выполнять различные социальные роли </w:t>
      </w:r>
      <w:proofErr w:type="gramStart"/>
      <w:r w:rsidRPr="004D5E1B">
        <w:rPr>
          <w:rFonts w:ascii="Times New Roman" w:hAnsi="Times New Roman"/>
          <w:sz w:val="28"/>
          <w:szCs w:val="28"/>
        </w:rPr>
        <w:t>во время</w:t>
      </w:r>
      <w:proofErr w:type="gramEnd"/>
      <w:r w:rsidRPr="004D5E1B">
        <w:rPr>
          <w:rFonts w:ascii="Times New Roman" w:hAnsi="Times New Roman"/>
          <w:sz w:val="28"/>
          <w:szCs w:val="28"/>
        </w:rPr>
        <w:t xml:space="preserve"> и при ликвидации последствий чрезвычайных ситуаций;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lastRenderedPageBreak/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формирование установки на здоровый образ жизни;</w:t>
      </w:r>
    </w:p>
    <w:p w:rsidR="006F3661" w:rsidRPr="004D5E1B" w:rsidRDefault="006F3661" w:rsidP="006F366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6F3661" w:rsidRPr="004D5E1B" w:rsidRDefault="006F3661" w:rsidP="006F3661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hAnsi="Times New Roman"/>
          <w:b/>
          <w:i/>
          <w:sz w:val="28"/>
          <w:szCs w:val="28"/>
        </w:rPr>
        <w:t xml:space="preserve">          предметных: </w:t>
      </w:r>
    </w:p>
    <w:p w:rsidR="006F3661" w:rsidRPr="004D5E1B" w:rsidRDefault="006F3661" w:rsidP="006F3661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6F3661" w:rsidRPr="004D5E1B" w:rsidRDefault="006F3661" w:rsidP="006F3661">
      <w:pPr>
        <w:numPr>
          <w:ilvl w:val="0"/>
          <w:numId w:val="11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6F3661" w:rsidRPr="004D5E1B" w:rsidRDefault="006F3661" w:rsidP="006F3661">
      <w:pPr>
        <w:numPr>
          <w:ilvl w:val="0"/>
          <w:numId w:val="8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6F3661" w:rsidRPr="004D5E1B" w:rsidRDefault="006F3661" w:rsidP="006F3661">
      <w:pPr>
        <w:numPr>
          <w:ilvl w:val="0"/>
          <w:numId w:val="7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4D5E1B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4D5E1B">
        <w:rPr>
          <w:rFonts w:ascii="Times New Roman" w:eastAsia="HiddenHorzOCR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 xml:space="preserve">знание факторов, пагубно влияющих на здоровье человека, 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lastRenderedPageBreak/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6F3661" w:rsidRPr="004D5E1B" w:rsidRDefault="006F3661" w:rsidP="006F3661">
      <w:pPr>
        <w:numPr>
          <w:ilvl w:val="0"/>
          <w:numId w:val="12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6F3661" w:rsidRPr="004D5E1B" w:rsidRDefault="006F3661" w:rsidP="006F3661">
      <w:pPr>
        <w:numPr>
          <w:ilvl w:val="0"/>
          <w:numId w:val="5"/>
        </w:numPr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D5E1B">
        <w:rPr>
          <w:rFonts w:ascii="Times New Roman" w:eastAsia="HiddenHorzOCR" w:hAnsi="Times New Roman"/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6F3661" w:rsidRPr="004D5E1B" w:rsidRDefault="006F3661" w:rsidP="006F3661">
      <w:pPr>
        <w:pStyle w:val="a3"/>
        <w:spacing w:line="216" w:lineRule="auto"/>
        <w:rPr>
          <w:b/>
          <w:szCs w:val="28"/>
        </w:rPr>
      </w:pPr>
    </w:p>
    <w:p w:rsidR="006F3661" w:rsidRPr="004D5E1B" w:rsidRDefault="006F3661" w:rsidP="006F3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6F3661" w:rsidRPr="004D5E1B" w:rsidRDefault="006F3661" w:rsidP="006F366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 xml:space="preserve">Из них – аудиторная (обязательная) нагрузка обучающихся, включая практические занятия –70 час. </w:t>
      </w:r>
    </w:p>
    <w:p w:rsidR="006F3661" w:rsidRPr="004D5E1B" w:rsidRDefault="006F3661" w:rsidP="006F366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D5E1B">
        <w:rPr>
          <w:rFonts w:ascii="Times New Roman" w:hAnsi="Times New Roman"/>
          <w:sz w:val="28"/>
          <w:szCs w:val="28"/>
        </w:rPr>
        <w:t>внеаудиторная самостоятельная работа студентов – 35 час.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</w:t>
      </w:r>
      <w:bookmarkStart w:id="0" w:name="_GoBack"/>
      <w:bookmarkEnd w:id="0"/>
      <w:r w:rsidRPr="006F3661">
        <w:rPr>
          <w:szCs w:val="28"/>
        </w:rPr>
        <w:t xml:space="preserve">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6F3661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7188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3</cp:revision>
  <dcterms:created xsi:type="dcterms:W3CDTF">2019-08-15T07:27:00Z</dcterms:created>
  <dcterms:modified xsi:type="dcterms:W3CDTF">2019-08-15T07:38:00Z</dcterms:modified>
</cp:coreProperties>
</file>