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</w:t>
      </w:r>
      <w:r w:rsidR="00CA6225">
        <w:rPr>
          <w:b/>
          <w:bCs/>
          <w:sz w:val="28"/>
          <w:szCs w:val="28"/>
        </w:rPr>
        <w:t>11</w:t>
      </w:r>
      <w:r w:rsidR="00BB5DFD">
        <w:rPr>
          <w:b/>
          <w:bCs/>
          <w:sz w:val="28"/>
          <w:szCs w:val="28"/>
        </w:rPr>
        <w:t xml:space="preserve"> Защ</w:t>
      </w:r>
      <w:r w:rsidR="00937BB4">
        <w:rPr>
          <w:b/>
          <w:bCs/>
          <w:sz w:val="28"/>
          <w:szCs w:val="28"/>
        </w:rPr>
        <w:t>ита прав потребителей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937BB4" w:rsidRPr="00937BB4" w:rsidRDefault="00937BB4" w:rsidP="00937BB4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>
        <w:rPr>
          <w:color w:val="auto"/>
          <w:sz w:val="28"/>
          <w:szCs w:val="28"/>
        </w:rPr>
        <w:t>по специальности 38</w:t>
      </w:r>
      <w:r>
        <w:rPr>
          <w:sz w:val="28"/>
          <w:szCs w:val="28"/>
        </w:rPr>
        <w:t>.02.04 Коммерция (по отраслям), 38.00.00 Экономика</w:t>
      </w:r>
      <w:r>
        <w:rPr>
          <w:color w:val="auto"/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Преподавание дисциплины нацелено на решение следующих задач: формирование знаний в области защиты прав потребителей, выработка умений ориентироваться в нормативных источниках, регулирующих правоотношения с участием потребителей.</w:t>
      </w:r>
    </w:p>
    <w:p w:rsidR="00937BB4" w:rsidRPr="00937BB4" w:rsidRDefault="00937BB4" w:rsidP="00937BB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37BB4">
        <w:rPr>
          <w:rFonts w:ascii="Times New Roman" w:hAnsi="Times New Roman"/>
          <w:bCs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="00CF1C01">
        <w:rPr>
          <w:rFonts w:ascii="Times New Roman" w:hAnsi="Times New Roman"/>
          <w:sz w:val="28"/>
          <w:szCs w:val="28"/>
        </w:rPr>
        <w:t>дисциплина ОП.11</w:t>
      </w:r>
      <w:r w:rsidRPr="00937BB4">
        <w:rPr>
          <w:rFonts w:ascii="Times New Roman" w:hAnsi="Times New Roman"/>
          <w:sz w:val="28"/>
          <w:szCs w:val="28"/>
        </w:rPr>
        <w:t xml:space="preserve"> Защита прав потребителя дисциплина является вариативной и относится к группе профессиональных дисциплин. </w:t>
      </w:r>
    </w:p>
    <w:p w:rsidR="00937BB4" w:rsidRPr="00937BB4" w:rsidRDefault="00937BB4" w:rsidP="00937BB4">
      <w:pPr>
        <w:pStyle w:val="Default"/>
        <w:ind w:left="-567" w:firstLine="709"/>
        <w:jc w:val="both"/>
        <w:rPr>
          <w:bCs/>
          <w:sz w:val="28"/>
          <w:szCs w:val="28"/>
        </w:rPr>
      </w:pPr>
      <w:r w:rsidRPr="00937BB4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937BB4" w:rsidTr="00937BB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B4" w:rsidRDefault="00937BB4" w:rsidP="00937BB4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937BB4" w:rsidTr="00937BB4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B4" w:rsidRDefault="00937BB4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1.1.</w:t>
            </w:r>
          </w:p>
          <w:p w:rsidR="00937BB4" w:rsidRDefault="00937BB4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tabs>
                <w:tab w:val="left" w:pos="-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 Умение применять теоретические знания, действующее законодательство и судебную практику в конкретной ситуации.</w:t>
            </w:r>
          </w:p>
        </w:tc>
      </w:tr>
      <w:tr w:rsidR="00937BB4" w:rsidTr="00937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B4" w:rsidRDefault="00937B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2   Умение   составлять проекты основных гражданско-правовых документов в области защиты прав потребителей</w:t>
            </w:r>
          </w:p>
        </w:tc>
      </w:tr>
      <w:tr w:rsidR="00937BB4" w:rsidTr="00937BB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937BB4" w:rsidTr="00937BB4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B4" w:rsidRDefault="00937BB4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1.1.</w:t>
            </w:r>
          </w:p>
          <w:p w:rsidR="00937BB4" w:rsidRDefault="00937BB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37BB4" w:rsidRDefault="00937BB4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pStyle w:val="Default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Знание </w:t>
            </w:r>
            <w:r>
              <w:rPr>
                <w:color w:val="auto"/>
                <w:sz w:val="28"/>
                <w:szCs w:val="28"/>
              </w:rPr>
              <w:t>структуры и содержание Закона РФ «О защите прав потребителей»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37BB4" w:rsidTr="00937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B4" w:rsidRDefault="00937B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pStyle w:val="Default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Знание законодательных и иных нормативно-правовых актов, регулирующих правоотношения в сфере защиты прав потребителей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37BB4" w:rsidTr="00937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B4" w:rsidRDefault="00937B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B4" w:rsidRDefault="00937BB4">
            <w:pPr>
              <w:pStyle w:val="Default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З 3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 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нать особенности правового положения потребителя. Знание </w:t>
            </w:r>
            <w:r>
              <w:rPr>
                <w:sz w:val="28"/>
                <w:szCs w:val="28"/>
              </w:rPr>
              <w:t>сущности, содержания и особенностей правового регулирования защиты прав потребителей, а также основной категориальный аппарат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937BB4" w:rsidRDefault="00937BB4" w:rsidP="00937BB4">
      <w:pPr>
        <w:pStyle w:val="Default"/>
        <w:ind w:left="-567" w:firstLine="709"/>
        <w:jc w:val="both"/>
        <w:rPr>
          <w:b/>
          <w:bCs/>
          <w:sz w:val="28"/>
          <w:szCs w:val="28"/>
          <w:lang w:eastAsia="en-US"/>
        </w:rPr>
      </w:pPr>
    </w:p>
    <w:p w:rsidR="00937BB4" w:rsidRDefault="00937BB4" w:rsidP="00937BB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CF1C01">
        <w:rPr>
          <w:bCs/>
          <w:color w:val="auto"/>
          <w:sz w:val="28"/>
          <w:szCs w:val="28"/>
        </w:rPr>
        <w:t>ОП. 11</w:t>
      </w:r>
      <w:r>
        <w:rPr>
          <w:bCs/>
          <w:color w:val="auto"/>
          <w:sz w:val="28"/>
          <w:szCs w:val="28"/>
        </w:rPr>
        <w:t xml:space="preserve"> Защита прав потребителя </w:t>
      </w:r>
      <w:r>
        <w:rPr>
          <w:sz w:val="28"/>
          <w:szCs w:val="28"/>
        </w:rPr>
        <w:t>способствует формированию общих компетенций (ОК 1-4, 6,11).</w:t>
      </w:r>
    </w:p>
    <w:p w:rsidR="00937BB4" w:rsidRPr="00937BB4" w:rsidRDefault="00937BB4" w:rsidP="00937BB4">
      <w:pPr>
        <w:pStyle w:val="Default"/>
        <w:ind w:firstLine="709"/>
        <w:rPr>
          <w:color w:val="auto"/>
          <w:sz w:val="28"/>
          <w:szCs w:val="28"/>
        </w:rPr>
      </w:pPr>
      <w:r w:rsidRPr="00937BB4">
        <w:rPr>
          <w:bCs/>
          <w:color w:val="auto"/>
          <w:sz w:val="28"/>
          <w:szCs w:val="28"/>
        </w:rPr>
        <w:t>Количество часов на освоение программы дисциплины:</w:t>
      </w:r>
    </w:p>
    <w:p w:rsidR="00937BB4" w:rsidRDefault="00937BB4" w:rsidP="00937B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максимальной у</w:t>
      </w:r>
      <w:r w:rsidR="0054265E">
        <w:rPr>
          <w:color w:val="auto"/>
          <w:sz w:val="28"/>
          <w:szCs w:val="28"/>
        </w:rPr>
        <w:t xml:space="preserve">чебной нагрузки </w:t>
      </w:r>
      <w:proofErr w:type="gramStart"/>
      <w:r w:rsidR="0054265E">
        <w:rPr>
          <w:color w:val="auto"/>
          <w:sz w:val="28"/>
          <w:szCs w:val="28"/>
        </w:rPr>
        <w:t>обучающегося</w:t>
      </w:r>
      <w:proofErr w:type="gramEnd"/>
      <w:r w:rsidR="0054265E">
        <w:rPr>
          <w:color w:val="auto"/>
          <w:sz w:val="28"/>
          <w:szCs w:val="28"/>
        </w:rPr>
        <w:t xml:space="preserve"> 128</w:t>
      </w:r>
      <w:r>
        <w:rPr>
          <w:color w:val="auto"/>
          <w:sz w:val="28"/>
          <w:szCs w:val="28"/>
        </w:rPr>
        <w:t xml:space="preserve"> часов, в том числе: </w:t>
      </w:r>
    </w:p>
    <w:p w:rsidR="00937BB4" w:rsidRDefault="00937BB4" w:rsidP="00937B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</w:t>
      </w:r>
      <w:r w:rsidR="0054265E">
        <w:rPr>
          <w:color w:val="auto"/>
          <w:sz w:val="28"/>
          <w:szCs w:val="28"/>
        </w:rPr>
        <w:t xml:space="preserve">учебной нагрузки </w:t>
      </w:r>
      <w:proofErr w:type="gramStart"/>
      <w:r w:rsidR="0054265E">
        <w:rPr>
          <w:color w:val="auto"/>
          <w:sz w:val="28"/>
          <w:szCs w:val="28"/>
        </w:rPr>
        <w:t>обучающегося</w:t>
      </w:r>
      <w:proofErr w:type="gramEnd"/>
      <w:r w:rsidR="0054265E">
        <w:rPr>
          <w:color w:val="auto"/>
          <w:sz w:val="28"/>
          <w:szCs w:val="28"/>
        </w:rPr>
        <w:t xml:space="preserve"> 85</w:t>
      </w:r>
      <w:r>
        <w:rPr>
          <w:color w:val="auto"/>
          <w:sz w:val="28"/>
          <w:szCs w:val="28"/>
        </w:rPr>
        <w:t xml:space="preserve"> часов; </w:t>
      </w:r>
    </w:p>
    <w:p w:rsidR="00937BB4" w:rsidRDefault="00937BB4" w:rsidP="00937B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</w:t>
      </w:r>
      <w:r w:rsidR="0054265E">
        <w:rPr>
          <w:color w:val="auto"/>
          <w:sz w:val="28"/>
          <w:szCs w:val="28"/>
        </w:rPr>
        <w:t xml:space="preserve">оятельной работы </w:t>
      </w:r>
      <w:proofErr w:type="gramStart"/>
      <w:r w:rsidR="0054265E">
        <w:rPr>
          <w:color w:val="auto"/>
          <w:sz w:val="28"/>
          <w:szCs w:val="28"/>
        </w:rPr>
        <w:t>обучающегося</w:t>
      </w:r>
      <w:proofErr w:type="gramEnd"/>
      <w:r w:rsidR="0054265E">
        <w:rPr>
          <w:color w:val="auto"/>
          <w:sz w:val="28"/>
          <w:szCs w:val="28"/>
        </w:rPr>
        <w:t xml:space="preserve"> 40</w:t>
      </w:r>
      <w:r>
        <w:rPr>
          <w:color w:val="auto"/>
          <w:sz w:val="28"/>
          <w:szCs w:val="28"/>
        </w:rPr>
        <w:t xml:space="preserve"> часов. </w:t>
      </w:r>
    </w:p>
    <w:p w:rsidR="0049096B" w:rsidRPr="00FB04FB" w:rsidRDefault="0049096B" w:rsidP="00307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>Промежуточная аттестация в форме</w:t>
      </w:r>
      <w:r w:rsidR="00937BB4">
        <w:rPr>
          <w:rFonts w:ascii="Times New Roman" w:hAnsi="Times New Roman" w:cs="Times New Roman"/>
          <w:sz w:val="28"/>
          <w:szCs w:val="28"/>
        </w:rPr>
        <w:t xml:space="preserve"> дифференцированного</w:t>
      </w:r>
      <w:r w:rsidRPr="00FB04FB">
        <w:rPr>
          <w:rFonts w:ascii="Times New Roman" w:hAnsi="Times New Roman" w:cs="Times New Roman"/>
          <w:sz w:val="28"/>
          <w:szCs w:val="28"/>
        </w:rPr>
        <w:t xml:space="preserve"> </w:t>
      </w:r>
      <w:r w:rsidR="00D246E2">
        <w:rPr>
          <w:rFonts w:ascii="Times New Roman" w:hAnsi="Times New Roman" w:cs="Times New Roman"/>
          <w:sz w:val="28"/>
          <w:szCs w:val="28"/>
        </w:rPr>
        <w:t>зачета.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A1881"/>
    <w:multiLevelType w:val="multilevel"/>
    <w:tmpl w:val="883CD8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55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600" w:hanging="2160"/>
      </w:pPr>
    </w:lvl>
  </w:abstractNum>
  <w:abstractNum w:abstractNumId="19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1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4"/>
  </w:num>
  <w:num w:numId="11">
    <w:abstractNumId w:val="25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2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837EB"/>
    <w:rsid w:val="00190FDD"/>
    <w:rsid w:val="001C4916"/>
    <w:rsid w:val="001D5393"/>
    <w:rsid w:val="001D62EE"/>
    <w:rsid w:val="001F49AF"/>
    <w:rsid w:val="002048E5"/>
    <w:rsid w:val="00282E16"/>
    <w:rsid w:val="002A612E"/>
    <w:rsid w:val="0030715B"/>
    <w:rsid w:val="003277EB"/>
    <w:rsid w:val="003D1130"/>
    <w:rsid w:val="003E29B3"/>
    <w:rsid w:val="003F7805"/>
    <w:rsid w:val="00465C9C"/>
    <w:rsid w:val="0049096B"/>
    <w:rsid w:val="004A495B"/>
    <w:rsid w:val="004C4C6C"/>
    <w:rsid w:val="0054265E"/>
    <w:rsid w:val="00570BFD"/>
    <w:rsid w:val="00587DB0"/>
    <w:rsid w:val="005A3198"/>
    <w:rsid w:val="005D627D"/>
    <w:rsid w:val="0060082A"/>
    <w:rsid w:val="00607FD1"/>
    <w:rsid w:val="0069162D"/>
    <w:rsid w:val="006A5303"/>
    <w:rsid w:val="006B1AD2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B527B"/>
    <w:rsid w:val="008E1093"/>
    <w:rsid w:val="00924B1B"/>
    <w:rsid w:val="00937BB4"/>
    <w:rsid w:val="00996C4A"/>
    <w:rsid w:val="009A1D3C"/>
    <w:rsid w:val="009B7E6E"/>
    <w:rsid w:val="00A37B42"/>
    <w:rsid w:val="00A82165"/>
    <w:rsid w:val="00A848C3"/>
    <w:rsid w:val="00AD330A"/>
    <w:rsid w:val="00B523F4"/>
    <w:rsid w:val="00B54382"/>
    <w:rsid w:val="00BB5DFD"/>
    <w:rsid w:val="00BE0382"/>
    <w:rsid w:val="00C15B41"/>
    <w:rsid w:val="00C22944"/>
    <w:rsid w:val="00C52BF3"/>
    <w:rsid w:val="00CA6225"/>
    <w:rsid w:val="00CC0BF3"/>
    <w:rsid w:val="00CF165F"/>
    <w:rsid w:val="00CF1C01"/>
    <w:rsid w:val="00D246E2"/>
    <w:rsid w:val="00D26398"/>
    <w:rsid w:val="00D3327E"/>
    <w:rsid w:val="00E6249A"/>
    <w:rsid w:val="00E905AF"/>
    <w:rsid w:val="00EE2934"/>
    <w:rsid w:val="00F06FBD"/>
    <w:rsid w:val="00F9244F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paragraph" w:styleId="1">
    <w:name w:val="heading 1"/>
    <w:basedOn w:val="a"/>
    <w:next w:val="a"/>
    <w:link w:val="10"/>
    <w:uiPriority w:val="9"/>
    <w:qFormat/>
    <w:rsid w:val="001D53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link w:val="20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1">
    <w:name w:val="Основной текст (2)_"/>
    <w:link w:val="22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1D53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1D53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1D539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№2_"/>
    <w:basedOn w:val="a0"/>
    <w:link w:val="2"/>
    <w:locked/>
    <w:rsid w:val="006B1AD2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6">
    <w:name w:val="Основной текст (6) + Не полужирный"/>
    <w:basedOn w:val="a0"/>
    <w:rsid w:val="006B1A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71B5-8592-4712-AAF7-66781945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45</cp:revision>
  <dcterms:created xsi:type="dcterms:W3CDTF">2019-08-15T21:24:00Z</dcterms:created>
  <dcterms:modified xsi:type="dcterms:W3CDTF">2023-03-09T16:20:00Z</dcterms:modified>
</cp:coreProperties>
</file>