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</w:p>
    <w:p w14:paraId="00000002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03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РЕКОМЕНДАЦИИ</w:t>
      </w:r>
    </w:p>
    <w:p w14:paraId="00000004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«Об использовании в обучении и воспитании обучающихся образовательных организаций государственных символов </w:t>
      </w:r>
    </w:p>
    <w:p w14:paraId="00000005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Российской Федерации»</w:t>
      </w:r>
    </w:p>
    <w:p w14:paraId="00000006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7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Методические рекомендации «Об использовании в обучении и воспитании обучающихся образовательных организаций государственных символов Российской Федерации» (далее – Методические рекомендации) адресованы руководящим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педагогическим работникам 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организаций и направлены руководителям органов исполнительной власти субъектов Российской Федерации, осуществляющих государственное управление в сфере образования,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для использования в работе. </w:t>
      </w:r>
    </w:p>
    <w:p w14:paraId="00000008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</w:t>
      </w:r>
    </w:p>
    <w:p w14:paraId="00000009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Образование – важнейший институт гражданского общества и российского государства, максимально охватывающий интересы, потребности и права детей, родителей и законных представителей, педагогов и руководителей – участников образовательных отношений. При этом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многогранно вовлечены в процессы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участники отношений в сфере образования 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объединения. </w:t>
      </w:r>
    </w:p>
    <w:p w14:paraId="0000000A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азования выступает основой обеспечения гражданского единства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патриотического воспитания подрастающего поколения, консолидации педагогического, родительского, профессионального и научного сообществ, всех уровней государственной власти. </w:t>
      </w:r>
    </w:p>
    <w:p w14:paraId="0000000B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Приоритеты госуда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рственной образовательной политики направлены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развитие системы образования, обучения и воспитания как основы формирования развитой и социально ответственной личности, стремящейся к духовному, нравственному, интеллектуальному и физическому совершенству.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0C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российского государства этот приоритет выступает одним из значимых направлений «Стратегии национальной безопасности Российской Федерации», согласно которой «права и свободы человека, патриотизм, гражданственность,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служение Отечеству и ответственность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народов России»,  традиционные российские духовно-нравственные ценности, объединяющие нашу крупнейшую многонациональную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многоконфессиональную страну.</w:t>
      </w:r>
    </w:p>
    <w:p w14:paraId="0000000D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условиях глобальных вызовов современного мира, демократических свобод и открытого информационного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пространства высокую степень актуальности приобретают задачи укрепления единства народов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«на основе общероссийской гражданской идентичности, сохранения общечеловеческих принципов и общественно значимых ориентиров социального развития»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00000E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Важнейшим символом российского государства выступают его государственные символы и их включение в содержание обучения и воспитания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системе образования.</w:t>
      </w:r>
    </w:p>
    <w:p w14:paraId="0000000F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в обучении и воспитании обучающихся образовательных организаций государственных симв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олов Российской Федерации является важнейшим элементом приобщения к российским духовно-нравственным ценностям, культуре и исторической памяти. </w:t>
      </w:r>
    </w:p>
    <w:p w14:paraId="00000010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Государственные символы  консолидирующая основа формирования общероссийской гражданской идентичности для подраст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ающего поколения, является неотъемлемой составной частью образовательного процесса, включается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изучение на всех уровнях образования при реализации основных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дополнительных образовательных программ, программ воспитания.</w:t>
      </w:r>
    </w:p>
    <w:p w14:paraId="00000011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2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Государственные символы Российской Федерации</w:t>
      </w:r>
    </w:p>
    <w:p w14:paraId="00000013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Государственные символы Российской Федерации для каждого гражданина России выступают символами сопричастности и народного единства, проявления патриотических чувств и принадлежности к российскому народу, огромно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стране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 великой историей. </w:t>
      </w:r>
    </w:p>
    <w:p w14:paraId="00000014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Государственные символы Российской Федерации –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установленные Конституцией Российской Федерации и федеральными конституционными законами отличительные знаки государства, олицетворяющие его национальный суверенитет и самобытнос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ть. </w:t>
      </w:r>
    </w:p>
    <w:p w14:paraId="00000015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статьей 70 Конституции Российской Федерации государственные флаг, герб и гимн Российской Федерации, их описание и порядок официального использования устанавливаются федеральным конституционным законом (Федеральный конституционный зак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от 25 декабря 2000 г. № 1-ФКЗ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«О Государственном флаге Российской Федерации», Федеральный конституционный закон от 25 декабря 2000 г. № 2-ФКЗ «О Государственном гербе Российской Федерации», Федеральный конституционный закон от 25 декабря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2000 г. № 3-Ф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КЗ «О Государственном гимне Российской Федерации»).</w:t>
      </w:r>
    </w:p>
    <w:p w14:paraId="00000016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Регулируют вопросы использования государственных символов Российской Федерации федеральные конституционные законы: «О Государственном флаге Российской Федерации», «О Государственном гербе Российской Федер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«О Государственном гимне Российской Федерации». </w:t>
      </w:r>
    </w:p>
    <w:p w14:paraId="00000017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и использование государственных символов Российской Федерации необходимо осуществлять в соответствии с федеральными конституционными законами и нормативными правовыми актами:</w:t>
      </w:r>
    </w:p>
    <w:p w14:paraId="00000018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Конституция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Российской Федерации от 12 декабря 1993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изменениями, одобренными в ходе общероссийского голосования 1 июля 2020 г. (статья 70).</w:t>
      </w:r>
    </w:p>
    <w:p w14:paraId="00000019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Федеральный конституционный закон от 25 декабря 2000 г. № 1-ФКЗ (ред. от 12 марта 2014 г.) «О Государственном флаге 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сийской Федерации»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(с изменениями и дополнениями от: 9 июля 2002 г., 30 июня 2003 г., 7 марта 2005 г.,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8 ноября 2008 г., 23 июля, 28 декабря 2010 г., 21 декабря 2013 г., 12 марта 2014 г.,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 сентября 2014 г.).</w:t>
      </w:r>
    </w:p>
    <w:p w14:paraId="0000001A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Федеральный конституционный закон от 25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кабря 2000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№ 2-ФКЗ (ред. от 20 декабря 2017 г.) «О Государственном гербе Российской Федерации» (с изменениями и дополнениями от: 9 июля 2002 г., 30 июня 2003 г.,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10 ноября 2009 г., 28 декабря 2010 г., 23 июля 2013 г., 12 марта 2014 г., 20 декабря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г., 30 декабря 2021 г.).</w:t>
      </w:r>
    </w:p>
    <w:p w14:paraId="0000001B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Федеральный конституционный закон от 25 декабря 2000 г. № 3-ФКЗ (ред. от 21 декабря 2013 г.) «О Государственном гимне Российской Федерации»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(с изменениями и дополнениями от: 22 марта 2001 г., 21 декабря 2013 г.).</w:t>
      </w:r>
    </w:p>
    <w:p w14:paraId="0000001C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 Президента Российской Федерации от 18 ноября 2019 г. № 561 «Вопросы Геральдического совета при Президенте Российской Федерации».</w:t>
      </w:r>
    </w:p>
    <w:p w14:paraId="0000001D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E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использования государственных символов Российской Федерации, установленный федеральными конституционными законами</w:t>
      </w:r>
    </w:p>
    <w:p w14:paraId="0000001F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0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Государственный флаг Российской Федерации</w:t>
      </w:r>
    </w:p>
    <w:p w14:paraId="00000021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флаг Российской Федерации представляет собой прямоугольное полотнище из трех равновеликих горизонтальных полос: верхней  белого, средней  синего и нижней  красного цвета. Отношение ширины флага к его длине 2:3.</w:t>
      </w:r>
    </w:p>
    <w:p w14:paraId="00000022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флаг Российск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Федерации вывешен постоянно на зданиях образовательных организаций или установлен постоянно на их территориях.</w:t>
      </w:r>
    </w:p>
    <w:p w14:paraId="00000023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дни траура в верхней части древка Государственного флага Российской Федерации крепится черная лента, длина которой равна длине полотнища фла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га. Государственный флаг Российской Федерации, поднятый на мачте (флагштоке), приспускается до половины высоты мачты (флагштока).</w:t>
      </w:r>
    </w:p>
    <w:p w14:paraId="00000024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одновременном подъеме (размещении) Государственного флага Российской Федерации и флага субъекта Российской Федерации,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ципального образования, общественного объединения либо предприятия, учреждения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или организации Государственный флаг Российской Федерации располагается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 левой стороны от другого флага, если стоять к ним лицом; при одновременном подъеме (размещении) нечет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числа флагов Государственный флаг Российской Федерации располагается в центре, а при подъеме (размещении) четного числа флагов (но более двух) – левее центра.</w:t>
      </w:r>
    </w:p>
    <w:p w14:paraId="00000025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одновременном подъеме (размещении) Государственного флага Российской Федерации и других флагов размер флага субъекта Российской Федерации, муниципального образования, общественного объединения либо предприятия, учреждения или организации не может превы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шать размер Государственного флага Российской Федерации, а высота подъема Государственного флага Российской Федерации не может быть меньше высоты подъема других флагов.</w:t>
      </w:r>
    </w:p>
    <w:p w14:paraId="00000026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Использование Государственного флага Российской Федерации с нарушением Федерального 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ституционного закона, а также надругательство над Государственным флагом Российской Федерации влечет за собой ответственность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в соответствии с </w:t>
      </w:r>
      <w:hyperlink r:id="rId7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Российской Федерации.</w:t>
      </w:r>
    </w:p>
    <w:p w14:paraId="00000027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образовательных организациях рекомендуется еженедельное поднятие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(или) вынос Государственного флага Российской Федерации, которое сопровождается исполнением Государственного гимна Российской Федерации (краткой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полной версии), при проведении торжественных, организационных, воспитательных, конкурсных, в том числе финальных этапов мероприятий, образовательной организации (линейки, пятиминутки, собрания, акции, флешмобы и др.).</w:t>
      </w:r>
    </w:p>
    <w:p w14:paraId="00000028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Поднятие Государственного флага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 поручается лучшим обучающимся, добившимся выдающихся результатов в учебной, научной, спортивной и творческой деятельности.</w:t>
      </w:r>
    </w:p>
    <w:p w14:paraId="00000029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A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Государственный герб Российской Федерации</w:t>
      </w:r>
    </w:p>
    <w:p w14:paraId="0000002B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герб Российской Федерации представляет собой четырёхугольный, с закруглёнными нижними углами, заострённый в оконечности красный геральдический щит с золотым двуглавым орлом, поднявшим вверх распущенные крылья. Орёл увенчан двумя малыми коро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нами и над ними  одной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большой короной, соединёнными лентой. В правой лапе орла  скипетр, в левой  держава. На груди орла, в красном щите,  серебряный всадник в синем плаще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серебряном коне, поражающий серебряным копьём чёрного опрокинутого навзничь 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опранного конём дракона.</w:t>
      </w:r>
    </w:p>
    <w:p w14:paraId="0000002C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Гербы (геральдические знаки) субъектов Российской Федерации, муниципальных образований, общественных объединений, предприятий, учреждений и организаций независимо от форм собственности не могут быть идентичны Государственному гербу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14:paraId="0000002D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Государственный герб Российской Федерации не может быть использован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качестве геральдической основы гербов (геральдических знаков) субъектов Российской Федерации, муниципальных образований, образовательных организаций.</w:t>
      </w:r>
    </w:p>
    <w:p w14:paraId="0000002E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одноврем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 размещении Государственного герба Российской Федерации и герба (геральдического знака) субъекта Российской Федерации, муниципального образования, образовательной организации Государственный герб Российской Федерации располагается с левой стороны от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ругого герба (геральдического знака), если стоять к ним лицом; при одновременном размещении нечетного числа гербов (геральдических знаков) Государственный герб Российской Федерации располагается в центре, а при размещении четного числа гербов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(но более дв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ух) – левее центра.</w:t>
      </w:r>
    </w:p>
    <w:p w14:paraId="0000002F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одновременном размещении Государственного герба Российской Федерации и других гербов (геральдических знаков) размер герба (геральдического знака) субъекта Российской Федерации, муниципального образования, 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может превышать размер Государственного герба Российской Федерации, при этом Государственный герб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может быть размещен ниже других гербов (геральдических знаков).</w:t>
      </w:r>
    </w:p>
    <w:p w14:paraId="00000030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Государственного герба Российской Федерации с наруш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ением Федерального конституционного закона, а также надругательство над Государственным гербом Российской Федерации влечет за собой ответственность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соответствии с законодательством Российской Федерации.</w:t>
      </w:r>
    </w:p>
    <w:p w14:paraId="00000031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Государственный гимн Российской Федерации</w:t>
      </w:r>
    </w:p>
    <w:p w14:paraId="00000032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ственный гимн Российской Федерации представляет собой музыкально-поэтическое произведение, исполняемое в случаях, предусмотренных Федеральным конституционным законом. </w:t>
      </w:r>
    </w:p>
    <w:p w14:paraId="00000033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Государственный гимн Российской Федерации может исполняться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оркестровом, хоровом, орк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естрово-хоровом либо ином вокальном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инструментальном варианте. При этом могут использоваться средства звуко-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видеозаписи, а также средства теле- и радиотрансляции.</w:t>
      </w:r>
    </w:p>
    <w:p w14:paraId="00000034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гимн Российской Федерации должен исполняться в точном соответствии с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твержденными музыкальной редакцией и текстом.</w:t>
      </w:r>
    </w:p>
    <w:p w14:paraId="00000035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гимн Российской Федерации исполняется:</w:t>
      </w:r>
    </w:p>
    <w:p w14:paraId="00000036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официальной церемонии подъема Государственного флага Российской Федерации и других официальных церемоний;</w:t>
      </w:r>
    </w:p>
    <w:p w14:paraId="00000037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открытии памятников и памятных знаков, установленных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решению государственных органов и органов местного самоуправления;</w:t>
      </w:r>
    </w:p>
    <w:p w14:paraId="00000038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открытии и закрытии торжественных собраний, посвященных государственным и муниципальным праздникам;</w:t>
      </w:r>
    </w:p>
    <w:p w14:paraId="00000039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общеобразовательных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ганизациях и профессиональных образовательных организациях независимо от форм собственности  перед первым уроком (занятием) в день начала нового учебного года, а также во время проводимых указанными образовательными организациями торжественных мероприятий,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посвященных государственным и муниципальным праздникам.</w:t>
      </w:r>
    </w:p>
    <w:p w14:paraId="0000003A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гимн Российской Федерации может исполняться в иных случаях во время торжественных мероприятий, проводимых государственными органами, органами местного самоуправления, а также государс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твенными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негосударственными организациями.</w:t>
      </w:r>
    </w:p>
    <w:p w14:paraId="0000003B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официальном исполнении Государственного гимна Российской Федерации присутствующие выслушивают его стоя, мужчины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без головных уборов.</w:t>
      </w:r>
    </w:p>
    <w:p w14:paraId="0000003C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случае если исполнение Государственного гимна Российской Федерации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опровождается поднятием Государственного флага Российской Федерации, присутствующие поворачиваются к нему лицом.</w:t>
      </w:r>
    </w:p>
    <w:p w14:paraId="0000003D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образовательных организациях рекомендуется еженедельное исполнение Государственного гимна Российской Федерации (краткой или полной его версии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том числе при проведении торжественных, организационных, воспитательных, конкурсных, а также финальных этапов мероприятий, образовательной организации (линейки, пятиминутки, собрания, акции, флешмобы, открытие/закрытие мероприятий и др.).</w:t>
      </w:r>
    </w:p>
    <w:p w14:paraId="0000003E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использование Государственного гимна Российской Федерации с нарушением Федерального конституционного закона «О государственном гимне Российской Федерации», а также надругательство над Государственным гимном Российской Федерации влечет за собой ответствен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ность 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законодательством Российской Федерации.</w:t>
      </w:r>
    </w:p>
    <w:p w14:paraId="0000003F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0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Государственные символы как ценностные ориентиры в обучении </w:t>
      </w:r>
    </w:p>
    <w:p w14:paraId="00000041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воспитании обучающихся образовательных организаций</w:t>
      </w:r>
    </w:p>
    <w:p w14:paraId="00000042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3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государственных символов в образовательных организациях должно отвечать приоритетным задачам воспитания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духовно-нравственных ценностей и принятых в российском обществе правил и норм поведения в интересах человека, семьи, общества и государств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а, формирование у обучающихся чувства патриотизма, гражданственности, уважения к памяти защитников Отечества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и подвигам Героев Отечества, закону и правопорядку. </w:t>
      </w:r>
    </w:p>
    <w:p w14:paraId="00000044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и использование государственных символов Российской Федерации имеет важное значение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воспитании подрастающего поколения, в формировании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у обучающихся чувства патриотизма, гражданственности, бережного отношения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историческому и культурному наследию, традициям многонационального народа России.</w:t>
      </w:r>
    </w:p>
    <w:p w14:paraId="00000045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обучающихся с государственными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имволами Российской Федерации рекомендуется направить на воспитание бережного отношения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уважения к символам государства, на формирование актуальных знаний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обучающихся об истории создания и конституционных требований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использованию государственных симв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олов, на раскрытие содержания ценностей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смыслов, заложенных в государственных символах. </w:t>
      </w:r>
    </w:p>
    <w:p w14:paraId="00000046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Государственные символы должны восприниматься обучающимися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ценность, иметь личностное значение для восприятия собственной принадлежности к государству и общест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ву.</w:t>
      </w:r>
    </w:p>
    <w:p w14:paraId="00000047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изучении государственных символов Российской Федерации важно учитывать особенности современных детей, социальный и психологический контекст их развития, формировать предпосылки для консолидации усилий образовательной организации, семьи, общества и госу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дарства, направленных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воспитание гражданственности и патриотизма подрастающего поколения. </w:t>
      </w:r>
    </w:p>
    <w:p w14:paraId="00000048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образовательных организациях не реже 1 раза в год рекомендуется проведение урока (учебного занятия) по изучению государственных символов Российской Федерации.</w:t>
      </w:r>
    </w:p>
    <w:p w14:paraId="00000049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обучающихся является неотъемлемой частью образования. Воспитание обучающихся при освоении ими основных общеобразовательных программ в образовательных организациях осуществляется на основе включаемых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образовательную программу рабочей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воспитания и календарного плана воспитательной работы.</w:t>
      </w:r>
    </w:p>
    <w:p w14:paraId="0000004A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центре рабочей программы воспитания – создание условий для активной жизнедеятельности обучающихся, их гражданского самоопределения. Этому способствует формирование у обучающихся системных знаний о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азличных аспектах исторического развития России, в содержание которых рекомендуется включать знания о государственных символах Российской Федерации. Программа воспитания призвана обеспечить формирование у обучающихся основ российской идентичности. </w:t>
      </w:r>
    </w:p>
    <w:p w14:paraId="0000004B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государственных символов Российской Федерации рекомендуется осуществлять в рамках календарного плана воспитательной работы образовательной организации, особое внимание уделив празднованию следующих государственных праздников:</w:t>
      </w:r>
    </w:p>
    <w:p w14:paraId="0000004C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12 июня – «День России»;</w:t>
      </w:r>
    </w:p>
    <w:p w14:paraId="0000004D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августа – день Государственного флага Российской Федерации; </w:t>
      </w:r>
    </w:p>
    <w:p w14:paraId="0000004E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 ноября – день Государственного герба Российской Федерации; </w:t>
      </w:r>
    </w:p>
    <w:p w14:paraId="0000004F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 декабря – «День Конституции».</w:t>
      </w:r>
    </w:p>
    <w:p w14:paraId="00000050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дни празднования указанных государственных праздников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при проведении торжественных мероприяти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в том числе финальных этапов,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также в рамках летней оздоровительной кампании рекомендуется:</w:t>
      </w:r>
    </w:p>
    <w:p w14:paraId="00000051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 Государственного гимна Российской Федерации;</w:t>
      </w:r>
    </w:p>
    <w:p w14:paraId="00000052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поднятие Государственного флага Российской Федерации.</w:t>
      </w:r>
    </w:p>
    <w:p w14:paraId="00000053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25 декабря – это день утверждения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дерального конституционного закона от 25 декабря 2000 г. № 1-ФКЗ «О Государственном флаге Российской Федерации», Федерального конституционного закона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25 декабря 2000 г. № 2-ФКЗ «О Государственном гербе Российской Федерации», Федерального конституционно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закона от 25 декабря 2000 г. № 3-ФКЗ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«О Государственном гимне Российской Федерации». Таким образом, день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25 декабря также может быть отмечен проведением торжественного мероприятия, посвященного государственным символам Российской Федерации. </w:t>
      </w:r>
    </w:p>
    <w:p w14:paraId="00000054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55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Создание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зонирование в образовательных организациях </w:t>
      </w:r>
    </w:p>
    <w:p w14:paraId="00000056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мест размещения государственных символов Российской Федерации </w:t>
      </w:r>
    </w:p>
    <w:p w14:paraId="00000057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58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Государственные символы Российской Федерации могут быть включены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общественные пространства образовательных организаций: холлы, рекреации, входные группы, учебные кабинеты, библиотеки, актовые залы, административные помещения.</w:t>
      </w:r>
    </w:p>
    <w:p w14:paraId="00000059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создании и зонировании мест размещения государственных символов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образовательной органи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 необходимо обеспечить эстетичность и доступность помещения для обучающихся школы, освещённость и чистоту помещения, пространственные характеристики помещения (государственные символы должны быть размещены в не менее 1 метра от учебного и иного оборуд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ования).</w:t>
      </w:r>
    </w:p>
    <w:p w14:paraId="0000005A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Размещение государственных символов осуществляется 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федеральными конституционными законами о государственных символах Российской Федерации.</w:t>
      </w:r>
    </w:p>
    <w:p w14:paraId="0000005B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5C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Изучение государственных символов Российской Федерации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в образовательных организациях</w:t>
      </w:r>
    </w:p>
    <w:p w14:paraId="0000005D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5E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изучении государственных символов Российской Федерации, включенных в содержание общего образования, необходимо основываться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преемственности содержания дошкольного, начального, основного, среднего общего образования. </w:t>
      </w:r>
    </w:p>
    <w:p w14:paraId="0000005F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Включение тематических разделов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компонентов в изучение государственных символов Российской Федерации возможно в различные предметные области, учебные предметы, в курсы внеурочной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реализации основных образовательных программ, в дополнительные общеобразовательные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раммы. </w:t>
      </w:r>
    </w:p>
    <w:p w14:paraId="00000060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61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Знакомство воспитанников дошкольных образовательных организаций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с государственными символами Российской Федерации</w:t>
      </w:r>
    </w:p>
    <w:p w14:paraId="00000062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63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Ознакомление воспитанников дошкольных образовательных организаций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государственными символами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начинается через включение установленных знаков в пространственной образовательной среде детского сада. </w:t>
      </w:r>
    </w:p>
    <w:p w14:paraId="00000064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Содержание дошкольного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образовательных областей социально-коммуникативного, познавательного, речевого, художественно-эстетического, физического развития воспитанников может включать тематические компоненты о флаге, гербе, гимне в формах, доступных для дошкольников старш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возрастных групп.</w:t>
      </w:r>
    </w:p>
    <w:p w14:paraId="00000065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рамках программ, входящих в образовательную область «Познавательное развитие», дети старшего дошкольного возраста получают информацию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об окружающем мире, малой родине,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Отечестве, социокультурных ценностях нашего народа, отечественны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традициях и праздниках, о государственных символах, олицетворяющих Родину. </w:t>
      </w:r>
    </w:p>
    <w:p w14:paraId="00000066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Одной из задач социально-коммуникативного развития дошкольников 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усвоение норм и ценностей, принятых в обществе, включая моральные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и нравственные ценности.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67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дошкольников ценностного отношения к государственным символам  важная задача, которая может реализоваться в процессе присвоения ими общекультурных норм, заложенных в предметах, способах деятельности, отношениях, общении.</w:t>
      </w:r>
    </w:p>
    <w:p w14:paraId="00000068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реализации образовательной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бласти «Познавательное развитие» образовательными задачами выступает приобщение детей к прошлому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настоящему своей семьи, своей культуры. В данном разделе важно акцентировать внимание на знакомство дошкольников с государственными символами, формируя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ставления детей о малой родине и Отечестве, социокультурных ценностях нашего народа, об отечественных традициях и праздниках, многообразии стран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народов мира. </w:t>
      </w:r>
    </w:p>
    <w:p w14:paraId="00000069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программ образовательной области «Социально-коммуникативное развитие» у воспитаннико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детских садов формируется принятие государственных символов как значимых признаков страны. </w:t>
      </w:r>
    </w:p>
    <w:p w14:paraId="0000006A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образовательной области «Речевое развитие» знакомят дошкольников с книжной культурой, детской литературой, расширяя представления о государственных симв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олах страны и ее истории.  </w:t>
      </w:r>
    </w:p>
    <w:p w14:paraId="0000006B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рамках программ художественно-эстетической образовательной области через творческие формы работы (рисование, лепка, художественное слово, конструирование и др.) дошкольники ассоциативно связывают государственные символы с важн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ыми историческими событиями страны. </w:t>
      </w:r>
    </w:p>
    <w:p w14:paraId="0000006C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4" w:name="_2et92p0" w:colFirst="0" w:colLast="0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основ патриотизма  любви к своей семье, детскому саду, родной природе, соотечественникам; уважительного отношения к ее символике  флагу, гербу, гимну выступают образовательными задачами для старших дошкольн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иков. Формируя представления детей о малой родине и Отечестве, социокультурных ценностях нашего народа, об отечественных традициях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и праздниках, многообразии стран и народов мира, в детском саду осуществляется ознакомление детей в самых общих чертах в 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ересной и доступной для них форме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с государственным устройством России, армией, флотом, авиацией, с работой политиков и общественных деятелей.</w:t>
      </w:r>
    </w:p>
    <w:p w14:paraId="0000006D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Организация с дошкольниками игровой и театрализованной деятельности, чтение стихов о Родине, флаге страны способс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твуют эмоциональному принятию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и отождествлению государственных символов с историей своей семьи, малой родины и страны.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6E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Целевые ориентиры на этапе завершения дошкольного образования включают начальные знания о социальном мире, в котором живет ребенок, сос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тавной частью которых является формирование представления о государственных символах России. </w:t>
      </w:r>
    </w:p>
    <w:p w14:paraId="0000006F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70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Изучение государственных символов Российской Федерации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в общеобразовательных организациях</w:t>
      </w:r>
    </w:p>
    <w:p w14:paraId="00000071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72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общеобразовательных организациях изучение государственной символики России является частью воспитания обучающихся, осуществляется в рамках всех предметных областей основных образовательных программ, внеурочной деятельности, рабочей программы воспитания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каждому уровню образования: начального общего, основного общего, среднего общего образования.</w:t>
      </w:r>
    </w:p>
    <w:p w14:paraId="00000073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образования направлено на формирование и становление российской гражданской идентичности обучающихся последовательно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преемственно в предметных 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астях и учебных предметах: литературное чтение, русский язык и литература; родной язык и литературное чтение на родном языке; общественно-научные предметы история, обществознание; основы религиозных культур и светской этики, основы духовно-нравственной кул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ьтуры народов России; музыка и изобразительное искусство.</w:t>
      </w:r>
    </w:p>
    <w:p w14:paraId="00000074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государственных символов в рамках освоения учебных предметов гуманитарного содержания должно быть направлено на формирование готовности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способности обучающихся к саморазвитию, мотивации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обучению и познанию, ценностно-смысловых установок обучающихся, отражающих их индивидуально-личностные позиции, социальные компетенции, личностные качества; сформированность основ гражданской идентичности; чувство гордости за свою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Родину, российский наро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и историю России, осознание своей этнической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ориентаций. Образовательный процесс в единстве обучения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воспитания закономерно подводит каждого обучающегося к признанию ценности и уважению к гербу, флагу, гимну России как государственным символам огромной страны, Родины.</w:t>
      </w:r>
    </w:p>
    <w:p w14:paraId="00000075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уровне начального общего образования у обучающихся формируется чувство принадлежно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к народу России и Российскому государству. В начальной школе осуществляется ознакомление обучающихся с основными государственными символами в ходе изучения предметных областей: русский язык и литературное чтение, родной язык и литературное чтение на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дном языке, иностранный язык, обществознание и естествознание («окружающий мир»), искусство. </w:t>
      </w:r>
    </w:p>
    <w:p w14:paraId="00000076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освоения учебных предметов у обучающихся формируются первоначальные знания о государственной символике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изучении социального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 учебного предмета «Окружающий мир», первоначальные представления о русском языке как государственном языке Российской Федерации, родном языке как основе национального самосознания, развиваются представления о единстве и многообразии языкового и культу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рного пространства России, формируется отношение к семье, населенному пункту, региону, России, истории, культуре, природе нашей страны, ее современной жизни. </w:t>
      </w:r>
    </w:p>
    <w:p w14:paraId="00000077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предметной области «Искусство» в творческих работах обучающиеся выражают свое отношение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окружающему миру, демонстрируют чувство гордости за свою страну.</w:t>
      </w:r>
    </w:p>
    <w:p w14:paraId="00000078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уровне основного общего образования углубляются знания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 государственной символике, истории ее развития, прежде всего при изучении учебных предметов «Обществознание», «История», особенн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 части истории России, социальной географии. </w:t>
      </w:r>
    </w:p>
    <w:p w14:paraId="00000079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Освоение общественно-научных предметов обеспечивает формирование личностных основ российской гражданской идентичности, социальной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ответственности, правового самосознания, поликультурности, приверженности цен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ностям, закрепленным в Конституции Российской Федерации. </w:t>
      </w:r>
    </w:p>
    <w:p w14:paraId="0000007A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предметной области «Русский язык и литература» воспитывается ценностное отношение к русскому языку как государственному языку Российской Федерации. Значение символов государства, отношение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государственной символике России в прошлом и современности раскрывается при изучении ряда литературных произведений.</w:t>
      </w:r>
    </w:p>
    <w:p w14:paraId="0000007B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предметной области «Основы духовно-нравственной культуры народов России» при изучении курсов по религиозным культурам и курсов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выбору закрепляются представления о государственной символике России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связи с историей и культурой народов России, российских традиционных религий. </w:t>
      </w:r>
    </w:p>
    <w:p w14:paraId="0000007C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предметной области «Искусство» также возможно расширение знаний школьников о формировании государств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 символики России, о современной государственной символике.</w:t>
      </w:r>
    </w:p>
    <w:p w14:paraId="0000007D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истории возникновения и эволюции государственных символов России осуществляется и на уровне среднего общего образования, имеет большое познавательное и воспитательное значение для 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рмирования гражданского самосознания обучающихся. Углубленное ознакомление с историей государственных символов России осуществляется в рамках изучения «Обществознания», курсов по истории, в том числе в формах проектной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исследовательской деятельности,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влеченности обучающихся в активные формы самоуправления, воспитательных событий, связанных с изучением истории своей малой родины, участием в социально значимых для личностного развития мероприятиях. Осмысление старшеклассниками политической и нравственной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сути символов Российского государства расширяет и углубляет представления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 гражданских обязанностях, включая обязанность защиты Отечества на воинской или альтернативной службе, приучает обучающихся сочетать уважительное отношение к символам и ритуалам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российских законов, общепринятых норм поведения.</w:t>
      </w:r>
    </w:p>
    <w:p w14:paraId="0000007E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Внеурочная деятельность ориентирована на углубленное изучение предметного содержания общего образования с учетом индивидуальных учебных,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познавательных интересов школьников, развивает у обучающи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 интеллектуальную и эмоциональную сферы личности, реализуется в различных формах. Она также может включать учебную тематику по государственной символике России в прошлом и современности, геральдические вечера, исторические экскурсии, викторины и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олимпиады, выпуск исторических газет и журналов, выполнение соответствующих творческих работ, исследовательских проектов.</w:t>
      </w:r>
    </w:p>
    <w:p w14:paraId="0000007F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Существенное значение имеет обсуждение со школьниками на всех уровнях общего образования тематики о государственных символах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истории их развития. Установка и ориентация на ценности уважения государственных символов, знакомство на классных часах с правилами использования в школе, обществе, специально или в контексте рассмотрения различных вопросов воспитания и обучения, соблюде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российского закона, в частности, ответственности за нарушения в использовании, порчу государственных символов России, будет способствовать формированию нравственных качеств и гражданской идентичности обучающихся.</w:t>
      </w:r>
    </w:p>
    <w:p w14:paraId="00000080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tyjcwt" w:colFirst="0" w:colLast="0"/>
      <w:bookmarkEnd w:id="5"/>
    </w:p>
    <w:p w14:paraId="00000081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Изучение государственных символов Российской Федерации </w:t>
      </w:r>
    </w:p>
    <w:p w14:paraId="00000082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профессиональных образовательных организациях</w:t>
      </w:r>
    </w:p>
    <w:p w14:paraId="00000083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84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Профессиональные образовательные организации, осуществляющие образовательную деятельность по образовательным программам среднего профессионального образования, в рамках профессионализации и личностного развития обучающихся решают задачи создания условий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я самоопределения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социализации обучающихся на основе социокультурных, духовно-нравственных ценностей, принятых в российском обществе.</w:t>
      </w:r>
    </w:p>
    <w:p w14:paraId="00000085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Изучение государственных символов Российской Федерации включается </w:t>
      </w:r>
      <w:r w:rsidRPr="00F13DA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/>
        <w:t>в содержание рабочих программ учебных дисциплин и пр</w:t>
      </w:r>
      <w:r w:rsidRPr="00F13DA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офессиональных модулей при реализации основных образовательных программ среднего профессионального образования по всем профессиям, специальностям среднего профессионального образования.</w:t>
      </w:r>
      <w:bookmarkStart w:id="6" w:name="_GoBack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86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Освоение истории государственных символов осуществляется на занятиях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гуманитарного и социально-экономического учебного цикла, обеспечивающих ориентацию в наиболее общих философских проблемах бытия, познания, ценностей, свободы и смысла жизни как основах формирования культуры гражданина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будущего специалиста, умение выявля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взаимосвязь отечественных, региональных, мировых социально-экономических, политических и культурных проблем. </w:t>
      </w:r>
    </w:p>
    <w:p w14:paraId="00000087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ценностных установок, чувства патриотизма, гражданственности, уважения к памяти защитников Отечества и подвигам Героев Отечества, зако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 является задачей воспитательной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профессиональных образователь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организациях и реализуется в рамках реализации рабочей программы воспитания и календарного плана воспитательной работы. </w:t>
      </w:r>
    </w:p>
    <w:p w14:paraId="00000088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государственных символов в организации и проведении социально значимых мероприятий, волонтерской деятельности повышае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их значимость как государственных символов, обеспечивает осознание взаимосвязи личных и государственных событий, укрепление доверия личности к государству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обществу в целом, формирует активную гражданскую позицию. </w:t>
      </w:r>
    </w:p>
    <w:p w14:paraId="00000089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Студенты и выпускники  юноши професс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иональных образовательных организаций – колледжей или техникумов по завершении освоения программ среднего профессионального образования исполняют воинскую обязанность, предусмотренную Федеральным законом от 28 марта 1998 г. № 53-ФЗ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«О воинской обязанности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военной службе». </w:t>
      </w:r>
    </w:p>
    <w:p w14:paraId="0000008A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Уже в период обучения студенты проходят воинский учет, обязательную подготовку к военной службе, по завершении призыв на военную службу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прохождение военной службы по призыву. </w:t>
      </w:r>
    </w:p>
    <w:p w14:paraId="0000008B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освоения профессиональных программ студенты проходят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не только военные сборы, но и ставшую традиционной систему воспитательной работы в российских колледжах, преемственность значимых встреч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мероприятий с ветеранами Великой Отечественной войн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ветеранами воинской службы. </w:t>
      </w:r>
    </w:p>
    <w:p w14:paraId="0000008C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Студенты колледжей традиционно несут службу на постах № 1 у памятников поклонения памяти павшим «Вечный огонь» городов-героев России, городов воинской и трудовой доблести России, принимают участие в поисковых отрядах, подним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ающих останки погибших воинов Великой Отечественной войны. </w:t>
      </w:r>
    </w:p>
    <w:p w14:paraId="0000008D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Такие деятельностные формы организации воспитательной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колледжах, традиции «воспитания трудовых резервов» России обладают огромным потенциалом формирования у студентов ценностного отношен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государственным символам Российской Федерации, в полной мере формируя гражданское самосознание и идентичность гражданина Российской Федерации.</w:t>
      </w:r>
    </w:p>
    <w:p w14:paraId="0000008E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8F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Изучение государственных символов Российской Федерации</w:t>
      </w:r>
    </w:p>
    <w:p w14:paraId="00000090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организациях высшего образования</w:t>
      </w:r>
    </w:p>
    <w:p w14:paraId="00000091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92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организация высшего образования выстраивает свою воспитательную систему в соответствии со спецификой программ высшего образования по специальностям и направлениям подготовки, в том числе на основе рабочей программы воспитания и календарного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плана воспитательной работы. </w:t>
      </w:r>
    </w:p>
    <w:p w14:paraId="00000093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Актуализация у студентов ценностно-смысловой значимости государственных символов Российской Федерации, формирование новых знаний о значении государственных символов в реализации задач будущей профессиональной деятельности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рганизациях высшего образования осуществляется в рамках программ бакалавриата, магистратуры, специалитета.</w:t>
      </w:r>
    </w:p>
    <w:p w14:paraId="00000094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освоения программ бакалавриата, магистратуры, специалитета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 выпускников должны быть сформированы общекультурные, общепрофессиональные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профессиональные компетенции, базирующиеся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мировоззренческой позиции, основу которой составляют ценностные установки по отношению к государству и личности. </w:t>
      </w:r>
    </w:p>
    <w:p w14:paraId="00000095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студентов уважения к государственным символам Российской Федерации является одним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факторов их приобщения к социокультурным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духовно-нравственным ценностям народов Российской Федерации.</w:t>
      </w:r>
    </w:p>
    <w:p w14:paraId="00000096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 внеаудиторной работе в рамках формируемого социокультурного пространства необходимо использование государственных символов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создания воспитыва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ющей среды вуза, направленной на формирование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у обучающихся чувства патриотизма и гражданственности, уважения к памяти защитников Отечества и подвигам героев Отечества, к закону и правопорядку, формирование у обучающихся бережного отношения к культурному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наследию. </w:t>
      </w:r>
    </w:p>
    <w:p w14:paraId="00000097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использовать в воспитании студентов высшей школы социокультурное пространство населенного пункта, в котором расположена организация высшего образования и ее филиалы.</w:t>
      </w:r>
    </w:p>
    <w:p w14:paraId="00000098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Самостоятельность и высокий уровень самоорганизации, актуализация исследо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вательских задач студентов высшей школы, развитие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делегирование представителей вузов в органы законодательной власти,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работе молодежных сообществ, волонтерских движений и организаций, новые формы наставничества и проектной деят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ельности предоставляют большой простор для студенческой активности. </w:t>
      </w:r>
    </w:p>
    <w:p w14:paraId="00000099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студенческих объединений и научно-профессиональных сообществ молодых ученых, их продвижения и участия на международном уровне, интеграция и интернационализация высшей школы в меж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дународном образовательном пространстве позволяет развернуть работу по включению государственных символов страны в содержание высшего образования на личностно-ориентированном уровне формирования гражданской идентичности и гражданской позиции.</w:t>
      </w:r>
    </w:p>
    <w:p w14:paraId="0000009A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9B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Изучение гос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ударственных символов Российской Федерации </w:t>
      </w:r>
    </w:p>
    <w:p w14:paraId="0000009C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организациях дополнительного образования</w:t>
      </w:r>
    </w:p>
    <w:p w14:paraId="0000009D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9E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ценностного отношения к государственной символике как часть гражданско-патриотического воспитания подрастающего поколения является целевой функцией дополни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 образования детей.</w:t>
      </w:r>
    </w:p>
    <w:p w14:paraId="0000009F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Включение в содержание дополнительных общеобразовательных программ различных направленностей, знакомство с государственными символами России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обеспечивает формирование гражданской идентичности, гражданских качеств, способствует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ормированию социально ответственной личности.</w:t>
      </w:r>
    </w:p>
    <w:p w14:paraId="000000A0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государственных символов России может реализовываться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рамках краткосрочных программ в форме ознакомительного экскурса в историю государственной символики, модулей программ.</w:t>
      </w:r>
    </w:p>
    <w:p w14:paraId="000000A1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дополнительно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образования самостоятельно разрабатывают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реализуют дополнительные общеобразовательные программы, адресно направленные на гражданско-патриотическое воспитание, в том числе ориентированные на изучение государственной символики.</w:t>
      </w:r>
    </w:p>
    <w:p w14:paraId="000000A2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социально-гуман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итарной направленности изучение государственной символики реализуется в программах, ориентированных на предметные области истории, обществоведения, краеведения, музееведения, юриспруденции, журналистики, управления, масс-медиа. </w:t>
      </w:r>
    </w:p>
    <w:p w14:paraId="000000A3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художественной направленности ознакомление с государственной символикой может осуществляться через определенные виды искусств (изобразительное, музыкальное, хореографическое искусство) и жанры художественного творчества (мультипликация, декоративн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о-прикладное творчество, литературное творчество и др.).</w:t>
      </w:r>
    </w:p>
    <w:p w14:paraId="000000A4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программах туристско-краеведческой направленности изучение истории государственной символики связано с организацией поисковой, исследовательской деятельности, организацией проектных команд. </w:t>
      </w:r>
    </w:p>
    <w:p w14:paraId="000000A5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технической направленности – с цифровым конструированием в рамках организации проектной деятельности обучающихся.</w:t>
      </w:r>
    </w:p>
    <w:p w14:paraId="000000A6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программах естественнонаучной и физкультурно-спортивной направленностей изучение государственной символики связано со значимыми событиями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истории государства и использованием государственной символики как отличительных знаков государства. </w:t>
      </w:r>
    </w:p>
    <w:p w14:paraId="000000A7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основных обучающих методов при изучении государственной символики используются, с учетом возрастных особенностей обучающихся, объяснительно-и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ллюстративные (рассказ, беседа), частично-поисковые, игровые технологии, проектные, мультимедийные технологии, активные методы и формы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работы с обучающимися (проектная, волонтерская деятельность, конкурсные испытания интеллектуального и творческого характе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ра, дискуссионные клубы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др.).</w:t>
      </w:r>
    </w:p>
    <w:p w14:paraId="000000A8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актуализацией воспитательного компонента в дополнительных общеобразовательных программах для формирования эмоционально-ценностного отношения к государственной символике рекомендуется включать в массовые мероприяти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 участием обучающихся и мероприятия в рамках реализации воспитательной работы образовательной организации проведение торжественных мероприятий с использованием государственных символов Российской Федерации.</w:t>
      </w:r>
    </w:p>
    <w:p w14:paraId="000000A9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AA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литературы</w:t>
      </w:r>
    </w:p>
    <w:p w14:paraId="000000AB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Нормативные правовые докуме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нты</w:t>
      </w:r>
    </w:p>
    <w:p w14:paraId="000000AC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Конституция Российской Федерации (принята всенародным голосованием 12 декабря 1993 г. с изменениями, одобренными в ходе общероссийского голосования 1 июля 2020 г.).</w:t>
      </w:r>
    </w:p>
    <w:p w14:paraId="000000AD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Федеральный конституционный закон от 25 декабря 2000 г. № 1-ФКЗ (ред. от 12 марта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2014 г.) «О Государственном флаге Российской Федерации»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(с изм. и доп., вступ. в силу с 1 сентября 2014 г.).</w:t>
      </w:r>
    </w:p>
    <w:p w14:paraId="000000AE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Федеральный конституционный закон от 25 декабря 2000 г. № 2-ФКЗ (ред. от 20 декабря 2017 г.) «О Государственном гербе Российской Федерации».</w:t>
      </w:r>
    </w:p>
    <w:p w14:paraId="000000AF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Федеральный конституционный закон от 25 декабря 2000 г. № 3-ФКЗ (ред. от 21 декабря 2013 г.) «О Государственном гимне Российской Федерации».</w:t>
      </w:r>
    </w:p>
    <w:p w14:paraId="000000B0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Федеральный закон «Об образовании в Российской Федерации»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29 декабря 2012 г. (ред. от 31июля 2020 г.).</w:t>
      </w:r>
    </w:p>
    <w:p w14:paraId="000000B1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 Президента Российской Федерации от 18 ноября 2019 г. № 561 «Вопросы Геральдического совета при Президенте Российской Федерации» (вместе с «Положением о Геральдическом совете при Президенте Российской Федерации»).</w:t>
      </w:r>
    </w:p>
    <w:p w14:paraId="000000B2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Приказ Министерства образования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науки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17 октября 2013 г. № 1155 «Об утверждении Федерального государственного образовательного стандарта дошкольного образования».</w:t>
      </w:r>
    </w:p>
    <w:p w14:paraId="000000B3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8. Приказ Министерства образования и науки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6 октября 2009 г. № 373 «Об утве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рждении и введении в действие Федерального государственного образовательного стандарта начального общего образования».</w:t>
      </w:r>
    </w:p>
    <w:p w14:paraId="000000B4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Приказ Министерства образования и науки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17 декабря 2010 г. № 1897 «Об утверждении Федерального государственного образовательного стандарта основного общего образования».</w:t>
      </w:r>
    </w:p>
    <w:p w14:paraId="000000B5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Приказ Министерства образования и науки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17 мая 2012 г. № 413 «Об утверждении федерального госу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дарственного образовательного стандарта среднего общего образования».</w:t>
      </w:r>
    </w:p>
    <w:p w14:paraId="000000B6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Стратегия развития воспитания в Российской Федерации на период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 2025 года, утвержденная Распоряжением Правительства Российской Федерации от 29 мая 2015 г. № 996-р.</w:t>
      </w:r>
    </w:p>
    <w:p w14:paraId="000000B7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 Письмо Мини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стерства образования Российской Федерации от 1 марта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2002 г. № 30-51-131/16 «О рекомендациях «Об организации воспитательной деятельности по ознакомлению с историей и значением официальных государственных символов Российской Федерации и их популяризации».</w:t>
      </w:r>
    </w:p>
    <w:p w14:paraId="000000B8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Письмо Министерства образования и науки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30 июня 2005 г. № 03-1230 «Об организации работы в образовательных учреждениях по изучению и использованию государственных символов России».</w:t>
      </w:r>
    </w:p>
    <w:p w14:paraId="000000B9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Письмо Министерства образования и науки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11 мая 2005 г. № АС-502/06 «Об организации церемонии подъема и спуска Государственного флага Российской Федерации в детских летних спортивных и оздоровительных лагерях».</w:t>
      </w:r>
    </w:p>
    <w:p w14:paraId="000000BA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Рекомендации по составлению и использованию гербов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льных образований. Ссылка: 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Раздел 2. Рекомендации по составлению и использованию гербов муниципальных образований  Гильдия геральдических художников (ogerbah.ru)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BB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тература для руководящих и педагогических работников</w:t>
      </w:r>
    </w:p>
    <w:p w14:paraId="000000BC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Герб, флаг и гимн России: изучение государственных символов Российской Федерации в школе: методические рекомендации / сост.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М. К. Антошин. – 2-е изд. – Москва Айрис-пресс, 2006. - 73 с. </w:t>
      </w:r>
    </w:p>
    <w:p w14:paraId="000000BD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Государст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венные символы России: герб, флаг, гимн: в помощь учителям начальных классов: (материалы для проведения уроков, посвященных государственной символике России) / Изд-во «Учитель»; сост. Т. В. Шепелева. - Волгоград: Учитель, [2009]. – 69 с. </w:t>
      </w:r>
    </w:p>
    <w:p w14:paraId="000000BE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Государственны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символы России: научно-популярное издание для детей / Голованова М. П., Шергин В. С. – Москва: РОСМЭН: РОСМЭН-ПРЕСС, 2005.  159 с. </w:t>
      </w:r>
    </w:p>
    <w:p w14:paraId="000000BF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Ривина Е. К. Герб и флаг России: Знакомим дошкольников и младших школьников с государственными символами / Е. К. Ривина – М.: АРКТИ, 2002.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64 с.</w:t>
      </w:r>
    </w:p>
    <w:p w14:paraId="000000C0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Романовский В.К., Степанцева И.В. Государственные символы России : методические рекомендации и творческие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для классной и внеклассной работы / под общ. ред. В.К. Романовского. – Н. Новгород: Нижегородский институт развития образования, 2008. – 51 с.</w:t>
      </w:r>
    </w:p>
    <w:p w14:paraId="000000C1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Методические рекомендации по использованию государственной символики при проведении детских и молодежн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мероприятий в образовательных учреждениях города Ростова-на-Дону.</w:t>
      </w:r>
    </w:p>
    <w:p w14:paraId="000000C2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C3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Интернет-ресурс для детей</w:t>
      </w:r>
    </w:p>
    <w:p w14:paraId="000000C4" w14:textId="77777777" w:rsidR="0055258A" w:rsidRDefault="005525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C5" w14:textId="77777777" w:rsidR="0055258A" w:rsidRDefault="007D14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История Гимна России 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https://youtu.be/j85bZZQCHT8</w:t>
        </w:r>
      </w:hyperlink>
    </w:p>
    <w:sectPr w:rsidR="0055258A">
      <w:headerReference w:type="default" r:id="rId10"/>
      <w:footerReference w:type="default" r:id="rId11"/>
      <w:footerReference w:type="first" r:id="rId12"/>
      <w:pgSz w:w="11906" w:h="16838"/>
      <w:pgMar w:top="1134" w:right="567" w:bottom="709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F6EE8" w14:textId="77777777" w:rsidR="007D1489" w:rsidRDefault="007D1489">
      <w:r>
        <w:separator/>
      </w:r>
    </w:p>
  </w:endnote>
  <w:endnote w:type="continuationSeparator" w:id="0">
    <w:p w14:paraId="4B3EADF2" w14:textId="77777777" w:rsidR="007D1489" w:rsidRDefault="007D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C7" w14:textId="77777777" w:rsidR="0055258A" w:rsidRDefault="007D14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Об использовании государственных символов Российской Федерации – 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C8" w14:textId="77777777" w:rsidR="0055258A" w:rsidRDefault="007D14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Об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использовании государственных символов Российской Федерации – 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A3D3C" w14:textId="77777777" w:rsidR="007D1489" w:rsidRDefault="007D1489">
      <w:r>
        <w:separator/>
      </w:r>
    </w:p>
  </w:footnote>
  <w:footnote w:type="continuationSeparator" w:id="0">
    <w:p w14:paraId="3FE0A17A" w14:textId="77777777" w:rsidR="007D1489" w:rsidRDefault="007D1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C6" w14:textId="77777777" w:rsidR="0055258A" w:rsidRDefault="007D14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C24DAE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6B6F0A">
      <w:rPr>
        <w:rFonts w:ascii="Times New Roman" w:eastAsia="Times New Roman" w:hAnsi="Times New Roman" w:cs="Times New Roman"/>
        <w:noProof/>
        <w:color w:val="000000"/>
        <w:sz w:val="24"/>
        <w:szCs w:val="24"/>
      </w:rPr>
      <w:t>23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258A"/>
    <w:rsid w:val="0055258A"/>
    <w:rsid w:val="006B6F0A"/>
    <w:rsid w:val="007D1489"/>
    <w:rsid w:val="00C24DAE"/>
    <w:rsid w:val="00F1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erbah.ru/gersovet/gersovet-rules/metrec-muni/254-razdel-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9679/84fc8b62e841a79a1297472aabc9284aeb5ba425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j85bZZQCHT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6384</Words>
  <Characters>36395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2022-04-11T07:02:00Z</dcterms:created>
  <dcterms:modified xsi:type="dcterms:W3CDTF">2022-04-11T07:11:00Z</dcterms:modified>
</cp:coreProperties>
</file>