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92062" w14:textId="2BA70AE9" w:rsidR="00A153DE" w:rsidRDefault="00A153DE" w:rsidP="00A153D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</w:t>
      </w:r>
      <w:r w:rsidR="00AE02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проведению Всероссийского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урока</w:t>
      </w:r>
      <w:r w:rsidR="00AE02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обществознанию</w:t>
      </w:r>
    </w:p>
    <w:p w14:paraId="565D999F" w14:textId="77777777" w:rsidR="00A153DE" w:rsidRDefault="00A153DE" w:rsidP="00A153D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«Антироссийские экономические санкции и их влияние на отечественную экономику»</w:t>
      </w:r>
    </w:p>
    <w:p w14:paraId="5EDF991D" w14:textId="77777777" w:rsidR="00A153DE" w:rsidRDefault="00A153DE" w:rsidP="00A153D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9E716C" w14:textId="7AADB312" w:rsidR="00A153DE" w:rsidRPr="006A76CF" w:rsidRDefault="00A153DE" w:rsidP="006A76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6A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показать возможности России по преодолению негативных последствий санкционного давления западных стран на экономическую сферу жизни нашего общества, дать представление об основных направлениях </w:t>
      </w:r>
      <w:proofErr w:type="spellStart"/>
      <w:r w:rsidRPr="006A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антисанкционной</w:t>
      </w:r>
      <w:proofErr w:type="spellEnd"/>
      <w:r w:rsidRPr="006A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в Российской Федерации.</w:t>
      </w:r>
    </w:p>
    <w:p w14:paraId="0A7230AD" w14:textId="77777777" w:rsidR="00A153DE" w:rsidRPr="006A76CF" w:rsidRDefault="00A153DE" w:rsidP="006A76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Классы</w:t>
      </w:r>
      <w:r w:rsidRPr="006A76CF">
        <w:rPr>
          <w:rFonts w:ascii="Times New Roman" w:eastAsia="Times New Roman" w:hAnsi="Times New Roman" w:cs="Times New Roman"/>
          <w:sz w:val="28"/>
          <w:szCs w:val="28"/>
          <w:lang w:eastAsia="ru-RU"/>
        </w:rPr>
        <w:t>: 5–9 класс, 10–11 класс</w:t>
      </w:r>
    </w:p>
    <w:p w14:paraId="59C21AAA" w14:textId="77777777" w:rsidR="00A153DE" w:rsidRPr="006A76CF" w:rsidRDefault="00A153DE" w:rsidP="006A76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урока</w:t>
      </w:r>
      <w:r w:rsidRPr="006A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40 мин</w:t>
      </w:r>
    </w:p>
    <w:p w14:paraId="04E2E410" w14:textId="5FDB49DE" w:rsidR="00A153DE" w:rsidRPr="006A76CF" w:rsidRDefault="00A153DE" w:rsidP="006A76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форма урока</w:t>
      </w:r>
      <w:r w:rsidRPr="006A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комбинированный урок, включающий работу с документом.</w:t>
      </w:r>
    </w:p>
    <w:p w14:paraId="5422B9F4" w14:textId="46E8E5A4" w:rsidR="00A153DE" w:rsidRPr="006A76CF" w:rsidRDefault="00A153DE" w:rsidP="006A76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6CF">
        <w:rPr>
          <w:rFonts w:ascii="Times New Roman" w:hAnsi="Times New Roman" w:cs="Times New Roman"/>
          <w:sz w:val="28"/>
          <w:szCs w:val="28"/>
        </w:rPr>
        <w:t xml:space="preserve">Занятие предполагает использование видеофрагмента, инфографики, включает анализ социальной информации, представленной в СМИ. </w:t>
      </w:r>
    </w:p>
    <w:p w14:paraId="6FBEB1F9" w14:textId="6D1C003F" w:rsidR="00A153DE" w:rsidRPr="006A76CF" w:rsidRDefault="00A153DE" w:rsidP="006A76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6CF">
        <w:rPr>
          <w:rFonts w:ascii="Times New Roman" w:hAnsi="Times New Roman" w:cs="Times New Roman"/>
          <w:sz w:val="28"/>
          <w:szCs w:val="28"/>
        </w:rPr>
        <w:t>Комплект материалов к уроку включает сценарий, рабочие листы</w:t>
      </w:r>
      <w:r w:rsidR="00C043B2" w:rsidRPr="006A76CF">
        <w:rPr>
          <w:rFonts w:ascii="Times New Roman" w:hAnsi="Times New Roman" w:cs="Times New Roman"/>
          <w:sz w:val="28"/>
          <w:szCs w:val="28"/>
        </w:rPr>
        <w:t xml:space="preserve"> для каждого уровня образования, презентацию </w:t>
      </w:r>
      <w:proofErr w:type="gramStart"/>
      <w:r w:rsidR="00C043B2" w:rsidRPr="006A76CF">
        <w:rPr>
          <w:rFonts w:ascii="Times New Roman" w:hAnsi="Times New Roman" w:cs="Times New Roman"/>
          <w:sz w:val="28"/>
          <w:szCs w:val="28"/>
        </w:rPr>
        <w:t>и  визуальный</w:t>
      </w:r>
      <w:proofErr w:type="gramEnd"/>
      <w:r w:rsidR="00C043B2" w:rsidRPr="006A76CF">
        <w:rPr>
          <w:rFonts w:ascii="Times New Roman" w:hAnsi="Times New Roman" w:cs="Times New Roman"/>
          <w:sz w:val="28"/>
          <w:szCs w:val="28"/>
        </w:rPr>
        <w:t xml:space="preserve"> ряд (3 видеоролика).</w:t>
      </w:r>
    </w:p>
    <w:p w14:paraId="04F2694D" w14:textId="77777777" w:rsidR="007E04D6" w:rsidRPr="006A76CF" w:rsidRDefault="007E04D6" w:rsidP="006A76C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AD016" w14:textId="002BE2A9" w:rsidR="00A153DE" w:rsidRPr="006A76CF" w:rsidRDefault="00A153DE" w:rsidP="006A76C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A76CF">
        <w:rPr>
          <w:rFonts w:ascii="Times New Roman" w:hAnsi="Times New Roman" w:cs="Times New Roman"/>
          <w:bCs/>
          <w:sz w:val="28"/>
          <w:szCs w:val="28"/>
          <w:u w:val="single"/>
        </w:rPr>
        <w:t>Рабочий лист урока для основной школы</w:t>
      </w:r>
      <w:r w:rsidR="007E04D6" w:rsidRPr="006A76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(5-9 классы)</w:t>
      </w:r>
    </w:p>
    <w:p w14:paraId="40F06C5A" w14:textId="77777777" w:rsidR="00A153DE" w:rsidRPr="006A76CF" w:rsidRDefault="00A153DE" w:rsidP="006A76C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DFDFD"/>
        </w:rPr>
      </w:pPr>
      <w:r w:rsidRPr="006A76CF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DFDFD"/>
        </w:rPr>
        <w:t>Документ</w:t>
      </w:r>
    </w:p>
    <w:p w14:paraId="62797D41" w14:textId="77777777" w:rsidR="00A153DE" w:rsidRPr="006A76CF" w:rsidRDefault="00A153DE" w:rsidP="006A76C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DFDFD"/>
        </w:rPr>
      </w:pPr>
      <w:r w:rsidRPr="006A76CF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DFDFD"/>
        </w:rPr>
        <w:t>Прочитайте текст и заполните таблицу.</w:t>
      </w:r>
    </w:p>
    <w:p w14:paraId="69C7082B" w14:textId="77777777" w:rsidR="00A153DE" w:rsidRPr="006A76CF" w:rsidRDefault="00A153DE" w:rsidP="006A7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6CF">
        <w:rPr>
          <w:rFonts w:ascii="Times New Roman" w:hAnsi="Times New Roman" w:cs="Times New Roman"/>
          <w:sz w:val="28"/>
          <w:szCs w:val="28"/>
        </w:rPr>
        <w:t>«Президент Владимир Путин подписал закон, предусматривающий меры поддержки в экономической и социальной сфере с целью стабилизации экономической ситуации.</w:t>
      </w:r>
    </w:p>
    <w:p w14:paraId="1391467F" w14:textId="77777777" w:rsidR="00A153DE" w:rsidRPr="006A76CF" w:rsidRDefault="00A153DE" w:rsidP="006A7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6CF">
        <w:rPr>
          <w:rFonts w:ascii="Times New Roman" w:hAnsi="Times New Roman" w:cs="Times New Roman"/>
          <w:sz w:val="28"/>
          <w:szCs w:val="28"/>
        </w:rPr>
        <w:t>Документ подразумевает меры помощи россиянам и бизнесу в условиях иностранных санкций. Меры коснутся пенсионной сферы: правительство сможет проводить дополнительную индексацию страховых пенсий, пенсионного коэффициента и доплаты к пенсиям. Изменится порядок установления прожиточного минимума и минимального размера оплаты труда (МРОТ).</w:t>
      </w:r>
      <w:r w:rsidRPr="006A76CF">
        <w:rPr>
          <w:rFonts w:ascii="Times New Roman" w:hAnsi="Times New Roman" w:cs="Times New Roman"/>
          <w:sz w:val="28"/>
          <w:szCs w:val="28"/>
        </w:rPr>
        <w:br/>
      </w:r>
      <w:r w:rsidRPr="006A76CF">
        <w:rPr>
          <w:rFonts w:ascii="Times New Roman" w:hAnsi="Times New Roman" w:cs="Times New Roman"/>
          <w:sz w:val="28"/>
          <w:szCs w:val="28"/>
        </w:rPr>
        <w:lastRenderedPageBreak/>
        <w:t>Граждане и представители малого и среднего бизнеса получат право на кредитные каникулы в случае, если кредитный договор был заключен до 1 марта 2022 года. С просьбой об отсрочке они смогут обратиться к кредитору до 30 сентября.</w:t>
      </w:r>
    </w:p>
    <w:p w14:paraId="474A26B1" w14:textId="77777777" w:rsidR="00A153DE" w:rsidRPr="006A76CF" w:rsidRDefault="00A153DE" w:rsidP="006A7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6CF">
        <w:rPr>
          <w:rFonts w:ascii="Times New Roman" w:hAnsi="Times New Roman" w:cs="Times New Roman"/>
          <w:sz w:val="28"/>
          <w:szCs w:val="28"/>
        </w:rPr>
        <w:t>В рамках поддержки малого и среднего бизнеса до 31 декабря 2022 года не будут осуществляться плановые проверки таких предприятий. Проверки в отношении «имеющих государственную аккредитацию организаций, осуществляющих деятельность в области информационных технологий», не будут проводиться до конца 2024 года. (По сообщениям СМИ)»</w:t>
      </w:r>
    </w:p>
    <w:tbl>
      <w:tblPr>
        <w:tblStyle w:val="a5"/>
        <w:tblpPr w:leftFromText="180" w:rightFromText="180" w:vertAnchor="text" w:horzAnchor="margin" w:tblpY="76"/>
        <w:tblW w:w="9889" w:type="dxa"/>
        <w:tblInd w:w="0" w:type="dxa"/>
        <w:tblLook w:val="04A0" w:firstRow="1" w:lastRow="0" w:firstColumn="1" w:lastColumn="0" w:noHBand="0" w:noVBand="1"/>
      </w:tblPr>
      <w:tblGrid>
        <w:gridCol w:w="3051"/>
        <w:gridCol w:w="3294"/>
        <w:gridCol w:w="3544"/>
      </w:tblGrid>
      <w:tr w:rsidR="00A153DE" w:rsidRPr="006A76CF" w14:paraId="623DBA7C" w14:textId="77777777" w:rsidTr="00A153D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22C1" w14:textId="77777777" w:rsidR="00A153DE" w:rsidRPr="006A76CF" w:rsidRDefault="00A153DE" w:rsidP="006A76CF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6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Малое и среднее предпринимательство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0068" w14:textId="77777777" w:rsidR="00A153DE" w:rsidRPr="006A76CF" w:rsidRDefault="00A153DE" w:rsidP="006A76CF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6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Граждане, семьи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7BC3" w14:textId="77777777" w:rsidR="00A153DE" w:rsidRPr="006A76CF" w:rsidRDefault="00A153DE" w:rsidP="006A76CF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6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Отрасли российской экономики</w:t>
            </w:r>
          </w:p>
        </w:tc>
      </w:tr>
      <w:tr w:rsidR="00A153DE" w:rsidRPr="006A76CF" w14:paraId="0E1E8C34" w14:textId="77777777" w:rsidTr="00A153D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0E4C" w14:textId="77777777" w:rsidR="00A153DE" w:rsidRPr="006A76CF" w:rsidRDefault="00A153DE" w:rsidP="006A76CF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5EFD" w14:textId="77777777" w:rsidR="00A153DE" w:rsidRPr="006A76CF" w:rsidRDefault="00A153DE" w:rsidP="006A76CF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09C" w14:textId="77777777" w:rsidR="00A153DE" w:rsidRPr="006A76CF" w:rsidRDefault="00A153DE" w:rsidP="006A76CF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B0FFD7" w14:textId="77777777" w:rsidR="00A153DE" w:rsidRPr="006A76CF" w:rsidRDefault="00A153DE" w:rsidP="006A76C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539B65" w14:textId="78EC7EB5" w:rsidR="00A153DE" w:rsidRPr="006A76CF" w:rsidRDefault="00A153DE" w:rsidP="006A76C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A76CF">
        <w:rPr>
          <w:rFonts w:ascii="Times New Roman" w:hAnsi="Times New Roman" w:cs="Times New Roman"/>
          <w:bCs/>
          <w:sz w:val="28"/>
          <w:szCs w:val="28"/>
          <w:u w:val="single"/>
        </w:rPr>
        <w:t>Рабочий лист урока для старшей школы</w:t>
      </w:r>
      <w:r w:rsidR="007E04D6" w:rsidRPr="006A76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(10-11 классы)</w:t>
      </w:r>
    </w:p>
    <w:p w14:paraId="3D7D45B0" w14:textId="77777777" w:rsidR="00A153DE" w:rsidRPr="006A76CF" w:rsidRDefault="00A153DE" w:rsidP="006A76C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6CF">
        <w:rPr>
          <w:rFonts w:ascii="Times New Roman" w:hAnsi="Times New Roman" w:cs="Times New Roman"/>
          <w:i/>
          <w:sz w:val="28"/>
          <w:szCs w:val="28"/>
        </w:rPr>
        <w:t xml:space="preserve">Документ </w:t>
      </w:r>
    </w:p>
    <w:p w14:paraId="09E73C2B" w14:textId="77777777" w:rsidR="00A153DE" w:rsidRPr="006A76CF" w:rsidRDefault="00A153DE" w:rsidP="006A76C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6CF">
        <w:rPr>
          <w:rFonts w:ascii="Times New Roman" w:hAnsi="Times New Roman" w:cs="Times New Roman"/>
          <w:i/>
          <w:sz w:val="28"/>
          <w:szCs w:val="28"/>
        </w:rPr>
        <w:t>Прочитайте текст и заполните таблицу</w:t>
      </w:r>
    </w:p>
    <w:p w14:paraId="06FBFF30" w14:textId="77777777" w:rsidR="00A153DE" w:rsidRPr="006A76CF" w:rsidRDefault="00A153DE" w:rsidP="006A76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A76CF">
        <w:rPr>
          <w:rFonts w:ascii="Times New Roman" w:hAnsi="Times New Roman" w:cs="Times New Roman"/>
          <w:color w:val="111111"/>
          <w:sz w:val="28"/>
          <w:szCs w:val="28"/>
        </w:rPr>
        <w:t>«Освобождение от подоходного налога депозитов граждан, доходов по ним и процентов за использование заёмных средств от работодателей. Корректировка транспортного налога. Меры поддержки строительной отрасли, туризма, гражданской авиации, морского и железнодорожного транспорта. Упрощение регистрации иностранных компаний в специальных административных районах и расширение списка продукции, которую можно производить в особых экономических зонах, возобновление механизма специальных инвестиционных контрактов и другие.</w:t>
      </w:r>
    </w:p>
    <w:p w14:paraId="0C798572" w14:textId="77777777" w:rsidR="00A153DE" w:rsidRPr="006A76CF" w:rsidRDefault="00A153DE" w:rsidP="006A76C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6CF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Готовим инициативы, направл</w:t>
      </w:r>
      <w:bookmarkStart w:id="0" w:name="_GoBack"/>
      <w:bookmarkEnd w:id="0"/>
      <w:r w:rsidRPr="006A76CF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енные и на поддержку системообразующих предприятий. Разработаны правила предоставления субсидий по кредитам на пополнение оборотных средств. Благодаря этому механизму они получат займы по льготным ставкам 10%.</w:t>
      </w:r>
    </w:p>
    <w:p w14:paraId="2D0111F3" w14:textId="77777777" w:rsidR="00A153DE" w:rsidRPr="006A76CF" w:rsidRDefault="00A153DE" w:rsidP="006A76C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6CF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Пострадавшие от санкций компании получат право не публиковать список своих контрагентов, чтобы избавить их от лишних рисков. Также </w:t>
      </w:r>
      <w:r w:rsidRPr="006A76CF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lastRenderedPageBreak/>
        <w:t>заказчики смогут списывать неустойки, пени и штрафы в отношении тех поставщиков, кто не может надлежащим образом выполнить свои обязательства из-за санкций.</w:t>
      </w:r>
      <w:r w:rsidRPr="006A76CF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D1A5F36" w14:textId="77777777" w:rsidR="00A153DE" w:rsidRPr="006A76CF" w:rsidRDefault="00A153DE" w:rsidP="006A76C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6A76CF">
        <w:rPr>
          <w:rFonts w:ascii="Times New Roman" w:hAnsi="Times New Roman" w:cs="Times New Roman"/>
          <w:sz w:val="28"/>
          <w:szCs w:val="28"/>
        </w:rPr>
        <w:t>(</w:t>
      </w:r>
      <w:r w:rsidRPr="006A76CF">
        <w:rPr>
          <w:rFonts w:ascii="Times New Roman" w:hAnsi="Times New Roman" w:cs="Times New Roman"/>
          <w:i/>
          <w:iCs/>
          <w:sz w:val="28"/>
          <w:szCs w:val="28"/>
        </w:rPr>
        <w:t xml:space="preserve">Из выступления М.В. </w:t>
      </w:r>
      <w:proofErr w:type="spellStart"/>
      <w:r w:rsidRPr="006A76CF">
        <w:rPr>
          <w:rFonts w:ascii="Times New Roman" w:hAnsi="Times New Roman" w:cs="Times New Roman"/>
          <w:i/>
          <w:iCs/>
          <w:sz w:val="28"/>
          <w:szCs w:val="28"/>
        </w:rPr>
        <w:t>Мишустина</w:t>
      </w:r>
      <w:proofErr w:type="spellEnd"/>
      <w:r w:rsidRPr="006A76C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6" w:anchor="rrvc" w:history="1">
        <w:r w:rsidRPr="006A76CF">
          <w:rPr>
            <w:rStyle w:val="a3"/>
            <w:rFonts w:ascii="Times New Roman" w:hAnsi="Times New Roman" w:cs="Times New Roman"/>
            <w:sz w:val="28"/>
            <w:szCs w:val="28"/>
          </w:rPr>
          <w:t>Новости - Правительство России (government.ru)</w:t>
        </w:r>
      </w:hyperlink>
      <w:r w:rsidRPr="006A76CF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)</w:t>
      </w:r>
    </w:p>
    <w:p w14:paraId="17C35C7B" w14:textId="77777777" w:rsidR="00A153DE" w:rsidRDefault="00A153DE" w:rsidP="00A153D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76"/>
        <w:gridCol w:w="4669"/>
      </w:tblGrid>
      <w:tr w:rsidR="00A153DE" w14:paraId="5904A900" w14:textId="77777777" w:rsidTr="00A153DE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A790" w14:textId="77777777" w:rsidR="00A153DE" w:rsidRDefault="00A15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антисанкционной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политики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00BA" w14:textId="77777777" w:rsidR="00A153DE" w:rsidRDefault="00A15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Предполагаемый эффект</w:t>
            </w:r>
          </w:p>
        </w:tc>
      </w:tr>
      <w:tr w:rsidR="00A153DE" w14:paraId="2F61463F" w14:textId="77777777" w:rsidTr="00A153DE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3F24" w14:textId="77777777" w:rsidR="00A153DE" w:rsidRDefault="00A153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F43" w14:textId="77777777" w:rsidR="00A153DE" w:rsidRDefault="00A153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3DE" w14:paraId="68BB11AC" w14:textId="77777777" w:rsidTr="00A153DE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AE9C" w14:textId="77777777" w:rsidR="00A153DE" w:rsidRDefault="00A153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7AB3" w14:textId="77777777" w:rsidR="00A153DE" w:rsidRDefault="00A153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3DE" w14:paraId="0A4B1CC4" w14:textId="77777777" w:rsidTr="00A153DE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C02" w14:textId="77777777" w:rsidR="00A153DE" w:rsidRDefault="00A153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217A" w14:textId="77777777" w:rsidR="00A153DE" w:rsidRDefault="00A153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FD294E" w14:textId="77777777" w:rsidR="006D08A0" w:rsidRDefault="006D08A0" w:rsidP="001C3A7D"/>
    <w:sectPr w:rsidR="006D08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3EC6D" w14:textId="77777777" w:rsidR="001841A5" w:rsidRDefault="001841A5" w:rsidP="006A76CF">
      <w:pPr>
        <w:spacing w:after="0" w:line="240" w:lineRule="auto"/>
      </w:pPr>
      <w:r>
        <w:separator/>
      </w:r>
    </w:p>
  </w:endnote>
  <w:endnote w:type="continuationSeparator" w:id="0">
    <w:p w14:paraId="3F8E8668" w14:textId="77777777" w:rsidR="001841A5" w:rsidRDefault="001841A5" w:rsidP="006A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224690"/>
      <w:docPartObj>
        <w:docPartGallery w:val="Page Numbers (Bottom of Page)"/>
        <w:docPartUnique/>
      </w:docPartObj>
    </w:sdtPr>
    <w:sdtContent>
      <w:p w14:paraId="254DB699" w14:textId="7008F333" w:rsidR="006A76CF" w:rsidRDefault="006A76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AD293E6" w14:textId="77777777" w:rsidR="006A76CF" w:rsidRDefault="006A76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84AEB" w14:textId="77777777" w:rsidR="001841A5" w:rsidRDefault="001841A5" w:rsidP="006A76CF">
      <w:pPr>
        <w:spacing w:after="0" w:line="240" w:lineRule="auto"/>
      </w:pPr>
      <w:r>
        <w:separator/>
      </w:r>
    </w:p>
  </w:footnote>
  <w:footnote w:type="continuationSeparator" w:id="0">
    <w:p w14:paraId="446A8435" w14:textId="77777777" w:rsidR="001841A5" w:rsidRDefault="001841A5" w:rsidP="006A7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DE"/>
    <w:rsid w:val="001841A5"/>
    <w:rsid w:val="001C3A7D"/>
    <w:rsid w:val="006A76CF"/>
    <w:rsid w:val="006D08A0"/>
    <w:rsid w:val="007E04D6"/>
    <w:rsid w:val="00A153DE"/>
    <w:rsid w:val="00AE027E"/>
    <w:rsid w:val="00C0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0641"/>
  <w15:chartTrackingRefBased/>
  <w15:docId w15:val="{3E4F6538-D8FB-446E-B83A-BB8866C3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3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53DE"/>
    <w:pPr>
      <w:ind w:left="720"/>
      <w:contextualSpacing/>
    </w:pPr>
  </w:style>
  <w:style w:type="table" w:styleId="a5">
    <w:name w:val="Table Grid"/>
    <w:basedOn w:val="a1"/>
    <w:uiPriority w:val="39"/>
    <w:rsid w:val="00A15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6CF"/>
  </w:style>
  <w:style w:type="paragraph" w:styleId="a8">
    <w:name w:val="footer"/>
    <w:basedOn w:val="a"/>
    <w:link w:val="a9"/>
    <w:uiPriority w:val="99"/>
    <w:unhideWhenUsed/>
    <w:rsid w:val="006A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ernment.ru/news/4478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Лобанов</dc:creator>
  <cp:keywords/>
  <dc:description/>
  <cp:lastModifiedBy>Суханова Татьяна Владимировна</cp:lastModifiedBy>
  <cp:revision>6</cp:revision>
  <dcterms:created xsi:type="dcterms:W3CDTF">2022-03-21T18:50:00Z</dcterms:created>
  <dcterms:modified xsi:type="dcterms:W3CDTF">2022-03-21T18:54:00Z</dcterms:modified>
</cp:coreProperties>
</file>