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54A0C" w14:textId="1D6666BD" w:rsidR="003B4BA7" w:rsidRDefault="003B4BA7" w:rsidP="00035E93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915E0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УПРАВЛЕНИЕ ОБРАЗОВАНИЯ АДМИНИСТРАЦИИ</w:t>
      </w:r>
    </w:p>
    <w:p w14:paraId="013ACB26" w14:textId="4192C82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МУНИЦИПАЛЬНОГО ОБРАЗОВАНИЯ ДИНСКОЙ РАЙОН</w:t>
      </w:r>
    </w:p>
    <w:p w14:paraId="47901E70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EEC79EA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1FAE">
        <w:rPr>
          <w:rFonts w:ascii="Times New Roman" w:eastAsia="Calibri" w:hAnsi="Times New Roman"/>
          <w:sz w:val="24"/>
          <w:szCs w:val="24"/>
          <w:lang w:eastAsia="en-US"/>
        </w:rPr>
        <w:t>МУНИЦИПАЛЬНОЕ БЮДЖЕТНОЕ УЧРЕЖДЕНИЕ</w:t>
      </w:r>
    </w:p>
    <w:p w14:paraId="510DF966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06709">
        <w:rPr>
          <w:rFonts w:ascii="Times New Roman" w:eastAsia="Calibri" w:hAnsi="Times New Roman"/>
          <w:sz w:val="24"/>
          <w:szCs w:val="24"/>
          <w:lang w:eastAsia="en-US"/>
        </w:rPr>
        <w:t>ДОПОЛНИТЕЛЬНОГО ОБРАЗОВАНИЯ</w:t>
      </w:r>
    </w:p>
    <w:p w14:paraId="20258D68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sz w:val="24"/>
          <w:szCs w:val="24"/>
          <w:lang w:eastAsia="en-US"/>
        </w:rPr>
        <w:t>МУНИЦИПАЛЬНОГО ОБРАЗОВАНИЯ ДИНСКОЙ РАЙОН</w:t>
      </w:r>
    </w:p>
    <w:p w14:paraId="5BAE8FF8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sz w:val="24"/>
          <w:szCs w:val="24"/>
          <w:lang w:eastAsia="en-US"/>
        </w:rPr>
        <w:t>«ДОМ ТВОРЧЕСТВА СТАНИЦЫ ВАСЮРИНСКОЙ»</w:t>
      </w:r>
    </w:p>
    <w:p w14:paraId="52D5F7FB" w14:textId="77777777" w:rsidR="00881FAE" w:rsidRPr="00881FAE" w:rsidRDefault="00881FAE" w:rsidP="00881FA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65"/>
        <w:gridCol w:w="5237"/>
      </w:tblGrid>
      <w:tr w:rsidR="00881FAE" w:rsidRPr="00881FAE" w14:paraId="26210E64" w14:textId="77777777" w:rsidTr="00B651F6">
        <w:tc>
          <w:tcPr>
            <w:tcW w:w="9747" w:type="dxa"/>
            <w:hideMark/>
          </w:tcPr>
          <w:p w14:paraId="75973EAF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заседании</w:t>
            </w:r>
          </w:p>
          <w:p w14:paraId="464CABFF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педагогического совета</w:t>
            </w:r>
          </w:p>
          <w:p w14:paraId="066F2930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МБУ ДО ДТ ст. </w:t>
            </w:r>
            <w:proofErr w:type="spellStart"/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Васюринской</w:t>
            </w:r>
            <w:proofErr w:type="spellEnd"/>
          </w:p>
          <w:p w14:paraId="27259358" w14:textId="6B0AE330" w:rsidR="00B9368C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 w:rsidR="00190AE9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190AE9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1</w:t>
            </w:r>
            <w:r w:rsid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190AE9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190AE9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EE75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="00B9368C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718BB7DA" w14:textId="6877FB59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</w:t>
            </w:r>
          </w:p>
        </w:tc>
        <w:tc>
          <w:tcPr>
            <w:tcW w:w="5464" w:type="dxa"/>
            <w:hideMark/>
          </w:tcPr>
          <w:p w14:paraId="181926DA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Утверждаю</w:t>
            </w:r>
          </w:p>
          <w:p w14:paraId="17F42807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МБУ ДО ДТ ст. </w:t>
            </w:r>
            <w:proofErr w:type="spellStart"/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Васюринской</w:t>
            </w:r>
            <w:proofErr w:type="spellEnd"/>
          </w:p>
          <w:p w14:paraId="0CB05C2E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 Н.А. </w:t>
            </w:r>
            <w:proofErr w:type="spellStart"/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Жорник</w:t>
            </w:r>
            <w:proofErr w:type="spellEnd"/>
          </w:p>
          <w:p w14:paraId="64CCF6B3" w14:textId="6046AB62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</w:t>
            </w:r>
            <w:r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 w:rsidR="00B9368C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79460C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B9368C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</w:t>
            </w:r>
            <w:r w:rsid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="00190AE9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</w:t>
            </w:r>
            <w:r w:rsidR="004E45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марта</w:t>
            </w:r>
            <w:r w:rsidR="00190AE9"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EE75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</w:t>
            </w:r>
            <w:r w:rsidRPr="004067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722B0563" w14:textId="777A951B" w:rsidR="002A432A" w:rsidRDefault="002A432A" w:rsidP="00881F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4B72D9D" w14:textId="77777777" w:rsidR="002A432A" w:rsidRPr="00881FAE" w:rsidRDefault="002A432A" w:rsidP="00881F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B5B6C0A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D4C9B77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ДОПОЛНИТЕЛЬНАЯ ОБЩЕОБРАЗОВАТЕЛЬНАЯ </w:t>
      </w:r>
    </w:p>
    <w:p w14:paraId="5EF50A48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>ОБЩЕРАЗВИВАЮЩАЯ КРАТКОСРОЧНАЯ ПРОГРАММА</w:t>
      </w:r>
    </w:p>
    <w:p w14:paraId="79985521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406BF2F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>ТУРИСТСКО-КРАЕВЕДЧЕСКОЙ НАПРАВЛЕННОСТИ</w:t>
      </w:r>
    </w:p>
    <w:p w14:paraId="71E15300" w14:textId="77777777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C3A1A89" w14:textId="5CA0FD70" w:rsidR="00881FAE" w:rsidRPr="00881FA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561238">
        <w:rPr>
          <w:rFonts w:ascii="Times New Roman" w:eastAsia="Calibri" w:hAnsi="Times New Roman"/>
          <w:b/>
          <w:sz w:val="24"/>
          <w:szCs w:val="24"/>
          <w:lang w:eastAsia="en-US"/>
        </w:rPr>
        <w:t>ЮНЫЙ</w:t>
      </w: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ТУРИСТ»</w:t>
      </w:r>
    </w:p>
    <w:p w14:paraId="0C18FD92" w14:textId="77777777" w:rsidR="00881FAE" w:rsidRPr="00881FAE" w:rsidRDefault="00881FAE" w:rsidP="00881F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5C490FF" w14:textId="77777777" w:rsidR="00881FAE" w:rsidRPr="00881FAE" w:rsidRDefault="00881FAE" w:rsidP="00881FA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Уровень программы: </w:t>
      </w:r>
      <w:r w:rsidRPr="00881FAE">
        <w:rPr>
          <w:rFonts w:ascii="Times New Roman" w:eastAsia="Calibri" w:hAnsi="Times New Roman"/>
          <w:sz w:val="24"/>
          <w:szCs w:val="24"/>
          <w:u w:val="single"/>
          <w:lang w:eastAsia="en-US"/>
        </w:rPr>
        <w:t>ознакомительный</w:t>
      </w:r>
    </w:p>
    <w:p w14:paraId="50FB6100" w14:textId="551B35B6" w:rsidR="00881FAE" w:rsidRPr="00881FAE" w:rsidRDefault="00881FAE" w:rsidP="00881FA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Срок реализации программы: </w:t>
      </w:r>
      <w:r w:rsidR="00602E19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3222D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881FAE">
        <w:rPr>
          <w:rFonts w:ascii="Times New Roman" w:eastAsia="Calibri" w:hAnsi="Times New Roman"/>
          <w:sz w:val="24"/>
          <w:szCs w:val="24"/>
          <w:lang w:eastAsia="en-US"/>
        </w:rPr>
        <w:t xml:space="preserve"> часов.</w:t>
      </w:r>
    </w:p>
    <w:p w14:paraId="56C51916" w14:textId="77777777" w:rsidR="00881FAE" w:rsidRPr="00881FAE" w:rsidRDefault="00881FAE" w:rsidP="00881FA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>Возрастная категория:</w:t>
      </w:r>
      <w:r w:rsidRPr="00881FAE">
        <w:rPr>
          <w:rFonts w:ascii="Times New Roman" w:eastAsia="Calibri" w:hAnsi="Times New Roman"/>
          <w:sz w:val="24"/>
          <w:szCs w:val="24"/>
          <w:lang w:eastAsia="en-US"/>
        </w:rPr>
        <w:t xml:space="preserve"> от 10 до 16 лет </w:t>
      </w:r>
    </w:p>
    <w:tbl>
      <w:tblPr>
        <w:tblpPr w:leftFromText="180" w:rightFromText="180" w:vertAnchor="text" w:horzAnchor="margin" w:tblpXSpec="right" w:tblpY="-39"/>
        <w:tblW w:w="4291" w:type="dxa"/>
        <w:tblLook w:val="04A0" w:firstRow="1" w:lastRow="0" w:firstColumn="1" w:lastColumn="0" w:noHBand="0" w:noVBand="1"/>
      </w:tblPr>
      <w:tblGrid>
        <w:gridCol w:w="4291"/>
      </w:tblGrid>
      <w:tr w:rsidR="00881FAE" w:rsidRPr="00881FAE" w14:paraId="78A5B24B" w14:textId="77777777" w:rsidTr="00B651F6">
        <w:trPr>
          <w:trHeight w:val="980"/>
        </w:trPr>
        <w:tc>
          <w:tcPr>
            <w:tcW w:w="4291" w:type="dxa"/>
            <w:hideMark/>
          </w:tcPr>
          <w:p w14:paraId="626043E5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Автор-составитель:</w:t>
            </w:r>
          </w:p>
          <w:p w14:paraId="22199F68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Соловьёв Геннадий Александрович</w:t>
            </w:r>
          </w:p>
          <w:p w14:paraId="4C050BE2" w14:textId="77777777" w:rsidR="00881FAE" w:rsidRPr="00881FAE" w:rsidRDefault="00881FAE" w:rsidP="00881F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81F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</w:tr>
    </w:tbl>
    <w:p w14:paraId="07B5D53F" w14:textId="41A298D2" w:rsidR="00881FAE" w:rsidRPr="00881FAE" w:rsidRDefault="00881FAE" w:rsidP="00881FA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>Форма обучения</w:t>
      </w:r>
      <w:r w:rsidRPr="00881FAE">
        <w:rPr>
          <w:rFonts w:ascii="Times New Roman" w:eastAsia="Calibri" w:hAnsi="Times New Roman"/>
          <w:sz w:val="24"/>
          <w:szCs w:val="24"/>
          <w:lang w:eastAsia="en-US"/>
        </w:rPr>
        <w:t>: очная</w:t>
      </w:r>
      <w:r w:rsidR="00C51A66">
        <w:rPr>
          <w:rFonts w:ascii="Times New Roman" w:eastAsia="Calibri" w:hAnsi="Times New Roman"/>
          <w:sz w:val="24"/>
          <w:szCs w:val="24"/>
          <w:lang w:eastAsia="en-US"/>
        </w:rPr>
        <w:t>, дистанционная</w:t>
      </w:r>
      <w:r w:rsidRPr="00881FA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</w:t>
      </w:r>
    </w:p>
    <w:p w14:paraId="65C277E0" w14:textId="77777777" w:rsidR="00881FAE" w:rsidRPr="00881FAE" w:rsidRDefault="00881FAE" w:rsidP="00881FA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Вид программы: </w:t>
      </w:r>
      <w:proofErr w:type="gramStart"/>
      <w:r w:rsidRPr="00881FAE">
        <w:rPr>
          <w:rFonts w:ascii="Times New Roman" w:eastAsia="Calibri" w:hAnsi="Times New Roman"/>
          <w:sz w:val="24"/>
          <w:szCs w:val="24"/>
          <w:lang w:eastAsia="en-US"/>
        </w:rPr>
        <w:t>модифицированная</w:t>
      </w:r>
      <w:proofErr w:type="gramEnd"/>
    </w:p>
    <w:p w14:paraId="1FE57794" w14:textId="23E9093A" w:rsidR="00881FAE" w:rsidRDefault="00881FAE" w:rsidP="00602E1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81FA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Программа реализуется </w:t>
      </w:r>
      <w:r w:rsidR="00602E19">
        <w:rPr>
          <w:rFonts w:ascii="Times New Roman" w:eastAsia="Calibri" w:hAnsi="Times New Roman"/>
          <w:b/>
          <w:sz w:val="24"/>
          <w:szCs w:val="24"/>
          <w:lang w:eastAsia="en-US"/>
        </w:rPr>
        <w:t>за счет средств муниципального</w:t>
      </w:r>
      <w:r w:rsidR="00602E19" w:rsidRPr="00602E1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02E19">
        <w:rPr>
          <w:rFonts w:ascii="Times New Roman" w:eastAsia="Calibri" w:hAnsi="Times New Roman"/>
          <w:b/>
          <w:sz w:val="24"/>
          <w:szCs w:val="24"/>
          <w:lang w:eastAsia="en-US"/>
        </w:rPr>
        <w:t>образования</w:t>
      </w:r>
    </w:p>
    <w:p w14:paraId="02C813A1" w14:textId="63746680" w:rsidR="002A432A" w:rsidRPr="00602E19" w:rsidRDefault="00602E19" w:rsidP="00881FA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val="en-US" w:eastAsia="en-US"/>
        </w:rPr>
        <w:t>ID</w:t>
      </w:r>
      <w:r w:rsidRPr="00602E1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программы</w:t>
      </w:r>
      <w:r w:rsidR="00960163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  <w:r w:rsidR="00C51A6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64976</w:t>
      </w:r>
    </w:p>
    <w:p w14:paraId="412919FE" w14:textId="77777777" w:rsidR="00881FAE" w:rsidRPr="00881FAE" w:rsidRDefault="00881FAE" w:rsidP="00881FAE">
      <w:pPr>
        <w:spacing w:after="0" w:line="256" w:lineRule="auto"/>
        <w:rPr>
          <w:rFonts w:eastAsia="Calibri"/>
          <w:vanish/>
          <w:lang w:eastAsia="en-US"/>
        </w:rPr>
      </w:pPr>
    </w:p>
    <w:p w14:paraId="60D70C13" w14:textId="77777777" w:rsidR="00881FAE" w:rsidRPr="00881FAE" w:rsidRDefault="00881FAE" w:rsidP="00881FA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DC05F6" w14:textId="6349A78F" w:rsidR="00001F8E" w:rsidRDefault="00881FAE" w:rsidP="00881FA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  <w:sectPr w:rsidR="00001F8E" w:rsidSect="00001F8E">
          <w:footerReference w:type="default" r:id="rId9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881FAE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ст. </w:t>
      </w:r>
      <w:proofErr w:type="spellStart"/>
      <w:r w:rsidRPr="00881FAE">
        <w:rPr>
          <w:rFonts w:ascii="Times New Roman" w:eastAsia="Calibri" w:hAnsi="Times New Roman"/>
          <w:sz w:val="24"/>
          <w:szCs w:val="24"/>
          <w:lang w:eastAsia="en-US"/>
        </w:rPr>
        <w:t>Васюринская</w:t>
      </w:r>
      <w:proofErr w:type="spellEnd"/>
      <w:r w:rsidRPr="00881FAE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EE754F">
        <w:rPr>
          <w:rFonts w:ascii="Times New Roman" w:eastAsia="Calibri" w:hAnsi="Times New Roman"/>
          <w:sz w:val="24"/>
          <w:szCs w:val="24"/>
          <w:lang w:eastAsia="en-US"/>
        </w:rPr>
        <w:t>2025</w:t>
      </w:r>
    </w:p>
    <w:p w14:paraId="2A30A13E" w14:textId="77777777" w:rsidR="00B2132E" w:rsidRDefault="00B2132E" w:rsidP="00B5426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473B77F" w14:textId="77777777" w:rsidR="00B54262" w:rsidRPr="001D734B" w:rsidRDefault="00B54262" w:rsidP="00B54262">
      <w:pPr>
        <w:shd w:val="clear" w:color="auto" w:fill="FFFFFF"/>
        <w:spacing w:after="0" w:line="240" w:lineRule="auto"/>
        <w:jc w:val="center"/>
      </w:pPr>
      <w:r w:rsidRPr="001D734B">
        <w:rPr>
          <w:rFonts w:ascii="Times New Roman" w:hAnsi="Times New Roman"/>
          <w:b/>
          <w:sz w:val="24"/>
          <w:szCs w:val="24"/>
        </w:rPr>
        <w:t>Введение</w:t>
      </w:r>
    </w:p>
    <w:p w14:paraId="56535F4C" w14:textId="77777777" w:rsidR="00B54262" w:rsidRPr="001D734B" w:rsidRDefault="00B54262" w:rsidP="00B54262">
      <w:pPr>
        <w:shd w:val="clear" w:color="auto" w:fill="FFFFFF"/>
        <w:spacing w:after="0" w:line="240" w:lineRule="auto"/>
      </w:pPr>
    </w:p>
    <w:p w14:paraId="49B9AC42" w14:textId="5C725EB2" w:rsidR="00B1143D" w:rsidRDefault="00CD32F2" w:rsidP="00001F8E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Пешеходный туризм - самый распространенный и доступный вид туризма для учащихся, основой которого является организация самодеятельного туристского похода, включающего в себя активный отдых, углубление</w:t>
      </w:r>
      <w:r w:rsidR="00033211">
        <w:t xml:space="preserve"> </w:t>
      </w:r>
      <w:r>
        <w:t>знаний</w:t>
      </w:r>
      <w:r w:rsidR="00033211">
        <w:t>,</w:t>
      </w:r>
      <w:r>
        <w:t xml:space="preserve"> полученных в школе на уроках географии, математики, истории, литературы, физики и других специальных знаний. </w:t>
      </w:r>
      <w:r w:rsidR="00265668" w:rsidRPr="001D734B">
        <w:t xml:space="preserve">Туристские походы и соревнования предоставляют возможность свободного общения со сверстниками, приобретению навыков туристской деятельности, способствуют изучению </w:t>
      </w:r>
      <w:r w:rsidR="00265668" w:rsidRPr="00706CDB">
        <w:rPr>
          <w:color w:val="000000" w:themeColor="text1"/>
        </w:rPr>
        <w:t>родного края.</w:t>
      </w:r>
    </w:p>
    <w:p w14:paraId="36C5C726" w14:textId="3C27EDF1" w:rsidR="00B1143D" w:rsidRDefault="006B5EF3" w:rsidP="009D6A16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D734B">
        <w:t>Дополнительная общеобразовательная общеразвивающая краткос</w:t>
      </w:r>
      <w:r>
        <w:t>рочная программа «</w:t>
      </w:r>
      <w:r w:rsidR="00561238">
        <w:t xml:space="preserve">Юный </w:t>
      </w:r>
      <w:r>
        <w:t>турист</w:t>
      </w:r>
      <w:r w:rsidRPr="001D734B">
        <w:t xml:space="preserve">» </w:t>
      </w:r>
      <w:r>
        <w:t>знакомит учащихся с</w:t>
      </w:r>
      <w:r w:rsidRPr="001D734B">
        <w:t xml:space="preserve"> туристск</w:t>
      </w:r>
      <w:r>
        <w:t>ой</w:t>
      </w:r>
      <w:r w:rsidRPr="001D734B">
        <w:t xml:space="preserve"> деятельность</w:t>
      </w:r>
      <w:r>
        <w:t>ю</w:t>
      </w:r>
      <w:r w:rsidRPr="001D734B">
        <w:t xml:space="preserve"> во всех её формах и способствует всестороннему развитию личности ребенка</w:t>
      </w:r>
      <w:r>
        <w:t xml:space="preserve">. </w:t>
      </w:r>
      <w:r w:rsidR="002E7D98">
        <w:t>Программа</w:t>
      </w:r>
      <w:r w:rsidR="00B54262" w:rsidRPr="001D734B">
        <w:t xml:space="preserve"> направлена на совершенствование умственного и физического развития учащихся, укрепление их здоровья, способствует эстетическому воздействию на детей, помогая им познавать и понимать природу. </w:t>
      </w:r>
    </w:p>
    <w:p w14:paraId="577BD07B" w14:textId="419A012F" w:rsidR="00B54262" w:rsidRDefault="00B63A55" w:rsidP="00B1143D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color w:val="000000" w:themeColor="text1"/>
          <w:shd w:val="clear" w:color="auto" w:fill="FFFFFF"/>
        </w:rPr>
        <w:t>Учащиеся</w:t>
      </w:r>
      <w:r w:rsidRPr="00B63A55">
        <w:rPr>
          <w:color w:val="000000" w:themeColor="text1"/>
          <w:shd w:val="clear" w:color="auto" w:fill="FFFFFF"/>
        </w:rPr>
        <w:t xml:space="preserve"> получ</w:t>
      </w:r>
      <w:r>
        <w:rPr>
          <w:color w:val="000000" w:themeColor="text1"/>
          <w:shd w:val="clear" w:color="auto" w:fill="FFFFFF"/>
        </w:rPr>
        <w:t>ат</w:t>
      </w:r>
      <w:r w:rsidRPr="00B63A55">
        <w:rPr>
          <w:color w:val="000000" w:themeColor="text1"/>
          <w:shd w:val="clear" w:color="auto" w:fill="FFFFFF"/>
        </w:rPr>
        <w:t xml:space="preserve"> знания и практические навыки организации походного быта, ориентирования</w:t>
      </w:r>
      <w:r w:rsidR="000E32A6">
        <w:rPr>
          <w:color w:val="000000" w:themeColor="text1"/>
          <w:shd w:val="clear" w:color="auto" w:fill="FFFFFF"/>
        </w:rPr>
        <w:t xml:space="preserve"> на местности</w:t>
      </w:r>
      <w:r w:rsidRPr="00B63A55">
        <w:rPr>
          <w:color w:val="000000" w:themeColor="text1"/>
          <w:shd w:val="clear" w:color="auto" w:fill="FFFFFF"/>
        </w:rPr>
        <w:t>, приемы работы с современными средствами н</w:t>
      </w:r>
      <w:r w:rsidR="000E32A6">
        <w:rPr>
          <w:color w:val="000000" w:themeColor="text1"/>
          <w:shd w:val="clear" w:color="auto" w:fill="FFFFFF"/>
        </w:rPr>
        <w:t>авигации.</w:t>
      </w:r>
      <w:r w:rsidR="00B1143D">
        <w:rPr>
          <w:color w:val="000000" w:themeColor="text1"/>
          <w:shd w:val="clear" w:color="auto" w:fill="FFFFFF"/>
        </w:rPr>
        <w:t xml:space="preserve"> </w:t>
      </w:r>
    </w:p>
    <w:p w14:paraId="036FEE2A" w14:textId="77777777" w:rsidR="00B1143D" w:rsidRDefault="00B1143D" w:rsidP="00B1143D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1D734B">
        <w:rPr>
          <w:bCs/>
        </w:rPr>
        <w:t xml:space="preserve">Программа рассчитана на учащихся в возрасте от 10 до 16 лет. </w:t>
      </w:r>
    </w:p>
    <w:p w14:paraId="43F9F1C6" w14:textId="77777777" w:rsidR="00B54262" w:rsidRPr="001D734B" w:rsidRDefault="00B54262" w:rsidP="009D6A16">
      <w:pPr>
        <w:pStyle w:val="13"/>
        <w:spacing w:line="276" w:lineRule="auto"/>
        <w:ind w:firstLine="709"/>
        <w:jc w:val="both"/>
        <w:rPr>
          <w:iCs/>
        </w:rPr>
      </w:pPr>
      <w:r w:rsidRPr="001D734B">
        <w:t>З</w:t>
      </w:r>
      <w:r w:rsidR="0005200A">
        <w:t>анятия по программе проводятся 2</w:t>
      </w:r>
      <w:r w:rsidRPr="001D734B">
        <w:t xml:space="preserve"> раза в неделю по 2 </w:t>
      </w:r>
      <w:proofErr w:type="gramStart"/>
      <w:r w:rsidRPr="001D734B">
        <w:t>академических</w:t>
      </w:r>
      <w:proofErr w:type="gramEnd"/>
      <w:r w:rsidRPr="001D734B">
        <w:t xml:space="preserve"> часа.</w:t>
      </w:r>
      <w:r w:rsidRPr="001D734B">
        <w:rPr>
          <w:iCs/>
        </w:rPr>
        <w:t xml:space="preserve"> </w:t>
      </w:r>
    </w:p>
    <w:p w14:paraId="66BD12C4" w14:textId="77777777" w:rsidR="00B54262" w:rsidRPr="001D734B" w:rsidRDefault="00B54262" w:rsidP="009D6A16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931289" w14:textId="77777777" w:rsidR="00E005CD" w:rsidRPr="00E005CD" w:rsidRDefault="00E005CD" w:rsidP="00E00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CD">
        <w:rPr>
          <w:rFonts w:ascii="Times New Roman" w:hAnsi="Times New Roman"/>
          <w:b/>
          <w:sz w:val="24"/>
          <w:szCs w:val="24"/>
        </w:rPr>
        <w:t xml:space="preserve">Раздел </w:t>
      </w:r>
      <w:r w:rsidRPr="00E005C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005CD">
        <w:rPr>
          <w:rFonts w:ascii="Times New Roman" w:hAnsi="Times New Roman"/>
          <w:b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14:paraId="711EBA8C" w14:textId="77777777" w:rsidR="00B54262" w:rsidRPr="00E005CD" w:rsidRDefault="00B54262" w:rsidP="00E005CD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2E78186" w14:textId="77777777" w:rsidR="00B54262" w:rsidRPr="001D734B" w:rsidRDefault="00B54262" w:rsidP="00B54262">
      <w:pPr>
        <w:numPr>
          <w:ilvl w:val="1"/>
          <w:numId w:val="1"/>
        </w:numPr>
        <w:spacing w:after="0"/>
        <w:ind w:left="0" w:firstLine="709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14:paraId="1A6A8C9E" w14:textId="77777777" w:rsidR="004023DF" w:rsidRDefault="00B54262" w:rsidP="004023D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iCs/>
          <w:sz w:val="24"/>
          <w:szCs w:val="24"/>
        </w:rPr>
        <w:t>Дополнительная общеобразовательная общеразвивающая краткосрочная программа «</w:t>
      </w:r>
      <w:r w:rsidR="00561238">
        <w:rPr>
          <w:rFonts w:ascii="Times New Roman" w:hAnsi="Times New Roman"/>
          <w:iCs/>
          <w:sz w:val="24"/>
          <w:szCs w:val="24"/>
        </w:rPr>
        <w:t>Юный</w:t>
      </w:r>
      <w:r w:rsidRPr="001D734B">
        <w:rPr>
          <w:rFonts w:ascii="Times New Roman" w:hAnsi="Times New Roman"/>
          <w:iCs/>
          <w:sz w:val="24"/>
          <w:szCs w:val="24"/>
        </w:rPr>
        <w:t xml:space="preserve"> турист» является </w:t>
      </w:r>
      <w:r w:rsidRPr="001D734B">
        <w:rPr>
          <w:rFonts w:ascii="Times New Roman" w:hAnsi="Times New Roman"/>
          <w:sz w:val="24"/>
          <w:szCs w:val="24"/>
        </w:rPr>
        <w:t>модифицированной, разработана на основе</w:t>
      </w:r>
      <w:r w:rsidRPr="001D734B">
        <w:rPr>
          <w:rFonts w:ascii="yandex-sans" w:hAnsi="yandex-sans"/>
          <w:sz w:val="23"/>
          <w:szCs w:val="23"/>
        </w:rPr>
        <w:t xml:space="preserve"> авторской программы А. Евтушенко, </w:t>
      </w:r>
      <w:proofErr w:type="spellStart"/>
      <w:r w:rsidRPr="001D734B">
        <w:rPr>
          <w:rFonts w:ascii="yandex-sans" w:hAnsi="yandex-sans"/>
          <w:sz w:val="23"/>
          <w:szCs w:val="23"/>
        </w:rPr>
        <w:t>И.Стороженко</w:t>
      </w:r>
      <w:proofErr w:type="spellEnd"/>
      <w:r w:rsidRPr="001D734B">
        <w:rPr>
          <w:rFonts w:ascii="yandex-sans" w:hAnsi="yandex-sans"/>
          <w:sz w:val="23"/>
          <w:szCs w:val="23"/>
        </w:rPr>
        <w:t xml:space="preserve"> «Комплексная туристско-краеведческая подготовка», а также программ «Юные туристы-краеведы», Д.В. Смирнов, Ю.С. Константинов, А.Г. Маслов и «Юные туристы-экологи», И.А. Самарина.</w:t>
      </w:r>
      <w:r w:rsidRPr="001D734B">
        <w:rPr>
          <w:rFonts w:asciiTheme="minorHAnsi" w:hAnsiTheme="minorHAnsi"/>
          <w:sz w:val="23"/>
          <w:szCs w:val="23"/>
        </w:rPr>
        <w:t xml:space="preserve"> </w:t>
      </w:r>
      <w:r w:rsidRPr="001D734B">
        <w:rPr>
          <w:rFonts w:ascii="Times New Roman" w:hAnsi="Times New Roman"/>
          <w:sz w:val="24"/>
          <w:szCs w:val="24"/>
        </w:rPr>
        <w:t xml:space="preserve">Внесены изменения в учебный план и теоретическую часть программы. </w:t>
      </w:r>
    </w:p>
    <w:p w14:paraId="78FF48DB" w14:textId="6408C90D" w:rsidR="004023DF" w:rsidRDefault="004023DF" w:rsidP="004023D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4023DF">
        <w:rPr>
          <w:rFonts w:ascii="Times New Roman" w:hAnsi="Times New Roman"/>
          <w:sz w:val="24"/>
          <w:szCs w:val="24"/>
          <w:lang w:bidi="ru-RU"/>
        </w:rPr>
        <w:t xml:space="preserve">Данная программа разработана на основе следующих </w:t>
      </w:r>
      <w:r w:rsidRPr="004023DF">
        <w:rPr>
          <w:rFonts w:ascii="Times New Roman" w:hAnsi="Times New Roman"/>
          <w:spacing w:val="-1"/>
          <w:sz w:val="24"/>
          <w:szCs w:val="24"/>
          <w:lang w:bidi="ru-RU"/>
        </w:rPr>
        <w:t xml:space="preserve">нормативно-правовых </w:t>
      </w:r>
      <w:r w:rsidRPr="004023DF">
        <w:rPr>
          <w:rFonts w:ascii="Times New Roman" w:hAnsi="Times New Roman"/>
          <w:sz w:val="24"/>
          <w:szCs w:val="24"/>
          <w:lang w:bidi="ru-RU"/>
        </w:rPr>
        <w:t>акт</w:t>
      </w:r>
      <w:r>
        <w:rPr>
          <w:rFonts w:ascii="Times New Roman" w:hAnsi="Times New Roman"/>
          <w:sz w:val="24"/>
          <w:szCs w:val="24"/>
          <w:lang w:bidi="ru-RU"/>
        </w:rPr>
        <w:t>ов</w:t>
      </w:r>
      <w:r w:rsidRPr="004023DF">
        <w:rPr>
          <w:rFonts w:ascii="Times New Roman" w:hAnsi="Times New Roman"/>
          <w:sz w:val="24"/>
          <w:szCs w:val="24"/>
          <w:lang w:bidi="ru-RU"/>
        </w:rPr>
        <w:t>:</w:t>
      </w:r>
    </w:p>
    <w:p w14:paraId="1D98C3C2" w14:textId="77777777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Федерации»; </w:t>
      </w:r>
    </w:p>
    <w:p w14:paraId="4A087EFA" w14:textId="77777777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 xml:space="preserve">Федеральный Закон от 21 июля 2014 г. № 212-ФЗ «Об основах общественного контроля в Российской Федерации»; </w:t>
      </w:r>
    </w:p>
    <w:p w14:paraId="7299265C" w14:textId="77777777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 xml:space="preserve">Федеральный Закон «О государственном (муниципальном) социальном заказе на оказание государственных (муниципальных) услуг в социальной сфере» от 13 июля 2020 г. № 189-ФЗ; </w:t>
      </w:r>
    </w:p>
    <w:p w14:paraId="010FF124" w14:textId="77777777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23DF">
        <w:rPr>
          <w:rFonts w:ascii="Times New Roman" w:hAnsi="Times New Roman"/>
          <w:sz w:val="24"/>
          <w:szCs w:val="24"/>
        </w:rPr>
        <w:lastRenderedPageBreak/>
        <w:t>постановление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</w:t>
      </w:r>
      <w:proofErr w:type="gramEnd"/>
      <w:r w:rsidRPr="004023DF">
        <w:rPr>
          <w:rFonts w:ascii="Times New Roman" w:hAnsi="Times New Roman"/>
          <w:sz w:val="24"/>
          <w:szCs w:val="24"/>
        </w:rPr>
        <w:t>) услуг в социальной сфере в соответствии с социальным сертификатом на получение государственной (муниципальной) услуги в социальной сфере»;</w:t>
      </w:r>
    </w:p>
    <w:p w14:paraId="5E60B602" w14:textId="77777777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31 марта 2022 г. № 678-р «Об утверждении Концепции развития дополнительного образования детей и признании утратившим силу Распоряжения Правительства РФ от 04 сентября 2014 г. № 1726-р»; </w:t>
      </w:r>
    </w:p>
    <w:p w14:paraId="2E5C7621" w14:textId="77777777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программам»);</w:t>
      </w:r>
    </w:p>
    <w:p w14:paraId="6BA90E0F" w14:textId="77777777" w:rsid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от 18 ноября 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4023DF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4023DF">
        <w:rPr>
          <w:rFonts w:ascii="Times New Roman" w:hAnsi="Times New Roman"/>
          <w:sz w:val="24"/>
          <w:szCs w:val="24"/>
        </w:rPr>
        <w:t xml:space="preserve"> программы)»;</w:t>
      </w:r>
    </w:p>
    <w:p w14:paraId="57A14A73" w14:textId="1C545E0E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28 апреля 2017 г. № 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детей»);</w:t>
      </w:r>
    </w:p>
    <w:p w14:paraId="26B1646C" w14:textId="2D300CAC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распоряжением главы администрации (губернатора) Краснодарского края от 18 августа 2022 г. № 329-р «Об утверждении плана работы по реализации Концепции развития дополнительного образования детей до 2030 года, I этап (</w:t>
      </w:r>
      <w:r w:rsidR="00EE754F">
        <w:rPr>
          <w:rFonts w:ascii="Times New Roman" w:hAnsi="Times New Roman"/>
          <w:sz w:val="24"/>
          <w:szCs w:val="24"/>
        </w:rPr>
        <w:t>2025</w:t>
      </w:r>
      <w:r w:rsidRPr="004023DF">
        <w:rPr>
          <w:rFonts w:ascii="Times New Roman" w:hAnsi="Times New Roman"/>
          <w:sz w:val="24"/>
          <w:szCs w:val="24"/>
        </w:rPr>
        <w:t xml:space="preserve"> – </w:t>
      </w:r>
      <w:r w:rsidR="00EE754F">
        <w:rPr>
          <w:rFonts w:ascii="Times New Roman" w:hAnsi="Times New Roman"/>
          <w:sz w:val="24"/>
          <w:szCs w:val="24"/>
        </w:rPr>
        <w:t>2025</w:t>
      </w:r>
      <w:r w:rsidRPr="004023DF">
        <w:rPr>
          <w:rFonts w:ascii="Times New Roman" w:hAnsi="Times New Roman"/>
          <w:sz w:val="24"/>
          <w:szCs w:val="24"/>
        </w:rPr>
        <w:t xml:space="preserve"> годы), в Краснодарском крае»;</w:t>
      </w:r>
    </w:p>
    <w:p w14:paraId="0908085E" w14:textId="77777777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023DF">
        <w:rPr>
          <w:rFonts w:ascii="Times New Roman" w:hAnsi="Times New Roman"/>
          <w:sz w:val="24"/>
          <w:szCs w:val="24"/>
        </w:rPr>
        <w:t>распоряжение главы администрации (губернатора) Краснодарского края от 4 июля 2019 г. № 177-р «О концепции мероприятия по формированию современных управленческих решений и организационно-</w:t>
      </w:r>
      <w:proofErr w:type="gramStart"/>
      <w:r w:rsidRPr="004023DF">
        <w:rPr>
          <w:rFonts w:ascii="Times New Roman" w:hAnsi="Times New Roman"/>
          <w:sz w:val="24"/>
          <w:szCs w:val="24"/>
        </w:rPr>
        <w:t>экономических механизмов</w:t>
      </w:r>
      <w:proofErr w:type="gramEnd"/>
      <w:r w:rsidRPr="004023DF">
        <w:rPr>
          <w:rFonts w:ascii="Times New Roman" w:hAnsi="Times New Roman"/>
          <w:sz w:val="24"/>
          <w:szCs w:val="24"/>
        </w:rPr>
        <w:t xml:space="preserve"> в системе дополнительного образования детей в рамках федерального проекта «Успех каждого ребенка» национального проекта «Образование»;</w:t>
      </w:r>
    </w:p>
    <w:p w14:paraId="3D40DA27" w14:textId="14332466" w:rsidR="004023DF" w:rsidRPr="004023DF" w:rsidRDefault="004023DF" w:rsidP="001749B6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3DF">
        <w:rPr>
          <w:rFonts w:ascii="Times New Roman" w:hAnsi="Times New Roman"/>
          <w:sz w:val="24"/>
          <w:szCs w:val="24"/>
        </w:rPr>
        <w:t>методические рекомендации по проектированию дополнительных общеобразовательных общеразвивающих программ, разработанные региональным модельным центром дополнительного образования детей Краснодарского края.</w:t>
      </w:r>
    </w:p>
    <w:p w14:paraId="095E4B26" w14:textId="4697F325" w:rsidR="00B54262" w:rsidRPr="001D734B" w:rsidRDefault="00B54262" w:rsidP="009D6A1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Программа имеет </w:t>
      </w:r>
      <w:r w:rsidRPr="001D734B">
        <w:rPr>
          <w:rFonts w:ascii="Times New Roman" w:hAnsi="Times New Roman"/>
          <w:b/>
          <w:iCs/>
          <w:sz w:val="24"/>
          <w:szCs w:val="24"/>
        </w:rPr>
        <w:t>туристско-краеведческую направленность</w:t>
      </w:r>
      <w:r w:rsidRPr="001D734B">
        <w:rPr>
          <w:rFonts w:ascii="Times New Roman" w:hAnsi="Times New Roman"/>
          <w:iCs/>
          <w:sz w:val="24"/>
          <w:szCs w:val="24"/>
        </w:rPr>
        <w:t xml:space="preserve">, </w:t>
      </w:r>
      <w:r w:rsidRPr="001D734B">
        <w:rPr>
          <w:rFonts w:ascii="Times New Roman" w:hAnsi="Times New Roman"/>
          <w:sz w:val="24"/>
          <w:szCs w:val="24"/>
        </w:rPr>
        <w:t>включает в себя разноплановую деятельность, объединяя различные направления оздоровления, отдыха и занятости детей и подростков.</w:t>
      </w:r>
    </w:p>
    <w:p w14:paraId="0175A795" w14:textId="345BDB07" w:rsidR="00B54262" w:rsidRPr="001D734B" w:rsidRDefault="00B54262" w:rsidP="009D6A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ab/>
        <w:t xml:space="preserve">Актуальность программы </w:t>
      </w:r>
      <w:r w:rsidRPr="001D734B">
        <w:rPr>
          <w:rFonts w:ascii="Times New Roman" w:hAnsi="Times New Roman"/>
          <w:sz w:val="24"/>
          <w:szCs w:val="24"/>
        </w:rPr>
        <w:t xml:space="preserve">обусловлена, прежде всего, потребностью государства, социальным заказом общества по сохранению и укреплению здоровья детей, по патриотическому воспитанию молодёжи. Занятия туризмом развивают такие качества, как </w:t>
      </w:r>
      <w:r w:rsidRPr="001D734B">
        <w:rPr>
          <w:rFonts w:ascii="Times New Roman" w:hAnsi="Times New Roman"/>
          <w:sz w:val="24"/>
          <w:szCs w:val="24"/>
        </w:rPr>
        <w:lastRenderedPageBreak/>
        <w:t>ответственность, самостоятельность, уважение, интерес к собственной стране, чувство привязанности к родному краю, его истории, природе.</w:t>
      </w:r>
    </w:p>
    <w:p w14:paraId="19AAAA24" w14:textId="595A0F66" w:rsidR="00B54262" w:rsidRPr="001D734B" w:rsidRDefault="00B54262" w:rsidP="00CB37AA">
      <w:pPr>
        <w:tabs>
          <w:tab w:val="left" w:pos="14884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Новизна </w:t>
      </w:r>
      <w:r w:rsidRPr="001D734B">
        <w:rPr>
          <w:rFonts w:ascii="Times New Roman" w:hAnsi="Times New Roman"/>
          <w:sz w:val="24"/>
          <w:szCs w:val="24"/>
        </w:rPr>
        <w:t xml:space="preserve">программы состоит в том, что она соединяет в себе физическую подготовку, имеет соревновательную составляющую, что позволяет удовлетворить потребности подростков в физическом развитии и помогает комплексно решить </w:t>
      </w:r>
      <w:r w:rsidRPr="001D734B">
        <w:rPr>
          <w:rFonts w:ascii="Times New Roman" w:hAnsi="Times New Roman"/>
          <w:bCs/>
          <w:sz w:val="24"/>
          <w:szCs w:val="24"/>
        </w:rPr>
        <w:t>проблемы физического развития, патриотического воспитания</w:t>
      </w:r>
      <w:r w:rsidRPr="001D734B">
        <w:rPr>
          <w:rFonts w:ascii="Times New Roman" w:hAnsi="Times New Roman"/>
          <w:sz w:val="24"/>
          <w:szCs w:val="24"/>
        </w:rPr>
        <w:t>, привития детям привычек здорового образа жизни, их социализации.</w:t>
      </w:r>
    </w:p>
    <w:p w14:paraId="434DE498" w14:textId="6F0DB2BD" w:rsidR="00B54262" w:rsidRPr="001D734B" w:rsidRDefault="00B54262" w:rsidP="009D6A1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Педагогическая целесообразность. </w:t>
      </w:r>
      <w:r w:rsidRPr="001D734B">
        <w:rPr>
          <w:rFonts w:ascii="Times New Roman" w:hAnsi="Times New Roman"/>
          <w:sz w:val="24"/>
          <w:szCs w:val="24"/>
        </w:rPr>
        <w:t>Содержание программы выходит за рамки туризма, так как в ней изучаются природоохранная деятельность, воспитание понимания важности сохранения и укрепления здоровья для дальнейшей жизнедеятельности</w:t>
      </w:r>
      <w:r w:rsidRPr="001D734B">
        <w:rPr>
          <w:rFonts w:ascii="Times New Roman" w:hAnsi="Times New Roman"/>
          <w:b/>
          <w:sz w:val="24"/>
          <w:szCs w:val="24"/>
        </w:rPr>
        <w:t>.</w:t>
      </w:r>
    </w:p>
    <w:p w14:paraId="1E47856F" w14:textId="77777777" w:rsidR="00B54262" w:rsidRPr="001D734B" w:rsidRDefault="00B54262" w:rsidP="009D6A16">
      <w:pPr>
        <w:pStyle w:val="Default"/>
        <w:spacing w:line="276" w:lineRule="auto"/>
        <w:ind w:firstLine="567"/>
        <w:jc w:val="both"/>
        <w:rPr>
          <w:bCs/>
          <w:color w:val="auto"/>
        </w:rPr>
      </w:pPr>
      <w:r w:rsidRPr="001D734B">
        <w:rPr>
          <w:b/>
          <w:color w:val="auto"/>
        </w:rPr>
        <w:t>Отличительная особенность</w:t>
      </w:r>
      <w:r w:rsidRPr="001D734B">
        <w:rPr>
          <w:bCs/>
          <w:color w:val="auto"/>
        </w:rPr>
        <w:t xml:space="preserve"> программы:</w:t>
      </w:r>
    </w:p>
    <w:p w14:paraId="38D6A5D4" w14:textId="77777777" w:rsidR="00B54262" w:rsidRPr="001D734B" w:rsidRDefault="00B54262" w:rsidP="009D6A16">
      <w:pPr>
        <w:pStyle w:val="Default"/>
        <w:spacing w:line="276" w:lineRule="auto"/>
        <w:ind w:firstLine="567"/>
        <w:jc w:val="both"/>
        <w:rPr>
          <w:color w:val="auto"/>
        </w:rPr>
      </w:pPr>
      <w:r w:rsidRPr="001D734B">
        <w:rPr>
          <w:bCs/>
          <w:color w:val="auto"/>
        </w:rPr>
        <w:t xml:space="preserve"> - использование в образовательно-воспитательном процессе </w:t>
      </w:r>
      <w:r w:rsidRPr="001D734B">
        <w:rPr>
          <w:color w:val="auto"/>
        </w:rPr>
        <w:t>здоровье сберегающих технологий (комплекс физкультурно-спортивных упражнений и туристских игр);</w:t>
      </w:r>
    </w:p>
    <w:p w14:paraId="1DA479D4" w14:textId="25C43CB2" w:rsidR="00B54262" w:rsidRDefault="00B54262" w:rsidP="009D6A16">
      <w:pPr>
        <w:pStyle w:val="Default"/>
        <w:spacing w:line="276" w:lineRule="auto"/>
        <w:ind w:firstLine="567"/>
        <w:jc w:val="both"/>
        <w:rPr>
          <w:color w:val="auto"/>
        </w:rPr>
      </w:pPr>
      <w:r w:rsidRPr="001D734B">
        <w:rPr>
          <w:color w:val="auto"/>
        </w:rPr>
        <w:t>-  интеграция различных видов деятельности: туристской, спортивно-оздоровительной, краеведческой, экологической и гражданско-патриотической</w:t>
      </w:r>
      <w:r w:rsidR="00B90A7B">
        <w:rPr>
          <w:color w:val="auto"/>
        </w:rPr>
        <w:t>.</w:t>
      </w:r>
    </w:p>
    <w:p w14:paraId="49E27C41" w14:textId="4D4338E1" w:rsidR="00B54262" w:rsidRPr="00D71159" w:rsidRDefault="00B54262" w:rsidP="009D6A1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71159">
        <w:rPr>
          <w:rFonts w:ascii="Times New Roman" w:hAnsi="Times New Roman"/>
          <w:b/>
          <w:sz w:val="24"/>
          <w:szCs w:val="24"/>
        </w:rPr>
        <w:t xml:space="preserve">Адресат программы. </w:t>
      </w:r>
      <w:proofErr w:type="gramStart"/>
      <w:r w:rsidRPr="00D71159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D71159">
        <w:rPr>
          <w:rFonts w:ascii="Times New Roman" w:hAnsi="Times New Roman"/>
          <w:sz w:val="24"/>
          <w:szCs w:val="24"/>
        </w:rPr>
        <w:t xml:space="preserve"> осуществляется с детьми разного уровня развития, имеющих разную социальную принадлежность, пол и национальность.</w:t>
      </w:r>
      <w:r w:rsidR="00EC5805">
        <w:rPr>
          <w:rFonts w:ascii="Times New Roman" w:hAnsi="Times New Roman"/>
          <w:sz w:val="24"/>
          <w:szCs w:val="24"/>
        </w:rPr>
        <w:t xml:space="preserve"> </w:t>
      </w:r>
      <w:bookmarkStart w:id="0" w:name="_Hlk72418063"/>
      <w:r w:rsidR="00143897" w:rsidRPr="00143897">
        <w:rPr>
          <w:rFonts w:ascii="Times New Roman" w:hAnsi="Times New Roman"/>
          <w:sz w:val="24"/>
          <w:szCs w:val="24"/>
        </w:rPr>
        <w:t>В программе предусмотрено участие детей с особыми образовательными</w:t>
      </w:r>
      <w:r w:rsidR="00143897" w:rsidRPr="0014389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потребностями:</w:t>
      </w:r>
      <w:r w:rsidR="00143897" w:rsidRPr="0014389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талантливых</w:t>
      </w:r>
      <w:r w:rsidR="00143897" w:rsidRPr="0014389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(одарённых, мотивированных) детей;</w:t>
      </w:r>
      <w:r w:rsidR="00143897" w:rsidRPr="00143897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детей,</w:t>
      </w:r>
      <w:r w:rsidR="00143897" w:rsidRPr="0014389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находящихся</w:t>
      </w:r>
      <w:r w:rsidR="00143897" w:rsidRPr="00143897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в</w:t>
      </w:r>
      <w:r w:rsidR="00143897" w:rsidRPr="00143897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трудной</w:t>
      </w:r>
      <w:r w:rsidR="00143897" w:rsidRPr="00143897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жизненной</w:t>
      </w:r>
      <w:r w:rsidR="00143897" w:rsidRPr="0014389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43897" w:rsidRPr="00143897">
        <w:rPr>
          <w:rFonts w:ascii="Times New Roman" w:hAnsi="Times New Roman"/>
          <w:sz w:val="24"/>
          <w:szCs w:val="24"/>
        </w:rPr>
        <w:t>ситуации</w:t>
      </w:r>
      <w:bookmarkEnd w:id="0"/>
      <w:r w:rsidR="00143897" w:rsidRPr="00143897">
        <w:rPr>
          <w:rFonts w:ascii="Times New Roman" w:hAnsi="Times New Roman"/>
          <w:sz w:val="24"/>
          <w:szCs w:val="24"/>
        </w:rPr>
        <w:t>.</w:t>
      </w:r>
      <w:r w:rsidR="00143897" w:rsidRPr="00143897">
        <w:rPr>
          <w:rFonts w:ascii="Times New Roman" w:hAnsi="Times New Roman"/>
          <w:bCs/>
          <w:sz w:val="24"/>
          <w:szCs w:val="24"/>
        </w:rPr>
        <w:t xml:space="preserve"> </w:t>
      </w:r>
      <w:r w:rsidRPr="00D71159">
        <w:rPr>
          <w:rFonts w:ascii="Times New Roman" w:hAnsi="Times New Roman"/>
          <w:bCs/>
          <w:sz w:val="24"/>
          <w:szCs w:val="24"/>
        </w:rPr>
        <w:t>В</w:t>
      </w:r>
      <w:r w:rsidR="00143897" w:rsidRPr="00143897">
        <w:rPr>
          <w:rFonts w:ascii="Times New Roman" w:hAnsi="Times New Roman"/>
          <w:bCs/>
          <w:sz w:val="24"/>
          <w:szCs w:val="24"/>
        </w:rPr>
        <w:t xml:space="preserve"> </w:t>
      </w:r>
      <w:r w:rsidRPr="00D71159">
        <w:rPr>
          <w:rFonts w:ascii="Times New Roman" w:hAnsi="Times New Roman"/>
          <w:bCs/>
          <w:sz w:val="24"/>
          <w:szCs w:val="24"/>
        </w:rPr>
        <w:t xml:space="preserve">объединение принимаются </w:t>
      </w:r>
      <w:r w:rsidR="00575FC4">
        <w:rPr>
          <w:rFonts w:ascii="Times New Roman" w:hAnsi="Times New Roman"/>
          <w:bCs/>
          <w:sz w:val="24"/>
          <w:szCs w:val="24"/>
        </w:rPr>
        <w:t xml:space="preserve">дети </w:t>
      </w:r>
      <w:r w:rsidRPr="00D71159">
        <w:rPr>
          <w:rFonts w:ascii="Times New Roman" w:hAnsi="Times New Roman"/>
          <w:bCs/>
          <w:sz w:val="24"/>
          <w:szCs w:val="24"/>
        </w:rPr>
        <w:t>при наличии справки</w:t>
      </w:r>
      <w:r w:rsidR="00406709" w:rsidRPr="00406709">
        <w:rPr>
          <w:rFonts w:ascii="Times New Roman" w:hAnsi="Times New Roman"/>
          <w:bCs/>
          <w:sz w:val="24"/>
          <w:szCs w:val="24"/>
        </w:rPr>
        <w:t xml:space="preserve"> </w:t>
      </w:r>
      <w:r w:rsidR="00406709" w:rsidRPr="00D71159">
        <w:rPr>
          <w:rFonts w:ascii="Times New Roman" w:hAnsi="Times New Roman"/>
          <w:bCs/>
          <w:sz w:val="24"/>
          <w:szCs w:val="24"/>
        </w:rPr>
        <w:t>о физическом здоровье</w:t>
      </w:r>
      <w:r w:rsidRPr="00D71159">
        <w:rPr>
          <w:rFonts w:ascii="Times New Roman" w:hAnsi="Times New Roman"/>
          <w:bCs/>
          <w:sz w:val="24"/>
          <w:szCs w:val="24"/>
        </w:rPr>
        <w:t xml:space="preserve">, заверенной врачом. Программа рассчитана на учащихся в возрасте от 10 до 16 лет. </w:t>
      </w:r>
      <w:r w:rsidRPr="00D71159">
        <w:rPr>
          <w:rFonts w:ascii="Times New Roman" w:hAnsi="Times New Roman"/>
          <w:sz w:val="24"/>
          <w:szCs w:val="24"/>
        </w:rPr>
        <w:t xml:space="preserve">Наполняемость группы: от 10 до 15 человек, ее состав постоянный. </w:t>
      </w:r>
    </w:p>
    <w:p w14:paraId="10C592F9" w14:textId="0385C554" w:rsidR="00B54262" w:rsidRPr="001D734B" w:rsidRDefault="00B54262" w:rsidP="005268D2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7115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Уровень программы, объём и срок реализации программы. </w:t>
      </w:r>
      <w:r w:rsidRPr="00D71159">
        <w:rPr>
          <w:rFonts w:ascii="Times New Roman" w:eastAsia="Calibri" w:hAnsi="Times New Roman"/>
          <w:sz w:val="24"/>
          <w:szCs w:val="24"/>
          <w:lang w:eastAsia="en-US"/>
        </w:rPr>
        <w:t>Данная программа является</w:t>
      </w:r>
      <w:r w:rsidR="00406709">
        <w:rPr>
          <w:rFonts w:ascii="Times New Roman" w:eastAsia="Calibri" w:hAnsi="Times New Roman"/>
          <w:sz w:val="24"/>
          <w:szCs w:val="24"/>
          <w:lang w:eastAsia="en-US"/>
        </w:rPr>
        <w:t xml:space="preserve"> краткосрочной</w:t>
      </w:r>
      <w:r w:rsidR="00EC5805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406709" w:rsidRPr="001D734B">
        <w:rPr>
          <w:rFonts w:ascii="Times New Roman" w:eastAsia="Calibri" w:hAnsi="Times New Roman"/>
          <w:sz w:val="24"/>
          <w:szCs w:val="24"/>
          <w:lang w:eastAsia="en-US"/>
        </w:rPr>
        <w:t>реализуется на ознакомительном уровне</w:t>
      </w:r>
      <w:r w:rsidR="00EC5805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406709" w:rsidRPr="001D734B">
        <w:rPr>
          <w:rFonts w:ascii="Times New Roman" w:eastAsia="Calibri" w:hAnsi="Times New Roman"/>
          <w:sz w:val="24"/>
          <w:szCs w:val="24"/>
          <w:lang w:eastAsia="en-US"/>
        </w:rPr>
        <w:t>ориентирует детей на дополнительную общеобразовательную программу базового уровня «</w:t>
      </w:r>
      <w:r w:rsidR="00EC5805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="00406709" w:rsidRPr="001D734B">
        <w:rPr>
          <w:rFonts w:ascii="Times New Roman" w:eastAsia="Calibri" w:hAnsi="Times New Roman"/>
          <w:sz w:val="24"/>
          <w:szCs w:val="24"/>
          <w:lang w:eastAsia="en-US"/>
        </w:rPr>
        <w:t>уризм».</w:t>
      </w:r>
      <w:r w:rsidR="0040670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71159">
        <w:rPr>
          <w:rFonts w:ascii="Times New Roman" w:eastAsia="Calibri" w:hAnsi="Times New Roman"/>
          <w:sz w:val="24"/>
          <w:szCs w:val="24"/>
          <w:lang w:eastAsia="en-US"/>
        </w:rPr>
        <w:t>Программа направлена на создание активной мотивирующей образовательной среды для формирования познавательного интереса учащихся, что позволит в дальнейшем сделать осознанный выбор в пользу туристической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 деятельности. Общ</w:t>
      </w:r>
      <w:r w:rsidR="009D6A16">
        <w:rPr>
          <w:rFonts w:ascii="Times New Roman" w:eastAsia="Calibri" w:hAnsi="Times New Roman"/>
          <w:sz w:val="24"/>
          <w:szCs w:val="24"/>
          <w:lang w:eastAsia="en-US"/>
        </w:rPr>
        <w:t xml:space="preserve">ий объем программы составляет </w:t>
      </w:r>
      <w:r w:rsidR="00602E19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CB37AA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FF0FDE">
        <w:rPr>
          <w:rFonts w:ascii="Times New Roman" w:eastAsia="Calibri" w:hAnsi="Times New Roman"/>
          <w:sz w:val="24"/>
          <w:szCs w:val="24"/>
          <w:lang w:eastAsia="en-US"/>
        </w:rPr>
        <w:t xml:space="preserve"> часов.</w:t>
      </w:r>
      <w:r w:rsidR="00CB37A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6A40745" w14:textId="37A60FFB" w:rsidR="00CB37AA" w:rsidRDefault="00B54262" w:rsidP="0038124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b/>
          <w:sz w:val="24"/>
          <w:szCs w:val="24"/>
          <w:shd w:val="clear" w:color="auto" w:fill="FFFFFF"/>
          <w:lang w:eastAsia="en-US"/>
        </w:rPr>
        <w:t>Форма обучения:</w:t>
      </w:r>
      <w:r w:rsidR="00CB37A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очная</w:t>
      </w:r>
      <w:r w:rsidR="001803FD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, дистанционная</w:t>
      </w:r>
      <w:r w:rsidR="00CB37A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.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 Форма организации деятельности – групповая с индивидуальным подходом.                            </w:t>
      </w:r>
      <w:r w:rsidR="00CB37AA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</w:p>
    <w:p w14:paraId="1C40FC56" w14:textId="77777777" w:rsidR="00973BEC" w:rsidRPr="00973BEC" w:rsidRDefault="00B54262" w:rsidP="00973BEC">
      <w:pPr>
        <w:tabs>
          <w:tab w:val="left" w:pos="9072"/>
        </w:tabs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Режим занятий, периодичность и продолжительность занятий.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Занятия</w:t>
      </w: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B37AA">
        <w:rPr>
          <w:rFonts w:ascii="Times New Roman" w:eastAsia="Calibri" w:hAnsi="Times New Roman"/>
          <w:sz w:val="24"/>
          <w:szCs w:val="24"/>
          <w:lang w:eastAsia="en-US"/>
        </w:rPr>
        <w:t>проводятся 2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 раза в неделю по 2 академических часа;</w:t>
      </w:r>
      <w:r w:rsidR="00CB37AA">
        <w:rPr>
          <w:rFonts w:ascii="Times New Roman" w:eastAsia="Calibri" w:hAnsi="Times New Roman"/>
          <w:sz w:val="24"/>
          <w:szCs w:val="24"/>
          <w:lang w:eastAsia="en-US"/>
        </w:rPr>
        <w:t xml:space="preserve"> продолжительность занятия – 45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 минут, перерыв между занятиями – 10 минут. </w:t>
      </w:r>
      <w:r w:rsidR="00973BEC" w:rsidRPr="00973BEC">
        <w:rPr>
          <w:rFonts w:ascii="Times New Roman" w:hAnsi="Times New Roman"/>
          <w:bCs/>
          <w:sz w:val="24"/>
          <w:szCs w:val="24"/>
        </w:rPr>
        <w:t xml:space="preserve">Продолжительность электронного занятия при непрерывной работе с ПК не превышает указания </w:t>
      </w:r>
      <w:proofErr w:type="spellStart"/>
      <w:r w:rsidR="00973BEC" w:rsidRPr="00973BEC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 w:rsidR="00973BEC" w:rsidRPr="00973BEC">
        <w:rPr>
          <w:rFonts w:ascii="Times New Roman" w:hAnsi="Times New Roman"/>
          <w:bCs/>
          <w:sz w:val="24"/>
          <w:szCs w:val="24"/>
        </w:rPr>
        <w:t xml:space="preserve"> для возрастной категории 7 - 10 (не более 15 минут), для возрастной категории 11-15 лет (20 минут), для возрастной группы 16-17 лет (25 минут).</w:t>
      </w:r>
    </w:p>
    <w:p w14:paraId="64C32041" w14:textId="77777777" w:rsidR="00B54262" w:rsidRPr="001D734B" w:rsidRDefault="00B54262" w:rsidP="005268D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Особенности организации образовательного процесса: </w:t>
      </w:r>
      <w:r w:rsidRPr="001D734B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графиком, в сформированных группах детей, являющихся основным составом объединения. </w:t>
      </w:r>
      <w:r w:rsidRPr="001D734B">
        <w:rPr>
          <w:rFonts w:ascii="Times New Roman" w:hAnsi="Times New Roman"/>
          <w:bCs/>
          <w:sz w:val="24"/>
          <w:szCs w:val="24"/>
        </w:rPr>
        <w:t xml:space="preserve">Состав групп может быть разновозрастным, что поможет их лучшей </w:t>
      </w:r>
      <w:r w:rsidRPr="001D734B">
        <w:rPr>
          <w:rFonts w:ascii="Times New Roman" w:hAnsi="Times New Roman"/>
          <w:bCs/>
          <w:sz w:val="24"/>
          <w:szCs w:val="24"/>
        </w:rPr>
        <w:lastRenderedPageBreak/>
        <w:t>социализации, формированию лидерских качеств, воспитанию товарищества и ответственности за других людей.</w:t>
      </w:r>
      <w:r w:rsidRPr="001D734B">
        <w:rPr>
          <w:rFonts w:ascii="Times New Roman" w:hAnsi="Times New Roman"/>
          <w:sz w:val="24"/>
          <w:szCs w:val="24"/>
        </w:rPr>
        <w:t xml:space="preserve"> В программе учитываются возрастные особенности учащихся, изложение материала строится от простого к </w:t>
      </w:r>
      <w:proofErr w:type="gramStart"/>
      <w:r w:rsidRPr="001D734B">
        <w:rPr>
          <w:rFonts w:ascii="Times New Roman" w:hAnsi="Times New Roman"/>
          <w:sz w:val="24"/>
          <w:szCs w:val="24"/>
        </w:rPr>
        <w:t>сложному</w:t>
      </w:r>
      <w:proofErr w:type="gramEnd"/>
      <w:r w:rsidRPr="001D734B">
        <w:rPr>
          <w:rFonts w:ascii="Times New Roman" w:hAnsi="Times New Roman"/>
          <w:sz w:val="24"/>
          <w:szCs w:val="24"/>
        </w:rPr>
        <w:t xml:space="preserve">. На протяжении всего периода обучения учащиеся совершенствуют свои умения и навыки организации туристского быта, техники туризма, ориентирования, краеведения.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Теоретические занятия знакомят с необходимыми для безопасности туристских мероприятий правилами, а практические способствуют их закреплению и развитию общей физической культуры. </w:t>
      </w:r>
    </w:p>
    <w:p w14:paraId="2CB95739" w14:textId="77777777" w:rsidR="00B54262" w:rsidRPr="001D734B" w:rsidRDefault="00B54262" w:rsidP="009D6A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Основная форма обучения – групповая с ярко выраженным индивидуальным подходом. </w:t>
      </w:r>
    </w:p>
    <w:p w14:paraId="5D53F7FA" w14:textId="23AECBDB" w:rsidR="00B54262" w:rsidRDefault="00B54262" w:rsidP="004C34E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В программе используются следующие виды проведения занятий: беседы, практические занятия, мастер-классы, соревнования, туристические походы.</w:t>
      </w:r>
    </w:p>
    <w:p w14:paraId="45239465" w14:textId="00894BF7" w:rsidR="005955D1" w:rsidRPr="00881C91" w:rsidRDefault="005955D1" w:rsidP="005955D1">
      <w:pPr>
        <w:spacing w:after="0" w:line="23" w:lineRule="atLeast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881C91">
        <w:rPr>
          <w:rFonts w:ascii="Times New Roman" w:eastAsia="Calibri" w:hAnsi="Times New Roman"/>
          <w:bCs/>
          <w:sz w:val="24"/>
          <w:szCs w:val="24"/>
        </w:rPr>
        <w:t>Практически каждое занятие сочетает в себе несколько видов деятельности: общая физическая подготовка, теоретические основы, практические занятия</w:t>
      </w:r>
      <w:r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Pr="00881C91">
        <w:rPr>
          <w:rFonts w:ascii="Times New Roman" w:eastAsia="Calibri" w:hAnsi="Times New Roman"/>
          <w:bCs/>
          <w:sz w:val="24"/>
          <w:szCs w:val="24"/>
        </w:rPr>
        <w:t>Большое количество занятий целиком или частично проводится на свежем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воздухе или в спортивном зале.</w:t>
      </w:r>
    </w:p>
    <w:p w14:paraId="795D1C97" w14:textId="77777777" w:rsidR="00B54262" w:rsidRPr="00AA0B9A" w:rsidRDefault="00CB37AA" w:rsidP="00AA0B9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14:paraId="041EC6D8" w14:textId="77777777" w:rsidR="00B54262" w:rsidRDefault="0061230D" w:rsidP="00B54262">
      <w:pPr>
        <w:spacing w:after="0"/>
        <w:ind w:left="14" w:firstLine="553"/>
        <w:jc w:val="center"/>
        <w:rPr>
          <w:rFonts w:ascii="Times New Roman" w:hAnsi="Times New Roman"/>
          <w:b/>
          <w:sz w:val="24"/>
          <w:szCs w:val="24"/>
        </w:rPr>
      </w:pPr>
      <w:r w:rsidRPr="00161048">
        <w:rPr>
          <w:rFonts w:ascii="Times New Roman" w:hAnsi="Times New Roman"/>
          <w:b/>
          <w:sz w:val="24"/>
          <w:szCs w:val="24"/>
        </w:rPr>
        <w:t>1.2. Цель и задачи программы</w:t>
      </w:r>
    </w:p>
    <w:p w14:paraId="2BBEF4DB" w14:textId="77777777" w:rsidR="00B54262" w:rsidRPr="00B54262" w:rsidRDefault="00B54262" w:rsidP="00B54262">
      <w:pPr>
        <w:spacing w:after="0"/>
        <w:ind w:left="14" w:firstLine="553"/>
        <w:jc w:val="center"/>
        <w:rPr>
          <w:rFonts w:ascii="Times New Roman" w:hAnsi="Times New Roman"/>
          <w:b/>
          <w:sz w:val="24"/>
          <w:szCs w:val="24"/>
        </w:rPr>
      </w:pPr>
    </w:p>
    <w:p w14:paraId="57C44BBA" w14:textId="4F9D3A96" w:rsidR="00B54262" w:rsidRPr="001D734B" w:rsidRDefault="00B54262" w:rsidP="00B54262">
      <w:pPr>
        <w:spacing w:after="0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61238">
        <w:rPr>
          <w:rFonts w:ascii="Times New Roman" w:eastAsia="Calibri" w:hAnsi="Times New Roman"/>
          <w:b/>
          <w:spacing w:val="2"/>
          <w:sz w:val="24"/>
          <w:szCs w:val="24"/>
          <w:lang w:eastAsia="en-US"/>
        </w:rPr>
        <w:t>Цель:</w:t>
      </w:r>
      <w:r w:rsidRPr="003555D8">
        <w:rPr>
          <w:rFonts w:ascii="Times New Roman" w:eastAsia="Calibri" w:hAnsi="Times New Roman"/>
          <w:b/>
          <w:color w:val="FF0000"/>
          <w:spacing w:val="2"/>
          <w:sz w:val="24"/>
          <w:szCs w:val="24"/>
          <w:lang w:eastAsia="en-US"/>
        </w:rPr>
        <w:t xml:space="preserve"> </w:t>
      </w:r>
      <w:r w:rsidR="003555D8" w:rsidRPr="00A54B76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>р</w:t>
      </w:r>
      <w:r w:rsidR="003555D8" w:rsidRPr="00A54B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азвитие</w:t>
      </w:r>
      <w:r w:rsidR="003555D8" w:rsidRPr="00080C34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физических и нравственных качеств личности подростков средствами приобщения к туризму и краеведению.</w:t>
      </w:r>
    </w:p>
    <w:p w14:paraId="2099F411" w14:textId="77777777" w:rsidR="00B54262" w:rsidRPr="001D734B" w:rsidRDefault="00B54262" w:rsidP="009D6A1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D734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Задачи программы:</w:t>
      </w:r>
    </w:p>
    <w:p w14:paraId="4D34ED51" w14:textId="77777777" w:rsidR="00B54262" w:rsidRPr="001D734B" w:rsidRDefault="00B54262" w:rsidP="009D6A16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02811EA9" w14:textId="77777777" w:rsidR="00B54262" w:rsidRPr="001D734B" w:rsidRDefault="00B54262" w:rsidP="009D6A16">
      <w:pPr>
        <w:spacing w:after="0"/>
        <w:ind w:firstLine="567"/>
        <w:rPr>
          <w:rFonts w:ascii="Times New Roman" w:eastAsia="Calibri" w:hAnsi="Times New Roman"/>
          <w:sz w:val="24"/>
          <w:szCs w:val="24"/>
        </w:rPr>
      </w:pPr>
      <w:r w:rsidRPr="001D734B">
        <w:rPr>
          <w:rFonts w:ascii="Times New Roman" w:eastAsia="Calibri" w:hAnsi="Times New Roman"/>
          <w:sz w:val="24"/>
          <w:szCs w:val="24"/>
        </w:rPr>
        <w:t>- содействовать развитию интереса к познавательной деятельности учащихся;</w:t>
      </w:r>
    </w:p>
    <w:p w14:paraId="2E81F1E4" w14:textId="6A80B77B" w:rsidR="00B54262" w:rsidRPr="001D734B" w:rsidRDefault="00B54262" w:rsidP="009D6A1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- познакомить с таким видом спорта, как спортивный туризм</w:t>
      </w:r>
      <w:r w:rsidR="009C088E">
        <w:rPr>
          <w:rFonts w:ascii="Times New Roman" w:hAnsi="Times New Roman"/>
          <w:sz w:val="24"/>
          <w:szCs w:val="24"/>
        </w:rPr>
        <w:t>.</w:t>
      </w:r>
      <w:r w:rsidRPr="001D734B">
        <w:rPr>
          <w:rFonts w:ascii="Times New Roman" w:hAnsi="Times New Roman"/>
          <w:sz w:val="24"/>
          <w:szCs w:val="24"/>
        </w:rPr>
        <w:tab/>
      </w:r>
    </w:p>
    <w:p w14:paraId="4A299005" w14:textId="77777777" w:rsidR="00B54262" w:rsidRPr="001D734B" w:rsidRDefault="00B54262" w:rsidP="009D6A1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>Личностные:</w:t>
      </w:r>
    </w:p>
    <w:p w14:paraId="3786F8A4" w14:textId="05F63C06" w:rsidR="00B54262" w:rsidRPr="001D734B" w:rsidRDefault="00B54262" w:rsidP="009D6A16">
      <w:pPr>
        <w:spacing w:after="0"/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D734B">
        <w:rPr>
          <w:rFonts w:ascii="Times New Roman" w:eastAsiaTheme="minorHAnsi" w:hAnsi="Times New Roman"/>
          <w:bCs/>
          <w:sz w:val="24"/>
          <w:szCs w:val="24"/>
          <w:lang w:eastAsia="en-US"/>
        </w:rPr>
        <w:t>- создать предпосылки для формирования организационных качеств, умения вести себя в коллективе</w:t>
      </w:r>
      <w:r w:rsidR="00DC5EC1">
        <w:rPr>
          <w:rFonts w:ascii="Times New Roman" w:eastAsiaTheme="minorHAnsi" w:hAnsi="Times New Roman"/>
          <w:bCs/>
          <w:sz w:val="24"/>
          <w:szCs w:val="24"/>
          <w:lang w:eastAsia="en-US"/>
        </w:rPr>
        <w:t>;</w:t>
      </w:r>
    </w:p>
    <w:p w14:paraId="4FFD89D6" w14:textId="79444BE3" w:rsidR="00B54262" w:rsidRPr="001D734B" w:rsidRDefault="00B54262" w:rsidP="009D6A16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развить умения самостоятельно анализировать и корректировать собственную деятельность</w:t>
      </w:r>
      <w:r w:rsidR="009C088E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</w:t>
      </w:r>
    </w:p>
    <w:p w14:paraId="4C9DC3EA" w14:textId="77777777" w:rsidR="00B54262" w:rsidRPr="001D734B" w:rsidRDefault="00B54262" w:rsidP="009D6A16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proofErr w:type="spellStart"/>
      <w:r w:rsidRPr="001D734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D734B">
        <w:rPr>
          <w:rFonts w:ascii="Times New Roman" w:hAnsi="Times New Roman"/>
          <w:b/>
          <w:sz w:val="24"/>
          <w:szCs w:val="24"/>
        </w:rPr>
        <w:t>:</w:t>
      </w:r>
      <w:r w:rsidRPr="001D734B">
        <w:rPr>
          <w:rFonts w:ascii="Times New Roman" w:hAnsi="Times New Roman"/>
          <w:b/>
          <w:sz w:val="24"/>
          <w:szCs w:val="24"/>
        </w:rPr>
        <w:tab/>
      </w:r>
    </w:p>
    <w:p w14:paraId="5B71B46F" w14:textId="09246DFB" w:rsidR="00B54262" w:rsidRPr="001D734B" w:rsidRDefault="00B54262" w:rsidP="009D6A16">
      <w:pPr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1D734B">
        <w:rPr>
          <w:rFonts w:ascii="Times New Roman" w:hAnsi="Times New Roman"/>
          <w:spacing w:val="1"/>
          <w:sz w:val="24"/>
          <w:szCs w:val="24"/>
        </w:rPr>
        <w:t>- пробудить интерес к занятиям спортом и ведению здорового образа жизни</w:t>
      </w:r>
      <w:r w:rsidR="00DC5EC1">
        <w:rPr>
          <w:rFonts w:ascii="Times New Roman" w:hAnsi="Times New Roman"/>
          <w:spacing w:val="1"/>
          <w:sz w:val="24"/>
          <w:szCs w:val="24"/>
        </w:rPr>
        <w:t>;</w:t>
      </w:r>
    </w:p>
    <w:p w14:paraId="3423EAA7" w14:textId="77777777" w:rsidR="00B54262" w:rsidRPr="001D734B" w:rsidRDefault="00B54262" w:rsidP="009D6A16">
      <w:pPr>
        <w:spacing w:after="0"/>
        <w:ind w:firstLine="567"/>
        <w:rPr>
          <w:rFonts w:ascii="Times New Roman" w:hAnsi="Times New Roman"/>
          <w:sz w:val="24"/>
          <w:szCs w:val="24"/>
          <w:lang w:eastAsia="en-US"/>
        </w:rPr>
      </w:pPr>
      <w:r w:rsidRPr="001D734B">
        <w:rPr>
          <w:rFonts w:ascii="Times New Roman" w:hAnsi="Times New Roman"/>
          <w:sz w:val="24"/>
          <w:szCs w:val="24"/>
          <w:lang w:eastAsia="en-US"/>
        </w:rPr>
        <w:t>- способствовать развитию кругозора и стремлений получить дополнительные знания в области туризма;</w:t>
      </w:r>
    </w:p>
    <w:p w14:paraId="2256788C" w14:textId="559BDEB8" w:rsidR="00B54262" w:rsidRPr="001D734B" w:rsidRDefault="00B54262" w:rsidP="009D6A16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4"/>
          <w:szCs w:val="24"/>
          <w:lang w:eastAsia="en-US"/>
        </w:rPr>
        <w:t>- развить навыки использования социальных сетей</w:t>
      </w:r>
      <w:r w:rsidR="00E26F49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E26F49">
        <w:rPr>
          <w:rFonts w:ascii="Times New Roman" w:eastAsia="Calibri" w:hAnsi="Times New Roman"/>
          <w:sz w:val="24"/>
          <w:szCs w:val="24"/>
          <w:lang w:val="en-US" w:eastAsia="en-US"/>
        </w:rPr>
        <w:t>VK</w:t>
      </w:r>
      <w:r w:rsidR="00E26F49" w:rsidRPr="00E26F49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E26F49">
        <w:rPr>
          <w:rFonts w:ascii="Times New Roman" w:eastAsia="Calibri" w:hAnsi="Times New Roman"/>
          <w:sz w:val="24"/>
          <w:szCs w:val="24"/>
          <w:lang w:eastAsia="en-US"/>
        </w:rPr>
        <w:t xml:space="preserve">мессенджер, </w:t>
      </w:r>
      <w:r w:rsidR="00E26F49">
        <w:rPr>
          <w:rFonts w:ascii="Times New Roman" w:eastAsia="Calibri" w:hAnsi="Times New Roman"/>
          <w:sz w:val="24"/>
          <w:szCs w:val="24"/>
          <w:lang w:val="en-US" w:eastAsia="en-US"/>
        </w:rPr>
        <w:t>VK</w:t>
      </w:r>
      <w:r w:rsidR="00E26F49" w:rsidRPr="00E26F49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E26F49">
        <w:rPr>
          <w:rFonts w:ascii="Times New Roman" w:eastAsia="Calibri" w:hAnsi="Times New Roman"/>
          <w:sz w:val="24"/>
          <w:szCs w:val="24"/>
          <w:lang w:eastAsia="en-US"/>
        </w:rPr>
        <w:t xml:space="preserve">звонки)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в образовательных целях.   </w:t>
      </w:r>
    </w:p>
    <w:p w14:paraId="6A5B48CE" w14:textId="77777777" w:rsidR="00B54262" w:rsidRDefault="00B54262" w:rsidP="009D6A16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B04FEA5" w14:textId="77777777" w:rsidR="008E3720" w:rsidRDefault="008E3720" w:rsidP="0016104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1048">
        <w:rPr>
          <w:rFonts w:ascii="Times New Roman" w:eastAsia="Calibri" w:hAnsi="Times New Roman"/>
          <w:b/>
          <w:sz w:val="24"/>
          <w:szCs w:val="24"/>
          <w:lang w:eastAsia="en-US"/>
        </w:rPr>
        <w:t>1.3. Содержание программы</w:t>
      </w:r>
    </w:p>
    <w:p w14:paraId="26A121F9" w14:textId="77777777" w:rsidR="002B3CFB" w:rsidRPr="00161048" w:rsidRDefault="00C659FE" w:rsidP="0016104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6104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Учебный план </w:t>
      </w:r>
    </w:p>
    <w:p w14:paraId="0EA11817" w14:textId="77777777" w:rsidR="001F49C3" w:rsidRPr="00161048" w:rsidRDefault="001F49C3" w:rsidP="00161048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4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5403"/>
        <w:gridCol w:w="1275"/>
        <w:gridCol w:w="1418"/>
        <w:gridCol w:w="1417"/>
        <w:gridCol w:w="4044"/>
      </w:tblGrid>
      <w:tr w:rsidR="001F49C3" w:rsidRPr="00161048" w14:paraId="59FA185B" w14:textId="77777777" w:rsidTr="008E4498">
        <w:trPr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DA89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8BBE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6C6EC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2FD6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F49C3" w:rsidRPr="00161048" w14:paraId="6592682D" w14:textId="77777777" w:rsidTr="008E4498">
        <w:trPr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53F4F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BB41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4E6244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1C8047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71F8C2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4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129ED" w14:textId="77777777" w:rsidR="001F49C3" w:rsidRPr="00161048" w:rsidRDefault="001F49C3" w:rsidP="001610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7014E" w:rsidRPr="00161048" w14:paraId="730671DF" w14:textId="77777777" w:rsidTr="008E4498">
        <w:trPr>
          <w:trHeight w:val="27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6296" w14:textId="77777777" w:rsidR="0067014E" w:rsidRPr="00161048" w:rsidRDefault="0067014E" w:rsidP="00161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DEF8" w14:textId="77777777" w:rsidR="0067014E" w:rsidRPr="00D51508" w:rsidRDefault="00161048" w:rsidP="0016104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15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Вводное занятие.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BBF0F" w14:textId="77777777" w:rsidR="0067014E" w:rsidRPr="00C36205" w:rsidRDefault="0067014E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20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EDA307" w14:textId="77777777" w:rsidR="0067014E" w:rsidRPr="00C36205" w:rsidRDefault="00AD5509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411B1" w14:textId="77777777" w:rsidR="0067014E" w:rsidRPr="00C36205" w:rsidRDefault="00AD5509" w:rsidP="00161048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 w:rsidRPr="00C36205">
              <w:rPr>
                <w:bCs/>
                <w:color w:val="auto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79E72" w14:textId="77777777" w:rsidR="0067014E" w:rsidRPr="008E4498" w:rsidRDefault="008E4498" w:rsidP="00161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498">
              <w:rPr>
                <w:rFonts w:ascii="Times New Roman" w:hAnsi="Times New Roman"/>
                <w:sz w:val="24"/>
                <w:szCs w:val="24"/>
              </w:rPr>
              <w:t>Начальная диагностика</w:t>
            </w:r>
          </w:p>
        </w:tc>
      </w:tr>
      <w:tr w:rsidR="00507191" w:rsidRPr="00161048" w14:paraId="48A84370" w14:textId="77777777" w:rsidTr="008E44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B7EE2" w14:textId="77777777" w:rsidR="00507191" w:rsidRPr="00161048" w:rsidRDefault="00507191" w:rsidP="00161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F7C25" w14:textId="77777777" w:rsidR="00507191" w:rsidRPr="00D51508" w:rsidRDefault="00507191" w:rsidP="00161048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51508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туристской подготовки.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A5B54" w14:textId="3B05B8EC" w:rsidR="00507191" w:rsidRPr="00C36205" w:rsidRDefault="002C55E7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E6EB8" w14:textId="77777777" w:rsidR="00507191" w:rsidRPr="00C36205" w:rsidRDefault="00DE5403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416E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9A7470" w14:textId="7DE3D806" w:rsidR="00507191" w:rsidRPr="00C36205" w:rsidRDefault="002C55E7" w:rsidP="00161048">
            <w:pPr>
              <w:pStyle w:val="Default"/>
              <w:spacing w:line="276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  <w:r w:rsidR="0074001B" w:rsidRPr="00C36205">
              <w:rPr>
                <w:bCs/>
                <w:color w:val="auto"/>
              </w:rPr>
              <w:t>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1E698" w14:textId="77777777" w:rsidR="00507191" w:rsidRPr="00161048" w:rsidRDefault="000D1751" w:rsidP="008A435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Текущий контроль</w:t>
            </w:r>
          </w:p>
        </w:tc>
      </w:tr>
      <w:tr w:rsidR="00507191" w:rsidRPr="00161048" w14:paraId="6C0D1CF5" w14:textId="77777777" w:rsidTr="008E44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000F1" w14:textId="77777777" w:rsidR="00507191" w:rsidRPr="00161048" w:rsidRDefault="00507191" w:rsidP="00161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114EA" w14:textId="77777777" w:rsidR="00507191" w:rsidRPr="002C60EE" w:rsidRDefault="00486F53" w:rsidP="002C60EE">
            <w:pPr>
              <w:widowControl w:val="0"/>
              <w:suppressAutoHyphens/>
              <w:autoSpaceDE w:val="0"/>
              <w:spacing w:after="0" w:line="200" w:lineRule="atLeast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Рекомендации по работе с костром.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C161F" w14:textId="77777777" w:rsidR="00507191" w:rsidRPr="00C36205" w:rsidRDefault="00B46451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20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9772E" w14:textId="77777777" w:rsidR="00507191" w:rsidRPr="00C36205" w:rsidRDefault="00DE5403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E0A55" w14:textId="77777777" w:rsidR="00507191" w:rsidRPr="00C36205" w:rsidRDefault="00DE5403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20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F4B01" w14:textId="77777777" w:rsidR="00507191" w:rsidRPr="008E4498" w:rsidRDefault="00507191" w:rsidP="00161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tr w:rsidR="00507191" w:rsidRPr="00161048" w14:paraId="7338639C" w14:textId="77777777" w:rsidTr="008E44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1CDAAA" w14:textId="73C4ACCB" w:rsidR="00507191" w:rsidRPr="00161048" w:rsidRDefault="00507191" w:rsidP="001610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D88BE" w14:textId="77777777" w:rsidR="00507191" w:rsidRPr="00161048" w:rsidRDefault="00507191" w:rsidP="008A435A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И</w:t>
            </w:r>
            <w:r w:rsidRPr="001610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3CAD2" w14:textId="33EC4993" w:rsidR="00507191" w:rsidRPr="00C36205" w:rsidRDefault="002C55E7" w:rsidP="008A435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F416EC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8C66A" w14:textId="77777777" w:rsidR="00507191" w:rsidRPr="00C36205" w:rsidRDefault="00F416EC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0882F" w14:textId="3799F0E7" w:rsidR="00507191" w:rsidRPr="00C36205" w:rsidRDefault="002C55E7" w:rsidP="001610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36205" w:rsidRPr="00C3620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524FB" w14:textId="77777777" w:rsidR="00507191" w:rsidRPr="008E4498" w:rsidRDefault="00507191" w:rsidP="0016104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5523AE0" w14:textId="77777777" w:rsidR="007D7D24" w:rsidRDefault="007D7D24" w:rsidP="0016104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EA99018" w14:textId="77777777" w:rsidR="00B8682B" w:rsidRPr="00161048" w:rsidRDefault="00623093" w:rsidP="00B868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плана</w:t>
      </w:r>
    </w:p>
    <w:p w14:paraId="5A09D810" w14:textId="77777777" w:rsidR="008464BC" w:rsidRDefault="00161048" w:rsidP="006B09EE">
      <w:pPr>
        <w:spacing w:after="0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7A2A9E" w:rsidRPr="00161048">
        <w:rPr>
          <w:rFonts w:ascii="Times New Roman" w:hAnsi="Times New Roman"/>
          <w:b/>
          <w:sz w:val="24"/>
          <w:szCs w:val="24"/>
        </w:rPr>
        <w:t>1.  Вводное занятие.</w:t>
      </w:r>
      <w:r w:rsidR="008464BC" w:rsidRPr="008464B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</w:p>
    <w:p w14:paraId="46B2B481" w14:textId="77777777" w:rsidR="008464BC" w:rsidRPr="001D734B" w:rsidRDefault="002C60EE" w:rsidP="006B0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Теория:</w:t>
      </w:r>
      <w:r w:rsidR="008464BC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8464BC" w:rsidRPr="001D734B">
        <w:rPr>
          <w:rFonts w:ascii="Times New Roman" w:hAnsi="Times New Roman"/>
          <w:sz w:val="24"/>
          <w:szCs w:val="24"/>
        </w:rPr>
        <w:t>Введение в программу, техника безопасности при проведении занятий.</w:t>
      </w:r>
    </w:p>
    <w:p w14:paraId="50C398C5" w14:textId="5D5F31CC" w:rsidR="007A2A9E" w:rsidRPr="00FF0FDE" w:rsidRDefault="002C60EE" w:rsidP="006B0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="008464BC" w:rsidRPr="001D734B">
        <w:rPr>
          <w:rFonts w:ascii="Times New Roman" w:hAnsi="Times New Roman"/>
          <w:i/>
          <w:sz w:val="24"/>
          <w:szCs w:val="24"/>
        </w:rPr>
        <w:t xml:space="preserve">Начальная диагностика </w:t>
      </w:r>
      <w:r w:rsidR="008464BC" w:rsidRPr="001D734B">
        <w:rPr>
          <w:rFonts w:ascii="Times New Roman" w:hAnsi="Times New Roman"/>
          <w:sz w:val="24"/>
          <w:szCs w:val="24"/>
        </w:rPr>
        <w:t>(Приложение 1).</w:t>
      </w:r>
    </w:p>
    <w:p w14:paraId="7AC8AA95" w14:textId="77777777" w:rsidR="005267A3" w:rsidRPr="00C24DE1" w:rsidRDefault="00623093" w:rsidP="006B09EE">
      <w:pPr>
        <w:shd w:val="clear" w:color="auto" w:fill="FFFFFF"/>
        <w:spacing w:after="0" w:line="294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C24DE1">
        <w:rPr>
          <w:rFonts w:ascii="Times New Roman" w:hAnsi="Times New Roman"/>
          <w:b/>
          <w:sz w:val="24"/>
          <w:szCs w:val="24"/>
        </w:rPr>
        <w:t xml:space="preserve">Раздел </w:t>
      </w:r>
      <w:r w:rsidR="00033454" w:rsidRPr="00C24DE1">
        <w:rPr>
          <w:rFonts w:ascii="Times New Roman" w:hAnsi="Times New Roman"/>
          <w:b/>
          <w:sz w:val="24"/>
          <w:szCs w:val="24"/>
        </w:rPr>
        <w:t xml:space="preserve">2.  </w:t>
      </w:r>
      <w:r w:rsidR="00AD5F74" w:rsidRPr="00C24DE1">
        <w:rPr>
          <w:rFonts w:ascii="Times New Roman" w:hAnsi="Times New Roman"/>
          <w:b/>
          <w:bCs/>
          <w:iCs/>
          <w:sz w:val="24"/>
          <w:szCs w:val="24"/>
        </w:rPr>
        <w:t>Основы туристской подготовки.</w:t>
      </w:r>
    </w:p>
    <w:p w14:paraId="59A38E19" w14:textId="2F69EFAD" w:rsidR="00C24DE1" w:rsidRPr="00561238" w:rsidRDefault="002C60EE" w:rsidP="00C24DE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24DE1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Теория</w:t>
      </w:r>
      <w:r w:rsidR="002462CB" w:rsidRPr="00C24DE1">
        <w:rPr>
          <w:rFonts w:ascii="Times New Roman" w:eastAsia="Calibri" w:hAnsi="Times New Roman"/>
          <w:b/>
          <w:i/>
          <w:sz w:val="24"/>
          <w:szCs w:val="24"/>
          <w:lang w:eastAsia="en-US"/>
        </w:rPr>
        <w:t>:</w:t>
      </w:r>
      <w:r w:rsidRPr="00C24DE1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="00F80F60" w:rsidRPr="00C24DE1">
        <w:rPr>
          <w:rFonts w:ascii="Times New Roman" w:hAnsi="Times New Roman"/>
          <w:bCs/>
          <w:color w:val="000000"/>
          <w:sz w:val="24"/>
          <w:szCs w:val="24"/>
        </w:rPr>
        <w:t>Личное снаряжение</w:t>
      </w:r>
      <w:r w:rsidR="00F80F60" w:rsidRPr="00C24DE1">
        <w:rPr>
          <w:rFonts w:ascii="Times New Roman" w:hAnsi="Times New Roman"/>
          <w:color w:val="000000"/>
          <w:sz w:val="24"/>
          <w:szCs w:val="24"/>
        </w:rPr>
        <w:t> </w:t>
      </w:r>
      <w:r w:rsidR="00F80F60" w:rsidRPr="00C24DE1">
        <w:rPr>
          <w:rFonts w:ascii="Times New Roman" w:hAnsi="Times New Roman"/>
          <w:bCs/>
          <w:color w:val="000000"/>
          <w:sz w:val="24"/>
          <w:szCs w:val="24"/>
        </w:rPr>
        <w:t>туриста. Групповое</w:t>
      </w:r>
      <w:r w:rsidR="00DF6A88" w:rsidRPr="00C24DE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80F60" w:rsidRPr="00C24DE1">
        <w:rPr>
          <w:rFonts w:ascii="Times New Roman" w:hAnsi="Times New Roman"/>
          <w:bCs/>
          <w:color w:val="000000"/>
          <w:sz w:val="24"/>
          <w:szCs w:val="24"/>
        </w:rPr>
        <w:t xml:space="preserve">туристское снаряжение. Специальное туристское снаряжение. </w:t>
      </w:r>
      <w:r w:rsidR="00F80F60" w:rsidRPr="00C24DE1">
        <w:rPr>
          <w:rFonts w:ascii="Times New Roman" w:eastAsia="Calibri" w:hAnsi="Times New Roman"/>
          <w:sz w:val="24"/>
          <w:szCs w:val="24"/>
          <w:lang w:eastAsia="en-US"/>
        </w:rPr>
        <w:t>Индивидуальный набор туриста</w:t>
      </w:r>
      <w:r w:rsidR="00F80F60" w:rsidRPr="00C24DE1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F80F60" w:rsidRPr="00C24DE1">
        <w:rPr>
          <w:rFonts w:ascii="Times New Roman" w:hAnsi="Times New Roman"/>
          <w:sz w:val="24"/>
          <w:szCs w:val="24"/>
        </w:rPr>
        <w:t>Привалы во время похода</w:t>
      </w:r>
      <w:r w:rsidR="00F80F60" w:rsidRPr="00C24DE1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24DE1" w:rsidRPr="002973B7">
        <w:rPr>
          <w:rFonts w:ascii="Times New Roman" w:eastAsiaTheme="minorHAnsi" w:hAnsi="Times New Roman"/>
          <w:bCs/>
          <w:iCs/>
          <w:color w:val="000000"/>
          <w:sz w:val="24"/>
          <w:szCs w:val="24"/>
          <w:lang w:eastAsia="en-US"/>
        </w:rPr>
        <w:t xml:space="preserve">Требования к выбору мест привалов и ночлегов, их безопасность. </w:t>
      </w:r>
      <w:r w:rsidR="00F80F60" w:rsidRPr="00C24DE1">
        <w:rPr>
          <w:rFonts w:ascii="Times New Roman" w:hAnsi="Times New Roman"/>
          <w:color w:val="000000"/>
          <w:sz w:val="24"/>
          <w:szCs w:val="24"/>
          <w:lang w:eastAsia="en-US"/>
        </w:rPr>
        <w:t>Действие группы по прибытию на бивак.</w:t>
      </w:r>
      <w:r w:rsidR="00323209" w:rsidRPr="00C24D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24DE1" w:rsidRPr="0056123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Значение правильной организации питания. Примерный набор продуктов на поход. Требования к продовольствию. </w:t>
      </w:r>
    </w:p>
    <w:p w14:paraId="58823D4E" w14:textId="2C8A9B9F" w:rsidR="00C24DE1" w:rsidRPr="00C24DE1" w:rsidRDefault="00C24DE1" w:rsidP="00C24DE1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FF0000"/>
          <w:sz w:val="24"/>
          <w:szCs w:val="24"/>
          <w:lang w:eastAsia="en-US"/>
        </w:rPr>
      </w:pPr>
      <w:r w:rsidRPr="00561238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561238">
        <w:rPr>
          <w:rFonts w:ascii="Times New Roman" w:hAnsi="Times New Roman"/>
          <w:sz w:val="24"/>
          <w:szCs w:val="24"/>
        </w:rPr>
        <w:t xml:space="preserve">Самостоятельная работа. </w:t>
      </w:r>
      <w:r w:rsidRPr="0056123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Организация бивачных работ. </w:t>
      </w:r>
      <w:r w:rsidRPr="00561238">
        <w:rPr>
          <w:rFonts w:ascii="Times New Roman" w:hAnsi="Times New Roman"/>
          <w:sz w:val="24"/>
          <w:szCs w:val="24"/>
        </w:rPr>
        <w:t xml:space="preserve">Установка палаток в различных условиях. </w:t>
      </w:r>
      <w:r w:rsidRPr="0056123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Составление раскладки продуктов. Хранение и транспортировка продуктов. Приготовление пищи на костре. </w:t>
      </w:r>
      <w:r w:rsidRPr="00561238">
        <w:rPr>
          <w:rFonts w:ascii="Times New Roman" w:hAnsi="Times New Roman"/>
          <w:sz w:val="24"/>
          <w:szCs w:val="24"/>
        </w:rPr>
        <w:t xml:space="preserve">Обязанности дежурных </w:t>
      </w:r>
      <w:r w:rsidRPr="008E4CD4">
        <w:rPr>
          <w:rFonts w:ascii="Times New Roman" w:hAnsi="Times New Roman"/>
          <w:color w:val="000000"/>
          <w:sz w:val="24"/>
          <w:szCs w:val="24"/>
        </w:rPr>
        <w:t>по кухне.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4CD4">
        <w:rPr>
          <w:rFonts w:ascii="Times New Roman" w:hAnsi="Times New Roman"/>
          <w:color w:val="000000"/>
          <w:sz w:val="24"/>
          <w:szCs w:val="24"/>
        </w:rPr>
        <w:t>Хранение кухонных и костровых принадлежностей (топоры, пилы)</w:t>
      </w:r>
      <w:r w:rsidR="00C50B8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50B89" w:rsidRPr="002973B7">
        <w:rPr>
          <w:rFonts w:ascii="Times New Roman" w:eastAsia="Calibri" w:hAnsi="Times New Roman"/>
          <w:bCs/>
          <w:sz w:val="24"/>
          <w:szCs w:val="24"/>
          <w:lang w:eastAsia="en-US"/>
        </w:rPr>
        <w:t>Охрана природы на биваке</w:t>
      </w:r>
      <w:r w:rsidR="00C50B89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14:paraId="043F4F41" w14:textId="77777777" w:rsidR="00C24DE1" w:rsidRPr="006B09EE" w:rsidRDefault="00C24DE1" w:rsidP="006B09EE">
      <w:pPr>
        <w:widowControl w:val="0"/>
        <w:suppressAutoHyphens/>
        <w:autoSpaceDE w:val="0"/>
        <w:spacing w:after="0" w:line="2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6B09EE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Раздел 3. Рекомендации по работе с костром.</w:t>
      </w:r>
    </w:p>
    <w:p w14:paraId="7F452158" w14:textId="1728B507" w:rsidR="008464BC" w:rsidRDefault="00C24DE1" w:rsidP="006B09EE">
      <w:pPr>
        <w:widowControl w:val="0"/>
        <w:suppressAutoHyphens/>
        <w:autoSpaceDE w:val="0"/>
        <w:spacing w:after="0" w:line="200" w:lineRule="atLeast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6B09E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en-US"/>
        </w:rPr>
        <w:t>Теория: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0F60" w:rsidRPr="00C24DE1">
        <w:rPr>
          <w:rFonts w:ascii="Times New Roman" w:hAnsi="Times New Roman"/>
          <w:color w:val="000000"/>
          <w:sz w:val="24"/>
          <w:szCs w:val="24"/>
          <w:lang w:eastAsia="en-US"/>
        </w:rPr>
        <w:t>Что такое костёр для туриста.</w:t>
      </w:r>
      <w:r w:rsidR="00FF0FDE" w:rsidRPr="00C24D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0F60" w:rsidRPr="00C24DE1">
        <w:rPr>
          <w:rFonts w:ascii="Times New Roman" w:hAnsi="Times New Roman"/>
          <w:color w:val="000000"/>
          <w:sz w:val="24"/>
          <w:szCs w:val="24"/>
          <w:lang w:eastAsia="en-US"/>
        </w:rPr>
        <w:t>Место для костра.</w:t>
      </w:r>
      <w:r w:rsidR="00FF0FDE" w:rsidRPr="00C24D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0F60" w:rsidRPr="00C24DE1">
        <w:rPr>
          <w:rFonts w:ascii="Times New Roman" w:hAnsi="Times New Roman"/>
          <w:color w:val="000000"/>
          <w:sz w:val="24"/>
          <w:szCs w:val="24"/>
          <w:lang w:eastAsia="en-US"/>
        </w:rPr>
        <w:t>Типы костров</w:t>
      </w:r>
      <w:r w:rsidR="00F94C36" w:rsidRPr="00C24DE1">
        <w:rPr>
          <w:rFonts w:ascii="Times New Roman" w:hAnsi="Times New Roman"/>
          <w:sz w:val="24"/>
          <w:szCs w:val="24"/>
        </w:rPr>
        <w:t>.</w:t>
      </w:r>
      <w:r w:rsidR="001168A5" w:rsidRPr="00C24DE1">
        <w:rPr>
          <w:rFonts w:ascii="Times New Roman" w:hAnsi="Times New Roman"/>
          <w:sz w:val="24"/>
          <w:szCs w:val="24"/>
        </w:rPr>
        <w:t xml:space="preserve"> </w:t>
      </w:r>
      <w:r w:rsidR="00F80F60" w:rsidRPr="00C24DE1">
        <w:rPr>
          <w:rFonts w:ascii="Times New Roman" w:hAnsi="Times New Roman"/>
          <w:color w:val="000000"/>
          <w:sz w:val="24"/>
          <w:szCs w:val="24"/>
          <w:lang w:eastAsia="en-US"/>
        </w:rPr>
        <w:t>Костровое хозяйство.</w:t>
      </w:r>
      <w:r w:rsidR="00DF6A88" w:rsidRPr="00C24D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0F60" w:rsidRPr="00C24DE1">
        <w:rPr>
          <w:rFonts w:ascii="Times New Roman" w:hAnsi="Times New Roman"/>
          <w:color w:val="000000"/>
          <w:sz w:val="24"/>
          <w:szCs w:val="24"/>
          <w:lang w:eastAsia="en-US"/>
        </w:rPr>
        <w:t>Средство получение огня.</w:t>
      </w:r>
      <w:r w:rsidR="00DF6A88" w:rsidRPr="00C24DE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0F60" w:rsidRPr="00C24DE1">
        <w:rPr>
          <w:rFonts w:ascii="Times New Roman" w:hAnsi="Times New Roman"/>
          <w:color w:val="000000"/>
          <w:sz w:val="24"/>
          <w:szCs w:val="24"/>
          <w:lang w:eastAsia="en-US"/>
        </w:rPr>
        <w:t>Как правильно и быстро разжечь костёр. Рекомендации по работе с костром.</w:t>
      </w:r>
      <w:r w:rsidR="00DF6A8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F80F6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</w:p>
    <w:p w14:paraId="1A1D19B1" w14:textId="5C66F42D" w:rsidR="003E3346" w:rsidRPr="00B8682B" w:rsidRDefault="00D51453" w:rsidP="006B09EE">
      <w:pPr>
        <w:widowControl w:val="0"/>
        <w:suppressAutoHyphens/>
        <w:autoSpaceDE w:val="0"/>
        <w:spacing w:after="0" w:line="200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="008464BC" w:rsidRPr="001D734B">
        <w:rPr>
          <w:rFonts w:ascii="Times New Roman" w:hAnsi="Times New Roman"/>
          <w:i/>
          <w:sz w:val="24"/>
          <w:szCs w:val="24"/>
        </w:rPr>
        <w:t>Итоговая аттестация</w:t>
      </w:r>
      <w:r w:rsidR="00A019CA">
        <w:rPr>
          <w:rFonts w:ascii="Times New Roman" w:hAnsi="Times New Roman"/>
          <w:sz w:val="24"/>
          <w:szCs w:val="24"/>
        </w:rPr>
        <w:t xml:space="preserve"> (Приложение 2,3</w:t>
      </w:r>
      <w:r w:rsidR="008464BC" w:rsidRPr="001D734B">
        <w:rPr>
          <w:rFonts w:ascii="Times New Roman" w:hAnsi="Times New Roman"/>
          <w:sz w:val="24"/>
          <w:szCs w:val="24"/>
        </w:rPr>
        <w:t>)</w:t>
      </w:r>
    </w:p>
    <w:p w14:paraId="696F645B" w14:textId="77777777" w:rsidR="00A019CA" w:rsidRDefault="00A019CA" w:rsidP="006B09EE">
      <w:pPr>
        <w:spacing w:after="0"/>
        <w:ind w:left="567"/>
        <w:rPr>
          <w:rFonts w:ascii="Times New Roman" w:hAnsi="Times New Roman"/>
          <w:b/>
          <w:sz w:val="24"/>
          <w:szCs w:val="24"/>
        </w:rPr>
      </w:pPr>
    </w:p>
    <w:p w14:paraId="7169D4B7" w14:textId="77777777" w:rsidR="00987B9C" w:rsidRPr="00161048" w:rsidRDefault="00954764" w:rsidP="00791668">
      <w:pPr>
        <w:spacing w:after="0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161048">
        <w:rPr>
          <w:rFonts w:ascii="Times New Roman" w:hAnsi="Times New Roman"/>
          <w:b/>
          <w:sz w:val="24"/>
          <w:szCs w:val="24"/>
        </w:rPr>
        <w:t>1.4. Планируемые результаты</w:t>
      </w:r>
    </w:p>
    <w:p w14:paraId="041272A3" w14:textId="77777777" w:rsidR="00992AF6" w:rsidRPr="001D734B" w:rsidRDefault="00CE2E1E" w:rsidP="00992AF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992AF6" w:rsidRPr="00992AF6">
        <w:rPr>
          <w:rFonts w:ascii="Times New Roman" w:hAnsi="Times New Roman"/>
          <w:b/>
          <w:sz w:val="24"/>
          <w:szCs w:val="24"/>
        </w:rPr>
        <w:t xml:space="preserve"> </w:t>
      </w:r>
      <w:r w:rsidR="00992AF6" w:rsidRPr="001D734B">
        <w:rPr>
          <w:rFonts w:ascii="Times New Roman" w:hAnsi="Times New Roman"/>
          <w:b/>
          <w:sz w:val="24"/>
          <w:szCs w:val="24"/>
        </w:rPr>
        <w:t>Предметные (образовательные):</w:t>
      </w:r>
    </w:p>
    <w:p w14:paraId="52C477F5" w14:textId="77777777" w:rsidR="00992AF6" w:rsidRPr="001D734B" w:rsidRDefault="00992AF6" w:rsidP="00F504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в процессе занятий по программе учащийся приобретет:</w:t>
      </w:r>
    </w:p>
    <w:p w14:paraId="563ADA4E" w14:textId="038F0FAD" w:rsidR="00992AF6" w:rsidRPr="001D734B" w:rsidRDefault="00992AF6" w:rsidP="00992A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- знания о таком виде спорта, как спортивный туризм;</w:t>
      </w:r>
    </w:p>
    <w:p w14:paraId="2AD5B62F" w14:textId="77777777" w:rsidR="00992AF6" w:rsidRPr="001D734B" w:rsidRDefault="00992AF6" w:rsidP="00992AF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- знания правил участия в соревнованиях.</w:t>
      </w:r>
    </w:p>
    <w:p w14:paraId="63BAE65D" w14:textId="77777777" w:rsidR="00992AF6" w:rsidRPr="001D734B" w:rsidRDefault="00992AF6" w:rsidP="00992A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ab/>
        <w:t>Личностные:</w:t>
      </w:r>
    </w:p>
    <w:p w14:paraId="14246DF5" w14:textId="77777777" w:rsidR="00992AF6" w:rsidRPr="001D734B" w:rsidRDefault="00992AF6" w:rsidP="00992A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1D734B">
        <w:rPr>
          <w:rFonts w:ascii="Times New Roman" w:eastAsiaTheme="minorHAnsi" w:hAnsi="Times New Roman"/>
          <w:bCs/>
          <w:sz w:val="24"/>
          <w:szCs w:val="24"/>
          <w:lang w:eastAsia="en-US"/>
        </w:rPr>
        <w:t>- созданы предпосылки для формирования организационных качеств, умения вести себя в коллективе.</w:t>
      </w:r>
    </w:p>
    <w:p w14:paraId="549B0042" w14:textId="77777777" w:rsidR="00992AF6" w:rsidRPr="001D734B" w:rsidRDefault="00992AF6" w:rsidP="00992A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1D734B">
        <w:rPr>
          <w:rFonts w:ascii="Times New Roman" w:eastAsiaTheme="minorHAnsi" w:hAnsi="Times New Roman"/>
          <w:bCs/>
          <w:sz w:val="24"/>
          <w:szCs w:val="24"/>
          <w:lang w:eastAsia="en-US"/>
        </w:rPr>
        <w:t>созданы предпосылки</w:t>
      </w:r>
      <w:r w:rsidR="00700E80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самостоятельно анализировать и корректировать собственную деятельность. </w:t>
      </w:r>
    </w:p>
    <w:p w14:paraId="5965BCEA" w14:textId="77777777" w:rsidR="00992AF6" w:rsidRPr="001D734B" w:rsidRDefault="00992AF6" w:rsidP="00992AF6">
      <w:pPr>
        <w:spacing w:after="0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lastRenderedPageBreak/>
        <w:tab/>
      </w:r>
      <w:proofErr w:type="spellStart"/>
      <w:r w:rsidRPr="001D734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D734B">
        <w:rPr>
          <w:rFonts w:ascii="Times New Roman" w:hAnsi="Times New Roman"/>
          <w:b/>
          <w:sz w:val="24"/>
          <w:szCs w:val="24"/>
        </w:rPr>
        <w:t>:</w:t>
      </w:r>
      <w:r w:rsidRPr="001D734B">
        <w:rPr>
          <w:rFonts w:ascii="Times New Roman" w:hAnsi="Times New Roman"/>
          <w:b/>
          <w:sz w:val="24"/>
          <w:szCs w:val="24"/>
        </w:rPr>
        <w:tab/>
      </w:r>
    </w:p>
    <w:p w14:paraId="2F0D4E27" w14:textId="77777777" w:rsidR="00992AF6" w:rsidRPr="001D734B" w:rsidRDefault="00992AF6" w:rsidP="00992AF6">
      <w:pPr>
        <w:tabs>
          <w:tab w:val="left" w:pos="3477"/>
        </w:tabs>
        <w:spacing w:after="0"/>
        <w:ind w:firstLine="567"/>
        <w:rPr>
          <w:rFonts w:ascii="Times New Roman" w:hAnsi="Times New Roman"/>
          <w:spacing w:val="1"/>
          <w:sz w:val="24"/>
          <w:szCs w:val="24"/>
        </w:rPr>
      </w:pPr>
      <w:r w:rsidRPr="001D734B">
        <w:rPr>
          <w:rFonts w:ascii="Times New Roman" w:hAnsi="Times New Roman"/>
          <w:spacing w:val="1"/>
          <w:sz w:val="24"/>
          <w:szCs w:val="24"/>
        </w:rPr>
        <w:t>- сформирован интерес к занятиям спортом и ведению здорового образа жизни;</w:t>
      </w:r>
    </w:p>
    <w:p w14:paraId="2C7BEC49" w14:textId="77777777" w:rsidR="00992AF6" w:rsidRPr="001D734B" w:rsidRDefault="00992AF6" w:rsidP="00992AF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734B">
        <w:rPr>
          <w:rFonts w:ascii="Times New Roman" w:hAnsi="Times New Roman"/>
          <w:sz w:val="24"/>
          <w:szCs w:val="24"/>
          <w:lang w:eastAsia="en-US"/>
        </w:rPr>
        <w:t>- созданы предпосылки для развития кругозора и стремлений получить дополнительные знания в области туризма;</w:t>
      </w:r>
    </w:p>
    <w:p w14:paraId="29247640" w14:textId="20CC809B" w:rsidR="008E4498" w:rsidRPr="00992AF6" w:rsidRDefault="00992AF6" w:rsidP="00992AF6">
      <w:pPr>
        <w:spacing w:after="0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4"/>
          <w:szCs w:val="24"/>
          <w:lang w:eastAsia="en-US"/>
        </w:rPr>
        <w:t>- развиты навыки использования социальных сетей</w:t>
      </w:r>
      <w:r w:rsidR="00E26F49" w:rsidRPr="00E26F4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26F49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="00E26F49">
        <w:rPr>
          <w:rFonts w:ascii="Times New Roman" w:eastAsia="Calibri" w:hAnsi="Times New Roman"/>
          <w:sz w:val="24"/>
          <w:szCs w:val="24"/>
          <w:lang w:val="en-US" w:eastAsia="en-US"/>
        </w:rPr>
        <w:t>VK</w:t>
      </w:r>
      <w:r w:rsidR="00E26F49" w:rsidRPr="00E26F49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E26F49">
        <w:rPr>
          <w:rFonts w:ascii="Times New Roman" w:eastAsia="Calibri" w:hAnsi="Times New Roman"/>
          <w:sz w:val="24"/>
          <w:szCs w:val="24"/>
          <w:lang w:eastAsia="en-US"/>
        </w:rPr>
        <w:t xml:space="preserve">мессенджер, </w:t>
      </w:r>
      <w:r w:rsidR="00E26F49">
        <w:rPr>
          <w:rFonts w:ascii="Times New Roman" w:eastAsia="Calibri" w:hAnsi="Times New Roman"/>
          <w:sz w:val="24"/>
          <w:szCs w:val="24"/>
          <w:lang w:val="en-US" w:eastAsia="en-US"/>
        </w:rPr>
        <w:t>VK</w:t>
      </w:r>
      <w:r w:rsidR="00E26F49" w:rsidRPr="00E26F49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E26F49">
        <w:rPr>
          <w:rFonts w:ascii="Times New Roman" w:eastAsia="Calibri" w:hAnsi="Times New Roman"/>
          <w:sz w:val="24"/>
          <w:szCs w:val="24"/>
          <w:lang w:eastAsia="en-US"/>
        </w:rPr>
        <w:t>звонки)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 в образовательных целях.   </w:t>
      </w:r>
    </w:p>
    <w:p w14:paraId="76D944E5" w14:textId="77777777" w:rsidR="00F60928" w:rsidRPr="00161048" w:rsidRDefault="00F60928" w:rsidP="0016104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14:paraId="4CDE1A7A" w14:textId="77777777" w:rsidR="00E005CD" w:rsidRDefault="00E005CD" w:rsidP="00E005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3E1E6A3" w14:textId="37F854E8" w:rsidR="00E005CD" w:rsidRPr="00E005CD" w:rsidRDefault="00E005CD" w:rsidP="00E005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005CD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E005C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E005CD">
        <w:rPr>
          <w:rFonts w:ascii="Times New Roman" w:hAnsi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14:paraId="71A5E336" w14:textId="34C9EA83" w:rsidR="0024538A" w:rsidRDefault="0003236B" w:rsidP="0003236B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2.1. </w:t>
      </w:r>
      <w:r w:rsidR="0024538A" w:rsidRPr="00161048">
        <w:rPr>
          <w:rFonts w:ascii="Times New Roman" w:eastAsia="Calibri" w:hAnsi="Times New Roman"/>
          <w:b/>
          <w:sz w:val="24"/>
          <w:szCs w:val="24"/>
          <w:lang w:eastAsia="en-US"/>
        </w:rPr>
        <w:t>Календарный учебный график</w:t>
      </w:r>
    </w:p>
    <w:p w14:paraId="21153937" w14:textId="77777777" w:rsidR="001219FD" w:rsidRPr="004F6A9A" w:rsidRDefault="001219FD" w:rsidP="001219F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F6A9A">
        <w:rPr>
          <w:rFonts w:ascii="Times New Roman" w:hAnsi="Times New Roman"/>
          <w:sz w:val="24"/>
          <w:szCs w:val="24"/>
        </w:rPr>
        <w:t xml:space="preserve">Место проведения </w:t>
      </w:r>
      <w:r>
        <w:rPr>
          <w:rFonts w:ascii="Times New Roman" w:hAnsi="Times New Roman"/>
          <w:sz w:val="24"/>
          <w:szCs w:val="24"/>
        </w:rPr>
        <w:t xml:space="preserve">занятий </w:t>
      </w:r>
      <w:r w:rsidRPr="004F6A9A">
        <w:rPr>
          <w:rFonts w:ascii="Times New Roman" w:hAnsi="Times New Roman"/>
          <w:sz w:val="24"/>
          <w:szCs w:val="24"/>
        </w:rPr>
        <w:t>– 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A9A">
        <w:rPr>
          <w:rFonts w:ascii="Times New Roman" w:hAnsi="Times New Roman"/>
          <w:sz w:val="24"/>
          <w:szCs w:val="24"/>
        </w:rPr>
        <w:t xml:space="preserve">СОШ № 13 ст. </w:t>
      </w:r>
      <w:proofErr w:type="spellStart"/>
      <w:r w:rsidRPr="004F6A9A">
        <w:rPr>
          <w:rFonts w:ascii="Times New Roman" w:hAnsi="Times New Roman"/>
          <w:sz w:val="24"/>
          <w:szCs w:val="24"/>
        </w:rPr>
        <w:t>Васюринской</w:t>
      </w:r>
      <w:proofErr w:type="spellEnd"/>
      <w:r w:rsidRPr="004F6A9A">
        <w:rPr>
          <w:rFonts w:ascii="Times New Roman" w:hAnsi="Times New Roman"/>
          <w:sz w:val="24"/>
          <w:szCs w:val="24"/>
        </w:rPr>
        <w:t xml:space="preserve">. </w:t>
      </w:r>
      <w:r w:rsidRPr="004F6A9A">
        <w:rPr>
          <w:rFonts w:ascii="Times New Roman" w:eastAsia="Calibri" w:hAnsi="Times New Roman"/>
          <w:sz w:val="24"/>
          <w:szCs w:val="24"/>
        </w:rPr>
        <w:t>Время проведения – согласно расписанию.</w:t>
      </w:r>
    </w:p>
    <w:p w14:paraId="4640B12C" w14:textId="2D18C919" w:rsidR="001219FD" w:rsidRDefault="001219FD" w:rsidP="00121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F6A9A"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z w:val="24"/>
          <w:szCs w:val="24"/>
        </w:rPr>
        <w:t xml:space="preserve"> занятий – очная.</w:t>
      </w:r>
    </w:p>
    <w:p w14:paraId="4F0FF3CF" w14:textId="77777777" w:rsidR="00901525" w:rsidRDefault="00901525" w:rsidP="00121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AE785F2" w14:textId="77777777" w:rsidR="00415326" w:rsidRPr="004F6A9A" w:rsidRDefault="00415326" w:rsidP="001219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23"/>
        <w:gridCol w:w="1526"/>
        <w:gridCol w:w="843"/>
        <w:gridCol w:w="1509"/>
        <w:gridCol w:w="2056"/>
        <w:gridCol w:w="2415"/>
      </w:tblGrid>
      <w:tr w:rsidR="001219FD" w:rsidRPr="00161048" w14:paraId="0E054EEB" w14:textId="77777777" w:rsidTr="00430AED">
        <w:trPr>
          <w:trHeight w:val="133"/>
        </w:trPr>
        <w:tc>
          <w:tcPr>
            <w:tcW w:w="709" w:type="dxa"/>
          </w:tcPr>
          <w:p w14:paraId="4D1BC61A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D8BB0E2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0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6104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330D94FC" w14:textId="77777777" w:rsidR="001219FD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195AF2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  <w:p w14:paraId="06C2AFC3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75DD8801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43" w:type="dxa"/>
          </w:tcPr>
          <w:p w14:paraId="4EB78918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72134BC9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509" w:type="dxa"/>
          </w:tcPr>
          <w:p w14:paraId="694F57B3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14:paraId="23E46DA2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0D4EA025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2056" w:type="dxa"/>
          </w:tcPr>
          <w:p w14:paraId="1C625913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567">
              <w:rPr>
                <w:rFonts w:ascii="Times New Roman" w:hAnsi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415" w:type="dxa"/>
          </w:tcPr>
          <w:p w14:paraId="03FFF922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219FD" w:rsidRPr="00161048" w14:paraId="01B405F1" w14:textId="77777777" w:rsidTr="00430AED">
        <w:trPr>
          <w:trHeight w:val="133"/>
        </w:trPr>
        <w:tc>
          <w:tcPr>
            <w:tcW w:w="709" w:type="dxa"/>
          </w:tcPr>
          <w:p w14:paraId="7CB13E5F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2" w:type="dxa"/>
            <w:gridSpan w:val="6"/>
          </w:tcPr>
          <w:p w14:paraId="36B2BAC6" w14:textId="77777777" w:rsidR="001219FD" w:rsidRPr="00161048" w:rsidRDefault="001219FD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 xml:space="preserve"> Раздел № 1.  Вводное занятие.</w:t>
            </w:r>
          </w:p>
        </w:tc>
      </w:tr>
      <w:tr w:rsidR="00901525" w:rsidRPr="00161048" w14:paraId="1E98AE4C" w14:textId="77777777" w:rsidTr="00430AED">
        <w:trPr>
          <w:trHeight w:val="133"/>
        </w:trPr>
        <w:tc>
          <w:tcPr>
            <w:tcW w:w="709" w:type="dxa"/>
          </w:tcPr>
          <w:p w14:paraId="72549104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314C3593" w14:textId="77777777" w:rsidR="00901525" w:rsidRDefault="00901525" w:rsidP="00430AED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6B">
              <w:rPr>
                <w:rFonts w:ascii="Times New Roman" w:hAnsi="Times New Roman"/>
                <w:sz w:val="24"/>
                <w:szCs w:val="24"/>
              </w:rPr>
              <w:t xml:space="preserve">Введение в программу, техника безопасности </w:t>
            </w:r>
          </w:p>
          <w:p w14:paraId="53B02131" w14:textId="77777777" w:rsidR="00901525" w:rsidRPr="00161048" w:rsidRDefault="00901525" w:rsidP="00430AED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6B">
              <w:rPr>
                <w:rFonts w:ascii="Times New Roman" w:hAnsi="Times New Roman"/>
                <w:sz w:val="24"/>
                <w:szCs w:val="24"/>
              </w:rPr>
              <w:t>при проведении занятий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26F63802" w14:textId="41F0C56F" w:rsidR="00901525" w:rsidRPr="00161048" w:rsidRDefault="00901525" w:rsidP="00430A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06.09.2025</w:t>
            </w:r>
          </w:p>
        </w:tc>
        <w:tc>
          <w:tcPr>
            <w:tcW w:w="843" w:type="dxa"/>
          </w:tcPr>
          <w:p w14:paraId="4ECF6B15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14:paraId="2ADB6E27" w14:textId="78064BE2" w:rsidR="00901525" w:rsidRPr="00EF513C" w:rsidRDefault="00901525" w:rsidP="00EF513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2409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.00-14.45  14.55-15.40    </w:t>
            </w:r>
          </w:p>
        </w:tc>
        <w:tc>
          <w:tcPr>
            <w:tcW w:w="2056" w:type="dxa"/>
          </w:tcPr>
          <w:p w14:paraId="3F1D87B7" w14:textId="77777777" w:rsidR="00901525" w:rsidRPr="009676F4" w:rsidRDefault="00901525" w:rsidP="00430A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6AEC3E23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418A993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Начальная диагностика</w:t>
            </w:r>
          </w:p>
          <w:p w14:paraId="412E0C3F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(кроссворд)</w:t>
            </w:r>
          </w:p>
        </w:tc>
      </w:tr>
      <w:tr w:rsidR="00901525" w:rsidRPr="00161048" w14:paraId="21D371B7" w14:textId="77777777" w:rsidTr="00430AED">
        <w:trPr>
          <w:trHeight w:val="133"/>
        </w:trPr>
        <w:tc>
          <w:tcPr>
            <w:tcW w:w="709" w:type="dxa"/>
          </w:tcPr>
          <w:p w14:paraId="6263522E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2" w:type="dxa"/>
            <w:gridSpan w:val="6"/>
          </w:tcPr>
          <w:p w14:paraId="17548DDF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>Раздел №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Основы туристской подготовки</w:t>
            </w:r>
            <w:r w:rsidRPr="001610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901525" w:rsidRPr="00161048" w14:paraId="76E39C75" w14:textId="77777777" w:rsidTr="00BA191B">
        <w:trPr>
          <w:trHeight w:val="65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47BE3AD1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14:paraId="67E34CC0" w14:textId="77777777" w:rsidR="00901525" w:rsidRPr="00161048" w:rsidRDefault="00901525" w:rsidP="00BA19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</w:tcPr>
          <w:p w14:paraId="3C1879E6" w14:textId="77CCA803" w:rsidR="00901525" w:rsidRPr="00BA191B" w:rsidRDefault="00901525" w:rsidP="00430AED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2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27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Личное снаряжение</w:t>
            </w:r>
            <w:r w:rsidRPr="0015272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527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уриста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120938FC" w14:textId="0582C53E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06DBD984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14:paraId="3B3458BF" w14:textId="42FEB4AB" w:rsidR="00901525" w:rsidRPr="00EF513C" w:rsidRDefault="00D2569B" w:rsidP="00EF513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09.00-09.45  09.55-10</w:t>
            </w:r>
            <w:r w:rsidR="00901525"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left w:val="single" w:sz="4" w:space="0" w:color="auto"/>
              <w:right w:val="single" w:sz="4" w:space="0" w:color="auto"/>
            </w:tcBorders>
          </w:tcPr>
          <w:p w14:paraId="623D6F47" w14:textId="77777777" w:rsidR="00901525" w:rsidRPr="009676F4" w:rsidRDefault="00901525" w:rsidP="00430A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69E2D31A" w14:textId="77777777" w:rsidR="00901525" w:rsidRPr="005B7B86" w:rsidRDefault="00901525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3DC98442" w14:textId="77777777" w:rsidR="00901525" w:rsidRPr="008E4CD4" w:rsidRDefault="00901525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01525" w:rsidRPr="00161048" w14:paraId="3467BBCF" w14:textId="77777777" w:rsidTr="00430AED">
        <w:trPr>
          <w:trHeight w:val="5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575" w14:textId="79A4C532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</w:tcPr>
          <w:p w14:paraId="446D9435" w14:textId="77777777" w:rsidR="00901525" w:rsidRPr="0015272E" w:rsidRDefault="00901525" w:rsidP="00430AED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27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Групповое туристское снаряжение</w:t>
            </w:r>
          </w:p>
          <w:p w14:paraId="3ADB92C4" w14:textId="77777777" w:rsidR="00901525" w:rsidRPr="0015272E" w:rsidRDefault="00901525" w:rsidP="00430AED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149A370E" w14:textId="461D1495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13.09.2025</w:t>
            </w:r>
          </w:p>
        </w:tc>
        <w:tc>
          <w:tcPr>
            <w:tcW w:w="843" w:type="dxa"/>
          </w:tcPr>
          <w:p w14:paraId="7B3EE35B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14:paraId="36A52101" w14:textId="5253A608" w:rsidR="00901525" w:rsidRPr="00161048" w:rsidRDefault="00901525" w:rsidP="001219F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D9">
              <w:rPr>
                <w:rFonts w:ascii="Times New Roman" w:hAnsi="Times New Roman"/>
                <w:sz w:val="24"/>
                <w:szCs w:val="24"/>
              </w:rPr>
              <w:t xml:space="preserve">14.00-14.45  14.55-15.40    </w:t>
            </w: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14:paraId="77F00272" w14:textId="77777777" w:rsidR="00901525" w:rsidRPr="009676F4" w:rsidRDefault="00901525" w:rsidP="00430A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4D9ABC82" w14:textId="77777777" w:rsidR="00901525" w:rsidRPr="005B7B86" w:rsidRDefault="00901525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443EB30C" w14:textId="77777777" w:rsidR="00901525" w:rsidRPr="008E4CD4" w:rsidRDefault="00901525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01525" w:rsidRPr="00161048" w14:paraId="6BF589F3" w14:textId="77777777" w:rsidTr="00430AED">
        <w:trPr>
          <w:trHeight w:val="5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A9CD5FC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</w:tcPr>
          <w:p w14:paraId="3DC9D999" w14:textId="77777777" w:rsidR="00901525" w:rsidRPr="0015272E" w:rsidRDefault="00901525" w:rsidP="00430AED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7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Специальное туристское снаряжение</w:t>
            </w:r>
          </w:p>
          <w:p w14:paraId="03AD8D24" w14:textId="77777777" w:rsidR="00901525" w:rsidRPr="0015272E" w:rsidRDefault="00901525" w:rsidP="00430A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340C474A" w14:textId="1EF945D4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14.09.2025</w:t>
            </w:r>
          </w:p>
        </w:tc>
        <w:tc>
          <w:tcPr>
            <w:tcW w:w="843" w:type="dxa"/>
          </w:tcPr>
          <w:p w14:paraId="5617B7F9" w14:textId="77777777" w:rsidR="00901525" w:rsidRPr="00161048" w:rsidRDefault="00901525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14:paraId="66F9C058" w14:textId="0FE5C98E" w:rsidR="00901525" w:rsidRPr="00161048" w:rsidRDefault="00971DEA" w:rsidP="001219F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09.00-09.45  09.55-10</w:t>
            </w:r>
            <w:r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14:paraId="1654D799" w14:textId="77777777" w:rsidR="00901525" w:rsidRPr="009676F4" w:rsidRDefault="00901525" w:rsidP="00430A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4FDFC413" w14:textId="77777777" w:rsidR="00901525" w:rsidRPr="005B7B86" w:rsidRDefault="00901525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5671EF48" w14:textId="77777777" w:rsidR="00901525" w:rsidRPr="008E4CD4" w:rsidRDefault="00901525" w:rsidP="00430AED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971DEA" w:rsidRPr="00161048" w14:paraId="7ABA8769" w14:textId="77777777" w:rsidTr="00430AED">
        <w:trPr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BA2597" w14:textId="77777777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1610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E481" w14:textId="77777777" w:rsidR="00971DEA" w:rsidRPr="0015272E" w:rsidRDefault="00971DEA" w:rsidP="00430AED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27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набор туриста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018AE9C1" w14:textId="2BBCA39A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20.09.2025</w:t>
            </w:r>
          </w:p>
        </w:tc>
        <w:tc>
          <w:tcPr>
            <w:tcW w:w="843" w:type="dxa"/>
          </w:tcPr>
          <w:p w14:paraId="49365021" w14:textId="77777777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14:paraId="43ACD29D" w14:textId="549837ED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D9">
              <w:rPr>
                <w:rFonts w:ascii="Times New Roman" w:hAnsi="Times New Roman"/>
                <w:sz w:val="24"/>
                <w:szCs w:val="24"/>
              </w:rPr>
              <w:t xml:space="preserve">14.00-14.45  14.55-15.40    </w:t>
            </w:r>
          </w:p>
        </w:tc>
        <w:tc>
          <w:tcPr>
            <w:tcW w:w="2056" w:type="dxa"/>
          </w:tcPr>
          <w:p w14:paraId="5818A10F" w14:textId="77777777" w:rsidR="00971DEA" w:rsidRPr="009676F4" w:rsidRDefault="00971DEA" w:rsidP="00430A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43E795FD" w14:textId="77777777" w:rsidR="00971DEA" w:rsidRPr="005B7B86" w:rsidRDefault="00971DEA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</w:tcPr>
          <w:p w14:paraId="2671E713" w14:textId="77777777" w:rsidR="00971DEA" w:rsidRPr="008E4CD4" w:rsidRDefault="00971DEA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971DEA" w:rsidRPr="00161048" w14:paraId="5AEB022D" w14:textId="77777777" w:rsidTr="00430AED">
        <w:trPr>
          <w:trHeight w:val="2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E9BA3C" w14:textId="77777777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69A4" w14:textId="77777777" w:rsidR="00971DEA" w:rsidRPr="0015272E" w:rsidRDefault="00971DEA" w:rsidP="00430AED">
            <w:pPr>
              <w:tabs>
                <w:tab w:val="left" w:pos="720"/>
              </w:tabs>
              <w:spacing w:after="0"/>
              <w:ind w:left="1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272E">
              <w:rPr>
                <w:rFonts w:ascii="Times New Roman" w:hAnsi="Times New Roman"/>
                <w:sz w:val="24"/>
                <w:szCs w:val="24"/>
              </w:rPr>
              <w:t>Привалы во время похода</w:t>
            </w:r>
          </w:p>
          <w:p w14:paraId="1BD363E4" w14:textId="77777777" w:rsidR="00971DEA" w:rsidRPr="0015272E" w:rsidRDefault="00971DEA" w:rsidP="00430AED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BD4DC" w14:textId="4E03EEA3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21.09.2025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611AF49" w14:textId="77777777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5F7E5DEB" w14:textId="7DF3E943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09.00-09.45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09.55-10</w:t>
            </w:r>
            <w:r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0DE5F32A" w14:textId="77777777" w:rsidR="00971DEA" w:rsidRPr="009676F4" w:rsidRDefault="00971DEA" w:rsidP="00430A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lastRenderedPageBreak/>
              <w:t>Кабинет</w:t>
            </w:r>
          </w:p>
          <w:p w14:paraId="49AE5039" w14:textId="77777777" w:rsidR="00971DEA" w:rsidRPr="005B7B86" w:rsidRDefault="00971DEA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F487CDD" w14:textId="77777777" w:rsidR="00971DEA" w:rsidRPr="008E4CD4" w:rsidRDefault="00971DEA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Текущий контроль</w:t>
            </w:r>
          </w:p>
        </w:tc>
      </w:tr>
      <w:tr w:rsidR="00971DEA" w:rsidRPr="00161048" w14:paraId="13BB51CE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BF54AA" w14:textId="77777777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  <w:r w:rsidRPr="001610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AF4" w14:textId="620D7D0C" w:rsidR="00971DEA" w:rsidRPr="0015272E" w:rsidRDefault="00971DEA" w:rsidP="00430AE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Требования к выбору мест привалов и ночлегов, их безопасность.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5AD3A" w14:textId="53E09BDF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3537B10" w14:textId="3403525C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24A4EB5B" w14:textId="2C5AFB0E" w:rsidR="00971DEA" w:rsidRPr="00161048" w:rsidRDefault="00971DEA" w:rsidP="00430AE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D9">
              <w:rPr>
                <w:rFonts w:ascii="Times New Roman" w:hAnsi="Times New Roman"/>
                <w:sz w:val="24"/>
                <w:szCs w:val="24"/>
              </w:rPr>
              <w:t xml:space="preserve">14.00-14.45  14.55-15.40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54A16780" w14:textId="77777777" w:rsidR="00971DEA" w:rsidRDefault="00971DEA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Кабинет</w:t>
            </w:r>
          </w:p>
          <w:p w14:paraId="3D0405CE" w14:textId="64EDA93E" w:rsidR="00971DEA" w:rsidRPr="005B7B86" w:rsidRDefault="00971DEA" w:rsidP="00430AE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5E5F93F0" w14:textId="6FB41FD8" w:rsidR="00971DEA" w:rsidRPr="008E4CD4" w:rsidRDefault="00971DEA" w:rsidP="00430AED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971DEA" w:rsidRPr="00161048" w14:paraId="41B84F7E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37FE50" w14:textId="6B242B08" w:rsidR="00971DEA" w:rsidRDefault="00971DEA" w:rsidP="00C4610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0749" w14:textId="77777777" w:rsidR="00971DEA" w:rsidRPr="0015272E" w:rsidRDefault="00971DEA" w:rsidP="00C24DE1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527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Действие группы по прибытию на бивак.</w:t>
            </w:r>
          </w:p>
          <w:p w14:paraId="12240022" w14:textId="330239C0" w:rsidR="00971DEA" w:rsidRPr="0015272E" w:rsidRDefault="00971DEA" w:rsidP="00C24DE1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CD41" w14:textId="083C10C9" w:rsidR="00971DEA" w:rsidRPr="00161048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73FF33A" w14:textId="4F5739C9" w:rsidR="00971DEA" w:rsidRPr="00161048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1B62F641" w14:textId="6968485D" w:rsidR="00971DEA" w:rsidRPr="00161048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09.00-09.45  09.55-10</w:t>
            </w:r>
            <w:r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6050ABAF" w14:textId="77777777" w:rsidR="00971DEA" w:rsidRPr="009676F4" w:rsidRDefault="00971DEA" w:rsidP="00C24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3E8DCA98" w14:textId="11D74659" w:rsidR="00971DEA" w:rsidRPr="009676F4" w:rsidRDefault="00971DEA" w:rsidP="00C24DE1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60A1FEC9" w14:textId="0AB27BC8" w:rsidR="00971DEA" w:rsidRDefault="00971DEA" w:rsidP="00C24DE1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4179C63B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5CDA7C" w14:textId="6FDCB15A" w:rsidR="00971DEA" w:rsidRDefault="00971DEA" w:rsidP="0056123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7B4" w14:textId="77B69F1F" w:rsidR="00971DEA" w:rsidRPr="0015272E" w:rsidRDefault="00971DEA" w:rsidP="00100C56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Организация бивачных работ.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8A5E" w14:textId="690C693A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5E51A27" w14:textId="7E7B750D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71293A7C" w14:textId="6B13BB5D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D9">
              <w:rPr>
                <w:rFonts w:ascii="Times New Roman" w:hAnsi="Times New Roman"/>
                <w:sz w:val="24"/>
                <w:szCs w:val="24"/>
              </w:rPr>
              <w:t xml:space="preserve">14.00-14.45  14.55-15.40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1F75D924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55B58BAD" w14:textId="0717F7BF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0BC4397" w14:textId="5D1EE95E" w:rsidR="00971DEA" w:rsidRDefault="00971DEA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1B19A72B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2CDB22" w14:textId="31E2C87B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C47" w14:textId="422EE11B" w:rsidR="00971DEA" w:rsidRPr="002973B7" w:rsidRDefault="00971DEA" w:rsidP="00100C5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Установка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палаток в различных условиях.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57368" w14:textId="08E1EDDF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FF9411D" w14:textId="267784CA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6843B153" w14:textId="1BCBC40B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09.00-09.45  09.55-10</w:t>
            </w:r>
            <w:r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52CBCBF5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07F6BB69" w14:textId="6F5C64E5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F806118" w14:textId="05EB9584" w:rsidR="00971DEA" w:rsidRDefault="00971DEA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2AB79691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0708B4" w14:textId="69B74F6E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EE8" w14:textId="7C436B03" w:rsidR="00971DEA" w:rsidRPr="00561238" w:rsidRDefault="00971DEA" w:rsidP="00100C5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Значение правильной организации питания.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E08FD" w14:textId="4C36EB09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97BC287" w14:textId="522E0788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7BE28F2E" w14:textId="1D21F888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D9">
              <w:rPr>
                <w:rFonts w:ascii="Times New Roman" w:hAnsi="Times New Roman"/>
                <w:sz w:val="24"/>
                <w:szCs w:val="24"/>
              </w:rPr>
              <w:t xml:space="preserve">14.00-14.45  14.55-15.40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46979ECD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3D9BC542" w14:textId="41B3F0D2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BEB3E09" w14:textId="39D39EAD" w:rsidR="00971DEA" w:rsidRDefault="00971DEA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08F93456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C1D2FA" w14:textId="1A6EA715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58B" w14:textId="77777777" w:rsidR="00971DEA" w:rsidRPr="00561238" w:rsidRDefault="00971DEA" w:rsidP="00100C5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Примерный набор продуктов на поход. </w:t>
            </w:r>
          </w:p>
          <w:p w14:paraId="01C78516" w14:textId="52EEBDFE" w:rsidR="00971DEA" w:rsidRPr="00561238" w:rsidRDefault="00971DEA" w:rsidP="00100C56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Составление раскладки продуктов.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93C50" w14:textId="3D58A1AC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A9BA00F" w14:textId="4AE3D78E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7F582581" w14:textId="5ABAEE1A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09.00-09.45  09.55-10</w:t>
            </w:r>
            <w:r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2F2A73AB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73A3BFB2" w14:textId="0AA436A0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6BFDF6FD" w14:textId="067B35C2" w:rsidR="00971DEA" w:rsidRDefault="00971DEA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2CAC4C18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3F6E3A" w14:textId="5673E320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540D" w14:textId="77777777" w:rsidR="00971DEA" w:rsidRPr="00561238" w:rsidRDefault="00971DEA" w:rsidP="00100C56">
            <w:pPr>
              <w:tabs>
                <w:tab w:val="left" w:pos="720"/>
              </w:tabs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Требования к продовольствию.</w:t>
            </w:r>
          </w:p>
          <w:p w14:paraId="50746FFA" w14:textId="738D5E0C" w:rsidR="00971DEA" w:rsidRPr="00561238" w:rsidRDefault="00971DEA" w:rsidP="00100C5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Хранение и транспортировка продуктов.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8998C" w14:textId="6A55DBD6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5274D86" w14:textId="21D132B0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2FD5FA54" w14:textId="3C8F085D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D9">
              <w:rPr>
                <w:rFonts w:ascii="Times New Roman" w:hAnsi="Times New Roman"/>
                <w:sz w:val="24"/>
                <w:szCs w:val="24"/>
              </w:rPr>
              <w:t xml:space="preserve">14.00-14.45  14.55-15.40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58D040E3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3EF12A87" w14:textId="4856171C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4F957DB" w14:textId="3FC9FDF6" w:rsidR="00971DEA" w:rsidRDefault="00971DEA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1E541E08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D9E5E2" w14:textId="5BF8AEA2" w:rsidR="00971DEA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99D" w14:textId="59387233" w:rsidR="00971DEA" w:rsidRPr="00561238" w:rsidRDefault="00971DEA" w:rsidP="00C24DE1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Приготовление пищи на костре.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E7EEA" w14:textId="598F3DA6" w:rsidR="00971DEA" w:rsidRPr="00161048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4D37974C" w14:textId="71924414" w:rsidR="00971DEA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68B4129A" w14:textId="0C8EC5EB" w:rsidR="00971DEA" w:rsidRPr="00161048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09.00-09.45  09.55-10</w:t>
            </w:r>
            <w:r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29C1746D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5F3A8F89" w14:textId="7D9C389C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64A162B1" w14:textId="43209FD5" w:rsidR="00971DEA" w:rsidRDefault="00971DEA" w:rsidP="00C24DE1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27F14A3E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ABE72B" w14:textId="1DA7189E" w:rsidR="00971DEA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D80" w14:textId="07C9E072" w:rsidR="00971DEA" w:rsidRPr="00C24DE1" w:rsidRDefault="00971DEA" w:rsidP="00C24DE1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дежурных по кухне.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FBB2A" w14:textId="4001B6BF" w:rsidR="00971DEA" w:rsidRPr="00161048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9DBEE90" w14:textId="134AB1AC" w:rsidR="00971DEA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555BB58C" w14:textId="589B7154" w:rsidR="00971DEA" w:rsidRPr="00161048" w:rsidRDefault="00971DEA" w:rsidP="00C24DE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D9">
              <w:rPr>
                <w:rFonts w:ascii="Times New Roman" w:hAnsi="Times New Roman"/>
                <w:sz w:val="24"/>
                <w:szCs w:val="24"/>
              </w:rPr>
              <w:t xml:space="preserve">14.00-14.45  14.55-15.40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6D34AFA8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3A508E48" w14:textId="1943AAF5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F6F3281" w14:textId="673DE389" w:rsidR="00971DEA" w:rsidRDefault="00971DEA" w:rsidP="00C24DE1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971DEA" w:rsidRPr="00161048" w14:paraId="5EDC98F2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3BFE54" w14:textId="6E0A32F4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9FE0" w14:textId="2B83804B" w:rsidR="00971DEA" w:rsidRPr="00C50B89" w:rsidRDefault="00971DEA" w:rsidP="00100C5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Хранение кухонных и костровых принадлежностей (топоры, пилы)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A3987" w14:textId="7B94BCAA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41BDD220" w14:textId="338ED772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2A32E68D" w14:textId="5EC40E78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09.00-09.45  09.55-10</w:t>
            </w:r>
            <w:r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54023445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7DC3694A" w14:textId="739C2EE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CAB3351" w14:textId="17E78227" w:rsidR="00971DEA" w:rsidRDefault="00971DEA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77E7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648222BB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28DA3C" w14:textId="781A69D4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778" w14:textId="5C80F0FC" w:rsidR="00971DEA" w:rsidRPr="00C24DE1" w:rsidRDefault="00971DEA" w:rsidP="00100C5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Охрана природы на биваке.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4BEDC" w14:textId="233BD1DF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4E7AD6B6" w14:textId="09EC0097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598BE752" w14:textId="22FFBE4E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9D9">
              <w:rPr>
                <w:rFonts w:ascii="Times New Roman" w:hAnsi="Times New Roman"/>
                <w:sz w:val="24"/>
                <w:szCs w:val="24"/>
              </w:rPr>
              <w:t xml:space="preserve">14.00-14.45  14.55-15.40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49C04D14" w14:textId="77777777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67362182" w14:textId="7159C72A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22B06792" w14:textId="2778D215" w:rsidR="00971DEA" w:rsidRDefault="00971DEA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77E7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3638F67E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9D5DF1" w14:textId="538FB462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F0B" w14:textId="77777777" w:rsidR="00971DEA" w:rsidRDefault="00971DEA" w:rsidP="001C1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Контрольные вопросы. Тестирование</w:t>
            </w:r>
          </w:p>
          <w:p w14:paraId="3E29CC74" w14:textId="77777777" w:rsidR="00971DEA" w:rsidRPr="002973B7" w:rsidRDefault="00971DEA" w:rsidP="00100C5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592D" w14:textId="2222A6A9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02.11. 2025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08B07C9" w14:textId="7E5A8FB8" w:rsidR="00971DEA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00B68E34" w14:textId="2266AD36" w:rsidR="00971DEA" w:rsidRPr="00161048" w:rsidRDefault="00971DEA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09.00-09.45  09.55-10</w:t>
            </w:r>
            <w:r w:rsidRPr="007719D9">
              <w:rPr>
                <w:rFonts w:ascii="Times New Roman" w:hAnsi="Times New Roman"/>
                <w:sz w:val="24"/>
                <w:szCs w:val="24"/>
              </w:rPr>
              <w:t xml:space="preserve">.40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767A0EBE" w14:textId="7348872B" w:rsidR="00971DEA" w:rsidRPr="009676F4" w:rsidRDefault="00971DEA" w:rsidP="00100C56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3949585" w14:textId="40766A3E" w:rsidR="00971DEA" w:rsidRPr="005877E7" w:rsidRDefault="00971DEA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tr w:rsidR="00901525" w:rsidRPr="00161048" w14:paraId="50091CD1" w14:textId="77777777" w:rsidTr="00430AED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998D83" w14:textId="77777777" w:rsidR="00901525" w:rsidRDefault="00901525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A0BA" w14:textId="77F8A93B" w:rsidR="00901525" w:rsidRDefault="00901525" w:rsidP="001C11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</w:t>
            </w:r>
            <w:r w:rsidRPr="000323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0B3A4" w14:textId="26904FAA" w:rsidR="00901525" w:rsidRDefault="00901525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D58A401" w14:textId="2DE9B4BE" w:rsidR="00901525" w:rsidRPr="00161048" w:rsidRDefault="00901525" w:rsidP="00100C5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1C986380" w14:textId="59499C29" w:rsidR="00901525" w:rsidRPr="00EF513C" w:rsidRDefault="00901525" w:rsidP="00100C56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1D2DF4A0" w14:textId="77777777" w:rsidR="00901525" w:rsidRPr="009676F4" w:rsidRDefault="00901525" w:rsidP="00100C5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70E70C6" w14:textId="77777777" w:rsidR="00901525" w:rsidRDefault="00901525" w:rsidP="00100C56">
            <w:pPr>
              <w:tabs>
                <w:tab w:val="left" w:pos="3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AE9C4" w14:textId="77777777" w:rsidR="0042546B" w:rsidRDefault="0042546B" w:rsidP="00DD5770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CA631E3" w14:textId="77777777" w:rsidR="00AC6787" w:rsidRDefault="00AC6787" w:rsidP="00DD5770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ED4CDC5" w14:textId="77777777" w:rsidR="00AC6787" w:rsidRDefault="00AC6787" w:rsidP="00DD5770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4E6E599" w14:textId="77777777" w:rsidR="00AC6787" w:rsidRDefault="00AC6787" w:rsidP="00DD5770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EE6E699" w14:textId="77777777" w:rsidR="0042546B" w:rsidRPr="00E005CD" w:rsidRDefault="0042546B" w:rsidP="0042546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005CD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E005CD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E005CD">
        <w:rPr>
          <w:rFonts w:ascii="Times New Roman" w:hAnsi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</w:p>
    <w:p w14:paraId="3B29599E" w14:textId="77777777" w:rsidR="0042546B" w:rsidRDefault="0042546B" w:rsidP="0042546B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2.1. </w:t>
      </w:r>
      <w:r w:rsidRPr="00161048">
        <w:rPr>
          <w:rFonts w:ascii="Times New Roman" w:eastAsia="Calibri" w:hAnsi="Times New Roman"/>
          <w:b/>
          <w:sz w:val="24"/>
          <w:szCs w:val="24"/>
          <w:lang w:eastAsia="en-US"/>
        </w:rPr>
        <w:t>Календарный учебный график</w:t>
      </w:r>
    </w:p>
    <w:p w14:paraId="3C5FDAAA" w14:textId="77777777" w:rsidR="0042546B" w:rsidRPr="004F6A9A" w:rsidRDefault="0042546B" w:rsidP="0042546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F6A9A">
        <w:rPr>
          <w:rFonts w:ascii="Times New Roman" w:hAnsi="Times New Roman"/>
          <w:sz w:val="24"/>
          <w:szCs w:val="24"/>
        </w:rPr>
        <w:t xml:space="preserve">Место проведения </w:t>
      </w:r>
      <w:r>
        <w:rPr>
          <w:rFonts w:ascii="Times New Roman" w:hAnsi="Times New Roman"/>
          <w:sz w:val="24"/>
          <w:szCs w:val="24"/>
        </w:rPr>
        <w:t xml:space="preserve">занятий </w:t>
      </w:r>
      <w:r w:rsidRPr="004F6A9A">
        <w:rPr>
          <w:rFonts w:ascii="Times New Roman" w:hAnsi="Times New Roman"/>
          <w:sz w:val="24"/>
          <w:szCs w:val="24"/>
        </w:rPr>
        <w:t>– БОУ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A9A">
        <w:rPr>
          <w:rFonts w:ascii="Times New Roman" w:hAnsi="Times New Roman"/>
          <w:sz w:val="24"/>
          <w:szCs w:val="24"/>
        </w:rPr>
        <w:t xml:space="preserve">СОШ № 13 ст. </w:t>
      </w:r>
      <w:proofErr w:type="spellStart"/>
      <w:r w:rsidRPr="004F6A9A">
        <w:rPr>
          <w:rFonts w:ascii="Times New Roman" w:hAnsi="Times New Roman"/>
          <w:sz w:val="24"/>
          <w:szCs w:val="24"/>
        </w:rPr>
        <w:t>Васюринской</w:t>
      </w:r>
      <w:proofErr w:type="spellEnd"/>
      <w:r w:rsidRPr="004F6A9A">
        <w:rPr>
          <w:rFonts w:ascii="Times New Roman" w:hAnsi="Times New Roman"/>
          <w:sz w:val="24"/>
          <w:szCs w:val="24"/>
        </w:rPr>
        <w:t xml:space="preserve">. </w:t>
      </w:r>
      <w:r w:rsidRPr="004F6A9A">
        <w:rPr>
          <w:rFonts w:ascii="Times New Roman" w:eastAsia="Calibri" w:hAnsi="Times New Roman"/>
          <w:sz w:val="24"/>
          <w:szCs w:val="24"/>
        </w:rPr>
        <w:t>Время проведения – согласно расписанию.</w:t>
      </w:r>
    </w:p>
    <w:p w14:paraId="4454848C" w14:textId="77777777" w:rsidR="0042546B" w:rsidRDefault="0042546B" w:rsidP="004254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F6A9A">
        <w:rPr>
          <w:rFonts w:ascii="Times New Roman" w:hAnsi="Times New Roman"/>
          <w:sz w:val="24"/>
          <w:szCs w:val="24"/>
        </w:rPr>
        <w:t>Форма</w:t>
      </w:r>
      <w:r>
        <w:rPr>
          <w:rFonts w:ascii="Times New Roman" w:hAnsi="Times New Roman"/>
          <w:sz w:val="24"/>
          <w:szCs w:val="24"/>
        </w:rPr>
        <w:t xml:space="preserve"> занятий – очная.</w:t>
      </w:r>
    </w:p>
    <w:p w14:paraId="43B0CE41" w14:textId="77777777" w:rsidR="00901525" w:rsidRDefault="00901525" w:rsidP="0090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E57338" w14:textId="77777777" w:rsidR="00901525" w:rsidRPr="004F6A9A" w:rsidRDefault="00901525" w:rsidP="0090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23"/>
        <w:gridCol w:w="1526"/>
        <w:gridCol w:w="843"/>
        <w:gridCol w:w="1509"/>
        <w:gridCol w:w="2056"/>
        <w:gridCol w:w="2415"/>
      </w:tblGrid>
      <w:tr w:rsidR="00901525" w:rsidRPr="00161048" w14:paraId="661DF557" w14:textId="77777777" w:rsidTr="000714E5">
        <w:trPr>
          <w:trHeight w:val="133"/>
        </w:trPr>
        <w:tc>
          <w:tcPr>
            <w:tcW w:w="709" w:type="dxa"/>
          </w:tcPr>
          <w:p w14:paraId="2D8222DB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47FFA9B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104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6104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6CBDFE59" w14:textId="77777777" w:rsidR="00901525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D387B4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  <w:p w14:paraId="0109E979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744E7BB4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43" w:type="dxa"/>
          </w:tcPr>
          <w:p w14:paraId="01ECA3CE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6E54B4A1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509" w:type="dxa"/>
          </w:tcPr>
          <w:p w14:paraId="42A2776E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14:paraId="6DCC99CA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5D34CAA0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2056" w:type="dxa"/>
          </w:tcPr>
          <w:p w14:paraId="4D4E39B6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567">
              <w:rPr>
                <w:rFonts w:ascii="Times New Roman" w:hAnsi="Times New Roman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415" w:type="dxa"/>
          </w:tcPr>
          <w:p w14:paraId="4D08CFEF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901525" w:rsidRPr="00161048" w14:paraId="67405FFE" w14:textId="77777777" w:rsidTr="000714E5">
        <w:trPr>
          <w:trHeight w:val="133"/>
        </w:trPr>
        <w:tc>
          <w:tcPr>
            <w:tcW w:w="709" w:type="dxa"/>
          </w:tcPr>
          <w:p w14:paraId="2659EB91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2" w:type="dxa"/>
            <w:gridSpan w:val="6"/>
          </w:tcPr>
          <w:p w14:paraId="62AECECC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 xml:space="preserve"> Раздел № 1.  Вводное занятие.</w:t>
            </w:r>
          </w:p>
        </w:tc>
      </w:tr>
      <w:tr w:rsidR="00901525" w:rsidRPr="00161048" w14:paraId="5090D4B2" w14:textId="77777777" w:rsidTr="000714E5">
        <w:trPr>
          <w:trHeight w:val="133"/>
        </w:trPr>
        <w:tc>
          <w:tcPr>
            <w:tcW w:w="709" w:type="dxa"/>
          </w:tcPr>
          <w:p w14:paraId="2BAF8517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23" w:type="dxa"/>
            <w:tcBorders>
              <w:right w:val="single" w:sz="4" w:space="0" w:color="auto"/>
            </w:tcBorders>
          </w:tcPr>
          <w:p w14:paraId="079199D4" w14:textId="77777777" w:rsidR="00901525" w:rsidRDefault="00901525" w:rsidP="000714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6B">
              <w:rPr>
                <w:rFonts w:ascii="Times New Roman" w:hAnsi="Times New Roman"/>
                <w:sz w:val="24"/>
                <w:szCs w:val="24"/>
              </w:rPr>
              <w:t xml:space="preserve">Введение в программу, техника безопасности </w:t>
            </w:r>
          </w:p>
          <w:p w14:paraId="77C6FEA7" w14:textId="77777777" w:rsidR="00901525" w:rsidRPr="00161048" w:rsidRDefault="00901525" w:rsidP="000714E5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6B">
              <w:rPr>
                <w:rFonts w:ascii="Times New Roman" w:hAnsi="Times New Roman"/>
                <w:sz w:val="24"/>
                <w:szCs w:val="24"/>
              </w:rPr>
              <w:t>при проведении занятий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2824460E" w14:textId="77777777" w:rsidR="00901525" w:rsidRPr="00161048" w:rsidRDefault="00901525" w:rsidP="000714E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06.09.2025</w:t>
            </w:r>
          </w:p>
        </w:tc>
        <w:tc>
          <w:tcPr>
            <w:tcW w:w="843" w:type="dxa"/>
          </w:tcPr>
          <w:p w14:paraId="12A04475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14:paraId="296EE6EA" w14:textId="37545DDB" w:rsidR="00901525" w:rsidRPr="00EF513C" w:rsidRDefault="00901525" w:rsidP="000714E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</w:tcPr>
          <w:p w14:paraId="1E9D7182" w14:textId="77777777" w:rsidR="00901525" w:rsidRPr="009676F4" w:rsidRDefault="00901525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19183B2E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1A31AF8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Начальная диагностика</w:t>
            </w:r>
          </w:p>
          <w:p w14:paraId="794E6BF7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(кроссворд)</w:t>
            </w:r>
          </w:p>
        </w:tc>
      </w:tr>
      <w:tr w:rsidR="00901525" w:rsidRPr="00161048" w14:paraId="54EC45A2" w14:textId="77777777" w:rsidTr="000714E5">
        <w:trPr>
          <w:trHeight w:val="133"/>
        </w:trPr>
        <w:tc>
          <w:tcPr>
            <w:tcW w:w="709" w:type="dxa"/>
          </w:tcPr>
          <w:p w14:paraId="5F3C9524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72" w:type="dxa"/>
            <w:gridSpan w:val="6"/>
          </w:tcPr>
          <w:p w14:paraId="3232762C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b/>
                <w:sz w:val="24"/>
                <w:szCs w:val="24"/>
              </w:rPr>
              <w:t>Раздел №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Основы туристской подготовки</w:t>
            </w:r>
            <w:r w:rsidRPr="0016104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0944F1" w:rsidRPr="00161048" w14:paraId="6856088B" w14:textId="77777777" w:rsidTr="000714E5">
        <w:trPr>
          <w:trHeight w:val="653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073834EB" w14:textId="77777777" w:rsidR="000944F1" w:rsidRPr="00161048" w:rsidRDefault="000944F1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14:paraId="1252BF6A" w14:textId="77777777" w:rsidR="000944F1" w:rsidRPr="00161048" w:rsidRDefault="000944F1" w:rsidP="000714E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</w:tcPr>
          <w:p w14:paraId="0B860726" w14:textId="77777777" w:rsidR="000944F1" w:rsidRPr="00BA191B" w:rsidRDefault="000944F1" w:rsidP="000714E5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2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27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Личное снаряжение</w:t>
            </w:r>
            <w:r w:rsidRPr="0015272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527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уриста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2FCCF4C7" w14:textId="77777777" w:rsidR="000944F1" w:rsidRPr="00161048" w:rsidRDefault="000944F1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64D74411" w14:textId="77777777" w:rsidR="000944F1" w:rsidRPr="00161048" w:rsidRDefault="000944F1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14:paraId="315B2ED9" w14:textId="3C9D762D" w:rsidR="000944F1" w:rsidRPr="00EF513C" w:rsidRDefault="00971DEA" w:rsidP="000714E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="000944F1"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left w:val="single" w:sz="4" w:space="0" w:color="auto"/>
              <w:right w:val="single" w:sz="4" w:space="0" w:color="auto"/>
            </w:tcBorders>
          </w:tcPr>
          <w:p w14:paraId="1220F92D" w14:textId="77777777" w:rsidR="000944F1" w:rsidRPr="009676F4" w:rsidRDefault="000944F1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1603EB9F" w14:textId="77777777" w:rsidR="000944F1" w:rsidRPr="005B7B86" w:rsidRDefault="000944F1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2F72F60C" w14:textId="77777777" w:rsidR="000944F1" w:rsidRPr="008E4CD4" w:rsidRDefault="000944F1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0944F1" w:rsidRPr="00161048" w14:paraId="22D1971D" w14:textId="77777777" w:rsidTr="000714E5">
        <w:trPr>
          <w:trHeight w:val="5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A2B3" w14:textId="77777777" w:rsidR="000944F1" w:rsidRPr="00161048" w:rsidRDefault="000944F1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</w:tcPr>
          <w:p w14:paraId="5F787D93" w14:textId="77777777" w:rsidR="000944F1" w:rsidRPr="0015272E" w:rsidRDefault="000944F1" w:rsidP="000714E5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27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Групповое туристское снаряжение</w:t>
            </w:r>
          </w:p>
          <w:p w14:paraId="2C76545C" w14:textId="77777777" w:rsidR="000944F1" w:rsidRPr="0015272E" w:rsidRDefault="000944F1" w:rsidP="000714E5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528F0CBC" w14:textId="77777777" w:rsidR="000944F1" w:rsidRPr="00161048" w:rsidRDefault="000944F1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13.09.2025</w:t>
            </w:r>
          </w:p>
        </w:tc>
        <w:tc>
          <w:tcPr>
            <w:tcW w:w="843" w:type="dxa"/>
          </w:tcPr>
          <w:p w14:paraId="54E874CB" w14:textId="77777777" w:rsidR="000944F1" w:rsidRPr="00161048" w:rsidRDefault="000944F1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14:paraId="74D56A2F" w14:textId="7FC9469E" w:rsidR="000944F1" w:rsidRPr="00161048" w:rsidRDefault="000944F1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EC"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14:paraId="3A577021" w14:textId="77777777" w:rsidR="000944F1" w:rsidRPr="009676F4" w:rsidRDefault="000944F1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477580C6" w14:textId="77777777" w:rsidR="000944F1" w:rsidRPr="005B7B86" w:rsidRDefault="000944F1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01D9FD28" w14:textId="77777777" w:rsidR="000944F1" w:rsidRPr="008E4CD4" w:rsidRDefault="000944F1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412EAE29" w14:textId="77777777" w:rsidTr="000714E5">
        <w:trPr>
          <w:trHeight w:val="5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D9EF420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23" w:type="dxa"/>
            <w:tcBorders>
              <w:left w:val="single" w:sz="4" w:space="0" w:color="auto"/>
              <w:right w:val="single" w:sz="4" w:space="0" w:color="auto"/>
            </w:tcBorders>
          </w:tcPr>
          <w:p w14:paraId="36085022" w14:textId="77777777" w:rsidR="00971DEA" w:rsidRPr="0015272E" w:rsidRDefault="00971DEA" w:rsidP="000714E5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7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Специальное туристское снаряжение</w:t>
            </w:r>
          </w:p>
          <w:p w14:paraId="77F70064" w14:textId="77777777" w:rsidR="00971DEA" w:rsidRPr="0015272E" w:rsidRDefault="00971DEA" w:rsidP="000714E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59D6E693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14.09.2025</w:t>
            </w:r>
          </w:p>
        </w:tc>
        <w:tc>
          <w:tcPr>
            <w:tcW w:w="843" w:type="dxa"/>
          </w:tcPr>
          <w:p w14:paraId="245884F9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14:paraId="72F209B0" w14:textId="4BB96B94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14:paraId="4A6A9ED8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775CB2AF" w14:textId="77777777" w:rsidR="00971DEA" w:rsidRPr="005B7B86" w:rsidRDefault="00971DEA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3A3FEB32" w14:textId="77777777" w:rsidR="00971DEA" w:rsidRPr="008E4CD4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971DEA" w:rsidRPr="00161048" w14:paraId="14B1DF70" w14:textId="77777777" w:rsidTr="000714E5">
        <w:trPr>
          <w:trHeight w:val="4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DC424C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1610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A90" w14:textId="77777777" w:rsidR="00971DEA" w:rsidRPr="0015272E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272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Индивидуальный набор туриста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77B59EB1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20.09.2025</w:t>
            </w:r>
          </w:p>
        </w:tc>
        <w:tc>
          <w:tcPr>
            <w:tcW w:w="843" w:type="dxa"/>
          </w:tcPr>
          <w:p w14:paraId="0D95D7FA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14:paraId="488B460C" w14:textId="59084822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EC"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</w:tcPr>
          <w:p w14:paraId="220B04FD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1BCB3474" w14:textId="77777777" w:rsidR="00971DEA" w:rsidRPr="005B7B86" w:rsidRDefault="00971DEA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</w:tcPr>
          <w:p w14:paraId="5DA8181C" w14:textId="77777777" w:rsidR="00971DEA" w:rsidRPr="008E4CD4" w:rsidRDefault="00971DEA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971DEA" w:rsidRPr="00161048" w14:paraId="28CCC951" w14:textId="77777777" w:rsidTr="000714E5">
        <w:trPr>
          <w:trHeight w:val="2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D5896F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4" w:colLast="4"/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E36" w14:textId="77777777" w:rsidR="00971DEA" w:rsidRPr="0015272E" w:rsidRDefault="00971DEA" w:rsidP="000714E5">
            <w:pPr>
              <w:tabs>
                <w:tab w:val="left" w:pos="720"/>
              </w:tabs>
              <w:spacing w:after="0"/>
              <w:ind w:left="1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5272E">
              <w:rPr>
                <w:rFonts w:ascii="Times New Roman" w:hAnsi="Times New Roman"/>
                <w:sz w:val="24"/>
                <w:szCs w:val="24"/>
              </w:rPr>
              <w:t>Привалы во время похода</w:t>
            </w:r>
          </w:p>
          <w:p w14:paraId="085C11E0" w14:textId="77777777" w:rsidR="00971DEA" w:rsidRPr="0015272E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67333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111E478B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51AB5512" w14:textId="429CC25A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34EB6882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46151C51" w14:textId="77777777" w:rsidR="00971DEA" w:rsidRPr="005B7B86" w:rsidRDefault="00971DEA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2EC2824" w14:textId="77777777" w:rsidR="00971DEA" w:rsidRPr="008E4CD4" w:rsidRDefault="00971DEA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11D4F68D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53F2E7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Pr="001610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76E3" w14:textId="77777777" w:rsidR="00971DEA" w:rsidRPr="0015272E" w:rsidRDefault="00971DEA" w:rsidP="000714E5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Theme="minorHAnsi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Требования к выбору мест привалов и ночлегов, их безопасность.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FBCAD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2862D5D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70870DA4" w14:textId="203866CD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EC"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08234A04" w14:textId="77777777" w:rsidR="00971DEA" w:rsidRDefault="00971DEA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Кабинет</w:t>
            </w:r>
          </w:p>
          <w:p w14:paraId="4CDB220A" w14:textId="77777777" w:rsidR="00971DEA" w:rsidRPr="005B7B86" w:rsidRDefault="00971DEA" w:rsidP="000714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DB5C861" w14:textId="77777777" w:rsidR="00971DEA" w:rsidRPr="008E4CD4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971DEA" w:rsidRPr="00161048" w14:paraId="43092852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033360" w14:textId="77777777" w:rsidR="00971DEA" w:rsidRDefault="00971DEA" w:rsidP="000714E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D89" w14:textId="77777777" w:rsidR="00971DEA" w:rsidRPr="0015272E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5272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Действие группы по прибытию на бивак.</w:t>
            </w:r>
          </w:p>
          <w:p w14:paraId="29CC3B6F" w14:textId="77777777" w:rsidR="00971DEA" w:rsidRPr="0015272E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0E2EC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1DE4A27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77CFB2E0" w14:textId="7794383F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760E2D30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18E88758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2B9D0D04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0A436B03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5CB1C5" w14:textId="77777777" w:rsidR="00971DEA" w:rsidRDefault="00971DEA" w:rsidP="000714E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68E" w14:textId="77777777" w:rsidR="00971DEA" w:rsidRPr="0015272E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Организация бивачных работ.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A1652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3370E72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52321044" w14:textId="5CAA4C13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EC"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65A6ED46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4FE977D6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AA72BAD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79ED315D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6CF96D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24D" w14:textId="77777777" w:rsidR="00971DEA" w:rsidRPr="002973B7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Установка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палаток в различных условиях.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F670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3DFDE97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3E6AE74D" w14:textId="74AD3A19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26384167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5731CA62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2C2DF3C2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2350CDDF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8BBF76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E350" w14:textId="77777777" w:rsidR="00971DEA" w:rsidRPr="00561238" w:rsidRDefault="00971DEA" w:rsidP="000714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Значение правильной организации питания.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95EE9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18EAEB3C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074F276E" w14:textId="2F8A2FA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EC"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02A85725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0F23D20E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6C3E0B9F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1EEA6F35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F6A845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4B1D" w14:textId="77777777" w:rsidR="00971DEA" w:rsidRPr="00561238" w:rsidRDefault="00971DEA" w:rsidP="000714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Примерный набор продуктов на поход. </w:t>
            </w:r>
          </w:p>
          <w:p w14:paraId="2F286E87" w14:textId="77777777" w:rsidR="00971DEA" w:rsidRPr="00561238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Составление раскладки продуктов.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50676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075B967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4F568AC5" w14:textId="000CB723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4616860D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69217C6F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4AF94C0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560D5CB9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B8F57C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567D" w14:textId="77777777" w:rsidR="00971DEA" w:rsidRPr="00561238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Требования к продовольствию.</w:t>
            </w:r>
          </w:p>
          <w:p w14:paraId="3738B4FB" w14:textId="77777777" w:rsidR="00971DEA" w:rsidRPr="00561238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Хранение и транспортировка продуктов.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C42C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B098E4B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38A4C9EF" w14:textId="0EBBB813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EC"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24E3A4E0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4C38F10D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F846B18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46F7F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00AB628B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AAF95A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CADD" w14:textId="77777777" w:rsidR="00971DEA" w:rsidRPr="00561238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6123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Приготовление пищи на костре.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F399B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A01C76C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314C6B74" w14:textId="30663420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5BC3064C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63D5848C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14AE121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11876C22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F020C6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2134" w14:textId="77777777" w:rsidR="00971DEA" w:rsidRPr="00C24DE1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дежурных по кухне.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7B96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B96366E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2CB30D6D" w14:textId="506EC2FA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EC"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6C16E4EA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4558C870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A0E4C06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Опрос</w:t>
            </w:r>
          </w:p>
        </w:tc>
      </w:tr>
      <w:tr w:rsidR="00971DEA" w:rsidRPr="00161048" w14:paraId="51B54588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4C01B0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6C4A" w14:textId="77777777" w:rsidR="00971DEA" w:rsidRPr="00C50B89" w:rsidRDefault="00971DEA" w:rsidP="000714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E4CD4">
              <w:rPr>
                <w:rFonts w:ascii="Times New Roman" w:hAnsi="Times New Roman"/>
                <w:color w:val="000000"/>
                <w:sz w:val="24"/>
                <w:szCs w:val="24"/>
              </w:rPr>
              <w:t>Хранение кухонных и костровых принадлежностей (топоры, пилы)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C4B4B" w14:textId="7777777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7211521C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1D880285" w14:textId="21CD80EB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05D57605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691D5F27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26D843FF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77E7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0CEF77E3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95F94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7D31" w14:textId="77777777" w:rsidR="00971DEA" w:rsidRPr="00C24DE1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color w:val="FF0000"/>
                <w:sz w:val="24"/>
                <w:szCs w:val="24"/>
                <w:lang w:eastAsia="en-US"/>
              </w:rPr>
            </w:pPr>
            <w:r w:rsidRPr="002973B7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Охрана природы на биваке.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3A521" w14:textId="49B3933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3B2C525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6C41F454" w14:textId="5BE2A4B7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FEC">
              <w:rPr>
                <w:rFonts w:ascii="Times New Roman" w:hAnsi="Times New Roman"/>
                <w:sz w:val="24"/>
                <w:szCs w:val="24"/>
              </w:rPr>
              <w:t xml:space="preserve">15.50-16.35  16.45-17.30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39473D31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  <w:p w14:paraId="7D03523F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  <w:sz w:val="24"/>
                <w:szCs w:val="24"/>
              </w:rPr>
              <w:t>П</w:t>
            </w:r>
            <w:r w:rsidRPr="009676F4">
              <w:rPr>
                <w:rFonts w:ascii="Times New Roman" w:eastAsia="Calibri" w:hAnsi="Times New Roman"/>
                <w:sz w:val="24"/>
                <w:szCs w:val="24"/>
              </w:rPr>
              <w:t>рирода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37725BD" w14:textId="77777777" w:rsidR="00971DEA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77E7">
              <w:rPr>
                <w:rFonts w:ascii="Times New Roman" w:eastAsia="Calibri" w:hAnsi="Times New Roman"/>
                <w:sz w:val="24"/>
                <w:szCs w:val="24"/>
              </w:rPr>
              <w:t>Текущий контроль</w:t>
            </w:r>
          </w:p>
        </w:tc>
      </w:tr>
      <w:tr w:rsidR="00971DEA" w:rsidRPr="00161048" w14:paraId="581F4585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D70A18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143" w14:textId="77777777" w:rsidR="00971DEA" w:rsidRDefault="00971DEA" w:rsidP="000714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Контрольные вопросы. Тестирование</w:t>
            </w:r>
          </w:p>
          <w:p w14:paraId="22C20950" w14:textId="77777777" w:rsidR="00971DEA" w:rsidRPr="002973B7" w:rsidRDefault="00971DEA" w:rsidP="000714E5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C10F7" w14:textId="368B2AE0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02.11. 2025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3539178" w14:textId="77777777" w:rsidR="00971DEA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0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18009C36" w14:textId="4A52C8DD" w:rsidR="00971DEA" w:rsidRPr="00161048" w:rsidRDefault="00971DEA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10.50-11.35  11.45-12</w:t>
            </w:r>
            <w:r w:rsidRPr="00746FEC">
              <w:rPr>
                <w:rFonts w:ascii="Times New Roman" w:hAnsi="Times New Roman"/>
                <w:sz w:val="24"/>
                <w:szCs w:val="24"/>
              </w:rPr>
              <w:t xml:space="preserve">.30    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6A758181" w14:textId="77777777" w:rsidR="00971DEA" w:rsidRPr="009676F4" w:rsidRDefault="00971DEA" w:rsidP="000714E5">
            <w:pPr>
              <w:spacing w:after="0"/>
              <w:jc w:val="center"/>
              <w:rPr>
                <w:rFonts w:ascii="Times New Roman" w:hAnsi="Times New Roman"/>
              </w:rPr>
            </w:pPr>
            <w:r w:rsidRPr="009676F4">
              <w:rPr>
                <w:rFonts w:ascii="Times New Roman" w:hAnsi="Times New Roman"/>
              </w:rPr>
              <w:t>Кабинет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8F6336A" w14:textId="77777777" w:rsidR="00971DEA" w:rsidRPr="005877E7" w:rsidRDefault="00971DEA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</w:tr>
      <w:bookmarkEnd w:id="1"/>
      <w:tr w:rsidR="00901525" w:rsidRPr="00161048" w14:paraId="2DFE3F89" w14:textId="77777777" w:rsidTr="000714E5">
        <w:trPr>
          <w:trHeight w:val="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BADB41" w14:textId="77777777" w:rsidR="00901525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196" w14:textId="77777777" w:rsidR="00901525" w:rsidRDefault="00901525" w:rsidP="000714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</w:t>
            </w:r>
            <w:r w:rsidRPr="0003236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72A39" w14:textId="77777777" w:rsidR="00901525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55CB7F0F" w14:textId="77777777" w:rsidR="00901525" w:rsidRPr="00161048" w:rsidRDefault="00901525" w:rsidP="000714E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7AD63EAF" w14:textId="77777777" w:rsidR="00901525" w:rsidRPr="00EF513C" w:rsidRDefault="00901525" w:rsidP="000714E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082FB06C" w14:textId="77777777" w:rsidR="00901525" w:rsidRPr="009676F4" w:rsidRDefault="00901525" w:rsidP="000714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288FC17A" w14:textId="77777777" w:rsidR="00901525" w:rsidRDefault="00901525" w:rsidP="000714E5">
            <w:pPr>
              <w:tabs>
                <w:tab w:val="left" w:pos="31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838EC" w14:textId="77777777" w:rsidR="00901525" w:rsidRDefault="00901525" w:rsidP="00901525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0C7A85" w14:textId="77777777" w:rsidR="00901525" w:rsidRDefault="00901525" w:rsidP="00901525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94F81FD" w14:textId="77777777" w:rsidR="0042546B" w:rsidRDefault="0042546B" w:rsidP="00DD5770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99F175D" w14:textId="0F0A61CB" w:rsidR="00DD5770" w:rsidRDefault="00DD5770" w:rsidP="00DD5770">
      <w:pPr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2.2. В</w:t>
      </w:r>
      <w:r w:rsidRPr="00106C8C">
        <w:rPr>
          <w:rFonts w:ascii="Times New Roman" w:eastAsia="Calibri" w:hAnsi="Times New Roman"/>
          <w:b/>
          <w:sz w:val="24"/>
          <w:szCs w:val="24"/>
          <w:lang w:eastAsia="en-US"/>
        </w:rPr>
        <w:t>оспитательная работа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 программе</w:t>
      </w:r>
    </w:p>
    <w:p w14:paraId="57501DE1" w14:textId="77777777" w:rsidR="00DD5770" w:rsidRPr="00106C8C" w:rsidRDefault="00DD5770" w:rsidP="00DD5770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7972B70" w14:textId="691A6A14" w:rsidR="00DD5770" w:rsidRPr="00CE4C45" w:rsidRDefault="00DD5770" w:rsidP="008163C1">
      <w:pPr>
        <w:spacing w:after="0" w:line="240" w:lineRule="auto"/>
        <w:ind w:right="-27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CE4C45">
        <w:rPr>
          <w:rFonts w:ascii="Times New Roman" w:hAnsi="Times New Roman"/>
          <w:color w:val="000000"/>
          <w:sz w:val="24"/>
          <w:szCs w:val="24"/>
        </w:rPr>
        <w:t>Воспитательная работа в детско</w:t>
      </w:r>
      <w:r>
        <w:rPr>
          <w:rFonts w:ascii="Times New Roman" w:hAnsi="Times New Roman"/>
          <w:color w:val="000000"/>
          <w:sz w:val="24"/>
          <w:szCs w:val="24"/>
        </w:rPr>
        <w:t xml:space="preserve">м коллективе – процесс сложный, </w:t>
      </w:r>
      <w:r w:rsidRPr="00CE4C45">
        <w:rPr>
          <w:rFonts w:ascii="Times New Roman" w:hAnsi="Times New Roman"/>
          <w:color w:val="000000"/>
          <w:sz w:val="24"/>
          <w:szCs w:val="24"/>
        </w:rPr>
        <w:t>многогранный. Каждое направление на практике имеет свою внутреннюю логику, свои закономерности и принципы реализации. Без их учета и критического анализа невозможна достаточно эффективная организация не только туристско-краеведческой, учебной и тренировочной деятельности, но и обеспечение пе</w:t>
      </w:r>
      <w:r>
        <w:rPr>
          <w:rFonts w:ascii="Times New Roman" w:hAnsi="Times New Roman"/>
          <w:color w:val="000000"/>
          <w:sz w:val="24"/>
          <w:szCs w:val="24"/>
        </w:rPr>
        <w:t xml:space="preserve">дагогического процесса в целом. </w:t>
      </w:r>
      <w:r w:rsidRPr="00CE4C45">
        <w:rPr>
          <w:rFonts w:ascii="Times New Roman" w:hAnsi="Times New Roman"/>
          <w:color w:val="000000"/>
          <w:sz w:val="24"/>
          <w:szCs w:val="24"/>
        </w:rPr>
        <w:t>Воспит</w:t>
      </w:r>
      <w:r>
        <w:rPr>
          <w:rFonts w:ascii="Times New Roman" w:hAnsi="Times New Roman"/>
          <w:color w:val="000000"/>
          <w:sz w:val="24"/>
          <w:szCs w:val="24"/>
        </w:rPr>
        <w:t>ательная работа в объединении</w:t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 ведется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систематически. Задача педагога – выстроить воспитательную работу с </w:t>
      </w:r>
      <w:r w:rsidRPr="00CE4C45">
        <w:rPr>
          <w:rFonts w:ascii="Times New Roman" w:hAnsi="Times New Roman"/>
          <w:color w:val="000000"/>
          <w:sz w:val="24"/>
          <w:szCs w:val="24"/>
        </w:rPr>
        <w:lastRenderedPageBreak/>
        <w:t>учетом неоднородности уровня воспитания и культуры учащихся в коллективе. Необходимо заинтересовать детей, задействовать в работе возможности каждого ребенка.</w:t>
      </w:r>
    </w:p>
    <w:p w14:paraId="6F79409D" w14:textId="77777777" w:rsidR="008163C1" w:rsidRDefault="00DD5770" w:rsidP="008163C1">
      <w:pPr>
        <w:pStyle w:val="c29"/>
        <w:shd w:val="clear" w:color="auto" w:fill="FFFFFF"/>
        <w:spacing w:before="30" w:beforeAutospacing="0" w:after="30" w:afterAutospacing="0"/>
        <w:ind w:firstLine="708"/>
        <w:jc w:val="both"/>
      </w:pPr>
      <w:r w:rsidRPr="00CE4C45">
        <w:rPr>
          <w:rStyle w:val="c11"/>
          <w:b/>
          <w:bCs/>
          <w:color w:val="000000" w:themeColor="text1"/>
        </w:rPr>
        <w:t>Актуальность</w:t>
      </w:r>
      <w:r w:rsidR="008163C1">
        <w:rPr>
          <w:rStyle w:val="c11"/>
          <w:b/>
          <w:bCs/>
          <w:color w:val="000000" w:themeColor="text1"/>
        </w:rPr>
        <w:t xml:space="preserve">. </w:t>
      </w:r>
      <w:r w:rsidRPr="00CE4C45">
        <w:t>В обширном арсенале средств дополнительного образования, туризм имеет широкое поле воздействий, обращает на себя все более пристальное внимание именно как комплексное средство развития личности. Это и оздоровительная его направленность, и спортивная сущность. Туризм – средство, позволяющее сформировать и развить интеллектуальные возможности личности. Наконец туризм используется не только как средство активного отдыха, но и как средство развития морально - волевых качеств личности, в том числе формирует нравственную культуру, воспитывает любовь к отечеству, помогает формированию высоких гражданских чувств, чувство долга, товарищества.</w:t>
      </w:r>
    </w:p>
    <w:p w14:paraId="36F2DE1D" w14:textId="0ED2A6C7" w:rsidR="00DD5770" w:rsidRPr="00CE4C45" w:rsidRDefault="00DD5770" w:rsidP="008163C1">
      <w:pPr>
        <w:pStyle w:val="c29"/>
        <w:shd w:val="clear" w:color="auto" w:fill="FFFFFF"/>
        <w:spacing w:before="30" w:beforeAutospacing="0" w:after="30" w:afterAutospacing="0"/>
        <w:ind w:firstLine="708"/>
        <w:jc w:val="both"/>
        <w:rPr>
          <w:b/>
          <w:bCs/>
          <w:color w:val="000000"/>
        </w:rPr>
      </w:pPr>
      <w:r w:rsidRPr="00CE4C45">
        <w:rPr>
          <w:b/>
          <w:bCs/>
          <w:color w:val="000000"/>
        </w:rPr>
        <w:t>Цель воспитательной работы по программе «</w:t>
      </w:r>
      <w:r w:rsidR="00561238">
        <w:rPr>
          <w:b/>
          <w:bCs/>
          <w:color w:val="000000"/>
        </w:rPr>
        <w:t>Юный турист</w:t>
      </w:r>
      <w:r w:rsidRPr="00CE4C45">
        <w:rPr>
          <w:color w:val="000000"/>
        </w:rPr>
        <w:t>»:</w:t>
      </w:r>
      <w:r w:rsidR="008163C1">
        <w:rPr>
          <w:color w:val="000000"/>
        </w:rPr>
        <w:t xml:space="preserve"> </w:t>
      </w:r>
      <w:r w:rsidRPr="00CE4C45">
        <w:rPr>
          <w:color w:val="000000"/>
        </w:rPr>
        <w:t xml:space="preserve">создание условий для формирования </w:t>
      </w:r>
      <w:r>
        <w:rPr>
          <w:color w:val="000000"/>
        </w:rPr>
        <w:t xml:space="preserve">социально-активной, творческой, </w:t>
      </w:r>
      <w:r w:rsidRPr="00CE4C45">
        <w:rPr>
          <w:color w:val="000000"/>
        </w:rPr>
        <w:t>нравственно и физически здоровой личности, способной на сознательный выбор жизненной позици</w:t>
      </w:r>
      <w:r w:rsidR="008163C1">
        <w:rPr>
          <w:color w:val="000000"/>
        </w:rPr>
        <w:t>и, а</w:t>
      </w:r>
      <w:r w:rsidRPr="00CE4C45">
        <w:rPr>
          <w:color w:val="000000"/>
        </w:rPr>
        <w:t xml:space="preserve"> </w:t>
      </w:r>
      <w:r>
        <w:rPr>
          <w:color w:val="000000"/>
        </w:rPr>
        <w:t xml:space="preserve">также к духовному и физическому </w:t>
      </w:r>
      <w:r w:rsidRPr="00CE4C45">
        <w:rPr>
          <w:color w:val="000000"/>
        </w:rPr>
        <w:t>самосовершенствованию, саморазвитию в обществе.</w:t>
      </w:r>
    </w:p>
    <w:p w14:paraId="1E3FD78D" w14:textId="77777777" w:rsidR="00DD5770" w:rsidRPr="00CE4C45" w:rsidRDefault="00DD5770" w:rsidP="008163C1">
      <w:pPr>
        <w:spacing w:after="0" w:line="240" w:lineRule="auto"/>
        <w:ind w:right="-31" w:firstLine="70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- развитие самоотверженности и воли в </w:t>
      </w:r>
      <w:r>
        <w:rPr>
          <w:rFonts w:ascii="Times New Roman" w:hAnsi="Times New Roman"/>
          <w:color w:val="000000"/>
          <w:sz w:val="24"/>
          <w:szCs w:val="24"/>
        </w:rPr>
        <w:t xml:space="preserve">выполнении поставленной задачи, </w:t>
      </w:r>
      <w:r w:rsidRPr="00CE4C45">
        <w:rPr>
          <w:rFonts w:ascii="Times New Roman" w:hAnsi="Times New Roman"/>
          <w:color w:val="000000"/>
          <w:sz w:val="24"/>
          <w:szCs w:val="24"/>
        </w:rPr>
        <w:t>преданность идеалам Отечества;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понимание целей и задач подготовки к соревнованиям;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 xml:space="preserve">- приобщение к истории, традициям, </w:t>
      </w:r>
      <w:r>
        <w:rPr>
          <w:rFonts w:ascii="Times New Roman" w:hAnsi="Times New Roman"/>
          <w:color w:val="000000"/>
          <w:sz w:val="24"/>
          <w:szCs w:val="24"/>
        </w:rPr>
        <w:t xml:space="preserve">культурным ценностям Отечества, </w:t>
      </w:r>
      <w:r w:rsidRPr="00CE4C45">
        <w:rPr>
          <w:rFonts w:ascii="Times New Roman" w:hAnsi="Times New Roman"/>
          <w:color w:val="000000"/>
          <w:sz w:val="24"/>
          <w:szCs w:val="24"/>
        </w:rPr>
        <w:t>российского туризма, формирование потребности в их уважении;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развитие потребности следовать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нормам гуманистической морали, </w:t>
      </w:r>
      <w:r w:rsidRPr="00CE4C45">
        <w:rPr>
          <w:rFonts w:ascii="Times New Roman" w:hAnsi="Times New Roman"/>
          <w:color w:val="000000"/>
          <w:sz w:val="24"/>
          <w:szCs w:val="24"/>
        </w:rPr>
        <w:t>культуры межличностных отношений, ува</w:t>
      </w:r>
      <w:r>
        <w:rPr>
          <w:rFonts w:ascii="Times New Roman" w:hAnsi="Times New Roman"/>
          <w:color w:val="000000"/>
          <w:sz w:val="24"/>
          <w:szCs w:val="24"/>
        </w:rPr>
        <w:t xml:space="preserve">жение к товарищам по команде, к </w:t>
      </w:r>
      <w:r w:rsidRPr="00CE4C45">
        <w:rPr>
          <w:rFonts w:ascii="Times New Roman" w:hAnsi="Times New Roman"/>
          <w:color w:val="000000"/>
          <w:sz w:val="24"/>
          <w:szCs w:val="24"/>
        </w:rPr>
        <w:t>соперникам;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 xml:space="preserve">- развитие потребности в здоровом образе </w:t>
      </w:r>
      <w:r>
        <w:rPr>
          <w:rFonts w:ascii="Times New Roman" w:hAnsi="Times New Roman"/>
          <w:color w:val="000000"/>
          <w:sz w:val="24"/>
          <w:szCs w:val="24"/>
        </w:rPr>
        <w:t xml:space="preserve">жизни, готовности и способности </w:t>
      </w:r>
      <w:r w:rsidRPr="00CE4C45">
        <w:rPr>
          <w:rFonts w:ascii="Times New Roman" w:hAnsi="Times New Roman"/>
          <w:color w:val="000000"/>
          <w:sz w:val="24"/>
          <w:szCs w:val="24"/>
        </w:rPr>
        <w:t>переносить большие физические и психические нагрузки;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оказание помощи в профессиональном выборе.</w:t>
      </w:r>
    </w:p>
    <w:p w14:paraId="123D0DF9" w14:textId="77777777" w:rsidR="00DD5770" w:rsidRPr="00CE4C45" w:rsidRDefault="00DD5770" w:rsidP="008163C1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Направления воспитательного процесса:</w:t>
      </w: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>- социальное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работа с родителями;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физкультурно-спортивное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нравственное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гражданско-правовое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формирование здорового образа жизни;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воспитание культуры, профессиональная ориентация;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патриотическое воспитание;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социальное воспитание, воспитание семейных ценностей</w:t>
      </w:r>
      <w:r w:rsidRPr="00CE4C45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14:paraId="591D4899" w14:textId="77777777" w:rsidR="008163C1" w:rsidRDefault="00DD5770" w:rsidP="008163C1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Педагогические принципы воспитания:</w:t>
      </w:r>
      <w:proofErr w:type="gramStart"/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CE4C45">
        <w:rPr>
          <w:rFonts w:ascii="Times New Roman" w:hAnsi="Times New Roman"/>
          <w:color w:val="000000"/>
          <w:sz w:val="24"/>
          <w:szCs w:val="24"/>
        </w:rPr>
        <w:t>индивидуальный подход;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-воспитание в коллективе и через коллектив;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-сочетание требовательности с уважением личности;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lastRenderedPageBreak/>
        <w:t>-единство обучения и воспитания;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-гуманизм.</w:t>
      </w:r>
    </w:p>
    <w:p w14:paraId="675451AF" w14:textId="77777777" w:rsidR="008163C1" w:rsidRDefault="00DD5770" w:rsidP="008163C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Методы воспитания:</w:t>
      </w:r>
    </w:p>
    <w:p w14:paraId="19F53C92" w14:textId="458644A2" w:rsidR="008163C1" w:rsidRDefault="00DD5770" w:rsidP="008163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163C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163C1">
        <w:rPr>
          <w:rFonts w:ascii="Times New Roman" w:hAnsi="Times New Roman"/>
          <w:i/>
          <w:iCs/>
          <w:color w:val="000000"/>
          <w:sz w:val="24"/>
          <w:szCs w:val="24"/>
        </w:rPr>
        <w:t>методы формирования сознания (методы убеждения)</w:t>
      </w:r>
      <w:r w:rsidRPr="008163C1">
        <w:rPr>
          <w:rFonts w:ascii="Times New Roman" w:hAnsi="Times New Roman"/>
          <w:color w:val="000000"/>
          <w:sz w:val="24"/>
          <w:szCs w:val="24"/>
        </w:rPr>
        <w:t xml:space="preserve"> – объяснение, рассказ, беседа, </w:t>
      </w:r>
      <w:r w:rsidR="008163C1">
        <w:rPr>
          <w:rFonts w:ascii="Times New Roman" w:hAnsi="Times New Roman"/>
          <w:color w:val="000000"/>
          <w:sz w:val="24"/>
          <w:szCs w:val="24"/>
        </w:rPr>
        <w:t>диспут;</w:t>
      </w:r>
    </w:p>
    <w:p w14:paraId="01D42623" w14:textId="733CBF15" w:rsidR="008163C1" w:rsidRDefault="00DD5770" w:rsidP="008163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163C1">
        <w:rPr>
          <w:rFonts w:ascii="Times New Roman" w:hAnsi="Times New Roman"/>
          <w:color w:val="000000"/>
          <w:sz w:val="24"/>
          <w:szCs w:val="24"/>
        </w:rPr>
        <w:t>-</w:t>
      </w:r>
      <w:r w:rsidRPr="008163C1">
        <w:rPr>
          <w:rFonts w:ascii="Times New Roman" w:hAnsi="Times New Roman"/>
          <w:i/>
          <w:iCs/>
          <w:color w:val="000000"/>
          <w:sz w:val="24"/>
          <w:szCs w:val="24"/>
        </w:rPr>
        <w:t>методы организации деятельности и формирования опыта поведения</w:t>
      </w:r>
      <w:r w:rsidRPr="008163C1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8163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4C45">
        <w:rPr>
          <w:rFonts w:ascii="Times New Roman" w:hAnsi="Times New Roman"/>
          <w:color w:val="000000"/>
          <w:sz w:val="24"/>
          <w:szCs w:val="24"/>
        </w:rPr>
        <w:t>приучение, педагогическое требование, упр</w:t>
      </w:r>
      <w:r>
        <w:rPr>
          <w:rFonts w:ascii="Times New Roman" w:hAnsi="Times New Roman"/>
          <w:color w:val="000000"/>
          <w:sz w:val="24"/>
          <w:szCs w:val="24"/>
        </w:rPr>
        <w:t xml:space="preserve">ажнение, общественное мнение, </w:t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воспитывающие ситуации, например, встречи с интересными людьми, экскурсии, социальные акции, соревнования, семейные </w:t>
      </w:r>
      <w:r w:rsidR="008163C1">
        <w:rPr>
          <w:rFonts w:ascii="Times New Roman" w:hAnsi="Times New Roman"/>
          <w:color w:val="000000"/>
          <w:sz w:val="24"/>
          <w:szCs w:val="24"/>
        </w:rPr>
        <w:t>мероприятия;</w:t>
      </w:r>
      <w:proofErr w:type="gramEnd"/>
    </w:p>
    <w:p w14:paraId="4B4DC373" w14:textId="071180C9" w:rsidR="00DD5770" w:rsidRPr="00CE4C45" w:rsidRDefault="00DD5770" w:rsidP="008163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CE4C45">
        <w:rPr>
          <w:rFonts w:ascii="Times New Roman" w:hAnsi="Times New Roman"/>
          <w:i/>
          <w:iCs/>
          <w:color w:val="000000"/>
          <w:sz w:val="24"/>
          <w:szCs w:val="24"/>
        </w:rPr>
        <w:t xml:space="preserve">методы стимулирования поведения и деятельности </w:t>
      </w:r>
      <w:r w:rsidRPr="00CE4C45">
        <w:rPr>
          <w:rFonts w:ascii="Times New Roman" w:hAnsi="Times New Roman"/>
          <w:color w:val="000000"/>
          <w:sz w:val="24"/>
          <w:szCs w:val="24"/>
        </w:rPr>
        <w:t>–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</w:t>
      </w:r>
    </w:p>
    <w:p w14:paraId="01500340" w14:textId="77777777" w:rsidR="00DD5770" w:rsidRPr="00CE4C45" w:rsidRDefault="00DD5770" w:rsidP="008163C1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Формы реализации воспитательной деятельности</w:t>
      </w:r>
      <w:r>
        <w:rPr>
          <w:rFonts w:ascii="Times New Roman" w:hAnsi="Times New Roman"/>
          <w:color w:val="000000"/>
          <w:sz w:val="24"/>
          <w:szCs w:val="24"/>
        </w:rPr>
        <w:t xml:space="preserve">: индивидуальные, </w:t>
      </w:r>
      <w:r w:rsidRPr="00CE4C45">
        <w:rPr>
          <w:rFonts w:ascii="Times New Roman" w:hAnsi="Times New Roman"/>
          <w:color w:val="000000"/>
          <w:sz w:val="24"/>
          <w:szCs w:val="24"/>
        </w:rPr>
        <w:t>групповые, коллективные, массовые.</w:t>
      </w:r>
    </w:p>
    <w:p w14:paraId="75995403" w14:textId="77777777" w:rsidR="00DD5770" w:rsidRPr="00CE4C45" w:rsidRDefault="00DD5770" w:rsidP="008163C1">
      <w:pPr>
        <w:spacing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CE4C45">
        <w:rPr>
          <w:rFonts w:ascii="Times New Roman" w:eastAsia="Calibri" w:hAnsi="Times New Roman"/>
          <w:b/>
          <w:sz w:val="24"/>
          <w:szCs w:val="24"/>
        </w:rPr>
        <w:t>Работа с родителями</w:t>
      </w:r>
      <w:r w:rsidRPr="00CE4C45">
        <w:rPr>
          <w:rFonts w:ascii="Times New Roman" w:eastAsia="Calibri" w:hAnsi="Times New Roman"/>
          <w:sz w:val="24"/>
          <w:szCs w:val="24"/>
        </w:rPr>
        <w:t xml:space="preserve"> занимает большое место при реализации программы. Для того чтобы дети могли успешно заниматься в объединении, быть полноценными участниками жизни коллектива, необходима заинтересованность и постоянная поддержка их семей. В сегодняшней жизни родители заняты решением социально-бытовых проблем и мало интересуются успехами детей в общеобразовательной школе, а тем более – в учреждении дополнительного образования детей. Однако педагог должен постоянно на родительских собраниях и приличных встречах говорить о проблемах воспитания, не переводя разговор наличность ребенка, чтобы не обидеть и не оттолкнуть родителей, а помочь взглянуть на проблемы со стороны. Педагог, должен стараться, привлечь родителей к мероприятиям, которые способствуют совместной их деятельности с детьми. Задачи, которые решает педагог в работе с родителями:</w:t>
      </w:r>
    </w:p>
    <w:p w14:paraId="1638E5EA" w14:textId="7ABCAB64" w:rsidR="00DD5770" w:rsidRPr="00CE4C45" w:rsidRDefault="00DD5770" w:rsidP="001749B6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родительские собрания: анализ занятий, решение общих проблем</w:t>
      </w:r>
      <w:r w:rsidR="00406709">
        <w:rPr>
          <w:rFonts w:ascii="Times New Roman" w:hAnsi="Times New Roman"/>
          <w:color w:val="000000"/>
          <w:sz w:val="24"/>
          <w:szCs w:val="24"/>
        </w:rPr>
        <w:t>;</w:t>
      </w:r>
    </w:p>
    <w:p w14:paraId="1FD8F38A" w14:textId="5AF7EC6D" w:rsidR="00DD5770" w:rsidRPr="00CE4C45" w:rsidRDefault="00DD5770" w:rsidP="001749B6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беседы, лекции связанные с проблемами воспитания</w:t>
      </w:r>
      <w:r w:rsidR="00406709">
        <w:rPr>
          <w:rFonts w:ascii="Times New Roman" w:hAnsi="Times New Roman"/>
          <w:color w:val="000000"/>
          <w:sz w:val="24"/>
          <w:szCs w:val="24"/>
        </w:rPr>
        <w:t>;</w:t>
      </w:r>
    </w:p>
    <w:p w14:paraId="2ABFBFD3" w14:textId="7435F028" w:rsidR="00406709" w:rsidRDefault="00DD5770" w:rsidP="001749B6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hAnsi="Times New Roman"/>
          <w:color w:val="000000"/>
          <w:sz w:val="24"/>
          <w:szCs w:val="24"/>
        </w:rPr>
        <w:t>традиционные разговоры с родителями</w:t>
      </w:r>
      <w:r>
        <w:rPr>
          <w:rFonts w:ascii="Times New Roman" w:hAnsi="Times New Roman"/>
          <w:color w:val="000000"/>
          <w:sz w:val="24"/>
          <w:szCs w:val="24"/>
        </w:rPr>
        <w:t xml:space="preserve"> по телефону (сообщения о</w:t>
      </w:r>
      <w:r w:rsidRPr="00CE4C45">
        <w:rPr>
          <w:rFonts w:ascii="Times New Roman" w:hAnsi="Times New Roman"/>
          <w:color w:val="000000"/>
          <w:sz w:val="24"/>
          <w:szCs w:val="24"/>
        </w:rPr>
        <w:t xml:space="preserve"> пропущенных занятиях по причине и без)</w:t>
      </w:r>
      <w:r w:rsidR="00406709">
        <w:rPr>
          <w:rFonts w:ascii="Times New Roman" w:hAnsi="Times New Roman"/>
          <w:color w:val="000000"/>
          <w:sz w:val="24"/>
          <w:szCs w:val="24"/>
        </w:rPr>
        <w:t>;</w:t>
      </w:r>
    </w:p>
    <w:p w14:paraId="7D095B26" w14:textId="544B1136" w:rsidR="00406709" w:rsidRDefault="00DD5770" w:rsidP="001749B6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6709">
        <w:rPr>
          <w:rFonts w:ascii="Times New Roman" w:hAnsi="Times New Roman"/>
          <w:color w:val="000000"/>
          <w:sz w:val="24"/>
          <w:szCs w:val="24"/>
        </w:rPr>
        <w:t>консультация, анкетирование детей и родителей</w:t>
      </w:r>
      <w:r w:rsidR="00406709">
        <w:rPr>
          <w:rFonts w:ascii="Times New Roman" w:hAnsi="Times New Roman"/>
          <w:color w:val="000000"/>
          <w:sz w:val="24"/>
          <w:szCs w:val="24"/>
        </w:rPr>
        <w:t>;</w:t>
      </w:r>
    </w:p>
    <w:p w14:paraId="44A6C1C0" w14:textId="2855C23D" w:rsidR="00DD5770" w:rsidRPr="00406709" w:rsidRDefault="00DD5770" w:rsidP="001749B6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06709">
        <w:rPr>
          <w:rFonts w:ascii="Times New Roman" w:hAnsi="Times New Roman"/>
          <w:color w:val="000000"/>
          <w:sz w:val="24"/>
          <w:szCs w:val="24"/>
        </w:rPr>
        <w:t xml:space="preserve">совместные встречи детей и родителей (организация вечеров, </w:t>
      </w:r>
      <w:r w:rsidR="006B09EE" w:rsidRPr="00406709">
        <w:rPr>
          <w:rFonts w:ascii="Times New Roman" w:hAnsi="Times New Roman"/>
          <w:color w:val="000000"/>
          <w:sz w:val="24"/>
          <w:szCs w:val="24"/>
        </w:rPr>
        <w:t>походов, экскурсий</w:t>
      </w:r>
      <w:r w:rsidRPr="00406709">
        <w:rPr>
          <w:rFonts w:ascii="Times New Roman" w:hAnsi="Times New Roman"/>
          <w:color w:val="000000"/>
          <w:sz w:val="24"/>
          <w:szCs w:val="24"/>
        </w:rPr>
        <w:t>) т.е. максимально возможное привлечение родителей в жизнь секции.</w:t>
      </w:r>
    </w:p>
    <w:p w14:paraId="4C63BD56" w14:textId="2258B141" w:rsidR="00DD5770" w:rsidRPr="00CE4C45" w:rsidRDefault="00DD5770" w:rsidP="008163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4C45">
        <w:rPr>
          <w:rFonts w:ascii="Times New Roman" w:eastAsia="Calibri" w:hAnsi="Times New Roman"/>
          <w:b/>
          <w:sz w:val="24"/>
          <w:szCs w:val="24"/>
        </w:rPr>
        <w:t xml:space="preserve">Формы работы с </w:t>
      </w:r>
      <w:r w:rsidR="006B09EE" w:rsidRPr="00CE4C45">
        <w:rPr>
          <w:rFonts w:ascii="Times New Roman" w:eastAsia="Calibri" w:hAnsi="Times New Roman"/>
          <w:b/>
          <w:sz w:val="24"/>
          <w:szCs w:val="24"/>
        </w:rPr>
        <w:t>родителями:</w:t>
      </w:r>
      <w:r w:rsidR="006B09EE" w:rsidRPr="00CE4C45">
        <w:rPr>
          <w:rFonts w:ascii="Times New Roman" w:eastAsia="Calibri" w:hAnsi="Times New Roman"/>
          <w:sz w:val="24"/>
          <w:szCs w:val="24"/>
        </w:rPr>
        <w:t xml:space="preserve"> День</w:t>
      </w:r>
      <w:r w:rsidRPr="00CE4C45">
        <w:rPr>
          <w:rFonts w:ascii="Times New Roman" w:eastAsia="Calibri" w:hAnsi="Times New Roman"/>
          <w:sz w:val="24"/>
          <w:szCs w:val="24"/>
        </w:rPr>
        <w:t xml:space="preserve"> открытых дверей, экскурсия, родительские собрания, творческий отчет ДТ, индивидуальное консультирование, телефонные переговоры, анкетирование родителей. Такая работа способствует формированию общности интересов детей и родителей</w:t>
      </w:r>
      <w:r w:rsidR="00E26F49">
        <w:rPr>
          <w:rFonts w:ascii="Times New Roman" w:eastAsia="Calibri" w:hAnsi="Times New Roman"/>
          <w:sz w:val="24"/>
          <w:szCs w:val="24"/>
        </w:rPr>
        <w:t>.</w:t>
      </w:r>
    </w:p>
    <w:p w14:paraId="29637D3C" w14:textId="77777777" w:rsidR="00DD5770" w:rsidRPr="00CE4C45" w:rsidRDefault="00DD5770" w:rsidP="008163C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sz w:val="24"/>
          <w:szCs w:val="24"/>
        </w:rPr>
        <w:t>Планируемые результаты:</w:t>
      </w:r>
      <w:r w:rsidRPr="00CE4C45">
        <w:rPr>
          <w:rFonts w:ascii="Times New Roman" w:hAnsi="Times New Roman"/>
          <w:b/>
          <w:bCs/>
          <w:sz w:val="24"/>
          <w:szCs w:val="24"/>
        </w:rPr>
        <w:br/>
      </w:r>
      <w:proofErr w:type="gramStart"/>
      <w:r w:rsidRPr="00CE4C45">
        <w:rPr>
          <w:rFonts w:ascii="Times New Roman" w:hAnsi="Times New Roman"/>
          <w:color w:val="000000"/>
          <w:sz w:val="24"/>
          <w:szCs w:val="24"/>
        </w:rPr>
        <w:t>Обучающийся: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способен к жизнедеятельности в</w:t>
      </w:r>
      <w:r>
        <w:rPr>
          <w:rFonts w:ascii="Times New Roman" w:hAnsi="Times New Roman"/>
          <w:color w:val="000000"/>
          <w:sz w:val="24"/>
          <w:szCs w:val="24"/>
        </w:rPr>
        <w:t xml:space="preserve"> обществе на основе принятых им </w:t>
      </w:r>
      <w:r w:rsidRPr="00CE4C45">
        <w:rPr>
          <w:rFonts w:ascii="Times New Roman" w:hAnsi="Times New Roman"/>
          <w:color w:val="000000"/>
          <w:sz w:val="24"/>
          <w:szCs w:val="24"/>
        </w:rPr>
        <w:t>ценностей, знаний норм, прав и обязанностей, приобретенных умений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эффективно взаимодействовать с окружающими, имеет активную гражданскую позицию, уважает историю России, ее традиции, а также традиции и историю других народов;</w:t>
      </w:r>
      <w:r w:rsidRPr="00CE4C45">
        <w:rPr>
          <w:rFonts w:ascii="Times New Roman" w:hAnsi="Times New Roman"/>
          <w:color w:val="000000"/>
          <w:sz w:val="24"/>
          <w:szCs w:val="24"/>
        </w:rPr>
        <w:br/>
      </w:r>
      <w:r w:rsidRPr="00CE4C45">
        <w:rPr>
          <w:rFonts w:ascii="Times New Roman" w:hAnsi="Times New Roman"/>
          <w:color w:val="000000"/>
          <w:sz w:val="24"/>
          <w:szCs w:val="24"/>
        </w:rPr>
        <w:lastRenderedPageBreak/>
        <w:t>- способен управлять своим поведением,</w:t>
      </w:r>
      <w:r>
        <w:rPr>
          <w:rFonts w:ascii="Times New Roman" w:hAnsi="Times New Roman"/>
          <w:color w:val="000000"/>
          <w:sz w:val="24"/>
          <w:szCs w:val="24"/>
        </w:rPr>
        <w:t xml:space="preserve"> мобилизовать все свои силы для </w:t>
      </w:r>
      <w:r w:rsidRPr="00CE4C45">
        <w:rPr>
          <w:rFonts w:ascii="Times New Roman" w:hAnsi="Times New Roman"/>
          <w:color w:val="000000"/>
          <w:sz w:val="24"/>
          <w:szCs w:val="24"/>
        </w:rPr>
        <w:t>достижения цели;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умеет работать в коллективе, подчинять свои интересы общей цели;</w:t>
      </w:r>
      <w:proofErr w:type="gramEnd"/>
      <w:r w:rsidRPr="00CE4C45">
        <w:rPr>
          <w:rFonts w:ascii="Times New Roman" w:hAnsi="Times New Roman"/>
          <w:color w:val="000000"/>
          <w:sz w:val="24"/>
          <w:szCs w:val="24"/>
        </w:rPr>
        <w:br/>
        <w:t>- имеет потребность в сохранении</w:t>
      </w:r>
      <w:r>
        <w:rPr>
          <w:rFonts w:ascii="Times New Roman" w:hAnsi="Times New Roman"/>
          <w:color w:val="000000"/>
          <w:sz w:val="24"/>
          <w:szCs w:val="24"/>
        </w:rPr>
        <w:t xml:space="preserve"> и дальнейшем совершенствовании </w:t>
      </w:r>
      <w:r w:rsidRPr="00CE4C45">
        <w:rPr>
          <w:rFonts w:ascii="Times New Roman" w:hAnsi="Times New Roman"/>
          <w:color w:val="000000"/>
          <w:sz w:val="24"/>
          <w:szCs w:val="24"/>
        </w:rPr>
        <w:t>собственного здоровья;</w:t>
      </w:r>
      <w:r w:rsidRPr="00CE4C45">
        <w:rPr>
          <w:rFonts w:ascii="Times New Roman" w:hAnsi="Times New Roman"/>
          <w:color w:val="000000"/>
          <w:sz w:val="24"/>
          <w:szCs w:val="24"/>
        </w:rPr>
        <w:br/>
        <w:t>- определился с выбором профессии.</w:t>
      </w:r>
    </w:p>
    <w:p w14:paraId="68C83D56" w14:textId="77777777" w:rsidR="00DD5770" w:rsidRPr="00CE4C45" w:rsidRDefault="00DD5770" w:rsidP="008163C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 xml:space="preserve">Формы мониторинга и предъявления результатов </w:t>
      </w:r>
      <w:r>
        <w:rPr>
          <w:rFonts w:ascii="Times New Roman" w:hAnsi="Times New Roman"/>
          <w:color w:val="000000"/>
          <w:sz w:val="24"/>
          <w:szCs w:val="24"/>
        </w:rPr>
        <w:t xml:space="preserve">воспитательной </w:t>
      </w:r>
      <w:r w:rsidRPr="00CE4C45">
        <w:rPr>
          <w:rFonts w:ascii="Times New Roman" w:hAnsi="Times New Roman"/>
          <w:color w:val="000000"/>
          <w:sz w:val="24"/>
          <w:szCs w:val="24"/>
        </w:rPr>
        <w:t>работы по программе «Пешеходный туризм</w:t>
      </w:r>
      <w:r>
        <w:rPr>
          <w:rFonts w:ascii="Times New Roman" w:hAnsi="Times New Roman"/>
          <w:color w:val="000000"/>
          <w:sz w:val="24"/>
          <w:szCs w:val="24"/>
        </w:rPr>
        <w:t xml:space="preserve">» - наблюдение, анкеты, беседы, </w:t>
      </w:r>
      <w:r w:rsidRPr="00CE4C45">
        <w:rPr>
          <w:rFonts w:ascii="Times New Roman" w:hAnsi="Times New Roman"/>
          <w:color w:val="000000"/>
          <w:sz w:val="24"/>
          <w:szCs w:val="24"/>
        </w:rPr>
        <w:t>открытые мероприятия.</w:t>
      </w:r>
    </w:p>
    <w:p w14:paraId="64E60493" w14:textId="77777777" w:rsidR="00DD5770" w:rsidRPr="00CE4C45" w:rsidRDefault="00DD5770" w:rsidP="00DD5770">
      <w:pPr>
        <w:spacing w:after="0"/>
        <w:jc w:val="center"/>
        <w:rPr>
          <w:rStyle w:val="c11"/>
          <w:rFonts w:ascii="Times New Roman" w:hAnsi="Times New Roman"/>
          <w:sz w:val="24"/>
          <w:szCs w:val="24"/>
        </w:rPr>
      </w:pPr>
      <w:r w:rsidRPr="00CE4C45">
        <w:rPr>
          <w:rFonts w:ascii="Times New Roman" w:hAnsi="Times New Roman"/>
          <w:b/>
          <w:bCs/>
          <w:color w:val="000000"/>
          <w:sz w:val="24"/>
          <w:szCs w:val="24"/>
        </w:rPr>
        <w:t>Календа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рный план воспитательной работы</w:t>
      </w:r>
    </w:p>
    <w:tbl>
      <w:tblPr>
        <w:tblpPr w:leftFromText="180" w:rightFromText="180" w:bottomFromText="160" w:vertAnchor="text" w:horzAnchor="page" w:tblpX="1178" w:tblpY="273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715"/>
        <w:gridCol w:w="2268"/>
        <w:gridCol w:w="5103"/>
      </w:tblGrid>
      <w:tr w:rsidR="00DD5770" w:rsidRPr="008F4B88" w14:paraId="6D03C15D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70AA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8F4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8F4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0DDD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A489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Месяц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0006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DD5770" w:rsidRPr="008F4B88" w14:paraId="43435B84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F29" w14:textId="77777777" w:rsidR="00DD5770" w:rsidRPr="008F4B88" w:rsidRDefault="00DD5770" w:rsidP="001749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73D5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«День открытых дверей»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мероприятий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привлечению детей в объединение 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>«Пешеходный туризм»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875A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A6D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6A6F19F2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5770" w:rsidRPr="008F4B88" w14:paraId="0CFD2145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16F" w14:textId="77777777" w:rsidR="00DD5770" w:rsidRPr="008F4B88" w:rsidRDefault="00DD5770" w:rsidP="001749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E7EE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Родительское собрание. Выборы родительского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FAE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DFF" w14:textId="77777777" w:rsidR="00DD5770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5553DAC9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5770" w:rsidRPr="008F4B88" w14:paraId="199CBEA8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C25" w14:textId="77777777" w:rsidR="00DD5770" w:rsidRPr="008F4B88" w:rsidRDefault="00DD5770" w:rsidP="001749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AD9B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День туриста (спортивно-туристические эстафеты).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D7F1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114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 Соловьев Г.А.,  Сосна И. В. педагог-организатор</w:t>
            </w:r>
          </w:p>
        </w:tc>
      </w:tr>
      <w:tr w:rsidR="00DD5770" w:rsidRPr="008F4B88" w14:paraId="7435A5B0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3F6" w14:textId="77777777" w:rsidR="00DD5770" w:rsidRPr="008F4B88" w:rsidRDefault="00DD5770" w:rsidP="001749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F4C" w14:textId="77777777" w:rsidR="00DD5770" w:rsidRPr="008F4B88" w:rsidRDefault="00DD5770" w:rsidP="00D41B12">
            <w:pPr>
              <w:spacing w:after="160" w:line="25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Краевой Фестиваль Юных туристов</w:t>
            </w:r>
          </w:p>
          <w:p w14:paraId="117572AA" w14:textId="77777777" w:rsidR="00DD5770" w:rsidRPr="008F4B88" w:rsidRDefault="00DD5770" w:rsidP="00D41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53E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24A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  <w:p w14:paraId="5DC1F089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5770" w:rsidRPr="008F4B88" w14:paraId="6863D89C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CAF" w14:textId="77777777" w:rsidR="00DD5770" w:rsidRPr="008F4B88" w:rsidRDefault="00DD5770" w:rsidP="001749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735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Беседа на тему: «Профилактика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>травматизма и несчастных случаев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4B88">
              <w:rPr>
                <w:rFonts w:ascii="Times New Roman" w:hAnsi="Times New Roman"/>
                <w:color w:val="000000"/>
                <w:sz w:val="24"/>
                <w:szCs w:val="24"/>
              </w:rPr>
              <w:t>детьми на дорогах»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9BB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14:paraId="7C143DBA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DC2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DD5770" w:rsidRPr="008F4B88" w14:paraId="018AB3F5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068" w14:textId="77777777" w:rsidR="00DD5770" w:rsidRPr="008F4B88" w:rsidRDefault="00DD5770" w:rsidP="001749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9A9" w14:textId="77777777" w:rsidR="00DD5770" w:rsidRPr="008F4B88" w:rsidRDefault="00DD5770" w:rsidP="00D41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Эстафета «Сила-красота-здоровье».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771B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14:paraId="12EE1111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CE0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DD5770" w:rsidRPr="008F4B88" w14:paraId="5076FFCA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4AB" w14:textId="77777777" w:rsidR="00DD5770" w:rsidRPr="008F4B88" w:rsidRDefault="00DD5770" w:rsidP="001749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378" w14:textId="77777777" w:rsidR="00DD5770" w:rsidRPr="008F4B88" w:rsidRDefault="00DD5770" w:rsidP="00D41B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Личное первенство </w:t>
            </w:r>
            <w:proofErr w:type="spellStart"/>
            <w:r w:rsidRPr="008F4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8F4B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района по спортивному туризму.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59C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14:paraId="3EB4C49E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E29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DD5770" w:rsidRPr="008F4B88" w14:paraId="7A6D1F6A" w14:textId="77777777" w:rsidTr="00D41B12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A82" w14:textId="77777777" w:rsidR="00DD5770" w:rsidRPr="008F4B88" w:rsidRDefault="00DD5770" w:rsidP="001749B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C3B4" w14:textId="77777777" w:rsidR="00DD5770" w:rsidRPr="008F4B88" w:rsidRDefault="00DD5770" w:rsidP="00D41B1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Учебно-тренировочная эвакуация при угрозе террористического акта.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5E4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14:paraId="146F5838" w14:textId="77777777" w:rsidR="00DD5770" w:rsidRPr="008F4B88" w:rsidRDefault="00DD5770" w:rsidP="00D4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E66" w14:textId="77777777" w:rsidR="00DD5770" w:rsidRPr="008F4B88" w:rsidRDefault="00DD5770" w:rsidP="00D4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4B88">
              <w:rPr>
                <w:rFonts w:ascii="Times New Roman" w:hAnsi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</w:tbl>
    <w:p w14:paraId="7186E07B" w14:textId="72567D6B" w:rsidR="00DC2FA7" w:rsidRPr="00A66546" w:rsidRDefault="00D335D3" w:rsidP="00D335D3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 w:rsidR="00DD5770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DC2FA7" w:rsidRPr="00A66546">
        <w:rPr>
          <w:rFonts w:ascii="Times New Roman" w:eastAsia="Calibri" w:hAnsi="Times New Roman"/>
          <w:b/>
          <w:sz w:val="24"/>
          <w:szCs w:val="24"/>
          <w:lang w:eastAsia="en-US"/>
        </w:rPr>
        <w:t>Условия реализации программы</w:t>
      </w:r>
    </w:p>
    <w:p w14:paraId="5E5EBFF9" w14:textId="77777777" w:rsidR="00DC2FA7" w:rsidRPr="00A66546" w:rsidRDefault="00DC2FA7" w:rsidP="00DC2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F7A5DF" w14:textId="1178233C" w:rsidR="00C7690D" w:rsidRPr="001D734B" w:rsidRDefault="00C7690D" w:rsidP="00C769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обеспечение. </w:t>
      </w:r>
      <w:proofErr w:type="gramStart"/>
      <w:r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Програ</w:t>
      </w:r>
      <w:r w:rsidR="00B129A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мма «</w:t>
      </w:r>
      <w:r w:rsidR="00561238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Юный </w:t>
      </w:r>
      <w:r w:rsidR="00B129A0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турист</w:t>
      </w:r>
      <w:r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» предполагает наличие у команды (объединения) всего необходимого туристского и специального снаряжения: палатки, рюкзаки, спальники, туристские коврики, комплект кострового снаряжения, </w:t>
      </w:r>
      <w:proofErr w:type="spellStart"/>
      <w:r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медаптечки</w:t>
      </w:r>
      <w:proofErr w:type="spellEnd"/>
      <w:r w:rsidRPr="001D734B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и пр.; обзорные карты края, топографические и спортивные карты, компасы и т.д. </w:t>
      </w:r>
      <w:proofErr w:type="gramEnd"/>
    </w:p>
    <w:p w14:paraId="7EA343DC" w14:textId="5F70A6DE" w:rsidR="00C7690D" w:rsidRPr="001D734B" w:rsidRDefault="00E363FA" w:rsidP="00E363FA">
      <w:pPr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63FA">
        <w:rPr>
          <w:rFonts w:ascii="Times New Roman" w:hAnsi="Times New Roman"/>
          <w:sz w:val="24"/>
          <w:szCs w:val="24"/>
        </w:rPr>
        <w:lastRenderedPageBreak/>
        <w:t>Характеристика помещения, используемого для реализации программы «</w:t>
      </w:r>
      <w:r w:rsidR="00561238">
        <w:rPr>
          <w:rFonts w:ascii="Times New Roman" w:hAnsi="Times New Roman"/>
          <w:sz w:val="24"/>
          <w:szCs w:val="24"/>
        </w:rPr>
        <w:t>Юный</w:t>
      </w:r>
      <w:r>
        <w:rPr>
          <w:rFonts w:ascii="Times New Roman" w:hAnsi="Times New Roman"/>
          <w:sz w:val="24"/>
          <w:szCs w:val="24"/>
        </w:rPr>
        <w:t xml:space="preserve"> турист</w:t>
      </w:r>
      <w:r w:rsidRPr="00E363FA">
        <w:rPr>
          <w:rFonts w:ascii="Times New Roman" w:hAnsi="Times New Roman"/>
          <w:sz w:val="24"/>
          <w:szCs w:val="24"/>
        </w:rPr>
        <w:t xml:space="preserve">», </w:t>
      </w:r>
      <w:r w:rsidR="00561238">
        <w:rPr>
          <w:rFonts w:ascii="Times New Roman" w:hAnsi="Times New Roman"/>
          <w:sz w:val="24"/>
          <w:szCs w:val="24"/>
        </w:rPr>
        <w:t>соответствует</w:t>
      </w:r>
      <w:r w:rsidRPr="00E363FA">
        <w:rPr>
          <w:rFonts w:ascii="Times New Roman" w:hAnsi="Times New Roman"/>
          <w:sz w:val="24"/>
          <w:szCs w:val="24"/>
        </w:rPr>
        <w:t xml:space="preserve"> Санитарным правилам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/>
          <w:sz w:val="24"/>
          <w:szCs w:val="24"/>
        </w:rPr>
        <w:t xml:space="preserve"> </w:t>
      </w:r>
      <w:r w:rsidR="00C7690D" w:rsidRPr="001D734B">
        <w:rPr>
          <w:rFonts w:ascii="Times New Roman" w:eastAsia="Calibri" w:hAnsi="Times New Roman"/>
          <w:sz w:val="24"/>
          <w:szCs w:val="24"/>
          <w:lang w:eastAsia="en-US"/>
        </w:rPr>
        <w:t>и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учащихся.</w:t>
      </w:r>
    </w:p>
    <w:p w14:paraId="586F45D5" w14:textId="77777777" w:rsidR="00C7690D" w:rsidRPr="001D734B" w:rsidRDefault="00C7690D" w:rsidP="00C769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Информационное обеспечение: </w:t>
      </w:r>
    </w:p>
    <w:p w14:paraId="3FD6E069" w14:textId="77777777" w:rsidR="00C7690D" w:rsidRPr="001D734B" w:rsidRDefault="00C7690D" w:rsidP="00C769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4"/>
          <w:szCs w:val="24"/>
          <w:lang w:eastAsia="en-US"/>
        </w:rPr>
        <w:t>- оформление информационных стендов;</w:t>
      </w:r>
    </w:p>
    <w:p w14:paraId="316BE26E" w14:textId="77777777" w:rsidR="00C7690D" w:rsidRPr="001D734B" w:rsidRDefault="00C7690D" w:rsidP="00C769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4"/>
          <w:szCs w:val="24"/>
          <w:lang w:eastAsia="en-US"/>
        </w:rPr>
        <w:t>-  банк данных (разработки занятий, викторин, беседы для учащихся, беседы для родителей, разработки мероприятий);</w:t>
      </w:r>
    </w:p>
    <w:p w14:paraId="12DA57FA" w14:textId="77777777" w:rsidR="00C7690D" w:rsidRPr="001D734B" w:rsidRDefault="00C7690D" w:rsidP="00C7690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- диагностические материалы. </w:t>
      </w:r>
    </w:p>
    <w:p w14:paraId="5D6DC645" w14:textId="22C1870F" w:rsidR="00C7690D" w:rsidRPr="001D734B" w:rsidRDefault="00C7690D" w:rsidP="00C7690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Кадровое обеспечение. </w:t>
      </w:r>
      <w:r w:rsidRPr="001D734B">
        <w:rPr>
          <w:rFonts w:ascii="Times New Roman" w:hAnsi="Times New Roman"/>
          <w:sz w:val="24"/>
          <w:szCs w:val="24"/>
        </w:rPr>
        <w:t>Для реализации прог</w:t>
      </w:r>
      <w:r w:rsidR="00582133">
        <w:rPr>
          <w:rFonts w:ascii="Times New Roman" w:hAnsi="Times New Roman"/>
          <w:sz w:val="24"/>
          <w:szCs w:val="24"/>
        </w:rPr>
        <w:t>раммы</w:t>
      </w:r>
      <w:r w:rsidR="00E26F49">
        <w:rPr>
          <w:rFonts w:ascii="Times New Roman" w:hAnsi="Times New Roman"/>
          <w:sz w:val="24"/>
          <w:szCs w:val="24"/>
        </w:rPr>
        <w:t xml:space="preserve"> «Юный турист</w:t>
      </w:r>
      <w:r w:rsidRPr="001D734B">
        <w:rPr>
          <w:rFonts w:ascii="Times New Roman" w:hAnsi="Times New Roman"/>
          <w:sz w:val="24"/>
          <w:szCs w:val="24"/>
        </w:rPr>
        <w:t>»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D734B">
        <w:rPr>
          <w:rFonts w:ascii="Times New Roman" w:hAnsi="Times New Roman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14:paraId="575C2499" w14:textId="77777777" w:rsidR="00C7690D" w:rsidRPr="001D734B" w:rsidRDefault="00C7690D" w:rsidP="00C7690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F4F221" w14:textId="25C4646E" w:rsidR="00C7690D" w:rsidRDefault="00C7690D" w:rsidP="00C7690D">
      <w:pPr>
        <w:spacing w:after="0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 w:rsidR="00DD5770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Формы аттестации</w:t>
      </w:r>
    </w:p>
    <w:p w14:paraId="43F988B8" w14:textId="77777777" w:rsidR="00AA0B9A" w:rsidRPr="001D734B" w:rsidRDefault="00AA0B9A" w:rsidP="00C7690D">
      <w:pPr>
        <w:spacing w:after="0"/>
        <w:ind w:left="36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6FEE58A" w14:textId="77777777" w:rsidR="00C7690D" w:rsidRPr="001D734B" w:rsidRDefault="00C7690D" w:rsidP="00FF0FDE">
      <w:pPr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Для отслеживания результативности обучения используются следующие методы:</w:t>
      </w:r>
    </w:p>
    <w:p w14:paraId="0BB8D227" w14:textId="77777777" w:rsidR="00C7690D" w:rsidRPr="001D734B" w:rsidRDefault="00C7690D" w:rsidP="00FF0FD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- </w:t>
      </w:r>
      <w:r w:rsidRPr="001D734B">
        <w:rPr>
          <w:rFonts w:ascii="Times New Roman" w:hAnsi="Times New Roman"/>
          <w:i/>
          <w:sz w:val="24"/>
          <w:szCs w:val="24"/>
        </w:rPr>
        <w:t>педагогическое наблюдение</w:t>
      </w:r>
      <w:r w:rsidRPr="001D734B">
        <w:rPr>
          <w:rFonts w:ascii="Times New Roman" w:hAnsi="Times New Roman"/>
          <w:sz w:val="24"/>
          <w:szCs w:val="24"/>
        </w:rPr>
        <w:t>;</w:t>
      </w:r>
    </w:p>
    <w:p w14:paraId="4C62CEAD" w14:textId="77777777" w:rsidR="00C7690D" w:rsidRPr="001D734B" w:rsidRDefault="00C7690D" w:rsidP="00FF0FD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- </w:t>
      </w:r>
      <w:r w:rsidRPr="001D734B">
        <w:rPr>
          <w:rFonts w:ascii="Times New Roman" w:hAnsi="Times New Roman"/>
          <w:i/>
          <w:sz w:val="24"/>
          <w:szCs w:val="24"/>
        </w:rPr>
        <w:t>педагогический анализ</w:t>
      </w:r>
      <w:r w:rsidRPr="001D734B">
        <w:rPr>
          <w:rFonts w:ascii="Times New Roman" w:hAnsi="Times New Roman"/>
          <w:sz w:val="24"/>
          <w:szCs w:val="24"/>
        </w:rPr>
        <w:t>;</w:t>
      </w:r>
    </w:p>
    <w:p w14:paraId="059F98A5" w14:textId="77777777" w:rsidR="00C7690D" w:rsidRPr="001D734B" w:rsidRDefault="00C7690D" w:rsidP="00FF0FD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- </w:t>
      </w:r>
      <w:r w:rsidRPr="001D734B">
        <w:rPr>
          <w:rFonts w:ascii="Times New Roman" w:hAnsi="Times New Roman"/>
          <w:i/>
          <w:sz w:val="24"/>
          <w:szCs w:val="24"/>
        </w:rPr>
        <w:t>педагогический мониторинг</w:t>
      </w:r>
      <w:r w:rsidRPr="001D734B">
        <w:rPr>
          <w:rFonts w:ascii="Times New Roman" w:hAnsi="Times New Roman"/>
          <w:sz w:val="24"/>
          <w:szCs w:val="24"/>
        </w:rPr>
        <w:t>, включающий анкеты, тесты, диагностику личностного роста.</w:t>
      </w:r>
    </w:p>
    <w:p w14:paraId="56AFA498" w14:textId="77777777" w:rsidR="00C7690D" w:rsidRPr="001D734B" w:rsidRDefault="00C7690D" w:rsidP="00FF0FD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14:paraId="2B4A2CF8" w14:textId="77777777" w:rsidR="00C7690D" w:rsidRPr="001D734B" w:rsidRDefault="00C7690D" w:rsidP="00FF0F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- с целью определения уровня развития учащихся проводится </w:t>
      </w:r>
      <w:r w:rsidRPr="001D734B">
        <w:rPr>
          <w:rFonts w:ascii="Times New Roman" w:hAnsi="Times New Roman"/>
          <w:i/>
          <w:sz w:val="24"/>
          <w:szCs w:val="24"/>
        </w:rPr>
        <w:t>начальная диагностика</w:t>
      </w:r>
      <w:r w:rsidRPr="001D734B">
        <w:rPr>
          <w:rFonts w:ascii="Times New Roman" w:hAnsi="Times New Roman"/>
          <w:sz w:val="24"/>
          <w:szCs w:val="24"/>
        </w:rPr>
        <w:t xml:space="preserve"> (уровень знаний, умений и навыков при приеме учащихся в объединение), проявление интереса к выбранному виду деятельности (кроссворд) (без занесения результатов в протокол аттестации учащихся);</w:t>
      </w:r>
    </w:p>
    <w:p w14:paraId="57ABE016" w14:textId="77777777" w:rsidR="00C7690D" w:rsidRPr="001D734B" w:rsidRDefault="00C7690D" w:rsidP="00C7690D">
      <w:pPr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 xml:space="preserve">       - с целью определения степени усвоения учащимися учебного материала, определения готовности детей к восприятию нового материала, повышения ответственности и заинтересованности в обучении, выявления детей, отстающих и опережающих обучение, проводится </w:t>
      </w:r>
      <w:r w:rsidRPr="001D734B">
        <w:rPr>
          <w:rFonts w:ascii="Times New Roman" w:hAnsi="Times New Roman"/>
          <w:i/>
          <w:sz w:val="24"/>
          <w:szCs w:val="24"/>
        </w:rPr>
        <w:t>текущий контроль</w:t>
      </w:r>
      <w:r w:rsidRPr="001D734B">
        <w:rPr>
          <w:rFonts w:ascii="Times New Roman" w:hAnsi="Times New Roman"/>
          <w:sz w:val="24"/>
          <w:szCs w:val="24"/>
        </w:rPr>
        <w:t xml:space="preserve"> (наблюдение, </w:t>
      </w:r>
      <w:r w:rsidRPr="001D734B">
        <w:rPr>
          <w:rFonts w:ascii="Times New Roman" w:hAnsi="Times New Roman"/>
          <w:bCs/>
          <w:sz w:val="24"/>
          <w:szCs w:val="24"/>
        </w:rPr>
        <w:t>тестовые задания</w:t>
      </w:r>
      <w:r w:rsidRPr="001D734B">
        <w:rPr>
          <w:rFonts w:ascii="Times New Roman" w:hAnsi="Times New Roman"/>
          <w:b/>
          <w:bCs/>
          <w:sz w:val="24"/>
          <w:szCs w:val="24"/>
        </w:rPr>
        <w:t>)</w:t>
      </w:r>
      <w:r w:rsidRPr="001D734B">
        <w:rPr>
          <w:rFonts w:ascii="Times New Roman" w:hAnsi="Times New Roman"/>
          <w:sz w:val="24"/>
          <w:szCs w:val="24"/>
        </w:rPr>
        <w:t xml:space="preserve"> (без занесения результатов в протокол аттестации учащихся);</w:t>
      </w:r>
    </w:p>
    <w:p w14:paraId="77C09C75" w14:textId="40C7A382" w:rsidR="00C7690D" w:rsidRPr="001D734B" w:rsidRDefault="00C7690D" w:rsidP="00C7690D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734B">
        <w:rPr>
          <w:rFonts w:ascii="Times New Roman" w:hAnsi="Times New Roman"/>
          <w:sz w:val="24"/>
          <w:szCs w:val="24"/>
        </w:rPr>
        <w:t xml:space="preserve">- с целью определения изменения уровня развития детей, их творческих способностей на конец срока реализации программы проводится </w:t>
      </w:r>
      <w:r w:rsidRPr="001D734B">
        <w:rPr>
          <w:rFonts w:ascii="Times New Roman" w:hAnsi="Times New Roman"/>
          <w:i/>
          <w:sz w:val="24"/>
          <w:szCs w:val="24"/>
        </w:rPr>
        <w:t xml:space="preserve">итоговая аттестация </w:t>
      </w:r>
      <w:r w:rsidRPr="001D734B">
        <w:rPr>
          <w:rFonts w:ascii="Times New Roman" w:hAnsi="Times New Roman"/>
          <w:sz w:val="24"/>
          <w:szCs w:val="24"/>
        </w:rPr>
        <w:t>(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контрольные вопросы</w:t>
      </w:r>
      <w:r w:rsidRPr="001D734B">
        <w:rPr>
          <w:rFonts w:ascii="Times New Roman" w:hAnsi="Times New Roman"/>
          <w:sz w:val="24"/>
          <w:szCs w:val="24"/>
        </w:rPr>
        <w:t>) (с занесением результатов в протокол аттестации учащихся).</w:t>
      </w:r>
    </w:p>
    <w:p w14:paraId="333F26FF" w14:textId="2268B407" w:rsidR="00C7690D" w:rsidRDefault="00C7690D" w:rsidP="00C7690D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sz w:val="24"/>
          <w:szCs w:val="24"/>
        </w:rPr>
        <w:t>Система оценивания индивидуальных работ учащихся: высокий уровень; средний уровень; низкий уровень.</w:t>
      </w:r>
    </w:p>
    <w:p w14:paraId="16DF22E8" w14:textId="77777777" w:rsidR="00E30A3F" w:rsidRDefault="00E30A3F" w:rsidP="00E30A3F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07229">
        <w:rPr>
          <w:rFonts w:ascii="Times New Roman" w:hAnsi="Times New Roman"/>
          <w:b/>
          <w:color w:val="000000"/>
          <w:sz w:val="24"/>
          <w:szCs w:val="24"/>
        </w:rPr>
        <w:lastRenderedPageBreak/>
        <w:t>Формы отслеживания и фиксации образовательных результатов:</w:t>
      </w:r>
      <w:r>
        <w:rPr>
          <w:rFonts w:ascii="Times New Roman" w:hAnsi="Times New Roman"/>
          <w:color w:val="000000"/>
          <w:sz w:val="24"/>
          <w:szCs w:val="24"/>
        </w:rPr>
        <w:t xml:space="preserve"> грамота, диплом, мониторинг наблюдения, материал анкетирования и тестирования, протокол соревнований, </w:t>
      </w:r>
    </w:p>
    <w:p w14:paraId="094ACB9E" w14:textId="77777777" w:rsidR="00E30A3F" w:rsidRDefault="00E30A3F" w:rsidP="00E30A3F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07229">
        <w:rPr>
          <w:rFonts w:ascii="Times New Roman" w:hAnsi="Times New Roman"/>
          <w:b/>
          <w:color w:val="000000"/>
          <w:sz w:val="24"/>
          <w:szCs w:val="24"/>
        </w:rPr>
        <w:t>Формы предъявления и демонстрации образовательных результатов:</w:t>
      </w:r>
      <w:r>
        <w:rPr>
          <w:rFonts w:ascii="Times New Roman" w:hAnsi="Times New Roman"/>
          <w:color w:val="000000"/>
          <w:sz w:val="24"/>
          <w:szCs w:val="24"/>
        </w:rPr>
        <w:t xml:space="preserve"> викторина, соревнование, 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видео</w:t>
      </w:r>
      <w:r>
        <w:rPr>
          <w:rFonts w:ascii="Times New Roman" w:eastAsia="Calibri" w:hAnsi="Times New Roman"/>
          <w:sz w:val="24"/>
          <w:szCs w:val="24"/>
          <w:lang w:eastAsia="en-US"/>
        </w:rPr>
        <w:t>отчет</w:t>
      </w:r>
      <w:r w:rsidRPr="001D734B">
        <w:rPr>
          <w:rFonts w:ascii="Times New Roman" w:eastAsia="Calibri" w:hAnsi="Times New Roman"/>
          <w:sz w:val="24"/>
          <w:szCs w:val="24"/>
          <w:lang w:eastAsia="en-US"/>
        </w:rPr>
        <w:t>, фотоотчет.</w:t>
      </w:r>
    </w:p>
    <w:p w14:paraId="25CF2585" w14:textId="77777777" w:rsidR="00E30A3F" w:rsidRPr="001D734B" w:rsidRDefault="00E30A3F" w:rsidP="00C7690D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</w:p>
    <w:p w14:paraId="114934F2" w14:textId="0C505F00" w:rsidR="00C7690D" w:rsidRPr="001D734B" w:rsidRDefault="00C7690D" w:rsidP="00C7690D">
      <w:pPr>
        <w:widowControl w:val="0"/>
        <w:autoSpaceDE w:val="0"/>
        <w:autoSpaceDN w:val="0"/>
        <w:adjustRightInd w:val="0"/>
        <w:spacing w:after="0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>2.</w:t>
      </w:r>
      <w:r w:rsidR="00DD5770">
        <w:rPr>
          <w:rFonts w:ascii="Times New Roman" w:hAnsi="Times New Roman"/>
          <w:b/>
          <w:sz w:val="24"/>
          <w:szCs w:val="24"/>
        </w:rPr>
        <w:t>5</w:t>
      </w:r>
      <w:r w:rsidRPr="001D734B">
        <w:rPr>
          <w:rFonts w:ascii="Times New Roman" w:hAnsi="Times New Roman"/>
          <w:b/>
          <w:sz w:val="24"/>
          <w:szCs w:val="24"/>
        </w:rPr>
        <w:t>. Оценочные материалы</w:t>
      </w:r>
    </w:p>
    <w:p w14:paraId="4080D8B1" w14:textId="77777777" w:rsidR="00C7690D" w:rsidRPr="001D734B" w:rsidRDefault="00C7690D" w:rsidP="00C7690D">
      <w:pPr>
        <w:spacing w:after="0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p w14:paraId="2A05E1A8" w14:textId="3DE9C226" w:rsidR="00C7690D" w:rsidRPr="001D734B" w:rsidRDefault="00C7690D" w:rsidP="00C7690D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D734B">
        <w:rPr>
          <w:rFonts w:ascii="Times New Roman" w:hAnsi="Times New Roman"/>
          <w:sz w:val="24"/>
          <w:szCs w:val="24"/>
        </w:rPr>
        <w:t>Диагностика индивидуальных способностей учащихся осуществляется на основе критериев оценки по всем аспектам прог</w:t>
      </w:r>
      <w:r w:rsidR="00816060">
        <w:rPr>
          <w:rFonts w:ascii="Times New Roman" w:hAnsi="Times New Roman"/>
          <w:sz w:val="24"/>
          <w:szCs w:val="24"/>
        </w:rPr>
        <w:t>раммы (Приложение</w:t>
      </w:r>
      <w:r w:rsidR="00B85D5A">
        <w:rPr>
          <w:rFonts w:ascii="Times New Roman" w:hAnsi="Times New Roman"/>
          <w:sz w:val="24"/>
          <w:szCs w:val="24"/>
        </w:rPr>
        <w:t xml:space="preserve"> </w:t>
      </w:r>
      <w:r w:rsidR="00816060">
        <w:rPr>
          <w:rFonts w:ascii="Times New Roman" w:hAnsi="Times New Roman"/>
          <w:sz w:val="24"/>
          <w:szCs w:val="24"/>
        </w:rPr>
        <w:t>1,</w:t>
      </w:r>
      <w:r w:rsidR="00B85D5A">
        <w:rPr>
          <w:rFonts w:ascii="Times New Roman" w:hAnsi="Times New Roman"/>
          <w:sz w:val="24"/>
          <w:szCs w:val="24"/>
        </w:rPr>
        <w:t xml:space="preserve"> </w:t>
      </w:r>
      <w:r w:rsidR="00816060">
        <w:rPr>
          <w:rFonts w:ascii="Times New Roman" w:hAnsi="Times New Roman"/>
          <w:sz w:val="24"/>
          <w:szCs w:val="24"/>
        </w:rPr>
        <w:t>2</w:t>
      </w:r>
      <w:r w:rsidRPr="001D734B">
        <w:rPr>
          <w:rFonts w:ascii="Times New Roman" w:hAnsi="Times New Roman"/>
          <w:sz w:val="24"/>
          <w:szCs w:val="24"/>
        </w:rPr>
        <w:t>.</w:t>
      </w:r>
      <w:proofErr w:type="gramEnd"/>
      <w:r w:rsidRPr="001D734B">
        <w:rPr>
          <w:rFonts w:ascii="Times New Roman" w:hAnsi="Times New Roman"/>
          <w:sz w:val="24"/>
          <w:szCs w:val="24"/>
        </w:rPr>
        <w:t xml:space="preserve"> В соответствии с дополнительной общеобразовательной общеразвивающ</w:t>
      </w:r>
      <w:r w:rsidR="006B23BC">
        <w:rPr>
          <w:rFonts w:ascii="Times New Roman" w:hAnsi="Times New Roman"/>
          <w:sz w:val="24"/>
          <w:szCs w:val="24"/>
        </w:rPr>
        <w:t>ей программой «</w:t>
      </w:r>
      <w:r w:rsidR="00415326">
        <w:rPr>
          <w:rFonts w:ascii="Times New Roman" w:hAnsi="Times New Roman"/>
          <w:sz w:val="24"/>
          <w:szCs w:val="24"/>
        </w:rPr>
        <w:t>Юный турист</w:t>
      </w:r>
      <w:r w:rsidRPr="001D734B">
        <w:rPr>
          <w:rFonts w:ascii="Times New Roman" w:hAnsi="Times New Roman"/>
          <w:sz w:val="24"/>
          <w:szCs w:val="24"/>
        </w:rPr>
        <w:t>» педагогом осуществляются контрольные задания для определения уровня усвоения предмета во время учебной деятельности. Результаты мониторинга заносятся педагогом в «Протокол результатов атте</w:t>
      </w:r>
      <w:r w:rsidR="00816060">
        <w:rPr>
          <w:rFonts w:ascii="Times New Roman" w:hAnsi="Times New Roman"/>
          <w:sz w:val="24"/>
          <w:szCs w:val="24"/>
        </w:rPr>
        <w:t>стации учащихся» (Приложение 3</w:t>
      </w:r>
      <w:r w:rsidRPr="001D734B">
        <w:rPr>
          <w:rFonts w:ascii="Times New Roman" w:hAnsi="Times New Roman"/>
          <w:sz w:val="24"/>
          <w:szCs w:val="24"/>
        </w:rPr>
        <w:t xml:space="preserve">) по графику. </w:t>
      </w:r>
    </w:p>
    <w:p w14:paraId="3EAEBE53" w14:textId="77777777" w:rsidR="00C7690D" w:rsidRPr="001D734B" w:rsidRDefault="00C7690D" w:rsidP="00C7690D">
      <w:pPr>
        <w:spacing w:after="0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0C85D41" w14:textId="3204C995" w:rsidR="00C7690D" w:rsidRPr="001D734B" w:rsidRDefault="00C7690D" w:rsidP="00C7690D">
      <w:pPr>
        <w:spacing w:after="0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 w:rsidR="00DD5770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Pr="001D734B">
        <w:rPr>
          <w:rFonts w:ascii="Times New Roman" w:eastAsia="Calibri" w:hAnsi="Times New Roman"/>
          <w:b/>
          <w:sz w:val="24"/>
          <w:szCs w:val="24"/>
          <w:lang w:eastAsia="en-US"/>
        </w:rPr>
        <w:t>. Методические материалы</w:t>
      </w:r>
    </w:p>
    <w:p w14:paraId="31AE5E0E" w14:textId="77777777" w:rsidR="00C7690D" w:rsidRPr="001D734B" w:rsidRDefault="00C7690D" w:rsidP="00C7690D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spacing w:val="-2"/>
          <w:sz w:val="24"/>
          <w:szCs w:val="24"/>
        </w:rPr>
      </w:pPr>
    </w:p>
    <w:p w14:paraId="2A44FCC1" w14:textId="77777777" w:rsidR="009738D8" w:rsidRPr="00FF59A7" w:rsidRDefault="009738D8" w:rsidP="009738D8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59A7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обеспечивается проведением теоретических и практических занятий, учебно-тренировочных выходов, участием в соре</w:t>
      </w:r>
      <w:r>
        <w:rPr>
          <w:rFonts w:ascii="Times New Roman" w:eastAsia="Calibri" w:hAnsi="Times New Roman"/>
          <w:sz w:val="24"/>
          <w:szCs w:val="24"/>
          <w:lang w:eastAsia="en-US"/>
        </w:rPr>
        <w:t>внованиях, викторинах</w:t>
      </w:r>
      <w:r w:rsidRPr="00FF59A7">
        <w:rPr>
          <w:rFonts w:ascii="Times New Roman" w:eastAsia="Calibri" w:hAnsi="Times New Roman"/>
          <w:sz w:val="24"/>
          <w:szCs w:val="24"/>
          <w:lang w:eastAsia="en-US"/>
        </w:rPr>
        <w:t>. В основном это осуществляется на практических занятиях.</w:t>
      </w:r>
    </w:p>
    <w:p w14:paraId="33A13614" w14:textId="77777777" w:rsidR="009738D8" w:rsidRDefault="009738D8" w:rsidP="009738D8">
      <w:pPr>
        <w:spacing w:after="0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844E9">
        <w:rPr>
          <w:rFonts w:ascii="Times New Roman" w:hAnsi="Times New Roman"/>
          <w:sz w:val="24"/>
          <w:szCs w:val="24"/>
        </w:rPr>
        <w:t>Большое и первоочередное значение необходимо уделять мерам</w:t>
      </w:r>
      <w:r>
        <w:rPr>
          <w:rFonts w:ascii="Times New Roman" w:hAnsi="Times New Roman"/>
          <w:sz w:val="24"/>
          <w:szCs w:val="24"/>
        </w:rPr>
        <w:t>,</w:t>
      </w:r>
      <w:r w:rsidRPr="006844E9">
        <w:rPr>
          <w:rFonts w:ascii="Times New Roman" w:hAnsi="Times New Roman"/>
          <w:sz w:val="24"/>
          <w:szCs w:val="24"/>
        </w:rPr>
        <w:t xml:space="preserve"> обеспечив</w:t>
      </w:r>
      <w:r>
        <w:rPr>
          <w:rFonts w:ascii="Times New Roman" w:hAnsi="Times New Roman"/>
          <w:sz w:val="24"/>
          <w:szCs w:val="24"/>
        </w:rPr>
        <w:t>ающим безопасность во время про</w:t>
      </w:r>
      <w:r w:rsidRPr="006844E9">
        <w:rPr>
          <w:rFonts w:ascii="Times New Roman" w:hAnsi="Times New Roman"/>
          <w:sz w:val="24"/>
          <w:szCs w:val="24"/>
        </w:rPr>
        <w:t xml:space="preserve">ведения занятий, соревнований, путешествий. Любые занятия должны представлять определенную новизну и трудность, вызывать мыслительную деятельность, обуславливающую принятие решений на основе знаний и понимания решающих факторов. </w:t>
      </w:r>
      <w:r w:rsidRPr="002274A1">
        <w:rPr>
          <w:rFonts w:ascii="Times New Roman" w:hAnsi="Times New Roman"/>
          <w:sz w:val="24"/>
          <w:szCs w:val="24"/>
        </w:rPr>
        <w:t>Необходимо обеспечивать преемственность и увеличение объема и интенсивности тренировочных и соревновательных нагрузок на п</w:t>
      </w:r>
      <w:r>
        <w:rPr>
          <w:rFonts w:ascii="Times New Roman" w:hAnsi="Times New Roman"/>
          <w:sz w:val="24"/>
          <w:szCs w:val="24"/>
        </w:rPr>
        <w:t>ротяжении всех занятий.</w:t>
      </w:r>
      <w:r w:rsidRPr="002274A1">
        <w:rPr>
          <w:rFonts w:ascii="Times New Roman" w:hAnsi="Times New Roman"/>
          <w:sz w:val="24"/>
          <w:szCs w:val="24"/>
        </w:rPr>
        <w:t xml:space="preserve"> Следует строго соблюдать принцип постепенности в учебно-тренировочном процессе юных спортсменов. Специальная подготовленность спортсмена будет должным образом повышаться лишь в том случае, если нагрузки на всех этапах подготовки полностью соответствуют возрастным и индивидуальным возможностям туристов.</w:t>
      </w:r>
    </w:p>
    <w:p w14:paraId="4AA47F6C" w14:textId="6B7855FF" w:rsidR="009738D8" w:rsidRDefault="009738D8" w:rsidP="009738D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F7748">
        <w:rPr>
          <w:rFonts w:ascii="Times New Roman" w:hAnsi="Times New Roman"/>
          <w:b/>
          <w:sz w:val="24"/>
          <w:szCs w:val="24"/>
        </w:rPr>
        <w:t xml:space="preserve">Методы обучения: </w:t>
      </w:r>
      <w:proofErr w:type="gramStart"/>
      <w:r w:rsidRPr="002F7748">
        <w:rPr>
          <w:rFonts w:ascii="Times New Roman" w:hAnsi="Times New Roman"/>
          <w:sz w:val="24"/>
          <w:szCs w:val="24"/>
        </w:rPr>
        <w:t>словесный</w:t>
      </w:r>
      <w:proofErr w:type="gramEnd"/>
      <w:r w:rsidRPr="002F7748">
        <w:rPr>
          <w:rFonts w:ascii="Times New Roman" w:hAnsi="Times New Roman"/>
          <w:sz w:val="24"/>
          <w:szCs w:val="24"/>
        </w:rPr>
        <w:t>, наглядный, практический, объяснительно-иллюстрационный, игровой, дискуссионный.</w:t>
      </w:r>
    </w:p>
    <w:p w14:paraId="02880A22" w14:textId="5B77DA69" w:rsidR="009738D8" w:rsidRPr="002F7748" w:rsidRDefault="009738D8" w:rsidP="009738D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734B">
        <w:rPr>
          <w:rFonts w:ascii="Times New Roman" w:hAnsi="Times New Roman"/>
          <w:b/>
          <w:sz w:val="24"/>
          <w:szCs w:val="24"/>
        </w:rPr>
        <w:t xml:space="preserve">Особенности организации образовательного процесса – </w:t>
      </w:r>
      <w:r>
        <w:rPr>
          <w:rFonts w:ascii="Times New Roman" w:hAnsi="Times New Roman"/>
          <w:sz w:val="24"/>
          <w:szCs w:val="24"/>
        </w:rPr>
        <w:t>очно</w:t>
      </w:r>
      <w:r w:rsidR="008163C1">
        <w:rPr>
          <w:rFonts w:ascii="Times New Roman" w:hAnsi="Times New Roman"/>
          <w:sz w:val="24"/>
          <w:szCs w:val="24"/>
        </w:rPr>
        <w:t>, дистанционно</w:t>
      </w:r>
      <w:r>
        <w:rPr>
          <w:rFonts w:ascii="Times New Roman" w:hAnsi="Times New Roman"/>
          <w:sz w:val="24"/>
          <w:szCs w:val="24"/>
        </w:rPr>
        <w:t>.</w:t>
      </w:r>
    </w:p>
    <w:p w14:paraId="23B92A21" w14:textId="77777777" w:rsidR="009738D8" w:rsidRPr="00A1496F" w:rsidRDefault="009738D8" w:rsidP="009738D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1496F">
        <w:rPr>
          <w:rFonts w:ascii="Times New Roman" w:hAnsi="Times New Roman"/>
          <w:b/>
          <w:color w:val="000000"/>
          <w:sz w:val="24"/>
          <w:szCs w:val="24"/>
        </w:rPr>
        <w:t>Формы организации образовательного процесса:</w:t>
      </w:r>
      <w:r w:rsidRPr="00A1496F">
        <w:rPr>
          <w:rFonts w:ascii="Times New Roman" w:hAnsi="Times New Roman"/>
          <w:color w:val="000000"/>
          <w:sz w:val="24"/>
          <w:szCs w:val="24"/>
        </w:rPr>
        <w:t xml:space="preserve"> индивидуальные, групповые, совместная деятельность с родителями.</w:t>
      </w:r>
    </w:p>
    <w:p w14:paraId="1191E9F1" w14:textId="77777777" w:rsidR="009738D8" w:rsidRPr="002F7748" w:rsidRDefault="009738D8" w:rsidP="009738D8">
      <w:pPr>
        <w:pStyle w:val="Default"/>
        <w:spacing w:line="276" w:lineRule="auto"/>
        <w:ind w:firstLine="567"/>
        <w:jc w:val="both"/>
        <w:rPr>
          <w:bCs/>
        </w:rPr>
      </w:pPr>
      <w:r w:rsidRPr="002F7748">
        <w:rPr>
          <w:b/>
        </w:rPr>
        <w:t xml:space="preserve">Формы организации учебного занятия: </w:t>
      </w:r>
      <w:r w:rsidRPr="002F7748">
        <w:rPr>
          <w:bCs/>
        </w:rPr>
        <w:t>предусматриваются различные формы проведения занятий</w:t>
      </w:r>
      <w:r w:rsidRPr="002F7748">
        <w:rPr>
          <w:bCs/>
          <w:i/>
        </w:rPr>
        <w:t>,</w:t>
      </w:r>
      <w:r w:rsidRPr="002F7748">
        <w:rPr>
          <w:bCs/>
        </w:rPr>
        <w:t xml:space="preserve"> направленные на исключение переутомления </w:t>
      </w:r>
      <w:r>
        <w:rPr>
          <w:bCs/>
        </w:rPr>
        <w:t>уча</w:t>
      </w:r>
      <w:r w:rsidRPr="002F7748">
        <w:rPr>
          <w:bCs/>
        </w:rPr>
        <w:t>щихся, на повышение интереса к</w:t>
      </w:r>
      <w:r>
        <w:rPr>
          <w:bCs/>
        </w:rPr>
        <w:t xml:space="preserve"> занятиям: практические занятия, беседы, тестирование, спортивные тренировки, соревнования,</w:t>
      </w:r>
      <w:r w:rsidRPr="002F7748">
        <w:rPr>
          <w:bCs/>
        </w:rPr>
        <w:t xml:space="preserve"> зачётные занятия.</w:t>
      </w:r>
    </w:p>
    <w:p w14:paraId="25C86DA3" w14:textId="77777777" w:rsidR="009738D8" w:rsidRPr="002F7748" w:rsidRDefault="009738D8" w:rsidP="009738D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F7748">
        <w:rPr>
          <w:rFonts w:ascii="Times New Roman" w:hAnsi="Times New Roman"/>
          <w:b/>
          <w:sz w:val="24"/>
          <w:szCs w:val="24"/>
        </w:rPr>
        <w:lastRenderedPageBreak/>
        <w:t xml:space="preserve">Педагогические технологии: </w:t>
      </w:r>
      <w:r w:rsidRPr="002F7748">
        <w:rPr>
          <w:rFonts w:ascii="Times New Roman" w:hAnsi="Times New Roman"/>
          <w:sz w:val="24"/>
          <w:szCs w:val="24"/>
        </w:rPr>
        <w:t>личностно-ориентированная технология</w:t>
      </w:r>
      <w:r w:rsidRPr="002F7748">
        <w:rPr>
          <w:rFonts w:ascii="Times New Roman" w:hAnsi="Times New Roman"/>
          <w:b/>
          <w:sz w:val="24"/>
          <w:szCs w:val="24"/>
        </w:rPr>
        <w:t xml:space="preserve">, </w:t>
      </w:r>
      <w:r w:rsidRPr="002F7748">
        <w:rPr>
          <w:rFonts w:ascii="Times New Roman" w:hAnsi="Times New Roman"/>
          <w:sz w:val="24"/>
          <w:szCs w:val="24"/>
        </w:rPr>
        <w:t xml:space="preserve">технология группового обучения, технология коллективного </w:t>
      </w:r>
      <w:proofErr w:type="spellStart"/>
      <w:r w:rsidRPr="002F7748">
        <w:rPr>
          <w:rFonts w:ascii="Times New Roman" w:hAnsi="Times New Roman"/>
          <w:sz w:val="24"/>
          <w:szCs w:val="24"/>
        </w:rPr>
        <w:t>взаимообучения</w:t>
      </w:r>
      <w:proofErr w:type="spellEnd"/>
      <w:r w:rsidRPr="002F7748">
        <w:rPr>
          <w:rFonts w:ascii="Times New Roman" w:hAnsi="Times New Roman"/>
          <w:sz w:val="24"/>
          <w:szCs w:val="24"/>
        </w:rPr>
        <w:t xml:space="preserve">, технология проблемного обучения, технология развивающего обучения, коммуникативная технология обучения, технология портфолио, </w:t>
      </w:r>
      <w:proofErr w:type="spellStart"/>
      <w:r w:rsidRPr="002F7748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Pr="002F7748">
        <w:rPr>
          <w:rFonts w:ascii="Times New Roman" w:hAnsi="Times New Roman"/>
          <w:sz w:val="24"/>
          <w:szCs w:val="24"/>
        </w:rPr>
        <w:t xml:space="preserve"> технология. </w:t>
      </w:r>
    </w:p>
    <w:p w14:paraId="1522CAB4" w14:textId="77777777" w:rsidR="009738D8" w:rsidRDefault="009738D8" w:rsidP="009738D8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F7748">
        <w:rPr>
          <w:rFonts w:ascii="Times New Roman" w:hAnsi="Times New Roman"/>
          <w:b/>
          <w:bCs/>
          <w:sz w:val="24"/>
          <w:szCs w:val="24"/>
        </w:rPr>
        <w:t xml:space="preserve">Алгоритм учебного занятия </w:t>
      </w:r>
      <w:r w:rsidRPr="002F7748">
        <w:rPr>
          <w:rFonts w:ascii="Times New Roman" w:hAnsi="Times New Roman"/>
          <w:bCs/>
          <w:sz w:val="24"/>
          <w:szCs w:val="24"/>
        </w:rPr>
        <w:t>выстраивается с учетом типа занятия.</w:t>
      </w:r>
    </w:p>
    <w:p w14:paraId="72C70F9D" w14:textId="77777777" w:rsidR="009738D8" w:rsidRPr="00134ACE" w:rsidRDefault="009738D8" w:rsidP="009738D8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9457"/>
      </w:tblGrid>
      <w:tr w:rsidR="009738D8" w:rsidRPr="00134ACE" w14:paraId="61A317F6" w14:textId="77777777" w:rsidTr="008135C8">
        <w:trPr>
          <w:trHeight w:val="314"/>
        </w:trPr>
        <w:tc>
          <w:tcPr>
            <w:tcW w:w="4577" w:type="dxa"/>
            <w:shd w:val="clear" w:color="auto" w:fill="auto"/>
          </w:tcPr>
          <w:p w14:paraId="59AEEB07" w14:textId="77777777" w:rsidR="009738D8" w:rsidRPr="00134ACE" w:rsidRDefault="009738D8" w:rsidP="008135C8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rPr>
                <w:rStyle w:val="ae"/>
              </w:rPr>
              <w:t>Тип занятия</w:t>
            </w:r>
          </w:p>
        </w:tc>
        <w:tc>
          <w:tcPr>
            <w:tcW w:w="9457" w:type="dxa"/>
            <w:shd w:val="clear" w:color="auto" w:fill="auto"/>
          </w:tcPr>
          <w:p w14:paraId="267B4216" w14:textId="77777777" w:rsidR="009738D8" w:rsidRPr="00134ACE" w:rsidRDefault="009738D8" w:rsidP="008135C8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rPr>
                <w:rStyle w:val="ae"/>
              </w:rPr>
              <w:t>Основные элементы структуры занятия</w:t>
            </w:r>
          </w:p>
        </w:tc>
      </w:tr>
      <w:tr w:rsidR="009738D8" w:rsidRPr="00134ACE" w14:paraId="08C463D5" w14:textId="77777777" w:rsidTr="008135C8">
        <w:trPr>
          <w:trHeight w:val="1268"/>
        </w:trPr>
        <w:tc>
          <w:tcPr>
            <w:tcW w:w="4577" w:type="dxa"/>
            <w:shd w:val="clear" w:color="auto" w:fill="auto"/>
          </w:tcPr>
          <w:p w14:paraId="48DB2DA1" w14:textId="77777777" w:rsidR="009738D8" w:rsidRPr="00134ACE" w:rsidRDefault="009738D8" w:rsidP="008135C8">
            <w:pPr>
              <w:pStyle w:val="a6"/>
              <w:spacing w:before="0" w:beforeAutospacing="0" w:after="0" w:afterAutospacing="0" w:line="276" w:lineRule="auto"/>
              <w:jc w:val="both"/>
            </w:pPr>
            <w:r>
              <w:t xml:space="preserve">Комбинированное </w:t>
            </w:r>
            <w:r w:rsidRPr="00134ACE">
              <w:t>занятие</w:t>
            </w:r>
          </w:p>
        </w:tc>
        <w:tc>
          <w:tcPr>
            <w:tcW w:w="9457" w:type="dxa"/>
            <w:shd w:val="clear" w:color="auto" w:fill="auto"/>
          </w:tcPr>
          <w:p w14:paraId="1B725D98" w14:textId="77777777" w:rsidR="009738D8" w:rsidRPr="00134ACE" w:rsidRDefault="009738D8" w:rsidP="008135C8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</w:pPr>
            <w:r w:rsidRPr="00134ACE">
              <w:t>Организационная часть</w:t>
            </w:r>
          </w:p>
          <w:p w14:paraId="0D7D5D79" w14:textId="77777777" w:rsidR="009738D8" w:rsidRPr="00134ACE" w:rsidRDefault="009738D8" w:rsidP="008135C8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Проверка знаний ранее изученного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выполнение домашнего задания</w:t>
            </w:r>
          </w:p>
          <w:p w14:paraId="1D77A8DA" w14:textId="77777777" w:rsidR="009738D8" w:rsidRPr="00134ACE" w:rsidRDefault="009738D8" w:rsidP="008135C8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</w:rPr>
              <w:t>ложение нового материала</w:t>
            </w:r>
          </w:p>
          <w:p w14:paraId="12956806" w14:textId="77777777" w:rsidR="009738D8" w:rsidRPr="00134ACE" w:rsidRDefault="009738D8" w:rsidP="008135C8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Первичное закрепление новых зн</w:t>
            </w:r>
            <w:r>
              <w:rPr>
                <w:rFonts w:ascii="Times New Roman" w:hAnsi="Times New Roman"/>
                <w:sz w:val="24"/>
                <w:szCs w:val="24"/>
              </w:rPr>
              <w:t>аний, применение их на практике</w:t>
            </w:r>
          </w:p>
        </w:tc>
      </w:tr>
      <w:tr w:rsidR="009738D8" w:rsidRPr="00134ACE" w14:paraId="5530C64C" w14:textId="77777777" w:rsidTr="008135C8">
        <w:trPr>
          <w:trHeight w:val="679"/>
        </w:trPr>
        <w:tc>
          <w:tcPr>
            <w:tcW w:w="4577" w:type="dxa"/>
            <w:shd w:val="clear" w:color="auto" w:fill="auto"/>
          </w:tcPr>
          <w:p w14:paraId="713697F3" w14:textId="77777777" w:rsidR="009738D8" w:rsidRPr="00134ACE" w:rsidRDefault="009738D8" w:rsidP="008135C8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t>Зан</w:t>
            </w:r>
            <w:r>
              <w:t xml:space="preserve">ятие сообщения и усвоения новых </w:t>
            </w:r>
            <w:r w:rsidRPr="00134ACE">
              <w:t>знаний</w:t>
            </w:r>
          </w:p>
        </w:tc>
        <w:tc>
          <w:tcPr>
            <w:tcW w:w="9457" w:type="dxa"/>
            <w:shd w:val="clear" w:color="auto" w:fill="auto"/>
          </w:tcPr>
          <w:p w14:paraId="5670409C" w14:textId="77777777" w:rsidR="009738D8" w:rsidRPr="00134ACE" w:rsidRDefault="009738D8" w:rsidP="008135C8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</w:pPr>
            <w:r w:rsidRPr="00134ACE">
              <w:t>Организационная часть</w:t>
            </w:r>
          </w:p>
          <w:p w14:paraId="2B6B79EA" w14:textId="77777777" w:rsidR="009738D8" w:rsidRPr="00134ACE" w:rsidRDefault="009738D8" w:rsidP="008135C8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Изложение нов</w:t>
            </w:r>
            <w:r>
              <w:rPr>
                <w:rFonts w:ascii="Times New Roman" w:hAnsi="Times New Roman"/>
                <w:sz w:val="24"/>
                <w:szCs w:val="24"/>
              </w:rPr>
              <w:t>ого материала и закрепление его</w:t>
            </w:r>
          </w:p>
        </w:tc>
      </w:tr>
      <w:tr w:rsidR="009738D8" w:rsidRPr="00134ACE" w14:paraId="7897FF81" w14:textId="77777777" w:rsidTr="008135C8">
        <w:trPr>
          <w:trHeight w:val="1634"/>
        </w:trPr>
        <w:tc>
          <w:tcPr>
            <w:tcW w:w="4577" w:type="dxa"/>
            <w:shd w:val="clear" w:color="auto" w:fill="auto"/>
          </w:tcPr>
          <w:p w14:paraId="4B34259B" w14:textId="77777777" w:rsidR="009738D8" w:rsidRPr="00134ACE" w:rsidRDefault="009738D8" w:rsidP="008135C8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t>Занятие повторения и обобщения полученных знаний</w:t>
            </w:r>
          </w:p>
        </w:tc>
        <w:tc>
          <w:tcPr>
            <w:tcW w:w="9457" w:type="dxa"/>
            <w:shd w:val="clear" w:color="auto" w:fill="auto"/>
          </w:tcPr>
          <w:p w14:paraId="2A93768A" w14:textId="77777777" w:rsidR="009738D8" w:rsidRPr="00134ACE" w:rsidRDefault="009738D8" w:rsidP="008135C8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</w:pPr>
            <w:r w:rsidRPr="00134ACE">
              <w:t>Организационная часть</w:t>
            </w:r>
          </w:p>
          <w:p w14:paraId="76374DB1" w14:textId="77777777" w:rsidR="009738D8" w:rsidRPr="00134ACE" w:rsidRDefault="009738D8" w:rsidP="008135C8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Постановка проблем и выдача заданий. Выполнение учащимися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заданий и решения задач</w:t>
            </w:r>
          </w:p>
          <w:p w14:paraId="42AC7D08" w14:textId="77777777" w:rsidR="009738D8" w:rsidRPr="00134ACE" w:rsidRDefault="009738D8" w:rsidP="008135C8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Анализ ответов и оценка результ</w:t>
            </w:r>
            <w:r>
              <w:rPr>
                <w:rFonts w:ascii="Times New Roman" w:hAnsi="Times New Roman"/>
                <w:sz w:val="24"/>
                <w:szCs w:val="24"/>
              </w:rPr>
              <w:t>атов работы, исправление ошибок</w:t>
            </w:r>
          </w:p>
          <w:p w14:paraId="6E456DF3" w14:textId="77777777" w:rsidR="009738D8" w:rsidRPr="00134ACE" w:rsidRDefault="009738D8" w:rsidP="008135C8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</w:tr>
      <w:tr w:rsidR="009738D8" w:rsidRPr="00134ACE" w14:paraId="5639895B" w14:textId="77777777" w:rsidTr="008135C8">
        <w:trPr>
          <w:trHeight w:val="1833"/>
        </w:trPr>
        <w:tc>
          <w:tcPr>
            <w:tcW w:w="4577" w:type="dxa"/>
            <w:shd w:val="clear" w:color="auto" w:fill="auto"/>
          </w:tcPr>
          <w:p w14:paraId="7A31FE5B" w14:textId="77777777" w:rsidR="009738D8" w:rsidRPr="00134ACE" w:rsidRDefault="009738D8" w:rsidP="008135C8">
            <w:pPr>
              <w:pStyle w:val="a6"/>
              <w:spacing w:before="0" w:beforeAutospacing="0" w:after="0" w:afterAutospacing="0" w:line="276" w:lineRule="auto"/>
              <w:jc w:val="both"/>
            </w:pPr>
            <w:r w:rsidRPr="00134ACE">
              <w:t>Занятие закрепления знаний, выработки умений и навыков</w:t>
            </w:r>
          </w:p>
        </w:tc>
        <w:tc>
          <w:tcPr>
            <w:tcW w:w="9457" w:type="dxa"/>
            <w:shd w:val="clear" w:color="auto" w:fill="auto"/>
          </w:tcPr>
          <w:p w14:paraId="6AF7EB0F" w14:textId="77777777" w:rsidR="009738D8" w:rsidRPr="00134ACE" w:rsidRDefault="009738D8" w:rsidP="008135C8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76" w:lineRule="auto"/>
              <w:jc w:val="both"/>
            </w:pPr>
            <w:r w:rsidRPr="00134ACE">
              <w:t>Организационная часть</w:t>
            </w:r>
          </w:p>
          <w:p w14:paraId="44017DFC" w14:textId="77777777" w:rsidR="009738D8" w:rsidRPr="00134ACE" w:rsidRDefault="009738D8" w:rsidP="008135C8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Определение и разъяснение цели занятия. Воспроизведение учащимися знаний, связанных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содержанием предстоящей работы</w:t>
            </w:r>
          </w:p>
          <w:p w14:paraId="084AF6CE" w14:textId="5C89A754" w:rsidR="009738D8" w:rsidRPr="00134ACE" w:rsidRDefault="009738D8" w:rsidP="008135C8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Сообщение и содержание зада</w:t>
            </w:r>
            <w:r>
              <w:rPr>
                <w:rFonts w:ascii="Times New Roman" w:hAnsi="Times New Roman"/>
                <w:sz w:val="24"/>
                <w:szCs w:val="24"/>
              </w:rPr>
              <w:t>ния, инструктаж его выполнения</w:t>
            </w:r>
          </w:p>
          <w:p w14:paraId="3EEAF089" w14:textId="77777777" w:rsidR="009738D8" w:rsidRPr="00134ACE" w:rsidRDefault="009738D8" w:rsidP="008135C8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Самостоятельная работа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руководством педагога</w:t>
            </w:r>
          </w:p>
          <w:p w14:paraId="561A9E58" w14:textId="77777777" w:rsidR="009738D8" w:rsidRPr="00134ACE" w:rsidRDefault="009738D8" w:rsidP="008135C8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ACE">
              <w:rPr>
                <w:rFonts w:ascii="Times New Roman" w:hAnsi="Times New Roman"/>
                <w:sz w:val="24"/>
                <w:szCs w:val="24"/>
              </w:rPr>
              <w:t>Обобщение и оце</w:t>
            </w:r>
            <w:r>
              <w:rPr>
                <w:rFonts w:ascii="Times New Roman" w:hAnsi="Times New Roman"/>
                <w:sz w:val="24"/>
                <w:szCs w:val="24"/>
              </w:rPr>
              <w:t>нка выполненной работы</w:t>
            </w:r>
          </w:p>
        </w:tc>
      </w:tr>
    </w:tbl>
    <w:p w14:paraId="105DEC2A" w14:textId="77777777" w:rsidR="008218DD" w:rsidRPr="003A2132" w:rsidRDefault="00C7690D" w:rsidP="00C7690D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3A213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ab/>
      </w:r>
    </w:p>
    <w:p w14:paraId="0AF3AAFC" w14:textId="727E1768" w:rsidR="00C7690D" w:rsidRPr="003A2132" w:rsidRDefault="00C7690D" w:rsidP="00001F8E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3A213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2.</w:t>
      </w:r>
      <w:r w:rsidR="00DD5770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7</w:t>
      </w:r>
      <w:r w:rsidRPr="003A213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. Список литературы</w:t>
      </w:r>
    </w:p>
    <w:p w14:paraId="40F34337" w14:textId="77777777" w:rsidR="00C7690D" w:rsidRPr="003A2132" w:rsidRDefault="00C7690D" w:rsidP="00C7690D">
      <w:pPr>
        <w:spacing w:after="0" w:line="256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3A213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Основная литература для педагогов:</w:t>
      </w:r>
    </w:p>
    <w:p w14:paraId="4F665B43" w14:textId="77777777" w:rsidR="00C7690D" w:rsidRPr="003A2132" w:rsidRDefault="00C7690D" w:rsidP="00C7690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1. Вяткин, Л. А. Туризм и спортивное ориентирование / Л.А. Вяткин, Е.В. </w:t>
      </w:r>
      <w:proofErr w:type="spellStart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Сидорчук</w:t>
      </w:r>
      <w:proofErr w:type="spellEnd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. - М.: </w:t>
      </w:r>
      <w:proofErr w:type="spellStart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Academia</w:t>
      </w:r>
      <w:proofErr w:type="spellEnd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3A2132">
        <w:rPr>
          <w:rFonts w:ascii="Times New Roman" w:hAnsi="Times New Roman"/>
          <w:bCs/>
          <w:sz w:val="24"/>
          <w:szCs w:val="24"/>
          <w:shd w:val="clear" w:color="auto" w:fill="FFFFFF"/>
        </w:rPr>
        <w:t>2019</w:t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>. - 208 c.</w:t>
      </w:r>
      <w:r w:rsidRPr="003A2132">
        <w:rPr>
          <w:rFonts w:ascii="Times New Roman" w:hAnsi="Times New Roman"/>
          <w:sz w:val="24"/>
          <w:szCs w:val="24"/>
        </w:rPr>
        <w:br/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>2. География туризма. Учебник. - Москва: </w:t>
      </w:r>
      <w:r w:rsidRPr="003A2132">
        <w:rPr>
          <w:rFonts w:ascii="Times New Roman" w:hAnsi="Times New Roman"/>
          <w:bCs/>
          <w:sz w:val="24"/>
          <w:szCs w:val="24"/>
          <w:shd w:val="clear" w:color="auto" w:fill="FFFFFF"/>
        </w:rPr>
        <w:t>СИНТЕГ</w:t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>, 2016. - </w:t>
      </w:r>
      <w:r w:rsidRPr="003A2132">
        <w:rPr>
          <w:rFonts w:ascii="Times New Roman" w:hAnsi="Times New Roman"/>
          <w:bCs/>
          <w:sz w:val="24"/>
          <w:szCs w:val="24"/>
          <w:shd w:val="clear" w:color="auto" w:fill="FFFFFF"/>
        </w:rPr>
        <w:t>447</w:t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> c.</w:t>
      </w:r>
    </w:p>
    <w:p w14:paraId="24C801B8" w14:textId="77777777" w:rsidR="00C7690D" w:rsidRPr="003A2132" w:rsidRDefault="00C7690D" w:rsidP="00C7690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A213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3. Губа, В. П. Методы научного исследования туризма. Учебное пособие / В.П. Губа, Ю.С. Воронов, В.Ю. Карпов. - М.: Физическая культура, </w:t>
      </w:r>
      <w:r w:rsidRPr="003A2132">
        <w:rPr>
          <w:rFonts w:ascii="Times New Roman" w:hAnsi="Times New Roman"/>
          <w:bCs/>
          <w:sz w:val="24"/>
          <w:szCs w:val="24"/>
          <w:shd w:val="clear" w:color="auto" w:fill="FFFFFF"/>
        </w:rPr>
        <w:t>2015</w:t>
      </w:r>
      <w:r w:rsidRPr="003A213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 - 176 c.</w:t>
      </w:r>
    </w:p>
    <w:p w14:paraId="27F6A44C" w14:textId="77777777" w:rsidR="00C7690D" w:rsidRPr="003A2132" w:rsidRDefault="00C7690D" w:rsidP="00C7690D">
      <w:pPr>
        <w:spacing w:after="0" w:line="256" w:lineRule="auto"/>
        <w:rPr>
          <w:rFonts w:ascii="Times New Roman" w:hAnsi="Times New Roman"/>
          <w:b/>
          <w:sz w:val="24"/>
          <w:szCs w:val="24"/>
        </w:rPr>
      </w:pPr>
      <w:r w:rsidRPr="003A2132">
        <w:rPr>
          <w:rFonts w:ascii="Times New Roman" w:hAnsi="Times New Roman"/>
          <w:b/>
          <w:sz w:val="24"/>
          <w:szCs w:val="24"/>
        </w:rPr>
        <w:t>Дополнительная литература для педагогов:</w:t>
      </w:r>
    </w:p>
    <w:p w14:paraId="3C09B0C8" w14:textId="77777777" w:rsidR="00C7690D" w:rsidRPr="003A2132" w:rsidRDefault="00C7690D" w:rsidP="00C7690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Жигула</w:t>
      </w:r>
      <w:proofErr w:type="spellEnd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, Л. Д. Основы экологического туризма / Л.Д. </w:t>
      </w:r>
      <w:proofErr w:type="spellStart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Жигула</w:t>
      </w:r>
      <w:proofErr w:type="spellEnd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. - М.: Проспект, 2016. - 124 c.</w:t>
      </w:r>
    </w:p>
    <w:p w14:paraId="5ACFB2D5" w14:textId="77777777" w:rsidR="00C7690D" w:rsidRPr="003A2132" w:rsidRDefault="00C7690D" w:rsidP="00C7690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A2132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Кусков, А. С. Основы туризма. Учебник / А.С. Кусков, Ю.А. </w:t>
      </w:r>
      <w:proofErr w:type="spellStart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Джаладян</w:t>
      </w:r>
      <w:proofErr w:type="spellEnd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. - М.: </w:t>
      </w:r>
      <w:proofErr w:type="spellStart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КноРус</w:t>
      </w:r>
      <w:proofErr w:type="spellEnd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, 2016. - 396 c.</w:t>
      </w:r>
    </w:p>
    <w:p w14:paraId="6D0C8ED6" w14:textId="5621CA24" w:rsidR="00C7690D" w:rsidRDefault="00C7690D" w:rsidP="00C7690D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rPr>
          <w:rFonts w:ascii="Times New Roman" w:hAnsi="Times New Roman"/>
          <w:b/>
          <w:sz w:val="24"/>
          <w:szCs w:val="24"/>
        </w:rPr>
      </w:pPr>
      <w:r w:rsidRPr="003A2132">
        <w:rPr>
          <w:rFonts w:ascii="Times New Roman" w:hAnsi="Times New Roman"/>
          <w:b/>
          <w:sz w:val="24"/>
          <w:szCs w:val="24"/>
        </w:rPr>
        <w:t>Литература для детей и родителей:</w:t>
      </w:r>
    </w:p>
    <w:p w14:paraId="6954BB5D" w14:textId="77777777" w:rsidR="00703ED9" w:rsidRPr="003A2132" w:rsidRDefault="00703ED9" w:rsidP="00C7690D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rPr>
          <w:rFonts w:ascii="Times New Roman" w:hAnsi="Times New Roman"/>
          <w:b/>
          <w:sz w:val="24"/>
          <w:szCs w:val="24"/>
        </w:rPr>
      </w:pPr>
    </w:p>
    <w:p w14:paraId="15D09271" w14:textId="71A46DC5" w:rsidR="00C7690D" w:rsidRPr="003A2132" w:rsidRDefault="00C7690D" w:rsidP="00C7690D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A2132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proofErr w:type="spellStart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Рындач</w:t>
      </w:r>
      <w:proofErr w:type="spellEnd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, М. А. Основы туризма / М.А. </w:t>
      </w:r>
      <w:proofErr w:type="spellStart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>Рындач</w:t>
      </w:r>
      <w:proofErr w:type="spellEnd"/>
      <w:r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. - М.: Дашков </w:t>
      </w:r>
      <w:r w:rsidR="00A80F4D" w:rsidRPr="003A2132">
        <w:rPr>
          <w:rFonts w:ascii="Times New Roman" w:hAnsi="Times New Roman"/>
          <w:sz w:val="24"/>
          <w:szCs w:val="24"/>
          <w:shd w:val="clear" w:color="auto" w:fill="FFFFFF"/>
        </w:rPr>
        <w:t xml:space="preserve">и </w:t>
      </w:r>
      <w:r w:rsidR="00A80F4D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="00A80F4D" w:rsidRPr="003A2132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3A2132">
        <w:rPr>
          <w:rFonts w:ascii="Times New Roman" w:hAnsi="Times New Roman"/>
          <w:bCs/>
          <w:sz w:val="24"/>
          <w:szCs w:val="24"/>
          <w:shd w:val="clear" w:color="auto" w:fill="FFFFFF"/>
        </w:rPr>
        <w:t>2017</w:t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>. - 204 c.</w:t>
      </w:r>
      <w:r w:rsidRPr="003A2132">
        <w:rPr>
          <w:rFonts w:ascii="Times New Roman" w:hAnsi="Times New Roman"/>
          <w:sz w:val="24"/>
          <w:szCs w:val="24"/>
        </w:rPr>
        <w:br/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>2. Самойленко, А. А. География туризма / А.А. Самойленко. - М.: Феникс, </w:t>
      </w:r>
      <w:r w:rsidRPr="003A2132">
        <w:rPr>
          <w:rFonts w:ascii="Times New Roman" w:hAnsi="Times New Roman"/>
          <w:bCs/>
          <w:sz w:val="24"/>
          <w:szCs w:val="24"/>
          <w:shd w:val="clear" w:color="auto" w:fill="FFFFFF"/>
        </w:rPr>
        <w:t>2018</w:t>
      </w:r>
      <w:r w:rsidRPr="003A2132">
        <w:rPr>
          <w:rFonts w:ascii="Times New Roman" w:hAnsi="Times New Roman"/>
          <w:sz w:val="24"/>
          <w:szCs w:val="24"/>
          <w:shd w:val="clear" w:color="auto" w:fill="FFFFFF"/>
        </w:rPr>
        <w:t>. - 368 c.</w:t>
      </w:r>
    </w:p>
    <w:p w14:paraId="2627DE12" w14:textId="77777777" w:rsidR="007002DC" w:rsidRPr="003A2132" w:rsidRDefault="007002DC" w:rsidP="007002DC">
      <w:pPr>
        <w:spacing w:after="0"/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</w:pPr>
      <w:r w:rsidRPr="003A2132">
        <w:rPr>
          <w:rFonts w:ascii="Times New Roman" w:eastAsia="Calibri" w:hAnsi="Times New Roman"/>
          <w:b/>
          <w:color w:val="000000" w:themeColor="text1"/>
          <w:sz w:val="24"/>
          <w:szCs w:val="24"/>
          <w:lang w:eastAsia="en-US"/>
        </w:rPr>
        <w:t>Рекомендуемые сайты:</w:t>
      </w:r>
    </w:p>
    <w:p w14:paraId="627F2111" w14:textId="77777777" w:rsidR="007002DC" w:rsidRPr="003A2132" w:rsidRDefault="007002DC" w:rsidP="007002DC">
      <w:pPr>
        <w:spacing w:after="0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3A2132">
        <w:rPr>
          <w:rFonts w:ascii="Times New Roman" w:hAnsi="Times New Roman"/>
          <w:color w:val="000000" w:themeColor="text1"/>
          <w:sz w:val="24"/>
          <w:szCs w:val="24"/>
        </w:rPr>
        <w:t xml:space="preserve">1. "Центр детского и юношеского туризма и экскурсий" [Электронный ресурс] /  Режим доступа: </w:t>
      </w:r>
      <w:hyperlink r:id="rId10" w:history="1">
        <w:r w:rsidRPr="003A2132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https://turist.edu.yar.ru/obrazovatelnie_programmi/doop_didakt_distant/glavnaya.html</w:t>
        </w:r>
      </w:hyperlink>
      <w:r w:rsidRPr="003A2132">
        <w:rPr>
          <w:rFonts w:ascii="Times New Roman" w:hAnsi="Times New Roman"/>
          <w:color w:val="000000" w:themeColor="text1"/>
          <w:sz w:val="24"/>
          <w:szCs w:val="24"/>
        </w:rPr>
        <w:t xml:space="preserve"> (дата обращения: 27.05.2020г.)</w:t>
      </w:r>
    </w:p>
    <w:p w14:paraId="422482C9" w14:textId="77777777" w:rsidR="007002DC" w:rsidRPr="003A2132" w:rsidRDefault="007002DC" w:rsidP="007002D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A2132">
        <w:rPr>
          <w:rFonts w:ascii="Times New Roman" w:hAnsi="Times New Roman"/>
          <w:color w:val="000000" w:themeColor="text1"/>
          <w:sz w:val="24"/>
          <w:szCs w:val="24"/>
        </w:rPr>
        <w:t>2. Сборник мероприятий. Помощь педагогу дополнительного образования по туризму. [Электронный ресурс] /  Режим доступа:</w:t>
      </w:r>
      <w:hyperlink r:id="rId11" w:history="1">
        <w:r w:rsidRPr="003A2132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https://infourok.ru/sbornik-meropriyatiy-pomosch-pedagogu-dopolnitelnogo-obrazovaniya-po-turizmu-602223.html</w:t>
        </w:r>
      </w:hyperlink>
      <w:r w:rsidRPr="003A213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0DBA2B4B" w14:textId="77777777" w:rsidR="007002DC" w:rsidRPr="003A2132" w:rsidRDefault="007002DC" w:rsidP="007002DC">
      <w:pPr>
        <w:spacing w:after="0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3A2132">
        <w:rPr>
          <w:rFonts w:ascii="Times New Roman" w:hAnsi="Times New Roman"/>
          <w:color w:val="000000" w:themeColor="text1"/>
          <w:sz w:val="24"/>
          <w:szCs w:val="24"/>
        </w:rPr>
        <w:t>(дата обращения: 27.05.2020г.)</w:t>
      </w:r>
    </w:p>
    <w:p w14:paraId="3A1BA0A8" w14:textId="77777777" w:rsidR="007002DC" w:rsidRPr="003A2132" w:rsidRDefault="007002DC" w:rsidP="007002D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A2132">
        <w:rPr>
          <w:rFonts w:ascii="Times New Roman" w:hAnsi="Times New Roman"/>
          <w:color w:val="000000" w:themeColor="text1"/>
          <w:sz w:val="24"/>
          <w:szCs w:val="24"/>
        </w:rPr>
        <w:t xml:space="preserve">3. Государственное бюджетное образовательное учреждение дополнительного образования города Москвы "Московский детско-юношеский центр экологии, краеведения и туризма" [Электронный ресурс] /  Режим доступа: </w:t>
      </w:r>
      <w:hyperlink r:id="rId12" w:history="1">
        <w:r w:rsidRPr="003A2132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https://mducekt.mskobr.ru/materialy_dlya_distancionnogo_i_e_lektronnogo_obucheniya/videozanyatiya_po_turizmu/</w:t>
        </w:r>
      </w:hyperlink>
      <w:r w:rsidRPr="003A21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E1B4F85" w14:textId="21DB383A" w:rsidR="00973BEC" w:rsidRPr="00132B1F" w:rsidRDefault="00132B1F" w:rsidP="00132B1F">
      <w:pPr>
        <w:spacing w:after="0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(дата обращения: 27.05.2020г.</w:t>
      </w:r>
    </w:p>
    <w:p w14:paraId="001C3589" w14:textId="599B8F90" w:rsidR="00FF0FDE" w:rsidRPr="00FF0FDE" w:rsidRDefault="00FF0FDE" w:rsidP="00FF0FDE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553E8516" w14:textId="77777777" w:rsidR="00FF0FDE" w:rsidRPr="00247B4D" w:rsidRDefault="00FF0FDE" w:rsidP="00FF0FD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47B4D">
        <w:rPr>
          <w:rFonts w:ascii="Times New Roman" w:hAnsi="Times New Roman"/>
          <w:sz w:val="28"/>
          <w:szCs w:val="28"/>
        </w:rPr>
        <w:t>Кроссворд</w:t>
      </w:r>
    </w:p>
    <w:p w14:paraId="5A847F4C" w14:textId="77777777" w:rsidR="00FF0FDE" w:rsidRPr="00415326" w:rsidRDefault="00FF0FDE" w:rsidP="00841DC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47B4D">
        <w:rPr>
          <w:rFonts w:ascii="Times New Roman" w:hAnsi="Times New Roman"/>
          <w:sz w:val="28"/>
          <w:szCs w:val="28"/>
        </w:rPr>
        <w:t>(</w:t>
      </w:r>
      <w:r w:rsidRPr="00415326">
        <w:rPr>
          <w:rFonts w:ascii="Times New Roman" w:hAnsi="Times New Roman"/>
          <w:sz w:val="28"/>
          <w:szCs w:val="28"/>
        </w:rPr>
        <w:t>проведение начальной диагностики знаний)</w:t>
      </w:r>
    </w:p>
    <w:p w14:paraId="28147AD3" w14:textId="16E87190" w:rsidR="00854A93" w:rsidRPr="00C45E0C" w:rsidRDefault="00C45E0C" w:rsidP="00854A93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415326">
        <w:rPr>
          <w:rFonts w:ascii="Times New Roman" w:hAnsi="Times New Roman"/>
          <w:b/>
          <w:bCs/>
          <w:i/>
          <w:iCs/>
          <w:color w:val="0000FF"/>
          <w:sz w:val="44"/>
          <w:szCs w:val="44"/>
          <w:shd w:val="clear" w:color="auto" w:fill="EEFF94"/>
        </w:rPr>
        <w:t>«</w:t>
      </w:r>
      <w:r w:rsidR="00854A93" w:rsidRPr="00415326">
        <w:rPr>
          <w:rFonts w:ascii="Times New Roman" w:hAnsi="Times New Roman"/>
          <w:b/>
          <w:bCs/>
          <w:i/>
          <w:iCs/>
          <w:color w:val="0000FF"/>
          <w:sz w:val="44"/>
          <w:szCs w:val="44"/>
          <w:shd w:val="clear" w:color="auto" w:fill="EEFF94"/>
        </w:rPr>
        <w:t>На привале</w:t>
      </w:r>
      <w:r w:rsidRPr="00415326">
        <w:rPr>
          <w:rFonts w:ascii="Times New Roman" w:hAnsi="Times New Roman"/>
          <w:b/>
          <w:bCs/>
          <w:i/>
          <w:iCs/>
          <w:color w:val="0000FF"/>
          <w:sz w:val="44"/>
          <w:szCs w:val="44"/>
          <w:shd w:val="clear" w:color="auto" w:fill="EEFF94"/>
        </w:rPr>
        <w:t>»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5160"/>
        <w:gridCol w:w="4814"/>
      </w:tblGrid>
      <w:tr w:rsidR="00854A93" w:rsidRPr="00854A93" w14:paraId="72B35071" w14:textId="77777777" w:rsidTr="00415326">
        <w:trPr>
          <w:tblCellSpacing w:w="15" w:type="dxa"/>
          <w:jc w:val="center"/>
        </w:trPr>
        <w:tc>
          <w:tcPr>
            <w:tcW w:w="6765" w:type="dxa"/>
            <w:shd w:val="clear" w:color="auto" w:fill="auto"/>
            <w:tcMar>
              <w:top w:w="15" w:type="dxa"/>
              <w:left w:w="75" w:type="dxa"/>
              <w:bottom w:w="15" w:type="dxa"/>
              <w:right w:w="105" w:type="dxa"/>
            </w:tcMar>
            <w:hideMark/>
          </w:tcPr>
          <w:p w14:paraId="34B8BFED" w14:textId="77777777" w:rsidR="00854A93" w:rsidRPr="00854A93" w:rsidRDefault="00854A93" w:rsidP="00854A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30"/>
                <w:szCs w:val="30"/>
                <w:u w:val="single"/>
              </w:rPr>
            </w:pPr>
            <w:r w:rsidRPr="00854A93">
              <w:rPr>
                <w:rFonts w:ascii="Times New Roman" w:hAnsi="Times New Roman"/>
                <w:b/>
                <w:bCs/>
                <w:i/>
                <w:iCs/>
                <w:color w:val="0000FF"/>
                <w:sz w:val="30"/>
                <w:szCs w:val="30"/>
                <w:u w:val="single"/>
              </w:rPr>
              <w:lastRenderedPageBreak/>
              <w:t>По вертикали:</w:t>
            </w:r>
          </w:p>
          <w:p w14:paraId="2EA7C7AE" w14:textId="77777777" w:rsidR="00854A93" w:rsidRPr="00854A93" w:rsidRDefault="00854A93" w:rsidP="00854A93">
            <w:pPr>
              <w:shd w:val="clear" w:color="auto" w:fill="FFFFC5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2.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Временное помещение из натянутой ткани для туристов.</w:t>
            </w:r>
          </w:p>
          <w:p w14:paraId="75A43D38" w14:textId="77777777" w:rsidR="00854A93" w:rsidRPr="00854A93" w:rsidRDefault="00854A93" w:rsidP="00854A93">
            <w:pPr>
              <w:shd w:val="clear" w:color="auto" w:fill="F3FBFF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3.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Горящая куча дров. В походе служит для приготовления пищи, обогрева, сушки одежды.</w:t>
            </w:r>
          </w:p>
          <w:p w14:paraId="38CD7379" w14:textId="77777777" w:rsidR="00854A93" w:rsidRPr="00854A93" w:rsidRDefault="00854A93" w:rsidP="00854A93">
            <w:pPr>
              <w:spacing w:after="30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10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854A93" w:rsidRPr="00854A93" w14:paraId="2077F9B8" w14:textId="77777777" w:rsidTr="00854A93">
              <w:trPr>
                <w:trHeight w:val="360"/>
              </w:trPr>
              <w:tc>
                <w:tcPr>
                  <w:tcW w:w="0" w:type="auto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D3B29D" w14:textId="77777777" w:rsidR="00854A93" w:rsidRPr="00854A93" w:rsidRDefault="00854A93" w:rsidP="00854A93">
                  <w:pPr>
                    <w:spacing w:before="100" w:beforeAutospacing="1" w:after="240" w:line="240" w:lineRule="auto"/>
                    <w:jc w:val="center"/>
                    <w:rPr>
                      <w:rFonts w:ascii="Times New Roman" w:hAnsi="Times New Roman"/>
                      <w:color w:val="400040"/>
                      <w:sz w:val="20"/>
                      <w:szCs w:val="20"/>
                    </w:rPr>
                  </w:pPr>
                  <w:r w:rsidRPr="00854A93">
                    <w:rPr>
                      <w:rFonts w:ascii="Times New Roman" w:hAnsi="Times New Roman"/>
                      <w:noProof/>
                      <w:color w:val="400040"/>
                      <w:sz w:val="20"/>
                      <w:szCs w:val="20"/>
                    </w:rPr>
                    <w:drawing>
                      <wp:inline distT="0" distB="0" distL="0" distR="0" wp14:anchorId="3D5BA4C5" wp14:editId="7FCCE5C4">
                        <wp:extent cx="1793875" cy="993775"/>
                        <wp:effectExtent l="0" t="0" r="0" b="0"/>
                        <wp:docPr id="4" name="Рисунок 4" descr="http://yuntur58.ru/nt/img/priv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yuntur58.ru/nt/img/priv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3875" cy="993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54A93" w:rsidRPr="00854A93" w14:paraId="6C45D26D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5B3C2AA" w14:textId="77777777" w:rsidR="00854A93" w:rsidRPr="00854A93" w:rsidRDefault="00A14F30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4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1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3FBDC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60B38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D4A813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540ACCF" w14:textId="77777777" w:rsidR="00854A93" w:rsidRPr="00854A93" w:rsidRDefault="00A14F30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5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2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3234B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1E826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7D0BAC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359B0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8A2C33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CE584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1D54A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73860A71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A6832D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033EA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863B7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A43F0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3316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5A52C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26251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6893F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00D9D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B31ED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B42933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9D81B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7C964EF8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B7D6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167EB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07B8B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587C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73C4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05F3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1784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50179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2A5762B" w14:textId="77777777" w:rsidR="00854A93" w:rsidRPr="00854A93" w:rsidRDefault="00A14F30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6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3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2EFB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A3993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389AC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3B9F08CD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D6068A8" w14:textId="77777777" w:rsidR="00854A93" w:rsidRPr="00854A93" w:rsidRDefault="00A14F30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7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4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9BCE1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3F53F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857A0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A85BE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DB9913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8C18B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9BE6E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F663B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5C52F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E7FF1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31C6A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3FDA26DA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217E4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F679E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AE91E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1FB9E9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42BF092" w14:textId="77777777" w:rsidR="00854A93" w:rsidRPr="00854A93" w:rsidRDefault="00A14F30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8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5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8CB1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4C23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ACB30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5D83D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9796A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BBD2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3EF8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7E6BDC18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F11543C" w14:textId="77777777" w:rsidR="00854A93" w:rsidRPr="00854A93" w:rsidRDefault="00A14F30" w:rsidP="00854A93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hyperlink r:id="rId19" w:history="1">
                    <w:r w:rsidR="00854A93" w:rsidRPr="00854A93">
                      <w:rPr>
                        <w:rFonts w:ascii="Times New Roman" w:hAnsi="Times New Roman"/>
                        <w:b/>
                        <w:bCs/>
                        <w:color w:val="000000"/>
                        <w:sz w:val="18"/>
                        <w:szCs w:val="18"/>
                        <w:vertAlign w:val="superscript"/>
                      </w:rPr>
                      <w:t>6</w:t>
                    </w:r>
                  </w:hyperlink>
                  <w:r w:rsidR="00854A93"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 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94FD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A023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2E60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8F2DF3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E29ED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F4769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7692E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EEF1D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C0FFA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D74A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003BB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6FA3B53E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E789A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983B6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2BF50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63C4E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627C4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B04D1C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8B333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39A5F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A0E9C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34F9EA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646D8F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CBE1D6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  <w:tr w:rsidR="00854A93" w:rsidRPr="00854A93" w14:paraId="7EC2C010" w14:textId="77777777" w:rsidTr="00854A93">
              <w:trPr>
                <w:trHeight w:val="360"/>
              </w:trPr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6CF7F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0D27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46C0B8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5C5A7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075862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D6503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D012B0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69D96E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C7359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b/>
                      <w:bCs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5FB985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5D1117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00000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6556E1" w14:textId="77777777" w:rsidR="00854A93" w:rsidRPr="00854A93" w:rsidRDefault="00854A93" w:rsidP="00854A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854A9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 </w:t>
                  </w:r>
                </w:p>
              </w:tc>
            </w:tr>
          </w:tbl>
          <w:p w14:paraId="104F2D36" w14:textId="77777777" w:rsidR="00854A93" w:rsidRPr="00854A93" w:rsidRDefault="00854A93" w:rsidP="00854A93">
            <w:pPr>
              <w:spacing w:after="0" w:line="240" w:lineRule="auto"/>
              <w:rPr>
                <w:rFonts w:ascii="Times New Roman" w:hAnsi="Times New Roman"/>
                <w:color w:val="400040"/>
                <w:sz w:val="20"/>
                <w:szCs w:val="20"/>
              </w:rPr>
            </w:pPr>
          </w:p>
        </w:tc>
        <w:tc>
          <w:tcPr>
            <w:tcW w:w="6990" w:type="dxa"/>
            <w:hideMark/>
          </w:tcPr>
          <w:p w14:paraId="48862CC9" w14:textId="77777777" w:rsidR="00854A93" w:rsidRPr="00854A93" w:rsidRDefault="00854A93" w:rsidP="00854A9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FF"/>
                <w:sz w:val="30"/>
                <w:szCs w:val="30"/>
                <w:u w:val="single"/>
              </w:rPr>
            </w:pPr>
            <w:r w:rsidRPr="00854A93">
              <w:rPr>
                <w:rFonts w:ascii="Times New Roman" w:hAnsi="Times New Roman"/>
                <w:b/>
                <w:bCs/>
                <w:i/>
                <w:iCs/>
                <w:color w:val="0000FF"/>
                <w:sz w:val="30"/>
                <w:szCs w:val="30"/>
                <w:u w:val="single"/>
              </w:rPr>
              <w:t>По горизонтали</w:t>
            </w:r>
          </w:p>
          <w:p w14:paraId="5E70EF63" w14:textId="77777777" w:rsidR="00854A93" w:rsidRPr="00854A93" w:rsidRDefault="00854A93" w:rsidP="00854A93">
            <w:pPr>
              <w:shd w:val="clear" w:color="auto" w:fill="F3FBFF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1.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Самое первое требование при организации привалов.</w:t>
            </w:r>
          </w:p>
          <w:p w14:paraId="2D9C9709" w14:textId="77777777" w:rsidR="00854A93" w:rsidRPr="00854A93" w:rsidRDefault="00854A93" w:rsidP="00854A93">
            <w:pPr>
              <w:shd w:val="clear" w:color="auto" w:fill="FFFFC5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4.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Топливо, необходимое на привале.</w:t>
            </w:r>
          </w:p>
          <w:p w14:paraId="6B5B0796" w14:textId="77777777" w:rsidR="00854A93" w:rsidRPr="00854A93" w:rsidRDefault="00854A93" w:rsidP="00854A93">
            <w:pPr>
              <w:shd w:val="clear" w:color="auto" w:fill="F3FBFF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5.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Путешественник, любитель природы.</w:t>
            </w:r>
          </w:p>
          <w:p w14:paraId="1E3F0519" w14:textId="77777777" w:rsidR="00854A93" w:rsidRPr="00854A93" w:rsidRDefault="00854A93" w:rsidP="00854A93">
            <w:pPr>
              <w:shd w:val="clear" w:color="auto" w:fill="FFFFC5"/>
              <w:spacing w:after="0" w:line="240" w:lineRule="auto"/>
              <w:rPr>
                <w:rFonts w:ascii="Times New Roman" w:hAnsi="Times New Roman"/>
                <w:color w:val="400040"/>
                <w:sz w:val="30"/>
                <w:szCs w:val="30"/>
              </w:rPr>
            </w:pPr>
            <w:r w:rsidRPr="00854A93">
              <w:rPr>
                <w:rFonts w:ascii="Times New Roman" w:hAnsi="Times New Roman"/>
                <w:b/>
                <w:bCs/>
                <w:color w:val="FF0000"/>
                <w:sz w:val="30"/>
                <w:szCs w:val="30"/>
              </w:rPr>
              <w:t>6.</w:t>
            </w:r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> Место расположения людей на отдых и ночёвку в условиях естественной природной среды</w:t>
            </w:r>
            <w:proofErr w:type="gramStart"/>
            <w:r w:rsidRPr="00854A93">
              <w:rPr>
                <w:rFonts w:ascii="Times New Roman" w:hAnsi="Times New Roman"/>
                <w:color w:val="400040"/>
                <w:sz w:val="30"/>
                <w:szCs w:val="30"/>
              </w:rPr>
              <w:t xml:space="preserve"> .</w:t>
            </w:r>
            <w:proofErr w:type="gramEnd"/>
          </w:p>
        </w:tc>
      </w:tr>
    </w:tbl>
    <w:p w14:paraId="64220060" w14:textId="77777777" w:rsidR="00854A93" w:rsidRDefault="00854A93" w:rsidP="00FF0FDE">
      <w:pPr>
        <w:spacing w:after="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7755080" w14:textId="77777777" w:rsidR="00854A93" w:rsidRDefault="00F53149" w:rsidP="00F53149">
      <w:pPr>
        <w:spacing w:after="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Ответы:</w:t>
      </w:r>
    </w:p>
    <w:p w14:paraId="3A9DE803" w14:textId="77777777" w:rsidR="00854A93" w:rsidRPr="00550971" w:rsidRDefault="00550971" w:rsidP="00F53149">
      <w:pPr>
        <w:spacing w:after="0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1. Безопасность</w:t>
      </w:r>
      <w:r w:rsidR="00F5314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4.дрова 5. Бивак 6.турист</w:t>
      </w:r>
    </w:p>
    <w:p w14:paraId="56DA86B1" w14:textId="77777777" w:rsidR="00854A93" w:rsidRPr="002A016A" w:rsidRDefault="00F53149" w:rsidP="002A016A">
      <w:pPr>
        <w:spacing w:after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53149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Pr="00F5314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палатка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3.костёр.</w:t>
      </w:r>
    </w:p>
    <w:p w14:paraId="7717CCEA" w14:textId="77777777" w:rsidR="009E4ED3" w:rsidRDefault="009E4ED3" w:rsidP="004F41BE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86E18B5" w14:textId="0BCA154B" w:rsidR="004F41BE" w:rsidRPr="000B5C26" w:rsidRDefault="00816060" w:rsidP="004F41BE">
      <w:pPr>
        <w:pStyle w:val="a4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52B69A84" w14:textId="77777777" w:rsidR="004F41BE" w:rsidRDefault="004F41BE" w:rsidP="00160D9C">
      <w:pPr>
        <w:pStyle w:val="a4"/>
        <w:spacing w:line="276" w:lineRule="auto"/>
        <w:rPr>
          <w:rFonts w:ascii="Times New Roman" w:hAnsi="Times New Roman"/>
          <w:i/>
          <w:sz w:val="24"/>
          <w:szCs w:val="24"/>
        </w:rPr>
      </w:pPr>
    </w:p>
    <w:p w14:paraId="42528DB9" w14:textId="77777777" w:rsidR="0010680F" w:rsidRPr="00161048" w:rsidRDefault="00CB6D83" w:rsidP="00CB6D83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47B4D">
        <w:rPr>
          <w:rFonts w:ascii="Times New Roman" w:hAnsi="Times New Roman"/>
          <w:b/>
          <w:bCs/>
          <w:sz w:val="24"/>
          <w:szCs w:val="24"/>
        </w:rPr>
        <w:t>Мониторинг образовательных результатов</w:t>
      </w:r>
    </w:p>
    <w:p w14:paraId="7413CEE4" w14:textId="46685F32" w:rsidR="0010680F" w:rsidRPr="00161048" w:rsidRDefault="0010680F" w:rsidP="00161048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>по дополнительной общеобразовательной общеразвиваю</w:t>
      </w:r>
      <w:r w:rsidR="0072009C">
        <w:rPr>
          <w:rFonts w:ascii="Times New Roman" w:eastAsiaTheme="minorHAnsi" w:hAnsi="Times New Roman"/>
          <w:b/>
          <w:sz w:val="24"/>
          <w:szCs w:val="24"/>
          <w:lang w:eastAsia="en-US"/>
        </w:rPr>
        <w:t>щей программе «</w:t>
      </w:r>
      <w:r w:rsidR="00415326">
        <w:rPr>
          <w:rFonts w:ascii="Times New Roman" w:eastAsiaTheme="minorHAnsi" w:hAnsi="Times New Roman"/>
          <w:b/>
          <w:sz w:val="24"/>
          <w:szCs w:val="24"/>
          <w:lang w:eastAsia="en-US"/>
        </w:rPr>
        <w:t>Юный турист</w:t>
      </w: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</w:p>
    <w:p w14:paraId="36F4F51E" w14:textId="77777777" w:rsidR="00F85E86" w:rsidRPr="00161048" w:rsidRDefault="0010680F" w:rsidP="00161048">
      <w:pPr>
        <w:spacing w:after="0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Вид диагностики  </w:t>
      </w:r>
      <w:proofErr w:type="gramStart"/>
      <w:r w:rsidRPr="00161048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итоговая</w:t>
      </w:r>
      <w:proofErr w:type="gramEnd"/>
    </w:p>
    <w:p w14:paraId="6E6C5623" w14:textId="77777777" w:rsidR="0010680F" w:rsidRPr="00161048" w:rsidRDefault="0010680F" w:rsidP="00161048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>Дата проведения__________________</w:t>
      </w:r>
    </w:p>
    <w:p w14:paraId="4D317F8A" w14:textId="77777777" w:rsidR="0010680F" w:rsidRPr="00161048" w:rsidRDefault="0010680F" w:rsidP="00161048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11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843"/>
        <w:gridCol w:w="1701"/>
        <w:gridCol w:w="1842"/>
        <w:gridCol w:w="2127"/>
        <w:gridCol w:w="1984"/>
        <w:gridCol w:w="1985"/>
      </w:tblGrid>
      <w:tr w:rsidR="00A24BCB" w:rsidRPr="00161048" w14:paraId="093DAFAB" w14:textId="77777777" w:rsidTr="00CB6D83">
        <w:trPr>
          <w:trHeight w:val="370"/>
        </w:trPr>
        <w:tc>
          <w:tcPr>
            <w:tcW w:w="568" w:type="dxa"/>
            <w:vMerge w:val="restart"/>
          </w:tcPr>
          <w:p w14:paraId="7EF6B0A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7" w:type="dxa"/>
            <w:vMerge w:val="restart"/>
          </w:tcPr>
          <w:p w14:paraId="58E45A4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Фамилия, имя учащегося</w:t>
            </w:r>
          </w:p>
        </w:tc>
        <w:tc>
          <w:tcPr>
            <w:tcW w:w="1843" w:type="dxa"/>
            <w:vMerge w:val="restart"/>
          </w:tcPr>
          <w:p w14:paraId="4B690F38" w14:textId="13DBB83F" w:rsidR="0002233F" w:rsidRPr="00346968" w:rsidRDefault="0002233F" w:rsidP="00557B3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13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Личное </w:t>
            </w:r>
            <w:r w:rsidR="000F11F9" w:rsidRPr="003313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снаряжение</w:t>
            </w:r>
            <w:r w:rsidR="000F11F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11F9" w:rsidRPr="003313A8">
              <w:rPr>
                <w:rFonts w:ascii="Times New Roman" w:hAnsi="Times New Roman"/>
                <w:color w:val="000000"/>
                <w:sz w:val="24"/>
                <w:szCs w:val="24"/>
              </w:rPr>
              <w:t>туриста</w:t>
            </w:r>
          </w:p>
          <w:p w14:paraId="1879A99E" w14:textId="77777777" w:rsidR="0010680F" w:rsidRPr="00161048" w:rsidRDefault="0010680F" w:rsidP="00557B3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E6CD6D0" w14:textId="77777777" w:rsidR="00557B36" w:rsidRPr="003313A8" w:rsidRDefault="00294ADA" w:rsidP="00557B3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Групповое </w:t>
            </w:r>
            <w:r w:rsidR="00557B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туристское</w:t>
            </w:r>
            <w:r w:rsidR="00557B36" w:rsidRPr="003313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снаряжение</w:t>
            </w:r>
          </w:p>
          <w:p w14:paraId="007996D3" w14:textId="77777777" w:rsidR="0010680F" w:rsidRPr="00161048" w:rsidRDefault="0010680F" w:rsidP="00557B3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14:paraId="539BC50A" w14:textId="77777777" w:rsidR="00557B36" w:rsidRPr="003313A8" w:rsidRDefault="00294ADA" w:rsidP="00557B36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Специальное </w:t>
            </w:r>
            <w:r w:rsidR="00557B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туристское </w:t>
            </w:r>
            <w:r w:rsidR="00557B36" w:rsidRPr="003469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снаряжение</w:t>
            </w:r>
          </w:p>
          <w:p w14:paraId="19E2E6CE" w14:textId="77777777" w:rsidR="0010680F" w:rsidRPr="00161048" w:rsidRDefault="0010680F" w:rsidP="00557B36">
            <w:pPr>
              <w:shd w:val="clear" w:color="auto" w:fill="FFFFFF"/>
              <w:spacing w:line="294" w:lineRule="atLeast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</w:tcPr>
          <w:p w14:paraId="30BD276E" w14:textId="77777777" w:rsidR="00557B36" w:rsidRDefault="005259B8" w:rsidP="0055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Выбор м</w:t>
            </w:r>
            <w:r w:rsidR="00557B3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есто</w:t>
            </w:r>
          </w:p>
          <w:p w14:paraId="639E8272" w14:textId="77777777" w:rsidR="00557B36" w:rsidRDefault="00557B36" w:rsidP="0055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для костра</w:t>
            </w:r>
          </w:p>
          <w:p w14:paraId="52FF474C" w14:textId="77777777" w:rsidR="0010680F" w:rsidRPr="00161048" w:rsidRDefault="0010680F" w:rsidP="00557B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</w:tcPr>
          <w:p w14:paraId="265F206D" w14:textId="77777777" w:rsidR="00557B36" w:rsidRDefault="00557B36" w:rsidP="0055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Типы</w:t>
            </w:r>
          </w:p>
          <w:p w14:paraId="2A6BCC11" w14:textId="77777777" w:rsidR="00557B36" w:rsidRDefault="00557B36" w:rsidP="00557B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костров</w:t>
            </w:r>
          </w:p>
          <w:p w14:paraId="0480732F" w14:textId="77777777" w:rsidR="0010680F" w:rsidRPr="00161048" w:rsidRDefault="0010680F" w:rsidP="00557B36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</w:tcPr>
          <w:p w14:paraId="4ECF7EBB" w14:textId="77777777" w:rsidR="0010680F" w:rsidRPr="005259B8" w:rsidRDefault="005259B8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259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Оценка </w:t>
            </w:r>
            <w:r w:rsidRPr="005259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результатов</w:t>
            </w:r>
          </w:p>
        </w:tc>
      </w:tr>
      <w:tr w:rsidR="00A24BCB" w:rsidRPr="00161048" w14:paraId="4143AF00" w14:textId="77777777" w:rsidTr="00CB6D83">
        <w:trPr>
          <w:trHeight w:val="370"/>
        </w:trPr>
        <w:tc>
          <w:tcPr>
            <w:tcW w:w="568" w:type="dxa"/>
            <w:vMerge/>
          </w:tcPr>
          <w:p w14:paraId="1E88DD8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14:paraId="03A77CE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14:paraId="4B6F833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100A5C0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14:paraId="787A54F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14:paraId="081A2CF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6F3C0A9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14:paraId="6D6E732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13E46EF3" w14:textId="77777777" w:rsidTr="00CB6D83">
        <w:tc>
          <w:tcPr>
            <w:tcW w:w="568" w:type="dxa"/>
          </w:tcPr>
          <w:p w14:paraId="5C9D702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977" w:type="dxa"/>
          </w:tcPr>
          <w:p w14:paraId="1EE3C01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24CEFE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C9B1CB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65A9AF7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39BD1C0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6E83FE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6E8968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27DA4B90" w14:textId="77777777" w:rsidTr="00CB6D83">
        <w:tc>
          <w:tcPr>
            <w:tcW w:w="568" w:type="dxa"/>
          </w:tcPr>
          <w:p w14:paraId="3D811DF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</w:tcPr>
          <w:p w14:paraId="1D66933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329CD8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5BF01F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BBA807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7CDE9CF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338536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2E4353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28E89A10" w14:textId="77777777" w:rsidTr="00CB6D83">
        <w:tc>
          <w:tcPr>
            <w:tcW w:w="568" w:type="dxa"/>
          </w:tcPr>
          <w:p w14:paraId="7C918FD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</w:tcPr>
          <w:p w14:paraId="7748956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698905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5E5760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1EEDB50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0466FC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93B4C3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02E867F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45839730" w14:textId="77777777" w:rsidTr="00CB6D83">
        <w:tc>
          <w:tcPr>
            <w:tcW w:w="568" w:type="dxa"/>
          </w:tcPr>
          <w:p w14:paraId="7E6B27E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</w:tcPr>
          <w:p w14:paraId="6FE70D2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DF0869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F67CDE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2C52231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618972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86B615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A8182C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647B4AAC" w14:textId="77777777" w:rsidTr="00CB6D83">
        <w:tc>
          <w:tcPr>
            <w:tcW w:w="568" w:type="dxa"/>
          </w:tcPr>
          <w:p w14:paraId="644BE66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</w:tcPr>
          <w:p w14:paraId="4ED3C33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2CF4996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EADD36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2D938E6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0CACE8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F62B57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8D9541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54598428" w14:textId="77777777" w:rsidTr="00CB6D83">
        <w:tc>
          <w:tcPr>
            <w:tcW w:w="568" w:type="dxa"/>
          </w:tcPr>
          <w:p w14:paraId="68EC864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77" w:type="dxa"/>
          </w:tcPr>
          <w:p w14:paraId="54E8D4F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33F134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5D239F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0D06B00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549B80E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CAC72D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EBE449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280E92B5" w14:textId="77777777" w:rsidTr="00CB6D83">
        <w:tc>
          <w:tcPr>
            <w:tcW w:w="568" w:type="dxa"/>
          </w:tcPr>
          <w:p w14:paraId="092FDAA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77" w:type="dxa"/>
          </w:tcPr>
          <w:p w14:paraId="0BE5317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2A8279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803482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0F510C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0492B7F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BA7F51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4571567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35E8A8C4" w14:textId="77777777" w:rsidTr="00CB6D83">
        <w:tc>
          <w:tcPr>
            <w:tcW w:w="568" w:type="dxa"/>
          </w:tcPr>
          <w:p w14:paraId="521EF92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77" w:type="dxa"/>
          </w:tcPr>
          <w:p w14:paraId="094A21D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C02186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76F816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0BC3759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648274A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BC2D66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CA736A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6772AC14" w14:textId="77777777" w:rsidTr="00CB6D83">
        <w:tc>
          <w:tcPr>
            <w:tcW w:w="568" w:type="dxa"/>
          </w:tcPr>
          <w:p w14:paraId="399F4A0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977" w:type="dxa"/>
          </w:tcPr>
          <w:p w14:paraId="2EE8052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61A606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CF0B12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08C8C9F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9F89CF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71AA64D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30EBF71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002945FF" w14:textId="77777777" w:rsidTr="00CB6D83">
        <w:tc>
          <w:tcPr>
            <w:tcW w:w="568" w:type="dxa"/>
          </w:tcPr>
          <w:p w14:paraId="3540781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977" w:type="dxa"/>
          </w:tcPr>
          <w:p w14:paraId="054C221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4C4790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0634BD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4C60881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E50A04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6622D00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6092F0B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6C69B9BA" w14:textId="77777777" w:rsidTr="00CB6D83">
        <w:tc>
          <w:tcPr>
            <w:tcW w:w="568" w:type="dxa"/>
          </w:tcPr>
          <w:p w14:paraId="4A6EECE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977" w:type="dxa"/>
          </w:tcPr>
          <w:p w14:paraId="1C8231C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9BC96C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2F22BC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F878F45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0E90399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DFD079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7F18906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1C840AF5" w14:textId="77777777" w:rsidTr="00CB6D83">
        <w:tc>
          <w:tcPr>
            <w:tcW w:w="568" w:type="dxa"/>
          </w:tcPr>
          <w:p w14:paraId="2F0718D2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977" w:type="dxa"/>
          </w:tcPr>
          <w:p w14:paraId="3E4FFAB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1D51404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11CA84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371AC79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AF28CA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609BAD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4E5135A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52FCF893" w14:textId="77777777" w:rsidTr="00CB6D83">
        <w:tc>
          <w:tcPr>
            <w:tcW w:w="568" w:type="dxa"/>
          </w:tcPr>
          <w:p w14:paraId="10A510D4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977" w:type="dxa"/>
          </w:tcPr>
          <w:p w14:paraId="278354D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45B261B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7D1BDC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469C7A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91DBF3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253C8D26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1EFFB62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027B3713" w14:textId="77777777" w:rsidTr="00CB6D83">
        <w:tc>
          <w:tcPr>
            <w:tcW w:w="568" w:type="dxa"/>
          </w:tcPr>
          <w:p w14:paraId="4DD8EE8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977" w:type="dxa"/>
          </w:tcPr>
          <w:p w14:paraId="164383B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71FDE3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C9BBCD0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DA76E8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7B48DBC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35246937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50E529A3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A24BCB" w:rsidRPr="00161048" w14:paraId="4B3ED82F" w14:textId="77777777" w:rsidTr="00CB6D83">
        <w:tc>
          <w:tcPr>
            <w:tcW w:w="568" w:type="dxa"/>
          </w:tcPr>
          <w:p w14:paraId="4BFC73BF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977" w:type="dxa"/>
          </w:tcPr>
          <w:p w14:paraId="2EF147C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95C2CAE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02B0BAA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6E6B6DB8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2A5D1A71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50CC186C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40D1C9FD" w14:textId="77777777" w:rsidR="0010680F" w:rsidRPr="00161048" w:rsidRDefault="0010680F" w:rsidP="00161048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44F864C8" w14:textId="77777777" w:rsidR="00074CA3" w:rsidRDefault="00074CA3" w:rsidP="00161048">
      <w:pPr>
        <w:spacing w:after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3F211B" w14:textId="5C434209" w:rsidR="002708BF" w:rsidRDefault="0010680F" w:rsidP="0072009C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161048">
        <w:rPr>
          <w:rFonts w:ascii="Times New Roman" w:eastAsiaTheme="minorHAnsi" w:hAnsi="Times New Roman"/>
          <w:b/>
          <w:sz w:val="24"/>
          <w:szCs w:val="24"/>
          <w:lang w:eastAsia="en-US"/>
        </w:rPr>
        <w:t>Оценка результатов по уровням:</w:t>
      </w:r>
      <w:r w:rsidR="00A272E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B27779">
        <w:rPr>
          <w:rFonts w:ascii="Times New Roman" w:eastAsiaTheme="minorHAnsi" w:hAnsi="Times New Roman"/>
          <w:sz w:val="24"/>
          <w:szCs w:val="24"/>
          <w:lang w:eastAsia="en-US"/>
        </w:rPr>
        <w:t>низкий уровень  1-</w:t>
      </w:r>
      <w:r w:rsidRPr="00161048">
        <w:rPr>
          <w:rFonts w:ascii="Times New Roman" w:eastAsiaTheme="minorHAnsi" w:hAnsi="Times New Roman"/>
          <w:sz w:val="24"/>
          <w:szCs w:val="24"/>
          <w:lang w:eastAsia="en-US"/>
        </w:rPr>
        <w:t xml:space="preserve"> 2 балла</w:t>
      </w:r>
      <w:r w:rsidR="005259B8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  <w:r w:rsidR="00B27779">
        <w:rPr>
          <w:rFonts w:ascii="Times New Roman" w:eastAsiaTheme="minorHAnsi" w:hAnsi="Times New Roman"/>
          <w:sz w:val="24"/>
          <w:szCs w:val="24"/>
          <w:lang w:eastAsia="en-US"/>
        </w:rPr>
        <w:t>средний уровень 3-</w:t>
      </w:r>
      <w:r w:rsidRPr="00161048">
        <w:rPr>
          <w:rFonts w:ascii="Times New Roman" w:eastAsiaTheme="minorHAnsi" w:hAnsi="Times New Roman"/>
          <w:sz w:val="24"/>
          <w:szCs w:val="24"/>
          <w:lang w:eastAsia="en-US"/>
        </w:rPr>
        <w:t xml:space="preserve"> 4 балла</w:t>
      </w:r>
      <w:r w:rsidR="005259B8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="00B27779" w:rsidRPr="00161048">
        <w:rPr>
          <w:rFonts w:ascii="Times New Roman" w:eastAsiaTheme="minorHAnsi" w:hAnsi="Times New Roman"/>
          <w:sz w:val="24"/>
          <w:szCs w:val="24"/>
          <w:lang w:eastAsia="en-US"/>
        </w:rPr>
        <w:t xml:space="preserve"> вы</w:t>
      </w:r>
      <w:r w:rsidR="00B27779">
        <w:rPr>
          <w:rFonts w:ascii="Times New Roman" w:eastAsiaTheme="minorHAnsi" w:hAnsi="Times New Roman"/>
          <w:sz w:val="24"/>
          <w:szCs w:val="24"/>
          <w:lang w:eastAsia="en-US"/>
        </w:rPr>
        <w:t>сокий уровень 5 баллов</w:t>
      </w:r>
    </w:p>
    <w:p w14:paraId="78E5B11E" w14:textId="77777777" w:rsidR="00E94B0B" w:rsidRDefault="00E94B0B" w:rsidP="00E94B0B">
      <w:pPr>
        <w:pStyle w:val="a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</w:p>
    <w:p w14:paraId="5E8622AF" w14:textId="77777777" w:rsidR="008F40F8" w:rsidRPr="00CC044F" w:rsidRDefault="00E94B0B" w:rsidP="00E94B0B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C044F">
        <w:rPr>
          <w:b/>
          <w:bCs/>
          <w:color w:val="000000"/>
        </w:rPr>
        <w:t>Контрольные вопросы:</w:t>
      </w:r>
      <w:r w:rsidR="00F24B61" w:rsidRPr="00CC044F">
        <w:rPr>
          <w:b/>
          <w:bCs/>
          <w:color w:val="000000"/>
        </w:rPr>
        <w:t xml:space="preserve"> </w:t>
      </w:r>
    </w:p>
    <w:p w14:paraId="5AED7534" w14:textId="77777777" w:rsidR="008F40F8" w:rsidRDefault="008F40F8" w:rsidP="00E94B0B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62B63FBA" w14:textId="77777777" w:rsidR="00E94B0B" w:rsidRDefault="00E94B0B" w:rsidP="00E94B0B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94B0B">
        <w:rPr>
          <w:b/>
          <w:bCs/>
          <w:color w:val="000000"/>
        </w:rPr>
        <w:t> </w:t>
      </w:r>
      <w:r w:rsidRPr="00E94B0B">
        <w:rPr>
          <w:color w:val="000000"/>
        </w:rPr>
        <w:t> </w:t>
      </w:r>
      <w:r w:rsidRPr="00E94B0B">
        <w:rPr>
          <w:b/>
          <w:color w:val="000000"/>
        </w:rPr>
        <w:t>«Бивак – городок туристов».</w:t>
      </w:r>
    </w:p>
    <w:p w14:paraId="04B7BBBC" w14:textId="77777777" w:rsidR="00E94B0B" w:rsidRPr="00E94B0B" w:rsidRDefault="00E94B0B" w:rsidP="00E94B0B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17A9C3C3" w14:textId="77777777" w:rsidR="00E94B0B" w:rsidRPr="00E94B0B" w:rsidRDefault="00E94B0B" w:rsidP="00E94B0B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E94B0B">
        <w:rPr>
          <w:rFonts w:ascii="Times New Roman" w:hAnsi="Times New Roman"/>
          <w:bCs/>
          <w:color w:val="000000"/>
          <w:sz w:val="24"/>
          <w:szCs w:val="24"/>
        </w:rPr>
        <w:t>Что входит в личное снаряжение</w:t>
      </w:r>
      <w:r w:rsidRPr="00E94B0B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E94B0B">
        <w:rPr>
          <w:rFonts w:ascii="Times New Roman" w:hAnsi="Times New Roman"/>
          <w:bCs/>
          <w:color w:val="000000"/>
          <w:sz w:val="24"/>
          <w:szCs w:val="24"/>
        </w:rPr>
        <w:t>туриста?</w:t>
      </w:r>
    </w:p>
    <w:p w14:paraId="66C7C69C" w14:textId="77777777" w:rsidR="00E94B0B" w:rsidRPr="00E94B0B" w:rsidRDefault="00E94B0B" w:rsidP="00E94B0B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E94B0B">
        <w:rPr>
          <w:rFonts w:ascii="Times New Roman" w:hAnsi="Times New Roman"/>
          <w:bCs/>
          <w:color w:val="000000"/>
          <w:sz w:val="24"/>
          <w:szCs w:val="24"/>
        </w:rPr>
        <w:t>Что входит в групповое туристское снаряжение?</w:t>
      </w:r>
    </w:p>
    <w:p w14:paraId="191B4669" w14:textId="77777777" w:rsidR="00E94B0B" w:rsidRPr="00E94B0B" w:rsidRDefault="00E94B0B" w:rsidP="00E94B0B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E94B0B">
        <w:rPr>
          <w:rFonts w:ascii="Times New Roman" w:hAnsi="Times New Roman"/>
          <w:bCs/>
          <w:color w:val="000000"/>
          <w:sz w:val="24"/>
          <w:szCs w:val="24"/>
        </w:rPr>
        <w:t>Что входит в специальное туристское снаряжение?</w:t>
      </w:r>
    </w:p>
    <w:p w14:paraId="4668E7A9" w14:textId="77777777" w:rsidR="00E94B0B" w:rsidRPr="00E94B0B" w:rsidRDefault="00E94B0B" w:rsidP="00E94B0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Pr="00E94B0B">
        <w:rPr>
          <w:rFonts w:ascii="Times New Roman" w:hAnsi="Times New Roman"/>
          <w:color w:val="000000"/>
          <w:sz w:val="24"/>
          <w:szCs w:val="24"/>
        </w:rPr>
        <w:t>Что такое организация туристского быта?</w:t>
      </w:r>
    </w:p>
    <w:p w14:paraId="418C1D1B" w14:textId="77777777" w:rsidR="00E94B0B" w:rsidRPr="00E94B0B" w:rsidRDefault="00E94B0B" w:rsidP="00E94B0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 w:rsidRPr="00E94B0B">
        <w:rPr>
          <w:rFonts w:ascii="Times New Roman" w:hAnsi="Times New Roman"/>
          <w:color w:val="000000"/>
          <w:sz w:val="24"/>
          <w:szCs w:val="24"/>
        </w:rPr>
        <w:t>Через сколько минут рекомендуется делать привал турист</w:t>
      </w:r>
      <w:proofErr w:type="gramStart"/>
      <w:r w:rsidRPr="00E94B0B">
        <w:rPr>
          <w:rFonts w:ascii="Times New Roman" w:hAnsi="Times New Roman"/>
          <w:color w:val="000000"/>
          <w:sz w:val="24"/>
          <w:szCs w:val="24"/>
        </w:rPr>
        <w:t>у-</w:t>
      </w:r>
      <w:proofErr w:type="gramEnd"/>
      <w:r w:rsidRPr="00E94B0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4B0B">
        <w:rPr>
          <w:rFonts w:ascii="Times New Roman" w:hAnsi="Times New Roman"/>
          <w:color w:val="000000"/>
          <w:sz w:val="24"/>
          <w:szCs w:val="24"/>
        </w:rPr>
        <w:t>пешеходнику</w:t>
      </w:r>
      <w:proofErr w:type="spellEnd"/>
      <w:r w:rsidRPr="00E94B0B">
        <w:rPr>
          <w:rFonts w:ascii="Times New Roman" w:hAnsi="Times New Roman"/>
          <w:color w:val="000000"/>
          <w:sz w:val="24"/>
          <w:szCs w:val="24"/>
        </w:rPr>
        <w:t>?</w:t>
      </w:r>
    </w:p>
    <w:p w14:paraId="37455F10" w14:textId="77777777" w:rsidR="00E94B0B" w:rsidRPr="00E94B0B" w:rsidRDefault="00E94B0B" w:rsidP="00E94B0B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6.</w:t>
      </w:r>
      <w:r w:rsidRPr="00E94B0B">
        <w:rPr>
          <w:rFonts w:ascii="Times New Roman" w:hAnsi="Times New Roman"/>
          <w:color w:val="000000"/>
          <w:sz w:val="24"/>
          <w:szCs w:val="24"/>
        </w:rPr>
        <w:t>Какие требования к месту выбора бивака?</w:t>
      </w:r>
    </w:p>
    <w:p w14:paraId="7B5CC2DF" w14:textId="77777777" w:rsidR="00E94B0B" w:rsidRPr="00E94B0B" w:rsidRDefault="00E94B0B" w:rsidP="00E94B0B">
      <w:pPr>
        <w:spacing w:after="0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 w:rsidRPr="00E94B0B">
        <w:rPr>
          <w:rFonts w:ascii="Times New Roman" w:hAnsi="Times New Roman"/>
          <w:color w:val="000000"/>
          <w:sz w:val="24"/>
          <w:szCs w:val="24"/>
        </w:rPr>
        <w:t>Какая последовательность действий при организации бивачных работ и снятия бивака?</w:t>
      </w:r>
    </w:p>
    <w:p w14:paraId="30ACF1F4" w14:textId="77777777" w:rsidR="00E94B0B" w:rsidRPr="00E94B0B" w:rsidRDefault="00E94B0B" w:rsidP="00E94B0B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8.</w:t>
      </w:r>
      <w:r w:rsidRPr="00E94B0B">
        <w:rPr>
          <w:color w:val="000000"/>
        </w:rPr>
        <w:t>Выбор места под костёр?</w:t>
      </w:r>
    </w:p>
    <w:p w14:paraId="75CAEABD" w14:textId="77777777" w:rsidR="00E94B0B" w:rsidRPr="00E94B0B" w:rsidRDefault="00E94B0B" w:rsidP="00E94B0B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9.</w:t>
      </w:r>
      <w:r w:rsidRPr="00E94B0B">
        <w:rPr>
          <w:color w:val="000000"/>
        </w:rPr>
        <w:t>Какие виды костров ты знаешь?</w:t>
      </w:r>
    </w:p>
    <w:p w14:paraId="049C5158" w14:textId="25DD9C44" w:rsidR="00E94B0B" w:rsidRPr="00E94B0B" w:rsidRDefault="00E94B0B" w:rsidP="00E94B0B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10.</w:t>
      </w:r>
      <w:r w:rsidRPr="00E94B0B">
        <w:rPr>
          <w:color w:val="000000"/>
        </w:rPr>
        <w:t>Удобен</w:t>
      </w:r>
      <w:r>
        <w:rPr>
          <w:color w:val="000000"/>
        </w:rPr>
        <w:t xml:space="preserve"> ли</w:t>
      </w:r>
      <w:r w:rsidRPr="00E94B0B">
        <w:rPr>
          <w:color w:val="000000"/>
        </w:rPr>
        <w:t xml:space="preserve"> большой костёр для приготовлени</w:t>
      </w:r>
      <w:r w:rsidR="00531D21">
        <w:rPr>
          <w:color w:val="000000"/>
        </w:rPr>
        <w:t>я</w:t>
      </w:r>
      <w:r w:rsidRPr="00E94B0B">
        <w:rPr>
          <w:color w:val="000000"/>
        </w:rPr>
        <w:t xml:space="preserve"> пищи?</w:t>
      </w:r>
    </w:p>
    <w:p w14:paraId="7BE95A08" w14:textId="77777777" w:rsidR="00E94B0B" w:rsidRDefault="00E94B0B" w:rsidP="00E94B0B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05BC1C6D" w14:textId="77777777" w:rsidR="006C18B7" w:rsidRPr="00E94B0B" w:rsidRDefault="006C18B7" w:rsidP="00E94B0B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44AD4793" w14:textId="77777777" w:rsidR="00DD5770" w:rsidRDefault="00DD5770" w:rsidP="00016454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B722A4" w14:textId="04573CDA" w:rsidR="00C124CF" w:rsidRPr="00E34D2D" w:rsidRDefault="00816060" w:rsidP="00161048">
      <w:pPr>
        <w:spacing w:after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3</w:t>
      </w:r>
    </w:p>
    <w:p w14:paraId="5CB8AACB" w14:textId="77777777" w:rsidR="00B27779" w:rsidRDefault="00B27779" w:rsidP="001610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14:paraId="337D16F2" w14:textId="77777777" w:rsidR="004E1498" w:rsidRPr="00161048" w:rsidRDefault="004E1498" w:rsidP="001610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ПРОТОКОЛ</w:t>
      </w:r>
    </w:p>
    <w:p w14:paraId="60E61CA7" w14:textId="77777777" w:rsidR="004E1498" w:rsidRPr="00161048" w:rsidRDefault="004E1498" w:rsidP="001610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результатов аттестации </w:t>
      </w:r>
      <w:r w:rsidR="000B5C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учащихся </w:t>
      </w:r>
    </w:p>
    <w:p w14:paraId="76E60B3B" w14:textId="77777777" w:rsidR="004E1498" w:rsidRPr="00161048" w:rsidRDefault="004E1498" w:rsidP="0016104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</w:t>
      </w:r>
    </w:p>
    <w:p w14:paraId="7249CB18" w14:textId="77777777" w:rsidR="004E1498" w:rsidRPr="00161048" w:rsidRDefault="004E1498" w:rsidP="00161048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(название объединения, год обучения, группа)</w:t>
      </w:r>
    </w:p>
    <w:p w14:paraId="140150E1" w14:textId="77777777" w:rsidR="004E1498" w:rsidRPr="00161048" w:rsidRDefault="004E1498" w:rsidP="00161048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Вид аттестации</w:t>
      </w: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_________________________________________________________</w:t>
      </w:r>
    </w:p>
    <w:p w14:paraId="118896A4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Форма проведения ______________________________________________________</w:t>
      </w:r>
    </w:p>
    <w:p w14:paraId="4007CF52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Дата проведения____________________________</w:t>
      </w:r>
    </w:p>
    <w:p w14:paraId="06A94A0B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ФИО педагога__________________________________________________________</w:t>
      </w:r>
    </w:p>
    <w:p w14:paraId="278A45E4" w14:textId="77777777" w:rsidR="004E1498" w:rsidRPr="00161048" w:rsidRDefault="004E1498" w:rsidP="00161048">
      <w:pPr>
        <w:spacing w:after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b/>
          <w:color w:val="000000"/>
          <w:sz w:val="24"/>
          <w:szCs w:val="24"/>
          <w:lang w:eastAsia="en-US"/>
        </w:rPr>
        <w:t>Результаты аттестации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744"/>
        <w:gridCol w:w="2409"/>
        <w:gridCol w:w="2410"/>
        <w:gridCol w:w="2268"/>
      </w:tblGrid>
      <w:tr w:rsidR="004E1498" w:rsidRPr="00161048" w14:paraId="7EC67C87" w14:textId="77777777" w:rsidTr="00615FFA">
        <w:tc>
          <w:tcPr>
            <w:tcW w:w="594" w:type="dxa"/>
          </w:tcPr>
          <w:p w14:paraId="7EA7F0A6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44" w:type="dxa"/>
          </w:tcPr>
          <w:p w14:paraId="0BC812AF" w14:textId="2FC9871A" w:rsidR="004E1498" w:rsidRPr="00161048" w:rsidRDefault="000F11F9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Фамилия, имя</w:t>
            </w:r>
            <w:r w:rsidR="004E1498"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учащегося</w:t>
            </w:r>
          </w:p>
        </w:tc>
        <w:tc>
          <w:tcPr>
            <w:tcW w:w="2409" w:type="dxa"/>
          </w:tcPr>
          <w:p w14:paraId="15817927" w14:textId="7EABC02C" w:rsidR="004E1498" w:rsidRPr="00161048" w:rsidRDefault="000F11F9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Высокий уровень</w:t>
            </w:r>
          </w:p>
        </w:tc>
        <w:tc>
          <w:tcPr>
            <w:tcW w:w="2410" w:type="dxa"/>
          </w:tcPr>
          <w:p w14:paraId="23117BC7" w14:textId="77777777" w:rsidR="004E1498" w:rsidRPr="00161048" w:rsidRDefault="00615FFA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Средний </w:t>
            </w:r>
            <w:r w:rsidR="004E1498"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2268" w:type="dxa"/>
          </w:tcPr>
          <w:p w14:paraId="70C63404" w14:textId="77777777" w:rsidR="004E1498" w:rsidRPr="00161048" w:rsidRDefault="00615FFA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Низкий </w:t>
            </w:r>
            <w:r w:rsidR="004E1498"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уровень</w:t>
            </w:r>
          </w:p>
        </w:tc>
      </w:tr>
      <w:tr w:rsidR="004E1498" w:rsidRPr="00161048" w14:paraId="288C367D" w14:textId="77777777" w:rsidTr="00615FFA">
        <w:tc>
          <w:tcPr>
            <w:tcW w:w="594" w:type="dxa"/>
          </w:tcPr>
          <w:p w14:paraId="1FA449A5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44" w:type="dxa"/>
          </w:tcPr>
          <w:p w14:paraId="7CAA097E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23B1CB6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0C9485C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4E9CDE2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167C2B37" w14:textId="77777777" w:rsidTr="00615FFA">
        <w:tc>
          <w:tcPr>
            <w:tcW w:w="594" w:type="dxa"/>
          </w:tcPr>
          <w:p w14:paraId="261315A8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44" w:type="dxa"/>
          </w:tcPr>
          <w:p w14:paraId="45328301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DD8A750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B977BC2" w14:textId="77777777" w:rsidR="004E1498" w:rsidRPr="00161048" w:rsidRDefault="004E1498" w:rsidP="00161048">
            <w:pPr>
              <w:spacing w:after="0"/>
              <w:ind w:left="72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D739732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127BC348" w14:textId="77777777" w:rsidTr="00615FFA">
        <w:tc>
          <w:tcPr>
            <w:tcW w:w="594" w:type="dxa"/>
          </w:tcPr>
          <w:p w14:paraId="34928C7C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744" w:type="dxa"/>
          </w:tcPr>
          <w:p w14:paraId="75245107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D456D89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B87DB2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5EEBAA9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25D608F3" w14:textId="77777777" w:rsidTr="00615FFA">
        <w:tc>
          <w:tcPr>
            <w:tcW w:w="594" w:type="dxa"/>
          </w:tcPr>
          <w:p w14:paraId="30FF6B7D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744" w:type="dxa"/>
          </w:tcPr>
          <w:p w14:paraId="51CB551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008BC2BA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CBA009D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6B62C80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0C226FB3" w14:textId="77777777" w:rsidTr="00615FFA">
        <w:tc>
          <w:tcPr>
            <w:tcW w:w="594" w:type="dxa"/>
          </w:tcPr>
          <w:p w14:paraId="1F22175D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744" w:type="dxa"/>
          </w:tcPr>
          <w:p w14:paraId="79E7106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06CC2B7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5776C005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1B15BF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6D8955FE" w14:textId="77777777" w:rsidTr="00615FFA">
        <w:tc>
          <w:tcPr>
            <w:tcW w:w="594" w:type="dxa"/>
          </w:tcPr>
          <w:p w14:paraId="2023CC65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744" w:type="dxa"/>
          </w:tcPr>
          <w:p w14:paraId="1865092A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71D499D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399DFAD1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CAC0002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3FD2958C" w14:textId="77777777" w:rsidTr="00615FFA">
        <w:tc>
          <w:tcPr>
            <w:tcW w:w="594" w:type="dxa"/>
          </w:tcPr>
          <w:p w14:paraId="48B4E87C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744" w:type="dxa"/>
          </w:tcPr>
          <w:p w14:paraId="5F47B696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D3474A7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06C148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D5CE53A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42A442CA" w14:textId="77777777" w:rsidTr="00615FFA">
        <w:tc>
          <w:tcPr>
            <w:tcW w:w="594" w:type="dxa"/>
          </w:tcPr>
          <w:p w14:paraId="0CBFED89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744" w:type="dxa"/>
          </w:tcPr>
          <w:p w14:paraId="3A0853CC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C838755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0CEBBA00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A4B37B0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00493C91" w14:textId="77777777" w:rsidTr="00615FFA">
        <w:tc>
          <w:tcPr>
            <w:tcW w:w="594" w:type="dxa"/>
          </w:tcPr>
          <w:p w14:paraId="32A30FC8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6744" w:type="dxa"/>
          </w:tcPr>
          <w:p w14:paraId="34A141AD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29615168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57CC82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F17D4BD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38E84AF8" w14:textId="77777777" w:rsidTr="00615FFA">
        <w:tc>
          <w:tcPr>
            <w:tcW w:w="594" w:type="dxa"/>
          </w:tcPr>
          <w:p w14:paraId="14A53B5A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744" w:type="dxa"/>
          </w:tcPr>
          <w:p w14:paraId="21E2B9C6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11FDAD1E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BE708D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94A77F1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3C61A995" w14:textId="77777777" w:rsidTr="00615FFA">
        <w:tc>
          <w:tcPr>
            <w:tcW w:w="594" w:type="dxa"/>
          </w:tcPr>
          <w:p w14:paraId="4290CDA8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744" w:type="dxa"/>
          </w:tcPr>
          <w:p w14:paraId="482E7D66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A8D83F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20BEF92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EF29C43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E1498" w:rsidRPr="00161048" w14:paraId="73AC76E9" w14:textId="77777777" w:rsidTr="00615FFA">
        <w:tc>
          <w:tcPr>
            <w:tcW w:w="594" w:type="dxa"/>
          </w:tcPr>
          <w:p w14:paraId="09B37AB2" w14:textId="77777777" w:rsidR="004E1498" w:rsidRPr="00161048" w:rsidRDefault="004E1498" w:rsidP="0016104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6104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744" w:type="dxa"/>
          </w:tcPr>
          <w:p w14:paraId="4576AFAB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753E0504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75358BF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3807F9E" w14:textId="77777777" w:rsidR="004E1498" w:rsidRPr="00161048" w:rsidRDefault="004E1498" w:rsidP="0016104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A5AB06C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Всего аттестовано _______ учащихся. Из них по результатам аттестации:</w:t>
      </w:r>
    </w:p>
    <w:p w14:paraId="442EE8BD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Высокий уровень знаний, умений и навыков  ___________  учащихся</w:t>
      </w:r>
      <w:proofErr w:type="gramStart"/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p w14:paraId="56A37BC4" w14:textId="77777777" w:rsidR="004E1498" w:rsidRPr="00161048" w:rsidRDefault="004E1498" w:rsidP="00161048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Средний уровень знаний, умений и навыков   ___________  учащихся</w:t>
      </w:r>
      <w:proofErr w:type="gramStart"/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 ___%)</w:t>
      </w:r>
      <w:proofErr w:type="gramEnd"/>
    </w:p>
    <w:p w14:paraId="58CFF7A0" w14:textId="2AA89BFC" w:rsidR="00B27779" w:rsidRDefault="004E1498" w:rsidP="00B27779">
      <w:pPr>
        <w:spacing w:after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61048">
        <w:rPr>
          <w:rFonts w:ascii="Times New Roman" w:hAnsi="Times New Roman"/>
          <w:color w:val="000000"/>
          <w:sz w:val="24"/>
          <w:szCs w:val="24"/>
          <w:lang w:eastAsia="en-US"/>
        </w:rPr>
        <w:t>Низкий уровень знаний, умений и нав</w:t>
      </w:r>
      <w:r w:rsidR="00615FFA" w:rsidRPr="00161048">
        <w:rPr>
          <w:rFonts w:ascii="Times New Roman" w:hAnsi="Times New Roman"/>
          <w:color w:val="000000"/>
          <w:sz w:val="24"/>
          <w:szCs w:val="24"/>
          <w:lang w:eastAsia="en-US"/>
        </w:rPr>
        <w:t>ыков     ___________  учащихся</w:t>
      </w:r>
      <w:proofErr w:type="gramStart"/>
      <w:r w:rsidR="007C70BB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 </w:t>
      </w:r>
      <w:proofErr w:type="gramEnd"/>
      <w:r w:rsidR="007C70BB">
        <w:rPr>
          <w:rFonts w:ascii="Times New Roman" w:hAnsi="Times New Roman"/>
          <w:color w:val="000000"/>
          <w:sz w:val="24"/>
          <w:szCs w:val="24"/>
          <w:lang w:eastAsia="en-US"/>
        </w:rPr>
        <w:t>___</w:t>
      </w:r>
      <w:r w:rsidR="005D5164">
        <w:rPr>
          <w:rFonts w:ascii="Times New Roman" w:hAnsi="Times New Roman"/>
          <w:color w:val="000000"/>
          <w:sz w:val="24"/>
          <w:szCs w:val="24"/>
          <w:lang w:eastAsia="en-US"/>
        </w:rPr>
        <w:t>%</w:t>
      </w:r>
      <w:r w:rsidR="007C70BB">
        <w:rPr>
          <w:rFonts w:ascii="Times New Roman" w:hAnsi="Times New Roman"/>
          <w:color w:val="000000"/>
          <w:sz w:val="24"/>
          <w:szCs w:val="24"/>
          <w:lang w:eastAsia="en-US"/>
        </w:rPr>
        <w:t>)</w:t>
      </w:r>
    </w:p>
    <w:sectPr w:rsidR="00B27779" w:rsidSect="007330E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5BBD2" w14:textId="77777777" w:rsidR="00A14F30" w:rsidRPr="00CF3BA5" w:rsidRDefault="00A14F30" w:rsidP="00CF3BA5">
      <w:pPr>
        <w:pStyle w:val="a4"/>
        <w:rPr>
          <w:rFonts w:eastAsia="Times New Roman"/>
          <w:lang w:eastAsia="ru-RU"/>
        </w:rPr>
      </w:pPr>
      <w:r>
        <w:separator/>
      </w:r>
    </w:p>
  </w:endnote>
  <w:endnote w:type="continuationSeparator" w:id="0">
    <w:p w14:paraId="49230469" w14:textId="77777777" w:rsidR="00A14F30" w:rsidRPr="00CF3BA5" w:rsidRDefault="00A14F30" w:rsidP="00CF3BA5">
      <w:pPr>
        <w:pStyle w:val="a4"/>
        <w:rPr>
          <w:rFonts w:eastAsia="Times New Roman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893735"/>
      <w:docPartObj>
        <w:docPartGallery w:val="Page Numbers (Bottom of Page)"/>
        <w:docPartUnique/>
      </w:docPartObj>
    </w:sdtPr>
    <w:sdtEndPr/>
    <w:sdtContent>
      <w:p w14:paraId="6E005016" w14:textId="77777777" w:rsidR="00EE5E19" w:rsidRDefault="00EE5E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DE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D0D3E4D" w14:textId="77777777" w:rsidR="00EE5E19" w:rsidRDefault="00EE5E1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8B4AC" w14:textId="77777777" w:rsidR="00A14F30" w:rsidRPr="00CF3BA5" w:rsidRDefault="00A14F30" w:rsidP="00CF3BA5">
      <w:pPr>
        <w:pStyle w:val="a4"/>
        <w:rPr>
          <w:rFonts w:eastAsia="Times New Roman"/>
          <w:lang w:eastAsia="ru-RU"/>
        </w:rPr>
      </w:pPr>
      <w:r>
        <w:separator/>
      </w:r>
    </w:p>
  </w:footnote>
  <w:footnote w:type="continuationSeparator" w:id="0">
    <w:p w14:paraId="6DA9E893" w14:textId="77777777" w:rsidR="00A14F30" w:rsidRPr="00CF3BA5" w:rsidRDefault="00A14F30" w:rsidP="00CF3BA5">
      <w:pPr>
        <w:pStyle w:val="a4"/>
        <w:rPr>
          <w:rFonts w:eastAsia="Times New Roman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</w:abstractNum>
  <w:abstractNum w:abstractNumId="2">
    <w:nsid w:val="0A1277CA"/>
    <w:multiLevelType w:val="hybridMultilevel"/>
    <w:tmpl w:val="949C8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D43A7"/>
    <w:multiLevelType w:val="multilevel"/>
    <w:tmpl w:val="5C86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DD7EF7"/>
    <w:multiLevelType w:val="multilevel"/>
    <w:tmpl w:val="683405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40EA7"/>
    <w:multiLevelType w:val="hybridMultilevel"/>
    <w:tmpl w:val="10700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8497B"/>
    <w:multiLevelType w:val="multilevel"/>
    <w:tmpl w:val="7A18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F3A7244"/>
    <w:multiLevelType w:val="multilevel"/>
    <w:tmpl w:val="FBDC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6617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E880A25"/>
    <w:multiLevelType w:val="multilevel"/>
    <w:tmpl w:val="9CE2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A3"/>
    <w:rsid w:val="00000720"/>
    <w:rsid w:val="00001638"/>
    <w:rsid w:val="00001AE1"/>
    <w:rsid w:val="00001F8E"/>
    <w:rsid w:val="0000205E"/>
    <w:rsid w:val="00003FB1"/>
    <w:rsid w:val="00004301"/>
    <w:rsid w:val="00004E0F"/>
    <w:rsid w:val="0000589A"/>
    <w:rsid w:val="00005AED"/>
    <w:rsid w:val="00006426"/>
    <w:rsid w:val="0000673F"/>
    <w:rsid w:val="0001123B"/>
    <w:rsid w:val="00013B35"/>
    <w:rsid w:val="00015326"/>
    <w:rsid w:val="00015E95"/>
    <w:rsid w:val="00016454"/>
    <w:rsid w:val="000167F8"/>
    <w:rsid w:val="00016BD0"/>
    <w:rsid w:val="00017B38"/>
    <w:rsid w:val="00017E4C"/>
    <w:rsid w:val="00020CD5"/>
    <w:rsid w:val="0002233F"/>
    <w:rsid w:val="00022B70"/>
    <w:rsid w:val="0002389D"/>
    <w:rsid w:val="00030E04"/>
    <w:rsid w:val="000310DA"/>
    <w:rsid w:val="00031F8D"/>
    <w:rsid w:val="00031FD4"/>
    <w:rsid w:val="0003236B"/>
    <w:rsid w:val="00033211"/>
    <w:rsid w:val="00033454"/>
    <w:rsid w:val="0003408C"/>
    <w:rsid w:val="00034BEA"/>
    <w:rsid w:val="00035E93"/>
    <w:rsid w:val="00036233"/>
    <w:rsid w:val="000375DE"/>
    <w:rsid w:val="00040B0F"/>
    <w:rsid w:val="00041CF4"/>
    <w:rsid w:val="00043FE2"/>
    <w:rsid w:val="00044E16"/>
    <w:rsid w:val="00045456"/>
    <w:rsid w:val="00045EBB"/>
    <w:rsid w:val="00046569"/>
    <w:rsid w:val="00047BEE"/>
    <w:rsid w:val="00050E38"/>
    <w:rsid w:val="00051326"/>
    <w:rsid w:val="00051654"/>
    <w:rsid w:val="00051A15"/>
    <w:rsid w:val="00051EB7"/>
    <w:rsid w:val="0005200A"/>
    <w:rsid w:val="00053925"/>
    <w:rsid w:val="00053989"/>
    <w:rsid w:val="0005426C"/>
    <w:rsid w:val="00054EB7"/>
    <w:rsid w:val="00056FE1"/>
    <w:rsid w:val="0005730C"/>
    <w:rsid w:val="00057FD3"/>
    <w:rsid w:val="0006163A"/>
    <w:rsid w:val="00061882"/>
    <w:rsid w:val="00062783"/>
    <w:rsid w:val="00066ECB"/>
    <w:rsid w:val="0006746E"/>
    <w:rsid w:val="0007059C"/>
    <w:rsid w:val="000706F2"/>
    <w:rsid w:val="000716B7"/>
    <w:rsid w:val="000717F7"/>
    <w:rsid w:val="0007254F"/>
    <w:rsid w:val="000727C2"/>
    <w:rsid w:val="0007422F"/>
    <w:rsid w:val="00074332"/>
    <w:rsid w:val="000746BE"/>
    <w:rsid w:val="00074CA3"/>
    <w:rsid w:val="0007763A"/>
    <w:rsid w:val="00080A0D"/>
    <w:rsid w:val="00080C34"/>
    <w:rsid w:val="00082BF6"/>
    <w:rsid w:val="0008559C"/>
    <w:rsid w:val="00086D1E"/>
    <w:rsid w:val="00090CB0"/>
    <w:rsid w:val="00092624"/>
    <w:rsid w:val="00092775"/>
    <w:rsid w:val="000935CF"/>
    <w:rsid w:val="000944F1"/>
    <w:rsid w:val="00094B1C"/>
    <w:rsid w:val="00095A59"/>
    <w:rsid w:val="0009635F"/>
    <w:rsid w:val="000974BA"/>
    <w:rsid w:val="000A0CE2"/>
    <w:rsid w:val="000A4BAD"/>
    <w:rsid w:val="000A4CA2"/>
    <w:rsid w:val="000A4F15"/>
    <w:rsid w:val="000A6944"/>
    <w:rsid w:val="000A6F60"/>
    <w:rsid w:val="000A714A"/>
    <w:rsid w:val="000B1152"/>
    <w:rsid w:val="000B2230"/>
    <w:rsid w:val="000B5C26"/>
    <w:rsid w:val="000C001B"/>
    <w:rsid w:val="000C063E"/>
    <w:rsid w:val="000C0C70"/>
    <w:rsid w:val="000C150D"/>
    <w:rsid w:val="000C1AE9"/>
    <w:rsid w:val="000C1D45"/>
    <w:rsid w:val="000C27F0"/>
    <w:rsid w:val="000C2E7D"/>
    <w:rsid w:val="000C3B55"/>
    <w:rsid w:val="000C4716"/>
    <w:rsid w:val="000C4820"/>
    <w:rsid w:val="000D16B7"/>
    <w:rsid w:val="000D1751"/>
    <w:rsid w:val="000D35EF"/>
    <w:rsid w:val="000D3A28"/>
    <w:rsid w:val="000D3BBF"/>
    <w:rsid w:val="000D3D31"/>
    <w:rsid w:val="000D6AFC"/>
    <w:rsid w:val="000D7525"/>
    <w:rsid w:val="000E0D52"/>
    <w:rsid w:val="000E0EA0"/>
    <w:rsid w:val="000E1C18"/>
    <w:rsid w:val="000E32A6"/>
    <w:rsid w:val="000E5D81"/>
    <w:rsid w:val="000E674E"/>
    <w:rsid w:val="000F11F9"/>
    <w:rsid w:val="000F4945"/>
    <w:rsid w:val="000F5A2D"/>
    <w:rsid w:val="000F6C0F"/>
    <w:rsid w:val="00100205"/>
    <w:rsid w:val="00100C56"/>
    <w:rsid w:val="00101A4B"/>
    <w:rsid w:val="001026D6"/>
    <w:rsid w:val="001043B0"/>
    <w:rsid w:val="0010680B"/>
    <w:rsid w:val="0010680F"/>
    <w:rsid w:val="001078CE"/>
    <w:rsid w:val="00110342"/>
    <w:rsid w:val="0011314A"/>
    <w:rsid w:val="001137E8"/>
    <w:rsid w:val="00114294"/>
    <w:rsid w:val="0011458B"/>
    <w:rsid w:val="0011513E"/>
    <w:rsid w:val="00115B74"/>
    <w:rsid w:val="001168A5"/>
    <w:rsid w:val="001219FD"/>
    <w:rsid w:val="00122675"/>
    <w:rsid w:val="00127FFB"/>
    <w:rsid w:val="00130CC6"/>
    <w:rsid w:val="001329C9"/>
    <w:rsid w:val="00132B1F"/>
    <w:rsid w:val="00132D48"/>
    <w:rsid w:val="00134ACE"/>
    <w:rsid w:val="00134E6A"/>
    <w:rsid w:val="00136D3B"/>
    <w:rsid w:val="00137A97"/>
    <w:rsid w:val="00141E90"/>
    <w:rsid w:val="00143897"/>
    <w:rsid w:val="0015044E"/>
    <w:rsid w:val="0015272E"/>
    <w:rsid w:val="0015276C"/>
    <w:rsid w:val="0015315D"/>
    <w:rsid w:val="00155527"/>
    <w:rsid w:val="001574A1"/>
    <w:rsid w:val="00160D9C"/>
    <w:rsid w:val="00161048"/>
    <w:rsid w:val="00163110"/>
    <w:rsid w:val="00163B7C"/>
    <w:rsid w:val="0016460F"/>
    <w:rsid w:val="00170C12"/>
    <w:rsid w:val="00171F67"/>
    <w:rsid w:val="001720B6"/>
    <w:rsid w:val="001722C4"/>
    <w:rsid w:val="001740A5"/>
    <w:rsid w:val="0017457F"/>
    <w:rsid w:val="001749B6"/>
    <w:rsid w:val="001803FD"/>
    <w:rsid w:val="001826E1"/>
    <w:rsid w:val="00184565"/>
    <w:rsid w:val="00187D24"/>
    <w:rsid w:val="00190AE9"/>
    <w:rsid w:val="00191C5C"/>
    <w:rsid w:val="00191D28"/>
    <w:rsid w:val="0019225B"/>
    <w:rsid w:val="00193713"/>
    <w:rsid w:val="00194998"/>
    <w:rsid w:val="00195465"/>
    <w:rsid w:val="001A0F55"/>
    <w:rsid w:val="001A19F8"/>
    <w:rsid w:val="001A23DD"/>
    <w:rsid w:val="001A419E"/>
    <w:rsid w:val="001A44F9"/>
    <w:rsid w:val="001A5101"/>
    <w:rsid w:val="001A58CF"/>
    <w:rsid w:val="001B22E2"/>
    <w:rsid w:val="001B554A"/>
    <w:rsid w:val="001B5CB3"/>
    <w:rsid w:val="001B7715"/>
    <w:rsid w:val="001C098A"/>
    <w:rsid w:val="001C1232"/>
    <w:rsid w:val="001C1AEB"/>
    <w:rsid w:val="001C2B0F"/>
    <w:rsid w:val="001C569B"/>
    <w:rsid w:val="001C5771"/>
    <w:rsid w:val="001D04CE"/>
    <w:rsid w:val="001D069B"/>
    <w:rsid w:val="001D409A"/>
    <w:rsid w:val="001D681E"/>
    <w:rsid w:val="001D7483"/>
    <w:rsid w:val="001D7F5A"/>
    <w:rsid w:val="001E0C58"/>
    <w:rsid w:val="001E1AB8"/>
    <w:rsid w:val="001E28E0"/>
    <w:rsid w:val="001E37F0"/>
    <w:rsid w:val="001E4418"/>
    <w:rsid w:val="001E447C"/>
    <w:rsid w:val="001E6DF8"/>
    <w:rsid w:val="001E7396"/>
    <w:rsid w:val="001E7A9D"/>
    <w:rsid w:val="001E7D91"/>
    <w:rsid w:val="001F1E0A"/>
    <w:rsid w:val="001F21F2"/>
    <w:rsid w:val="001F2F6B"/>
    <w:rsid w:val="001F3F82"/>
    <w:rsid w:val="001F49C3"/>
    <w:rsid w:val="001F5ACB"/>
    <w:rsid w:val="001F60FD"/>
    <w:rsid w:val="001F6394"/>
    <w:rsid w:val="00200269"/>
    <w:rsid w:val="00201D2F"/>
    <w:rsid w:val="00202C01"/>
    <w:rsid w:val="00203E76"/>
    <w:rsid w:val="00203F6F"/>
    <w:rsid w:val="00206BF8"/>
    <w:rsid w:val="002104C3"/>
    <w:rsid w:val="00211253"/>
    <w:rsid w:val="00212EE5"/>
    <w:rsid w:val="002146AF"/>
    <w:rsid w:val="00214B04"/>
    <w:rsid w:val="0022026C"/>
    <w:rsid w:val="00222B5D"/>
    <w:rsid w:val="002230CF"/>
    <w:rsid w:val="002274A1"/>
    <w:rsid w:val="002279D8"/>
    <w:rsid w:val="00231003"/>
    <w:rsid w:val="002320B0"/>
    <w:rsid w:val="00234EC9"/>
    <w:rsid w:val="002368F5"/>
    <w:rsid w:val="00237816"/>
    <w:rsid w:val="00240A9C"/>
    <w:rsid w:val="00241189"/>
    <w:rsid w:val="00244792"/>
    <w:rsid w:val="0024538A"/>
    <w:rsid w:val="00245D16"/>
    <w:rsid w:val="002462CB"/>
    <w:rsid w:val="0024633C"/>
    <w:rsid w:val="00253A64"/>
    <w:rsid w:val="00254DB1"/>
    <w:rsid w:val="00254FC9"/>
    <w:rsid w:val="002550A6"/>
    <w:rsid w:val="00260F45"/>
    <w:rsid w:val="00261594"/>
    <w:rsid w:val="002637D6"/>
    <w:rsid w:val="00263952"/>
    <w:rsid w:val="00265668"/>
    <w:rsid w:val="00270348"/>
    <w:rsid w:val="002708BF"/>
    <w:rsid w:val="00271C4F"/>
    <w:rsid w:val="00272B52"/>
    <w:rsid w:val="00274379"/>
    <w:rsid w:val="00274FE7"/>
    <w:rsid w:val="00276534"/>
    <w:rsid w:val="002771D5"/>
    <w:rsid w:val="00280249"/>
    <w:rsid w:val="0028079D"/>
    <w:rsid w:val="002808F4"/>
    <w:rsid w:val="00280AED"/>
    <w:rsid w:val="00281BCE"/>
    <w:rsid w:val="0029191C"/>
    <w:rsid w:val="00291A76"/>
    <w:rsid w:val="00293E4B"/>
    <w:rsid w:val="00294ADA"/>
    <w:rsid w:val="00295016"/>
    <w:rsid w:val="002956BD"/>
    <w:rsid w:val="00297242"/>
    <w:rsid w:val="002973B7"/>
    <w:rsid w:val="002A016A"/>
    <w:rsid w:val="002A06D1"/>
    <w:rsid w:val="002A170B"/>
    <w:rsid w:val="002A1860"/>
    <w:rsid w:val="002A28D5"/>
    <w:rsid w:val="002A38E3"/>
    <w:rsid w:val="002A432A"/>
    <w:rsid w:val="002A4CBE"/>
    <w:rsid w:val="002A4FED"/>
    <w:rsid w:val="002A60BE"/>
    <w:rsid w:val="002A6FBF"/>
    <w:rsid w:val="002A73F3"/>
    <w:rsid w:val="002A75FD"/>
    <w:rsid w:val="002B021B"/>
    <w:rsid w:val="002B083C"/>
    <w:rsid w:val="002B0F6A"/>
    <w:rsid w:val="002B2416"/>
    <w:rsid w:val="002B3CFB"/>
    <w:rsid w:val="002B448C"/>
    <w:rsid w:val="002B53E9"/>
    <w:rsid w:val="002B5654"/>
    <w:rsid w:val="002B591D"/>
    <w:rsid w:val="002B5ADD"/>
    <w:rsid w:val="002C3D71"/>
    <w:rsid w:val="002C52FB"/>
    <w:rsid w:val="002C55E7"/>
    <w:rsid w:val="002C60EE"/>
    <w:rsid w:val="002D0A30"/>
    <w:rsid w:val="002D44BA"/>
    <w:rsid w:val="002D4FD4"/>
    <w:rsid w:val="002D6E3D"/>
    <w:rsid w:val="002E0181"/>
    <w:rsid w:val="002E2464"/>
    <w:rsid w:val="002E2E26"/>
    <w:rsid w:val="002E2F23"/>
    <w:rsid w:val="002E4463"/>
    <w:rsid w:val="002E54DE"/>
    <w:rsid w:val="002E5729"/>
    <w:rsid w:val="002E5C25"/>
    <w:rsid w:val="002E6B3C"/>
    <w:rsid w:val="002E7D98"/>
    <w:rsid w:val="002F477D"/>
    <w:rsid w:val="00302154"/>
    <w:rsid w:val="00302BAD"/>
    <w:rsid w:val="00304299"/>
    <w:rsid w:val="00305209"/>
    <w:rsid w:val="00305688"/>
    <w:rsid w:val="00311AAD"/>
    <w:rsid w:val="00314241"/>
    <w:rsid w:val="0031609B"/>
    <w:rsid w:val="003161D0"/>
    <w:rsid w:val="00316584"/>
    <w:rsid w:val="00316AEF"/>
    <w:rsid w:val="00316F22"/>
    <w:rsid w:val="00317260"/>
    <w:rsid w:val="00317F45"/>
    <w:rsid w:val="003207B4"/>
    <w:rsid w:val="00320940"/>
    <w:rsid w:val="00321E10"/>
    <w:rsid w:val="003222D1"/>
    <w:rsid w:val="00323209"/>
    <w:rsid w:val="0032401F"/>
    <w:rsid w:val="00324D1C"/>
    <w:rsid w:val="0032741F"/>
    <w:rsid w:val="003279A3"/>
    <w:rsid w:val="00327D44"/>
    <w:rsid w:val="003313A8"/>
    <w:rsid w:val="00331EA2"/>
    <w:rsid w:val="0033222A"/>
    <w:rsid w:val="00333916"/>
    <w:rsid w:val="00335A6B"/>
    <w:rsid w:val="00336108"/>
    <w:rsid w:val="003367D8"/>
    <w:rsid w:val="003419E5"/>
    <w:rsid w:val="00341FBA"/>
    <w:rsid w:val="00341FD6"/>
    <w:rsid w:val="00346968"/>
    <w:rsid w:val="003473F8"/>
    <w:rsid w:val="003543C0"/>
    <w:rsid w:val="003550AA"/>
    <w:rsid w:val="003555D8"/>
    <w:rsid w:val="00360A50"/>
    <w:rsid w:val="00360B29"/>
    <w:rsid w:val="003627B9"/>
    <w:rsid w:val="003648FA"/>
    <w:rsid w:val="003652B1"/>
    <w:rsid w:val="00365B5E"/>
    <w:rsid w:val="00365CC7"/>
    <w:rsid w:val="00367A9C"/>
    <w:rsid w:val="003716C3"/>
    <w:rsid w:val="00372358"/>
    <w:rsid w:val="00374B42"/>
    <w:rsid w:val="00375037"/>
    <w:rsid w:val="003767E8"/>
    <w:rsid w:val="0038124E"/>
    <w:rsid w:val="003812D5"/>
    <w:rsid w:val="0038193D"/>
    <w:rsid w:val="00382697"/>
    <w:rsid w:val="003838A4"/>
    <w:rsid w:val="00383EE3"/>
    <w:rsid w:val="003941AF"/>
    <w:rsid w:val="0039475E"/>
    <w:rsid w:val="003947C0"/>
    <w:rsid w:val="0039484E"/>
    <w:rsid w:val="0039501F"/>
    <w:rsid w:val="00395D20"/>
    <w:rsid w:val="00397142"/>
    <w:rsid w:val="0039763F"/>
    <w:rsid w:val="003A2132"/>
    <w:rsid w:val="003A262D"/>
    <w:rsid w:val="003A2E5A"/>
    <w:rsid w:val="003A49E8"/>
    <w:rsid w:val="003A6CC9"/>
    <w:rsid w:val="003B0992"/>
    <w:rsid w:val="003B166A"/>
    <w:rsid w:val="003B3AB5"/>
    <w:rsid w:val="003B4BA7"/>
    <w:rsid w:val="003B5CE6"/>
    <w:rsid w:val="003B66BA"/>
    <w:rsid w:val="003B75E5"/>
    <w:rsid w:val="003C05F9"/>
    <w:rsid w:val="003C1D1F"/>
    <w:rsid w:val="003C3B09"/>
    <w:rsid w:val="003C478E"/>
    <w:rsid w:val="003C4979"/>
    <w:rsid w:val="003C64FD"/>
    <w:rsid w:val="003C6B81"/>
    <w:rsid w:val="003C7975"/>
    <w:rsid w:val="003D0496"/>
    <w:rsid w:val="003D07AD"/>
    <w:rsid w:val="003D2B4D"/>
    <w:rsid w:val="003D595D"/>
    <w:rsid w:val="003D5DD9"/>
    <w:rsid w:val="003D6FE5"/>
    <w:rsid w:val="003D7B17"/>
    <w:rsid w:val="003E0C17"/>
    <w:rsid w:val="003E1B0B"/>
    <w:rsid w:val="003E3346"/>
    <w:rsid w:val="003E3A18"/>
    <w:rsid w:val="003E3A47"/>
    <w:rsid w:val="003E4FA2"/>
    <w:rsid w:val="003E571B"/>
    <w:rsid w:val="003E63A9"/>
    <w:rsid w:val="003F199F"/>
    <w:rsid w:val="003F35DF"/>
    <w:rsid w:val="003F4B3F"/>
    <w:rsid w:val="003F50A6"/>
    <w:rsid w:val="003F6E85"/>
    <w:rsid w:val="003F75F8"/>
    <w:rsid w:val="003F7FE3"/>
    <w:rsid w:val="00400332"/>
    <w:rsid w:val="00400DF5"/>
    <w:rsid w:val="004023DF"/>
    <w:rsid w:val="00402FDC"/>
    <w:rsid w:val="00403BF3"/>
    <w:rsid w:val="00406709"/>
    <w:rsid w:val="004078B8"/>
    <w:rsid w:val="00410541"/>
    <w:rsid w:val="004107D1"/>
    <w:rsid w:val="004108FD"/>
    <w:rsid w:val="00413FCA"/>
    <w:rsid w:val="00413FED"/>
    <w:rsid w:val="00414CC6"/>
    <w:rsid w:val="00414D6D"/>
    <w:rsid w:val="00415288"/>
    <w:rsid w:val="00415326"/>
    <w:rsid w:val="00415343"/>
    <w:rsid w:val="004161F2"/>
    <w:rsid w:val="004176AD"/>
    <w:rsid w:val="00417FAF"/>
    <w:rsid w:val="0042099C"/>
    <w:rsid w:val="004213F9"/>
    <w:rsid w:val="00422AC8"/>
    <w:rsid w:val="0042546B"/>
    <w:rsid w:val="00430961"/>
    <w:rsid w:val="00430AED"/>
    <w:rsid w:val="004324F4"/>
    <w:rsid w:val="00432909"/>
    <w:rsid w:val="00432972"/>
    <w:rsid w:val="00434C5B"/>
    <w:rsid w:val="004363FC"/>
    <w:rsid w:val="00436AC4"/>
    <w:rsid w:val="0043713D"/>
    <w:rsid w:val="00437255"/>
    <w:rsid w:val="0043755D"/>
    <w:rsid w:val="00437DA1"/>
    <w:rsid w:val="00441ACD"/>
    <w:rsid w:val="00442AB8"/>
    <w:rsid w:val="00443FC2"/>
    <w:rsid w:val="004442CE"/>
    <w:rsid w:val="00445406"/>
    <w:rsid w:val="00445CE6"/>
    <w:rsid w:val="00446410"/>
    <w:rsid w:val="004476A5"/>
    <w:rsid w:val="00450731"/>
    <w:rsid w:val="004516F6"/>
    <w:rsid w:val="004525BD"/>
    <w:rsid w:val="004536EA"/>
    <w:rsid w:val="0045718F"/>
    <w:rsid w:val="00460E41"/>
    <w:rsid w:val="00460F90"/>
    <w:rsid w:val="00461AAE"/>
    <w:rsid w:val="004620FF"/>
    <w:rsid w:val="004626C2"/>
    <w:rsid w:val="0046343B"/>
    <w:rsid w:val="004639EA"/>
    <w:rsid w:val="0047005C"/>
    <w:rsid w:val="004709F5"/>
    <w:rsid w:val="004722C6"/>
    <w:rsid w:val="00475798"/>
    <w:rsid w:val="00477CB7"/>
    <w:rsid w:val="0048008A"/>
    <w:rsid w:val="00480B68"/>
    <w:rsid w:val="0048385C"/>
    <w:rsid w:val="00486F53"/>
    <w:rsid w:val="00487A4C"/>
    <w:rsid w:val="00491245"/>
    <w:rsid w:val="00491331"/>
    <w:rsid w:val="00491AC4"/>
    <w:rsid w:val="00491B7B"/>
    <w:rsid w:val="0049227A"/>
    <w:rsid w:val="00493200"/>
    <w:rsid w:val="00496F25"/>
    <w:rsid w:val="00497BFE"/>
    <w:rsid w:val="004A14C9"/>
    <w:rsid w:val="004A2D24"/>
    <w:rsid w:val="004A2F69"/>
    <w:rsid w:val="004A36DF"/>
    <w:rsid w:val="004A5065"/>
    <w:rsid w:val="004B1B83"/>
    <w:rsid w:val="004B302F"/>
    <w:rsid w:val="004B575C"/>
    <w:rsid w:val="004C13C7"/>
    <w:rsid w:val="004C225C"/>
    <w:rsid w:val="004C34E0"/>
    <w:rsid w:val="004C5FFC"/>
    <w:rsid w:val="004C67BE"/>
    <w:rsid w:val="004D00BA"/>
    <w:rsid w:val="004D1945"/>
    <w:rsid w:val="004D4272"/>
    <w:rsid w:val="004D42C5"/>
    <w:rsid w:val="004D52C3"/>
    <w:rsid w:val="004D5F05"/>
    <w:rsid w:val="004D6DC1"/>
    <w:rsid w:val="004D7E81"/>
    <w:rsid w:val="004E1498"/>
    <w:rsid w:val="004E21ED"/>
    <w:rsid w:val="004E3BD0"/>
    <w:rsid w:val="004E4539"/>
    <w:rsid w:val="004E4793"/>
    <w:rsid w:val="004E5E4B"/>
    <w:rsid w:val="004E6CB5"/>
    <w:rsid w:val="004E7C40"/>
    <w:rsid w:val="004E7D4C"/>
    <w:rsid w:val="004F0924"/>
    <w:rsid w:val="004F27C0"/>
    <w:rsid w:val="004F41BE"/>
    <w:rsid w:val="004F459C"/>
    <w:rsid w:val="004F4D27"/>
    <w:rsid w:val="004F5520"/>
    <w:rsid w:val="004F6A9A"/>
    <w:rsid w:val="0050227A"/>
    <w:rsid w:val="00503918"/>
    <w:rsid w:val="00505F01"/>
    <w:rsid w:val="00506E18"/>
    <w:rsid w:val="00507191"/>
    <w:rsid w:val="005078F9"/>
    <w:rsid w:val="00510E7A"/>
    <w:rsid w:val="00512B92"/>
    <w:rsid w:val="00513B85"/>
    <w:rsid w:val="00514A01"/>
    <w:rsid w:val="00516E38"/>
    <w:rsid w:val="00517AC8"/>
    <w:rsid w:val="00520C3F"/>
    <w:rsid w:val="005259B8"/>
    <w:rsid w:val="00525B8D"/>
    <w:rsid w:val="00525C7E"/>
    <w:rsid w:val="005267A3"/>
    <w:rsid w:val="005268D2"/>
    <w:rsid w:val="00527787"/>
    <w:rsid w:val="00530388"/>
    <w:rsid w:val="00531B84"/>
    <w:rsid w:val="00531D21"/>
    <w:rsid w:val="00531DE2"/>
    <w:rsid w:val="0053247B"/>
    <w:rsid w:val="00533955"/>
    <w:rsid w:val="00541D7E"/>
    <w:rsid w:val="00543494"/>
    <w:rsid w:val="00543A4E"/>
    <w:rsid w:val="00545960"/>
    <w:rsid w:val="00547914"/>
    <w:rsid w:val="00550971"/>
    <w:rsid w:val="00550AD6"/>
    <w:rsid w:val="005539E9"/>
    <w:rsid w:val="00555287"/>
    <w:rsid w:val="00556272"/>
    <w:rsid w:val="00557B36"/>
    <w:rsid w:val="00561238"/>
    <w:rsid w:val="005612AB"/>
    <w:rsid w:val="005617FF"/>
    <w:rsid w:val="00564920"/>
    <w:rsid w:val="00565646"/>
    <w:rsid w:val="0056695F"/>
    <w:rsid w:val="00566B9C"/>
    <w:rsid w:val="005713B1"/>
    <w:rsid w:val="00573E36"/>
    <w:rsid w:val="00575FC4"/>
    <w:rsid w:val="00576116"/>
    <w:rsid w:val="00577250"/>
    <w:rsid w:val="005805A3"/>
    <w:rsid w:val="00582133"/>
    <w:rsid w:val="00582D36"/>
    <w:rsid w:val="0058475A"/>
    <w:rsid w:val="00585F90"/>
    <w:rsid w:val="0058744E"/>
    <w:rsid w:val="005877E1"/>
    <w:rsid w:val="00587A0D"/>
    <w:rsid w:val="005948E8"/>
    <w:rsid w:val="00594D25"/>
    <w:rsid w:val="005955D1"/>
    <w:rsid w:val="005A11DC"/>
    <w:rsid w:val="005A155E"/>
    <w:rsid w:val="005A1887"/>
    <w:rsid w:val="005A2F86"/>
    <w:rsid w:val="005A3CA0"/>
    <w:rsid w:val="005A3EF9"/>
    <w:rsid w:val="005B0CC4"/>
    <w:rsid w:val="005B32DD"/>
    <w:rsid w:val="005B3B06"/>
    <w:rsid w:val="005C0D71"/>
    <w:rsid w:val="005C4051"/>
    <w:rsid w:val="005C450E"/>
    <w:rsid w:val="005C4C3B"/>
    <w:rsid w:val="005C6207"/>
    <w:rsid w:val="005C706D"/>
    <w:rsid w:val="005C7391"/>
    <w:rsid w:val="005D08AA"/>
    <w:rsid w:val="005D1EE9"/>
    <w:rsid w:val="005D246A"/>
    <w:rsid w:val="005D432E"/>
    <w:rsid w:val="005D5164"/>
    <w:rsid w:val="005D5456"/>
    <w:rsid w:val="005D787F"/>
    <w:rsid w:val="005E141E"/>
    <w:rsid w:val="005E2436"/>
    <w:rsid w:val="005E4923"/>
    <w:rsid w:val="005E5AB5"/>
    <w:rsid w:val="005E6625"/>
    <w:rsid w:val="005F0757"/>
    <w:rsid w:val="006003F7"/>
    <w:rsid w:val="00602CE7"/>
    <w:rsid w:val="00602E19"/>
    <w:rsid w:val="0060397E"/>
    <w:rsid w:val="00605BE4"/>
    <w:rsid w:val="00611636"/>
    <w:rsid w:val="00612051"/>
    <w:rsid w:val="006120D7"/>
    <w:rsid w:val="0061230D"/>
    <w:rsid w:val="0061323E"/>
    <w:rsid w:val="00613E2A"/>
    <w:rsid w:val="006143B5"/>
    <w:rsid w:val="006146D5"/>
    <w:rsid w:val="0061470B"/>
    <w:rsid w:val="00615A86"/>
    <w:rsid w:val="00615F21"/>
    <w:rsid w:val="00615FFA"/>
    <w:rsid w:val="00616696"/>
    <w:rsid w:val="00617D8F"/>
    <w:rsid w:val="0062237D"/>
    <w:rsid w:val="00622E51"/>
    <w:rsid w:val="00623093"/>
    <w:rsid w:val="006235D4"/>
    <w:rsid w:val="00623CC0"/>
    <w:rsid w:val="00624B68"/>
    <w:rsid w:val="00624D25"/>
    <w:rsid w:val="0062697C"/>
    <w:rsid w:val="006269AE"/>
    <w:rsid w:val="00632DA6"/>
    <w:rsid w:val="00634DFF"/>
    <w:rsid w:val="0063739A"/>
    <w:rsid w:val="00644820"/>
    <w:rsid w:val="00645230"/>
    <w:rsid w:val="006457E6"/>
    <w:rsid w:val="00647BB1"/>
    <w:rsid w:val="00650FEC"/>
    <w:rsid w:val="0065306D"/>
    <w:rsid w:val="006556BD"/>
    <w:rsid w:val="006561F1"/>
    <w:rsid w:val="0065791B"/>
    <w:rsid w:val="00661EA5"/>
    <w:rsid w:val="0066563A"/>
    <w:rsid w:val="006658A9"/>
    <w:rsid w:val="00666C0A"/>
    <w:rsid w:val="00667DDF"/>
    <w:rsid w:val="0067014E"/>
    <w:rsid w:val="00670544"/>
    <w:rsid w:val="00670921"/>
    <w:rsid w:val="00671922"/>
    <w:rsid w:val="00671A6E"/>
    <w:rsid w:val="00671DD8"/>
    <w:rsid w:val="0067696E"/>
    <w:rsid w:val="00676A93"/>
    <w:rsid w:val="00682850"/>
    <w:rsid w:val="006844E9"/>
    <w:rsid w:val="00687B93"/>
    <w:rsid w:val="00690109"/>
    <w:rsid w:val="00692AB9"/>
    <w:rsid w:val="0069380A"/>
    <w:rsid w:val="0069700B"/>
    <w:rsid w:val="00697A1E"/>
    <w:rsid w:val="006A34FC"/>
    <w:rsid w:val="006A40C2"/>
    <w:rsid w:val="006A49F3"/>
    <w:rsid w:val="006A6AC7"/>
    <w:rsid w:val="006A7465"/>
    <w:rsid w:val="006A761E"/>
    <w:rsid w:val="006B09EE"/>
    <w:rsid w:val="006B23BC"/>
    <w:rsid w:val="006B3A43"/>
    <w:rsid w:val="006B5755"/>
    <w:rsid w:val="006B5EF3"/>
    <w:rsid w:val="006B60ED"/>
    <w:rsid w:val="006B6120"/>
    <w:rsid w:val="006B6D41"/>
    <w:rsid w:val="006B716A"/>
    <w:rsid w:val="006C18B7"/>
    <w:rsid w:val="006C255E"/>
    <w:rsid w:val="006C41AF"/>
    <w:rsid w:val="006C795B"/>
    <w:rsid w:val="006D012D"/>
    <w:rsid w:val="006D1A3F"/>
    <w:rsid w:val="006D2C4C"/>
    <w:rsid w:val="006D35C5"/>
    <w:rsid w:val="006D72A8"/>
    <w:rsid w:val="006E28B2"/>
    <w:rsid w:val="006E31C4"/>
    <w:rsid w:val="006E666D"/>
    <w:rsid w:val="006F0C98"/>
    <w:rsid w:val="006F1DF1"/>
    <w:rsid w:val="006F400B"/>
    <w:rsid w:val="006F4142"/>
    <w:rsid w:val="006F6EA7"/>
    <w:rsid w:val="006F75D0"/>
    <w:rsid w:val="007000D7"/>
    <w:rsid w:val="007002DC"/>
    <w:rsid w:val="00700E5B"/>
    <w:rsid w:val="00700E80"/>
    <w:rsid w:val="00703AEC"/>
    <w:rsid w:val="00703ED9"/>
    <w:rsid w:val="00705B43"/>
    <w:rsid w:val="00705D65"/>
    <w:rsid w:val="00706CDB"/>
    <w:rsid w:val="00710936"/>
    <w:rsid w:val="00711387"/>
    <w:rsid w:val="00712CFF"/>
    <w:rsid w:val="007161A7"/>
    <w:rsid w:val="0072009C"/>
    <w:rsid w:val="007226EF"/>
    <w:rsid w:val="007248F6"/>
    <w:rsid w:val="00725A63"/>
    <w:rsid w:val="007265AF"/>
    <w:rsid w:val="00727B1C"/>
    <w:rsid w:val="0073014E"/>
    <w:rsid w:val="007330EB"/>
    <w:rsid w:val="007345DE"/>
    <w:rsid w:val="00734A2E"/>
    <w:rsid w:val="00734ECB"/>
    <w:rsid w:val="0073531E"/>
    <w:rsid w:val="00735543"/>
    <w:rsid w:val="00736858"/>
    <w:rsid w:val="00736B3C"/>
    <w:rsid w:val="0074001B"/>
    <w:rsid w:val="00742621"/>
    <w:rsid w:val="00743B89"/>
    <w:rsid w:val="00743F78"/>
    <w:rsid w:val="00745301"/>
    <w:rsid w:val="00745FA2"/>
    <w:rsid w:val="007460B6"/>
    <w:rsid w:val="007467DF"/>
    <w:rsid w:val="00751CA2"/>
    <w:rsid w:val="007527C9"/>
    <w:rsid w:val="00752DF1"/>
    <w:rsid w:val="00752FC4"/>
    <w:rsid w:val="0075384A"/>
    <w:rsid w:val="00753F83"/>
    <w:rsid w:val="00754446"/>
    <w:rsid w:val="00754864"/>
    <w:rsid w:val="00755736"/>
    <w:rsid w:val="00757461"/>
    <w:rsid w:val="00764BF3"/>
    <w:rsid w:val="007710F0"/>
    <w:rsid w:val="00771E8A"/>
    <w:rsid w:val="00772009"/>
    <w:rsid w:val="007749D9"/>
    <w:rsid w:val="00775EA9"/>
    <w:rsid w:val="00782188"/>
    <w:rsid w:val="0078487A"/>
    <w:rsid w:val="0078632B"/>
    <w:rsid w:val="0078723A"/>
    <w:rsid w:val="00787898"/>
    <w:rsid w:val="007903F8"/>
    <w:rsid w:val="007908C9"/>
    <w:rsid w:val="00790A8B"/>
    <w:rsid w:val="00791668"/>
    <w:rsid w:val="007923A4"/>
    <w:rsid w:val="00792DFF"/>
    <w:rsid w:val="0079460C"/>
    <w:rsid w:val="00797F5A"/>
    <w:rsid w:val="007A171A"/>
    <w:rsid w:val="007A2A9E"/>
    <w:rsid w:val="007A36C0"/>
    <w:rsid w:val="007A4054"/>
    <w:rsid w:val="007A61A1"/>
    <w:rsid w:val="007A7471"/>
    <w:rsid w:val="007A79A8"/>
    <w:rsid w:val="007B167C"/>
    <w:rsid w:val="007B22A6"/>
    <w:rsid w:val="007B5EA1"/>
    <w:rsid w:val="007C3686"/>
    <w:rsid w:val="007C3B38"/>
    <w:rsid w:val="007C3F9E"/>
    <w:rsid w:val="007C4997"/>
    <w:rsid w:val="007C70BB"/>
    <w:rsid w:val="007C7370"/>
    <w:rsid w:val="007D23D6"/>
    <w:rsid w:val="007D7BA1"/>
    <w:rsid w:val="007D7D24"/>
    <w:rsid w:val="007D7D7D"/>
    <w:rsid w:val="007E0F9C"/>
    <w:rsid w:val="007E13BF"/>
    <w:rsid w:val="007E3CAC"/>
    <w:rsid w:val="007E5E56"/>
    <w:rsid w:val="007E67E3"/>
    <w:rsid w:val="007E730B"/>
    <w:rsid w:val="007F0B10"/>
    <w:rsid w:val="007F0FA3"/>
    <w:rsid w:val="007F2749"/>
    <w:rsid w:val="007F3265"/>
    <w:rsid w:val="007F5602"/>
    <w:rsid w:val="007F656A"/>
    <w:rsid w:val="007F65DD"/>
    <w:rsid w:val="007F74D9"/>
    <w:rsid w:val="007F7887"/>
    <w:rsid w:val="008014E4"/>
    <w:rsid w:val="00803BC3"/>
    <w:rsid w:val="00805FD9"/>
    <w:rsid w:val="00807BF9"/>
    <w:rsid w:val="00810093"/>
    <w:rsid w:val="008111CC"/>
    <w:rsid w:val="008135C8"/>
    <w:rsid w:val="00814040"/>
    <w:rsid w:val="00814AC1"/>
    <w:rsid w:val="008152D9"/>
    <w:rsid w:val="00816060"/>
    <w:rsid w:val="008161CD"/>
    <w:rsid w:val="008163C1"/>
    <w:rsid w:val="0081706D"/>
    <w:rsid w:val="00817F52"/>
    <w:rsid w:val="008218DD"/>
    <w:rsid w:val="00821FC7"/>
    <w:rsid w:val="00822544"/>
    <w:rsid w:val="008227A3"/>
    <w:rsid w:val="00822CB8"/>
    <w:rsid w:val="00832A90"/>
    <w:rsid w:val="008338FC"/>
    <w:rsid w:val="0083430D"/>
    <w:rsid w:val="00841C3A"/>
    <w:rsid w:val="00841DCF"/>
    <w:rsid w:val="00844DF4"/>
    <w:rsid w:val="00845497"/>
    <w:rsid w:val="0084573C"/>
    <w:rsid w:val="008464BC"/>
    <w:rsid w:val="008502DF"/>
    <w:rsid w:val="00853045"/>
    <w:rsid w:val="0085484C"/>
    <w:rsid w:val="00854A93"/>
    <w:rsid w:val="008618BC"/>
    <w:rsid w:val="008622E3"/>
    <w:rsid w:val="008624EE"/>
    <w:rsid w:val="008632C5"/>
    <w:rsid w:val="00863381"/>
    <w:rsid w:val="0087035B"/>
    <w:rsid w:val="00870973"/>
    <w:rsid w:val="00872930"/>
    <w:rsid w:val="00875CA2"/>
    <w:rsid w:val="008777DF"/>
    <w:rsid w:val="00881FAE"/>
    <w:rsid w:val="00882A6A"/>
    <w:rsid w:val="0088652A"/>
    <w:rsid w:val="008901E4"/>
    <w:rsid w:val="00891CA5"/>
    <w:rsid w:val="008946B7"/>
    <w:rsid w:val="00895386"/>
    <w:rsid w:val="00896310"/>
    <w:rsid w:val="008A106E"/>
    <w:rsid w:val="008A1532"/>
    <w:rsid w:val="008A2E37"/>
    <w:rsid w:val="008A435A"/>
    <w:rsid w:val="008A4382"/>
    <w:rsid w:val="008A56FC"/>
    <w:rsid w:val="008A7A4F"/>
    <w:rsid w:val="008B0241"/>
    <w:rsid w:val="008B0DF0"/>
    <w:rsid w:val="008B26B9"/>
    <w:rsid w:val="008B27F4"/>
    <w:rsid w:val="008B3C57"/>
    <w:rsid w:val="008B579E"/>
    <w:rsid w:val="008B6239"/>
    <w:rsid w:val="008C0BB2"/>
    <w:rsid w:val="008C428A"/>
    <w:rsid w:val="008D09A9"/>
    <w:rsid w:val="008D1D06"/>
    <w:rsid w:val="008D2B00"/>
    <w:rsid w:val="008D3506"/>
    <w:rsid w:val="008D3612"/>
    <w:rsid w:val="008D3758"/>
    <w:rsid w:val="008D598E"/>
    <w:rsid w:val="008D6613"/>
    <w:rsid w:val="008D7E5F"/>
    <w:rsid w:val="008E1632"/>
    <w:rsid w:val="008E1D2C"/>
    <w:rsid w:val="008E3720"/>
    <w:rsid w:val="008E4498"/>
    <w:rsid w:val="008E4CD4"/>
    <w:rsid w:val="008E562C"/>
    <w:rsid w:val="008E6E0D"/>
    <w:rsid w:val="008F03F3"/>
    <w:rsid w:val="008F2367"/>
    <w:rsid w:val="008F2D94"/>
    <w:rsid w:val="008F33DD"/>
    <w:rsid w:val="008F35DE"/>
    <w:rsid w:val="008F39C4"/>
    <w:rsid w:val="008F3EAA"/>
    <w:rsid w:val="008F40F5"/>
    <w:rsid w:val="008F40F8"/>
    <w:rsid w:val="008F7CD5"/>
    <w:rsid w:val="00901525"/>
    <w:rsid w:val="00901F0F"/>
    <w:rsid w:val="00902264"/>
    <w:rsid w:val="00904BD4"/>
    <w:rsid w:val="00905270"/>
    <w:rsid w:val="00910DAF"/>
    <w:rsid w:val="00910FE9"/>
    <w:rsid w:val="009114BC"/>
    <w:rsid w:val="00911F3B"/>
    <w:rsid w:val="00914E75"/>
    <w:rsid w:val="00914F81"/>
    <w:rsid w:val="00915288"/>
    <w:rsid w:val="00916251"/>
    <w:rsid w:val="009162F6"/>
    <w:rsid w:val="00917756"/>
    <w:rsid w:val="00920000"/>
    <w:rsid w:val="00921DB6"/>
    <w:rsid w:val="00922D73"/>
    <w:rsid w:val="00922D7E"/>
    <w:rsid w:val="0092357D"/>
    <w:rsid w:val="0092406B"/>
    <w:rsid w:val="00924200"/>
    <w:rsid w:val="0092654F"/>
    <w:rsid w:val="0093409D"/>
    <w:rsid w:val="009341A7"/>
    <w:rsid w:val="009353CC"/>
    <w:rsid w:val="00935DEF"/>
    <w:rsid w:val="00944318"/>
    <w:rsid w:val="009457F5"/>
    <w:rsid w:val="00947F1F"/>
    <w:rsid w:val="00953A49"/>
    <w:rsid w:val="00953A82"/>
    <w:rsid w:val="00954648"/>
    <w:rsid w:val="00954764"/>
    <w:rsid w:val="00956363"/>
    <w:rsid w:val="00957D34"/>
    <w:rsid w:val="00960163"/>
    <w:rsid w:val="009605D2"/>
    <w:rsid w:val="00960B0E"/>
    <w:rsid w:val="00961072"/>
    <w:rsid w:val="00961419"/>
    <w:rsid w:val="009617D4"/>
    <w:rsid w:val="00961FF4"/>
    <w:rsid w:val="00961FFE"/>
    <w:rsid w:val="00962699"/>
    <w:rsid w:val="00962740"/>
    <w:rsid w:val="00963C4A"/>
    <w:rsid w:val="00964EE7"/>
    <w:rsid w:val="00965011"/>
    <w:rsid w:val="00966C68"/>
    <w:rsid w:val="009676F4"/>
    <w:rsid w:val="00971DEA"/>
    <w:rsid w:val="009738D8"/>
    <w:rsid w:val="00973BEC"/>
    <w:rsid w:val="00974616"/>
    <w:rsid w:val="00974C7A"/>
    <w:rsid w:val="00974FEF"/>
    <w:rsid w:val="0097550E"/>
    <w:rsid w:val="00976E79"/>
    <w:rsid w:val="00980375"/>
    <w:rsid w:val="00980EB7"/>
    <w:rsid w:val="00981066"/>
    <w:rsid w:val="00985454"/>
    <w:rsid w:val="00986282"/>
    <w:rsid w:val="0098738E"/>
    <w:rsid w:val="0098753D"/>
    <w:rsid w:val="00987B9C"/>
    <w:rsid w:val="00990B0C"/>
    <w:rsid w:val="0099115E"/>
    <w:rsid w:val="009919E2"/>
    <w:rsid w:val="00992AF6"/>
    <w:rsid w:val="009A6EC0"/>
    <w:rsid w:val="009B0F45"/>
    <w:rsid w:val="009B139F"/>
    <w:rsid w:val="009B25DB"/>
    <w:rsid w:val="009B30FA"/>
    <w:rsid w:val="009B32C2"/>
    <w:rsid w:val="009B46ED"/>
    <w:rsid w:val="009B4BDE"/>
    <w:rsid w:val="009B65B3"/>
    <w:rsid w:val="009B7395"/>
    <w:rsid w:val="009C088E"/>
    <w:rsid w:val="009C3CA6"/>
    <w:rsid w:val="009C4357"/>
    <w:rsid w:val="009C4F86"/>
    <w:rsid w:val="009C58B5"/>
    <w:rsid w:val="009D0B9E"/>
    <w:rsid w:val="009D3104"/>
    <w:rsid w:val="009D4146"/>
    <w:rsid w:val="009D5253"/>
    <w:rsid w:val="009D60E0"/>
    <w:rsid w:val="009D6A16"/>
    <w:rsid w:val="009E052A"/>
    <w:rsid w:val="009E0547"/>
    <w:rsid w:val="009E3A73"/>
    <w:rsid w:val="009E4C85"/>
    <w:rsid w:val="009E4ED3"/>
    <w:rsid w:val="009E59DB"/>
    <w:rsid w:val="009F04E3"/>
    <w:rsid w:val="009F5149"/>
    <w:rsid w:val="009F70C1"/>
    <w:rsid w:val="009F7770"/>
    <w:rsid w:val="009F7836"/>
    <w:rsid w:val="009F7FF9"/>
    <w:rsid w:val="00A008DC"/>
    <w:rsid w:val="00A00A4F"/>
    <w:rsid w:val="00A013F0"/>
    <w:rsid w:val="00A019CA"/>
    <w:rsid w:val="00A02528"/>
    <w:rsid w:val="00A02ACE"/>
    <w:rsid w:val="00A03B52"/>
    <w:rsid w:val="00A03CA5"/>
    <w:rsid w:val="00A05C2B"/>
    <w:rsid w:val="00A06D6A"/>
    <w:rsid w:val="00A07197"/>
    <w:rsid w:val="00A073D0"/>
    <w:rsid w:val="00A14F30"/>
    <w:rsid w:val="00A1538F"/>
    <w:rsid w:val="00A168EC"/>
    <w:rsid w:val="00A203B0"/>
    <w:rsid w:val="00A224B3"/>
    <w:rsid w:val="00A24613"/>
    <w:rsid w:val="00A24BCB"/>
    <w:rsid w:val="00A254B1"/>
    <w:rsid w:val="00A25842"/>
    <w:rsid w:val="00A269B5"/>
    <w:rsid w:val="00A272EE"/>
    <w:rsid w:val="00A31A49"/>
    <w:rsid w:val="00A3418B"/>
    <w:rsid w:val="00A35EFB"/>
    <w:rsid w:val="00A3749F"/>
    <w:rsid w:val="00A37AA2"/>
    <w:rsid w:val="00A40D1A"/>
    <w:rsid w:val="00A4144B"/>
    <w:rsid w:val="00A43E62"/>
    <w:rsid w:val="00A45020"/>
    <w:rsid w:val="00A50009"/>
    <w:rsid w:val="00A51077"/>
    <w:rsid w:val="00A538DA"/>
    <w:rsid w:val="00A54A97"/>
    <w:rsid w:val="00A54B76"/>
    <w:rsid w:val="00A56814"/>
    <w:rsid w:val="00A5792E"/>
    <w:rsid w:val="00A57BC5"/>
    <w:rsid w:val="00A66FD3"/>
    <w:rsid w:val="00A67C1D"/>
    <w:rsid w:val="00A7001A"/>
    <w:rsid w:val="00A71644"/>
    <w:rsid w:val="00A7321D"/>
    <w:rsid w:val="00A732ED"/>
    <w:rsid w:val="00A75375"/>
    <w:rsid w:val="00A76470"/>
    <w:rsid w:val="00A80F4D"/>
    <w:rsid w:val="00A81293"/>
    <w:rsid w:val="00A83D4A"/>
    <w:rsid w:val="00A8701A"/>
    <w:rsid w:val="00A92615"/>
    <w:rsid w:val="00A92DBF"/>
    <w:rsid w:val="00A9751B"/>
    <w:rsid w:val="00AA0997"/>
    <w:rsid w:val="00AA0B9A"/>
    <w:rsid w:val="00AA1634"/>
    <w:rsid w:val="00AA3C87"/>
    <w:rsid w:val="00AA4B0A"/>
    <w:rsid w:val="00AA5E52"/>
    <w:rsid w:val="00AA6B56"/>
    <w:rsid w:val="00AA72FD"/>
    <w:rsid w:val="00AA79B4"/>
    <w:rsid w:val="00AA7BAF"/>
    <w:rsid w:val="00AB01CE"/>
    <w:rsid w:val="00AB1B82"/>
    <w:rsid w:val="00AB23B0"/>
    <w:rsid w:val="00AB43ED"/>
    <w:rsid w:val="00AB5A4E"/>
    <w:rsid w:val="00AB5FBF"/>
    <w:rsid w:val="00AB705E"/>
    <w:rsid w:val="00AC0CD7"/>
    <w:rsid w:val="00AC33A8"/>
    <w:rsid w:val="00AC6787"/>
    <w:rsid w:val="00AC6F59"/>
    <w:rsid w:val="00AC6F66"/>
    <w:rsid w:val="00AD01CC"/>
    <w:rsid w:val="00AD2BA2"/>
    <w:rsid w:val="00AD5509"/>
    <w:rsid w:val="00AD5F74"/>
    <w:rsid w:val="00AE0289"/>
    <w:rsid w:val="00AE1A67"/>
    <w:rsid w:val="00AE4643"/>
    <w:rsid w:val="00AE47C1"/>
    <w:rsid w:val="00AE52AF"/>
    <w:rsid w:val="00AE710E"/>
    <w:rsid w:val="00AE7E33"/>
    <w:rsid w:val="00AF392F"/>
    <w:rsid w:val="00B032C5"/>
    <w:rsid w:val="00B10BC3"/>
    <w:rsid w:val="00B10E2C"/>
    <w:rsid w:val="00B1143D"/>
    <w:rsid w:val="00B129A0"/>
    <w:rsid w:val="00B12E72"/>
    <w:rsid w:val="00B1413F"/>
    <w:rsid w:val="00B141D8"/>
    <w:rsid w:val="00B210B7"/>
    <w:rsid w:val="00B2132E"/>
    <w:rsid w:val="00B21875"/>
    <w:rsid w:val="00B23CD3"/>
    <w:rsid w:val="00B25289"/>
    <w:rsid w:val="00B25D5B"/>
    <w:rsid w:val="00B27779"/>
    <w:rsid w:val="00B30B6D"/>
    <w:rsid w:val="00B321D6"/>
    <w:rsid w:val="00B3355E"/>
    <w:rsid w:val="00B3451D"/>
    <w:rsid w:val="00B37051"/>
    <w:rsid w:val="00B40173"/>
    <w:rsid w:val="00B404C5"/>
    <w:rsid w:val="00B438F2"/>
    <w:rsid w:val="00B46451"/>
    <w:rsid w:val="00B46689"/>
    <w:rsid w:val="00B47707"/>
    <w:rsid w:val="00B50539"/>
    <w:rsid w:val="00B50AF6"/>
    <w:rsid w:val="00B50D67"/>
    <w:rsid w:val="00B53D5E"/>
    <w:rsid w:val="00B54212"/>
    <w:rsid w:val="00B54262"/>
    <w:rsid w:val="00B56F9F"/>
    <w:rsid w:val="00B571A3"/>
    <w:rsid w:val="00B60F01"/>
    <w:rsid w:val="00B63A55"/>
    <w:rsid w:val="00B651F6"/>
    <w:rsid w:val="00B66EF0"/>
    <w:rsid w:val="00B67138"/>
    <w:rsid w:val="00B70567"/>
    <w:rsid w:val="00B71F08"/>
    <w:rsid w:val="00B726E8"/>
    <w:rsid w:val="00B74154"/>
    <w:rsid w:val="00B74F2A"/>
    <w:rsid w:val="00B766E9"/>
    <w:rsid w:val="00B77B78"/>
    <w:rsid w:val="00B822E5"/>
    <w:rsid w:val="00B83E54"/>
    <w:rsid w:val="00B8442E"/>
    <w:rsid w:val="00B844AB"/>
    <w:rsid w:val="00B85618"/>
    <w:rsid w:val="00B85D5A"/>
    <w:rsid w:val="00B8682B"/>
    <w:rsid w:val="00B86D1C"/>
    <w:rsid w:val="00B90A7B"/>
    <w:rsid w:val="00B93177"/>
    <w:rsid w:val="00B9368C"/>
    <w:rsid w:val="00B93844"/>
    <w:rsid w:val="00B94D88"/>
    <w:rsid w:val="00B95240"/>
    <w:rsid w:val="00B95F09"/>
    <w:rsid w:val="00B9615C"/>
    <w:rsid w:val="00B96F91"/>
    <w:rsid w:val="00BA010C"/>
    <w:rsid w:val="00BA17EF"/>
    <w:rsid w:val="00BA1875"/>
    <w:rsid w:val="00BA191B"/>
    <w:rsid w:val="00BA1CF0"/>
    <w:rsid w:val="00BA2C9E"/>
    <w:rsid w:val="00BA4DEE"/>
    <w:rsid w:val="00BB1876"/>
    <w:rsid w:val="00BB18A2"/>
    <w:rsid w:val="00BB2E4D"/>
    <w:rsid w:val="00BC0132"/>
    <w:rsid w:val="00BC0810"/>
    <w:rsid w:val="00BC1CC7"/>
    <w:rsid w:val="00BC1D51"/>
    <w:rsid w:val="00BC475F"/>
    <w:rsid w:val="00BC67D0"/>
    <w:rsid w:val="00BC6818"/>
    <w:rsid w:val="00BC7A08"/>
    <w:rsid w:val="00BD0963"/>
    <w:rsid w:val="00BD0DCB"/>
    <w:rsid w:val="00BD1047"/>
    <w:rsid w:val="00BD1CAE"/>
    <w:rsid w:val="00BD40F3"/>
    <w:rsid w:val="00BD4E3F"/>
    <w:rsid w:val="00BD54D1"/>
    <w:rsid w:val="00BD5F91"/>
    <w:rsid w:val="00BE012A"/>
    <w:rsid w:val="00BE1157"/>
    <w:rsid w:val="00BE2059"/>
    <w:rsid w:val="00BE331A"/>
    <w:rsid w:val="00BE46F2"/>
    <w:rsid w:val="00BE48E9"/>
    <w:rsid w:val="00BE53A1"/>
    <w:rsid w:val="00BE57CB"/>
    <w:rsid w:val="00BF1436"/>
    <w:rsid w:val="00BF1F1C"/>
    <w:rsid w:val="00C002D8"/>
    <w:rsid w:val="00C01DC7"/>
    <w:rsid w:val="00C04076"/>
    <w:rsid w:val="00C10164"/>
    <w:rsid w:val="00C124CF"/>
    <w:rsid w:val="00C14DE6"/>
    <w:rsid w:val="00C15499"/>
    <w:rsid w:val="00C161D7"/>
    <w:rsid w:val="00C170C7"/>
    <w:rsid w:val="00C205B2"/>
    <w:rsid w:val="00C24DE1"/>
    <w:rsid w:val="00C2628E"/>
    <w:rsid w:val="00C27D5C"/>
    <w:rsid w:val="00C310EF"/>
    <w:rsid w:val="00C34F2B"/>
    <w:rsid w:val="00C354F6"/>
    <w:rsid w:val="00C35690"/>
    <w:rsid w:val="00C36205"/>
    <w:rsid w:val="00C3780C"/>
    <w:rsid w:val="00C378F8"/>
    <w:rsid w:val="00C41A13"/>
    <w:rsid w:val="00C41A78"/>
    <w:rsid w:val="00C41CE0"/>
    <w:rsid w:val="00C4259E"/>
    <w:rsid w:val="00C43379"/>
    <w:rsid w:val="00C44804"/>
    <w:rsid w:val="00C45C2B"/>
    <w:rsid w:val="00C45E0C"/>
    <w:rsid w:val="00C46105"/>
    <w:rsid w:val="00C46B62"/>
    <w:rsid w:val="00C46C8D"/>
    <w:rsid w:val="00C50839"/>
    <w:rsid w:val="00C50B89"/>
    <w:rsid w:val="00C51596"/>
    <w:rsid w:val="00C518BE"/>
    <w:rsid w:val="00C51A66"/>
    <w:rsid w:val="00C521CE"/>
    <w:rsid w:val="00C5446A"/>
    <w:rsid w:val="00C5486D"/>
    <w:rsid w:val="00C571A8"/>
    <w:rsid w:val="00C6058B"/>
    <w:rsid w:val="00C61A38"/>
    <w:rsid w:val="00C61DFD"/>
    <w:rsid w:val="00C633E8"/>
    <w:rsid w:val="00C655A7"/>
    <w:rsid w:val="00C659FE"/>
    <w:rsid w:val="00C65D9B"/>
    <w:rsid w:val="00C67729"/>
    <w:rsid w:val="00C70EFE"/>
    <w:rsid w:val="00C720B9"/>
    <w:rsid w:val="00C7289A"/>
    <w:rsid w:val="00C72A57"/>
    <w:rsid w:val="00C72B0E"/>
    <w:rsid w:val="00C72F64"/>
    <w:rsid w:val="00C749F2"/>
    <w:rsid w:val="00C74F0B"/>
    <w:rsid w:val="00C760ED"/>
    <w:rsid w:val="00C7690D"/>
    <w:rsid w:val="00C778BA"/>
    <w:rsid w:val="00C80B66"/>
    <w:rsid w:val="00C80D30"/>
    <w:rsid w:val="00C82299"/>
    <w:rsid w:val="00C82B1C"/>
    <w:rsid w:val="00C832D2"/>
    <w:rsid w:val="00C842EB"/>
    <w:rsid w:val="00C84FDA"/>
    <w:rsid w:val="00C86266"/>
    <w:rsid w:val="00C877AF"/>
    <w:rsid w:val="00C87E8B"/>
    <w:rsid w:val="00C91B69"/>
    <w:rsid w:val="00C941BE"/>
    <w:rsid w:val="00C94E0F"/>
    <w:rsid w:val="00CA0C85"/>
    <w:rsid w:val="00CA3CDE"/>
    <w:rsid w:val="00CA3F5A"/>
    <w:rsid w:val="00CA580B"/>
    <w:rsid w:val="00CA61B5"/>
    <w:rsid w:val="00CA6740"/>
    <w:rsid w:val="00CA6B6F"/>
    <w:rsid w:val="00CB01B6"/>
    <w:rsid w:val="00CB37AA"/>
    <w:rsid w:val="00CB6D83"/>
    <w:rsid w:val="00CC002A"/>
    <w:rsid w:val="00CC0308"/>
    <w:rsid w:val="00CC0398"/>
    <w:rsid w:val="00CC044F"/>
    <w:rsid w:val="00CC06A5"/>
    <w:rsid w:val="00CC0770"/>
    <w:rsid w:val="00CD0CD3"/>
    <w:rsid w:val="00CD10D6"/>
    <w:rsid w:val="00CD15D0"/>
    <w:rsid w:val="00CD2DE7"/>
    <w:rsid w:val="00CD2FCF"/>
    <w:rsid w:val="00CD30D2"/>
    <w:rsid w:val="00CD32F2"/>
    <w:rsid w:val="00CD3DBF"/>
    <w:rsid w:val="00CD3F5C"/>
    <w:rsid w:val="00CD4301"/>
    <w:rsid w:val="00CD57BB"/>
    <w:rsid w:val="00CD60CF"/>
    <w:rsid w:val="00CD6F1A"/>
    <w:rsid w:val="00CD7870"/>
    <w:rsid w:val="00CE0524"/>
    <w:rsid w:val="00CE249D"/>
    <w:rsid w:val="00CE2B43"/>
    <w:rsid w:val="00CE2D61"/>
    <w:rsid w:val="00CE2E1E"/>
    <w:rsid w:val="00CE3ADD"/>
    <w:rsid w:val="00CE4001"/>
    <w:rsid w:val="00CE624E"/>
    <w:rsid w:val="00CE6B65"/>
    <w:rsid w:val="00CF14CA"/>
    <w:rsid w:val="00CF1C33"/>
    <w:rsid w:val="00CF1DC6"/>
    <w:rsid w:val="00CF35E8"/>
    <w:rsid w:val="00CF3BA5"/>
    <w:rsid w:val="00CF452E"/>
    <w:rsid w:val="00CF688E"/>
    <w:rsid w:val="00CF7E71"/>
    <w:rsid w:val="00D00727"/>
    <w:rsid w:val="00D03419"/>
    <w:rsid w:val="00D03847"/>
    <w:rsid w:val="00D04983"/>
    <w:rsid w:val="00D04BB9"/>
    <w:rsid w:val="00D0793C"/>
    <w:rsid w:val="00D07D0E"/>
    <w:rsid w:val="00D07F72"/>
    <w:rsid w:val="00D10EB3"/>
    <w:rsid w:val="00D10EF9"/>
    <w:rsid w:val="00D11C4A"/>
    <w:rsid w:val="00D12D08"/>
    <w:rsid w:val="00D14140"/>
    <w:rsid w:val="00D15D92"/>
    <w:rsid w:val="00D16D7A"/>
    <w:rsid w:val="00D206C7"/>
    <w:rsid w:val="00D21391"/>
    <w:rsid w:val="00D23159"/>
    <w:rsid w:val="00D2569B"/>
    <w:rsid w:val="00D26671"/>
    <w:rsid w:val="00D2759C"/>
    <w:rsid w:val="00D2771A"/>
    <w:rsid w:val="00D314C2"/>
    <w:rsid w:val="00D335D3"/>
    <w:rsid w:val="00D34E86"/>
    <w:rsid w:val="00D4049D"/>
    <w:rsid w:val="00D40E31"/>
    <w:rsid w:val="00D40ECC"/>
    <w:rsid w:val="00D41B12"/>
    <w:rsid w:val="00D44BA0"/>
    <w:rsid w:val="00D46F09"/>
    <w:rsid w:val="00D47183"/>
    <w:rsid w:val="00D47DAD"/>
    <w:rsid w:val="00D51453"/>
    <w:rsid w:val="00D51508"/>
    <w:rsid w:val="00D5329C"/>
    <w:rsid w:val="00D53A20"/>
    <w:rsid w:val="00D57D7F"/>
    <w:rsid w:val="00D61C0D"/>
    <w:rsid w:val="00D6236E"/>
    <w:rsid w:val="00D62F30"/>
    <w:rsid w:val="00D62F8E"/>
    <w:rsid w:val="00D63E9B"/>
    <w:rsid w:val="00D66A46"/>
    <w:rsid w:val="00D70514"/>
    <w:rsid w:val="00D71159"/>
    <w:rsid w:val="00D7193A"/>
    <w:rsid w:val="00D7434D"/>
    <w:rsid w:val="00D76089"/>
    <w:rsid w:val="00D775FF"/>
    <w:rsid w:val="00D804AD"/>
    <w:rsid w:val="00D8111C"/>
    <w:rsid w:val="00D81323"/>
    <w:rsid w:val="00D82D38"/>
    <w:rsid w:val="00D850C7"/>
    <w:rsid w:val="00D85CA2"/>
    <w:rsid w:val="00D91411"/>
    <w:rsid w:val="00D97269"/>
    <w:rsid w:val="00DB17AD"/>
    <w:rsid w:val="00DB6870"/>
    <w:rsid w:val="00DB72DA"/>
    <w:rsid w:val="00DC2FA7"/>
    <w:rsid w:val="00DC393C"/>
    <w:rsid w:val="00DC3F35"/>
    <w:rsid w:val="00DC4532"/>
    <w:rsid w:val="00DC4B26"/>
    <w:rsid w:val="00DC52E3"/>
    <w:rsid w:val="00DC5EC1"/>
    <w:rsid w:val="00DC799F"/>
    <w:rsid w:val="00DC7BB0"/>
    <w:rsid w:val="00DD3D17"/>
    <w:rsid w:val="00DD4306"/>
    <w:rsid w:val="00DD496A"/>
    <w:rsid w:val="00DD5175"/>
    <w:rsid w:val="00DD51DD"/>
    <w:rsid w:val="00DD562D"/>
    <w:rsid w:val="00DD5770"/>
    <w:rsid w:val="00DE1251"/>
    <w:rsid w:val="00DE3C33"/>
    <w:rsid w:val="00DE462D"/>
    <w:rsid w:val="00DE5403"/>
    <w:rsid w:val="00DE7B59"/>
    <w:rsid w:val="00DF0EE7"/>
    <w:rsid w:val="00DF1BB1"/>
    <w:rsid w:val="00DF2E55"/>
    <w:rsid w:val="00DF3050"/>
    <w:rsid w:val="00DF329E"/>
    <w:rsid w:val="00DF4264"/>
    <w:rsid w:val="00DF588D"/>
    <w:rsid w:val="00DF5B2D"/>
    <w:rsid w:val="00DF604F"/>
    <w:rsid w:val="00DF6A88"/>
    <w:rsid w:val="00DF7679"/>
    <w:rsid w:val="00E005CD"/>
    <w:rsid w:val="00E012DD"/>
    <w:rsid w:val="00E020F0"/>
    <w:rsid w:val="00E02177"/>
    <w:rsid w:val="00E046AB"/>
    <w:rsid w:val="00E05184"/>
    <w:rsid w:val="00E06140"/>
    <w:rsid w:val="00E06CBE"/>
    <w:rsid w:val="00E11139"/>
    <w:rsid w:val="00E13D7B"/>
    <w:rsid w:val="00E14FCB"/>
    <w:rsid w:val="00E1554A"/>
    <w:rsid w:val="00E159D0"/>
    <w:rsid w:val="00E20EDB"/>
    <w:rsid w:val="00E21166"/>
    <w:rsid w:val="00E249F5"/>
    <w:rsid w:val="00E24BA4"/>
    <w:rsid w:val="00E25D77"/>
    <w:rsid w:val="00E26F49"/>
    <w:rsid w:val="00E273BE"/>
    <w:rsid w:val="00E27D6C"/>
    <w:rsid w:val="00E30A3F"/>
    <w:rsid w:val="00E30D45"/>
    <w:rsid w:val="00E31A6E"/>
    <w:rsid w:val="00E32DF9"/>
    <w:rsid w:val="00E333C6"/>
    <w:rsid w:val="00E34D2D"/>
    <w:rsid w:val="00E3524F"/>
    <w:rsid w:val="00E35863"/>
    <w:rsid w:val="00E363FA"/>
    <w:rsid w:val="00E368D0"/>
    <w:rsid w:val="00E40A87"/>
    <w:rsid w:val="00E42055"/>
    <w:rsid w:val="00E422B9"/>
    <w:rsid w:val="00E46224"/>
    <w:rsid w:val="00E4761C"/>
    <w:rsid w:val="00E50C05"/>
    <w:rsid w:val="00E50E02"/>
    <w:rsid w:val="00E552DE"/>
    <w:rsid w:val="00E573C5"/>
    <w:rsid w:val="00E63CA9"/>
    <w:rsid w:val="00E64F3C"/>
    <w:rsid w:val="00E669D7"/>
    <w:rsid w:val="00E67BE1"/>
    <w:rsid w:val="00E72077"/>
    <w:rsid w:val="00E73F2C"/>
    <w:rsid w:val="00E762B0"/>
    <w:rsid w:val="00E76A13"/>
    <w:rsid w:val="00E82B97"/>
    <w:rsid w:val="00E85646"/>
    <w:rsid w:val="00E90B79"/>
    <w:rsid w:val="00E920EB"/>
    <w:rsid w:val="00E92849"/>
    <w:rsid w:val="00E92E4A"/>
    <w:rsid w:val="00E94431"/>
    <w:rsid w:val="00E94B0B"/>
    <w:rsid w:val="00E967DD"/>
    <w:rsid w:val="00E96CFD"/>
    <w:rsid w:val="00E97F50"/>
    <w:rsid w:val="00EA0379"/>
    <w:rsid w:val="00EA12D1"/>
    <w:rsid w:val="00EA2C86"/>
    <w:rsid w:val="00EA3349"/>
    <w:rsid w:val="00EA4353"/>
    <w:rsid w:val="00EA5914"/>
    <w:rsid w:val="00EA5C86"/>
    <w:rsid w:val="00EB5AE3"/>
    <w:rsid w:val="00EC14AA"/>
    <w:rsid w:val="00EC1E1F"/>
    <w:rsid w:val="00EC2BF6"/>
    <w:rsid w:val="00EC497A"/>
    <w:rsid w:val="00EC5805"/>
    <w:rsid w:val="00EC71DF"/>
    <w:rsid w:val="00ED03CA"/>
    <w:rsid w:val="00ED1F7B"/>
    <w:rsid w:val="00ED1F81"/>
    <w:rsid w:val="00ED301D"/>
    <w:rsid w:val="00ED5FBA"/>
    <w:rsid w:val="00ED7071"/>
    <w:rsid w:val="00ED7327"/>
    <w:rsid w:val="00ED7ABA"/>
    <w:rsid w:val="00ED7C22"/>
    <w:rsid w:val="00EE1B95"/>
    <w:rsid w:val="00EE1FF5"/>
    <w:rsid w:val="00EE5E19"/>
    <w:rsid w:val="00EE754F"/>
    <w:rsid w:val="00EF06EA"/>
    <w:rsid w:val="00EF1129"/>
    <w:rsid w:val="00EF4923"/>
    <w:rsid w:val="00EF513C"/>
    <w:rsid w:val="00EF60F1"/>
    <w:rsid w:val="00EF7853"/>
    <w:rsid w:val="00EF7D44"/>
    <w:rsid w:val="00F04563"/>
    <w:rsid w:val="00F04BC5"/>
    <w:rsid w:val="00F04C65"/>
    <w:rsid w:val="00F05625"/>
    <w:rsid w:val="00F070E7"/>
    <w:rsid w:val="00F11EF2"/>
    <w:rsid w:val="00F121F3"/>
    <w:rsid w:val="00F1449F"/>
    <w:rsid w:val="00F14C9F"/>
    <w:rsid w:val="00F21CAD"/>
    <w:rsid w:val="00F2343A"/>
    <w:rsid w:val="00F23AA1"/>
    <w:rsid w:val="00F23CB4"/>
    <w:rsid w:val="00F24B61"/>
    <w:rsid w:val="00F24C37"/>
    <w:rsid w:val="00F26C29"/>
    <w:rsid w:val="00F2747C"/>
    <w:rsid w:val="00F30D0D"/>
    <w:rsid w:val="00F3182E"/>
    <w:rsid w:val="00F33956"/>
    <w:rsid w:val="00F34E98"/>
    <w:rsid w:val="00F361E1"/>
    <w:rsid w:val="00F3710E"/>
    <w:rsid w:val="00F3730F"/>
    <w:rsid w:val="00F37349"/>
    <w:rsid w:val="00F377B0"/>
    <w:rsid w:val="00F4024B"/>
    <w:rsid w:val="00F40FF8"/>
    <w:rsid w:val="00F41669"/>
    <w:rsid w:val="00F416EC"/>
    <w:rsid w:val="00F4190B"/>
    <w:rsid w:val="00F4349B"/>
    <w:rsid w:val="00F43544"/>
    <w:rsid w:val="00F447D6"/>
    <w:rsid w:val="00F44CE0"/>
    <w:rsid w:val="00F450AC"/>
    <w:rsid w:val="00F46D1B"/>
    <w:rsid w:val="00F471F1"/>
    <w:rsid w:val="00F47CEC"/>
    <w:rsid w:val="00F5049E"/>
    <w:rsid w:val="00F51F9E"/>
    <w:rsid w:val="00F53149"/>
    <w:rsid w:val="00F544C1"/>
    <w:rsid w:val="00F54727"/>
    <w:rsid w:val="00F55D07"/>
    <w:rsid w:val="00F56641"/>
    <w:rsid w:val="00F60426"/>
    <w:rsid w:val="00F60928"/>
    <w:rsid w:val="00F61A29"/>
    <w:rsid w:val="00F63B1C"/>
    <w:rsid w:val="00F665C2"/>
    <w:rsid w:val="00F674AA"/>
    <w:rsid w:val="00F67C90"/>
    <w:rsid w:val="00F71EAC"/>
    <w:rsid w:val="00F7362E"/>
    <w:rsid w:val="00F7366E"/>
    <w:rsid w:val="00F75F28"/>
    <w:rsid w:val="00F7689E"/>
    <w:rsid w:val="00F80F60"/>
    <w:rsid w:val="00F81B19"/>
    <w:rsid w:val="00F81C9E"/>
    <w:rsid w:val="00F843B7"/>
    <w:rsid w:val="00F843B9"/>
    <w:rsid w:val="00F84B4B"/>
    <w:rsid w:val="00F85E86"/>
    <w:rsid w:val="00F8605D"/>
    <w:rsid w:val="00F867E7"/>
    <w:rsid w:val="00F86DD0"/>
    <w:rsid w:val="00F87802"/>
    <w:rsid w:val="00F8795F"/>
    <w:rsid w:val="00F90E97"/>
    <w:rsid w:val="00F917F2"/>
    <w:rsid w:val="00F93676"/>
    <w:rsid w:val="00F9446B"/>
    <w:rsid w:val="00F94C36"/>
    <w:rsid w:val="00F96803"/>
    <w:rsid w:val="00F96962"/>
    <w:rsid w:val="00F96F65"/>
    <w:rsid w:val="00FA560E"/>
    <w:rsid w:val="00FA56A3"/>
    <w:rsid w:val="00FA5BA4"/>
    <w:rsid w:val="00FA6ABC"/>
    <w:rsid w:val="00FA7AF6"/>
    <w:rsid w:val="00FB180E"/>
    <w:rsid w:val="00FB295D"/>
    <w:rsid w:val="00FB3A1B"/>
    <w:rsid w:val="00FB4717"/>
    <w:rsid w:val="00FB47B7"/>
    <w:rsid w:val="00FB51B9"/>
    <w:rsid w:val="00FB7255"/>
    <w:rsid w:val="00FC205C"/>
    <w:rsid w:val="00FC2A63"/>
    <w:rsid w:val="00FC3E64"/>
    <w:rsid w:val="00FC3FDA"/>
    <w:rsid w:val="00FC6959"/>
    <w:rsid w:val="00FC7227"/>
    <w:rsid w:val="00FD2D47"/>
    <w:rsid w:val="00FD31D8"/>
    <w:rsid w:val="00FD6F98"/>
    <w:rsid w:val="00FE2C94"/>
    <w:rsid w:val="00FE5C31"/>
    <w:rsid w:val="00FE5FBF"/>
    <w:rsid w:val="00FE6EA5"/>
    <w:rsid w:val="00FE6F6A"/>
    <w:rsid w:val="00FF0FDE"/>
    <w:rsid w:val="00FF11DD"/>
    <w:rsid w:val="00FF236E"/>
    <w:rsid w:val="00FF3270"/>
    <w:rsid w:val="00FF3784"/>
    <w:rsid w:val="00FF5F89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50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7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2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3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A3"/>
    <w:rPr>
      <w:color w:val="0000FF"/>
      <w:u w:val="single"/>
    </w:rPr>
  </w:style>
  <w:style w:type="paragraph" w:styleId="a4">
    <w:name w:val="No Spacing"/>
    <w:uiPriority w:val="1"/>
    <w:qFormat/>
    <w:rsid w:val="008227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227A3"/>
    <w:pPr>
      <w:ind w:left="720"/>
      <w:contextualSpacing/>
    </w:pPr>
    <w:rPr>
      <w:rFonts w:eastAsia="Calibri"/>
      <w:lang w:eastAsia="en-US"/>
    </w:rPr>
  </w:style>
  <w:style w:type="paragraph" w:customStyle="1" w:styleId="western">
    <w:name w:val="western"/>
    <w:basedOn w:val="a"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227A3"/>
  </w:style>
  <w:style w:type="paragraph" w:styleId="a6">
    <w:name w:val="Normal (Web)"/>
    <w:basedOn w:val="a"/>
    <w:unhideWhenUsed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D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2E4463"/>
    <w:rPr>
      <w:i/>
      <w:iCs/>
    </w:rPr>
  </w:style>
  <w:style w:type="paragraph" w:styleId="aa">
    <w:name w:val="header"/>
    <w:basedOn w:val="a"/>
    <w:link w:val="ab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3BA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3BA5"/>
    <w:rPr>
      <w:rFonts w:ascii="Calibri" w:eastAsia="Times New Roman" w:hAnsi="Calibri" w:cs="Times New Roman"/>
      <w:lang w:eastAsia="ru-RU"/>
    </w:rPr>
  </w:style>
  <w:style w:type="character" w:styleId="ae">
    <w:name w:val="Strong"/>
    <w:qFormat/>
    <w:rsid w:val="00CE6B65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45718F"/>
    <w:pPr>
      <w:spacing w:after="120"/>
      <w:ind w:left="283"/>
    </w:pPr>
    <w:rPr>
      <w:rFonts w:eastAsia="Calibr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5718F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674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6746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1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59"/>
    <w:rsid w:val="00E9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0340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3408C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973B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4CD4"/>
  </w:style>
  <w:style w:type="table" w:customStyle="1" w:styleId="110">
    <w:name w:val="Сетка таблицы1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11"/>
    <w:basedOn w:val="a"/>
    <w:rsid w:val="008E4CD4"/>
    <w:pPr>
      <w:widowControl w:val="0"/>
      <w:suppressAutoHyphens/>
      <w:autoSpaceDE w:val="0"/>
      <w:spacing w:after="0" w:line="242" w:lineRule="exact"/>
      <w:ind w:firstLine="278"/>
      <w:jc w:val="both"/>
    </w:pPr>
    <w:rPr>
      <w:rFonts w:ascii="Century Schoolbook" w:hAnsi="Century Schoolbook" w:cs="Century Schoolbook"/>
      <w:sz w:val="24"/>
      <w:szCs w:val="24"/>
      <w:lang w:eastAsia="ar-SA"/>
    </w:rPr>
  </w:style>
  <w:style w:type="character" w:customStyle="1" w:styleId="FontStyle47">
    <w:name w:val="Font Style47"/>
    <w:basedOn w:val="a0"/>
    <w:rsid w:val="008E4CD4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42">
    <w:name w:val="Font Style42"/>
    <w:basedOn w:val="a0"/>
    <w:rsid w:val="008E4CD4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44">
    <w:name w:val="Font Style44"/>
    <w:basedOn w:val="a0"/>
    <w:rsid w:val="008E4CD4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table" w:customStyle="1" w:styleId="51">
    <w:name w:val="Сетка таблицы5"/>
    <w:basedOn w:val="a1"/>
    <w:next w:val="af1"/>
    <w:rsid w:val="008E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35DE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p3">
    <w:name w:val="p3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FE5FBF"/>
  </w:style>
  <w:style w:type="paragraph" w:customStyle="1" w:styleId="p2">
    <w:name w:val="p2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8">
    <w:name w:val="p48"/>
    <w:basedOn w:val="a"/>
    <w:rsid w:val="00A03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">
    <w:name w:val="Сетка таблицы6"/>
    <w:basedOn w:val="a1"/>
    <w:next w:val="af1"/>
    <w:uiPriority w:val="59"/>
    <w:rsid w:val="00410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7366E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paragraph" w:customStyle="1" w:styleId="c30">
    <w:name w:val="c30"/>
    <w:basedOn w:val="a"/>
    <w:rsid w:val="00295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1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12D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3">
    <w:name w:val="Без интервала1"/>
    <w:rsid w:val="00B54262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1">
    <w:name w:val="FR1"/>
    <w:rsid w:val="00B542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customStyle="1" w:styleId="c11">
    <w:name w:val="c11"/>
    <w:basedOn w:val="a0"/>
    <w:rsid w:val="00DD5770"/>
  </w:style>
  <w:style w:type="paragraph" w:customStyle="1" w:styleId="c29">
    <w:name w:val="c29"/>
    <w:basedOn w:val="a"/>
    <w:rsid w:val="00DD5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7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2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3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227A3"/>
    <w:rPr>
      <w:color w:val="0000FF"/>
      <w:u w:val="single"/>
    </w:rPr>
  </w:style>
  <w:style w:type="paragraph" w:styleId="a4">
    <w:name w:val="No Spacing"/>
    <w:uiPriority w:val="1"/>
    <w:qFormat/>
    <w:rsid w:val="008227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227A3"/>
    <w:pPr>
      <w:ind w:left="720"/>
      <w:contextualSpacing/>
    </w:pPr>
    <w:rPr>
      <w:rFonts w:eastAsia="Calibri"/>
      <w:lang w:eastAsia="en-US"/>
    </w:rPr>
  </w:style>
  <w:style w:type="paragraph" w:customStyle="1" w:styleId="western">
    <w:name w:val="western"/>
    <w:basedOn w:val="a"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227A3"/>
  </w:style>
  <w:style w:type="paragraph" w:styleId="a6">
    <w:name w:val="Normal (Web)"/>
    <w:basedOn w:val="a"/>
    <w:unhideWhenUsed/>
    <w:rsid w:val="008227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7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D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Emphasis"/>
    <w:qFormat/>
    <w:rsid w:val="002E4463"/>
    <w:rPr>
      <w:i/>
      <w:iCs/>
    </w:rPr>
  </w:style>
  <w:style w:type="paragraph" w:styleId="aa">
    <w:name w:val="header"/>
    <w:basedOn w:val="a"/>
    <w:link w:val="ab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3BA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3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3BA5"/>
    <w:rPr>
      <w:rFonts w:ascii="Calibri" w:eastAsia="Times New Roman" w:hAnsi="Calibri" w:cs="Times New Roman"/>
      <w:lang w:eastAsia="ru-RU"/>
    </w:rPr>
  </w:style>
  <w:style w:type="character" w:styleId="ae">
    <w:name w:val="Strong"/>
    <w:qFormat/>
    <w:rsid w:val="00CE6B65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45718F"/>
    <w:pPr>
      <w:spacing w:after="120"/>
      <w:ind w:left="283"/>
    </w:pPr>
    <w:rPr>
      <w:rFonts w:eastAsia="Calibri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5718F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06746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6746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1">
    <w:name w:val="Table Grid"/>
    <w:basedOn w:val="a1"/>
    <w:uiPriority w:val="59"/>
    <w:rsid w:val="0013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59"/>
    <w:rsid w:val="00E9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03408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3408C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973B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4CD4"/>
  </w:style>
  <w:style w:type="table" w:customStyle="1" w:styleId="110">
    <w:name w:val="Сетка таблицы1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1"/>
    <w:uiPriority w:val="59"/>
    <w:rsid w:val="008E4C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1">
    <w:name w:val="Style11"/>
    <w:basedOn w:val="a"/>
    <w:rsid w:val="008E4CD4"/>
    <w:pPr>
      <w:widowControl w:val="0"/>
      <w:suppressAutoHyphens/>
      <w:autoSpaceDE w:val="0"/>
      <w:spacing w:after="0" w:line="242" w:lineRule="exact"/>
      <w:ind w:firstLine="278"/>
      <w:jc w:val="both"/>
    </w:pPr>
    <w:rPr>
      <w:rFonts w:ascii="Century Schoolbook" w:hAnsi="Century Schoolbook" w:cs="Century Schoolbook"/>
      <w:sz w:val="24"/>
      <w:szCs w:val="24"/>
      <w:lang w:eastAsia="ar-SA"/>
    </w:rPr>
  </w:style>
  <w:style w:type="character" w:customStyle="1" w:styleId="FontStyle47">
    <w:name w:val="Font Style47"/>
    <w:basedOn w:val="a0"/>
    <w:rsid w:val="008E4CD4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42">
    <w:name w:val="Font Style42"/>
    <w:basedOn w:val="a0"/>
    <w:rsid w:val="008E4CD4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44">
    <w:name w:val="Font Style44"/>
    <w:basedOn w:val="a0"/>
    <w:rsid w:val="008E4CD4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table" w:customStyle="1" w:styleId="51">
    <w:name w:val="Сетка таблицы5"/>
    <w:basedOn w:val="a1"/>
    <w:next w:val="af1"/>
    <w:rsid w:val="008E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35DE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p3">
    <w:name w:val="p3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FE5FBF"/>
  </w:style>
  <w:style w:type="paragraph" w:customStyle="1" w:styleId="p2">
    <w:name w:val="p2"/>
    <w:basedOn w:val="a"/>
    <w:rsid w:val="00FE5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8">
    <w:name w:val="p48"/>
    <w:basedOn w:val="a"/>
    <w:rsid w:val="00A03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">
    <w:name w:val="Сетка таблицы6"/>
    <w:basedOn w:val="a1"/>
    <w:next w:val="af1"/>
    <w:uiPriority w:val="59"/>
    <w:rsid w:val="00410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7366E"/>
    <w:rPr>
      <w:rFonts w:ascii="Times New Roman" w:hAnsi="Times New Roman" w:cs="Times New Roman" w:hint="default"/>
      <w:b/>
      <w:bCs/>
      <w:i w:val="0"/>
      <w:iCs w:val="0"/>
      <w:color w:val="000000"/>
      <w:sz w:val="40"/>
      <w:szCs w:val="40"/>
    </w:rPr>
  </w:style>
  <w:style w:type="paragraph" w:customStyle="1" w:styleId="c30">
    <w:name w:val="c30"/>
    <w:basedOn w:val="a"/>
    <w:rsid w:val="002950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1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12D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3">
    <w:name w:val="Без интервала1"/>
    <w:rsid w:val="00B54262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1">
    <w:name w:val="FR1"/>
    <w:rsid w:val="00B542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character" w:customStyle="1" w:styleId="c11">
    <w:name w:val="c11"/>
    <w:basedOn w:val="a0"/>
    <w:rsid w:val="00DD5770"/>
  </w:style>
  <w:style w:type="paragraph" w:customStyle="1" w:styleId="c29">
    <w:name w:val="c29"/>
    <w:basedOn w:val="a"/>
    <w:rsid w:val="00DD5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25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661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961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3302">
              <w:marLeft w:val="0"/>
              <w:marRight w:val="0"/>
              <w:marTop w:val="0"/>
              <w:marBottom w:val="15"/>
              <w:divBdr>
                <w:top w:val="single" w:sz="6" w:space="6" w:color="400040"/>
                <w:left w:val="single" w:sz="6" w:space="6" w:color="400040"/>
                <w:bottom w:val="single" w:sz="6" w:space="6" w:color="400040"/>
                <w:right w:val="single" w:sz="6" w:space="6" w:color="400040"/>
              </w:divBdr>
              <w:divsChild>
                <w:div w:id="362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4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36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437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9046">
                      <w:marLeft w:val="45"/>
                      <w:marRight w:val="45"/>
                      <w:marTop w:val="45"/>
                      <w:marBottom w:val="45"/>
                      <w:divBdr>
                        <w:top w:val="dotted" w:sz="6" w:space="5" w:color="617EAE"/>
                        <w:left w:val="dotted" w:sz="6" w:space="5" w:color="617EAE"/>
                        <w:bottom w:val="dotted" w:sz="6" w:space="5" w:color="617EAE"/>
                        <w:right w:val="dotted" w:sz="6" w:space="5" w:color="617EAE"/>
                      </w:divBdr>
                      <w:divsChild>
                        <w:div w:id="13235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8040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435">
                      <w:marLeft w:val="45"/>
                      <w:marRight w:val="45"/>
                      <w:marTop w:val="45"/>
                      <w:marBottom w:val="45"/>
                      <w:divBdr>
                        <w:top w:val="dotted" w:sz="6" w:space="5" w:color="617EAE"/>
                        <w:left w:val="dotted" w:sz="6" w:space="5" w:color="617EAE"/>
                        <w:bottom w:val="dotted" w:sz="6" w:space="5" w:color="617EAE"/>
                        <w:right w:val="dotted" w:sz="6" w:space="5" w:color="617EAE"/>
                      </w:divBdr>
                      <w:divsChild>
                        <w:div w:id="19924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55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005">
          <w:marLeft w:val="0"/>
          <w:marRight w:val="0"/>
          <w:marTop w:val="7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5024">
                      <w:marLeft w:val="45"/>
                      <w:marRight w:val="45"/>
                      <w:marTop w:val="45"/>
                      <w:marBottom w:val="45"/>
                      <w:divBdr>
                        <w:top w:val="dotted" w:sz="6" w:space="5" w:color="617EAE"/>
                        <w:left w:val="dotted" w:sz="6" w:space="5" w:color="617EAE"/>
                        <w:bottom w:val="dotted" w:sz="6" w:space="5" w:color="617EAE"/>
                        <w:right w:val="dotted" w:sz="6" w:space="5" w:color="617EAE"/>
                      </w:divBdr>
                      <w:divsChild>
                        <w:div w:id="48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ducekt.mskobr.ru/materialy_dlya_distancionnogo_i_e_lektronnogo_obucheniya/videozanyatiya_po_turizmu/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sbornik-meropriyatiy-pomosch-pedagogu-dopolnitelnogo-obrazovaniya-po-turizmu-60222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https://turist.edu.yar.ru/obrazovatelnie_programmi/doop_didakt_distant/glavnaya.html" TargetMode="External"/><Relationship Id="rId19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BE3B2-6128-450B-BC24-D6483748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21</Pages>
  <Words>5471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Геннадий</cp:lastModifiedBy>
  <cp:revision>73</cp:revision>
  <cp:lastPrinted>2024-11-06T10:47:00Z</cp:lastPrinted>
  <dcterms:created xsi:type="dcterms:W3CDTF">2024-04-24T07:36:00Z</dcterms:created>
  <dcterms:modified xsi:type="dcterms:W3CDTF">2025-08-28T08:36:00Z</dcterms:modified>
</cp:coreProperties>
</file>