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D4" w:rsidRDefault="000B4ED4" w:rsidP="003C684A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4ED4" w:rsidRDefault="000B4ED4" w:rsidP="003C684A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АДАПТАЦИЯ БЕЗ СЛЕЗ.</w:t>
      </w:r>
    </w:p>
    <w:p w:rsidR="000B4ED4" w:rsidRDefault="000B4ED4" w:rsidP="000B4ED4">
      <w:pPr>
        <w:pStyle w:val="a5"/>
        <w:ind w:left="720" w:right="28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684A" w:rsidRPr="000B4ED4" w:rsidRDefault="003C684A" w:rsidP="000B4ED4">
      <w:pPr>
        <w:pStyle w:val="a5"/>
        <w:ind w:left="720" w:right="28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4ED4">
        <w:rPr>
          <w:rFonts w:ascii="Times New Roman" w:hAnsi="Times New Roman" w:cs="Times New Roman"/>
          <w:sz w:val="28"/>
          <w:szCs w:val="28"/>
          <w:lang w:eastAsia="ru-RU"/>
        </w:rPr>
        <w:t>Адаптация ребёнка к детскому саду может сопровождаться слезами, но важно помочь ему справиться со стрессом.</w:t>
      </w:r>
    </w:p>
    <w:p w:rsidR="003C684A" w:rsidRPr="003C684A" w:rsidRDefault="003C684A" w:rsidP="000B4ED4">
      <w:pPr>
        <w:pStyle w:val="a5"/>
        <w:ind w:left="720"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 xml:space="preserve">Слезы </w:t>
      </w:r>
      <w:proofErr w:type="gramStart"/>
      <w:r w:rsidRPr="003C684A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3C684A">
        <w:rPr>
          <w:rFonts w:ascii="Times New Roman" w:hAnsi="Times New Roman" w:cs="Times New Roman"/>
          <w:sz w:val="28"/>
          <w:szCs w:val="28"/>
          <w:lang w:eastAsia="ru-RU"/>
        </w:rPr>
        <w:t xml:space="preserve"> дни в саду считаются нормальной реакцией при стрессе. У каждого ребёнка адаптация протекает по-своему: кто-то привыкает быстро, а кому-то на это требуется время. Обычно на адаптацию уходит неделя или 2–3 месяца, но в исключительных случаях — год.  </w:t>
      </w:r>
    </w:p>
    <w:p w:rsidR="003C684A" w:rsidRPr="003C684A" w:rsidRDefault="003C684A" w:rsidP="000B4ED4">
      <w:pPr>
        <w:pStyle w:val="a5"/>
        <w:ind w:left="720" w:right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b/>
          <w:sz w:val="28"/>
          <w:szCs w:val="28"/>
          <w:lang w:eastAsia="ru-RU"/>
        </w:rPr>
        <w:t>Причины</w:t>
      </w:r>
    </w:p>
    <w:p w:rsidR="003C684A" w:rsidRPr="003C684A" w:rsidRDefault="003C684A" w:rsidP="000B4ED4">
      <w:pPr>
        <w:pStyle w:val="a5"/>
        <w:numPr>
          <w:ilvl w:val="0"/>
          <w:numId w:val="6"/>
        </w:numPr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>Некоторые причины стресса у детей в период адаптации к детскому саду:</w:t>
      </w:r>
    </w:p>
    <w:p w:rsidR="003C684A" w:rsidRPr="003C684A" w:rsidRDefault="003C684A" w:rsidP="000B4ED4">
      <w:pPr>
        <w:pStyle w:val="a5"/>
        <w:numPr>
          <w:ilvl w:val="0"/>
          <w:numId w:val="6"/>
        </w:numPr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>Разделение со значимым взрослым (мамой, папой) — ребёнок испытывает страх разлуки.</w:t>
      </w:r>
    </w:p>
    <w:p w:rsidR="003C684A" w:rsidRPr="003C684A" w:rsidRDefault="003C684A" w:rsidP="000B4ED4">
      <w:pPr>
        <w:pStyle w:val="a5"/>
        <w:numPr>
          <w:ilvl w:val="0"/>
          <w:numId w:val="6"/>
        </w:numPr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>Новые правила и требования — детсад имеет строгий распорядок: время игр, еды, сна.</w:t>
      </w:r>
    </w:p>
    <w:p w:rsidR="003C684A" w:rsidRPr="003C684A" w:rsidRDefault="003C684A" w:rsidP="000B4ED4">
      <w:pPr>
        <w:pStyle w:val="a5"/>
        <w:numPr>
          <w:ilvl w:val="0"/>
          <w:numId w:val="6"/>
        </w:numPr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>Социальные взаимодействия — общение с другими детьми требует навыков сотрудничества, дележа, терпения.</w:t>
      </w:r>
    </w:p>
    <w:p w:rsidR="003C684A" w:rsidRPr="003C684A" w:rsidRDefault="003C684A" w:rsidP="000B4ED4">
      <w:pPr>
        <w:pStyle w:val="a5"/>
        <w:numPr>
          <w:ilvl w:val="0"/>
          <w:numId w:val="6"/>
        </w:numPr>
        <w:ind w:right="283"/>
        <w:rPr>
          <w:rFonts w:ascii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hAnsi="Times New Roman" w:cs="Times New Roman"/>
          <w:sz w:val="28"/>
          <w:szCs w:val="28"/>
          <w:lang w:eastAsia="ru-RU"/>
        </w:rPr>
        <w:t>Изменение привычного ритма — дома ребёнок может регулировать свои действия, а в саду нужно подстраиваться под коллектив.</w:t>
      </w:r>
    </w:p>
    <w:p w:rsidR="003C684A" w:rsidRDefault="000B4ED4" w:rsidP="000B4ED4">
      <w:pPr>
        <w:spacing w:before="360" w:after="120" w:line="36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РОДИТЕЛЕЙ.</w:t>
      </w:r>
    </w:p>
    <w:p w:rsidR="000B4ED4" w:rsidRPr="003C684A" w:rsidRDefault="000B4ED4" w:rsidP="000B4ED4">
      <w:pPr>
        <w:spacing w:before="360" w:after="120" w:line="360" w:lineRule="atLeast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684A" w:rsidRPr="003C684A" w:rsidRDefault="003C684A" w:rsidP="000B4ED4">
      <w:pPr>
        <w:spacing w:after="180" w:line="33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для родителей, чтобы адаптация прошла безболезненно:</w:t>
      </w:r>
    </w:p>
    <w:p w:rsidR="003C684A" w:rsidRPr="003C684A" w:rsidRDefault="003C684A" w:rsidP="000B4ED4">
      <w:pPr>
        <w:numPr>
          <w:ilvl w:val="0"/>
          <w:numId w:val="3"/>
        </w:numPr>
        <w:spacing w:before="100" w:beforeAutospacing="1" w:after="120" w:line="330" w:lineRule="atLeast"/>
        <w:ind w:left="0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Приучать ребёнка к тому, что мама или папа могут отсутствовать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периодически оставлять с родственниками или с аниматорами в игровой комнате, чтобы у ребёнка появился опыт расставания с родителем.</w:t>
      </w:r>
    </w:p>
    <w:p w:rsidR="003C684A" w:rsidRPr="003C684A" w:rsidRDefault="003C684A" w:rsidP="000B4ED4">
      <w:pPr>
        <w:numPr>
          <w:ilvl w:val="0"/>
          <w:numId w:val="3"/>
        </w:numPr>
        <w:spacing w:before="120" w:after="120" w:line="330" w:lineRule="atLeast"/>
        <w:ind w:left="0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Объяснить, что такое детский сад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«Садик — это место, где дети играют, едят, спят, а вечером родители забирают их домой».</w:t>
      </w:r>
    </w:p>
    <w:p w:rsidR="003C684A" w:rsidRPr="003C684A" w:rsidRDefault="003C684A" w:rsidP="000B4ED4">
      <w:pPr>
        <w:numPr>
          <w:ilvl w:val="0"/>
          <w:numId w:val="3"/>
        </w:numPr>
        <w:spacing w:before="100" w:beforeAutospacing="1" w:after="120" w:line="330" w:lineRule="atLeast"/>
        <w:ind w:left="0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Показать, что такое садик, в игре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например,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зыграть сценку с куклой, которая 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уходит в садик, там ест, 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ляет, играет, а вечером мама её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забирает домой.</w:t>
      </w:r>
    </w:p>
    <w:p w:rsidR="003C684A" w:rsidRPr="003C684A" w:rsidRDefault="003C684A" w:rsidP="000B4ED4">
      <w:pPr>
        <w:numPr>
          <w:ilvl w:val="0"/>
          <w:numId w:val="3"/>
        </w:numPr>
        <w:spacing w:before="100" w:beforeAutospacing="1" w:after="120" w:line="330" w:lineRule="atLeast"/>
        <w:ind w:left="0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терпеливым и поддерживать малыша</w:t>
      </w:r>
      <w:r w:rsidRPr="003C684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 у ребёнка возникают трудности с адаптацией, поговорить с ним о его страхах, недовольстве новым местом.</w:t>
      </w:r>
    </w:p>
    <w:p w:rsidR="003C684A" w:rsidRDefault="003C684A" w:rsidP="000B4ED4">
      <w:pPr>
        <w:spacing w:before="360" w:after="120" w:line="360" w:lineRule="atLeast"/>
        <w:ind w:right="28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684A" w:rsidRDefault="003C684A" w:rsidP="003C684A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3C684A" w:rsidSect="000B4ED4">
      <w:pgSz w:w="11906" w:h="16838"/>
      <w:pgMar w:top="1134" w:right="850" w:bottom="1134" w:left="1701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5486B"/>
    <w:multiLevelType w:val="multilevel"/>
    <w:tmpl w:val="D25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07B41"/>
    <w:multiLevelType w:val="hybridMultilevel"/>
    <w:tmpl w:val="8264D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C7763"/>
    <w:multiLevelType w:val="multilevel"/>
    <w:tmpl w:val="E49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D6632"/>
    <w:multiLevelType w:val="multilevel"/>
    <w:tmpl w:val="BD0E51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717F7"/>
    <w:multiLevelType w:val="multilevel"/>
    <w:tmpl w:val="366C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E57A7"/>
    <w:multiLevelType w:val="multilevel"/>
    <w:tmpl w:val="FB2A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684A"/>
    <w:rsid w:val="000B4ED4"/>
    <w:rsid w:val="003C684A"/>
    <w:rsid w:val="0046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53"/>
  </w:style>
  <w:style w:type="paragraph" w:styleId="2">
    <w:name w:val="heading 2"/>
    <w:basedOn w:val="a"/>
    <w:link w:val="20"/>
    <w:uiPriority w:val="9"/>
    <w:qFormat/>
    <w:rsid w:val="003C6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684A"/>
    <w:rPr>
      <w:b/>
      <w:bCs/>
    </w:rPr>
  </w:style>
  <w:style w:type="character" w:styleId="a4">
    <w:name w:val="Hyperlink"/>
    <w:basedOn w:val="a0"/>
    <w:uiPriority w:val="99"/>
    <w:semiHidden/>
    <w:unhideWhenUsed/>
    <w:rsid w:val="003C684A"/>
    <w:rPr>
      <w:color w:val="0000FF"/>
      <w:u w:val="single"/>
    </w:rPr>
  </w:style>
  <w:style w:type="paragraph" w:styleId="a5">
    <w:name w:val="No Spacing"/>
    <w:uiPriority w:val="1"/>
    <w:qFormat/>
    <w:rsid w:val="003C68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9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7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6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02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8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65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2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Рекомендации для родителей</vt:lpstr>
      <vt:lpstr>    </vt:lpstr>
      <vt:lpstr>    </vt:lpstr>
      <vt:lpstr>    </vt:lpstr>
      <vt:lpstr>    </vt:lpstr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Сад-1</dc:creator>
  <cp:keywords/>
  <dc:description/>
  <cp:lastModifiedBy>Сад-1</cp:lastModifiedBy>
  <cp:revision>3</cp:revision>
  <dcterms:created xsi:type="dcterms:W3CDTF">2026-02-12T10:10:00Z</dcterms:created>
  <dcterms:modified xsi:type="dcterms:W3CDTF">2026-02-12T10:30:00Z</dcterms:modified>
</cp:coreProperties>
</file>