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67"/>
        <w:gridCol w:w="118"/>
        <w:gridCol w:w="4570"/>
        <w:gridCol w:w="216"/>
      </w:tblGrid>
      <w:tr w:rsidR="00186015" w:rsidRPr="00FD2250" w:rsidTr="003C1FEA">
        <w:trPr>
          <w:gridAfter w:val="1"/>
          <w:wAfter w:w="216" w:type="dxa"/>
        </w:trPr>
        <w:tc>
          <w:tcPr>
            <w:tcW w:w="4667" w:type="dxa"/>
            <w:shd w:val="clear" w:color="auto" w:fill="auto"/>
          </w:tcPr>
          <w:p w:rsidR="00186015" w:rsidRPr="00FD2250" w:rsidRDefault="00857F92" w:rsidP="003C1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6015" w:rsidRPr="00FD2250" w:rsidRDefault="00186015" w:rsidP="003C1FEA">
            <w:pPr>
              <w:pStyle w:val="a4"/>
              <w:spacing w:before="0" w:beforeAutospacing="0" w:after="0" w:afterAutospacing="0"/>
              <w:rPr>
                <w:rStyle w:val="a3"/>
                <w:b w:val="0"/>
              </w:rPr>
            </w:pPr>
          </w:p>
        </w:tc>
        <w:tc>
          <w:tcPr>
            <w:tcW w:w="4688" w:type="dxa"/>
            <w:gridSpan w:val="2"/>
            <w:shd w:val="clear" w:color="auto" w:fill="auto"/>
          </w:tcPr>
          <w:p w:rsidR="00186015" w:rsidRPr="00FD2250" w:rsidRDefault="00857F92" w:rsidP="003C1FEA">
            <w:pPr>
              <w:spacing w:after="0" w:line="240" w:lineRule="auto"/>
              <w:jc w:val="right"/>
              <w:rPr>
                <w:rStyle w:val="a3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7F92" w:rsidTr="00857F92">
        <w:tc>
          <w:tcPr>
            <w:tcW w:w="4785" w:type="dxa"/>
            <w:gridSpan w:val="2"/>
          </w:tcPr>
          <w:p w:rsidR="00857F92" w:rsidRDefault="00412F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7F92" w:rsidRDefault="00857F92">
            <w:pPr>
              <w:pStyle w:val="a4"/>
              <w:spacing w:before="0" w:beforeAutospacing="0" w:after="0" w:afterAutospacing="0" w:line="256" w:lineRule="auto"/>
              <w:rPr>
                <w:rStyle w:val="a3"/>
                <w:b w:val="0"/>
                <w:lang w:eastAsia="en-US"/>
              </w:rPr>
            </w:pPr>
          </w:p>
        </w:tc>
        <w:tc>
          <w:tcPr>
            <w:tcW w:w="4786" w:type="dxa"/>
            <w:gridSpan w:val="2"/>
          </w:tcPr>
          <w:p w:rsidR="00857F92" w:rsidRDefault="00412FC0">
            <w:pPr>
              <w:spacing w:after="0" w:line="240" w:lineRule="auto"/>
              <w:jc w:val="right"/>
              <w:rPr>
                <w:rStyle w:val="a3"/>
                <w:b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2FC0" w:rsidTr="00412FC0">
        <w:tc>
          <w:tcPr>
            <w:tcW w:w="4785" w:type="dxa"/>
            <w:gridSpan w:val="2"/>
          </w:tcPr>
          <w:p w:rsidR="00412FC0" w:rsidRDefault="00412F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                                                                                                         Председатель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первичной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2FC0" w:rsidRDefault="00412F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профсоюзной организации                                              </w:t>
            </w:r>
          </w:p>
          <w:p w:rsidR="00412FC0" w:rsidRDefault="00412F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___________Х.В. Подгайная </w:t>
            </w:r>
          </w:p>
          <w:p w:rsidR="00412FC0" w:rsidRDefault="00412F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C0" w:rsidRDefault="00412F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№5                                                                       от 17.06.2019 г.                                                                                     </w:t>
            </w:r>
          </w:p>
          <w:p w:rsidR="00412FC0" w:rsidRPr="00412FC0" w:rsidRDefault="00412FC0">
            <w:pPr>
              <w:spacing w:after="0" w:line="240" w:lineRule="auto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86" w:type="dxa"/>
            <w:gridSpan w:val="2"/>
          </w:tcPr>
          <w:p w:rsidR="00412FC0" w:rsidRDefault="00412F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412FC0" w:rsidRDefault="00412F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                                             д/с «Алые паруса» г. Цимлянска                                   ____________М.Ю. Егорова                   </w:t>
            </w:r>
          </w:p>
          <w:p w:rsidR="00412FC0" w:rsidRDefault="00412F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FC0" w:rsidRPr="00412FC0" w:rsidRDefault="00412FC0">
            <w:pPr>
              <w:spacing w:after="0" w:line="240" w:lineRule="auto"/>
              <w:jc w:val="right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№61-о  от 17.06.2019г.</w:t>
            </w:r>
          </w:p>
        </w:tc>
      </w:tr>
    </w:tbl>
    <w:p w:rsidR="007943C7" w:rsidRPr="00031997" w:rsidRDefault="007943C7" w:rsidP="00E814A2">
      <w:pPr>
        <w:pStyle w:val="1"/>
        <w:jc w:val="center"/>
        <w:rPr>
          <w:sz w:val="36"/>
          <w:szCs w:val="36"/>
        </w:rPr>
      </w:pPr>
      <w:bookmarkStart w:id="0" w:name="_GoBack"/>
      <w:bookmarkEnd w:id="0"/>
      <w:r w:rsidRPr="00031997">
        <w:rPr>
          <w:sz w:val="36"/>
          <w:szCs w:val="36"/>
        </w:rPr>
        <w:t>Должностная инструкция</w:t>
      </w:r>
      <w:r w:rsidRPr="00031997">
        <w:rPr>
          <w:sz w:val="36"/>
          <w:szCs w:val="36"/>
        </w:rPr>
        <w:br/>
        <w:t xml:space="preserve">рабочего по комплексному обслуживанию </w:t>
      </w:r>
      <w:r w:rsidR="00D64F9A" w:rsidRPr="00031997">
        <w:rPr>
          <w:sz w:val="36"/>
          <w:szCs w:val="36"/>
        </w:rPr>
        <w:t>з</w:t>
      </w:r>
      <w:r w:rsidRPr="00031997">
        <w:rPr>
          <w:sz w:val="36"/>
          <w:szCs w:val="36"/>
        </w:rPr>
        <w:t xml:space="preserve">дания </w:t>
      </w:r>
    </w:p>
    <w:p w:rsidR="00055774" w:rsidRDefault="007943C7" w:rsidP="00E814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br/>
      </w:r>
      <w:r w:rsidRPr="00D64F9A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186015" w:rsidRPr="00D64F9A" w:rsidRDefault="007943C7" w:rsidP="00E814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9A">
        <w:rPr>
          <w:rFonts w:ascii="Times New Roman" w:hAnsi="Times New Roman" w:cs="Times New Roman"/>
          <w:sz w:val="24"/>
          <w:szCs w:val="24"/>
        </w:rPr>
        <w:t>1.</w:t>
      </w:r>
      <w:r w:rsidR="00186015" w:rsidRPr="00D64F9A">
        <w:rPr>
          <w:rFonts w:ascii="Times New Roman" w:hAnsi="Times New Roman" w:cs="Times New Roman"/>
          <w:sz w:val="24"/>
          <w:szCs w:val="24"/>
        </w:rPr>
        <w:t>1</w:t>
      </w:r>
      <w:r w:rsidRPr="00D64F9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86015" w:rsidRPr="00D6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</w:t>
      </w:r>
      <w:r w:rsidR="00186015" w:rsidRPr="0005577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должностная инструкция </w:t>
      </w:r>
      <w:r w:rsidR="00186015" w:rsidRPr="000557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разработана</w:t>
      </w:r>
      <w:r w:rsidR="00186015" w:rsidRPr="00D64F9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186015" w:rsidRPr="0005577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</w:t>
      </w:r>
      <w:r w:rsidR="00186015" w:rsidRPr="00055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6015" w:rsidRPr="0005577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рабочего по комплексному обслуживанию здания </w:t>
      </w:r>
      <w:r w:rsidR="00F32F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F32F3B" w:rsidRPr="00F32F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МБДОУ д/с «Алые паруса» г. Цимлянска</w:t>
      </w:r>
      <w:r w:rsidR="00186015" w:rsidRPr="00D64F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(далее ДОУ) </w:t>
      </w:r>
      <w:r w:rsidRPr="00D64F9A">
        <w:rPr>
          <w:rFonts w:ascii="Times New Roman" w:hAnsi="Times New Roman" w:cs="Times New Roman"/>
          <w:sz w:val="24"/>
          <w:szCs w:val="24"/>
        </w:rPr>
        <w:t xml:space="preserve">на </w:t>
      </w:r>
      <w:r w:rsidR="00186015" w:rsidRPr="00D64F9A">
        <w:rPr>
          <w:rFonts w:ascii="Times New Roman" w:hAnsi="Times New Roman" w:cs="Times New Roman"/>
          <w:sz w:val="24"/>
          <w:szCs w:val="24"/>
        </w:rPr>
        <w:t>основании Единого</w:t>
      </w:r>
      <w:r w:rsidR="00186015" w:rsidRPr="00D6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тарифно-квалификационного справочника работ и профессий рабочих, утвержденного Постановлением Государственного комитета СССР по труду и социальным вопросам и Секретариата ВЦСПС от 31 января 1985 г. N 31/3-30, раздел «Профессии рабочих, общие для всех отраслей народного хозяйства», </w:t>
      </w:r>
      <w:r w:rsidRPr="00D64F9A">
        <w:rPr>
          <w:rFonts w:ascii="Times New Roman" w:hAnsi="Times New Roman" w:cs="Times New Roman"/>
          <w:sz w:val="24"/>
          <w:szCs w:val="24"/>
        </w:rPr>
        <w:t>постановлений Министерства</w:t>
      </w:r>
      <w:proofErr w:type="gramEnd"/>
      <w:r w:rsidRPr="00D64F9A">
        <w:rPr>
          <w:rFonts w:ascii="Times New Roman" w:hAnsi="Times New Roman" w:cs="Times New Roman"/>
          <w:sz w:val="24"/>
          <w:szCs w:val="24"/>
        </w:rPr>
        <w:t xml:space="preserve"> труда Российской Федерации №</w:t>
      </w:r>
      <w:r w:rsidR="00031997">
        <w:rPr>
          <w:rFonts w:ascii="Times New Roman" w:hAnsi="Times New Roman" w:cs="Times New Roman"/>
          <w:sz w:val="24"/>
          <w:szCs w:val="24"/>
        </w:rPr>
        <w:t xml:space="preserve"> </w:t>
      </w:r>
      <w:r w:rsidRPr="00D64F9A">
        <w:rPr>
          <w:rFonts w:ascii="Times New Roman" w:hAnsi="Times New Roman" w:cs="Times New Roman"/>
          <w:sz w:val="24"/>
          <w:szCs w:val="24"/>
        </w:rPr>
        <w:t>60 от 24.12.92</w:t>
      </w:r>
      <w:r w:rsidR="00031997">
        <w:rPr>
          <w:rFonts w:ascii="Times New Roman" w:hAnsi="Times New Roman" w:cs="Times New Roman"/>
          <w:sz w:val="24"/>
          <w:szCs w:val="24"/>
        </w:rPr>
        <w:t xml:space="preserve"> </w:t>
      </w:r>
      <w:r w:rsidRPr="00D64F9A">
        <w:rPr>
          <w:rFonts w:ascii="Times New Roman" w:hAnsi="Times New Roman" w:cs="Times New Roman"/>
          <w:sz w:val="24"/>
          <w:szCs w:val="24"/>
        </w:rPr>
        <w:t>г</w:t>
      </w:r>
      <w:r w:rsidR="00031997">
        <w:rPr>
          <w:rFonts w:ascii="Times New Roman" w:hAnsi="Times New Roman" w:cs="Times New Roman"/>
          <w:sz w:val="24"/>
          <w:szCs w:val="24"/>
        </w:rPr>
        <w:t>.</w:t>
      </w:r>
      <w:r w:rsidRPr="00D64F9A">
        <w:rPr>
          <w:rFonts w:ascii="Times New Roman" w:hAnsi="Times New Roman" w:cs="Times New Roman"/>
          <w:sz w:val="24"/>
          <w:szCs w:val="24"/>
        </w:rPr>
        <w:t xml:space="preserve"> и №</w:t>
      </w:r>
      <w:r w:rsidR="00031997">
        <w:rPr>
          <w:rFonts w:ascii="Times New Roman" w:hAnsi="Times New Roman" w:cs="Times New Roman"/>
          <w:sz w:val="24"/>
          <w:szCs w:val="24"/>
        </w:rPr>
        <w:t xml:space="preserve"> </w:t>
      </w:r>
      <w:r w:rsidRPr="00D64F9A">
        <w:rPr>
          <w:rFonts w:ascii="Times New Roman" w:hAnsi="Times New Roman" w:cs="Times New Roman"/>
          <w:sz w:val="24"/>
          <w:szCs w:val="24"/>
        </w:rPr>
        <w:t>23 от 11.02.93</w:t>
      </w:r>
      <w:r w:rsidR="00031997">
        <w:rPr>
          <w:rFonts w:ascii="Times New Roman" w:hAnsi="Times New Roman" w:cs="Times New Roman"/>
          <w:sz w:val="24"/>
          <w:szCs w:val="24"/>
        </w:rPr>
        <w:t xml:space="preserve"> </w:t>
      </w:r>
      <w:r w:rsidRPr="00D64F9A">
        <w:rPr>
          <w:rFonts w:ascii="Times New Roman" w:hAnsi="Times New Roman" w:cs="Times New Roman"/>
          <w:sz w:val="24"/>
          <w:szCs w:val="24"/>
        </w:rPr>
        <w:t>г</w:t>
      </w:r>
      <w:r w:rsidR="00031997">
        <w:rPr>
          <w:rFonts w:ascii="Times New Roman" w:hAnsi="Times New Roman" w:cs="Times New Roman"/>
          <w:sz w:val="24"/>
          <w:szCs w:val="24"/>
        </w:rPr>
        <w:t>.</w:t>
      </w:r>
      <w:r w:rsidRPr="00D64F9A">
        <w:rPr>
          <w:rFonts w:ascii="Times New Roman" w:hAnsi="Times New Roman" w:cs="Times New Roman"/>
          <w:sz w:val="24"/>
          <w:szCs w:val="24"/>
        </w:rPr>
        <w:t xml:space="preserve"> "О внесении дополнения в Единый тарифно-квалификационный справочник работ и профессий рабочих"; на основании трудового договора с рабочим; в соответствии с Трудовым кодексом Российской Федерации и иными нормативно-правовыми актами, которые регулируют трудовые правоотношения между работником и работодателем.</w:t>
      </w:r>
    </w:p>
    <w:p w:rsidR="00D64F9A" w:rsidRPr="00D64F9A" w:rsidRDefault="00186015" w:rsidP="00D64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9A">
        <w:rPr>
          <w:rFonts w:ascii="Times New Roman" w:hAnsi="Times New Roman" w:cs="Times New Roman"/>
          <w:sz w:val="24"/>
          <w:szCs w:val="24"/>
        </w:rPr>
        <w:t>1.2. На должность рабо</w:t>
      </w:r>
      <w:r w:rsidR="00D64F9A">
        <w:rPr>
          <w:rFonts w:ascii="Times New Roman" w:hAnsi="Times New Roman" w:cs="Times New Roman"/>
          <w:sz w:val="24"/>
          <w:szCs w:val="24"/>
        </w:rPr>
        <w:t>чего</w:t>
      </w:r>
      <w:r w:rsidRPr="00D64F9A">
        <w:rPr>
          <w:rFonts w:ascii="Times New Roman" w:hAnsi="Times New Roman" w:cs="Times New Roman"/>
          <w:sz w:val="24"/>
          <w:szCs w:val="24"/>
        </w:rPr>
        <w:t xml:space="preserve"> по </w:t>
      </w:r>
      <w:r w:rsidR="00D64F9A">
        <w:rPr>
          <w:rFonts w:ascii="Times New Roman" w:hAnsi="Times New Roman" w:cs="Times New Roman"/>
          <w:sz w:val="24"/>
          <w:szCs w:val="24"/>
        </w:rPr>
        <w:t xml:space="preserve">комплексному </w:t>
      </w:r>
      <w:r w:rsidRPr="00D64F9A">
        <w:rPr>
          <w:rFonts w:ascii="Times New Roman" w:hAnsi="Times New Roman" w:cs="Times New Roman"/>
          <w:sz w:val="24"/>
          <w:szCs w:val="24"/>
        </w:rPr>
        <w:t xml:space="preserve">обслуживанию здания принимаются лица, которые достигли 18 лет, ознакомились с </w:t>
      </w:r>
      <w:r w:rsidRPr="00031997">
        <w:rPr>
          <w:rStyle w:val="a6"/>
          <w:rFonts w:ascii="Times New Roman" w:hAnsi="Times New Roman" w:cs="Times New Roman"/>
          <w:i w:val="0"/>
          <w:sz w:val="24"/>
          <w:szCs w:val="24"/>
        </w:rPr>
        <w:t>должностной инструкцией рабочего по комплексному обслуживанию здания</w:t>
      </w:r>
      <w:r w:rsidRPr="00D64F9A">
        <w:rPr>
          <w:rFonts w:ascii="Times New Roman" w:hAnsi="Times New Roman" w:cs="Times New Roman"/>
          <w:sz w:val="24"/>
          <w:szCs w:val="24"/>
        </w:rPr>
        <w:t>, прошли инструктаж по охране труда</w:t>
      </w:r>
      <w:r w:rsidR="00D64F9A" w:rsidRPr="00D64F9A">
        <w:rPr>
          <w:rFonts w:ascii="Times New Roman" w:hAnsi="Times New Roman" w:cs="Times New Roman"/>
          <w:sz w:val="24"/>
          <w:szCs w:val="24"/>
        </w:rPr>
        <w:t xml:space="preserve"> и ТБ, пожарной безопасности</w:t>
      </w:r>
      <w:r w:rsidRPr="00D64F9A">
        <w:rPr>
          <w:rFonts w:ascii="Times New Roman" w:hAnsi="Times New Roman" w:cs="Times New Roman"/>
          <w:sz w:val="24"/>
          <w:szCs w:val="24"/>
        </w:rPr>
        <w:t>, без предъявления требований к стажу работы.</w:t>
      </w:r>
    </w:p>
    <w:p w:rsidR="00D64F9A" w:rsidRPr="00D64F9A" w:rsidRDefault="007943C7" w:rsidP="00D64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9A">
        <w:rPr>
          <w:rFonts w:ascii="Times New Roman" w:hAnsi="Times New Roman" w:cs="Times New Roman"/>
          <w:sz w:val="24"/>
          <w:szCs w:val="24"/>
        </w:rPr>
        <w:t>1.3. Рабочий по комплексному обслуживанию здания принимается на работу и освобождается от должности заведующим дошкольным образовательным учреждением.</w:t>
      </w:r>
    </w:p>
    <w:p w:rsidR="00D64F9A" w:rsidRPr="00D64F9A" w:rsidRDefault="007943C7" w:rsidP="00D64F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F9A">
        <w:rPr>
          <w:rFonts w:ascii="Times New Roman" w:hAnsi="Times New Roman" w:cs="Times New Roman"/>
          <w:sz w:val="24"/>
          <w:szCs w:val="24"/>
        </w:rPr>
        <w:t>1.4. Рабочий по комплексному обслуживанию здания подчиняется заведующему дошкольным образовательным учреждением и работает под непосредственным руководством заведующего хозяйством дошкольного образовательного учреждения.</w:t>
      </w:r>
    </w:p>
    <w:p w:rsidR="007943C7" w:rsidRPr="005741FA" w:rsidRDefault="007943C7" w:rsidP="00574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1FA">
        <w:rPr>
          <w:rFonts w:ascii="Times New Roman" w:hAnsi="Times New Roman" w:cs="Times New Roman"/>
          <w:sz w:val="24"/>
          <w:szCs w:val="24"/>
        </w:rPr>
        <w:t xml:space="preserve">1.5. </w:t>
      </w:r>
      <w:r w:rsidR="005741FA" w:rsidRPr="005741FA">
        <w:rPr>
          <w:rFonts w:ascii="Times New Roman" w:hAnsi="Times New Roman" w:cs="Times New Roman"/>
          <w:sz w:val="24"/>
          <w:szCs w:val="24"/>
        </w:rPr>
        <w:t xml:space="preserve">Рабочий по комплексному обслуживанию здания </w:t>
      </w:r>
      <w:r w:rsidRPr="005741FA">
        <w:rPr>
          <w:rFonts w:ascii="Times New Roman" w:hAnsi="Times New Roman" w:cs="Times New Roman"/>
          <w:sz w:val="24"/>
          <w:szCs w:val="24"/>
        </w:rPr>
        <w:t>должен знать и соблюдать:</w:t>
      </w:r>
    </w:p>
    <w:p w:rsidR="007943C7" w:rsidRPr="005741FA" w:rsidRDefault="007943C7" w:rsidP="0003199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1FA">
        <w:rPr>
          <w:rFonts w:ascii="Times New Roman" w:hAnsi="Times New Roman" w:cs="Times New Roman"/>
          <w:sz w:val="24"/>
          <w:szCs w:val="24"/>
        </w:rPr>
        <w:t>санитарно-гигиенические и санитарно-технические нормы содержания зданий и сооружений дошкольного образовательного учреждения;</w:t>
      </w:r>
    </w:p>
    <w:p w:rsidR="007943C7" w:rsidRPr="005741FA" w:rsidRDefault="00D64F9A" w:rsidP="0003199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1FA">
        <w:rPr>
          <w:rFonts w:ascii="Times New Roman" w:hAnsi="Times New Roman" w:cs="Times New Roman"/>
          <w:sz w:val="24"/>
          <w:szCs w:val="24"/>
        </w:rPr>
        <w:t>П</w:t>
      </w:r>
      <w:r w:rsidR="007943C7" w:rsidRPr="005741FA">
        <w:rPr>
          <w:rFonts w:ascii="Times New Roman" w:hAnsi="Times New Roman" w:cs="Times New Roman"/>
          <w:sz w:val="24"/>
          <w:szCs w:val="24"/>
        </w:rPr>
        <w:t>равила внутреннего трудового распорядка дошкольного образовательного учреждения;</w:t>
      </w:r>
    </w:p>
    <w:p w:rsidR="007943C7" w:rsidRPr="005741FA" w:rsidRDefault="007943C7" w:rsidP="0003199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1FA">
        <w:rPr>
          <w:rFonts w:ascii="Times New Roman" w:hAnsi="Times New Roman" w:cs="Times New Roman"/>
          <w:sz w:val="24"/>
          <w:szCs w:val="24"/>
        </w:rPr>
        <w:t>постановления местных органов по вопросам санитарии, благоустройства, внешнего содержания зданий и сооружений дошкольных образовательных учреждений;</w:t>
      </w:r>
    </w:p>
    <w:p w:rsidR="007943C7" w:rsidRPr="005741FA" w:rsidRDefault="007943C7" w:rsidP="0003199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1FA">
        <w:rPr>
          <w:rFonts w:ascii="Times New Roman" w:hAnsi="Times New Roman" w:cs="Times New Roman"/>
          <w:sz w:val="24"/>
          <w:szCs w:val="24"/>
        </w:rPr>
        <w:t>устройство и правила эксплуатации обслуживаемого оборудования в детском саду;</w:t>
      </w:r>
    </w:p>
    <w:p w:rsidR="007943C7" w:rsidRPr="005741FA" w:rsidRDefault="007943C7" w:rsidP="0003199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1FA">
        <w:rPr>
          <w:rFonts w:ascii="Times New Roman" w:hAnsi="Times New Roman" w:cs="Times New Roman"/>
          <w:sz w:val="24"/>
          <w:szCs w:val="24"/>
        </w:rPr>
        <w:t>основы ремонтно-строительных работ и способы их выполнения;</w:t>
      </w:r>
    </w:p>
    <w:p w:rsidR="007943C7" w:rsidRPr="005741FA" w:rsidRDefault="007943C7" w:rsidP="0003199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1FA">
        <w:rPr>
          <w:rFonts w:ascii="Times New Roman" w:hAnsi="Times New Roman" w:cs="Times New Roman"/>
          <w:sz w:val="24"/>
          <w:szCs w:val="24"/>
        </w:rPr>
        <w:t>виды материалов;</w:t>
      </w:r>
    </w:p>
    <w:p w:rsidR="007943C7" w:rsidRPr="005741FA" w:rsidRDefault="007943C7" w:rsidP="0003199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1FA">
        <w:rPr>
          <w:rFonts w:ascii="Times New Roman" w:hAnsi="Times New Roman" w:cs="Times New Roman"/>
          <w:sz w:val="24"/>
          <w:szCs w:val="24"/>
        </w:rPr>
        <w:t>назначение и устройство инструментов, приспособлений, механизмов и оборудования при ведении работ;</w:t>
      </w:r>
    </w:p>
    <w:p w:rsidR="007943C7" w:rsidRPr="005741FA" w:rsidRDefault="007943C7" w:rsidP="0003199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1FA">
        <w:rPr>
          <w:rFonts w:ascii="Times New Roman" w:hAnsi="Times New Roman" w:cs="Times New Roman"/>
          <w:sz w:val="24"/>
          <w:szCs w:val="24"/>
        </w:rPr>
        <w:t>правила охраны труда и техники безопасности при выполнении ремонтно-строительных работ;</w:t>
      </w:r>
    </w:p>
    <w:p w:rsidR="007943C7" w:rsidRPr="005741FA" w:rsidRDefault="007943C7" w:rsidP="0003199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1FA">
        <w:rPr>
          <w:rFonts w:ascii="Times New Roman" w:hAnsi="Times New Roman" w:cs="Times New Roman"/>
          <w:sz w:val="24"/>
          <w:szCs w:val="24"/>
        </w:rPr>
        <w:t>правила противопожарной безопасности в ДОУ.</w:t>
      </w:r>
    </w:p>
    <w:p w:rsidR="007943C7" w:rsidRPr="005741FA" w:rsidRDefault="00412FC0" w:rsidP="0003199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="007943C7" w:rsidRPr="005741F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инструкцию по охране труда </w:t>
        </w:r>
        <w:r w:rsidR="00D64F9A" w:rsidRPr="005741F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и ТБ </w:t>
        </w:r>
        <w:r w:rsidR="007943C7" w:rsidRPr="005741F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для рабочего </w:t>
        </w:r>
        <w:r w:rsidR="00D64F9A" w:rsidRPr="005741F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по комплексному обслуживанию здания</w:t>
        </w:r>
        <w:r w:rsidR="007943C7" w:rsidRPr="005741F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ДОУ</w:t>
        </w:r>
      </w:hyperlink>
      <w:r w:rsidR="007943C7" w:rsidRPr="005741FA">
        <w:rPr>
          <w:rFonts w:ascii="Times New Roman" w:hAnsi="Times New Roman" w:cs="Times New Roman"/>
          <w:sz w:val="24"/>
          <w:szCs w:val="24"/>
        </w:rPr>
        <w:t>.</w:t>
      </w:r>
    </w:p>
    <w:p w:rsidR="005741FA" w:rsidRDefault="007943C7" w:rsidP="00031997">
      <w:pPr>
        <w:pStyle w:val="a4"/>
        <w:numPr>
          <w:ilvl w:val="0"/>
          <w:numId w:val="8"/>
        </w:numPr>
        <w:spacing w:before="0" w:beforeAutospacing="0" w:after="0" w:afterAutospacing="0"/>
        <w:ind w:left="0" w:firstLine="0"/>
        <w:jc w:val="both"/>
      </w:pPr>
      <w:r w:rsidRPr="005741FA">
        <w:t>должностную инструкцию рабочего по комплексному обслуживанию здания детского сада</w:t>
      </w:r>
      <w:r w:rsidR="005741FA">
        <w:t>;</w:t>
      </w:r>
      <w:r w:rsidRPr="005741FA">
        <w:t xml:space="preserve"> </w:t>
      </w:r>
    </w:p>
    <w:p w:rsidR="005741FA" w:rsidRDefault="007943C7" w:rsidP="00031997">
      <w:pPr>
        <w:pStyle w:val="a4"/>
        <w:numPr>
          <w:ilvl w:val="0"/>
          <w:numId w:val="8"/>
        </w:numPr>
        <w:spacing w:before="0" w:beforeAutospacing="0" w:after="0" w:afterAutospacing="0"/>
        <w:ind w:left="0" w:firstLine="0"/>
        <w:jc w:val="both"/>
      </w:pPr>
      <w:r w:rsidRPr="005741FA">
        <w:t>порядок действий в экстремальных и чрезвычайных ситуациях, угрожающих жизни и здоровью воспитанников и сотрудников детского сада.</w:t>
      </w:r>
    </w:p>
    <w:p w:rsidR="007943C7" w:rsidRPr="005741FA" w:rsidRDefault="007943C7" w:rsidP="005741FA">
      <w:pPr>
        <w:pStyle w:val="a4"/>
        <w:spacing w:before="0" w:beforeAutospacing="0" w:after="0" w:afterAutospacing="0"/>
        <w:jc w:val="both"/>
      </w:pPr>
      <w:r w:rsidRPr="005741FA">
        <w:t xml:space="preserve">1.7. В своей профессиональной деятельности </w:t>
      </w:r>
      <w:r w:rsidR="005741FA">
        <w:t>ра</w:t>
      </w:r>
      <w:r w:rsidR="005741FA" w:rsidRPr="005741FA">
        <w:t xml:space="preserve">бочий по комплексному обслуживанию здания </w:t>
      </w:r>
      <w:r w:rsidRPr="005741FA">
        <w:t>должен руководствоваться:</w:t>
      </w:r>
    </w:p>
    <w:p w:rsidR="007943C7" w:rsidRPr="005741FA" w:rsidRDefault="007943C7" w:rsidP="00031997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1FA">
        <w:rPr>
          <w:rFonts w:ascii="Times New Roman" w:hAnsi="Times New Roman" w:cs="Times New Roman"/>
          <w:sz w:val="24"/>
          <w:szCs w:val="24"/>
        </w:rPr>
        <w:t>Конституцией и действующим законодательством Российской Федерации, другими нормативными правовыми актами РФ, органов государственной власти субъектов Российской Федерации, органов местного самоуправления;</w:t>
      </w:r>
    </w:p>
    <w:p w:rsidR="007943C7" w:rsidRPr="005741FA" w:rsidRDefault="007943C7" w:rsidP="00031997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1FA">
        <w:rPr>
          <w:rFonts w:ascii="Times New Roman" w:hAnsi="Times New Roman" w:cs="Times New Roman"/>
          <w:sz w:val="24"/>
          <w:szCs w:val="24"/>
        </w:rPr>
        <w:t>приказами и распоряжениями органов, осуществляющих управление в сфере образования;</w:t>
      </w:r>
    </w:p>
    <w:p w:rsidR="007943C7" w:rsidRPr="005741FA" w:rsidRDefault="007943C7" w:rsidP="00031997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1FA">
        <w:rPr>
          <w:rFonts w:ascii="Times New Roman" w:hAnsi="Times New Roman" w:cs="Times New Roman"/>
          <w:sz w:val="24"/>
          <w:szCs w:val="24"/>
        </w:rPr>
        <w:t>Уставом детского сада, Правилами внутреннего трудового распорядка;</w:t>
      </w:r>
    </w:p>
    <w:p w:rsidR="007943C7" w:rsidRPr="005741FA" w:rsidRDefault="007943C7" w:rsidP="00031997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1FA">
        <w:rPr>
          <w:rFonts w:ascii="Times New Roman" w:hAnsi="Times New Roman" w:cs="Times New Roman"/>
          <w:sz w:val="24"/>
          <w:szCs w:val="24"/>
        </w:rPr>
        <w:t>Коллективным договором, локальными нормативными актами дошкольного образовательного учреждения.</w:t>
      </w:r>
    </w:p>
    <w:p w:rsidR="007943C7" w:rsidRPr="005741FA" w:rsidRDefault="007943C7" w:rsidP="00031997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1FA">
        <w:rPr>
          <w:rFonts w:ascii="Times New Roman" w:hAnsi="Times New Roman" w:cs="Times New Roman"/>
          <w:sz w:val="24"/>
          <w:szCs w:val="24"/>
        </w:rPr>
        <w:t>правилами и нормами охраны труда</w:t>
      </w:r>
      <w:r w:rsidR="005741FA">
        <w:rPr>
          <w:rFonts w:ascii="Times New Roman" w:hAnsi="Times New Roman" w:cs="Times New Roman"/>
          <w:sz w:val="24"/>
          <w:szCs w:val="24"/>
        </w:rPr>
        <w:t xml:space="preserve"> и ТБ</w:t>
      </w:r>
      <w:r w:rsidRPr="005741FA">
        <w:rPr>
          <w:rFonts w:ascii="Times New Roman" w:hAnsi="Times New Roman" w:cs="Times New Roman"/>
          <w:sz w:val="24"/>
          <w:szCs w:val="24"/>
        </w:rPr>
        <w:t xml:space="preserve"> и противопожарной безопасности;</w:t>
      </w:r>
    </w:p>
    <w:p w:rsidR="007943C7" w:rsidRPr="005741FA" w:rsidRDefault="007943C7" w:rsidP="00031997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741FA">
        <w:rPr>
          <w:rFonts w:ascii="Times New Roman" w:hAnsi="Times New Roman" w:cs="Times New Roman"/>
          <w:sz w:val="24"/>
          <w:szCs w:val="24"/>
        </w:rPr>
        <w:t>Конвенцией ООН о правах ребенка.</w:t>
      </w:r>
    </w:p>
    <w:p w:rsidR="005741FA" w:rsidRDefault="005741FA" w:rsidP="005741FA">
      <w:pPr>
        <w:pStyle w:val="a4"/>
        <w:spacing w:before="0" w:beforeAutospacing="0" w:after="0" w:afterAutospacing="0"/>
        <w:jc w:val="both"/>
        <w:rPr>
          <w:b/>
        </w:rPr>
      </w:pPr>
    </w:p>
    <w:p w:rsidR="005741FA" w:rsidRDefault="007943C7" w:rsidP="005741FA">
      <w:pPr>
        <w:pStyle w:val="a4"/>
        <w:spacing w:before="0" w:beforeAutospacing="0" w:after="0" w:afterAutospacing="0"/>
        <w:jc w:val="both"/>
        <w:rPr>
          <w:rStyle w:val="a3"/>
        </w:rPr>
      </w:pPr>
      <w:r w:rsidRPr="005741FA">
        <w:rPr>
          <w:b/>
        </w:rPr>
        <w:t>2.</w:t>
      </w:r>
      <w:r>
        <w:t xml:space="preserve"> </w:t>
      </w:r>
      <w:r>
        <w:rPr>
          <w:rStyle w:val="a3"/>
        </w:rPr>
        <w:t xml:space="preserve">Функции рабочего </w:t>
      </w:r>
      <w:r w:rsidR="005741FA">
        <w:rPr>
          <w:rStyle w:val="a3"/>
        </w:rPr>
        <w:t>по комплексному</w:t>
      </w:r>
      <w:r>
        <w:rPr>
          <w:rStyle w:val="a3"/>
        </w:rPr>
        <w:t xml:space="preserve"> обслуживанию здания </w:t>
      </w:r>
      <w:r w:rsidR="005741FA">
        <w:rPr>
          <w:rStyle w:val="a3"/>
        </w:rPr>
        <w:t xml:space="preserve">в </w:t>
      </w:r>
      <w:r>
        <w:rPr>
          <w:rStyle w:val="a3"/>
        </w:rPr>
        <w:t>ДОУ</w:t>
      </w:r>
    </w:p>
    <w:p w:rsidR="005741FA" w:rsidRDefault="007943C7" w:rsidP="005741FA">
      <w:pPr>
        <w:pStyle w:val="a4"/>
        <w:spacing w:before="0" w:beforeAutospacing="0" w:after="0" w:afterAutospacing="0"/>
        <w:jc w:val="both"/>
      </w:pPr>
      <w:r>
        <w:t xml:space="preserve">На рабочего по </w:t>
      </w:r>
      <w:r w:rsidR="005741FA">
        <w:t xml:space="preserve">комплексному </w:t>
      </w:r>
      <w:r>
        <w:t>обслуживанию зданий возлагаются функции:</w:t>
      </w:r>
    </w:p>
    <w:p w:rsidR="005741FA" w:rsidRDefault="007943C7" w:rsidP="005741FA">
      <w:pPr>
        <w:pStyle w:val="a4"/>
        <w:spacing w:before="0" w:beforeAutospacing="0" w:after="0" w:afterAutospacing="0"/>
        <w:jc w:val="both"/>
      </w:pPr>
      <w:r>
        <w:t>2.1. Обеспечение безаварийной и надежной работы зданий и сооружений, оборудования, осуществление мелкого ремонта зданий и помещений, своевременного и качественного ремонта оборудования и инвентаря.</w:t>
      </w:r>
    </w:p>
    <w:p w:rsidR="005741FA" w:rsidRDefault="007943C7" w:rsidP="005741FA">
      <w:pPr>
        <w:pStyle w:val="a4"/>
        <w:spacing w:before="0" w:beforeAutospacing="0" w:after="0" w:afterAutospacing="0"/>
        <w:jc w:val="both"/>
      </w:pPr>
      <w:r>
        <w:t>2.2. Поддержание в рабочем состоянии систем центрального отопления, водоснабжения, канализации, теплоснабжения в дошкольном образовательном учреждении.</w:t>
      </w:r>
    </w:p>
    <w:p w:rsidR="007943C7" w:rsidRDefault="007943C7" w:rsidP="005741FA">
      <w:pPr>
        <w:pStyle w:val="a4"/>
        <w:spacing w:before="0" w:beforeAutospacing="0" w:after="0" w:afterAutospacing="0"/>
        <w:jc w:val="both"/>
      </w:pPr>
      <w:r>
        <w:t>2.3. Выполнение планово-предупредительного и текущего ремонтов оборудования, материалов, инструментов и т.п.</w:t>
      </w:r>
    </w:p>
    <w:p w:rsidR="00E814A2" w:rsidRDefault="00E814A2" w:rsidP="00E814A2">
      <w:pPr>
        <w:pStyle w:val="a4"/>
        <w:spacing w:before="0" w:beforeAutospacing="0" w:after="0" w:afterAutospacing="0"/>
        <w:rPr>
          <w:b/>
        </w:rPr>
      </w:pPr>
    </w:p>
    <w:p w:rsidR="005741FA" w:rsidRDefault="007943C7" w:rsidP="00E814A2">
      <w:pPr>
        <w:pStyle w:val="a4"/>
        <w:spacing w:before="0" w:beforeAutospacing="0" w:after="0" w:afterAutospacing="0"/>
      </w:pPr>
      <w:r w:rsidRPr="00484732">
        <w:rPr>
          <w:b/>
        </w:rPr>
        <w:t>3.</w:t>
      </w:r>
      <w:r>
        <w:t xml:space="preserve"> </w:t>
      </w:r>
      <w:r>
        <w:rPr>
          <w:rStyle w:val="a3"/>
        </w:rPr>
        <w:t xml:space="preserve">Должностные обязанности </w:t>
      </w:r>
      <w:r w:rsidR="005741FA" w:rsidRPr="005741FA">
        <w:rPr>
          <w:b/>
          <w:bCs/>
        </w:rPr>
        <w:t xml:space="preserve">рабочего </w:t>
      </w:r>
      <w:r w:rsidR="005741FA">
        <w:rPr>
          <w:b/>
          <w:bCs/>
        </w:rPr>
        <w:t xml:space="preserve">по </w:t>
      </w:r>
      <w:r w:rsidR="005741FA" w:rsidRPr="005741FA">
        <w:rPr>
          <w:b/>
          <w:bCs/>
        </w:rPr>
        <w:t xml:space="preserve">комплексному обслуживанию здания </w:t>
      </w:r>
      <w:r w:rsidR="005741FA">
        <w:t xml:space="preserve"> </w:t>
      </w:r>
    </w:p>
    <w:p w:rsidR="007943C7" w:rsidRDefault="007943C7" w:rsidP="00E814A2">
      <w:pPr>
        <w:pStyle w:val="a4"/>
        <w:spacing w:before="0" w:beforeAutospacing="0" w:after="0" w:afterAutospacing="0"/>
      </w:pPr>
      <w:r>
        <w:t xml:space="preserve">3.1. Принимает от </w:t>
      </w:r>
      <w:r w:rsidR="005741FA">
        <w:t>заведующего хозяйством</w:t>
      </w:r>
      <w:r>
        <w:t xml:space="preserve"> ДОУ заявки на ремонт, осуществляет мелкий ремонт мебели, участвует в оформлении помещений.</w:t>
      </w:r>
      <w:r>
        <w:br/>
        <w:t>3.2. Выполняет планово-предупредительный и текущий ремонт оборудования, материалов, инструментов.</w:t>
      </w:r>
      <w:r>
        <w:br/>
        <w:t>3.3. Врезает, ремонтирует замки, по необходимости меняет сантехнику в детском саду.</w:t>
      </w:r>
      <w:r>
        <w:br/>
        <w:t>3.</w:t>
      </w:r>
      <w:r w:rsidR="005741FA">
        <w:t>4</w:t>
      </w:r>
      <w:r>
        <w:t>. Следит за состоянием оборудования на участке, полов и кровель. Осуществляет их ремонт.</w:t>
      </w:r>
      <w:r>
        <w:br/>
        <w:t>3.</w:t>
      </w:r>
      <w:r w:rsidR="005741FA">
        <w:t>5</w:t>
      </w:r>
      <w:r>
        <w:t>. Производит ремонт уборочного инвентаря в случае необходимости.</w:t>
      </w:r>
      <w:r>
        <w:br/>
        <w:t>3.</w:t>
      </w:r>
      <w:r w:rsidR="005741FA">
        <w:t>6</w:t>
      </w:r>
      <w:r>
        <w:t>. Производит периодический осмотр и выполняет текущий мелкий ремонт разного профиля закрепленных за ним объектов (здания, сооружения, оборудования и механизмов).</w:t>
      </w:r>
      <w:r>
        <w:br/>
        <w:t>3.</w:t>
      </w:r>
      <w:r w:rsidR="00484732">
        <w:t>7</w:t>
      </w:r>
      <w:r>
        <w:t>. Поддерживает в рабочем состоянии систему центрального отопления, водоснабжения, канализации, энергоснабжения, водостоков, теплоснабжения, вентиляции, обеспечивающих нормальную работу ДОУ.</w:t>
      </w:r>
      <w:r>
        <w:br/>
        <w:t>3.</w:t>
      </w:r>
      <w:r w:rsidR="00484732">
        <w:t>8</w:t>
      </w:r>
      <w:r>
        <w:t>. Изготавливает небольшие пособия для методического, музыкального кабинетов и физкультурного зала для разных воз</w:t>
      </w:r>
      <w:r w:rsidR="00484732">
        <w:t>растных групп детского сада.</w:t>
      </w:r>
      <w:r w:rsidR="00484732">
        <w:br/>
        <w:t>3.9</w:t>
      </w:r>
      <w:r>
        <w:t>. Устраняет неполадки на участке ДОУ, угрожающие здоровью и жизни детей и взрослых.</w:t>
      </w:r>
      <w:r>
        <w:br/>
        <w:t>3.1</w:t>
      </w:r>
      <w:r w:rsidR="00484732">
        <w:t>0</w:t>
      </w:r>
      <w:r>
        <w:t>. Выполняет мероприятия по благоустройству территории и помещений дошкольного образовательного учреждения:</w:t>
      </w:r>
    </w:p>
    <w:p w:rsidR="007943C7" w:rsidRPr="00484732" w:rsidRDefault="007943C7" w:rsidP="00031997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84732">
        <w:rPr>
          <w:rFonts w:ascii="Times New Roman" w:hAnsi="Times New Roman" w:cs="Times New Roman"/>
          <w:sz w:val="24"/>
          <w:szCs w:val="24"/>
        </w:rPr>
        <w:t>убирает снег и сосульки с крыш здания и соо</w:t>
      </w:r>
      <w:r w:rsidR="00031997">
        <w:rPr>
          <w:rFonts w:ascii="Times New Roman" w:hAnsi="Times New Roman" w:cs="Times New Roman"/>
          <w:sz w:val="24"/>
          <w:szCs w:val="24"/>
        </w:rPr>
        <w:t xml:space="preserve">ружений на подведомственной ему </w:t>
      </w:r>
      <w:r w:rsidRPr="00484732">
        <w:rPr>
          <w:rFonts w:ascii="Times New Roman" w:hAnsi="Times New Roman" w:cs="Times New Roman"/>
          <w:sz w:val="24"/>
          <w:szCs w:val="24"/>
        </w:rPr>
        <w:t>территории дошкольного образовательного учреждения;</w:t>
      </w:r>
    </w:p>
    <w:p w:rsidR="007943C7" w:rsidRPr="00484732" w:rsidRDefault="007943C7" w:rsidP="00031997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84732">
        <w:rPr>
          <w:rFonts w:ascii="Times New Roman" w:hAnsi="Times New Roman" w:cs="Times New Roman"/>
          <w:sz w:val="24"/>
          <w:szCs w:val="24"/>
        </w:rPr>
        <w:t>красит игровое оборудование, заборы-ограждения и другой инвентарь ДОУ.</w:t>
      </w:r>
    </w:p>
    <w:p w:rsidR="00484732" w:rsidRDefault="007943C7" w:rsidP="00E814A2">
      <w:pPr>
        <w:pStyle w:val="a4"/>
        <w:spacing w:before="0" w:beforeAutospacing="0" w:after="0" w:afterAutospacing="0"/>
        <w:jc w:val="both"/>
      </w:pPr>
      <w:r w:rsidRPr="00484732">
        <w:t>3.1</w:t>
      </w:r>
      <w:r w:rsidR="00484732">
        <w:t>1</w:t>
      </w:r>
      <w:r w:rsidRPr="00484732">
        <w:t>. Бережно относится к имуществу дошкольного образовательного учреждения (в том</w:t>
      </w:r>
      <w:r>
        <w:t xml:space="preserve"> числе к имуществу третьих лиц, находящемуся у работодателя) и других лиц.</w:t>
      </w:r>
    </w:p>
    <w:p w:rsidR="00484732" w:rsidRDefault="007943C7" w:rsidP="00E814A2">
      <w:pPr>
        <w:pStyle w:val="a4"/>
        <w:spacing w:before="0" w:beforeAutospacing="0" w:after="0" w:afterAutospacing="0"/>
        <w:jc w:val="both"/>
      </w:pPr>
      <w:r>
        <w:t>3.1</w:t>
      </w:r>
      <w:r w:rsidR="00484732">
        <w:t>2</w:t>
      </w:r>
      <w:r>
        <w:t>. Выполняет другие поручения заведующего дошкольным образовательным учреждением по ремонту и обслуживанию здания детского сада.</w:t>
      </w:r>
    </w:p>
    <w:p w:rsidR="007943C7" w:rsidRDefault="007943C7" w:rsidP="00E814A2">
      <w:pPr>
        <w:pStyle w:val="a4"/>
        <w:spacing w:before="0" w:beforeAutospacing="0" w:after="0" w:afterAutospacing="0"/>
        <w:jc w:val="both"/>
      </w:pPr>
      <w:r>
        <w:lastRenderedPageBreak/>
        <w:t>3.1</w:t>
      </w:r>
      <w:r w:rsidR="00484732">
        <w:t>3</w:t>
      </w:r>
      <w:r>
        <w:t>. Соблюдает трудовую дисциплину, а также положения должностной инструкции рабочего по комплексному обслуживанию и ремонту зданий и помещений ДОУ.</w:t>
      </w:r>
    </w:p>
    <w:p w:rsidR="00E814A2" w:rsidRDefault="00E814A2" w:rsidP="00E814A2">
      <w:pPr>
        <w:pStyle w:val="a4"/>
        <w:spacing w:before="0" w:beforeAutospacing="0" w:after="0" w:afterAutospacing="0"/>
        <w:rPr>
          <w:b/>
        </w:rPr>
      </w:pPr>
    </w:p>
    <w:p w:rsidR="00484732" w:rsidRDefault="007943C7" w:rsidP="00E814A2">
      <w:pPr>
        <w:pStyle w:val="a4"/>
        <w:spacing w:before="0" w:beforeAutospacing="0" w:after="0" w:afterAutospacing="0"/>
        <w:rPr>
          <w:rStyle w:val="a3"/>
        </w:rPr>
      </w:pPr>
      <w:r w:rsidRPr="00484732">
        <w:rPr>
          <w:b/>
        </w:rPr>
        <w:t>4.</w:t>
      </w:r>
      <w:r>
        <w:t xml:space="preserve"> </w:t>
      </w:r>
      <w:r>
        <w:rPr>
          <w:rStyle w:val="a3"/>
        </w:rPr>
        <w:t xml:space="preserve">Права рабочего по комплексному обслуживанию здания </w:t>
      </w:r>
    </w:p>
    <w:p w:rsidR="007943C7" w:rsidRDefault="007943C7" w:rsidP="00E814A2">
      <w:pPr>
        <w:pStyle w:val="a4"/>
        <w:spacing w:before="0" w:beforeAutospacing="0" w:after="0" w:afterAutospacing="0"/>
        <w:jc w:val="both"/>
      </w:pPr>
      <w:r>
        <w:t xml:space="preserve">4.1. Рабочий </w:t>
      </w:r>
      <w:r w:rsidR="00484732" w:rsidRPr="00484732">
        <w:t xml:space="preserve">по комплексному обслуживанию здания </w:t>
      </w:r>
      <w:r>
        <w:t>имеет права, предусмотренные:</w:t>
      </w:r>
    </w:p>
    <w:p w:rsidR="007943C7" w:rsidRPr="00484732" w:rsidRDefault="007943C7" w:rsidP="00031997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84732">
        <w:rPr>
          <w:rFonts w:ascii="Times New Roman" w:hAnsi="Times New Roman" w:cs="Times New Roman"/>
          <w:sz w:val="24"/>
          <w:szCs w:val="24"/>
        </w:rPr>
        <w:t>Трудовым законодательством Российской Федерации;</w:t>
      </w:r>
    </w:p>
    <w:p w:rsidR="007943C7" w:rsidRPr="00484732" w:rsidRDefault="007943C7" w:rsidP="00031997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84732">
        <w:rPr>
          <w:rFonts w:ascii="Times New Roman" w:hAnsi="Times New Roman" w:cs="Times New Roman"/>
          <w:sz w:val="24"/>
          <w:szCs w:val="24"/>
        </w:rPr>
        <w:t>другими нормативными правовыми актами Российской Федерации, органов государственной власти субъектов РФ, органов местного самоуправления;</w:t>
      </w:r>
    </w:p>
    <w:p w:rsidR="007943C7" w:rsidRPr="00484732" w:rsidRDefault="007943C7" w:rsidP="00031997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84732">
        <w:rPr>
          <w:rFonts w:ascii="Times New Roman" w:hAnsi="Times New Roman" w:cs="Times New Roman"/>
          <w:sz w:val="24"/>
          <w:szCs w:val="24"/>
        </w:rPr>
        <w:t>приказами и распоряжениями органов, осуществляющих управление в сфере образования;</w:t>
      </w:r>
    </w:p>
    <w:p w:rsidR="007943C7" w:rsidRPr="00484732" w:rsidRDefault="007943C7" w:rsidP="00031997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84732">
        <w:rPr>
          <w:rFonts w:ascii="Times New Roman" w:hAnsi="Times New Roman" w:cs="Times New Roman"/>
          <w:sz w:val="24"/>
          <w:szCs w:val="24"/>
        </w:rPr>
        <w:t xml:space="preserve">Уставом дошкольного образовательного учреждения; </w:t>
      </w:r>
    </w:p>
    <w:p w:rsidR="007943C7" w:rsidRPr="00484732" w:rsidRDefault="007943C7" w:rsidP="00031997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84732">
        <w:rPr>
          <w:rFonts w:ascii="Times New Roman" w:hAnsi="Times New Roman" w:cs="Times New Roman"/>
          <w:sz w:val="24"/>
          <w:szCs w:val="24"/>
        </w:rPr>
        <w:t>коллективным и трудовым договорами;</w:t>
      </w:r>
    </w:p>
    <w:p w:rsidR="007943C7" w:rsidRPr="00484732" w:rsidRDefault="007943C7" w:rsidP="00031997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84732">
        <w:rPr>
          <w:rFonts w:ascii="Times New Roman" w:hAnsi="Times New Roman" w:cs="Times New Roman"/>
          <w:sz w:val="24"/>
          <w:szCs w:val="24"/>
        </w:rPr>
        <w:t>локальными нормативными актами детского сада.</w:t>
      </w:r>
    </w:p>
    <w:p w:rsidR="007943C7" w:rsidRDefault="007943C7" w:rsidP="00E814A2">
      <w:pPr>
        <w:pStyle w:val="a4"/>
        <w:spacing w:before="0" w:beforeAutospacing="0" w:after="0" w:afterAutospacing="0"/>
      </w:pPr>
      <w:r>
        <w:t xml:space="preserve">4.2. Рабочий </w:t>
      </w:r>
      <w:r w:rsidR="00484732" w:rsidRPr="00484732">
        <w:t xml:space="preserve">по комплексному обслуживанию здания </w:t>
      </w:r>
      <w:r>
        <w:t>имеет также права:</w:t>
      </w:r>
    </w:p>
    <w:p w:rsidR="007943C7" w:rsidRPr="00484732" w:rsidRDefault="007943C7" w:rsidP="00031997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84732">
        <w:rPr>
          <w:rFonts w:ascii="Times New Roman" w:hAnsi="Times New Roman" w:cs="Times New Roman"/>
          <w:sz w:val="24"/>
          <w:szCs w:val="24"/>
        </w:rPr>
        <w:t>представлять на рассмотрение заведующего детским садом свои предложения по улучшению деятельности дошкольного образовательного учреждения;</w:t>
      </w:r>
    </w:p>
    <w:p w:rsidR="007943C7" w:rsidRPr="00484732" w:rsidRDefault="007943C7" w:rsidP="00031997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84732">
        <w:rPr>
          <w:rFonts w:ascii="Times New Roman" w:hAnsi="Times New Roman" w:cs="Times New Roman"/>
          <w:sz w:val="24"/>
          <w:szCs w:val="24"/>
        </w:rPr>
        <w:t>получать от сотрудников детского сада информацию, необходимую для осуществления своей профессиональной деятельности;</w:t>
      </w:r>
    </w:p>
    <w:p w:rsidR="007943C7" w:rsidRPr="00484732" w:rsidRDefault="007943C7" w:rsidP="00031997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84732">
        <w:rPr>
          <w:rFonts w:ascii="Times New Roman" w:hAnsi="Times New Roman" w:cs="Times New Roman"/>
          <w:sz w:val="24"/>
          <w:szCs w:val="24"/>
        </w:rPr>
        <w:t>требовать от администрации ДОУ оказания содействия в исполнении свих должностных обязанностей.</w:t>
      </w:r>
    </w:p>
    <w:p w:rsidR="00E814A2" w:rsidRDefault="00E814A2" w:rsidP="00484732">
      <w:pPr>
        <w:pStyle w:val="a4"/>
        <w:spacing w:before="0" w:beforeAutospacing="0" w:after="0" w:afterAutospacing="0"/>
        <w:jc w:val="both"/>
        <w:rPr>
          <w:b/>
        </w:rPr>
      </w:pPr>
    </w:p>
    <w:p w:rsidR="00484732" w:rsidRDefault="007943C7" w:rsidP="00484732">
      <w:pPr>
        <w:pStyle w:val="a4"/>
        <w:spacing w:before="0" w:beforeAutospacing="0" w:after="0" w:afterAutospacing="0"/>
        <w:jc w:val="both"/>
        <w:rPr>
          <w:rStyle w:val="a3"/>
        </w:rPr>
      </w:pPr>
      <w:r w:rsidRPr="00484732">
        <w:rPr>
          <w:b/>
        </w:rPr>
        <w:t>5</w:t>
      </w:r>
      <w:r>
        <w:t xml:space="preserve">. </w:t>
      </w:r>
      <w:r>
        <w:rPr>
          <w:rStyle w:val="a3"/>
        </w:rPr>
        <w:t xml:space="preserve">Ответственность рабочего по комплексному обслуживанию здания </w:t>
      </w:r>
    </w:p>
    <w:p w:rsidR="00484732" w:rsidRDefault="007943C7" w:rsidP="00484732">
      <w:pPr>
        <w:pStyle w:val="a4"/>
        <w:spacing w:before="0" w:beforeAutospacing="0" w:after="0" w:afterAutospacing="0"/>
        <w:jc w:val="both"/>
      </w:pPr>
      <w:r>
        <w:t>Рабочий по обслуживанию и ремонту здания детского сада несёт ответственность:</w:t>
      </w:r>
    </w:p>
    <w:p w:rsidR="00484732" w:rsidRDefault="007943C7" w:rsidP="00484732">
      <w:pPr>
        <w:pStyle w:val="a4"/>
        <w:spacing w:before="0" w:beforeAutospacing="0" w:after="0" w:afterAutospacing="0"/>
        <w:jc w:val="both"/>
      </w:pPr>
      <w:r>
        <w:t>5.1. За выполнение обязанностей, предусмотренных</w:t>
      </w:r>
      <w:r w:rsidR="00484732">
        <w:t xml:space="preserve"> данной должностной инструкцией;</w:t>
      </w:r>
    </w:p>
    <w:p w:rsidR="00484732" w:rsidRDefault="007943C7" w:rsidP="00484732">
      <w:pPr>
        <w:pStyle w:val="a4"/>
        <w:spacing w:before="0" w:beforeAutospacing="0" w:after="0" w:afterAutospacing="0"/>
        <w:jc w:val="both"/>
      </w:pPr>
      <w:r>
        <w:t>5.2. За качество и эффективность выполняемой им работы;</w:t>
      </w:r>
    </w:p>
    <w:p w:rsidR="00484732" w:rsidRDefault="007943C7" w:rsidP="00484732">
      <w:pPr>
        <w:pStyle w:val="a4"/>
        <w:spacing w:before="0" w:beforeAutospacing="0" w:after="0" w:afterAutospacing="0"/>
        <w:jc w:val="both"/>
      </w:pPr>
      <w:r>
        <w:t>5.3. За правонарушения, совершенные в процессе выполнения своей профессиональной деятельности, в соответствии с действующим гражданским, административным и уголовным законодательством Российской Федерации;</w:t>
      </w:r>
    </w:p>
    <w:p w:rsidR="00484732" w:rsidRDefault="007943C7" w:rsidP="00484732">
      <w:pPr>
        <w:pStyle w:val="a4"/>
        <w:spacing w:before="0" w:beforeAutospacing="0" w:after="0" w:afterAutospacing="0"/>
        <w:jc w:val="both"/>
      </w:pPr>
      <w:r>
        <w:t>5.4. За неисполнение или ненадлежащее исполнение без уважительных причин Устава, Правил внутреннего трудового распорядка, законных приказов и распоряжений администрации и иных локальных нормативных актов, рабочий несет дисциплинарную ответственность в порядке, который определяется трудовым законодательством;</w:t>
      </w:r>
    </w:p>
    <w:p w:rsidR="00484732" w:rsidRDefault="007943C7" w:rsidP="00484732">
      <w:pPr>
        <w:pStyle w:val="a4"/>
        <w:spacing w:before="0" w:beforeAutospacing="0" w:after="0" w:afterAutospacing="0"/>
        <w:jc w:val="both"/>
      </w:pPr>
      <w:r>
        <w:t>5.5. За нарушение правил пожарной безопасности, охраны труда, санитарно-гигиенических правил работы привлекается к административной ответственности в порядке и в случаях, которые предусмотрены административным законодательством;</w:t>
      </w:r>
    </w:p>
    <w:p w:rsidR="007943C7" w:rsidRDefault="007943C7" w:rsidP="00484732">
      <w:pPr>
        <w:pStyle w:val="a4"/>
        <w:spacing w:before="0" w:beforeAutospacing="0" w:after="0" w:afterAutospacing="0"/>
        <w:jc w:val="both"/>
      </w:pPr>
      <w:r>
        <w:t xml:space="preserve">5.6. За применение, в том числе однократное, действий, которые связаны с психическим и (или) физическим насилием над личностью воспитанника, </w:t>
      </w:r>
      <w:r w:rsidR="00484732">
        <w:t xml:space="preserve">рабочий </w:t>
      </w:r>
      <w:r w:rsidR="00484732" w:rsidRPr="00484732">
        <w:t>по комплексному обслуживанию здания</w:t>
      </w:r>
      <w:r>
        <w:t xml:space="preserve"> может быть освобожден от занимаемой должности в соответствии с трудовым законодательством РФ.</w:t>
      </w:r>
    </w:p>
    <w:p w:rsidR="008B6F09" w:rsidRDefault="007943C7" w:rsidP="008B6F09">
      <w:pPr>
        <w:pStyle w:val="a4"/>
        <w:jc w:val="both"/>
        <w:rPr>
          <w:rStyle w:val="a3"/>
        </w:rPr>
      </w:pPr>
      <w:r>
        <w:t xml:space="preserve">6. </w:t>
      </w:r>
      <w:r>
        <w:rPr>
          <w:rStyle w:val="a3"/>
        </w:rPr>
        <w:t>Взаимоотношения и связи по должности</w:t>
      </w:r>
    </w:p>
    <w:p w:rsidR="008B6F09" w:rsidRDefault="007943C7" w:rsidP="008B6F09">
      <w:pPr>
        <w:pStyle w:val="a4"/>
        <w:spacing w:before="0" w:beforeAutospacing="0" w:after="0" w:afterAutospacing="0"/>
        <w:jc w:val="both"/>
      </w:pPr>
      <w:r>
        <w:t>Рабочий по комплексному обслуживанию зданий:</w:t>
      </w:r>
    </w:p>
    <w:p w:rsidR="008B6F09" w:rsidRDefault="007943C7" w:rsidP="008B6F09">
      <w:pPr>
        <w:pStyle w:val="a4"/>
        <w:spacing w:before="0" w:beforeAutospacing="0" w:after="0" w:afterAutospacing="0"/>
        <w:jc w:val="both"/>
      </w:pPr>
      <w:r>
        <w:t>6.1. Работает в режиме нормированного рабочего дня по графику, утвержденному заведующим ДОУ.</w:t>
      </w:r>
    </w:p>
    <w:p w:rsidR="008B6F09" w:rsidRDefault="007943C7" w:rsidP="008B6F09">
      <w:pPr>
        <w:pStyle w:val="a4"/>
        <w:spacing w:before="0" w:beforeAutospacing="0" w:after="0" w:afterAutospacing="0"/>
        <w:jc w:val="both"/>
      </w:pPr>
      <w:r>
        <w:t xml:space="preserve">6.2. Выполняет разовые поручения заведующего дошкольным образовательным учреждением и заведующего </w:t>
      </w:r>
      <w:r w:rsidR="00484732">
        <w:t>хозяйством</w:t>
      </w:r>
      <w:r>
        <w:t>, информирует их о возникших трудностях в работе.</w:t>
      </w:r>
    </w:p>
    <w:p w:rsidR="008B6F09" w:rsidRDefault="007943C7" w:rsidP="008B6F09">
      <w:pPr>
        <w:pStyle w:val="a4"/>
        <w:spacing w:before="0" w:beforeAutospacing="0" w:after="0" w:afterAutospacing="0"/>
        <w:jc w:val="both"/>
      </w:pPr>
      <w:r>
        <w:t>6.3. Получает от заведующего детским садом и завхоза информацию нормативно-правового и организационного характера, проводит ознакомление под расписку с соответствующими локальными актами.</w:t>
      </w:r>
    </w:p>
    <w:p w:rsidR="007943C7" w:rsidRDefault="007943C7" w:rsidP="008B6F09">
      <w:pPr>
        <w:pStyle w:val="a4"/>
        <w:spacing w:before="0" w:beforeAutospacing="0" w:after="0" w:afterAutospacing="0"/>
        <w:jc w:val="both"/>
      </w:pPr>
      <w:r>
        <w:t>6.4. Обменивается информацией по вопросам, входящих в его компетенцию, с сотрудниками дошкольного образовательного учреждения.</w:t>
      </w:r>
    </w:p>
    <w:p w:rsidR="007943C7" w:rsidRPr="00031997" w:rsidRDefault="007943C7" w:rsidP="00E814A2">
      <w:pPr>
        <w:pStyle w:val="a4"/>
        <w:rPr>
          <w:i/>
        </w:rPr>
      </w:pPr>
      <w:r w:rsidRPr="00031997">
        <w:rPr>
          <w:i/>
        </w:rPr>
        <w:t>С должностной инструкцией ознакомлен(а), второй экземпляр получил(а)</w:t>
      </w:r>
      <w:r w:rsidRPr="00031997">
        <w:rPr>
          <w:i/>
        </w:rPr>
        <w:br/>
        <w:t>«___»____20___г. __________ (______________________)</w:t>
      </w:r>
    </w:p>
    <w:p w:rsidR="007943C7" w:rsidRDefault="007943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943C7" w:rsidSect="00E814A2">
      <w:pgSz w:w="11906" w:h="16838"/>
      <w:pgMar w:top="79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04380"/>
    <w:multiLevelType w:val="hybridMultilevel"/>
    <w:tmpl w:val="A9D6F8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E84D83"/>
    <w:multiLevelType w:val="multilevel"/>
    <w:tmpl w:val="E420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267304"/>
    <w:multiLevelType w:val="multilevel"/>
    <w:tmpl w:val="3F30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BB2052"/>
    <w:multiLevelType w:val="multilevel"/>
    <w:tmpl w:val="26A6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787FDB"/>
    <w:multiLevelType w:val="multilevel"/>
    <w:tmpl w:val="8888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BD6BA4"/>
    <w:multiLevelType w:val="hybridMultilevel"/>
    <w:tmpl w:val="7BEA2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3E5846"/>
    <w:multiLevelType w:val="multilevel"/>
    <w:tmpl w:val="7568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4830DE"/>
    <w:multiLevelType w:val="multilevel"/>
    <w:tmpl w:val="CF8A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7D"/>
    <w:rsid w:val="00031997"/>
    <w:rsid w:val="00055774"/>
    <w:rsid w:val="00186015"/>
    <w:rsid w:val="00292207"/>
    <w:rsid w:val="003C1EDD"/>
    <w:rsid w:val="00412FC0"/>
    <w:rsid w:val="00484732"/>
    <w:rsid w:val="005741FA"/>
    <w:rsid w:val="005823CD"/>
    <w:rsid w:val="005A5F7D"/>
    <w:rsid w:val="007774FE"/>
    <w:rsid w:val="007943C7"/>
    <w:rsid w:val="00857F92"/>
    <w:rsid w:val="008B6F09"/>
    <w:rsid w:val="00B832BC"/>
    <w:rsid w:val="00B93A78"/>
    <w:rsid w:val="00C27D35"/>
    <w:rsid w:val="00D64F9A"/>
    <w:rsid w:val="00D71A72"/>
    <w:rsid w:val="00E814A2"/>
    <w:rsid w:val="00F3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2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22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9220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922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22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292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92207"/>
    <w:rPr>
      <w:color w:val="0000FF"/>
      <w:u w:val="single"/>
    </w:rPr>
  </w:style>
  <w:style w:type="character" w:styleId="a6">
    <w:name w:val="Emphasis"/>
    <w:basedOn w:val="a0"/>
    <w:uiPriority w:val="20"/>
    <w:qFormat/>
    <w:rsid w:val="007943C7"/>
    <w:rPr>
      <w:i/>
      <w:iCs/>
    </w:rPr>
  </w:style>
  <w:style w:type="paragraph" w:styleId="a7">
    <w:name w:val="List Paragraph"/>
    <w:basedOn w:val="a"/>
    <w:uiPriority w:val="34"/>
    <w:qFormat/>
    <w:rsid w:val="0018601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31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19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2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22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9220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922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22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292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92207"/>
    <w:rPr>
      <w:color w:val="0000FF"/>
      <w:u w:val="single"/>
    </w:rPr>
  </w:style>
  <w:style w:type="character" w:styleId="a6">
    <w:name w:val="Emphasis"/>
    <w:basedOn w:val="a0"/>
    <w:uiPriority w:val="20"/>
    <w:qFormat/>
    <w:rsid w:val="007943C7"/>
    <w:rPr>
      <w:i/>
      <w:iCs/>
    </w:rPr>
  </w:style>
  <w:style w:type="paragraph" w:styleId="a7">
    <w:name w:val="List Paragraph"/>
    <w:basedOn w:val="a"/>
    <w:uiPriority w:val="34"/>
    <w:qFormat/>
    <w:rsid w:val="0018601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31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19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6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hrana-tryda.com/node/78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15</cp:revision>
  <cp:lastPrinted>2017-05-02T12:23:00Z</cp:lastPrinted>
  <dcterms:created xsi:type="dcterms:W3CDTF">2017-04-24T11:06:00Z</dcterms:created>
  <dcterms:modified xsi:type="dcterms:W3CDTF">2019-07-18T02:31:00Z</dcterms:modified>
</cp:coreProperties>
</file>