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72" w:rsidRDefault="00D01372" w:rsidP="00D01372">
      <w:pPr>
        <w:widowControl w:val="0"/>
        <w:autoSpaceDE w:val="0"/>
        <w:autoSpaceDN w:val="0"/>
        <w:spacing w:before="248" w:after="0" w:line="322" w:lineRule="exact"/>
        <w:ind w:left="4180" w:right="4185"/>
        <w:jc w:val="center"/>
        <w:rPr>
          <w:rFonts w:eastAsia="Times New Roman"/>
        </w:rPr>
      </w:pPr>
    </w:p>
    <w:p w:rsidR="00D01372" w:rsidRDefault="00D01372" w:rsidP="00D01372">
      <w:pPr>
        <w:widowControl w:val="0"/>
        <w:autoSpaceDE w:val="0"/>
        <w:autoSpaceDN w:val="0"/>
        <w:spacing w:before="248" w:after="0" w:line="322" w:lineRule="exact"/>
        <w:ind w:left="4180" w:right="4185"/>
        <w:jc w:val="center"/>
        <w:rPr>
          <w:rFonts w:eastAsia="Times New Rom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01372" w:rsidRPr="00D01372" w:rsidTr="003D35C4">
        <w:trPr>
          <w:trHeight w:val="2277"/>
          <w:jc w:val="center"/>
        </w:trPr>
        <w:tc>
          <w:tcPr>
            <w:tcW w:w="4786" w:type="dxa"/>
          </w:tcPr>
          <w:p w:rsidR="00D01372" w:rsidRPr="00D01372" w:rsidRDefault="00D01372" w:rsidP="00D0137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01372"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D01372" w:rsidRPr="00D01372" w:rsidRDefault="00D01372" w:rsidP="00D0137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01372">
              <w:rPr>
                <w:rFonts w:eastAsia="Calibri"/>
                <w:sz w:val="24"/>
                <w:szCs w:val="24"/>
              </w:rPr>
              <w:t>Общим собранием</w:t>
            </w:r>
            <w:r>
              <w:rPr>
                <w:rFonts w:eastAsia="Calibri"/>
                <w:sz w:val="24"/>
                <w:szCs w:val="24"/>
              </w:rPr>
              <w:t xml:space="preserve"> работников</w:t>
            </w:r>
          </w:p>
          <w:p w:rsidR="00D01372" w:rsidRPr="00D01372" w:rsidRDefault="00D01372" w:rsidP="00D0137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4</w:t>
            </w:r>
            <w:r w:rsidRPr="00D01372">
              <w:rPr>
                <w:rFonts w:eastAsia="Calibri"/>
                <w:sz w:val="24"/>
                <w:szCs w:val="24"/>
              </w:rPr>
              <w:t xml:space="preserve"> от 01.09.2022 г. 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Cs w:val="28"/>
                <w:lang w:eastAsia="ru-RU" w:bidi="ru-RU"/>
              </w:rPr>
            </w:pPr>
          </w:p>
        </w:tc>
        <w:tc>
          <w:tcPr>
            <w:tcW w:w="4785" w:type="dxa"/>
          </w:tcPr>
          <w:p w:rsidR="00D01372" w:rsidRPr="00D01372" w:rsidRDefault="00D01372" w:rsidP="00D01372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Утверждаю: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Заведующий 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МБДОУ д/с «Алые паруса» </w:t>
            </w:r>
          </w:p>
          <w:p w:rsidR="00D01372" w:rsidRDefault="00D01372" w:rsidP="00D01372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 Цимлянска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Приказ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№ 67/3 от «31» мая 2022</w:t>
            </w: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_____________             </w:t>
            </w:r>
            <w:r w:rsidRPr="00D01372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Егорова М.Ю.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(</w:t>
            </w:r>
            <w:proofErr w:type="gramStart"/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подпись)   </w:t>
            </w:r>
            <w:proofErr w:type="gramEnd"/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  (Ф.И.О.) 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</w:t>
            </w: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D01372" w:rsidRPr="00D01372" w:rsidTr="00D01372">
        <w:trPr>
          <w:trHeight w:val="1971"/>
          <w:jc w:val="center"/>
        </w:trPr>
        <w:tc>
          <w:tcPr>
            <w:tcW w:w="4786" w:type="dxa"/>
          </w:tcPr>
          <w:p w:rsidR="00D01372" w:rsidRPr="00D01372" w:rsidRDefault="00D01372" w:rsidP="00D0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с первичной профсоюзной организацией                                   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МБДОУ д/с «Алые паруса» г. Цимлянска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(протокол от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№ 5 от «31» мая</w:t>
            </w: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01372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2022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  <w:r w:rsidRPr="00D01372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D01372" w:rsidRPr="00D01372" w:rsidRDefault="00D01372" w:rsidP="00D0137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  <w:p w:rsidR="00D01372" w:rsidRPr="00D01372" w:rsidRDefault="00D01372" w:rsidP="00D0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785" w:type="dxa"/>
          </w:tcPr>
          <w:p w:rsidR="00D01372" w:rsidRPr="00D01372" w:rsidRDefault="00D01372" w:rsidP="00D0137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01372" w:rsidRDefault="00D01372" w:rsidP="00D01372">
      <w:pPr>
        <w:widowControl w:val="0"/>
        <w:autoSpaceDE w:val="0"/>
        <w:autoSpaceDN w:val="0"/>
        <w:spacing w:before="248" w:after="0" w:line="322" w:lineRule="exact"/>
        <w:ind w:right="4185"/>
        <w:rPr>
          <w:rFonts w:eastAsia="Times New Roman"/>
        </w:rPr>
      </w:pPr>
    </w:p>
    <w:p w:rsidR="00D01372" w:rsidRPr="00D01372" w:rsidRDefault="00D01372" w:rsidP="00D01372">
      <w:pPr>
        <w:widowControl w:val="0"/>
        <w:autoSpaceDE w:val="0"/>
        <w:autoSpaceDN w:val="0"/>
        <w:spacing w:before="248" w:after="0" w:line="322" w:lineRule="exact"/>
        <w:ind w:left="4180" w:right="4185"/>
        <w:jc w:val="center"/>
        <w:rPr>
          <w:rFonts w:eastAsia="Times New Roman"/>
        </w:rPr>
      </w:pPr>
      <w:r w:rsidRPr="00D01372">
        <w:rPr>
          <w:rFonts w:eastAsia="Times New Roman"/>
        </w:rPr>
        <w:t>Положение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40" w:lineRule="auto"/>
        <w:ind w:left="2423" w:right="2438" w:firstLine="9"/>
        <w:jc w:val="center"/>
        <w:rPr>
          <w:rFonts w:eastAsia="Times New Roman"/>
        </w:rPr>
      </w:pPr>
      <w:r w:rsidRPr="00D01372">
        <w:rPr>
          <w:rFonts w:eastAsia="Times New Roman"/>
        </w:rPr>
        <w:t>об</w:t>
      </w:r>
      <w:r w:rsidRPr="00D01372">
        <w:rPr>
          <w:rFonts w:eastAsia="Times New Roman"/>
          <w:spacing w:val="18"/>
        </w:rPr>
        <w:t xml:space="preserve"> </w:t>
      </w:r>
      <w:r w:rsidRPr="00D01372">
        <w:rPr>
          <w:rFonts w:eastAsia="Times New Roman"/>
        </w:rPr>
        <w:t>Общем</w:t>
      </w:r>
      <w:r w:rsidRPr="00D01372">
        <w:rPr>
          <w:rFonts w:eastAsia="Times New Roman"/>
          <w:spacing w:val="13"/>
        </w:rPr>
        <w:t xml:space="preserve"> </w:t>
      </w:r>
      <w:r w:rsidRPr="00D01372">
        <w:rPr>
          <w:rFonts w:eastAsia="Times New Roman"/>
        </w:rPr>
        <w:t>собрании</w:t>
      </w:r>
      <w:r w:rsidRPr="00D01372">
        <w:rPr>
          <w:rFonts w:eastAsia="Times New Roman"/>
          <w:spacing w:val="16"/>
        </w:rPr>
        <w:t xml:space="preserve"> </w:t>
      </w:r>
      <w:r w:rsidRPr="00D01372">
        <w:rPr>
          <w:rFonts w:eastAsia="Times New Roman"/>
        </w:rPr>
        <w:t>работников</w:t>
      </w:r>
      <w:r>
        <w:rPr>
          <w:rFonts w:eastAsia="Times New Roman"/>
          <w:spacing w:val="1"/>
        </w:rPr>
        <w:t xml:space="preserve"> </w:t>
      </w:r>
      <w:r w:rsidRPr="00D01372">
        <w:rPr>
          <w:rFonts w:eastAsia="Times New Roman"/>
        </w:rPr>
        <w:t>МБДОУ</w:t>
      </w:r>
      <w:r w:rsidRPr="00D01372">
        <w:rPr>
          <w:rFonts w:eastAsia="Times New Roman"/>
          <w:spacing w:val="-5"/>
        </w:rPr>
        <w:t xml:space="preserve"> </w:t>
      </w:r>
      <w:r w:rsidRPr="00D01372">
        <w:rPr>
          <w:rFonts w:eastAsia="Times New Roman"/>
        </w:rPr>
        <w:t>д/с</w:t>
      </w:r>
      <w:r w:rsidRPr="00D01372"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«Алые паруса</w:t>
      </w:r>
      <w:r w:rsidRPr="00D01372">
        <w:rPr>
          <w:rFonts w:eastAsia="Times New Roman"/>
        </w:rPr>
        <w:t>»</w:t>
      </w:r>
      <w:r w:rsidRPr="00D01372">
        <w:rPr>
          <w:rFonts w:eastAsia="Times New Roman"/>
          <w:spacing w:val="-9"/>
        </w:rPr>
        <w:t xml:space="preserve"> </w:t>
      </w:r>
      <w:r>
        <w:rPr>
          <w:rFonts w:eastAsia="Times New Roman"/>
        </w:rPr>
        <w:t>г. Цимлянска</w:t>
      </w:r>
    </w:p>
    <w:p w:rsidR="00D01372" w:rsidRPr="00D01372" w:rsidRDefault="00D01372" w:rsidP="00D01372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after="0" w:line="275" w:lineRule="exact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Общие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положения.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41"/>
        </w:tabs>
        <w:autoSpaceDE w:val="0"/>
        <w:autoSpaceDN w:val="0"/>
        <w:spacing w:after="0" w:line="240" w:lineRule="auto"/>
        <w:ind w:right="205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Настоящее Положение об Общем собрании работников разработано в соответствии с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Федеральным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законом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Российской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Федерации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от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29.12.2012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года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№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273-ФЗ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«Об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образовании в Российской Федерации», Гражданским и Трудовым кодексом РФ, Уставом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МБДОУ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д/с</w:t>
      </w:r>
      <w:r w:rsidRPr="00D01372">
        <w:rPr>
          <w:rFonts w:eastAsia="Times New Roman"/>
          <w:spacing w:val="1"/>
          <w:sz w:val="24"/>
        </w:rPr>
        <w:t xml:space="preserve"> </w:t>
      </w:r>
      <w:r>
        <w:rPr>
          <w:rFonts w:eastAsia="Times New Roman"/>
          <w:sz w:val="24"/>
        </w:rPr>
        <w:t>«Алые паруса</w:t>
      </w:r>
      <w:r w:rsidRPr="00D01372">
        <w:rPr>
          <w:rFonts w:eastAsia="Times New Roman"/>
          <w:sz w:val="24"/>
        </w:rPr>
        <w:t>»</w:t>
      </w:r>
      <w:r w:rsidRPr="00D01372">
        <w:rPr>
          <w:rFonts w:eastAsia="Times New Roman"/>
          <w:spacing w:val="-2"/>
          <w:sz w:val="24"/>
        </w:rPr>
        <w:t xml:space="preserve"> </w:t>
      </w:r>
      <w:r>
        <w:rPr>
          <w:rFonts w:eastAsia="Times New Roman"/>
          <w:sz w:val="24"/>
        </w:rPr>
        <w:t xml:space="preserve">г. Цимлянска </w:t>
      </w:r>
      <w:r w:rsidRPr="00D01372">
        <w:rPr>
          <w:rFonts w:eastAsia="Times New Roman"/>
          <w:spacing w:val="-3"/>
          <w:sz w:val="24"/>
        </w:rPr>
        <w:t>(</w:t>
      </w:r>
      <w:r w:rsidRPr="00D01372">
        <w:rPr>
          <w:rFonts w:eastAsia="Times New Roman"/>
          <w:sz w:val="24"/>
        </w:rPr>
        <w:t>далее</w:t>
      </w:r>
      <w:r w:rsidRPr="00D01372">
        <w:rPr>
          <w:rFonts w:eastAsia="Times New Roman"/>
          <w:spacing w:val="4"/>
          <w:sz w:val="24"/>
        </w:rPr>
        <w:t xml:space="preserve"> </w:t>
      </w:r>
      <w:r w:rsidRPr="00D01372">
        <w:rPr>
          <w:rFonts w:eastAsia="Times New Roman"/>
          <w:sz w:val="24"/>
        </w:rPr>
        <w:t>–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Организация).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28"/>
        </w:tabs>
        <w:autoSpaceDE w:val="0"/>
        <w:autoSpaceDN w:val="0"/>
        <w:spacing w:after="0" w:line="240" w:lineRule="auto"/>
        <w:ind w:right="213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Данное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Положение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обозначает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основные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задачи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функции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определяет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состав, права и ответственность собрания, 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также взаимосвязь с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другими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органами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самоуправления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делопроизводство.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70"/>
        </w:tabs>
        <w:autoSpaceDE w:val="0"/>
        <w:autoSpaceDN w:val="0"/>
        <w:spacing w:after="0" w:line="240" w:lineRule="auto"/>
        <w:ind w:right="206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В своей деятельности Общее собрание работников ДОУ (далее - Общее собрание)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руководствуется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Конституцией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Российской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Федерации,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Конвенцией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ООН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правах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ребенка,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федеральным,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региональным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местным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законодательством,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актами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местного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самоуправления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области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социальной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защиты,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Уставом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дошкольного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образовательного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учреждения.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81"/>
        </w:tabs>
        <w:autoSpaceDE w:val="0"/>
        <w:autoSpaceDN w:val="0"/>
        <w:spacing w:after="0" w:line="240" w:lineRule="auto"/>
        <w:ind w:right="200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является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постоянно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действующим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коллегиального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управления,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осуществляющим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руководство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Организацией.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принимает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решения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вопросам,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отнесенным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действующим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законодательством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компетенции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обеспечивает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государственно-общественный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характер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управления.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Порядок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выборов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данного органа управления и его компетенция определяются Уставом и Положением об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Общем собрании работников Организации. Деятельность Общего собрания работников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регламентируется настоящим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Положением.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42"/>
        </w:tabs>
        <w:autoSpaceDE w:val="0"/>
        <w:autoSpaceDN w:val="0"/>
        <w:spacing w:before="3" w:after="0" w:line="237" w:lineRule="auto"/>
        <w:ind w:right="210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 собрание формируется из числа всех работников, работающих в Организации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основании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трудового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договора.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3"/>
        </w:tabs>
        <w:autoSpaceDE w:val="0"/>
        <w:autoSpaceDN w:val="0"/>
        <w:spacing w:before="3" w:after="0" w:line="240" w:lineRule="auto"/>
        <w:ind w:left="622" w:hanging="424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не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вправе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выступать от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имени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детского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сада.</w:t>
      </w:r>
    </w:p>
    <w:p w:rsidR="00D01372" w:rsidRPr="00D01372" w:rsidRDefault="00D01372" w:rsidP="00D01372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before="1" w:after="0" w:line="272" w:lineRule="exact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Компетенция</w:t>
      </w:r>
      <w:r w:rsidRPr="00D01372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Общего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собрания</w:t>
      </w:r>
      <w:r w:rsidRPr="00D01372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работников: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72" w:lineRule="exact"/>
        <w:ind w:left="199"/>
        <w:rPr>
          <w:rFonts w:eastAsia="Times New Roman"/>
          <w:sz w:val="24"/>
          <w:szCs w:val="24"/>
        </w:rPr>
      </w:pPr>
      <w:r w:rsidRPr="00D01372">
        <w:rPr>
          <w:rFonts w:eastAsia="Times New Roman"/>
          <w:sz w:val="24"/>
          <w:szCs w:val="24"/>
        </w:rPr>
        <w:t>В</w:t>
      </w:r>
      <w:r w:rsidRPr="00D01372">
        <w:rPr>
          <w:rFonts w:eastAsia="Times New Roman"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компетенцию</w:t>
      </w:r>
      <w:r w:rsidRPr="00D01372">
        <w:rPr>
          <w:rFonts w:eastAsia="Times New Roman"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Общего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собрания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работников</w:t>
      </w:r>
      <w:r w:rsidRPr="00D01372">
        <w:rPr>
          <w:rFonts w:eastAsia="Times New Roman"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входит:</w:t>
      </w:r>
    </w:p>
    <w:p w:rsidR="00D01372" w:rsidRPr="00D01372" w:rsidRDefault="00D01372" w:rsidP="00D01372">
      <w:pPr>
        <w:widowControl w:val="0"/>
        <w:numPr>
          <w:ilvl w:val="0"/>
          <w:numId w:val="2"/>
        </w:numPr>
        <w:tabs>
          <w:tab w:val="left" w:pos="344"/>
        </w:tabs>
        <w:autoSpaceDE w:val="0"/>
        <w:autoSpaceDN w:val="0"/>
        <w:spacing w:before="2" w:after="0" w:line="275" w:lineRule="exact"/>
        <w:ind w:left="343" w:hanging="14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lastRenderedPageBreak/>
        <w:t>рассмотрение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обсуждение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программы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развития;</w:t>
      </w:r>
    </w:p>
    <w:p w:rsidR="00D01372" w:rsidRPr="00D01372" w:rsidRDefault="00D01372" w:rsidP="00D01372">
      <w:pPr>
        <w:widowControl w:val="0"/>
        <w:numPr>
          <w:ilvl w:val="0"/>
          <w:numId w:val="2"/>
        </w:numPr>
        <w:tabs>
          <w:tab w:val="left" w:pos="344"/>
        </w:tabs>
        <w:autoSpaceDE w:val="0"/>
        <w:autoSpaceDN w:val="0"/>
        <w:spacing w:after="0" w:line="275" w:lineRule="exact"/>
        <w:ind w:left="343" w:hanging="14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заключение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с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работодателем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коллективного договора;</w:t>
      </w:r>
    </w:p>
    <w:p w:rsidR="00D01372" w:rsidRPr="00D01372" w:rsidRDefault="00D01372" w:rsidP="00D01372">
      <w:pPr>
        <w:widowControl w:val="0"/>
        <w:numPr>
          <w:ilvl w:val="0"/>
          <w:numId w:val="2"/>
        </w:numPr>
        <w:tabs>
          <w:tab w:val="left" w:pos="344"/>
        </w:tabs>
        <w:autoSpaceDE w:val="0"/>
        <w:autoSpaceDN w:val="0"/>
        <w:spacing w:before="5" w:after="0" w:line="237" w:lineRule="auto"/>
        <w:ind w:right="20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рассмотрение вопросов охраны и безопасности условий труда работников, охраны жизни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здоровья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воспитанников;</w:t>
      </w:r>
    </w:p>
    <w:p w:rsidR="00D01372" w:rsidRPr="00D01372" w:rsidRDefault="00D01372" w:rsidP="00D01372">
      <w:pPr>
        <w:widowControl w:val="0"/>
        <w:numPr>
          <w:ilvl w:val="0"/>
          <w:numId w:val="2"/>
        </w:numPr>
        <w:tabs>
          <w:tab w:val="left" w:pos="344"/>
        </w:tabs>
        <w:autoSpaceDE w:val="0"/>
        <w:autoSpaceDN w:val="0"/>
        <w:spacing w:before="4" w:after="0" w:line="275" w:lineRule="exact"/>
        <w:ind w:left="343" w:hanging="14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внесение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предложений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по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совершенствованию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работы;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75" w:lineRule="exact"/>
        <w:ind w:left="199"/>
        <w:rPr>
          <w:rFonts w:eastAsia="Times New Roman"/>
          <w:sz w:val="24"/>
          <w:szCs w:val="24"/>
        </w:rPr>
      </w:pPr>
      <w:r w:rsidRPr="00D01372">
        <w:rPr>
          <w:rFonts w:eastAsia="Times New Roman"/>
          <w:sz w:val="24"/>
          <w:szCs w:val="24"/>
        </w:rPr>
        <w:t>-обсуждение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вопросов</w:t>
      </w:r>
      <w:r w:rsidRPr="00D01372">
        <w:rPr>
          <w:rFonts w:eastAsia="Times New Roman"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состояния</w:t>
      </w:r>
      <w:r w:rsidRPr="00D01372">
        <w:rPr>
          <w:rFonts w:eastAsia="Times New Roman"/>
          <w:spacing w:val="-8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трудовой</w:t>
      </w:r>
      <w:r w:rsidRPr="00D01372">
        <w:rPr>
          <w:rFonts w:eastAsia="Times New Roman"/>
          <w:spacing w:val="-2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дисциплины</w:t>
      </w:r>
      <w:r w:rsidRPr="00D01372">
        <w:rPr>
          <w:rFonts w:eastAsia="Times New Roman"/>
          <w:spacing w:val="-2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и</w:t>
      </w:r>
      <w:r w:rsidRPr="00D01372">
        <w:rPr>
          <w:rFonts w:eastAsia="Times New Roman"/>
          <w:spacing w:val="-7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мероприятий</w:t>
      </w:r>
      <w:r w:rsidRPr="00D01372">
        <w:rPr>
          <w:rFonts w:eastAsia="Times New Roman"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по</w:t>
      </w:r>
      <w:r w:rsidRPr="00D01372">
        <w:rPr>
          <w:rFonts w:eastAsia="Times New Roman"/>
          <w:spacing w:val="-3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ее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укреплению;</w:t>
      </w:r>
    </w:p>
    <w:p w:rsidR="00D01372" w:rsidRPr="00D01372" w:rsidRDefault="00D01372" w:rsidP="00D01372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before="2" w:after="0" w:line="240" w:lineRule="auto"/>
        <w:ind w:left="338" w:hanging="140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осуществление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иных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полномочий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соответствии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действующим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законодательством.</w:t>
      </w:r>
    </w:p>
    <w:p w:rsidR="00D01372" w:rsidRPr="00D01372" w:rsidRDefault="00D01372" w:rsidP="00D01372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p w:rsid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after="0" w:line="240" w:lineRule="auto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Права</w:t>
      </w:r>
      <w:r w:rsidRPr="00D01372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Общего собрания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2"/>
        </w:tabs>
        <w:autoSpaceDE w:val="0"/>
        <w:autoSpaceDN w:val="0"/>
        <w:spacing w:before="66" w:after="0" w:line="240" w:lineRule="auto"/>
        <w:ind w:left="621" w:hanging="423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имеет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право: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3"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участвовать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управлении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дошкольным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образовательным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учреждением;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40" w:lineRule="auto"/>
        <w:ind w:right="209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обсуждать и принимать Коллективный договор, Правила внутреннего трудового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распорядка, Устав ДОУ, Программу развития дошкольного образовательного учреждения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соответствующие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положения;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2"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заслушивать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отчёт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о выполнении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вышеуказанных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актов;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42" w:lineRule="auto"/>
        <w:ind w:right="218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избирать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делегатов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конференцию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выборам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Совет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дошкольного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образовательного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учреждения.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2"/>
        </w:tabs>
        <w:autoSpaceDE w:val="0"/>
        <w:autoSpaceDN w:val="0"/>
        <w:spacing w:after="0" w:line="271" w:lineRule="exact"/>
        <w:ind w:left="621" w:hanging="42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Каждый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член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имеет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право: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1" w:after="0" w:line="240" w:lineRule="auto"/>
        <w:ind w:right="207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потребовать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обсуждения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Общим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любого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вопроса,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касающегося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деятельности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дошкольного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образовательного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учреждения,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если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предложение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поддержит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не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менее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одной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трети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членов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42" w:lineRule="auto"/>
        <w:ind w:right="212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при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несогласии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решением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высказать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свое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мотивированное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мнение,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которое должно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быть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занесено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протокол.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after="0" w:line="272" w:lineRule="exact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Организация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работы.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42"/>
        </w:tabs>
        <w:autoSpaceDE w:val="0"/>
        <w:autoSpaceDN w:val="0"/>
        <w:spacing w:after="0" w:line="242" w:lineRule="auto"/>
        <w:ind w:right="210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 собрание формируется из числа всех работников, работающих в Организации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основании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трудового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договора.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18"/>
        </w:tabs>
        <w:autoSpaceDE w:val="0"/>
        <w:autoSpaceDN w:val="0"/>
        <w:spacing w:after="0" w:line="242" w:lineRule="auto"/>
        <w:ind w:right="206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-9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действует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бессрочно.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собирается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не</w:t>
      </w:r>
      <w:r w:rsidRPr="00D01372">
        <w:rPr>
          <w:rFonts w:eastAsia="Times New Roman"/>
          <w:spacing w:val="-13"/>
          <w:sz w:val="24"/>
        </w:rPr>
        <w:t xml:space="preserve"> </w:t>
      </w:r>
      <w:r w:rsidRPr="00D01372">
        <w:rPr>
          <w:rFonts w:eastAsia="Times New Roman"/>
          <w:sz w:val="24"/>
        </w:rPr>
        <w:t>реже</w:t>
      </w:r>
      <w:r w:rsidRPr="00D01372">
        <w:rPr>
          <w:rFonts w:eastAsia="Times New Roman"/>
          <w:spacing w:val="-13"/>
          <w:sz w:val="24"/>
        </w:rPr>
        <w:t xml:space="preserve"> </w:t>
      </w:r>
      <w:r w:rsidRPr="00D01372">
        <w:rPr>
          <w:rFonts w:eastAsia="Times New Roman"/>
          <w:sz w:val="24"/>
        </w:rPr>
        <w:t>одного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раза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календарный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год.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46"/>
        </w:tabs>
        <w:autoSpaceDE w:val="0"/>
        <w:autoSpaceDN w:val="0"/>
        <w:spacing w:after="0" w:line="240" w:lineRule="auto"/>
        <w:ind w:right="205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Инициатором созыва Общего собрания работников может являться его председатель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собственной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инициативе,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председатель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первичной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профсоюзной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первичная профсоюзная организация или не менее одной трети работников Учреждения,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заведующий</w:t>
      </w:r>
      <w:r w:rsidRPr="00D01372">
        <w:rPr>
          <w:rFonts w:eastAsia="Times New Roman"/>
          <w:spacing w:val="4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95"/>
        </w:tabs>
        <w:autoSpaceDE w:val="0"/>
        <w:autoSpaceDN w:val="0"/>
        <w:spacing w:after="0" w:line="242" w:lineRule="auto"/>
        <w:ind w:right="214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Председателем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является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член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трудового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коллектива,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избранный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открытым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голосованием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сроком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один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календарный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год.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42" w:lineRule="auto"/>
        <w:ind w:left="199" w:right="215"/>
        <w:jc w:val="both"/>
        <w:rPr>
          <w:rFonts w:eastAsia="Times New Roman"/>
          <w:sz w:val="24"/>
          <w:szCs w:val="24"/>
        </w:rPr>
      </w:pPr>
      <w:r w:rsidRPr="00D01372">
        <w:rPr>
          <w:rFonts w:eastAsia="Times New Roman"/>
          <w:sz w:val="24"/>
          <w:szCs w:val="24"/>
        </w:rPr>
        <w:t>Общее собрание избирает секретаря, который организует работу общего собрания и ведет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протокол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заседаний.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42" w:lineRule="auto"/>
        <w:ind w:left="199" w:right="211"/>
        <w:jc w:val="both"/>
        <w:rPr>
          <w:rFonts w:eastAsia="Times New Roman"/>
          <w:sz w:val="24"/>
          <w:szCs w:val="24"/>
        </w:rPr>
      </w:pPr>
      <w:r w:rsidRPr="00D01372">
        <w:rPr>
          <w:rFonts w:eastAsia="Times New Roman"/>
          <w:sz w:val="24"/>
          <w:szCs w:val="24"/>
        </w:rPr>
        <w:t>Заседание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общего</w:t>
      </w:r>
      <w:r w:rsidRPr="00D01372">
        <w:rPr>
          <w:rFonts w:eastAsia="Times New Roman"/>
          <w:spacing w:val="-3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собрания</w:t>
      </w:r>
      <w:r w:rsidRPr="00D01372">
        <w:rPr>
          <w:rFonts w:eastAsia="Times New Roman"/>
          <w:spacing w:val="-7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правомочно,</w:t>
      </w:r>
      <w:r w:rsidRPr="00D01372">
        <w:rPr>
          <w:rFonts w:eastAsia="Times New Roman"/>
          <w:spacing w:val="-5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если</w:t>
      </w:r>
      <w:r w:rsidRPr="00D01372">
        <w:rPr>
          <w:rFonts w:eastAsia="Times New Roman"/>
          <w:spacing w:val="-2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на</w:t>
      </w:r>
      <w:r w:rsidRPr="00D01372">
        <w:rPr>
          <w:rFonts w:eastAsia="Times New Roman"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нем</w:t>
      </w:r>
      <w:r w:rsidRPr="00D01372">
        <w:rPr>
          <w:rFonts w:eastAsia="Times New Roman"/>
          <w:spacing w:val="-5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присутствует</w:t>
      </w:r>
      <w:r w:rsidRPr="00D01372">
        <w:rPr>
          <w:rFonts w:eastAsia="Times New Roman"/>
          <w:spacing w:val="-3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более</w:t>
      </w:r>
      <w:r w:rsidRPr="00D01372">
        <w:rPr>
          <w:rFonts w:eastAsia="Times New Roman"/>
          <w:spacing w:val="-3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половины</w:t>
      </w:r>
      <w:r w:rsidRPr="00D01372">
        <w:rPr>
          <w:rFonts w:eastAsia="Times New Roman"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членов</w:t>
      </w:r>
      <w:r w:rsidRPr="00D01372">
        <w:rPr>
          <w:rFonts w:eastAsia="Times New Roman"/>
          <w:spacing w:val="-57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общего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собрания.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2"/>
        </w:tabs>
        <w:autoSpaceDE w:val="0"/>
        <w:autoSpaceDN w:val="0"/>
        <w:spacing w:after="0" w:line="271" w:lineRule="exact"/>
        <w:ind w:left="621" w:hanging="42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Председатель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 работников: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организует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деятельность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42" w:lineRule="auto"/>
        <w:ind w:right="210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информирует</w:t>
      </w:r>
      <w:r w:rsidRPr="00D01372">
        <w:rPr>
          <w:rFonts w:eastAsia="Times New Roman"/>
          <w:spacing w:val="8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9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о</w:t>
      </w:r>
      <w:r w:rsidRPr="00D01372">
        <w:rPr>
          <w:rFonts w:eastAsia="Times New Roman"/>
          <w:spacing w:val="8"/>
          <w:sz w:val="24"/>
        </w:rPr>
        <w:t xml:space="preserve"> </w:t>
      </w:r>
      <w:r w:rsidRPr="00D01372">
        <w:rPr>
          <w:rFonts w:eastAsia="Times New Roman"/>
          <w:sz w:val="24"/>
        </w:rPr>
        <w:t>предстоящем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заседании</w:t>
      </w:r>
      <w:r w:rsidRPr="00D01372">
        <w:rPr>
          <w:rFonts w:eastAsia="Times New Roman"/>
          <w:spacing w:val="9"/>
          <w:sz w:val="24"/>
        </w:rPr>
        <w:t xml:space="preserve"> </w:t>
      </w:r>
      <w:r w:rsidRPr="00D01372">
        <w:rPr>
          <w:rFonts w:eastAsia="Times New Roman"/>
          <w:sz w:val="24"/>
        </w:rPr>
        <w:t>не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менее</w:t>
      </w:r>
      <w:r w:rsidRPr="00D01372">
        <w:rPr>
          <w:rFonts w:eastAsia="Times New Roman"/>
          <w:spacing w:val="7"/>
          <w:sz w:val="24"/>
        </w:rPr>
        <w:t xml:space="preserve"> </w:t>
      </w:r>
      <w:r w:rsidRPr="00D01372">
        <w:rPr>
          <w:rFonts w:eastAsia="Times New Roman"/>
          <w:sz w:val="24"/>
        </w:rPr>
        <w:t>чем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за</w:t>
      </w:r>
      <w:r w:rsidRPr="00D01372">
        <w:rPr>
          <w:rFonts w:eastAsia="Times New Roman"/>
          <w:spacing w:val="7"/>
          <w:sz w:val="24"/>
        </w:rPr>
        <w:t xml:space="preserve"> </w:t>
      </w:r>
      <w:r w:rsidRPr="00D01372">
        <w:rPr>
          <w:rFonts w:eastAsia="Times New Roman"/>
          <w:sz w:val="24"/>
        </w:rPr>
        <w:t>7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дней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до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его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проведения;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1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организует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подготовку</w:t>
      </w:r>
      <w:r w:rsidRPr="00D01372">
        <w:rPr>
          <w:rFonts w:eastAsia="Times New Roman"/>
          <w:spacing w:val="-13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проведение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заседания;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определяет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повестку</w:t>
      </w:r>
      <w:r w:rsidRPr="00D01372">
        <w:rPr>
          <w:rFonts w:eastAsia="Times New Roman"/>
          <w:spacing w:val="-10"/>
          <w:sz w:val="24"/>
        </w:rPr>
        <w:t xml:space="preserve"> </w:t>
      </w:r>
      <w:r w:rsidRPr="00D01372">
        <w:rPr>
          <w:rFonts w:eastAsia="Times New Roman"/>
          <w:sz w:val="24"/>
        </w:rPr>
        <w:t>дня;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контролирует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выполнение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решений.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801"/>
        </w:tabs>
        <w:autoSpaceDE w:val="0"/>
        <w:autoSpaceDN w:val="0"/>
        <w:spacing w:after="0" w:line="240" w:lineRule="auto"/>
        <w:ind w:right="211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Решения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принимаются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открытым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голосованием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простым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большинством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голосов,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присутствующих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заседании.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Решения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являются правомочными, если на его заседании присутствовало не менее двух третей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трудового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коллектива.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40" w:lineRule="auto"/>
        <w:ind w:left="199" w:right="210"/>
        <w:jc w:val="both"/>
        <w:rPr>
          <w:rFonts w:eastAsia="Times New Roman"/>
          <w:sz w:val="24"/>
          <w:szCs w:val="24"/>
        </w:rPr>
      </w:pPr>
      <w:r w:rsidRPr="00D01372">
        <w:rPr>
          <w:rFonts w:eastAsia="Times New Roman"/>
          <w:sz w:val="24"/>
          <w:szCs w:val="24"/>
        </w:rPr>
        <w:t>Секретарь общего собрания оформляет решения и выступления протоколом. Протокол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подписывается председателем и секретарем общего собрания. Решения общего собрания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реализуются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приказами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заведующего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Организации.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Решения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общего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собрания,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утвержденные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заведующим,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обязательны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для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исполнения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всеми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членами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трудового</w:t>
      </w:r>
      <w:r w:rsidRPr="00D01372">
        <w:rPr>
          <w:rFonts w:eastAsia="Times New Roman"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sz w:val="24"/>
          <w:szCs w:val="24"/>
        </w:rPr>
        <w:t>коллектива.</w:t>
      </w:r>
    </w:p>
    <w:p w:rsidR="00D01372" w:rsidRPr="00D01372" w:rsidRDefault="00D01372" w:rsidP="00D01372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2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after="0" w:line="272" w:lineRule="exact"/>
        <w:ind w:left="439" w:hanging="241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Взаимосвязь</w:t>
      </w:r>
      <w:r w:rsidRPr="00D01372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с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другими</w:t>
      </w:r>
      <w:r w:rsidRPr="00D0137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органами самоуправления.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51"/>
        </w:tabs>
        <w:autoSpaceDE w:val="0"/>
        <w:autoSpaceDN w:val="0"/>
        <w:spacing w:after="0" w:line="242" w:lineRule="auto"/>
        <w:ind w:right="212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58"/>
          <w:sz w:val="24"/>
        </w:rPr>
        <w:t xml:space="preserve"> </w:t>
      </w:r>
      <w:r w:rsidRPr="00D01372">
        <w:rPr>
          <w:rFonts w:eastAsia="Times New Roman"/>
          <w:sz w:val="24"/>
        </w:rPr>
        <w:t>организует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взаимодействие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другими</w:t>
      </w:r>
      <w:r w:rsidRPr="00D01372">
        <w:rPr>
          <w:rFonts w:eastAsia="Times New Roman"/>
          <w:spacing w:val="58"/>
          <w:sz w:val="24"/>
        </w:rPr>
        <w:t xml:space="preserve"> </w:t>
      </w:r>
      <w:r w:rsidRPr="00D01372">
        <w:rPr>
          <w:rFonts w:eastAsia="Times New Roman"/>
          <w:sz w:val="24"/>
        </w:rPr>
        <w:t>органами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самоуправления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–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Педагогическим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советом,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Советом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Организации: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42" w:lineRule="auto"/>
        <w:ind w:right="21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через</w:t>
      </w:r>
      <w:r w:rsidRPr="00D01372">
        <w:rPr>
          <w:rFonts w:eastAsia="Times New Roman"/>
          <w:spacing w:val="16"/>
          <w:sz w:val="24"/>
        </w:rPr>
        <w:t xml:space="preserve"> </w:t>
      </w:r>
      <w:r w:rsidRPr="00D01372">
        <w:rPr>
          <w:rFonts w:eastAsia="Times New Roman"/>
          <w:sz w:val="24"/>
        </w:rPr>
        <w:t>участие</w:t>
      </w:r>
      <w:r w:rsidRPr="00D01372">
        <w:rPr>
          <w:rFonts w:eastAsia="Times New Roman"/>
          <w:spacing w:val="11"/>
          <w:sz w:val="24"/>
        </w:rPr>
        <w:t xml:space="preserve"> </w:t>
      </w:r>
      <w:r w:rsidRPr="00D01372">
        <w:rPr>
          <w:rFonts w:eastAsia="Times New Roman"/>
          <w:sz w:val="24"/>
        </w:rPr>
        <w:t>представителей</w:t>
      </w:r>
      <w:r w:rsidRPr="00D01372">
        <w:rPr>
          <w:rFonts w:eastAsia="Times New Roman"/>
          <w:spacing w:val="12"/>
          <w:sz w:val="24"/>
        </w:rPr>
        <w:t xml:space="preserve"> </w:t>
      </w:r>
      <w:r w:rsidRPr="00D01372">
        <w:rPr>
          <w:rFonts w:eastAsia="Times New Roman"/>
          <w:sz w:val="24"/>
        </w:rPr>
        <w:t>трудового</w:t>
      </w:r>
      <w:r w:rsidRPr="00D01372">
        <w:rPr>
          <w:rFonts w:eastAsia="Times New Roman"/>
          <w:spacing w:val="11"/>
          <w:sz w:val="24"/>
        </w:rPr>
        <w:t xml:space="preserve"> </w:t>
      </w:r>
      <w:r w:rsidRPr="00D01372">
        <w:rPr>
          <w:rFonts w:eastAsia="Times New Roman"/>
          <w:sz w:val="24"/>
        </w:rPr>
        <w:t>коллектива</w:t>
      </w:r>
      <w:r w:rsidRPr="00D01372">
        <w:rPr>
          <w:rFonts w:eastAsia="Times New Roman"/>
          <w:spacing w:val="1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8"/>
          <w:sz w:val="24"/>
        </w:rPr>
        <w:t xml:space="preserve"> </w:t>
      </w:r>
      <w:r w:rsidRPr="00D01372">
        <w:rPr>
          <w:rFonts w:eastAsia="Times New Roman"/>
          <w:sz w:val="24"/>
        </w:rPr>
        <w:t>заседаниях</w:t>
      </w:r>
      <w:r w:rsidRPr="00D01372">
        <w:rPr>
          <w:rFonts w:eastAsia="Times New Roman"/>
          <w:spacing w:val="7"/>
          <w:sz w:val="24"/>
        </w:rPr>
        <w:t xml:space="preserve"> </w:t>
      </w:r>
      <w:r w:rsidRPr="00D01372">
        <w:rPr>
          <w:rFonts w:eastAsia="Times New Roman"/>
          <w:sz w:val="24"/>
        </w:rPr>
        <w:t>Педагогического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совета,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Совета</w:t>
      </w:r>
      <w:r w:rsidRPr="00D01372">
        <w:rPr>
          <w:rFonts w:eastAsia="Times New Roman"/>
          <w:spacing w:val="4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66" w:after="0" w:line="240" w:lineRule="auto"/>
        <w:ind w:right="201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представление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ознакомление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Совету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Педагогическому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совету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материалов,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готовящихся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обсуждению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принятию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заседании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5" w:after="0" w:line="237" w:lineRule="auto"/>
        <w:ind w:right="221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внесение предложений и дополнений по вопросам, рассматриваемым на заседании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Совета</w:t>
      </w:r>
      <w:r w:rsidRPr="00D01372">
        <w:rPr>
          <w:rFonts w:eastAsia="Times New Roman"/>
          <w:spacing w:val="2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Организации,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Педагогического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совета.</w:t>
      </w:r>
    </w:p>
    <w:p w:rsidR="00D01372" w:rsidRPr="00D01372" w:rsidRDefault="00D01372" w:rsidP="00D01372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4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after="0" w:line="275" w:lineRule="exact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Ответственность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Общего</w:t>
      </w:r>
      <w:r w:rsidRPr="00D0137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собрания</w:t>
      </w:r>
      <w:r w:rsidRPr="00D01372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работников.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2"/>
        </w:tabs>
        <w:autoSpaceDE w:val="0"/>
        <w:autoSpaceDN w:val="0"/>
        <w:spacing w:after="0" w:line="274" w:lineRule="exact"/>
        <w:ind w:left="621" w:hanging="42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Общее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собрание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несет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ответственность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за: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42" w:lineRule="auto"/>
        <w:ind w:right="21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выполнение,</w:t>
      </w:r>
      <w:r w:rsidRPr="00D01372">
        <w:rPr>
          <w:rFonts w:eastAsia="Times New Roman"/>
          <w:spacing w:val="20"/>
          <w:sz w:val="24"/>
        </w:rPr>
        <w:t xml:space="preserve"> </w:t>
      </w:r>
      <w:r w:rsidRPr="00D01372">
        <w:rPr>
          <w:rFonts w:eastAsia="Times New Roman"/>
          <w:sz w:val="24"/>
        </w:rPr>
        <w:t>выполнение</w:t>
      </w:r>
      <w:r w:rsidRPr="00D01372">
        <w:rPr>
          <w:rFonts w:eastAsia="Times New Roman"/>
          <w:spacing w:val="23"/>
          <w:sz w:val="24"/>
        </w:rPr>
        <w:t xml:space="preserve"> </w:t>
      </w:r>
      <w:r w:rsidRPr="00D01372">
        <w:rPr>
          <w:rFonts w:eastAsia="Times New Roman"/>
          <w:sz w:val="24"/>
        </w:rPr>
        <w:t>не</w:t>
      </w:r>
      <w:r w:rsidRPr="00D01372">
        <w:rPr>
          <w:rFonts w:eastAsia="Times New Roman"/>
          <w:spacing w:val="17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25"/>
          <w:sz w:val="24"/>
        </w:rPr>
        <w:t xml:space="preserve"> </w:t>
      </w:r>
      <w:r w:rsidRPr="00D01372">
        <w:rPr>
          <w:rFonts w:eastAsia="Times New Roman"/>
          <w:sz w:val="24"/>
        </w:rPr>
        <w:t>полном</w:t>
      </w:r>
      <w:r w:rsidRPr="00D01372">
        <w:rPr>
          <w:rFonts w:eastAsia="Times New Roman"/>
          <w:spacing w:val="19"/>
          <w:sz w:val="24"/>
        </w:rPr>
        <w:t xml:space="preserve"> </w:t>
      </w:r>
      <w:r w:rsidRPr="00D01372">
        <w:rPr>
          <w:rFonts w:eastAsia="Times New Roman"/>
          <w:sz w:val="24"/>
        </w:rPr>
        <w:t>объеме</w:t>
      </w:r>
      <w:r w:rsidRPr="00D01372">
        <w:rPr>
          <w:rFonts w:eastAsia="Times New Roman"/>
          <w:spacing w:val="18"/>
          <w:sz w:val="24"/>
        </w:rPr>
        <w:t xml:space="preserve"> </w:t>
      </w:r>
      <w:r w:rsidRPr="00D01372">
        <w:rPr>
          <w:rFonts w:eastAsia="Times New Roman"/>
          <w:sz w:val="24"/>
        </w:rPr>
        <w:t>или</w:t>
      </w:r>
      <w:r w:rsidRPr="00D01372">
        <w:rPr>
          <w:rFonts w:eastAsia="Times New Roman"/>
          <w:spacing w:val="25"/>
          <w:sz w:val="24"/>
        </w:rPr>
        <w:t xml:space="preserve"> </w:t>
      </w:r>
      <w:r w:rsidRPr="00D01372">
        <w:rPr>
          <w:rFonts w:eastAsia="Times New Roman"/>
          <w:sz w:val="24"/>
        </w:rPr>
        <w:t>невыполнение</w:t>
      </w:r>
      <w:r w:rsidRPr="00D01372">
        <w:rPr>
          <w:rFonts w:eastAsia="Times New Roman"/>
          <w:spacing w:val="22"/>
          <w:sz w:val="24"/>
        </w:rPr>
        <w:t xml:space="preserve"> </w:t>
      </w:r>
      <w:r w:rsidRPr="00D01372">
        <w:rPr>
          <w:rFonts w:eastAsia="Times New Roman"/>
          <w:sz w:val="24"/>
        </w:rPr>
        <w:t>закрепленных</w:t>
      </w:r>
      <w:r w:rsidRPr="00D01372">
        <w:rPr>
          <w:rFonts w:eastAsia="Times New Roman"/>
          <w:spacing w:val="19"/>
          <w:sz w:val="24"/>
        </w:rPr>
        <w:t xml:space="preserve"> </w:t>
      </w:r>
      <w:r w:rsidRPr="00D01372">
        <w:rPr>
          <w:rFonts w:eastAsia="Times New Roman"/>
          <w:sz w:val="24"/>
        </w:rPr>
        <w:t>за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ним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задач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функций;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42" w:lineRule="auto"/>
        <w:ind w:right="206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соответствие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принимаемых решений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законодательству РФ,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нормативно-правовым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актам.</w:t>
      </w:r>
    </w:p>
    <w:p w:rsidR="00D01372" w:rsidRPr="00D01372" w:rsidRDefault="00D01372" w:rsidP="00D01372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23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after="0" w:line="272" w:lineRule="exact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Делопроизводство</w:t>
      </w:r>
      <w:r w:rsidRPr="00D0137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Общего</w:t>
      </w:r>
      <w:r w:rsidRPr="00D0137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собрания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работников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95"/>
        </w:tabs>
        <w:autoSpaceDE w:val="0"/>
        <w:autoSpaceDN w:val="0"/>
        <w:spacing w:after="0" w:line="240" w:lineRule="auto"/>
        <w:ind w:right="210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Решения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оформляются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протоколом,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который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подписывается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председателем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секретарем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работников.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случае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равенства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голосов решающим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является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голос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председателя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2"/>
        </w:tabs>
        <w:autoSpaceDE w:val="0"/>
        <w:autoSpaceDN w:val="0"/>
        <w:spacing w:after="0" w:line="275" w:lineRule="exact"/>
        <w:ind w:left="621" w:hanging="42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книге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протоколов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фиксируются: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дата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проведения;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before="2"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количественное</w:t>
      </w:r>
      <w:r w:rsidRPr="00D01372">
        <w:rPr>
          <w:rFonts w:eastAsia="Times New Roman"/>
          <w:spacing w:val="-9"/>
          <w:sz w:val="24"/>
        </w:rPr>
        <w:t xml:space="preserve"> </w:t>
      </w:r>
      <w:r w:rsidRPr="00D01372">
        <w:rPr>
          <w:rFonts w:eastAsia="Times New Roman"/>
          <w:sz w:val="24"/>
        </w:rPr>
        <w:t>присутствие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(отсутствие)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приглашенные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(Ф.И.О.,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должность);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before="3"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повестка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дня;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ход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обсуждения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вопросов;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before="5" w:after="0" w:line="237" w:lineRule="auto"/>
        <w:ind w:right="2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предложения,</w:t>
      </w:r>
      <w:r w:rsidRPr="00D01372">
        <w:rPr>
          <w:rFonts w:eastAsia="Times New Roman"/>
          <w:spacing w:val="-6"/>
          <w:sz w:val="24"/>
        </w:rPr>
        <w:t xml:space="preserve"> </w:t>
      </w:r>
      <w:r w:rsidRPr="00D01372">
        <w:rPr>
          <w:rFonts w:eastAsia="Times New Roman"/>
          <w:sz w:val="24"/>
        </w:rPr>
        <w:t>рекомендации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11"/>
          <w:sz w:val="24"/>
        </w:rPr>
        <w:t xml:space="preserve"> </w:t>
      </w:r>
      <w:r w:rsidRPr="00D01372">
        <w:rPr>
          <w:rFonts w:eastAsia="Times New Roman"/>
          <w:sz w:val="24"/>
        </w:rPr>
        <w:t>замечания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11"/>
          <w:sz w:val="24"/>
        </w:rPr>
        <w:t xml:space="preserve"> </w:t>
      </w:r>
      <w:r w:rsidRPr="00D01372">
        <w:rPr>
          <w:rFonts w:eastAsia="Times New Roman"/>
          <w:sz w:val="24"/>
        </w:rPr>
        <w:t>приглашенных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лиц;</w:t>
      </w:r>
    </w:p>
    <w:p w:rsidR="00D01372" w:rsidRPr="00D01372" w:rsidRDefault="00D01372" w:rsidP="00D01372">
      <w:pPr>
        <w:widowControl w:val="0"/>
        <w:numPr>
          <w:ilvl w:val="0"/>
          <w:numId w:val="1"/>
        </w:numPr>
        <w:tabs>
          <w:tab w:val="left" w:pos="905"/>
          <w:tab w:val="left" w:pos="906"/>
        </w:tabs>
        <w:autoSpaceDE w:val="0"/>
        <w:autoSpaceDN w:val="0"/>
        <w:spacing w:before="3" w:after="0" w:line="275" w:lineRule="exact"/>
        <w:ind w:left="905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решение.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22"/>
        </w:tabs>
        <w:autoSpaceDE w:val="0"/>
        <w:autoSpaceDN w:val="0"/>
        <w:spacing w:after="0" w:line="275" w:lineRule="exact"/>
        <w:ind w:left="621" w:hanging="423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Нумерация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протоколов</w:t>
      </w:r>
      <w:r w:rsidRPr="00D01372">
        <w:rPr>
          <w:rFonts w:eastAsia="Times New Roman"/>
          <w:spacing w:val="-5"/>
          <w:sz w:val="24"/>
        </w:rPr>
        <w:t xml:space="preserve"> </w:t>
      </w:r>
      <w:r w:rsidRPr="00D01372">
        <w:rPr>
          <w:rFonts w:eastAsia="Times New Roman"/>
          <w:sz w:val="24"/>
        </w:rPr>
        <w:t>ведется</w:t>
      </w:r>
      <w:r w:rsidRPr="00D01372">
        <w:rPr>
          <w:rFonts w:eastAsia="Times New Roman"/>
          <w:spacing w:val="-7"/>
          <w:sz w:val="24"/>
        </w:rPr>
        <w:t xml:space="preserve"> </w:t>
      </w:r>
      <w:r w:rsidRPr="00D01372">
        <w:rPr>
          <w:rFonts w:eastAsia="Times New Roman"/>
          <w:sz w:val="24"/>
        </w:rPr>
        <w:t>от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начала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учебного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года.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808"/>
          <w:tab w:val="left" w:pos="809"/>
          <w:tab w:val="left" w:pos="1671"/>
          <w:tab w:val="left" w:pos="3100"/>
          <w:tab w:val="left" w:pos="4151"/>
          <w:tab w:val="left" w:pos="5336"/>
          <w:tab w:val="left" w:pos="6760"/>
          <w:tab w:val="left" w:pos="8175"/>
        </w:tabs>
        <w:autoSpaceDE w:val="0"/>
        <w:autoSpaceDN w:val="0"/>
        <w:spacing w:before="5" w:after="0" w:line="237" w:lineRule="auto"/>
        <w:ind w:right="211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Книга</w:t>
      </w:r>
      <w:r w:rsidRPr="00D01372">
        <w:rPr>
          <w:rFonts w:eastAsia="Times New Roman"/>
          <w:sz w:val="24"/>
        </w:rPr>
        <w:tab/>
        <w:t>протоколов</w:t>
      </w:r>
      <w:r w:rsidRPr="00D01372">
        <w:rPr>
          <w:rFonts w:eastAsia="Times New Roman"/>
          <w:sz w:val="24"/>
        </w:rPr>
        <w:tab/>
        <w:t>Общего</w:t>
      </w:r>
      <w:r w:rsidRPr="00D01372">
        <w:rPr>
          <w:rFonts w:eastAsia="Times New Roman"/>
          <w:sz w:val="24"/>
        </w:rPr>
        <w:tab/>
        <w:t>собрания</w:t>
      </w:r>
      <w:r w:rsidRPr="00D01372">
        <w:rPr>
          <w:rFonts w:eastAsia="Times New Roman"/>
          <w:sz w:val="24"/>
        </w:rPr>
        <w:tab/>
        <w:t>работников</w:t>
      </w:r>
      <w:r w:rsidRPr="00D01372">
        <w:rPr>
          <w:rFonts w:eastAsia="Times New Roman"/>
          <w:sz w:val="24"/>
        </w:rPr>
        <w:tab/>
        <w:t>нумеруется</w:t>
      </w:r>
      <w:r w:rsidRPr="00D01372">
        <w:rPr>
          <w:rFonts w:eastAsia="Times New Roman"/>
          <w:sz w:val="24"/>
        </w:rPr>
        <w:tab/>
        <w:t>постранично,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прошнуровывается,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скрепляется подписью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заведующего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печатью</w:t>
      </w:r>
      <w:r w:rsidRPr="00D01372">
        <w:rPr>
          <w:rFonts w:eastAsia="Times New Roman"/>
          <w:spacing w:val="7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08"/>
        </w:tabs>
        <w:autoSpaceDE w:val="0"/>
        <w:autoSpaceDN w:val="0"/>
        <w:spacing w:before="6" w:after="0" w:line="237" w:lineRule="auto"/>
        <w:ind w:right="206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Книга</w:t>
      </w:r>
      <w:r w:rsidRPr="00D01372">
        <w:rPr>
          <w:rFonts w:eastAsia="Times New Roman"/>
          <w:spacing w:val="17"/>
          <w:sz w:val="24"/>
        </w:rPr>
        <w:t xml:space="preserve"> </w:t>
      </w:r>
      <w:r w:rsidRPr="00D01372">
        <w:rPr>
          <w:rFonts w:eastAsia="Times New Roman"/>
          <w:sz w:val="24"/>
        </w:rPr>
        <w:t>протоколов</w:t>
      </w:r>
      <w:r w:rsidRPr="00D01372">
        <w:rPr>
          <w:rFonts w:eastAsia="Times New Roman"/>
          <w:spacing w:val="24"/>
          <w:sz w:val="24"/>
        </w:rPr>
        <w:t xml:space="preserve"> </w:t>
      </w:r>
      <w:r w:rsidRPr="00D01372">
        <w:rPr>
          <w:rFonts w:eastAsia="Times New Roman"/>
          <w:sz w:val="24"/>
        </w:rPr>
        <w:t>Общего</w:t>
      </w:r>
      <w:r w:rsidRPr="00D01372">
        <w:rPr>
          <w:rFonts w:eastAsia="Times New Roman"/>
          <w:spacing w:val="27"/>
          <w:sz w:val="24"/>
        </w:rPr>
        <w:t xml:space="preserve"> </w:t>
      </w:r>
      <w:r w:rsidRPr="00D01372">
        <w:rPr>
          <w:rFonts w:eastAsia="Times New Roman"/>
          <w:sz w:val="24"/>
        </w:rPr>
        <w:t>собрания</w:t>
      </w:r>
      <w:r w:rsidRPr="00D01372">
        <w:rPr>
          <w:rFonts w:eastAsia="Times New Roman"/>
          <w:spacing w:val="18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</w:t>
      </w:r>
      <w:r w:rsidRPr="00D01372">
        <w:rPr>
          <w:rFonts w:eastAsia="Times New Roman"/>
          <w:spacing w:val="20"/>
          <w:sz w:val="24"/>
        </w:rPr>
        <w:t xml:space="preserve"> </w:t>
      </w:r>
      <w:r w:rsidRPr="00D01372">
        <w:rPr>
          <w:rFonts w:eastAsia="Times New Roman"/>
          <w:sz w:val="24"/>
        </w:rPr>
        <w:t>хранится</w:t>
      </w:r>
      <w:r w:rsidRPr="00D01372">
        <w:rPr>
          <w:rFonts w:eastAsia="Times New Roman"/>
          <w:spacing w:val="18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24"/>
          <w:sz w:val="24"/>
        </w:rPr>
        <w:t xml:space="preserve"> </w:t>
      </w:r>
      <w:r w:rsidRPr="00D01372">
        <w:rPr>
          <w:rFonts w:eastAsia="Times New Roman"/>
          <w:sz w:val="24"/>
        </w:rPr>
        <w:t>делах</w:t>
      </w:r>
      <w:r w:rsidRPr="00D01372">
        <w:rPr>
          <w:rFonts w:eastAsia="Times New Roman"/>
          <w:spacing w:val="25"/>
          <w:sz w:val="24"/>
        </w:rPr>
        <w:t xml:space="preserve"> </w:t>
      </w:r>
      <w:r w:rsidRPr="00D01372">
        <w:rPr>
          <w:rFonts w:eastAsia="Times New Roman"/>
          <w:sz w:val="24"/>
        </w:rPr>
        <w:t>Организации</w:t>
      </w:r>
      <w:r w:rsidRPr="00D01372">
        <w:rPr>
          <w:rFonts w:eastAsia="Times New Roman"/>
          <w:spacing w:val="-57"/>
          <w:sz w:val="24"/>
        </w:rPr>
        <w:t xml:space="preserve"> </w:t>
      </w:r>
      <w:r w:rsidRPr="00D01372">
        <w:rPr>
          <w:rFonts w:eastAsia="Times New Roman"/>
          <w:sz w:val="24"/>
        </w:rPr>
        <w:t>постоянно</w:t>
      </w:r>
      <w:r w:rsidRPr="00D01372">
        <w:rPr>
          <w:rFonts w:eastAsia="Times New Roman"/>
          <w:spacing w:val="5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передается по</w:t>
      </w:r>
      <w:r w:rsidRPr="00D01372">
        <w:rPr>
          <w:rFonts w:eastAsia="Times New Roman"/>
          <w:spacing w:val="6"/>
          <w:sz w:val="24"/>
        </w:rPr>
        <w:t xml:space="preserve"> </w:t>
      </w:r>
      <w:r w:rsidRPr="00D01372">
        <w:rPr>
          <w:rFonts w:eastAsia="Times New Roman"/>
          <w:sz w:val="24"/>
        </w:rPr>
        <w:t>акту</w:t>
      </w:r>
      <w:r w:rsidRPr="00D01372">
        <w:rPr>
          <w:rFonts w:eastAsia="Times New Roman"/>
          <w:spacing w:val="-8"/>
          <w:sz w:val="24"/>
        </w:rPr>
        <w:t xml:space="preserve"> </w:t>
      </w:r>
      <w:r w:rsidRPr="00D01372">
        <w:rPr>
          <w:rFonts w:eastAsia="Times New Roman"/>
          <w:sz w:val="24"/>
        </w:rPr>
        <w:t>(при</w:t>
      </w:r>
      <w:r w:rsidRPr="00D01372">
        <w:rPr>
          <w:rFonts w:eastAsia="Times New Roman"/>
          <w:spacing w:val="3"/>
          <w:sz w:val="24"/>
        </w:rPr>
        <w:t xml:space="preserve"> </w:t>
      </w:r>
      <w:r w:rsidRPr="00D01372">
        <w:rPr>
          <w:rFonts w:eastAsia="Times New Roman"/>
          <w:sz w:val="24"/>
        </w:rPr>
        <w:t>смене руководителя).</w:t>
      </w:r>
    </w:p>
    <w:p w:rsidR="00D01372" w:rsidRPr="00D01372" w:rsidRDefault="00D01372" w:rsidP="00D01372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D01372" w:rsidRPr="00D01372" w:rsidRDefault="00D01372" w:rsidP="00D01372">
      <w:pPr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before="1" w:after="0" w:line="275" w:lineRule="exact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D01372">
        <w:rPr>
          <w:rFonts w:eastAsia="Times New Roman"/>
          <w:b/>
          <w:bCs/>
          <w:sz w:val="24"/>
          <w:szCs w:val="24"/>
        </w:rPr>
        <w:t>Заключительные</w:t>
      </w:r>
      <w:r w:rsidRPr="00D0137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D01372">
        <w:rPr>
          <w:rFonts w:eastAsia="Times New Roman"/>
          <w:b/>
          <w:bCs/>
          <w:sz w:val="24"/>
          <w:szCs w:val="24"/>
        </w:rPr>
        <w:t>положения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61"/>
        </w:tabs>
        <w:autoSpaceDE w:val="0"/>
        <w:autoSpaceDN w:val="0"/>
        <w:spacing w:after="0" w:line="240" w:lineRule="auto"/>
        <w:ind w:right="206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Настоящее</w:t>
      </w:r>
      <w:r w:rsidRPr="00D01372">
        <w:rPr>
          <w:rFonts w:eastAsia="Times New Roman"/>
          <w:spacing w:val="1"/>
          <w:sz w:val="24"/>
        </w:rPr>
        <w:t xml:space="preserve"> </w:t>
      </w:r>
      <w:hyperlink r:id="rId5">
        <w:r w:rsidRPr="00D01372">
          <w:rPr>
            <w:rFonts w:eastAsia="Times New Roman"/>
            <w:sz w:val="24"/>
          </w:rPr>
          <w:t>Положение</w:t>
        </w:r>
        <w:r w:rsidRPr="00D01372">
          <w:rPr>
            <w:rFonts w:eastAsia="Times New Roman"/>
            <w:spacing w:val="1"/>
            <w:sz w:val="24"/>
          </w:rPr>
          <w:t xml:space="preserve"> </w:t>
        </w:r>
        <w:r w:rsidRPr="00D01372">
          <w:rPr>
            <w:rFonts w:eastAsia="Times New Roman"/>
            <w:sz w:val="24"/>
          </w:rPr>
          <w:t>об</w:t>
        </w:r>
        <w:r w:rsidRPr="00D01372">
          <w:rPr>
            <w:rFonts w:eastAsia="Times New Roman"/>
            <w:spacing w:val="1"/>
            <w:sz w:val="24"/>
          </w:rPr>
          <w:t xml:space="preserve"> </w:t>
        </w:r>
        <w:r w:rsidRPr="00D01372">
          <w:rPr>
            <w:rFonts w:eastAsia="Times New Roman"/>
            <w:sz w:val="24"/>
          </w:rPr>
          <w:t>Общем</w:t>
        </w:r>
        <w:r w:rsidRPr="00D01372">
          <w:rPr>
            <w:rFonts w:eastAsia="Times New Roman"/>
            <w:spacing w:val="1"/>
            <w:sz w:val="24"/>
          </w:rPr>
          <w:t xml:space="preserve"> </w:t>
        </w:r>
        <w:r w:rsidRPr="00D01372">
          <w:rPr>
            <w:rFonts w:eastAsia="Times New Roman"/>
            <w:sz w:val="24"/>
          </w:rPr>
          <w:t>собрании</w:t>
        </w:r>
        <w:r w:rsidRPr="00D01372">
          <w:rPr>
            <w:rFonts w:eastAsia="Times New Roman"/>
            <w:spacing w:val="1"/>
            <w:sz w:val="24"/>
          </w:rPr>
          <w:t xml:space="preserve"> </w:t>
        </w:r>
        <w:r w:rsidRPr="00D01372">
          <w:rPr>
            <w:rFonts w:eastAsia="Times New Roman"/>
            <w:sz w:val="24"/>
          </w:rPr>
          <w:t>работников</w:t>
        </w:r>
      </w:hyperlink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является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локальным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нормативным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актом,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принимается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общем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собрании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работников,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согласовывается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профсоюзным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комитетом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утверждается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(либо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вводится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действие)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приказом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заведующего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дошкольным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образовательным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учреждением.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70"/>
        </w:tabs>
        <w:autoSpaceDE w:val="0"/>
        <w:autoSpaceDN w:val="0"/>
        <w:spacing w:after="0" w:line="240" w:lineRule="auto"/>
        <w:ind w:right="360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Все изменения и дополнения, вносимые в настоящее Положение, оформляются 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письменной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форме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соответствии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действующим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законодательством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Российской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Федерации.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727"/>
        </w:tabs>
        <w:autoSpaceDE w:val="0"/>
        <w:autoSpaceDN w:val="0"/>
        <w:spacing w:after="0" w:line="242" w:lineRule="auto"/>
        <w:ind w:right="214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Положение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принимается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на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неопределенный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срок.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Изменения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дополнения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к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Положению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принимаются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порядке,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предусмотренном</w:t>
      </w:r>
      <w:r w:rsidRPr="00D01372">
        <w:rPr>
          <w:rFonts w:eastAsia="Times New Roman"/>
          <w:spacing w:val="-2"/>
          <w:sz w:val="24"/>
        </w:rPr>
        <w:t xml:space="preserve"> </w:t>
      </w:r>
      <w:r w:rsidRPr="00D01372">
        <w:rPr>
          <w:rFonts w:eastAsia="Times New Roman"/>
          <w:sz w:val="24"/>
        </w:rPr>
        <w:t>п.8.1.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настоящего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Положения.</w:t>
      </w:r>
    </w:p>
    <w:p w:rsidR="00D01372" w:rsidRPr="00D01372" w:rsidRDefault="00D01372" w:rsidP="00D01372">
      <w:pPr>
        <w:widowControl w:val="0"/>
        <w:numPr>
          <w:ilvl w:val="1"/>
          <w:numId w:val="3"/>
        </w:numPr>
        <w:tabs>
          <w:tab w:val="left" w:pos="689"/>
        </w:tabs>
        <w:autoSpaceDE w:val="0"/>
        <w:autoSpaceDN w:val="0"/>
        <w:spacing w:after="0" w:line="242" w:lineRule="auto"/>
        <w:ind w:right="212"/>
        <w:jc w:val="both"/>
        <w:rPr>
          <w:rFonts w:eastAsia="Times New Roman"/>
          <w:sz w:val="24"/>
        </w:rPr>
      </w:pPr>
      <w:r w:rsidRPr="00D01372">
        <w:rPr>
          <w:rFonts w:eastAsia="Times New Roman"/>
          <w:sz w:val="24"/>
        </w:rPr>
        <w:t>После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принятия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Положения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(или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изменений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дополнений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отдельных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пунктов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разделов)</w:t>
      </w:r>
      <w:r w:rsidRPr="00D01372">
        <w:rPr>
          <w:rFonts w:eastAsia="Times New Roman"/>
          <w:spacing w:val="-4"/>
          <w:sz w:val="24"/>
        </w:rPr>
        <w:t xml:space="preserve"> </w:t>
      </w:r>
      <w:r w:rsidRPr="00D01372">
        <w:rPr>
          <w:rFonts w:eastAsia="Times New Roman"/>
          <w:sz w:val="24"/>
        </w:rPr>
        <w:t>в</w:t>
      </w:r>
      <w:r w:rsidRPr="00D01372">
        <w:rPr>
          <w:rFonts w:eastAsia="Times New Roman"/>
          <w:spacing w:val="-3"/>
          <w:sz w:val="24"/>
        </w:rPr>
        <w:t xml:space="preserve"> </w:t>
      </w:r>
      <w:r w:rsidRPr="00D01372">
        <w:rPr>
          <w:rFonts w:eastAsia="Times New Roman"/>
          <w:sz w:val="24"/>
        </w:rPr>
        <w:t>новой редакции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предыдущая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редакция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автоматически</w:t>
      </w:r>
      <w:r w:rsidRPr="00D01372">
        <w:rPr>
          <w:rFonts w:eastAsia="Times New Roman"/>
          <w:spacing w:val="1"/>
          <w:sz w:val="24"/>
        </w:rPr>
        <w:t xml:space="preserve"> </w:t>
      </w:r>
      <w:r w:rsidRPr="00D01372">
        <w:rPr>
          <w:rFonts w:eastAsia="Times New Roman"/>
          <w:sz w:val="24"/>
        </w:rPr>
        <w:t>утрачивает</w:t>
      </w:r>
      <w:r w:rsidRPr="00D01372">
        <w:rPr>
          <w:rFonts w:eastAsia="Times New Roman"/>
          <w:spacing w:val="-1"/>
          <w:sz w:val="24"/>
        </w:rPr>
        <w:t xml:space="preserve"> </w:t>
      </w:r>
      <w:r w:rsidRPr="00D01372">
        <w:rPr>
          <w:rFonts w:eastAsia="Times New Roman"/>
          <w:sz w:val="24"/>
        </w:rPr>
        <w:t>силу.</w:t>
      </w:r>
    </w:p>
    <w:p w:rsidR="00D01372" w:rsidRDefault="00D01372" w:rsidP="00D01372"/>
    <w:p w:rsidR="00D01372" w:rsidRPr="00D01372" w:rsidRDefault="00D01372" w:rsidP="00D01372">
      <w:pPr>
        <w:widowControl w:val="0"/>
        <w:tabs>
          <w:tab w:val="left" w:pos="444"/>
        </w:tabs>
        <w:autoSpaceDE w:val="0"/>
        <w:autoSpaceDN w:val="0"/>
        <w:spacing w:after="0" w:line="240" w:lineRule="auto"/>
        <w:ind w:left="444"/>
        <w:outlineLvl w:val="0"/>
        <w:rPr>
          <w:rFonts w:eastAsia="Times New Roman"/>
          <w:b/>
          <w:bCs/>
          <w:sz w:val="24"/>
          <w:szCs w:val="24"/>
        </w:rPr>
      </w:pPr>
    </w:p>
    <w:p w:rsidR="00D01372" w:rsidRDefault="00D01372" w:rsidP="00D01372">
      <w:pPr>
        <w:widowControl w:val="0"/>
        <w:autoSpaceDE w:val="0"/>
        <w:autoSpaceDN w:val="0"/>
        <w:spacing w:after="0" w:line="242" w:lineRule="auto"/>
        <w:rPr>
          <w:rFonts w:eastAsia="Times New Roman"/>
          <w:sz w:val="24"/>
        </w:rPr>
      </w:pPr>
    </w:p>
    <w:p w:rsidR="00D01372" w:rsidRPr="00D01372" w:rsidRDefault="00D01372" w:rsidP="00D01372">
      <w:pPr>
        <w:widowControl w:val="0"/>
        <w:autoSpaceDE w:val="0"/>
        <w:autoSpaceDN w:val="0"/>
        <w:spacing w:after="0" w:line="242" w:lineRule="auto"/>
        <w:rPr>
          <w:rFonts w:eastAsia="Times New Roman"/>
          <w:sz w:val="24"/>
        </w:rPr>
        <w:sectPr w:rsidR="00D01372" w:rsidRPr="00D01372">
          <w:pgSz w:w="11910" w:h="16840"/>
          <w:pgMar w:top="1040" w:right="640" w:bottom="280" w:left="1500" w:header="720" w:footer="720" w:gutter="0"/>
          <w:cols w:space="720"/>
        </w:sectPr>
      </w:pPr>
    </w:p>
    <w:p w:rsidR="00D01372" w:rsidRPr="00D01372" w:rsidRDefault="00D01372" w:rsidP="00D01372">
      <w:pPr>
        <w:widowControl w:val="0"/>
        <w:tabs>
          <w:tab w:val="left" w:pos="444"/>
        </w:tabs>
        <w:autoSpaceDE w:val="0"/>
        <w:autoSpaceDN w:val="0"/>
        <w:spacing w:after="0" w:line="240" w:lineRule="auto"/>
        <w:ind w:left="444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</w:rPr>
        <w:lastRenderedPageBreak/>
        <w:t xml:space="preserve"> </w:t>
      </w:r>
    </w:p>
    <w:p w:rsidR="00D01372" w:rsidRPr="00D01372" w:rsidRDefault="00D01372" w:rsidP="00D01372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</w:rPr>
        <w:sectPr w:rsidR="00D01372" w:rsidRPr="00D01372" w:rsidSect="00D01372">
          <w:pgSz w:w="11910" w:h="16840"/>
          <w:pgMar w:top="20" w:right="640" w:bottom="280" w:left="1500" w:header="720" w:footer="720" w:gutter="0"/>
          <w:cols w:space="720"/>
        </w:sectPr>
      </w:pPr>
    </w:p>
    <w:p w:rsidR="00D01372" w:rsidRPr="00D01372" w:rsidRDefault="00D01372" w:rsidP="00D01372">
      <w:pPr>
        <w:widowControl w:val="0"/>
        <w:tabs>
          <w:tab w:val="left" w:pos="689"/>
        </w:tabs>
        <w:autoSpaceDE w:val="0"/>
        <w:autoSpaceDN w:val="0"/>
        <w:spacing w:after="0" w:line="242" w:lineRule="auto"/>
        <w:ind w:right="212"/>
        <w:jc w:val="both"/>
        <w:rPr>
          <w:rFonts w:eastAsia="Times New Roman"/>
          <w:sz w:val="24"/>
        </w:rPr>
      </w:pPr>
    </w:p>
    <w:p w:rsidR="00CE7B67" w:rsidRDefault="00CE7B67"/>
    <w:sectPr w:rsidR="00CE7B67">
      <w:pgSz w:w="11910" w:h="16840"/>
      <w:pgMar w:top="104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05E0"/>
    <w:multiLevelType w:val="multilevel"/>
    <w:tmpl w:val="637E7054"/>
    <w:lvl w:ilvl="0">
      <w:start w:val="1"/>
      <w:numFmt w:val="decimal"/>
      <w:lvlText w:val="%1."/>
      <w:lvlJc w:val="left"/>
      <w:pPr>
        <w:ind w:left="44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0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3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6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9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2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5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8" w:hanging="441"/>
      </w:pPr>
      <w:rPr>
        <w:rFonts w:hint="default"/>
        <w:lang w:val="ru-RU" w:eastAsia="en-US" w:bidi="ar-SA"/>
      </w:rPr>
    </w:lvl>
  </w:abstractNum>
  <w:abstractNum w:abstractNumId="1" w15:restartNumberingAfterBreak="0">
    <w:nsid w:val="37CA07F0"/>
    <w:multiLevelType w:val="hybridMultilevel"/>
    <w:tmpl w:val="5FFE166A"/>
    <w:lvl w:ilvl="0" w:tplc="5216714E">
      <w:numFmt w:val="bullet"/>
      <w:lvlText w:val="-"/>
      <w:lvlJc w:val="left"/>
      <w:pPr>
        <w:ind w:left="1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2EB82A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2" w:tplc="98DE22A8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3" w:tplc="FEAE00F6">
      <w:numFmt w:val="bullet"/>
      <w:lvlText w:val="•"/>
      <w:lvlJc w:val="left"/>
      <w:pPr>
        <w:ind w:left="3069" w:hanging="144"/>
      </w:pPr>
      <w:rPr>
        <w:rFonts w:hint="default"/>
        <w:lang w:val="ru-RU" w:eastAsia="en-US" w:bidi="ar-SA"/>
      </w:rPr>
    </w:lvl>
    <w:lvl w:ilvl="4" w:tplc="19A65ED2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5" w:tplc="1CCE7128">
      <w:numFmt w:val="bullet"/>
      <w:lvlText w:val="•"/>
      <w:lvlJc w:val="left"/>
      <w:pPr>
        <w:ind w:left="4982" w:hanging="144"/>
      </w:pPr>
      <w:rPr>
        <w:rFonts w:hint="default"/>
        <w:lang w:val="ru-RU" w:eastAsia="en-US" w:bidi="ar-SA"/>
      </w:rPr>
    </w:lvl>
    <w:lvl w:ilvl="6" w:tplc="954040EA">
      <w:numFmt w:val="bullet"/>
      <w:lvlText w:val="•"/>
      <w:lvlJc w:val="left"/>
      <w:pPr>
        <w:ind w:left="5938" w:hanging="144"/>
      </w:pPr>
      <w:rPr>
        <w:rFonts w:hint="default"/>
        <w:lang w:val="ru-RU" w:eastAsia="en-US" w:bidi="ar-SA"/>
      </w:rPr>
    </w:lvl>
    <w:lvl w:ilvl="7" w:tplc="ACB8AA74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8" w:tplc="C4B6FBD2">
      <w:numFmt w:val="bullet"/>
      <w:lvlText w:val="•"/>
      <w:lvlJc w:val="left"/>
      <w:pPr>
        <w:ind w:left="785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6B625402"/>
    <w:multiLevelType w:val="hybridMultilevel"/>
    <w:tmpl w:val="0EA4FEE0"/>
    <w:lvl w:ilvl="0" w:tplc="7A42D6D0">
      <w:numFmt w:val="bullet"/>
      <w:lvlText w:val="•"/>
      <w:lvlJc w:val="left"/>
      <w:pPr>
        <w:ind w:left="19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4E9C6">
      <w:numFmt w:val="bullet"/>
      <w:lvlText w:val="•"/>
      <w:lvlJc w:val="left"/>
      <w:pPr>
        <w:ind w:left="1156" w:hanging="707"/>
      </w:pPr>
      <w:rPr>
        <w:rFonts w:hint="default"/>
        <w:lang w:val="ru-RU" w:eastAsia="en-US" w:bidi="ar-SA"/>
      </w:rPr>
    </w:lvl>
    <w:lvl w:ilvl="2" w:tplc="E380453C">
      <w:numFmt w:val="bullet"/>
      <w:lvlText w:val="•"/>
      <w:lvlJc w:val="left"/>
      <w:pPr>
        <w:ind w:left="2112" w:hanging="707"/>
      </w:pPr>
      <w:rPr>
        <w:rFonts w:hint="default"/>
        <w:lang w:val="ru-RU" w:eastAsia="en-US" w:bidi="ar-SA"/>
      </w:rPr>
    </w:lvl>
    <w:lvl w:ilvl="3" w:tplc="69D8E78A">
      <w:numFmt w:val="bullet"/>
      <w:lvlText w:val="•"/>
      <w:lvlJc w:val="left"/>
      <w:pPr>
        <w:ind w:left="3069" w:hanging="707"/>
      </w:pPr>
      <w:rPr>
        <w:rFonts w:hint="default"/>
        <w:lang w:val="ru-RU" w:eastAsia="en-US" w:bidi="ar-SA"/>
      </w:rPr>
    </w:lvl>
    <w:lvl w:ilvl="4" w:tplc="5CEAF008">
      <w:numFmt w:val="bullet"/>
      <w:lvlText w:val="•"/>
      <w:lvlJc w:val="left"/>
      <w:pPr>
        <w:ind w:left="4025" w:hanging="707"/>
      </w:pPr>
      <w:rPr>
        <w:rFonts w:hint="default"/>
        <w:lang w:val="ru-RU" w:eastAsia="en-US" w:bidi="ar-SA"/>
      </w:rPr>
    </w:lvl>
    <w:lvl w:ilvl="5" w:tplc="1144AE5A">
      <w:numFmt w:val="bullet"/>
      <w:lvlText w:val="•"/>
      <w:lvlJc w:val="left"/>
      <w:pPr>
        <w:ind w:left="4982" w:hanging="707"/>
      </w:pPr>
      <w:rPr>
        <w:rFonts w:hint="default"/>
        <w:lang w:val="ru-RU" w:eastAsia="en-US" w:bidi="ar-SA"/>
      </w:rPr>
    </w:lvl>
    <w:lvl w:ilvl="6" w:tplc="409C333E">
      <w:numFmt w:val="bullet"/>
      <w:lvlText w:val="•"/>
      <w:lvlJc w:val="left"/>
      <w:pPr>
        <w:ind w:left="5938" w:hanging="707"/>
      </w:pPr>
      <w:rPr>
        <w:rFonts w:hint="default"/>
        <w:lang w:val="ru-RU" w:eastAsia="en-US" w:bidi="ar-SA"/>
      </w:rPr>
    </w:lvl>
    <w:lvl w:ilvl="7" w:tplc="2BB4284C">
      <w:numFmt w:val="bullet"/>
      <w:lvlText w:val="•"/>
      <w:lvlJc w:val="left"/>
      <w:pPr>
        <w:ind w:left="6894" w:hanging="707"/>
      </w:pPr>
      <w:rPr>
        <w:rFonts w:hint="default"/>
        <w:lang w:val="ru-RU" w:eastAsia="en-US" w:bidi="ar-SA"/>
      </w:rPr>
    </w:lvl>
    <w:lvl w:ilvl="8" w:tplc="60B69FAE">
      <w:numFmt w:val="bullet"/>
      <w:lvlText w:val="•"/>
      <w:lvlJc w:val="left"/>
      <w:pPr>
        <w:ind w:left="7851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2B"/>
    <w:rsid w:val="004D192B"/>
    <w:rsid w:val="00CE7B67"/>
    <w:rsid w:val="00D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5581"/>
  <w15:chartTrackingRefBased/>
  <w15:docId w15:val="{76BEE397-0E42-4A05-BCCE-5840C569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2024-04-02T08:14:00Z</cp:lastPrinted>
  <dcterms:created xsi:type="dcterms:W3CDTF">2024-04-02T08:08:00Z</dcterms:created>
  <dcterms:modified xsi:type="dcterms:W3CDTF">2024-04-02T08:14:00Z</dcterms:modified>
</cp:coreProperties>
</file>