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C3" w:rsidRDefault="002764FE" w:rsidP="0027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4FE">
        <w:rPr>
          <w:rFonts w:ascii="Times New Roman" w:hAnsi="Times New Roman" w:cs="Times New Roman"/>
          <w:b/>
          <w:sz w:val="28"/>
          <w:szCs w:val="28"/>
        </w:rPr>
        <w:t xml:space="preserve">Печерская Любовь Васильевна, делегат </w:t>
      </w:r>
      <w:proofErr w:type="gramStart"/>
      <w:r w:rsidRPr="002764FE">
        <w:rPr>
          <w:rFonts w:ascii="Times New Roman" w:hAnsi="Times New Roman" w:cs="Times New Roman"/>
          <w:b/>
          <w:sz w:val="28"/>
          <w:szCs w:val="28"/>
        </w:rPr>
        <w:t>ХХ</w:t>
      </w:r>
      <w:proofErr w:type="gramEnd"/>
      <w:r w:rsidRPr="002764F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7B5775">
        <w:rPr>
          <w:rFonts w:ascii="Times New Roman" w:hAnsi="Times New Roman" w:cs="Times New Roman"/>
          <w:b/>
          <w:sz w:val="28"/>
          <w:szCs w:val="28"/>
        </w:rPr>
        <w:t xml:space="preserve"> съезда ВЛКСМ</w:t>
      </w:r>
    </w:p>
    <w:p w:rsidR="007B5775" w:rsidRPr="002764FE" w:rsidRDefault="007B5775" w:rsidP="0027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3948192"/>
            <wp:effectExtent l="0" t="0" r="0" b="0"/>
            <wp:docPr id="1" name="Рисунок 1" descr="C:\Users\Администратор\Desktop\комсомол Ростов\Делегаты  съезда ВЛКСМ\Печерская\Печерская Л.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мсомол Ростов\Делегаты  съезда ВЛКСМ\Печерская\Печерская Л.В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75" cy="39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FE" w:rsidRDefault="002764FE" w:rsidP="007B57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Ряженскую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среднюю школу, и по комсомольской путевке, по приглашению председателя колхоза «Мир»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 пришла работать на колхозную птицефабрику. Звено молодых птичниц, наставницей которого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3F2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Федоренко Е.С.  добивалось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высоких показателей в работе.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Среди лучших особенно выделялась Любовь Васильевна,  человек работоспособный и с высокой </w:t>
      </w:r>
      <w:r w:rsidR="003F2C95">
        <w:rPr>
          <w:rFonts w:ascii="Times New Roman" w:hAnsi="Times New Roman" w:cs="Times New Roman"/>
          <w:sz w:val="28"/>
          <w:szCs w:val="28"/>
        </w:rPr>
        <w:t>ответственностью за  порученное дело.</w:t>
      </w:r>
      <w:proofErr w:type="gramEnd"/>
      <w:r w:rsidR="003F2C9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ктивн</w:t>
      </w:r>
      <w:r w:rsidR="003F2C95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 xml:space="preserve"> жизненн</w:t>
      </w:r>
      <w:r w:rsidR="003F2C95">
        <w:rPr>
          <w:rFonts w:ascii="Times New Roman" w:hAnsi="Times New Roman" w:cs="Times New Roman"/>
          <w:sz w:val="28"/>
          <w:szCs w:val="28"/>
        </w:rPr>
        <w:t>ая позиция 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2C9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омсомольский задор</w:t>
      </w:r>
      <w:r w:rsidR="003F2C95">
        <w:rPr>
          <w:rFonts w:ascii="Times New Roman" w:hAnsi="Times New Roman" w:cs="Times New Roman"/>
          <w:sz w:val="28"/>
          <w:szCs w:val="28"/>
        </w:rPr>
        <w:t xml:space="preserve">  были замечены в колхозном комитете ВЛКСМ и девушку избрали </w:t>
      </w:r>
      <w:proofErr w:type="spellStart"/>
      <w:r w:rsidR="003F2C95">
        <w:rPr>
          <w:rFonts w:ascii="Times New Roman" w:hAnsi="Times New Roman" w:cs="Times New Roman"/>
          <w:sz w:val="28"/>
          <w:szCs w:val="28"/>
        </w:rPr>
        <w:t>групкомсоргом</w:t>
      </w:r>
      <w:proofErr w:type="spellEnd"/>
      <w:r w:rsidR="003F2C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C95">
        <w:rPr>
          <w:rFonts w:ascii="Times New Roman" w:hAnsi="Times New Roman" w:cs="Times New Roman"/>
          <w:sz w:val="28"/>
          <w:szCs w:val="28"/>
        </w:rPr>
        <w:t xml:space="preserve">на ее рабочем участке. Затем Любовь Васильевна была приглашена в состав членов РК ВЛКСМ, потом областного комитета комсомола. </w:t>
      </w:r>
      <w:r w:rsidR="00D72EE0">
        <w:rPr>
          <w:rFonts w:ascii="Times New Roman" w:hAnsi="Times New Roman" w:cs="Times New Roman"/>
          <w:sz w:val="28"/>
          <w:szCs w:val="28"/>
        </w:rPr>
        <w:t xml:space="preserve"> </w:t>
      </w:r>
      <w:r w:rsidR="00790BD6">
        <w:rPr>
          <w:rFonts w:ascii="Times New Roman" w:hAnsi="Times New Roman" w:cs="Times New Roman"/>
          <w:sz w:val="28"/>
          <w:szCs w:val="28"/>
        </w:rPr>
        <w:t>Была членом ревизионной комиссии ЦК ВЛКСМ.</w:t>
      </w:r>
    </w:p>
    <w:p w:rsidR="00D72EE0" w:rsidRDefault="00D72EE0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 районе  решался вопрос о </w:t>
      </w:r>
      <w:r w:rsidR="00790BD6">
        <w:rPr>
          <w:rFonts w:ascii="Times New Roman" w:hAnsi="Times New Roman" w:cs="Times New Roman"/>
          <w:sz w:val="28"/>
          <w:szCs w:val="28"/>
        </w:rPr>
        <w:t>делегировании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XXVII</w:t>
      </w:r>
      <w:r w:rsidRPr="00D72E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съезд ВЛКСМ</w:t>
      </w:r>
      <w:r w:rsidR="00790BD6">
        <w:rPr>
          <w:rFonts w:ascii="Times New Roman" w:hAnsi="Times New Roman" w:cs="Times New Roman"/>
          <w:sz w:val="28"/>
          <w:szCs w:val="28"/>
        </w:rPr>
        <w:t xml:space="preserve"> представителя комсомолии Примиусья</w:t>
      </w:r>
      <w:r>
        <w:rPr>
          <w:rFonts w:ascii="Times New Roman" w:hAnsi="Times New Roman" w:cs="Times New Roman"/>
          <w:sz w:val="28"/>
          <w:szCs w:val="28"/>
        </w:rPr>
        <w:t>, выбор пал на Любовь Васильевну, как одного из самых достойных кандидатов.</w:t>
      </w:r>
    </w:p>
    <w:p w:rsidR="007B5775" w:rsidRDefault="007B5775" w:rsidP="007B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5293" cy="3790950"/>
            <wp:effectExtent l="0" t="0" r="5080" b="0"/>
            <wp:docPr id="2" name="Рисунок 2" descr="C:\Users\Администратор\Desktop\комсомол Ростов\Делегаты  съезда ВЛКСМ\Печерская\Делегат XVII съезда ВЛКСМ с первым секретарем РК ВЛКСМ Гапоненко Н.Ф,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мсомол Ростов\Делегаты  съезда ВЛКСМ\Печерская\Делегат XVII съезда ВЛКСМ с первым секретарем РК ВЛКСМ Гапоненко Н.Ф, 5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29" cy="37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E0" w:rsidRDefault="00D72EE0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на такой  ответственный форум была очень важной и значимой в жизни не только для делегата, но и все</w:t>
      </w:r>
      <w:r w:rsidR="00790BD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района. Любовь Васильевну приехал проводить в Москву первый секретарь райкома комсомола Гапоненко Н.Ф.  Напутственные слова высказал председатель колхоза, коммунист  Шаповалов И.П.  </w:t>
      </w:r>
    </w:p>
    <w:p w:rsidR="007B5775" w:rsidRDefault="007B5775" w:rsidP="007B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1494" cy="3048000"/>
            <wp:effectExtent l="0" t="0" r="0" b="0"/>
            <wp:docPr id="4" name="Рисунок 4" descr="C:\Users\Администратор\Desktop\комсомол Ростов\Делегаты  съезда ВЛКСМ\Печерская\Мандат делегата на XVII съезд ВЛКС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мсомол Ростов\Делегаты  съезда ВЛКСМ\Печерская\Мандат делегата на XVII съезд ВЛКСМ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26" cy="30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E0" w:rsidRDefault="00D72EE0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словам Печерской</w:t>
      </w:r>
      <w:r w:rsidR="00A111C5">
        <w:rPr>
          <w:rFonts w:ascii="Times New Roman" w:hAnsi="Times New Roman" w:cs="Times New Roman"/>
          <w:sz w:val="28"/>
          <w:szCs w:val="28"/>
        </w:rPr>
        <w:t xml:space="preserve">, каждый день, проведенный в Москве, был незабываем, переполнен впечатлениями. Съезд, его решения, встречи с известными людьми, а делегатов собралось около 5 тысяч, культурная программа все </w:t>
      </w:r>
      <w:r w:rsidR="00A111C5">
        <w:rPr>
          <w:rFonts w:ascii="Times New Roman" w:hAnsi="Times New Roman" w:cs="Times New Roman"/>
          <w:sz w:val="28"/>
          <w:szCs w:val="28"/>
        </w:rPr>
        <w:lastRenderedPageBreak/>
        <w:t xml:space="preserve">оставило неизгладимый след в памяти. От нашей области в состав делегации было включено 72 человека – лучшие из </w:t>
      </w:r>
      <w:proofErr w:type="gramStart"/>
      <w:r w:rsidR="00A111C5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A111C5">
        <w:rPr>
          <w:rFonts w:ascii="Times New Roman" w:hAnsi="Times New Roman" w:cs="Times New Roman"/>
          <w:sz w:val="28"/>
          <w:szCs w:val="28"/>
        </w:rPr>
        <w:t>.  Соседкой по гостиничному номеру  Любовь Васильевны была  ч</w:t>
      </w:r>
      <w:r w:rsidR="00A111C5" w:rsidRPr="00A111C5">
        <w:rPr>
          <w:rFonts w:ascii="Times New Roman" w:hAnsi="Times New Roman" w:cs="Times New Roman"/>
          <w:sz w:val="28"/>
          <w:szCs w:val="28"/>
        </w:rPr>
        <w:t>етырёхкратная олимпийская чемпионка, многократная чемпионка мира и Европы. Заслуженный мастер спорта СССР</w:t>
      </w:r>
      <w:r w:rsidR="00A111C5">
        <w:rPr>
          <w:rFonts w:ascii="Times New Roman" w:hAnsi="Times New Roman" w:cs="Times New Roman"/>
          <w:sz w:val="28"/>
          <w:szCs w:val="28"/>
        </w:rPr>
        <w:t xml:space="preserve">, гимнастка Людмила Турищева.   </w:t>
      </w:r>
    </w:p>
    <w:p w:rsidR="007B5775" w:rsidRDefault="007B5775" w:rsidP="007B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427" cy="3895725"/>
            <wp:effectExtent l="0" t="0" r="0" b="0"/>
            <wp:docPr id="3" name="Рисунок 3" descr="C:\Users\Администратор\Desktop\комсомол Ростов\Делегаты  съезда ВЛКСМ\Печерская\на съез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мсомол Ростов\Делегаты  съезда ВЛКСМ\Печерская\на съезд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28" cy="390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D6" w:rsidRDefault="00790BD6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съезда Любовь Васильевну часто приглашали в школы, на производственные предприятия с просьбой поделиться впечатлениями о пребывании на съезде Ленинского комсомола. Она продолжала активно участвовать в общественной жизни района, области. </w:t>
      </w:r>
    </w:p>
    <w:p w:rsidR="007E300D" w:rsidRDefault="007E300D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высоких результатах в производственной деятельности Печерской Л.В. говорят многочисленные награды и поощрения. Она неоднократно была отмечена  Министерством сельского хозяйства знаком «Отличник социалистического сельского хозяйства», золотым знаком ЦК ВЛКСМ «Молодой гвардеец пятилетки», бронзовой медалью ВДНХ СССР «За достигнутые успехи в развитии народного хозяйства».</w:t>
      </w:r>
    </w:p>
    <w:p w:rsidR="007B5775" w:rsidRDefault="007B5775" w:rsidP="007B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56EB6" wp14:editId="0F851A01">
            <wp:extent cx="6115050" cy="2314847"/>
            <wp:effectExtent l="0" t="0" r="0" b="9525"/>
            <wp:docPr id="5" name="Рисунок 5" descr="C:\Users\Администратор\Desktop\комсомол Ростов\Делегаты  съезда ВЛКСМ\Печерская\Удостоверение№ 39 ЦРК ВЛКСМ Печер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мсомол Ростов\Делегаты  съезда ВЛКСМ\Печерская\Удостоверение№ 39 ЦРК ВЛКСМ Печерска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14" cy="23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75" w:rsidRPr="002764FE" w:rsidRDefault="007B5775" w:rsidP="007B5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1D4A5" wp14:editId="2467A0C7">
            <wp:extent cx="4724400" cy="3295097"/>
            <wp:effectExtent l="0" t="0" r="0" b="635"/>
            <wp:docPr id="6" name="Рисунок 6" descr="C:\Users\Администратор\Desktop\комсомол Ростов\Делегаты  съезда ВЛКСМ\Печерская\Удостоверение о награждении брозовой медалью Печер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мсомол Ростов\Делегаты  съезда ВЛКСМ\Печерская\Удостоверение о награждении брозовой медалью Печерска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83" cy="331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775" w:rsidRPr="00276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4FE"/>
    <w:rsid w:val="002764FE"/>
    <w:rsid w:val="00327F01"/>
    <w:rsid w:val="003F2C95"/>
    <w:rsid w:val="00790BD6"/>
    <w:rsid w:val="007B5775"/>
    <w:rsid w:val="007E300D"/>
    <w:rsid w:val="00A111C5"/>
    <w:rsid w:val="00D72EE0"/>
    <w:rsid w:val="00D734B8"/>
    <w:rsid w:val="00E6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Except</dc:creator>
  <cp:keywords/>
  <dc:description/>
  <cp:lastModifiedBy>User</cp:lastModifiedBy>
  <cp:revision>4</cp:revision>
  <dcterms:created xsi:type="dcterms:W3CDTF">2018-05-15T08:07:00Z</dcterms:created>
  <dcterms:modified xsi:type="dcterms:W3CDTF">2019-07-24T11:02:00Z</dcterms:modified>
</cp:coreProperties>
</file>