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63" w:rsidRPr="00845363" w:rsidRDefault="00845363" w:rsidP="00845363">
      <w:pPr>
        <w:jc w:val="center"/>
        <w:rPr>
          <w:rFonts w:ascii="Times New Roman" w:hAnsi="Times New Roman" w:cs="Times New Roman"/>
          <w:noProof/>
          <w:color w:val="FF0000"/>
          <w:sz w:val="52"/>
          <w:szCs w:val="52"/>
          <w:lang w:eastAsia="ru-RU"/>
        </w:rPr>
      </w:pPr>
      <w:r w:rsidRPr="00845363">
        <w:rPr>
          <w:rFonts w:ascii="Times New Roman" w:hAnsi="Times New Roman" w:cs="Times New Roman"/>
          <w:noProof/>
          <w:color w:val="FF0000"/>
          <w:sz w:val="52"/>
          <w:szCs w:val="52"/>
          <w:lang w:eastAsia="ru-RU"/>
        </w:rPr>
        <w:t>Литературный хронограф</w:t>
      </w:r>
      <w:r>
        <w:rPr>
          <w:rFonts w:ascii="Times New Roman" w:hAnsi="Times New Roman" w:cs="Times New Roman"/>
          <w:noProof/>
          <w:color w:val="FF0000"/>
          <w:sz w:val="52"/>
          <w:szCs w:val="52"/>
          <w:lang w:eastAsia="ru-RU"/>
        </w:rPr>
        <w:t>.</w:t>
      </w:r>
    </w:p>
    <w:p w:rsidR="008407D1" w:rsidRDefault="00845363" w:rsidP="008453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F13746">
            <wp:extent cx="1923415" cy="1730208"/>
            <wp:effectExtent l="0" t="0" r="635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732" cy="1799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2BFF" w:rsidRDefault="00845363" w:rsidP="00C43FB0">
      <w:pPr>
        <w:rPr>
          <w:rFonts w:ascii="Times New Roman" w:hAnsi="Times New Roman" w:cs="Times New Roman"/>
          <w:i/>
          <w:color w:val="FF0000"/>
          <w:sz w:val="52"/>
          <w:szCs w:val="52"/>
        </w:rPr>
      </w:pPr>
      <w:r>
        <w:rPr>
          <w:rFonts w:ascii="Times New Roman" w:hAnsi="Times New Roman" w:cs="Times New Roman"/>
          <w:i/>
          <w:color w:val="FF0000"/>
          <w:sz w:val="52"/>
          <w:szCs w:val="52"/>
        </w:rPr>
        <w:t xml:space="preserve">                               </w:t>
      </w:r>
      <w:r w:rsidR="00C43FB0">
        <w:rPr>
          <w:rFonts w:ascii="Times New Roman" w:hAnsi="Times New Roman" w:cs="Times New Roman"/>
          <w:i/>
          <w:color w:val="FF0000"/>
          <w:sz w:val="52"/>
          <w:szCs w:val="52"/>
        </w:rPr>
        <w:t>Май</w:t>
      </w:r>
    </w:p>
    <w:p w:rsidR="003738D3" w:rsidRPr="00C43FB0" w:rsidRDefault="003738D3" w:rsidP="003738D3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28775" cy="2265184"/>
            <wp:effectExtent l="0" t="0" r="0" b="1905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909" cy="227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F4D" w:rsidRDefault="003738D3" w:rsidP="00C43FB0">
      <w:pPr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  <w:r w:rsidRPr="009C0F4D">
        <w:rPr>
          <w:b/>
          <w:spacing w:val="3"/>
          <w:sz w:val="28"/>
          <w:szCs w:val="28"/>
        </w:rPr>
        <w:t xml:space="preserve">1 </w:t>
      </w:r>
      <w:proofErr w:type="gramStart"/>
      <w:r w:rsidRPr="009C0F4D">
        <w:rPr>
          <w:b/>
          <w:spacing w:val="3"/>
          <w:sz w:val="28"/>
          <w:szCs w:val="28"/>
        </w:rPr>
        <w:t>мая  2026</w:t>
      </w:r>
      <w:proofErr w:type="gramEnd"/>
      <w:r w:rsidRPr="009C0F4D">
        <w:rPr>
          <w:b/>
          <w:spacing w:val="3"/>
          <w:sz w:val="28"/>
          <w:szCs w:val="28"/>
        </w:rPr>
        <w:t xml:space="preserve"> года исполняется </w:t>
      </w:r>
      <w:r w:rsidR="00C43FB0" w:rsidRPr="009C0F4D">
        <w:rPr>
          <w:b/>
          <w:spacing w:val="3"/>
          <w:sz w:val="28"/>
          <w:szCs w:val="28"/>
        </w:rPr>
        <w:t xml:space="preserve">100 лет со дня рождения </w:t>
      </w:r>
      <w:proofErr w:type="spellStart"/>
      <w:r w:rsidR="00C43FB0" w:rsidRPr="009C0F4D">
        <w:rPr>
          <w:b/>
          <w:spacing w:val="3"/>
          <w:sz w:val="28"/>
          <w:szCs w:val="28"/>
        </w:rPr>
        <w:t>Майлена</w:t>
      </w:r>
      <w:proofErr w:type="spellEnd"/>
      <w:r w:rsidR="00C43FB0" w:rsidRPr="009C0F4D">
        <w:rPr>
          <w:b/>
          <w:spacing w:val="3"/>
          <w:sz w:val="28"/>
          <w:szCs w:val="28"/>
        </w:rPr>
        <w:t xml:space="preserve"> Ароновича Константиновского (1926–2002)</w:t>
      </w:r>
      <w:r w:rsidR="00C43FB0" w:rsidRPr="00C43FB0">
        <w:rPr>
          <w:spacing w:val="3"/>
          <w:sz w:val="28"/>
          <w:szCs w:val="28"/>
        </w:rPr>
        <w:t xml:space="preserve"> — русского журналиста, писателя, драматурга, популяризатора научных знаний, лауреата Государственной премии России (1998). Автор книг «Почему вода мокрая», «Почему земля — магнит?», «Кто рисует на экране» и серии «КОАПП».</w:t>
      </w:r>
    </w:p>
    <w:p w:rsidR="00C43FB0" w:rsidRPr="00C43FB0" w:rsidRDefault="009C0F4D" w:rsidP="009C0F4D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32210" cy="2047875"/>
            <wp:effectExtent l="0" t="0" r="1905" b="0"/>
            <wp:docPr id="1" name="Рисунок 1" descr="https://avatars.mds.yandex.net/get-entity_search/10783309/1254392999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10783309/1254392999/S600xU_2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516" cy="205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FB0" w:rsidRDefault="00C43FB0" w:rsidP="00C43FB0">
      <w:pPr>
        <w:rPr>
          <w:spacing w:val="3"/>
          <w:sz w:val="28"/>
          <w:szCs w:val="28"/>
        </w:rPr>
      </w:pPr>
      <w:r w:rsidRPr="009C0F4D">
        <w:rPr>
          <w:b/>
          <w:spacing w:val="3"/>
          <w:sz w:val="28"/>
          <w:szCs w:val="28"/>
        </w:rPr>
        <w:t>2 мая</w:t>
      </w:r>
      <w:r w:rsidR="003738D3" w:rsidRPr="009C0F4D">
        <w:rPr>
          <w:b/>
          <w:spacing w:val="3"/>
          <w:sz w:val="28"/>
          <w:szCs w:val="28"/>
        </w:rPr>
        <w:t xml:space="preserve"> 2026 года исполняется </w:t>
      </w:r>
      <w:r w:rsidRPr="009C0F4D">
        <w:rPr>
          <w:b/>
          <w:spacing w:val="3"/>
          <w:sz w:val="28"/>
          <w:szCs w:val="28"/>
        </w:rPr>
        <w:t>170 лет со дня рождения Василия Васильевича Розанова (1856–1919)</w:t>
      </w:r>
      <w:r w:rsidRPr="00C43FB0">
        <w:rPr>
          <w:spacing w:val="3"/>
          <w:sz w:val="28"/>
          <w:szCs w:val="28"/>
        </w:rPr>
        <w:t xml:space="preserve"> — русского писателя, религиозного </w:t>
      </w:r>
      <w:r w:rsidRPr="00C43FB0">
        <w:rPr>
          <w:spacing w:val="3"/>
          <w:sz w:val="28"/>
          <w:szCs w:val="28"/>
        </w:rPr>
        <w:lastRenderedPageBreak/>
        <w:t xml:space="preserve">философа, публициста. Автор сочинений «Легенда о великом инквизиторе Ф. М. Достоевского», «Апокалипсис нашего времени», сборника «Религия и культура». </w:t>
      </w:r>
    </w:p>
    <w:p w:rsidR="009C0F4D" w:rsidRPr="00C43FB0" w:rsidRDefault="009C0F4D" w:rsidP="009C0F4D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75107" cy="1781175"/>
            <wp:effectExtent l="0" t="0" r="0" b="0"/>
            <wp:docPr id="2" name="Рисунок 2" descr="https://avatars.mds.yandex.net/get-entity_search/1922058/1156407509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entity_search/1922058/1156407509/S600xU_2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074" cy="180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FB0" w:rsidRPr="00C43FB0" w:rsidRDefault="00C43FB0" w:rsidP="001E5814">
      <w:pPr>
        <w:jc w:val="center"/>
        <w:rPr>
          <w:spacing w:val="3"/>
          <w:sz w:val="28"/>
          <w:szCs w:val="28"/>
        </w:rPr>
      </w:pPr>
      <w:r w:rsidRPr="00C43FB0">
        <w:rPr>
          <w:spacing w:val="3"/>
          <w:sz w:val="28"/>
          <w:szCs w:val="28"/>
        </w:rPr>
        <w:t>3 мая</w:t>
      </w:r>
      <w:r w:rsidR="009C0F4D">
        <w:rPr>
          <w:spacing w:val="3"/>
          <w:sz w:val="28"/>
          <w:szCs w:val="28"/>
        </w:rPr>
        <w:t xml:space="preserve"> исполняется </w:t>
      </w:r>
      <w:r w:rsidRPr="00C43FB0">
        <w:rPr>
          <w:spacing w:val="3"/>
          <w:sz w:val="28"/>
          <w:szCs w:val="28"/>
        </w:rPr>
        <w:t>75 лет со дня рождения Татьяны Никитичны Толстой (р. 1951) — русской писательницы, публициста, телеведущей. Автор произведений «</w:t>
      </w:r>
      <w:proofErr w:type="spellStart"/>
      <w:r w:rsidRPr="00C43FB0">
        <w:rPr>
          <w:spacing w:val="3"/>
          <w:sz w:val="28"/>
          <w:szCs w:val="28"/>
        </w:rPr>
        <w:t>Кысь</w:t>
      </w:r>
      <w:proofErr w:type="spellEnd"/>
      <w:r w:rsidRPr="00C43FB0">
        <w:rPr>
          <w:spacing w:val="3"/>
          <w:sz w:val="28"/>
          <w:szCs w:val="28"/>
        </w:rPr>
        <w:t xml:space="preserve">», «Та самая Азбука Буратино», «На золотом крыльце </w:t>
      </w:r>
      <w:r w:rsidR="001E5814">
        <w:rPr>
          <w:spacing w:val="3"/>
          <w:sz w:val="28"/>
          <w:szCs w:val="28"/>
        </w:rPr>
        <w:t>сидели</w:t>
      </w:r>
      <w:r w:rsidRPr="00C43FB0">
        <w:rPr>
          <w:spacing w:val="3"/>
          <w:sz w:val="28"/>
          <w:szCs w:val="28"/>
        </w:rPr>
        <w:t xml:space="preserve">». </w:t>
      </w:r>
    </w:p>
    <w:p w:rsidR="001E5814" w:rsidRDefault="001E5814" w:rsidP="001E5814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A1551D" wp14:editId="494B280E">
            <wp:extent cx="2076450" cy="207645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FB0" w:rsidRPr="00C43FB0" w:rsidRDefault="00C43FB0" w:rsidP="001E5814">
      <w:pPr>
        <w:jc w:val="center"/>
        <w:rPr>
          <w:spacing w:val="3"/>
          <w:sz w:val="28"/>
          <w:szCs w:val="28"/>
        </w:rPr>
      </w:pPr>
      <w:r w:rsidRPr="00C43FB0">
        <w:rPr>
          <w:spacing w:val="3"/>
          <w:sz w:val="28"/>
          <w:szCs w:val="28"/>
        </w:rPr>
        <w:t>5 мая</w:t>
      </w:r>
      <w:r w:rsidR="009C0F4D">
        <w:rPr>
          <w:spacing w:val="3"/>
          <w:sz w:val="28"/>
          <w:szCs w:val="28"/>
        </w:rPr>
        <w:t xml:space="preserve"> </w:t>
      </w:r>
      <w:r w:rsidR="009C0F4D" w:rsidRPr="009C0F4D">
        <w:rPr>
          <w:spacing w:val="3"/>
          <w:sz w:val="28"/>
          <w:szCs w:val="28"/>
        </w:rPr>
        <w:t xml:space="preserve">исполняется </w:t>
      </w:r>
      <w:r w:rsidRPr="00C43FB0">
        <w:rPr>
          <w:spacing w:val="3"/>
          <w:sz w:val="28"/>
          <w:szCs w:val="28"/>
        </w:rPr>
        <w:t xml:space="preserve">180 лет со дня рождения Генрика (Генриха) Иосифовича Сенкевича (1846–1916) — польского писателя, лауреата Нобелевской премии 1905 года. Автор исторических романов «Камо </w:t>
      </w:r>
      <w:proofErr w:type="spellStart"/>
      <w:r w:rsidRPr="00C43FB0">
        <w:rPr>
          <w:spacing w:val="3"/>
          <w:sz w:val="28"/>
          <w:szCs w:val="28"/>
        </w:rPr>
        <w:t>грядеши</w:t>
      </w:r>
      <w:proofErr w:type="spellEnd"/>
      <w:r w:rsidRPr="00C43FB0">
        <w:rPr>
          <w:spacing w:val="3"/>
          <w:sz w:val="28"/>
          <w:szCs w:val="28"/>
        </w:rPr>
        <w:t>» и «Огнём и мечом».</w:t>
      </w:r>
      <w:r w:rsidR="001E5814" w:rsidRPr="001E5814">
        <w:t xml:space="preserve"> </w:t>
      </w:r>
    </w:p>
    <w:p w:rsidR="001E5814" w:rsidRDefault="001E5814" w:rsidP="00C43FB0">
      <w:pPr>
        <w:rPr>
          <w:spacing w:val="3"/>
          <w:sz w:val="28"/>
          <w:szCs w:val="28"/>
        </w:rPr>
      </w:pPr>
    </w:p>
    <w:p w:rsidR="001E5814" w:rsidRDefault="001E5814" w:rsidP="00C43FB0">
      <w:pPr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</w:p>
    <w:p w:rsidR="001E5814" w:rsidRDefault="001E5814" w:rsidP="00C43FB0">
      <w:pPr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</w:p>
    <w:p w:rsidR="001E5814" w:rsidRDefault="001E5814" w:rsidP="00C43FB0">
      <w:pPr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</w:p>
    <w:p w:rsidR="001E5814" w:rsidRDefault="001E5814" w:rsidP="00C43FB0">
      <w:pPr>
        <w:rPr>
          <w:spacing w:val="3"/>
          <w:sz w:val="28"/>
          <w:szCs w:val="28"/>
        </w:rPr>
      </w:pPr>
    </w:p>
    <w:p w:rsidR="001E5814" w:rsidRDefault="001E5814" w:rsidP="00C43FB0">
      <w:pPr>
        <w:rPr>
          <w:spacing w:val="3"/>
          <w:sz w:val="28"/>
          <w:szCs w:val="28"/>
        </w:rPr>
      </w:pPr>
    </w:p>
    <w:p w:rsidR="001E5814" w:rsidRDefault="001E5814" w:rsidP="00C43FB0">
      <w:pPr>
        <w:rPr>
          <w:spacing w:val="3"/>
          <w:sz w:val="28"/>
          <w:szCs w:val="28"/>
        </w:rPr>
      </w:pPr>
    </w:p>
    <w:p w:rsidR="001E5814" w:rsidRDefault="001E5814" w:rsidP="001E5814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B35A306" wp14:editId="63BBFB10">
            <wp:extent cx="2865616" cy="179387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113" cy="18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FB0" w:rsidRDefault="00C43FB0" w:rsidP="00C43FB0">
      <w:pPr>
        <w:rPr>
          <w:spacing w:val="3"/>
          <w:sz w:val="28"/>
          <w:szCs w:val="28"/>
        </w:rPr>
      </w:pPr>
      <w:r w:rsidRPr="00C43FB0">
        <w:rPr>
          <w:spacing w:val="3"/>
          <w:sz w:val="28"/>
          <w:szCs w:val="28"/>
        </w:rPr>
        <w:t>7 мая</w:t>
      </w:r>
      <w:r w:rsidR="009C0F4D">
        <w:rPr>
          <w:spacing w:val="3"/>
          <w:sz w:val="28"/>
          <w:szCs w:val="28"/>
        </w:rPr>
        <w:t xml:space="preserve"> </w:t>
      </w:r>
      <w:r w:rsidR="009C0F4D" w:rsidRPr="009C0F4D">
        <w:rPr>
          <w:spacing w:val="3"/>
          <w:sz w:val="28"/>
          <w:szCs w:val="28"/>
        </w:rPr>
        <w:t xml:space="preserve">исполняется </w:t>
      </w:r>
      <w:r w:rsidRPr="00C43FB0">
        <w:rPr>
          <w:spacing w:val="3"/>
          <w:sz w:val="28"/>
          <w:szCs w:val="28"/>
        </w:rPr>
        <w:t xml:space="preserve">165 </w:t>
      </w:r>
      <w:proofErr w:type="gramStart"/>
      <w:r w:rsidRPr="00C43FB0">
        <w:rPr>
          <w:spacing w:val="3"/>
          <w:sz w:val="28"/>
          <w:szCs w:val="28"/>
        </w:rPr>
        <w:t xml:space="preserve">лет </w:t>
      </w:r>
      <w:r w:rsidR="009C0F4D">
        <w:rPr>
          <w:spacing w:val="3"/>
          <w:sz w:val="28"/>
          <w:szCs w:val="28"/>
        </w:rPr>
        <w:t xml:space="preserve"> </w:t>
      </w:r>
      <w:r w:rsidRPr="00C43FB0">
        <w:rPr>
          <w:spacing w:val="3"/>
          <w:sz w:val="28"/>
          <w:szCs w:val="28"/>
        </w:rPr>
        <w:t>со</w:t>
      </w:r>
      <w:proofErr w:type="gramEnd"/>
      <w:r w:rsidRPr="00C43FB0">
        <w:rPr>
          <w:spacing w:val="3"/>
          <w:sz w:val="28"/>
          <w:szCs w:val="28"/>
        </w:rPr>
        <w:t xml:space="preserve"> дня рождения Рабиндраната Тагора (1861–1941) — индийского писателя, поэта, лауреата Нобелевской премии 1913 года. Автор произведений «Вечный путник», «Встреча», «Золотая ладья». </w:t>
      </w:r>
    </w:p>
    <w:p w:rsidR="009A15B8" w:rsidRDefault="009A15B8" w:rsidP="00C43FB0">
      <w:pPr>
        <w:rPr>
          <w:noProof/>
          <w:lang w:eastAsia="ru-RU"/>
        </w:rPr>
      </w:pPr>
    </w:p>
    <w:p w:rsidR="009A15B8" w:rsidRPr="00C43FB0" w:rsidRDefault="009A15B8" w:rsidP="009A15B8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33365" cy="3340735"/>
            <wp:effectExtent l="0" t="0" r="63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3" r="28481"/>
                    <a:stretch/>
                  </pic:blipFill>
                  <pic:spPr bwMode="auto">
                    <a:xfrm>
                      <a:off x="0" y="0"/>
                      <a:ext cx="2533937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FB0" w:rsidRDefault="00C43FB0" w:rsidP="00C43FB0">
      <w:pPr>
        <w:rPr>
          <w:spacing w:val="3"/>
          <w:sz w:val="28"/>
          <w:szCs w:val="28"/>
        </w:rPr>
      </w:pPr>
      <w:r w:rsidRPr="00C43FB0">
        <w:rPr>
          <w:spacing w:val="3"/>
          <w:sz w:val="28"/>
          <w:szCs w:val="28"/>
        </w:rPr>
        <w:t>15 мая</w:t>
      </w:r>
      <w:r w:rsidR="009C0F4D">
        <w:rPr>
          <w:spacing w:val="3"/>
          <w:sz w:val="28"/>
          <w:szCs w:val="28"/>
        </w:rPr>
        <w:t xml:space="preserve"> </w:t>
      </w:r>
      <w:r w:rsidR="009C0F4D">
        <w:rPr>
          <w:spacing w:val="3"/>
          <w:sz w:val="28"/>
          <w:szCs w:val="28"/>
        </w:rPr>
        <w:t>исполняется</w:t>
      </w:r>
      <w:r w:rsidR="009C0F4D">
        <w:rPr>
          <w:spacing w:val="3"/>
          <w:sz w:val="28"/>
          <w:szCs w:val="28"/>
        </w:rPr>
        <w:t xml:space="preserve"> </w:t>
      </w:r>
      <w:r w:rsidRPr="00C43FB0">
        <w:rPr>
          <w:spacing w:val="3"/>
          <w:sz w:val="28"/>
          <w:szCs w:val="28"/>
        </w:rPr>
        <w:t xml:space="preserve">135 лет со дня рождения Михаила Афанасьевича Булгакова (1891–1940) — русского писателя, драматурга. Автор «Белой гвардии», «Мастера и Маргариты», «Собачьего сердца». </w:t>
      </w:r>
    </w:p>
    <w:p w:rsidR="009A15B8" w:rsidRPr="00C43FB0" w:rsidRDefault="009A15B8" w:rsidP="009A15B8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04509" cy="2762250"/>
            <wp:effectExtent l="0" t="0" r="571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70" cy="277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FB0" w:rsidRPr="00C43FB0" w:rsidRDefault="00C43FB0" w:rsidP="00C43FB0">
      <w:pPr>
        <w:rPr>
          <w:spacing w:val="3"/>
          <w:sz w:val="28"/>
          <w:szCs w:val="28"/>
        </w:rPr>
      </w:pPr>
    </w:p>
    <w:p w:rsidR="00C43FB0" w:rsidRDefault="009A15B8" w:rsidP="00C43FB0">
      <w:pPr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15 мая исполняется </w:t>
      </w:r>
      <w:r w:rsidR="00C43FB0" w:rsidRPr="00C43FB0">
        <w:rPr>
          <w:spacing w:val="3"/>
          <w:sz w:val="28"/>
          <w:szCs w:val="28"/>
        </w:rPr>
        <w:t xml:space="preserve">170 лет </w:t>
      </w:r>
      <w:r w:rsidR="009C0F4D">
        <w:rPr>
          <w:spacing w:val="3"/>
          <w:sz w:val="28"/>
          <w:szCs w:val="28"/>
        </w:rPr>
        <w:t>исполняется</w:t>
      </w:r>
      <w:r w:rsidR="009C0F4D" w:rsidRPr="00C43FB0">
        <w:rPr>
          <w:spacing w:val="3"/>
          <w:sz w:val="28"/>
          <w:szCs w:val="28"/>
        </w:rPr>
        <w:t xml:space="preserve"> </w:t>
      </w:r>
      <w:r w:rsidR="00C43FB0" w:rsidRPr="00C43FB0">
        <w:rPr>
          <w:spacing w:val="3"/>
          <w:sz w:val="28"/>
          <w:szCs w:val="28"/>
        </w:rPr>
        <w:t xml:space="preserve">со дня рождения </w:t>
      </w:r>
      <w:proofErr w:type="spellStart"/>
      <w:r w:rsidR="00C43FB0" w:rsidRPr="00C43FB0">
        <w:rPr>
          <w:spacing w:val="3"/>
          <w:sz w:val="28"/>
          <w:szCs w:val="28"/>
        </w:rPr>
        <w:t>Лаймена</w:t>
      </w:r>
      <w:proofErr w:type="spellEnd"/>
      <w:r w:rsidR="00C43FB0" w:rsidRPr="00C43FB0">
        <w:rPr>
          <w:spacing w:val="3"/>
          <w:sz w:val="28"/>
          <w:szCs w:val="28"/>
        </w:rPr>
        <w:t xml:space="preserve"> Фрэнка </w:t>
      </w:r>
      <w:proofErr w:type="spellStart"/>
      <w:r w:rsidR="00C43FB0" w:rsidRPr="00C43FB0">
        <w:rPr>
          <w:spacing w:val="3"/>
          <w:sz w:val="28"/>
          <w:szCs w:val="28"/>
        </w:rPr>
        <w:t>Баума</w:t>
      </w:r>
      <w:proofErr w:type="spellEnd"/>
      <w:r w:rsidR="00C43FB0" w:rsidRPr="00C43FB0">
        <w:rPr>
          <w:spacing w:val="3"/>
          <w:sz w:val="28"/>
          <w:szCs w:val="28"/>
        </w:rPr>
        <w:t xml:space="preserve"> (1856–1919) — американского детского писателя, сказочника. Автор «Волшебника страны </w:t>
      </w:r>
      <w:proofErr w:type="spellStart"/>
      <w:r w:rsidR="00C43FB0" w:rsidRPr="00C43FB0">
        <w:rPr>
          <w:spacing w:val="3"/>
          <w:sz w:val="28"/>
          <w:szCs w:val="28"/>
        </w:rPr>
        <w:t>Оз</w:t>
      </w:r>
      <w:proofErr w:type="spellEnd"/>
      <w:r w:rsidR="00C43FB0" w:rsidRPr="00C43FB0">
        <w:rPr>
          <w:spacing w:val="3"/>
          <w:sz w:val="28"/>
          <w:szCs w:val="28"/>
        </w:rPr>
        <w:t xml:space="preserve">», «Жизни и приключений Санта-Клауса», «Рассказов Матушки Гусыни в прозе». </w:t>
      </w:r>
    </w:p>
    <w:p w:rsidR="009A15B8" w:rsidRPr="00C43FB0" w:rsidRDefault="009A15B8" w:rsidP="009A15B8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12EE92" wp14:editId="4C571AD9">
            <wp:extent cx="1952625" cy="2724150"/>
            <wp:effectExtent l="0" t="0" r="952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0" t="12920" r="58306" b="22257"/>
                    <a:stretch/>
                  </pic:blipFill>
                  <pic:spPr bwMode="auto">
                    <a:xfrm>
                      <a:off x="0" y="0"/>
                      <a:ext cx="1952835" cy="272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FB0" w:rsidRDefault="00C43FB0" w:rsidP="00C43FB0">
      <w:pPr>
        <w:rPr>
          <w:spacing w:val="3"/>
          <w:sz w:val="28"/>
          <w:szCs w:val="28"/>
        </w:rPr>
      </w:pPr>
      <w:r w:rsidRPr="00C43FB0">
        <w:rPr>
          <w:spacing w:val="3"/>
          <w:sz w:val="28"/>
          <w:szCs w:val="28"/>
        </w:rPr>
        <w:t>18 мая</w:t>
      </w:r>
      <w:r w:rsidR="009A15B8">
        <w:rPr>
          <w:spacing w:val="3"/>
          <w:sz w:val="28"/>
          <w:szCs w:val="28"/>
        </w:rPr>
        <w:t xml:space="preserve"> исполняется со дня рождения </w:t>
      </w:r>
      <w:r w:rsidRPr="00C43FB0">
        <w:rPr>
          <w:spacing w:val="3"/>
          <w:sz w:val="28"/>
          <w:szCs w:val="28"/>
        </w:rPr>
        <w:t xml:space="preserve">140 лет со дня рождения Григория Борисовича Адамова (настоящее имя Абрам-Герш Борухович </w:t>
      </w:r>
      <w:proofErr w:type="spellStart"/>
      <w:r w:rsidRPr="00C43FB0">
        <w:rPr>
          <w:spacing w:val="3"/>
          <w:sz w:val="28"/>
          <w:szCs w:val="28"/>
        </w:rPr>
        <w:t>Гибс</w:t>
      </w:r>
      <w:proofErr w:type="spellEnd"/>
      <w:r w:rsidRPr="00C43FB0">
        <w:rPr>
          <w:spacing w:val="3"/>
          <w:sz w:val="28"/>
          <w:szCs w:val="28"/>
        </w:rPr>
        <w:t xml:space="preserve">, 1886–1945) — русского писателя-фантаста. Автор произведений «Изгнание владыки», «Победители недр», «Тайна двух океанов». </w:t>
      </w:r>
    </w:p>
    <w:p w:rsidR="00F72B23" w:rsidRDefault="00F72B23" w:rsidP="00C43FB0">
      <w:pPr>
        <w:rPr>
          <w:spacing w:val="3"/>
          <w:sz w:val="28"/>
          <w:szCs w:val="28"/>
        </w:rPr>
      </w:pPr>
    </w:p>
    <w:p w:rsidR="00F72B23" w:rsidRDefault="00F72B23" w:rsidP="00C43FB0">
      <w:pPr>
        <w:rPr>
          <w:spacing w:val="3"/>
          <w:sz w:val="28"/>
          <w:szCs w:val="28"/>
        </w:rPr>
      </w:pPr>
    </w:p>
    <w:p w:rsidR="00F72B23" w:rsidRDefault="00F72B23" w:rsidP="00C43FB0">
      <w:pPr>
        <w:rPr>
          <w:spacing w:val="3"/>
          <w:sz w:val="28"/>
          <w:szCs w:val="28"/>
        </w:rPr>
      </w:pPr>
    </w:p>
    <w:p w:rsidR="00F72B23" w:rsidRDefault="00F72B23" w:rsidP="00C43FB0">
      <w:pPr>
        <w:rPr>
          <w:spacing w:val="3"/>
          <w:sz w:val="28"/>
          <w:szCs w:val="28"/>
        </w:rPr>
      </w:pPr>
    </w:p>
    <w:p w:rsidR="00F72B23" w:rsidRPr="00C43FB0" w:rsidRDefault="00F72B23" w:rsidP="00F72B23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14550" cy="3221165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79" cy="322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FB0" w:rsidRDefault="00C43FB0" w:rsidP="00C43FB0">
      <w:pPr>
        <w:rPr>
          <w:spacing w:val="3"/>
          <w:sz w:val="28"/>
          <w:szCs w:val="28"/>
        </w:rPr>
      </w:pPr>
      <w:r w:rsidRPr="00C43FB0">
        <w:rPr>
          <w:spacing w:val="3"/>
          <w:sz w:val="28"/>
          <w:szCs w:val="28"/>
        </w:rPr>
        <w:t>20 мая</w:t>
      </w:r>
      <w:r w:rsidR="009A15B8">
        <w:rPr>
          <w:spacing w:val="3"/>
          <w:sz w:val="28"/>
          <w:szCs w:val="28"/>
        </w:rPr>
        <w:t xml:space="preserve"> исполняется </w:t>
      </w:r>
      <w:r w:rsidRPr="00C43FB0">
        <w:rPr>
          <w:spacing w:val="3"/>
          <w:sz w:val="28"/>
          <w:szCs w:val="28"/>
        </w:rPr>
        <w:t>115 лет со дня рождения Анни Шмидт (1911–1995) — нидерландской писательницы, поэта, лауреата Международной премии Х. К. Андерсена (1988). Автор произведений «Ведьмы и все прочие», «</w:t>
      </w:r>
      <w:proofErr w:type="spellStart"/>
      <w:r w:rsidRPr="00C43FB0">
        <w:rPr>
          <w:spacing w:val="3"/>
          <w:sz w:val="28"/>
          <w:szCs w:val="28"/>
        </w:rPr>
        <w:t>Виплала</w:t>
      </w:r>
      <w:proofErr w:type="spellEnd"/>
      <w:r w:rsidRPr="00C43FB0">
        <w:rPr>
          <w:spacing w:val="3"/>
          <w:sz w:val="28"/>
          <w:szCs w:val="28"/>
        </w:rPr>
        <w:t>», «</w:t>
      </w:r>
      <w:proofErr w:type="spellStart"/>
      <w:r w:rsidRPr="00C43FB0">
        <w:rPr>
          <w:spacing w:val="3"/>
          <w:sz w:val="28"/>
          <w:szCs w:val="28"/>
        </w:rPr>
        <w:t>Мурли</w:t>
      </w:r>
      <w:proofErr w:type="spellEnd"/>
      <w:r w:rsidRPr="00C43FB0">
        <w:rPr>
          <w:spacing w:val="3"/>
          <w:sz w:val="28"/>
          <w:szCs w:val="28"/>
        </w:rPr>
        <w:t xml:space="preserve">». </w:t>
      </w:r>
    </w:p>
    <w:p w:rsidR="00F72B23" w:rsidRDefault="00F72B23" w:rsidP="00C43FB0">
      <w:pPr>
        <w:rPr>
          <w:noProof/>
          <w:lang w:eastAsia="ru-RU"/>
        </w:rPr>
      </w:pPr>
    </w:p>
    <w:p w:rsidR="00F72B23" w:rsidRPr="00C43FB0" w:rsidRDefault="00F72B23" w:rsidP="00F72B23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84228" cy="2466975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82"/>
                    <a:stretch/>
                  </pic:blipFill>
                  <pic:spPr bwMode="auto">
                    <a:xfrm>
                      <a:off x="0" y="0"/>
                      <a:ext cx="2390085" cy="24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FB0" w:rsidRPr="00C43FB0" w:rsidRDefault="00C43FB0" w:rsidP="00C43FB0">
      <w:pPr>
        <w:rPr>
          <w:spacing w:val="3"/>
          <w:sz w:val="28"/>
          <w:szCs w:val="28"/>
        </w:rPr>
      </w:pPr>
      <w:r w:rsidRPr="00C43FB0">
        <w:rPr>
          <w:spacing w:val="3"/>
          <w:sz w:val="28"/>
          <w:szCs w:val="28"/>
        </w:rPr>
        <w:t>23 мая</w:t>
      </w:r>
      <w:r w:rsidR="00F72B23">
        <w:rPr>
          <w:spacing w:val="3"/>
          <w:sz w:val="28"/>
          <w:szCs w:val="28"/>
        </w:rPr>
        <w:t xml:space="preserve"> исполняется </w:t>
      </w:r>
      <w:r w:rsidRPr="00C43FB0">
        <w:rPr>
          <w:spacing w:val="3"/>
          <w:sz w:val="28"/>
          <w:szCs w:val="28"/>
        </w:rPr>
        <w:t xml:space="preserve">110 лет со дня рождения Сусанны Михайловны Георгиевской (1916–1974) — русской детской писательницы. Автор произведений «Галина мама», «Дважды два — четыре», «Колокола», «Тетушка Зубная Боль». </w:t>
      </w:r>
    </w:p>
    <w:p w:rsidR="00C43FB0" w:rsidRDefault="00C43FB0" w:rsidP="00C43FB0">
      <w:pPr>
        <w:rPr>
          <w:spacing w:val="3"/>
          <w:sz w:val="28"/>
          <w:szCs w:val="28"/>
        </w:rPr>
      </w:pPr>
    </w:p>
    <w:p w:rsidR="00C43FB0" w:rsidRDefault="00C43FB0" w:rsidP="00C43FB0">
      <w:pPr>
        <w:rPr>
          <w:spacing w:val="3"/>
          <w:sz w:val="28"/>
          <w:szCs w:val="28"/>
        </w:rPr>
      </w:pPr>
    </w:p>
    <w:p w:rsidR="00F72B23" w:rsidRDefault="00F72B23" w:rsidP="00F72B23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14556" cy="3028950"/>
            <wp:effectExtent l="0" t="0" r="635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9" t="11132" r="21424" b="20782"/>
                    <a:stretch/>
                  </pic:blipFill>
                  <pic:spPr bwMode="auto">
                    <a:xfrm>
                      <a:off x="0" y="0"/>
                      <a:ext cx="3315143" cy="302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FB0" w:rsidRDefault="00C43FB0" w:rsidP="00C43FB0">
      <w:pPr>
        <w:rPr>
          <w:spacing w:val="3"/>
          <w:sz w:val="28"/>
          <w:szCs w:val="28"/>
        </w:rPr>
      </w:pPr>
      <w:r w:rsidRPr="00C43FB0">
        <w:rPr>
          <w:spacing w:val="3"/>
          <w:sz w:val="28"/>
          <w:szCs w:val="28"/>
        </w:rPr>
        <w:t>28 мая</w:t>
      </w:r>
      <w:r w:rsidR="00F72B23">
        <w:rPr>
          <w:spacing w:val="3"/>
          <w:sz w:val="28"/>
          <w:szCs w:val="28"/>
        </w:rPr>
        <w:t xml:space="preserve"> исполняется </w:t>
      </w:r>
      <w:r w:rsidRPr="00C43FB0">
        <w:rPr>
          <w:spacing w:val="3"/>
          <w:sz w:val="28"/>
          <w:szCs w:val="28"/>
        </w:rPr>
        <w:t xml:space="preserve">140 лет со дня рождения Владислава </w:t>
      </w:r>
      <w:proofErr w:type="spellStart"/>
      <w:r w:rsidRPr="00C43FB0">
        <w:rPr>
          <w:spacing w:val="3"/>
          <w:sz w:val="28"/>
          <w:szCs w:val="28"/>
        </w:rPr>
        <w:t>Фелициановича</w:t>
      </w:r>
      <w:proofErr w:type="spellEnd"/>
      <w:r w:rsidRPr="00C43FB0">
        <w:rPr>
          <w:spacing w:val="3"/>
          <w:sz w:val="28"/>
          <w:szCs w:val="28"/>
        </w:rPr>
        <w:t xml:space="preserve"> Ходасевича (1886–1939) — русского поэта, критика, переводчика, литературного критика, мемуариста и историка литературы, пушкиниста. Автор произведений «Молодость», «Счастливый домик», «Путём зерна», </w:t>
      </w:r>
      <w:bookmarkStart w:id="0" w:name="_GoBack"/>
      <w:bookmarkEnd w:id="0"/>
      <w:r w:rsidRPr="00C43FB0">
        <w:rPr>
          <w:spacing w:val="3"/>
          <w:sz w:val="28"/>
          <w:szCs w:val="28"/>
        </w:rPr>
        <w:t xml:space="preserve">«Тяжёлая лира». </w:t>
      </w:r>
      <w:r w:rsidR="00F72B23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C667B" id="Прямоугольник 1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BY7AIAAOUFAAAOAAAAZHJzL2Uyb0RvYy54bWysVN1u0zAUvkfiHSzfZ/lZ2jXR0mn0ByEN&#10;mDR4ADdxGmuJHWy36UBISNwi8Qg8BDeInz1D+kYcO23XbjcIyIV1fM7Jd/4+n9OzVVWiJZWKCZ5g&#10;/8jDiPJUZIzPE/z61dQZYKQ04RkpBacJvqEKnw0fPzpt6pgGohBlRiUCEK7ipk5woXUdu65KC1oR&#10;dSRqysGYC1kRDVc5dzNJGkCvSjfwvL7bCJnVUqRUKdCOOyMeWvw8p6l+meeKalQmGHLT9pT2nJnT&#10;HZ6SeC5JXbB0kwb5iywqwjgE3UGNiSZoIdkDqIqlUiiR66NUVK7Ic5ZSWwNU43v3qrkqSE1tLdAc&#10;Ve/apP4fbPpieSkRy2B2AUacVDCj9sv6w/pz+7O9XX9sv7a37Y/1p/ZX+639joxTRlUKHbxkqV5I&#10;imYkvZ5LseCZaWZTqxgwr+pLadqh6guRXivExaggfE7PVQ0jgWAQa6uSUjQFJRlU5RsI9wDDXBSg&#10;oVnzXGSQHVloYVu9ymVlYkAT0cpO9GY3UbrSKAXlsRcOPJh7CqaNbCKQePtzLZV+SkWFjJBgCdlZ&#10;cLK8ULpz3bqYWFxMWVmCnsQlP1AAZqeB0PCrsZkkLAfeRV40GUwGoRMG/YkTeuOxcz4dhU5/6p/0&#10;xsfj0Wjsvzdx/TAuWJZRbsJs+eiHfzbvzcvomLRjpBIlywycSUnJ+WxUSrQk8B6m9rMtB8udm3uY&#10;hu0X1HKvJD8IvSdB5Ez7gxMnnIY9JzrxBo7nR0+ivhdG4Xh6WNIF4/TfS0JNgqNe0LNT2kv6Xm2e&#10;/R7WRuKKadg4JasSDNSAzziR2DBwwjMra8LKTt5rhUn/rhUw7u2gLV8NRTv2z0R2A3SVAugEzIPd&#10;CEIh5FuMGtgzCVZvFkRSjMpnHCgf+WFoFpO9hL2TAC5y3zLbtxCeAlSCNUadONLdMlvUks0LiOTb&#10;xnBxDs8kZ5bC5gl1WW0eF+wSW8lm75lltX+3Xnfbefg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3VbQWOwCAADl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F72B23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97ADF" id="Прямоугольник 1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Ns7QIAAOU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PZHWPESQUzar+sP6w/tz/b2/XH9mt72/5Yf2p/td/a78g4ZVSl0MFLluqF&#10;pGhG0uu5FAuemWY2tYoA86q+lKYdqr4Q6bVCXIwLwuf0XNUwEggGsbYqKUVTUJJBVb6BcA8wzEUB&#10;Gpo1z0UG2ZGFFrbVq1xWJgY0Ea3sRG92E6UrjVJQHnvB0IO5p2DayCYCibY/11Lpp1RUyAgxlpCd&#10;BSfLC6U7162LicXFlJUl6ElU8gMFYHYaCA2/GptJwnLgXeiFk+FkGDhBbzBxAi9JnPPpOHAGU/+k&#10;nxwn43Hivzdx/SAqWJZRbsJs+egHfzbvzcvomLRjpBIlywycSUnJ+WxcSrQk8B6m9rMtB8udm3uY&#10;hu0X1HKvJL8XeE96oTMdDE+cYBr0nfDEGzqeHz4JB14QBsn0sKQLxum/l4SaGIf9Xt9OaS/pe7V5&#10;9ntYG4kqpmHjlKyKMVADPuNEIsPACc+srAkrO3mvFSb9u1bAuLeDtnw1FO3YPxPZDdBVCqATMA92&#10;IwiFkG8xamDPxFi9WRBJMSqfcaB86AeBWUz2EvRPenCR+5bZvoXwFKBirDHqxLHultmilmxeQCTf&#10;NoaLc3gmObMUNk+oy2rzuGCX2Eo2e88sq/279brbzqP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LFEk2ztAgAA5Q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F72B23" w:rsidRDefault="00F72B23" w:rsidP="00C43FB0">
      <w:pPr>
        <w:rPr>
          <w:spacing w:val="3"/>
          <w:sz w:val="28"/>
          <w:szCs w:val="28"/>
        </w:rPr>
      </w:pPr>
    </w:p>
    <w:p w:rsidR="00F72B23" w:rsidRPr="00C43FB0" w:rsidRDefault="00F72B23" w:rsidP="00F72B23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3FAF5F" wp14:editId="1537AEE6">
            <wp:extent cx="2200275" cy="2929360"/>
            <wp:effectExtent l="0" t="0" r="0" b="4445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352" cy="293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86E281C" wp14:editId="050566AF">
                <wp:extent cx="304800" cy="304800"/>
                <wp:effectExtent l="0" t="0" r="0" b="0"/>
                <wp:docPr id="17" name="AutoShape 7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2A2D35" id="AutoShape 7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DnxAIAANM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IPe&#10;TTGSpIUe3W2t8qERmBg3FOq1EtRuNUdrQp82Wm0lc6XrO5MBwmO30o686R4UfTJIqkVN5IbfmQ4a&#10;ANCAfDRprfqaEwYcYgcRXmC4gwE0tO4/KQa5EMjFF3Zf6dbFgJKhve/f86l/fG8RBeN1lMwi6DIF&#10;12HvIpDs+HOnjf3AVYvcJscasvPgZPdg7HD1eMXFkqoUTQN2kjXywgCYgwVCw6/O55LwHf+ZRuly&#10;tpwlQTKaLIMkKorgrlwkwaSMp+PiulgsiviXixsnWS0Y49KFOaovTv6su4d3MOjmpD+jGsEcnEvJ&#10;6M160Wi0I6D+0n++5OB5uRZepuHrBVxeUYpHSXQ/SoNyMpsGSZmMg3QazYIoTu/TSZSkSVFeUnoQ&#10;kv87JdTnOB2Pxr5LZ0m/4hb57y03krXCwnxpRJtjkAZ87hLJnAKXkvm9JaIZ9melcOm/lALafWy0&#10;16uT6KD+tWLPIFetQE6gPJiEsKmV/oFRD1Mlx+b7lmiOUfNRguTTOEncGPKHZDwdwUGfe9bnHiIp&#10;QOXYYjRsF3YYXdtOi00NkWJfGKnck62El7B7QkNWh8cFk8MzOUw5N5rOz/7Wyyye/w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D&#10;xmDnxAIAANM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6AB51" id="Прямоугольник 1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UE7QIAAOU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PZ+RhxUsGM2i/rD+vP7c/2dv2x/dretj/Wn9pf7bf2OzJOGVUpdPCSpXoh&#10;KZqR9HouxYJnpplNrSLAvKovpWmHqi9Eeq0QF+OC8Dk9VzWMBIJBrK1KStEUlGRQlW8g3AMMc1GA&#10;hmbNc5FBdmShhW31KpeViQFNRCs70ZvdROlKoxSUx14w9GDuKZg2solAou3PtVT6KRUVMkKMJWRn&#10;wcnyQunOdetiYnExZWUJehKV/EABmJ0GQsOvxmaSsBx4F3rhZDgZBk7QG0ycwEsS53w6DpzB1D/p&#10;J8fJeJz4701cP4gKlmWUmzBbPvrBn8178zI6Ju0YqUTJMgNnUlJyPhuXEi0JvIep/WzLwXLn5h6m&#10;YfsFtdwrye8F3pNe6EwHwxMnmAZ9Jzzxho7nh0/CgReEQTI9LOmCcfrvJaEmxmG/17dT2kv6Xm2e&#10;/R7WRqKKadg4JatiDNSAzziRyDBwwjMra8LKTt5rhUn/rhUw7u2gLV8NRTv2z0R2A3SVAugEzIPd&#10;CEIh5FuMGtgzMVZvFkRSjMpnHCgf+kFgFpO9BP2THlzkvmW2byE8BagYa4w6cay7ZbaoJZsXEMm3&#10;jeHiHJ5JziyFzRPqsto8LtgltpLN3jPLav9uve628+g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GlgFQTtAgAA5Q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C43FB0" w:rsidRDefault="00C43FB0" w:rsidP="00C43FB0">
      <w:pPr>
        <w:rPr>
          <w:spacing w:val="3"/>
          <w:sz w:val="28"/>
          <w:szCs w:val="28"/>
        </w:rPr>
      </w:pPr>
      <w:r w:rsidRPr="00C43FB0">
        <w:rPr>
          <w:spacing w:val="3"/>
          <w:sz w:val="28"/>
          <w:szCs w:val="28"/>
        </w:rPr>
        <w:t>29 мая</w:t>
      </w:r>
      <w:r w:rsidR="00F72B23">
        <w:rPr>
          <w:spacing w:val="3"/>
          <w:sz w:val="28"/>
          <w:szCs w:val="28"/>
        </w:rPr>
        <w:t xml:space="preserve"> исполняется </w:t>
      </w:r>
      <w:r w:rsidRPr="00C43FB0">
        <w:rPr>
          <w:spacing w:val="3"/>
          <w:sz w:val="28"/>
          <w:szCs w:val="28"/>
        </w:rPr>
        <w:t xml:space="preserve">120 лет со дня рождения </w:t>
      </w:r>
      <w:proofErr w:type="spellStart"/>
      <w:r w:rsidRPr="00C43FB0">
        <w:rPr>
          <w:spacing w:val="3"/>
          <w:sz w:val="28"/>
          <w:szCs w:val="28"/>
        </w:rPr>
        <w:t>Теренса</w:t>
      </w:r>
      <w:proofErr w:type="spellEnd"/>
      <w:r w:rsidRPr="00C43FB0">
        <w:rPr>
          <w:spacing w:val="3"/>
          <w:sz w:val="28"/>
          <w:szCs w:val="28"/>
        </w:rPr>
        <w:t xml:space="preserve"> </w:t>
      </w:r>
      <w:proofErr w:type="spellStart"/>
      <w:r w:rsidRPr="00C43FB0">
        <w:rPr>
          <w:spacing w:val="3"/>
          <w:sz w:val="28"/>
          <w:szCs w:val="28"/>
        </w:rPr>
        <w:t>Хэнбери</w:t>
      </w:r>
      <w:proofErr w:type="spellEnd"/>
      <w:r w:rsidRPr="00C43FB0">
        <w:rPr>
          <w:spacing w:val="3"/>
          <w:sz w:val="28"/>
          <w:szCs w:val="28"/>
        </w:rPr>
        <w:t xml:space="preserve"> Уайта (1906–1964) — английского писателя. Получил всемирную известность за произведения «Король былого и грядущего», «Отдохновение миссис </w:t>
      </w:r>
      <w:proofErr w:type="spellStart"/>
      <w:r w:rsidRPr="00C43FB0">
        <w:rPr>
          <w:spacing w:val="3"/>
          <w:sz w:val="28"/>
          <w:szCs w:val="28"/>
        </w:rPr>
        <w:t>Мэшем</w:t>
      </w:r>
      <w:proofErr w:type="spellEnd"/>
      <w:r w:rsidRPr="00C43FB0">
        <w:rPr>
          <w:spacing w:val="3"/>
          <w:sz w:val="28"/>
          <w:szCs w:val="28"/>
        </w:rPr>
        <w:t xml:space="preserve">». </w:t>
      </w:r>
    </w:p>
    <w:p w:rsidR="00F72B23" w:rsidRPr="00C43FB0" w:rsidRDefault="00F72B23" w:rsidP="00C43FB0">
      <w:pPr>
        <w:rPr>
          <w:spacing w:val="3"/>
          <w:sz w:val="28"/>
          <w:szCs w:val="28"/>
        </w:rPr>
      </w:pPr>
    </w:p>
    <w:p w:rsidR="00F72B23" w:rsidRDefault="00F72B23" w:rsidP="00C43FB0">
      <w:pPr>
        <w:rPr>
          <w:spacing w:val="3"/>
          <w:sz w:val="28"/>
          <w:szCs w:val="28"/>
        </w:rPr>
      </w:pPr>
    </w:p>
    <w:p w:rsidR="005A518B" w:rsidRDefault="005A518B" w:rsidP="005A518B">
      <w:pPr>
        <w:jc w:val="center"/>
        <w:rPr>
          <w:noProof/>
          <w:lang w:eastAsia="ru-RU"/>
        </w:rPr>
      </w:pPr>
    </w:p>
    <w:p w:rsidR="005A518B" w:rsidRDefault="00F72B23" w:rsidP="005A518B">
      <w:pPr>
        <w:jc w:val="center"/>
        <w:rPr>
          <w:spacing w:val="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56815" cy="3710940"/>
            <wp:effectExtent l="0" t="0" r="0" b="3810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8" t="1283" r="9144" b="-1283"/>
                    <a:stretch/>
                  </pic:blipFill>
                  <pic:spPr bwMode="auto">
                    <a:xfrm>
                      <a:off x="0" y="0"/>
                      <a:ext cx="4158860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FB0" w:rsidRPr="00C43FB0" w:rsidRDefault="00C43FB0" w:rsidP="005A518B">
      <w:pPr>
        <w:jc w:val="center"/>
        <w:rPr>
          <w:spacing w:val="3"/>
          <w:sz w:val="28"/>
          <w:szCs w:val="28"/>
        </w:rPr>
      </w:pPr>
      <w:r w:rsidRPr="00C43FB0">
        <w:rPr>
          <w:spacing w:val="3"/>
          <w:sz w:val="28"/>
          <w:szCs w:val="28"/>
        </w:rPr>
        <w:t>31 мая</w:t>
      </w:r>
      <w:r w:rsidR="00F72B23">
        <w:rPr>
          <w:spacing w:val="3"/>
          <w:sz w:val="28"/>
          <w:szCs w:val="28"/>
        </w:rPr>
        <w:t xml:space="preserve"> исполняется </w:t>
      </w:r>
      <w:r w:rsidRPr="00C43FB0">
        <w:rPr>
          <w:spacing w:val="3"/>
          <w:sz w:val="28"/>
          <w:szCs w:val="28"/>
        </w:rPr>
        <w:t xml:space="preserve">100 лет со дня рождения Джеймса </w:t>
      </w:r>
      <w:proofErr w:type="spellStart"/>
      <w:r w:rsidRPr="00C43FB0">
        <w:rPr>
          <w:spacing w:val="3"/>
          <w:sz w:val="28"/>
          <w:szCs w:val="28"/>
        </w:rPr>
        <w:t>Крюсса</w:t>
      </w:r>
      <w:proofErr w:type="spellEnd"/>
      <w:r w:rsidRPr="00C43FB0">
        <w:rPr>
          <w:spacing w:val="3"/>
          <w:sz w:val="28"/>
          <w:szCs w:val="28"/>
        </w:rPr>
        <w:t xml:space="preserve"> (1926–1997) — немецкого детского писателя, переводчика, лауреата Международной премии Х. К. Андерсена (1968). Автор произведений «Маяк на Омаровых островах», «Мой прадедушка, герои и я», «Тим Талер, или Проданный смех».</w:t>
      </w:r>
    </w:p>
    <w:p w:rsidR="00734245" w:rsidRPr="00312BFF" w:rsidRDefault="00734245" w:rsidP="00734245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spacing w:val="3"/>
          <w:sz w:val="28"/>
          <w:szCs w:val="28"/>
        </w:rPr>
      </w:pPr>
    </w:p>
    <w:p w:rsidR="00734245" w:rsidRDefault="00734245" w:rsidP="00AE36C3">
      <w:pPr>
        <w:rPr>
          <w:noProof/>
          <w:lang w:eastAsia="ru-RU"/>
        </w:rPr>
      </w:pPr>
    </w:p>
    <w:p w:rsidR="00734245" w:rsidRDefault="00734245" w:rsidP="00734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245" w:rsidRPr="00D31590" w:rsidRDefault="00734245" w:rsidP="00734245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sz w:val="28"/>
          <w:szCs w:val="28"/>
        </w:rPr>
      </w:pPr>
    </w:p>
    <w:p w:rsidR="00734245" w:rsidRPr="00000D5C" w:rsidRDefault="00C43FB0" w:rsidP="00D31590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D31590">
        <w:rPr>
          <w:sz w:val="28"/>
          <w:szCs w:val="28"/>
        </w:rPr>
        <w:t xml:space="preserve"> </w:t>
      </w:r>
    </w:p>
    <w:p w:rsidR="00734245" w:rsidRDefault="00734245" w:rsidP="00734245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sz w:val="28"/>
          <w:szCs w:val="28"/>
        </w:rPr>
      </w:pPr>
    </w:p>
    <w:p w:rsidR="00AE36C3" w:rsidRDefault="00AE36C3" w:rsidP="00AE36C3"/>
    <w:p w:rsidR="00734245" w:rsidRDefault="00734245" w:rsidP="006A7F7E">
      <w:pPr>
        <w:pStyle w:val="a3"/>
        <w:shd w:val="clear" w:color="auto" w:fill="FFFFFF"/>
        <w:spacing w:before="120" w:beforeAutospacing="0" w:after="120" w:afterAutospacing="0" w:line="420" w:lineRule="atLeast"/>
        <w:ind w:right="-284"/>
        <w:rPr>
          <w:sz w:val="28"/>
          <w:szCs w:val="28"/>
        </w:rPr>
      </w:pPr>
    </w:p>
    <w:p w:rsidR="00734245" w:rsidRDefault="00734245" w:rsidP="00734245">
      <w:pPr>
        <w:pStyle w:val="a3"/>
        <w:shd w:val="clear" w:color="auto" w:fill="FFFFFF"/>
        <w:spacing w:before="120" w:beforeAutospacing="0" w:after="120" w:afterAutospacing="0" w:line="420" w:lineRule="atLeast"/>
        <w:ind w:right="-284"/>
        <w:jc w:val="center"/>
        <w:rPr>
          <w:sz w:val="28"/>
          <w:szCs w:val="28"/>
        </w:rPr>
      </w:pPr>
    </w:p>
    <w:p w:rsidR="00D31590" w:rsidRDefault="00D31590" w:rsidP="00C43FB0">
      <w:pPr>
        <w:pStyle w:val="a3"/>
        <w:shd w:val="clear" w:color="auto" w:fill="FFFFFF"/>
        <w:spacing w:before="120" w:beforeAutospacing="0" w:after="120" w:afterAutospacing="0" w:line="420" w:lineRule="atLeast"/>
        <w:ind w:right="-284"/>
        <w:rPr>
          <w:rStyle w:val="markdown-word"/>
          <w:rFonts w:ascii="Arial" w:hAnsi="Arial" w:cs="Arial"/>
        </w:rPr>
      </w:pPr>
      <w:r w:rsidRPr="006A7F7E">
        <w:rPr>
          <w:rStyle w:val="markdown-word"/>
          <w:sz w:val="28"/>
          <w:szCs w:val="28"/>
        </w:rPr>
        <w:t> </w:t>
      </w:r>
    </w:p>
    <w:p w:rsidR="00734245" w:rsidRDefault="00734245" w:rsidP="006A7F7E">
      <w:pPr>
        <w:pStyle w:val="a3"/>
        <w:shd w:val="clear" w:color="auto" w:fill="FFFFFF"/>
        <w:spacing w:before="120" w:beforeAutospacing="0" w:after="120" w:afterAutospacing="0" w:line="420" w:lineRule="atLeast"/>
        <w:ind w:right="-284"/>
        <w:rPr>
          <w:rStyle w:val="markdown-word"/>
          <w:rFonts w:ascii="Arial" w:hAnsi="Arial" w:cs="Arial"/>
        </w:rPr>
      </w:pPr>
    </w:p>
    <w:p w:rsidR="00734245" w:rsidRDefault="00734245" w:rsidP="006A7F7E">
      <w:pPr>
        <w:pStyle w:val="a3"/>
        <w:shd w:val="clear" w:color="auto" w:fill="FFFFFF"/>
        <w:spacing w:before="120" w:beforeAutospacing="0" w:after="120" w:afterAutospacing="0" w:line="420" w:lineRule="atLeast"/>
        <w:ind w:right="-284"/>
        <w:rPr>
          <w:rStyle w:val="markdown-word"/>
          <w:rFonts w:ascii="Arial" w:hAnsi="Arial" w:cs="Arial"/>
        </w:rPr>
      </w:pPr>
    </w:p>
    <w:p w:rsidR="00734245" w:rsidRDefault="00734245" w:rsidP="006A7F7E">
      <w:pPr>
        <w:pStyle w:val="a3"/>
        <w:shd w:val="clear" w:color="auto" w:fill="FFFFFF"/>
        <w:spacing w:before="120" w:beforeAutospacing="0" w:after="120" w:afterAutospacing="0" w:line="420" w:lineRule="atLeast"/>
        <w:ind w:right="-284"/>
        <w:rPr>
          <w:rStyle w:val="markdown-word"/>
          <w:rFonts w:ascii="Arial" w:hAnsi="Arial" w:cs="Arial"/>
        </w:rPr>
      </w:pPr>
    </w:p>
    <w:p w:rsidR="00734245" w:rsidRDefault="00734245" w:rsidP="006A7F7E">
      <w:pPr>
        <w:pStyle w:val="a3"/>
        <w:shd w:val="clear" w:color="auto" w:fill="FFFFFF"/>
        <w:spacing w:before="120" w:beforeAutospacing="0" w:after="120" w:afterAutospacing="0" w:line="420" w:lineRule="atLeast"/>
        <w:ind w:right="-284"/>
        <w:rPr>
          <w:rStyle w:val="markdown-word"/>
          <w:rFonts w:ascii="Arial" w:hAnsi="Arial" w:cs="Arial"/>
        </w:rPr>
      </w:pPr>
    </w:p>
    <w:p w:rsidR="00734245" w:rsidRDefault="00734245" w:rsidP="006A7F7E">
      <w:pPr>
        <w:pStyle w:val="a3"/>
        <w:shd w:val="clear" w:color="auto" w:fill="FFFFFF"/>
        <w:spacing w:before="120" w:beforeAutospacing="0" w:after="120" w:afterAutospacing="0" w:line="420" w:lineRule="atLeast"/>
        <w:ind w:right="-284"/>
        <w:rPr>
          <w:rStyle w:val="markdown-word"/>
          <w:rFonts w:ascii="Arial" w:hAnsi="Arial" w:cs="Arial"/>
        </w:rPr>
      </w:pPr>
    </w:p>
    <w:p w:rsidR="00734245" w:rsidRDefault="00734245" w:rsidP="00734245">
      <w:pPr>
        <w:pStyle w:val="a3"/>
        <w:shd w:val="clear" w:color="auto" w:fill="FFFFFF"/>
        <w:spacing w:before="120" w:beforeAutospacing="0" w:after="120" w:afterAutospacing="0" w:line="420" w:lineRule="atLeast"/>
        <w:ind w:right="-284"/>
        <w:jc w:val="center"/>
        <w:rPr>
          <w:rFonts w:ascii="Arial" w:hAnsi="Arial" w:cs="Arial"/>
        </w:rPr>
      </w:pPr>
    </w:p>
    <w:p w:rsidR="00AE36C3" w:rsidRDefault="000C2D55" w:rsidP="00C43FB0">
      <w:pPr>
        <w:pStyle w:val="a3"/>
        <w:shd w:val="clear" w:color="auto" w:fill="FFFFFF"/>
        <w:spacing w:before="120" w:beforeAutospacing="0" w:after="120" w:afterAutospacing="0" w:line="420" w:lineRule="atLeast"/>
      </w:pPr>
      <w:r>
        <w:rPr>
          <w:b/>
          <w:sz w:val="28"/>
          <w:szCs w:val="28"/>
        </w:rPr>
        <w:t xml:space="preserve">               </w:t>
      </w:r>
    </w:p>
    <w:p w:rsidR="00734245" w:rsidRDefault="00734245" w:rsidP="00734245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sz w:val="28"/>
          <w:szCs w:val="28"/>
        </w:rPr>
      </w:pPr>
    </w:p>
    <w:p w:rsidR="00843601" w:rsidRDefault="00843601" w:rsidP="00B56C74">
      <w:pPr>
        <w:rPr>
          <w:rFonts w:ascii="Times New Roman" w:hAnsi="Times New Roman" w:cs="Times New Roman"/>
          <w:sz w:val="28"/>
          <w:szCs w:val="28"/>
        </w:rPr>
      </w:pPr>
    </w:p>
    <w:p w:rsidR="00843601" w:rsidRDefault="00843601" w:rsidP="00B56C74">
      <w:pPr>
        <w:rPr>
          <w:rFonts w:ascii="Times New Roman" w:hAnsi="Times New Roman" w:cs="Times New Roman"/>
          <w:sz w:val="28"/>
          <w:szCs w:val="28"/>
        </w:rPr>
      </w:pPr>
    </w:p>
    <w:p w:rsidR="009E28EA" w:rsidRPr="00CA00AB" w:rsidRDefault="009E28EA" w:rsidP="009E28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C74" w:rsidRDefault="00B56C74" w:rsidP="00B56C74"/>
    <w:p w:rsidR="007F24A4" w:rsidRDefault="007F24A4" w:rsidP="007F24A4">
      <w:pPr>
        <w:rPr>
          <w:rFonts w:ascii="Times New Roman" w:hAnsi="Times New Roman" w:cs="Times New Roman"/>
          <w:sz w:val="28"/>
          <w:szCs w:val="28"/>
        </w:rPr>
      </w:pPr>
    </w:p>
    <w:p w:rsidR="00843601" w:rsidRDefault="00843601" w:rsidP="007F24A4">
      <w:pPr>
        <w:rPr>
          <w:rFonts w:ascii="Times New Roman" w:hAnsi="Times New Roman" w:cs="Times New Roman"/>
          <w:sz w:val="28"/>
          <w:szCs w:val="28"/>
        </w:rPr>
      </w:pPr>
    </w:p>
    <w:sectPr w:rsidR="00843601" w:rsidSect="00845363">
      <w:pgSz w:w="11906" w:h="16838"/>
      <w:pgMar w:top="993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B98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72579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843F3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A7213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D15B3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2104A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33024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648C1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443AC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A6279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D6AF1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55AA7"/>
    <w:multiLevelType w:val="multilevel"/>
    <w:tmpl w:val="EF1C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D5D99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7B1447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3F3EF0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D51945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831A9"/>
    <w:multiLevelType w:val="multilevel"/>
    <w:tmpl w:val="EF0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D74A1"/>
    <w:multiLevelType w:val="multilevel"/>
    <w:tmpl w:val="3B9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5308B8"/>
    <w:multiLevelType w:val="multilevel"/>
    <w:tmpl w:val="79B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A7305"/>
    <w:multiLevelType w:val="multilevel"/>
    <w:tmpl w:val="9738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1"/>
  </w:num>
  <w:num w:numId="5">
    <w:abstractNumId w:val="10"/>
  </w:num>
  <w:num w:numId="6">
    <w:abstractNumId w:val="6"/>
  </w:num>
  <w:num w:numId="7">
    <w:abstractNumId w:val="8"/>
  </w:num>
  <w:num w:numId="8">
    <w:abstractNumId w:val="15"/>
  </w:num>
  <w:num w:numId="9">
    <w:abstractNumId w:val="7"/>
  </w:num>
  <w:num w:numId="10">
    <w:abstractNumId w:val="14"/>
  </w:num>
  <w:num w:numId="11">
    <w:abstractNumId w:val="5"/>
  </w:num>
  <w:num w:numId="12">
    <w:abstractNumId w:val="3"/>
  </w:num>
  <w:num w:numId="13">
    <w:abstractNumId w:val="1"/>
  </w:num>
  <w:num w:numId="14">
    <w:abstractNumId w:val="12"/>
  </w:num>
  <w:num w:numId="15">
    <w:abstractNumId w:val="0"/>
  </w:num>
  <w:num w:numId="16">
    <w:abstractNumId w:val="16"/>
  </w:num>
  <w:num w:numId="17">
    <w:abstractNumId w:val="13"/>
  </w:num>
  <w:num w:numId="18">
    <w:abstractNumId w:val="4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C3"/>
    <w:rsid w:val="00000D5C"/>
    <w:rsid w:val="000C2D55"/>
    <w:rsid w:val="000D7A9D"/>
    <w:rsid w:val="001E5814"/>
    <w:rsid w:val="00312BFF"/>
    <w:rsid w:val="003738D3"/>
    <w:rsid w:val="00475428"/>
    <w:rsid w:val="00555498"/>
    <w:rsid w:val="005A518B"/>
    <w:rsid w:val="006A7F7E"/>
    <w:rsid w:val="00734245"/>
    <w:rsid w:val="007D4FC7"/>
    <w:rsid w:val="007D71FE"/>
    <w:rsid w:val="007F24A4"/>
    <w:rsid w:val="0080334C"/>
    <w:rsid w:val="008407D1"/>
    <w:rsid w:val="00843601"/>
    <w:rsid w:val="00845363"/>
    <w:rsid w:val="009A15B8"/>
    <w:rsid w:val="009C0F4D"/>
    <w:rsid w:val="009E28EA"/>
    <w:rsid w:val="00A91933"/>
    <w:rsid w:val="00AD3F60"/>
    <w:rsid w:val="00AE36C3"/>
    <w:rsid w:val="00B260A8"/>
    <w:rsid w:val="00B56C74"/>
    <w:rsid w:val="00C43FB0"/>
    <w:rsid w:val="00CA00AB"/>
    <w:rsid w:val="00CB43C7"/>
    <w:rsid w:val="00D31590"/>
    <w:rsid w:val="00E257C5"/>
    <w:rsid w:val="00F72B23"/>
    <w:rsid w:val="00FD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9F32"/>
  <w15:chartTrackingRefBased/>
  <w15:docId w15:val="{355433BD-BA8A-4287-90DC-A29CABF2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498"/>
    <w:rPr>
      <w:b/>
      <w:bCs/>
    </w:rPr>
  </w:style>
  <w:style w:type="character" w:customStyle="1" w:styleId="futurisfootnotegroup">
    <w:name w:val="futurisfootnotegroup"/>
    <w:basedOn w:val="a0"/>
    <w:rsid w:val="00555498"/>
  </w:style>
  <w:style w:type="character" w:customStyle="1" w:styleId="markdown-word">
    <w:name w:val="markdown-word"/>
    <w:basedOn w:val="a0"/>
    <w:rsid w:val="00000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2026-05-26T13:09:00Z</dcterms:created>
  <dcterms:modified xsi:type="dcterms:W3CDTF">2026-05-29T09:27:00Z</dcterms:modified>
</cp:coreProperties>
</file>