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34" w:rsidRPr="00777034" w:rsidRDefault="00777034" w:rsidP="00777034">
      <w:pPr>
        <w:pStyle w:val="10"/>
        <w:shd w:val="clear" w:color="auto" w:fill="auto"/>
        <w:spacing w:line="276" w:lineRule="auto"/>
        <w:jc w:val="center"/>
        <w:rPr>
          <w:sz w:val="24"/>
          <w:szCs w:val="24"/>
        </w:rPr>
      </w:pPr>
      <w:bookmarkStart w:id="0" w:name="bookmark0"/>
      <w:r w:rsidRPr="00777034">
        <w:rPr>
          <w:sz w:val="24"/>
          <w:szCs w:val="24"/>
        </w:rPr>
        <w:t>РАЙОН В ВОЕННОЕ ЛИХОЛЕТЬЕ. ГОД 1944-</w:t>
      </w:r>
      <w:bookmarkEnd w:id="0"/>
      <w:r w:rsidRPr="00777034">
        <w:rPr>
          <w:sz w:val="24"/>
          <w:szCs w:val="24"/>
        </w:rPr>
        <w:t>й</w:t>
      </w:r>
    </w:p>
    <w:p w:rsidR="00532AFA" w:rsidRPr="00777034" w:rsidRDefault="00532AFA" w:rsidP="00777034">
      <w:pPr>
        <w:rPr>
          <w:rFonts w:ascii="Times New Roman" w:hAnsi="Times New Roman" w:cs="Times New Roman"/>
          <w:sz w:val="24"/>
          <w:szCs w:val="24"/>
        </w:rPr>
      </w:pP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9 мая 2015 года исполняется 70 лет со дня Великой Победы.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proofErr w:type="gramStart"/>
      <w:r w:rsidRPr="00777034">
        <w:rPr>
          <w:sz w:val="24"/>
          <w:szCs w:val="24"/>
        </w:rPr>
        <w:t>Но, сколько бы ни минуло десятилетий, нельзя забывать о превращенных в пепел городах и селах, о разрушенном народном хозяйстве, о гибели бесцен</w:t>
      </w:r>
      <w:r w:rsidRPr="00777034">
        <w:rPr>
          <w:sz w:val="24"/>
          <w:szCs w:val="24"/>
        </w:rPr>
        <w:softHyphen/>
        <w:t>ных памятников материальной и духовной культу</w:t>
      </w:r>
      <w:r w:rsidRPr="00777034">
        <w:rPr>
          <w:sz w:val="24"/>
          <w:szCs w:val="24"/>
        </w:rPr>
        <w:softHyphen/>
        <w:t>ры народа, о тружениках тыла, вынесших на своих плечах непомерное бремя военного лихолетья, о са</w:t>
      </w:r>
      <w:r w:rsidRPr="00777034">
        <w:rPr>
          <w:sz w:val="24"/>
          <w:szCs w:val="24"/>
        </w:rPr>
        <w:softHyphen/>
        <w:t>мой главной и невосполнимой утрате - миллионах человеческих жизней, сгоревших в пожаре Великой Отечественной войны.</w:t>
      </w:r>
      <w:proofErr w:type="gramEnd"/>
      <w:r w:rsidRPr="00777034">
        <w:rPr>
          <w:sz w:val="24"/>
          <w:szCs w:val="24"/>
        </w:rPr>
        <w:t xml:space="preserve"> Великая победа! Как</w:t>
      </w:r>
      <w:r w:rsidR="00EF50C6">
        <w:rPr>
          <w:sz w:val="24"/>
          <w:szCs w:val="24"/>
        </w:rPr>
        <w:t xml:space="preserve"> к ней был долог и труден путь!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Весенним, солнечным днем 9 мая 1945 года уста</w:t>
      </w:r>
      <w:r w:rsidRPr="00777034">
        <w:rPr>
          <w:sz w:val="24"/>
          <w:szCs w:val="24"/>
        </w:rPr>
        <w:softHyphen/>
        <w:t>лый, но счастливый солдат Великой страны вытер с лица пороховую гарь последнего, самого трудного боя. Именно в этот день во всех уголках нашей необъятной Родины радостной вестью прозвучало долгожданное слово: «Победа!»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 районном</w:t>
      </w:r>
      <w:r w:rsidR="00EF50C6">
        <w:rPr>
          <w:sz w:val="24"/>
          <w:szCs w:val="24"/>
        </w:rPr>
        <w:t xml:space="preserve"> архиве администрации </w:t>
      </w:r>
      <w:proofErr w:type="gramStart"/>
      <w:r w:rsidR="00EF50C6">
        <w:rPr>
          <w:sz w:val="24"/>
          <w:szCs w:val="24"/>
        </w:rPr>
        <w:t>Матвеево-</w:t>
      </w:r>
      <w:r w:rsidRPr="00777034">
        <w:rPr>
          <w:sz w:val="24"/>
          <w:szCs w:val="24"/>
        </w:rPr>
        <w:t>Курганского</w:t>
      </w:r>
      <w:proofErr w:type="gramEnd"/>
      <w:r w:rsidRPr="00777034">
        <w:rPr>
          <w:sz w:val="24"/>
          <w:szCs w:val="24"/>
        </w:rPr>
        <w:t xml:space="preserve"> района документы до 1943 года вклю</w:t>
      </w:r>
      <w:r w:rsidRPr="00777034">
        <w:rPr>
          <w:sz w:val="24"/>
          <w:szCs w:val="24"/>
        </w:rPr>
        <w:softHyphen/>
        <w:t>чительно не сохранились, так как были утрачены в военные годы.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580"/>
        <w:rPr>
          <w:sz w:val="24"/>
          <w:szCs w:val="24"/>
        </w:rPr>
      </w:pPr>
      <w:r w:rsidRPr="00777034">
        <w:rPr>
          <w:sz w:val="24"/>
          <w:szCs w:val="24"/>
        </w:rPr>
        <w:t>В имеющихся на хранении протоколах засе</w:t>
      </w:r>
      <w:r w:rsidRPr="00777034">
        <w:rPr>
          <w:sz w:val="24"/>
          <w:szCs w:val="24"/>
        </w:rPr>
        <w:softHyphen/>
        <w:t xml:space="preserve">даний </w:t>
      </w:r>
      <w:proofErr w:type="gramStart"/>
      <w:r w:rsidRPr="00777034">
        <w:rPr>
          <w:sz w:val="24"/>
          <w:szCs w:val="24"/>
        </w:rPr>
        <w:t>Матвеево-Курганского</w:t>
      </w:r>
      <w:proofErr w:type="gramEnd"/>
      <w:r w:rsidRPr="00777034">
        <w:rPr>
          <w:sz w:val="24"/>
          <w:szCs w:val="24"/>
        </w:rPr>
        <w:t xml:space="preserve"> Исполкома Райсове</w:t>
      </w:r>
      <w:r w:rsidRPr="00777034">
        <w:rPr>
          <w:sz w:val="24"/>
          <w:szCs w:val="24"/>
        </w:rPr>
        <w:softHyphen/>
        <w:t>та депутатов трудящихся Ростовской области за 1944 год поднимались и решались самые важные и необходимые вопросы военного времени.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Так на заседании Райисполкома от 10 февраля 1944 года говорилось о том, что немецкие захватчи</w:t>
      </w:r>
      <w:r w:rsidRPr="00777034">
        <w:rPr>
          <w:sz w:val="24"/>
          <w:szCs w:val="24"/>
        </w:rPr>
        <w:softHyphen/>
        <w:t xml:space="preserve">ки полностью разрушили хозяйство </w:t>
      </w:r>
      <w:proofErr w:type="gramStart"/>
      <w:r w:rsidRPr="00777034">
        <w:rPr>
          <w:sz w:val="24"/>
          <w:szCs w:val="24"/>
        </w:rPr>
        <w:t>Матвеево-Кур</w:t>
      </w:r>
      <w:r w:rsidRPr="00777034">
        <w:rPr>
          <w:sz w:val="24"/>
          <w:szCs w:val="24"/>
        </w:rPr>
        <w:softHyphen/>
        <w:t>ганского</w:t>
      </w:r>
      <w:proofErr w:type="gramEnd"/>
      <w:r w:rsidRPr="00777034">
        <w:rPr>
          <w:sz w:val="24"/>
          <w:szCs w:val="24"/>
        </w:rPr>
        <w:t xml:space="preserve"> элеватора. Было принято решение обязать директора элеватора товарища Плотского составить план строительства складов и других помещений на 1944 год, произвести заготовку необходимых строй</w:t>
      </w:r>
      <w:r w:rsidRPr="00777034">
        <w:rPr>
          <w:sz w:val="24"/>
          <w:szCs w:val="24"/>
        </w:rPr>
        <w:softHyphen/>
        <w:t>материалов.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18 февраля 1944 года решали вопрос о восстанов</w:t>
      </w:r>
      <w:r w:rsidRPr="00777034">
        <w:rPr>
          <w:sz w:val="24"/>
          <w:szCs w:val="24"/>
        </w:rPr>
        <w:softHyphen/>
        <w:t xml:space="preserve">лении цехов </w:t>
      </w:r>
      <w:proofErr w:type="spellStart"/>
      <w:r w:rsidRPr="00777034">
        <w:rPr>
          <w:sz w:val="24"/>
          <w:szCs w:val="24"/>
        </w:rPr>
        <w:t>Райпищекомбината</w:t>
      </w:r>
      <w:proofErr w:type="spellEnd"/>
      <w:r w:rsidRPr="00777034">
        <w:rPr>
          <w:sz w:val="24"/>
          <w:szCs w:val="24"/>
        </w:rPr>
        <w:t>, выделили два под</w:t>
      </w:r>
      <w:r w:rsidRPr="00777034">
        <w:rPr>
          <w:sz w:val="24"/>
          <w:szCs w:val="24"/>
        </w:rPr>
        <w:softHyphen/>
        <w:t xml:space="preserve">вальных помещения в разрушенных зданиях, одно подвальное здание колхоза «Роза Люксембург», а второе подвальное помещение бывшего кулака </w:t>
      </w:r>
      <w:proofErr w:type="spellStart"/>
      <w:r w:rsidRPr="00777034">
        <w:rPr>
          <w:sz w:val="24"/>
          <w:szCs w:val="24"/>
        </w:rPr>
        <w:t>Мок</w:t>
      </w:r>
      <w:r w:rsidRPr="00777034">
        <w:rPr>
          <w:sz w:val="24"/>
          <w:szCs w:val="24"/>
        </w:rPr>
        <w:softHyphen/>
        <w:t>ка</w:t>
      </w:r>
      <w:proofErr w:type="spellEnd"/>
      <w:r w:rsidRPr="00777034">
        <w:rPr>
          <w:sz w:val="24"/>
          <w:szCs w:val="24"/>
        </w:rPr>
        <w:t xml:space="preserve">. </w:t>
      </w:r>
      <w:proofErr w:type="gramStart"/>
      <w:r w:rsidRPr="00777034">
        <w:rPr>
          <w:sz w:val="24"/>
          <w:szCs w:val="24"/>
        </w:rPr>
        <w:t xml:space="preserve">Согласовали положение </w:t>
      </w:r>
      <w:proofErr w:type="spellStart"/>
      <w:r w:rsidRPr="00777034">
        <w:rPr>
          <w:sz w:val="24"/>
          <w:szCs w:val="24"/>
        </w:rPr>
        <w:t>Райпищекомбината</w:t>
      </w:r>
      <w:proofErr w:type="spellEnd"/>
      <w:r w:rsidRPr="00777034">
        <w:rPr>
          <w:sz w:val="24"/>
          <w:szCs w:val="24"/>
        </w:rPr>
        <w:t xml:space="preserve"> Матвеево-Курганского района, в котором было из</w:t>
      </w:r>
      <w:r w:rsidRPr="00777034">
        <w:rPr>
          <w:sz w:val="24"/>
          <w:szCs w:val="24"/>
        </w:rPr>
        <w:softHyphen/>
        <w:t xml:space="preserve">ложено, что </w:t>
      </w:r>
      <w:proofErr w:type="spellStart"/>
      <w:r w:rsidRPr="00777034">
        <w:rPr>
          <w:sz w:val="24"/>
          <w:szCs w:val="24"/>
        </w:rPr>
        <w:t>Райпищекомбинат</w:t>
      </w:r>
      <w:proofErr w:type="spellEnd"/>
      <w:r w:rsidRPr="00777034">
        <w:rPr>
          <w:sz w:val="24"/>
          <w:szCs w:val="24"/>
        </w:rPr>
        <w:t xml:space="preserve"> производит соки, молочные продукты, суфле, вино, кулинарные изде</w:t>
      </w:r>
      <w:r w:rsidRPr="00777034">
        <w:rPr>
          <w:sz w:val="24"/>
          <w:szCs w:val="24"/>
        </w:rPr>
        <w:softHyphen/>
        <w:t xml:space="preserve">лия, колбасы, патоку, сироп сахарной свеклы, нардек арбузный, томатное пюре, сухофрукты, </w:t>
      </w:r>
      <w:proofErr w:type="spellStart"/>
      <w:r w:rsidRPr="00777034">
        <w:rPr>
          <w:sz w:val="24"/>
          <w:szCs w:val="24"/>
        </w:rPr>
        <w:t>сухоовощи</w:t>
      </w:r>
      <w:proofErr w:type="spellEnd"/>
      <w:r w:rsidRPr="00777034">
        <w:rPr>
          <w:sz w:val="24"/>
          <w:szCs w:val="24"/>
        </w:rPr>
        <w:t>.</w:t>
      </w:r>
      <w:proofErr w:type="gramEnd"/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 xml:space="preserve">Начали работу по установке телефонных линий в первую очередь в </w:t>
      </w:r>
      <w:proofErr w:type="spellStart"/>
      <w:r w:rsidRPr="00777034">
        <w:rPr>
          <w:sz w:val="24"/>
          <w:szCs w:val="24"/>
        </w:rPr>
        <w:t>Камышевском</w:t>
      </w:r>
      <w:proofErr w:type="spellEnd"/>
      <w:r w:rsidRPr="00777034">
        <w:rPr>
          <w:sz w:val="24"/>
          <w:szCs w:val="24"/>
        </w:rPr>
        <w:t>, К-</w:t>
      </w:r>
      <w:proofErr w:type="spellStart"/>
      <w:r w:rsidRPr="00777034">
        <w:rPr>
          <w:sz w:val="24"/>
          <w:szCs w:val="24"/>
        </w:rPr>
        <w:t>Андриановском</w:t>
      </w:r>
      <w:proofErr w:type="spellEnd"/>
      <w:r w:rsidRPr="00777034">
        <w:rPr>
          <w:sz w:val="24"/>
          <w:szCs w:val="24"/>
        </w:rPr>
        <w:t xml:space="preserve"> и Б-</w:t>
      </w:r>
      <w:proofErr w:type="spellStart"/>
      <w:r w:rsidRPr="00777034">
        <w:rPr>
          <w:sz w:val="24"/>
          <w:szCs w:val="24"/>
        </w:rPr>
        <w:t>Кирсановском</w:t>
      </w:r>
      <w:proofErr w:type="spellEnd"/>
      <w:r w:rsidRPr="00777034">
        <w:rPr>
          <w:sz w:val="24"/>
          <w:szCs w:val="24"/>
        </w:rPr>
        <w:t xml:space="preserve"> сельсоветах с 12 марта 1944 года, обязали председателей сельсоветов и колхозов вы</w:t>
      </w:r>
      <w:r w:rsidRPr="00777034">
        <w:rPr>
          <w:sz w:val="24"/>
          <w:szCs w:val="24"/>
        </w:rPr>
        <w:softHyphen/>
        <w:t>делить рабочую силу.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Так как не выполнялся Сталинский закон о все</w:t>
      </w:r>
      <w:r w:rsidRPr="00777034">
        <w:rPr>
          <w:sz w:val="24"/>
          <w:szCs w:val="24"/>
        </w:rPr>
        <w:softHyphen/>
        <w:t>обуче, предложили к 10 апреля 1944 вернуть детей в школу, налагать взыскания на родителей, злостно</w:t>
      </w:r>
      <w:r w:rsidRPr="00777034">
        <w:rPr>
          <w:sz w:val="24"/>
          <w:szCs w:val="24"/>
        </w:rPr>
        <w:t xml:space="preserve"> </w:t>
      </w:r>
      <w:r w:rsidRPr="00777034">
        <w:rPr>
          <w:sz w:val="24"/>
          <w:szCs w:val="24"/>
        </w:rPr>
        <w:t>нарушающих закон о всеобуче. Руководителям школ повышать качество знаний и привитие практических навыков учащимся, усилить работу по военно-физи</w:t>
      </w:r>
      <w:r w:rsidRPr="00777034">
        <w:rPr>
          <w:sz w:val="24"/>
          <w:szCs w:val="24"/>
        </w:rPr>
        <w:softHyphen/>
        <w:t>ческому воспитанию учащихся, соблюдать выполне</w:t>
      </w:r>
      <w:r w:rsidRPr="00777034">
        <w:rPr>
          <w:sz w:val="24"/>
          <w:szCs w:val="24"/>
        </w:rPr>
        <w:softHyphen/>
        <w:t>ние государственной программы, уделив</w:t>
      </w:r>
      <w:r w:rsidRPr="00777034">
        <w:rPr>
          <w:sz w:val="24"/>
          <w:szCs w:val="24"/>
        </w:rPr>
        <w:t xml:space="preserve"> </w:t>
      </w:r>
      <w:r w:rsidRPr="00777034">
        <w:rPr>
          <w:sz w:val="24"/>
          <w:szCs w:val="24"/>
        </w:rPr>
        <w:t>особое вни</w:t>
      </w:r>
      <w:r w:rsidRPr="00777034">
        <w:rPr>
          <w:sz w:val="24"/>
          <w:szCs w:val="24"/>
        </w:rPr>
        <w:softHyphen/>
        <w:t>мание повторению пройденного материала.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 период оккупации района немецкими захватчи</w:t>
      </w:r>
      <w:r w:rsidRPr="00777034">
        <w:rPr>
          <w:sz w:val="24"/>
          <w:szCs w:val="24"/>
        </w:rPr>
        <w:softHyphen/>
        <w:t>ками был нанесен огромный ущерб дорожному хозяй</w:t>
      </w:r>
      <w:r w:rsidRPr="00777034">
        <w:rPr>
          <w:sz w:val="24"/>
          <w:szCs w:val="24"/>
        </w:rPr>
        <w:softHyphen/>
        <w:t>ству района. В целях восстановления разрушенного дорожного хозяйства выделили дорожные бригады. Решили очищать дороги от мусора, также произвести обсадку дорог декоративными деревьями, расставить по всем дорогам дорожные знаки и указатели.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 xml:space="preserve">На заседании Райисполкома от 3 апреля 1944 года были утверждены планы о посадке </w:t>
      </w:r>
      <w:r w:rsidRPr="00777034">
        <w:rPr>
          <w:sz w:val="24"/>
          <w:szCs w:val="24"/>
        </w:rPr>
        <w:lastRenderedPageBreak/>
        <w:t>картофеля колхоз</w:t>
      </w:r>
      <w:r w:rsidRPr="00777034">
        <w:rPr>
          <w:sz w:val="24"/>
          <w:szCs w:val="24"/>
        </w:rPr>
        <w:softHyphen/>
        <w:t>никами, кредитования колхозов, посадки и ремонта садов, борьбы с сельскохозяйственными вредителя</w:t>
      </w:r>
      <w:r w:rsidRPr="00777034">
        <w:rPr>
          <w:sz w:val="24"/>
          <w:szCs w:val="24"/>
        </w:rPr>
        <w:softHyphen/>
        <w:t>ми и болезнями сельскохозяйственных культур.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Организовали бригады по вылову сусликов 15 ап</w:t>
      </w:r>
      <w:r w:rsidRPr="00777034">
        <w:rPr>
          <w:sz w:val="24"/>
          <w:szCs w:val="24"/>
        </w:rPr>
        <w:softHyphen/>
        <w:t>реля 1944, с помощью капканов, выливанием водой, силками и другими способами. Категорически запре</w:t>
      </w:r>
      <w:r w:rsidRPr="00777034">
        <w:rPr>
          <w:sz w:val="24"/>
          <w:szCs w:val="24"/>
        </w:rPr>
        <w:softHyphen/>
        <w:t>щалось закапывание грызунов со шкурками. Шкурки нужно было обязате</w:t>
      </w:r>
      <w:r w:rsidR="00EF50C6">
        <w:rPr>
          <w:sz w:val="24"/>
          <w:szCs w:val="24"/>
        </w:rPr>
        <w:t xml:space="preserve">льно снимать и сдавать в </w:t>
      </w:r>
      <w:proofErr w:type="spellStart"/>
      <w:r w:rsidR="00EF50C6">
        <w:rPr>
          <w:sz w:val="24"/>
          <w:szCs w:val="24"/>
        </w:rPr>
        <w:t>Загот</w:t>
      </w:r>
      <w:r w:rsidRPr="00777034">
        <w:rPr>
          <w:sz w:val="24"/>
          <w:szCs w:val="24"/>
        </w:rPr>
        <w:t>живсырье</w:t>
      </w:r>
      <w:proofErr w:type="spellEnd"/>
      <w:r w:rsidRPr="00777034">
        <w:rPr>
          <w:sz w:val="24"/>
          <w:szCs w:val="24"/>
        </w:rPr>
        <w:t>, учитывая, что весеннее - летняя пушнина немаловажна для нашей промышленности и фронта.</w:t>
      </w:r>
    </w:p>
    <w:p w:rsid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 районе насчитывалось 30 школ, которым требо</w:t>
      </w:r>
      <w:r w:rsidRPr="00777034">
        <w:rPr>
          <w:sz w:val="24"/>
          <w:szCs w:val="24"/>
        </w:rPr>
        <w:softHyphen/>
        <w:t>вался текущий или капитальный ремонт, в связи с чем и был разработан график ремонта школ Матвеев</w:t>
      </w:r>
      <w:proofErr w:type="gramStart"/>
      <w:r w:rsidRPr="00777034">
        <w:rPr>
          <w:sz w:val="24"/>
          <w:szCs w:val="24"/>
        </w:rPr>
        <w:t>о-</w:t>
      </w:r>
      <w:proofErr w:type="gramEnd"/>
      <w:r w:rsidRPr="00777034">
        <w:rPr>
          <w:sz w:val="24"/>
          <w:szCs w:val="24"/>
        </w:rPr>
        <w:t xml:space="preserve"> Курганского района.</w:t>
      </w:r>
    </w:p>
    <w:p w:rsidR="00883657" w:rsidRPr="00777034" w:rsidRDefault="00883657" w:rsidP="00883657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28 мая 1944 г. на заседании Райисполкома был рас</w:t>
      </w:r>
      <w:r w:rsidRPr="00777034">
        <w:rPr>
          <w:sz w:val="24"/>
          <w:szCs w:val="24"/>
        </w:rPr>
        <w:softHyphen/>
        <w:t>смотрен вопрос о том, что во время оккупации немец</w:t>
      </w:r>
      <w:r w:rsidRPr="00777034">
        <w:rPr>
          <w:sz w:val="24"/>
          <w:szCs w:val="24"/>
        </w:rPr>
        <w:softHyphen/>
        <w:t xml:space="preserve">ко-фашистские захватчики полностью уничтожили весь жилой фонд совхоза </w:t>
      </w:r>
      <w:proofErr w:type="spellStart"/>
      <w:r w:rsidRPr="00777034">
        <w:rPr>
          <w:sz w:val="24"/>
          <w:szCs w:val="24"/>
        </w:rPr>
        <w:t>Садбаза</w:t>
      </w:r>
      <w:proofErr w:type="spellEnd"/>
      <w:r w:rsidRPr="00777034">
        <w:rPr>
          <w:sz w:val="24"/>
          <w:szCs w:val="24"/>
        </w:rPr>
        <w:t>. Решили обязать директора совхоза товарища Кочергина организовать специальные бригады по восстановлению жилищного фонда рабочих, изыскать строительные материалы, составить график восстановления жилищно-бытовых зданий, развернуть социалистические соревнования среди строительных бригад.</w:t>
      </w:r>
    </w:p>
    <w:p w:rsidR="00883657" w:rsidRPr="00777034" w:rsidRDefault="00883657" w:rsidP="00883657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Также было решено построить административное здание Райисполкома на площади бывшего Дома Колхозника па улице 1-го Мая.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Великая Отечественная война предъявила суровые требования к моральным и физическим качествам нашей молодежи. Исполком Райсовета отмечал, что отделом физкультуры и спорта Райсовета проведена большая работа среди учащихся школ и молодежи района. Проведены соревнования по бегу, гранатоме</w:t>
      </w:r>
      <w:r w:rsidRPr="00777034">
        <w:rPr>
          <w:sz w:val="24"/>
          <w:szCs w:val="24"/>
        </w:rPr>
        <w:softHyphen/>
        <w:t xml:space="preserve">танию, </w:t>
      </w:r>
      <w:proofErr w:type="spellStart"/>
      <w:r w:rsidRPr="00777034">
        <w:rPr>
          <w:sz w:val="24"/>
          <w:szCs w:val="24"/>
        </w:rPr>
        <w:t>переползанию</w:t>
      </w:r>
      <w:proofErr w:type="spellEnd"/>
      <w:r w:rsidRPr="00777034">
        <w:rPr>
          <w:sz w:val="24"/>
          <w:szCs w:val="24"/>
        </w:rPr>
        <w:t xml:space="preserve"> </w:t>
      </w:r>
      <w:r w:rsidR="00EF50C6" w:rsidRPr="00777034">
        <w:rPr>
          <w:sz w:val="24"/>
          <w:szCs w:val="24"/>
        </w:rPr>
        <w:t>по-пластунски</w:t>
      </w:r>
      <w:r w:rsidRPr="00777034">
        <w:rPr>
          <w:sz w:val="24"/>
          <w:szCs w:val="24"/>
        </w:rPr>
        <w:t>, по штыковому и рукопашному бою и другим видам спорта. Проведен зимний и летний кросс, где участвовало 2115 человек молодежи. В 7-ми сельсоветах восстановлены новые спортивные площадки, волейбольные и футбольные. В райцентре созданы волейбольная, футбольная ко</w:t>
      </w:r>
      <w:r w:rsidRPr="00777034">
        <w:rPr>
          <w:sz w:val="24"/>
          <w:szCs w:val="24"/>
        </w:rPr>
        <w:softHyphen/>
      </w:r>
      <w:r w:rsidRPr="00777034">
        <w:rPr>
          <w:sz w:val="24"/>
          <w:szCs w:val="24"/>
        </w:rPr>
        <w:t xml:space="preserve">манды. Команда рукопашного боя и легкой атлетики. Несмотря на все было предложено председателю </w:t>
      </w:r>
      <w:r w:rsidRPr="00777034">
        <w:rPr>
          <w:sz w:val="24"/>
          <w:szCs w:val="24"/>
        </w:rPr>
        <w:t xml:space="preserve">физкультуры и спорта товарищу </w:t>
      </w:r>
      <w:proofErr w:type="spellStart"/>
      <w:r w:rsidRPr="00777034">
        <w:rPr>
          <w:sz w:val="24"/>
          <w:szCs w:val="24"/>
        </w:rPr>
        <w:t>Аведовой</w:t>
      </w:r>
      <w:proofErr w:type="spellEnd"/>
      <w:r w:rsidRPr="00777034">
        <w:rPr>
          <w:sz w:val="24"/>
          <w:szCs w:val="24"/>
        </w:rPr>
        <w:t xml:space="preserve"> </w:t>
      </w:r>
      <w:r w:rsidRPr="00777034">
        <w:rPr>
          <w:sz w:val="24"/>
          <w:szCs w:val="24"/>
        </w:rPr>
        <w:t>усилить</w:t>
      </w:r>
      <w:r w:rsidRPr="00777034">
        <w:rPr>
          <w:sz w:val="24"/>
          <w:szCs w:val="24"/>
        </w:rPr>
        <w:t xml:space="preserve"> физкультурную работу в райцентре, в колхозах и сельсоветах.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8 августа 1944 обсудили вопрос о заготовке лекар</w:t>
      </w:r>
      <w:r w:rsidRPr="00777034">
        <w:rPr>
          <w:sz w:val="24"/>
          <w:szCs w:val="24"/>
        </w:rPr>
        <w:softHyphen/>
        <w:t>ственных растений. Было принято решение обязать колхозы и школы заключить договора с аптеками и приступить к заготовке валерианового корня, ро</w:t>
      </w:r>
      <w:r w:rsidRPr="00777034">
        <w:rPr>
          <w:sz w:val="24"/>
          <w:szCs w:val="24"/>
        </w:rPr>
        <w:softHyphen/>
        <w:t>машки и др.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Также решили, учитывая большую потребность в кровельном материале в районе, обязать председате</w:t>
      </w:r>
      <w:r w:rsidRPr="00777034">
        <w:rPr>
          <w:sz w:val="24"/>
          <w:szCs w:val="24"/>
        </w:rPr>
        <w:softHyphen/>
        <w:t xml:space="preserve">лей сельсоветов взять на учет весь камыш, растущий по реке Миус, а также по балкам и низменным местам, </w:t>
      </w:r>
      <w:proofErr w:type="gramStart"/>
      <w:r w:rsidRPr="00777034">
        <w:rPr>
          <w:sz w:val="24"/>
          <w:szCs w:val="24"/>
        </w:rPr>
        <w:t>запретить</w:t>
      </w:r>
      <w:proofErr w:type="gramEnd"/>
      <w:r w:rsidRPr="00777034">
        <w:rPr>
          <w:sz w:val="24"/>
          <w:szCs w:val="24"/>
        </w:rPr>
        <w:t xml:space="preserve"> кому бы то ни было резку камыша без ведома сельсовета, а в случае обнаружения само</w:t>
      </w:r>
      <w:r w:rsidRPr="00777034">
        <w:rPr>
          <w:sz w:val="24"/>
          <w:szCs w:val="24"/>
        </w:rPr>
        <w:softHyphen/>
        <w:t>вольной вырубки привлекать к судебной ответствен</w:t>
      </w:r>
      <w:r w:rsidRPr="00777034">
        <w:rPr>
          <w:sz w:val="24"/>
          <w:szCs w:val="24"/>
        </w:rPr>
        <w:softHyphen/>
        <w:t>ности, как за хищение кровельного материала.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 августе 1944 были выделены средства на благоус</w:t>
      </w:r>
      <w:r w:rsidRPr="00777034">
        <w:rPr>
          <w:sz w:val="24"/>
          <w:szCs w:val="24"/>
        </w:rPr>
        <w:softHyphen/>
        <w:t>тройство Райцентра по следующим объектам: вос</w:t>
      </w:r>
      <w:r w:rsidRPr="00777034">
        <w:rPr>
          <w:sz w:val="24"/>
          <w:szCs w:val="24"/>
        </w:rPr>
        <w:softHyphen/>
        <w:t>становление парка культуры и отдыха, электростан</w:t>
      </w:r>
      <w:r w:rsidRPr="00777034">
        <w:rPr>
          <w:sz w:val="24"/>
          <w:szCs w:val="24"/>
        </w:rPr>
        <w:softHyphen/>
        <w:t>ции, бани, Дома советов, оборудование памятника борцам революции, на построение памятника героям Отечественной войны.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 целях борьбы с детской безнадзорностью при районном клубе организовали: муниципальный кру</w:t>
      </w:r>
      <w:r w:rsidRPr="00777034">
        <w:rPr>
          <w:sz w:val="24"/>
          <w:szCs w:val="24"/>
        </w:rPr>
        <w:softHyphen/>
        <w:t>жок на струнных инструментах, художественный кружок, хоровой и другие. Принято решение выяв</w:t>
      </w:r>
      <w:r w:rsidRPr="00777034">
        <w:rPr>
          <w:sz w:val="24"/>
          <w:szCs w:val="24"/>
        </w:rPr>
        <w:softHyphen/>
        <w:t>лять детей безнадзорных и отправлять их в специаль</w:t>
      </w:r>
      <w:r w:rsidRPr="00777034">
        <w:rPr>
          <w:sz w:val="24"/>
          <w:szCs w:val="24"/>
        </w:rPr>
        <w:softHyphen/>
        <w:t>ные детские дома, укомплектовать школы пионерво</w:t>
      </w:r>
      <w:r w:rsidRPr="00777034">
        <w:rPr>
          <w:sz w:val="24"/>
          <w:szCs w:val="24"/>
        </w:rPr>
        <w:softHyphen/>
        <w:t>жатыми, запретить продажу билетов школьникам на вечерние киносеансы.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lastRenderedPageBreak/>
        <w:t>8 декабря 1944 года Исполком Райсовета принял решение относительно трудовой дисциплины в кол</w:t>
      </w:r>
      <w:r w:rsidRPr="00777034">
        <w:rPr>
          <w:sz w:val="24"/>
          <w:szCs w:val="24"/>
        </w:rPr>
        <w:softHyphen/>
        <w:t>хозах района. Обязали председателей колхозов при</w:t>
      </w:r>
      <w:r w:rsidRPr="00777034">
        <w:rPr>
          <w:sz w:val="24"/>
          <w:szCs w:val="24"/>
        </w:rPr>
        <w:softHyphen/>
        <w:t>влекать к судебной ответственности лиц, не вырабо</w:t>
      </w:r>
      <w:r w:rsidRPr="00777034">
        <w:rPr>
          <w:sz w:val="24"/>
          <w:szCs w:val="24"/>
        </w:rPr>
        <w:softHyphen/>
        <w:t>тавших минимума трудодней без уважительной при</w:t>
      </w:r>
      <w:r w:rsidRPr="00777034">
        <w:rPr>
          <w:sz w:val="24"/>
          <w:szCs w:val="24"/>
        </w:rPr>
        <w:softHyphen/>
        <w:t>чины. Стали проводить беседы, семинары с колхоз</w:t>
      </w:r>
      <w:r w:rsidRPr="00777034">
        <w:rPr>
          <w:sz w:val="24"/>
          <w:szCs w:val="24"/>
        </w:rPr>
        <w:softHyphen/>
        <w:t>никами относительно налаживания трудовой дис</w:t>
      </w:r>
      <w:r w:rsidRPr="00777034">
        <w:rPr>
          <w:sz w:val="24"/>
          <w:szCs w:val="24"/>
        </w:rPr>
        <w:softHyphen/>
        <w:t>циплины.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Вместо восстановления разрушенной немецкими</w:t>
      </w:r>
      <w:r w:rsidR="00EF50C6">
        <w:rPr>
          <w:sz w:val="24"/>
          <w:szCs w:val="24"/>
        </w:rPr>
        <w:t xml:space="preserve"> оккупантами мельницы в селе Ст</w:t>
      </w:r>
      <w:r w:rsidRPr="00777034">
        <w:rPr>
          <w:sz w:val="24"/>
          <w:szCs w:val="24"/>
        </w:rPr>
        <w:t>аро-</w:t>
      </w:r>
      <w:proofErr w:type="spellStart"/>
      <w:r w:rsidRPr="00777034">
        <w:rPr>
          <w:sz w:val="24"/>
          <w:szCs w:val="24"/>
        </w:rPr>
        <w:t>Ротовка</w:t>
      </w:r>
      <w:proofErr w:type="spellEnd"/>
      <w:r w:rsidRPr="00777034">
        <w:rPr>
          <w:sz w:val="24"/>
          <w:szCs w:val="24"/>
        </w:rPr>
        <w:t>, распо</w:t>
      </w:r>
      <w:r w:rsidRPr="00777034">
        <w:rPr>
          <w:sz w:val="24"/>
          <w:szCs w:val="24"/>
        </w:rPr>
        <w:softHyphen/>
        <w:t>ложенной от Райцентра и железной дороги на рассто</w:t>
      </w:r>
      <w:r w:rsidRPr="00777034">
        <w:rPr>
          <w:sz w:val="24"/>
          <w:szCs w:val="24"/>
        </w:rPr>
        <w:softHyphen/>
        <w:t>янии 5 км, которая работала на завозном дорогосто</w:t>
      </w:r>
      <w:r w:rsidRPr="00777034">
        <w:rPr>
          <w:sz w:val="24"/>
          <w:szCs w:val="24"/>
        </w:rPr>
        <w:softHyphen/>
        <w:t xml:space="preserve">ящем топливе, </w:t>
      </w:r>
      <w:proofErr w:type="gramStart"/>
      <w:r w:rsidRPr="00777034">
        <w:rPr>
          <w:sz w:val="24"/>
          <w:szCs w:val="24"/>
        </w:rPr>
        <w:t>считать необходимым построить</w:t>
      </w:r>
      <w:proofErr w:type="gramEnd"/>
      <w:r w:rsidRPr="00777034">
        <w:rPr>
          <w:sz w:val="24"/>
          <w:szCs w:val="24"/>
        </w:rPr>
        <w:t xml:space="preserve"> в селе Матвеев Ку</w:t>
      </w:r>
      <w:r w:rsidR="00EF50C6">
        <w:rPr>
          <w:sz w:val="24"/>
          <w:szCs w:val="24"/>
        </w:rPr>
        <w:t xml:space="preserve">рган вальцовую мельницу </w:t>
      </w:r>
      <w:proofErr w:type="spellStart"/>
      <w:r w:rsidR="00EF50C6">
        <w:rPr>
          <w:sz w:val="24"/>
          <w:szCs w:val="24"/>
        </w:rPr>
        <w:t>полуто</w:t>
      </w:r>
      <w:r w:rsidRPr="00777034">
        <w:rPr>
          <w:sz w:val="24"/>
          <w:szCs w:val="24"/>
        </w:rPr>
        <w:t>варного</w:t>
      </w:r>
      <w:proofErr w:type="spellEnd"/>
      <w:r w:rsidRPr="00777034">
        <w:rPr>
          <w:sz w:val="24"/>
          <w:szCs w:val="24"/>
        </w:rPr>
        <w:t xml:space="preserve"> типа, которая будет работать без топлива на даровой силе.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  <w:r w:rsidRPr="00777034">
        <w:rPr>
          <w:sz w:val="24"/>
          <w:szCs w:val="24"/>
        </w:rPr>
        <w:t>Таким был 1944 год по протоколам Исполкома Райсовета, хранящимся в районном архиве, для жи</w:t>
      </w:r>
      <w:r w:rsidRPr="00777034">
        <w:rPr>
          <w:sz w:val="24"/>
          <w:szCs w:val="24"/>
        </w:rPr>
        <w:softHyphen/>
        <w:t xml:space="preserve">телей </w:t>
      </w:r>
      <w:proofErr w:type="gramStart"/>
      <w:r w:rsidRPr="00777034">
        <w:rPr>
          <w:sz w:val="24"/>
          <w:szCs w:val="24"/>
        </w:rPr>
        <w:t>Матвеево-Курганского</w:t>
      </w:r>
      <w:proofErr w:type="gramEnd"/>
      <w:r w:rsidRPr="00777034">
        <w:rPr>
          <w:sz w:val="24"/>
          <w:szCs w:val="24"/>
        </w:rPr>
        <w:t xml:space="preserve"> района.</w:t>
      </w:r>
    </w:p>
    <w:p w:rsidR="00777034" w:rsidRPr="00777034" w:rsidRDefault="00777034" w:rsidP="00777034">
      <w:pPr>
        <w:pStyle w:val="11"/>
        <w:shd w:val="clear" w:color="auto" w:fill="auto"/>
        <w:spacing w:line="276" w:lineRule="auto"/>
        <w:ind w:left="20" w:right="20" w:firstLine="180"/>
        <w:rPr>
          <w:sz w:val="24"/>
          <w:szCs w:val="24"/>
        </w:rPr>
      </w:pPr>
    </w:p>
    <w:p w:rsidR="00EF50C6" w:rsidRDefault="00777034" w:rsidP="00777034">
      <w:pPr>
        <w:pStyle w:val="30"/>
        <w:shd w:val="clear" w:color="auto" w:fill="auto"/>
        <w:spacing w:line="276" w:lineRule="auto"/>
        <w:ind w:left="960" w:right="20"/>
        <w:rPr>
          <w:sz w:val="24"/>
          <w:szCs w:val="24"/>
        </w:rPr>
      </w:pPr>
      <w:r w:rsidRPr="00777034">
        <w:rPr>
          <w:sz w:val="24"/>
          <w:szCs w:val="24"/>
        </w:rPr>
        <w:t xml:space="preserve">Ведущий специалист районного архива </w:t>
      </w:r>
    </w:p>
    <w:p w:rsidR="00777034" w:rsidRPr="00777034" w:rsidRDefault="00777034" w:rsidP="00777034">
      <w:pPr>
        <w:pStyle w:val="30"/>
        <w:shd w:val="clear" w:color="auto" w:fill="auto"/>
        <w:spacing w:line="276" w:lineRule="auto"/>
        <w:ind w:left="960" w:right="20"/>
        <w:rPr>
          <w:sz w:val="24"/>
          <w:szCs w:val="24"/>
        </w:rPr>
      </w:pPr>
      <w:r w:rsidRPr="00777034">
        <w:rPr>
          <w:sz w:val="24"/>
          <w:szCs w:val="24"/>
        </w:rPr>
        <w:t xml:space="preserve">Администрации </w:t>
      </w:r>
      <w:proofErr w:type="gramStart"/>
      <w:r w:rsidRPr="00777034">
        <w:rPr>
          <w:sz w:val="24"/>
          <w:szCs w:val="24"/>
        </w:rPr>
        <w:t>Матвеево-Курганского</w:t>
      </w:r>
      <w:proofErr w:type="gramEnd"/>
      <w:r w:rsidRPr="00777034">
        <w:rPr>
          <w:sz w:val="24"/>
          <w:szCs w:val="24"/>
        </w:rPr>
        <w:t xml:space="preserve"> района</w:t>
      </w:r>
    </w:p>
    <w:p w:rsidR="00777034" w:rsidRPr="00777034" w:rsidRDefault="00777034" w:rsidP="00777034">
      <w:pPr>
        <w:pStyle w:val="30"/>
        <w:shd w:val="clear" w:color="auto" w:fill="auto"/>
        <w:spacing w:line="276" w:lineRule="auto"/>
        <w:ind w:right="20"/>
        <w:rPr>
          <w:sz w:val="24"/>
          <w:szCs w:val="24"/>
        </w:rPr>
      </w:pPr>
      <w:r w:rsidRPr="00777034">
        <w:rPr>
          <w:sz w:val="24"/>
          <w:szCs w:val="24"/>
        </w:rPr>
        <w:t>Т.В. МАЗНЕВА</w:t>
      </w:r>
    </w:p>
    <w:p w:rsidR="00777034" w:rsidRPr="00EF50C6" w:rsidRDefault="00777034" w:rsidP="00EF50C6">
      <w:pPr>
        <w:pStyle w:val="11"/>
        <w:shd w:val="clear" w:color="auto" w:fill="auto"/>
        <w:spacing w:line="276" w:lineRule="auto"/>
        <w:ind w:left="20" w:right="20" w:firstLine="180"/>
        <w:jc w:val="right"/>
        <w:rPr>
          <w:i/>
          <w:sz w:val="24"/>
          <w:szCs w:val="24"/>
        </w:rPr>
      </w:pPr>
      <w:r w:rsidRPr="00EF50C6">
        <w:rPr>
          <w:i/>
          <w:sz w:val="24"/>
          <w:szCs w:val="24"/>
        </w:rPr>
        <w:t>Родник 20.03.2015</w:t>
      </w:r>
    </w:p>
    <w:p w:rsidR="00777034" w:rsidRDefault="00777034" w:rsidP="00777034">
      <w:pPr>
        <w:rPr>
          <w:rFonts w:ascii="Times New Roman" w:hAnsi="Times New Roman" w:cs="Times New Roman"/>
          <w:sz w:val="24"/>
          <w:szCs w:val="24"/>
        </w:rPr>
      </w:pPr>
    </w:p>
    <w:p w:rsidR="00777034" w:rsidRPr="00777034" w:rsidRDefault="00777034" w:rsidP="00777034">
      <w:pPr>
        <w:rPr>
          <w:rFonts w:ascii="Times New Roman" w:hAnsi="Times New Roman" w:cs="Times New Roman"/>
          <w:sz w:val="24"/>
          <w:szCs w:val="24"/>
        </w:rPr>
      </w:pPr>
    </w:p>
    <w:p w:rsidR="00777034" w:rsidRPr="00777034" w:rsidRDefault="00777034" w:rsidP="00777034">
      <w:pPr>
        <w:rPr>
          <w:rFonts w:ascii="Times New Roman" w:hAnsi="Times New Roman" w:cs="Times New Roman"/>
          <w:sz w:val="24"/>
          <w:szCs w:val="24"/>
        </w:rPr>
      </w:pPr>
    </w:p>
    <w:p w:rsidR="00777034" w:rsidRDefault="00777034" w:rsidP="0077703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77034" w:rsidRPr="00777034" w:rsidRDefault="00777034" w:rsidP="00777034">
      <w:pPr>
        <w:rPr>
          <w:rFonts w:ascii="Times New Roman" w:hAnsi="Times New Roman" w:cs="Times New Roman"/>
          <w:sz w:val="24"/>
          <w:szCs w:val="24"/>
        </w:rPr>
      </w:pPr>
    </w:p>
    <w:sectPr w:rsidR="00777034" w:rsidRPr="00777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034"/>
    <w:rsid w:val="00532AFA"/>
    <w:rsid w:val="00777034"/>
    <w:rsid w:val="00883657"/>
    <w:rsid w:val="008F2553"/>
    <w:rsid w:val="00E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53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77034"/>
    <w:rPr>
      <w:rFonts w:ascii="Times New Roman" w:eastAsia="Times New Roman" w:hAnsi="Times New Roman" w:cs="Times New Roman"/>
      <w:b/>
      <w:bCs/>
      <w:spacing w:val="-3"/>
      <w:sz w:val="51"/>
      <w:szCs w:val="51"/>
      <w:shd w:val="clear" w:color="auto" w:fill="FFFFFF"/>
    </w:rPr>
  </w:style>
  <w:style w:type="paragraph" w:customStyle="1" w:styleId="10">
    <w:name w:val="Заголовок №1"/>
    <w:basedOn w:val="a"/>
    <w:link w:val="1"/>
    <w:rsid w:val="00777034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pacing w:val="-3"/>
      <w:sz w:val="51"/>
      <w:szCs w:val="51"/>
    </w:rPr>
  </w:style>
  <w:style w:type="character" w:customStyle="1" w:styleId="a4">
    <w:name w:val="Основной текст_"/>
    <w:basedOn w:val="a0"/>
    <w:link w:val="11"/>
    <w:rsid w:val="00777034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4"/>
    <w:rsid w:val="00777034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pacing w:val="3"/>
      <w:sz w:val="18"/>
      <w:szCs w:val="18"/>
    </w:rPr>
  </w:style>
  <w:style w:type="character" w:customStyle="1" w:styleId="3">
    <w:name w:val="Основной текст (3)_"/>
    <w:basedOn w:val="a0"/>
    <w:link w:val="30"/>
    <w:rsid w:val="00777034"/>
    <w:rPr>
      <w:rFonts w:ascii="Times New Roman" w:eastAsia="Times New Roman" w:hAnsi="Times New Roman" w:cs="Times New Roman"/>
      <w:b/>
      <w:bCs/>
      <w:spacing w:val="-4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7034"/>
    <w:pPr>
      <w:widowControl w:val="0"/>
      <w:shd w:val="clear" w:color="auto" w:fill="FFFFFF"/>
      <w:spacing w:after="0" w:line="178" w:lineRule="exact"/>
      <w:jc w:val="right"/>
    </w:pPr>
    <w:rPr>
      <w:rFonts w:ascii="Times New Roman" w:eastAsia="Times New Roman" w:hAnsi="Times New Roman" w:cs="Times New Roman"/>
      <w:b/>
      <w:bCs/>
      <w:spacing w:val="-4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553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777034"/>
    <w:rPr>
      <w:rFonts w:ascii="Times New Roman" w:eastAsia="Times New Roman" w:hAnsi="Times New Roman" w:cs="Times New Roman"/>
      <w:b/>
      <w:bCs/>
      <w:spacing w:val="-3"/>
      <w:sz w:val="51"/>
      <w:szCs w:val="51"/>
      <w:shd w:val="clear" w:color="auto" w:fill="FFFFFF"/>
    </w:rPr>
  </w:style>
  <w:style w:type="paragraph" w:customStyle="1" w:styleId="10">
    <w:name w:val="Заголовок №1"/>
    <w:basedOn w:val="a"/>
    <w:link w:val="1"/>
    <w:rsid w:val="00777034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pacing w:val="-3"/>
      <w:sz w:val="51"/>
      <w:szCs w:val="51"/>
    </w:rPr>
  </w:style>
  <w:style w:type="character" w:customStyle="1" w:styleId="a4">
    <w:name w:val="Основной текст_"/>
    <w:basedOn w:val="a0"/>
    <w:link w:val="11"/>
    <w:rsid w:val="00777034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4"/>
    <w:rsid w:val="00777034"/>
    <w:pPr>
      <w:widowControl w:val="0"/>
      <w:shd w:val="clear" w:color="auto" w:fill="FFFFFF"/>
      <w:spacing w:after="0" w:line="178" w:lineRule="exact"/>
      <w:jc w:val="both"/>
    </w:pPr>
    <w:rPr>
      <w:rFonts w:ascii="Times New Roman" w:eastAsia="Times New Roman" w:hAnsi="Times New Roman" w:cs="Times New Roman"/>
      <w:spacing w:val="3"/>
      <w:sz w:val="18"/>
      <w:szCs w:val="18"/>
    </w:rPr>
  </w:style>
  <w:style w:type="character" w:customStyle="1" w:styleId="3">
    <w:name w:val="Основной текст (3)_"/>
    <w:basedOn w:val="a0"/>
    <w:link w:val="30"/>
    <w:rsid w:val="00777034"/>
    <w:rPr>
      <w:rFonts w:ascii="Times New Roman" w:eastAsia="Times New Roman" w:hAnsi="Times New Roman" w:cs="Times New Roman"/>
      <w:b/>
      <w:bCs/>
      <w:spacing w:val="-4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77034"/>
    <w:pPr>
      <w:widowControl w:val="0"/>
      <w:shd w:val="clear" w:color="auto" w:fill="FFFFFF"/>
      <w:spacing w:after="0" w:line="178" w:lineRule="exact"/>
      <w:jc w:val="right"/>
    </w:pPr>
    <w:rPr>
      <w:rFonts w:ascii="Times New Roman" w:eastAsia="Times New Roman" w:hAnsi="Times New Roman" w:cs="Times New Roman"/>
      <w:b/>
      <w:bCs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2015-10-07T06:30:00Z</dcterms:created>
  <dcterms:modified xsi:type="dcterms:W3CDTF">2015-10-07T07:09:00Z</dcterms:modified>
</cp:coreProperties>
</file>