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EB" w:rsidRDefault="00B35BEB" w:rsidP="00063CA3">
      <w:pPr>
        <w:ind w:left="-993"/>
        <w:jc w:val="center"/>
        <w:rPr>
          <w:sz w:val="40"/>
          <w:szCs w:val="40"/>
        </w:rPr>
      </w:pPr>
      <w:r w:rsidRPr="00B35BEB">
        <w:rPr>
          <w:sz w:val="40"/>
          <w:szCs w:val="40"/>
        </w:rPr>
        <w:t>М</w:t>
      </w:r>
      <w:r w:rsidR="00063CA3">
        <w:rPr>
          <w:sz w:val="40"/>
          <w:szCs w:val="40"/>
        </w:rPr>
        <w:t>иф был развеян</w:t>
      </w:r>
    </w:p>
    <w:p w:rsidR="00F857BC" w:rsidRPr="007007CF" w:rsidRDefault="00952D6C" w:rsidP="00063CA3">
      <w:pPr>
        <w:ind w:left="-993"/>
        <w:jc w:val="both"/>
        <w:rPr>
          <w:rFonts w:ascii="Times New Roman" w:hAnsi="Times New Roman" w:cs="Times New Roman"/>
          <w:sz w:val="28"/>
          <w:szCs w:val="28"/>
        </w:rPr>
      </w:pPr>
      <w:r>
        <w:rPr>
          <w:sz w:val="28"/>
          <w:szCs w:val="28"/>
        </w:rPr>
        <w:tab/>
      </w:r>
      <w:r w:rsidR="00063CA3">
        <w:rPr>
          <w:rFonts w:ascii="Times New Roman" w:hAnsi="Times New Roman" w:cs="Times New Roman"/>
          <w:sz w:val="28"/>
          <w:szCs w:val="28"/>
        </w:rPr>
        <w:tab/>
      </w:r>
      <w:r w:rsidR="007007CF" w:rsidRPr="007007CF">
        <w:rPr>
          <w:rFonts w:ascii="Times New Roman" w:hAnsi="Times New Roman" w:cs="Times New Roman"/>
          <w:sz w:val="28"/>
          <w:szCs w:val="28"/>
        </w:rPr>
        <w:t xml:space="preserve">Когда я в праздничные дни надеваю пиджак с боевыми наградами, то невольно вспоминаются фронтовые эпизоды. В составе </w:t>
      </w:r>
      <w:r w:rsidR="00521AE1" w:rsidRPr="007007CF">
        <w:rPr>
          <w:rFonts w:ascii="Times New Roman" w:hAnsi="Times New Roman" w:cs="Times New Roman"/>
          <w:sz w:val="28"/>
          <w:szCs w:val="28"/>
        </w:rPr>
        <w:t xml:space="preserve"> </w:t>
      </w:r>
      <w:r w:rsidR="007007CF" w:rsidRPr="007007CF">
        <w:rPr>
          <w:rFonts w:ascii="Times New Roman" w:hAnsi="Times New Roman" w:cs="Times New Roman"/>
          <w:sz w:val="28"/>
          <w:szCs w:val="28"/>
        </w:rPr>
        <w:t>248-й Одесской Краснознаменной стрелковой дивизии сражался с немецко-фашистскими оккупантами за Кавказ и Сталинград. Громил врага на Миусе, был в боях на реке Молочной. Форсировал Днепр, брал Николаев и Одессу. С победой дошел до Берлина.</w:t>
      </w:r>
    </w:p>
    <w:p w:rsidR="007007CF" w:rsidRDefault="007007CF" w:rsidP="00063CA3">
      <w:pPr>
        <w:ind w:left="-993"/>
        <w:jc w:val="both"/>
        <w:rPr>
          <w:rFonts w:ascii="Times New Roman" w:hAnsi="Times New Roman" w:cs="Times New Roman"/>
          <w:sz w:val="28"/>
          <w:szCs w:val="28"/>
        </w:rPr>
      </w:pPr>
      <w:r w:rsidRPr="007007CF">
        <w:rPr>
          <w:rFonts w:ascii="Times New Roman" w:hAnsi="Times New Roman" w:cs="Times New Roman"/>
          <w:sz w:val="28"/>
          <w:szCs w:val="28"/>
        </w:rPr>
        <w:tab/>
        <w:t>Одну из наград – медаль «За отвагу» получил в боях на Миусе</w:t>
      </w:r>
      <w:r>
        <w:rPr>
          <w:rFonts w:ascii="Times New Roman" w:hAnsi="Times New Roman" w:cs="Times New Roman"/>
          <w:sz w:val="28"/>
          <w:szCs w:val="28"/>
        </w:rPr>
        <w:t xml:space="preserve">. После Сталинградских сражений наш батальон вышел на Миус. Выбив врага из села Политотдельское, мы заняли оборону на участке </w:t>
      </w:r>
      <w:proofErr w:type="spellStart"/>
      <w:r>
        <w:rPr>
          <w:rFonts w:ascii="Times New Roman" w:hAnsi="Times New Roman" w:cs="Times New Roman"/>
          <w:sz w:val="28"/>
          <w:szCs w:val="28"/>
        </w:rPr>
        <w:t>Колесниково</w:t>
      </w:r>
      <w:proofErr w:type="spellEnd"/>
      <w:r>
        <w:rPr>
          <w:rFonts w:ascii="Times New Roman" w:hAnsi="Times New Roman" w:cs="Times New Roman"/>
          <w:sz w:val="28"/>
          <w:szCs w:val="28"/>
        </w:rPr>
        <w:t>-Матвеев Курган.</w:t>
      </w:r>
    </w:p>
    <w:p w:rsidR="007007CF" w:rsidRDefault="00B55D6D" w:rsidP="00063CA3">
      <w:pPr>
        <w:ind w:left="-993"/>
        <w:jc w:val="both"/>
        <w:rPr>
          <w:rFonts w:ascii="Times New Roman" w:hAnsi="Times New Roman" w:cs="Times New Roman"/>
          <w:sz w:val="28"/>
          <w:szCs w:val="28"/>
        </w:rPr>
      </w:pPr>
      <w:r>
        <w:rPr>
          <w:rFonts w:ascii="Times New Roman" w:hAnsi="Times New Roman" w:cs="Times New Roman"/>
          <w:sz w:val="28"/>
          <w:szCs w:val="28"/>
        </w:rPr>
        <w:tab/>
        <w:t xml:space="preserve">К моменту решающих боев наш батальон под командованием </w:t>
      </w:r>
      <w:proofErr w:type="spellStart"/>
      <w:r>
        <w:rPr>
          <w:rFonts w:ascii="Times New Roman" w:hAnsi="Times New Roman" w:cs="Times New Roman"/>
          <w:sz w:val="28"/>
          <w:szCs w:val="28"/>
        </w:rPr>
        <w:t>И.Д.Казакова</w:t>
      </w:r>
      <w:proofErr w:type="spellEnd"/>
      <w:r>
        <w:rPr>
          <w:rFonts w:ascii="Times New Roman" w:hAnsi="Times New Roman" w:cs="Times New Roman"/>
          <w:sz w:val="28"/>
          <w:szCs w:val="28"/>
        </w:rPr>
        <w:t xml:space="preserve"> был переброшен на участок Больше-</w:t>
      </w:r>
      <w:proofErr w:type="spellStart"/>
      <w:r>
        <w:rPr>
          <w:rFonts w:ascii="Times New Roman" w:hAnsi="Times New Roman" w:cs="Times New Roman"/>
          <w:sz w:val="28"/>
          <w:szCs w:val="28"/>
        </w:rPr>
        <w:t>Кирсановка</w:t>
      </w:r>
      <w:proofErr w:type="spellEnd"/>
      <w:r w:rsidR="00010BBB">
        <w:rPr>
          <w:rFonts w:ascii="Times New Roman" w:hAnsi="Times New Roman" w:cs="Times New Roman"/>
          <w:sz w:val="28"/>
          <w:szCs w:val="28"/>
        </w:rPr>
        <w:t xml:space="preserve"> </w:t>
      </w:r>
      <w:r>
        <w:rPr>
          <w:rFonts w:ascii="Times New Roman" w:hAnsi="Times New Roman" w:cs="Times New Roman"/>
          <w:sz w:val="28"/>
          <w:szCs w:val="28"/>
        </w:rPr>
        <w:t>-</w:t>
      </w:r>
      <w:r w:rsidR="00010BBB">
        <w:rPr>
          <w:rFonts w:ascii="Times New Roman" w:hAnsi="Times New Roman" w:cs="Times New Roman"/>
          <w:sz w:val="28"/>
          <w:szCs w:val="28"/>
        </w:rPr>
        <w:t xml:space="preserve"> </w:t>
      </w:r>
      <w:bookmarkStart w:id="0" w:name="_GoBack"/>
      <w:bookmarkEnd w:id="0"/>
      <w:proofErr w:type="spellStart"/>
      <w:r>
        <w:rPr>
          <w:rFonts w:ascii="Times New Roman" w:hAnsi="Times New Roman" w:cs="Times New Roman"/>
          <w:sz w:val="28"/>
          <w:szCs w:val="28"/>
        </w:rPr>
        <w:t>Кульбаково</w:t>
      </w:r>
      <w:proofErr w:type="spellEnd"/>
      <w:r>
        <w:rPr>
          <w:rFonts w:ascii="Times New Roman" w:hAnsi="Times New Roman" w:cs="Times New Roman"/>
          <w:sz w:val="28"/>
          <w:szCs w:val="28"/>
        </w:rPr>
        <w:t>. Оборона врага была глубокоэшелонированной, гитлеровцы кричали на весь мир, что советским воинам здесь не пройти. Но этот миф был развеян.</w:t>
      </w:r>
    </w:p>
    <w:p w:rsidR="00921B4A" w:rsidRDefault="00921B4A" w:rsidP="00063CA3">
      <w:pPr>
        <w:ind w:left="-993"/>
        <w:jc w:val="both"/>
        <w:rPr>
          <w:rFonts w:ascii="Times New Roman" w:hAnsi="Times New Roman" w:cs="Times New Roman"/>
          <w:sz w:val="28"/>
          <w:szCs w:val="28"/>
        </w:rPr>
      </w:pPr>
      <w:r>
        <w:rPr>
          <w:rFonts w:ascii="Times New Roman" w:hAnsi="Times New Roman" w:cs="Times New Roman"/>
          <w:sz w:val="28"/>
          <w:szCs w:val="28"/>
        </w:rPr>
        <w:tab/>
        <w:t xml:space="preserve">Ожесточенные бои на нашем участке начались 18 августа 1943 года. При поддержке гвардейских реактивных минометов наш батальон атаковал  гору Черный ворон.  19 августа нами в одиннадцатом часу дня были взяты населенные пункты </w:t>
      </w:r>
      <w:proofErr w:type="spellStart"/>
      <w:r>
        <w:rPr>
          <w:rFonts w:ascii="Times New Roman" w:hAnsi="Times New Roman" w:cs="Times New Roman"/>
          <w:sz w:val="28"/>
          <w:szCs w:val="28"/>
        </w:rPr>
        <w:t>Петрополье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Кучеровка</w:t>
      </w:r>
      <w:proofErr w:type="spellEnd"/>
      <w:r>
        <w:rPr>
          <w:rFonts w:ascii="Times New Roman" w:hAnsi="Times New Roman" w:cs="Times New Roman"/>
          <w:sz w:val="28"/>
          <w:szCs w:val="28"/>
        </w:rPr>
        <w:t xml:space="preserve">, поселок </w:t>
      </w:r>
      <w:proofErr w:type="spellStart"/>
      <w:r>
        <w:rPr>
          <w:rFonts w:ascii="Times New Roman" w:hAnsi="Times New Roman" w:cs="Times New Roman"/>
          <w:sz w:val="28"/>
          <w:szCs w:val="28"/>
        </w:rPr>
        <w:t>племптицефабрики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Матвеево-Курганская</w:t>
      </w:r>
      <w:proofErr w:type="gramEnd"/>
      <w:r>
        <w:rPr>
          <w:rFonts w:ascii="Times New Roman" w:hAnsi="Times New Roman" w:cs="Times New Roman"/>
          <w:sz w:val="28"/>
          <w:szCs w:val="28"/>
        </w:rPr>
        <w:t>», Алексеевка. В тот же день мы заняли оборону в районе Александровской мельницы.</w:t>
      </w:r>
    </w:p>
    <w:p w:rsidR="00921B4A" w:rsidRDefault="00921B4A" w:rsidP="00063CA3">
      <w:pPr>
        <w:ind w:left="-99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Наш батальон развивал наступление после ввода в прорыв корпуса Кириченко, который был брошен на разгром таганрогской группировки врага.</w:t>
      </w:r>
    </w:p>
    <w:p w:rsidR="002468E1" w:rsidRDefault="00921B4A" w:rsidP="00063CA3">
      <w:pPr>
        <w:ind w:left="-993"/>
        <w:jc w:val="both"/>
        <w:rPr>
          <w:rFonts w:ascii="Times New Roman" w:hAnsi="Times New Roman" w:cs="Times New Roman"/>
          <w:sz w:val="28"/>
          <w:szCs w:val="28"/>
        </w:rPr>
      </w:pPr>
      <w:r>
        <w:rPr>
          <w:rFonts w:ascii="Times New Roman" w:hAnsi="Times New Roman" w:cs="Times New Roman"/>
          <w:sz w:val="28"/>
          <w:szCs w:val="28"/>
        </w:rPr>
        <w:tab/>
      </w:r>
      <w:r w:rsidR="00314F72">
        <w:rPr>
          <w:rFonts w:ascii="Times New Roman" w:hAnsi="Times New Roman" w:cs="Times New Roman"/>
          <w:sz w:val="28"/>
          <w:szCs w:val="28"/>
        </w:rPr>
        <w:t>Этих дней не смолкнет слава, не померкнут никогда</w:t>
      </w:r>
      <w:r w:rsidR="002468E1">
        <w:rPr>
          <w:rFonts w:ascii="Times New Roman" w:hAnsi="Times New Roman" w:cs="Times New Roman"/>
          <w:sz w:val="28"/>
          <w:szCs w:val="28"/>
        </w:rPr>
        <w:t xml:space="preserve"> в нашей памяти эпизоды боев на Миусе. Здесь мы с воинскими почестями похоронили немало боевых друзей. Они отдали свои жизни ради счастья будущих поколений.</w:t>
      </w:r>
    </w:p>
    <w:p w:rsidR="00F77BAD" w:rsidRDefault="002468E1" w:rsidP="00063CA3">
      <w:pPr>
        <w:ind w:left="-993"/>
        <w:jc w:val="both"/>
        <w:rPr>
          <w:rFonts w:ascii="Times New Roman" w:hAnsi="Times New Roman" w:cs="Times New Roman"/>
          <w:sz w:val="28"/>
          <w:szCs w:val="28"/>
        </w:rPr>
      </w:pPr>
      <w:r>
        <w:rPr>
          <w:rFonts w:ascii="Times New Roman" w:hAnsi="Times New Roman" w:cs="Times New Roman"/>
          <w:sz w:val="28"/>
          <w:szCs w:val="28"/>
        </w:rPr>
        <w:tab/>
        <w:t>Вот уже 37 лет, как смолкли бои на Миусе. Теперь на полях сражений растут тенистые сады, зреет хлеб, неузнаваемо изменился облик сел. Везде кипит мирный, созидательный труд. Пусть помнит молодежь, что это добыто ценой миллионов человеческих жизней, пусть помнит и приумножает славу отцов и дедов.</w:t>
      </w:r>
    </w:p>
    <w:p w:rsidR="00921B4A" w:rsidRPr="00921103" w:rsidRDefault="00F77BAD" w:rsidP="00063CA3">
      <w:pPr>
        <w:ind w:left="-993"/>
        <w:jc w:val="both"/>
        <w:rPr>
          <w:rFonts w:ascii="Times New Roman" w:hAnsi="Times New Roman" w:cs="Times New Roman"/>
          <w:i/>
          <w:sz w:val="28"/>
          <w:szCs w:val="28"/>
        </w:rPr>
      </w:pPr>
      <w:r w:rsidRPr="00921103">
        <w:rPr>
          <w:rFonts w:ascii="Times New Roman" w:hAnsi="Times New Roman" w:cs="Times New Roman"/>
          <w:i/>
          <w:sz w:val="28"/>
          <w:szCs w:val="28"/>
        </w:rPr>
        <w:t>В. Черкашин, житель  села Больше-</w:t>
      </w:r>
      <w:proofErr w:type="spellStart"/>
      <w:r w:rsidRPr="00921103">
        <w:rPr>
          <w:rFonts w:ascii="Times New Roman" w:hAnsi="Times New Roman" w:cs="Times New Roman"/>
          <w:i/>
          <w:sz w:val="28"/>
          <w:szCs w:val="28"/>
        </w:rPr>
        <w:t>Кирсановка</w:t>
      </w:r>
      <w:proofErr w:type="spellEnd"/>
      <w:r w:rsidRPr="00921103">
        <w:rPr>
          <w:rFonts w:ascii="Times New Roman" w:hAnsi="Times New Roman" w:cs="Times New Roman"/>
          <w:i/>
          <w:sz w:val="28"/>
          <w:szCs w:val="28"/>
        </w:rPr>
        <w:t>, участник боевых действий на Миусе.</w:t>
      </w:r>
      <w:r w:rsidR="00314F72" w:rsidRPr="00921103">
        <w:rPr>
          <w:rFonts w:ascii="Times New Roman" w:hAnsi="Times New Roman" w:cs="Times New Roman"/>
          <w:i/>
          <w:sz w:val="28"/>
          <w:szCs w:val="28"/>
        </w:rPr>
        <w:t xml:space="preserve"> </w:t>
      </w:r>
    </w:p>
    <w:p w:rsidR="00B55D6D" w:rsidRPr="007007CF" w:rsidRDefault="00B55D6D" w:rsidP="00063CA3">
      <w:pPr>
        <w:ind w:left="-993"/>
        <w:jc w:val="both"/>
        <w:rPr>
          <w:rFonts w:ascii="Times New Roman" w:hAnsi="Times New Roman" w:cs="Times New Roman"/>
          <w:sz w:val="28"/>
          <w:szCs w:val="28"/>
        </w:rPr>
      </w:pPr>
    </w:p>
    <w:p w:rsidR="007F25F2" w:rsidRPr="007007CF" w:rsidRDefault="007F25F2" w:rsidP="005C0796">
      <w:pPr>
        <w:jc w:val="both"/>
        <w:rPr>
          <w:rFonts w:ascii="Times New Roman" w:hAnsi="Times New Roman" w:cs="Times New Roman"/>
          <w:sz w:val="40"/>
          <w:szCs w:val="40"/>
        </w:rPr>
      </w:pPr>
    </w:p>
    <w:sectPr w:rsidR="007F25F2" w:rsidRPr="00700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65"/>
    <w:rsid w:val="00000F4C"/>
    <w:rsid w:val="00006442"/>
    <w:rsid w:val="00010BBB"/>
    <w:rsid w:val="00063CA3"/>
    <w:rsid w:val="001418B7"/>
    <w:rsid w:val="002468E1"/>
    <w:rsid w:val="00270D4C"/>
    <w:rsid w:val="00314F72"/>
    <w:rsid w:val="00451091"/>
    <w:rsid w:val="00494717"/>
    <w:rsid w:val="00521AE1"/>
    <w:rsid w:val="005C0796"/>
    <w:rsid w:val="006F6BC5"/>
    <w:rsid w:val="007007CF"/>
    <w:rsid w:val="007F25F2"/>
    <w:rsid w:val="0086033F"/>
    <w:rsid w:val="00887EEA"/>
    <w:rsid w:val="00921103"/>
    <w:rsid w:val="00921B4A"/>
    <w:rsid w:val="00952D6C"/>
    <w:rsid w:val="00965F3D"/>
    <w:rsid w:val="00AB427A"/>
    <w:rsid w:val="00B35BEB"/>
    <w:rsid w:val="00B55D6D"/>
    <w:rsid w:val="00B92B3F"/>
    <w:rsid w:val="00C53DAB"/>
    <w:rsid w:val="00DF1965"/>
    <w:rsid w:val="00F77BAD"/>
    <w:rsid w:val="00F8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2017-07-06T10:50:00Z</dcterms:created>
  <dcterms:modified xsi:type="dcterms:W3CDTF">2017-10-08T10:23:00Z</dcterms:modified>
</cp:coreProperties>
</file>