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89" w:rsidRPr="00CC2982" w:rsidRDefault="009D4FFE" w:rsidP="00CC2982">
      <w:pPr>
        <w:ind w:left="-1134"/>
        <w:jc w:val="center"/>
        <w:rPr>
          <w:b/>
          <w:color w:val="000000" w:themeColor="text1"/>
          <w:sz w:val="28"/>
          <w:szCs w:val="28"/>
        </w:rPr>
      </w:pPr>
      <w:r w:rsidRPr="00CC2982">
        <w:rPr>
          <w:b/>
          <w:color w:val="000000" w:themeColor="text1"/>
          <w:sz w:val="28"/>
          <w:szCs w:val="28"/>
        </w:rPr>
        <w:t>Дошли до Берлина</w:t>
      </w:r>
      <w:bookmarkStart w:id="0" w:name="_GoBack"/>
      <w:bookmarkEnd w:id="0"/>
    </w:p>
    <w:p w:rsidR="009D4FFE" w:rsidRDefault="009D4FFE" w:rsidP="0065184D">
      <w:pPr>
        <w:ind w:left="-1134"/>
        <w:jc w:val="both"/>
        <w:rPr>
          <w:b/>
          <w:color w:val="000000" w:themeColor="text1"/>
        </w:rPr>
      </w:pPr>
      <w:r w:rsidRPr="009D4FFE">
        <w:rPr>
          <w:b/>
          <w:color w:val="000000" w:themeColor="text1"/>
        </w:rPr>
        <w:t>Недавно в гости к фронтовику, бывшему командиру взвода Ивану Яковлевичу Страшевскому, ныне работнику центральной сберкассы № 1820, приезжали из города Шахты однополчане: бывший комбат Иван Андреевич Сидоров и бывший комвзвода Константин Васильевич Фурсов. О многом говорили в эту волнующую встречу</w:t>
      </w:r>
      <w:r>
        <w:rPr>
          <w:b/>
          <w:color w:val="000000" w:themeColor="text1"/>
        </w:rPr>
        <w:t xml:space="preserve"> </w:t>
      </w:r>
      <w:r w:rsidRPr="009D4FFE">
        <w:rPr>
          <w:b/>
          <w:color w:val="000000" w:themeColor="text1"/>
        </w:rPr>
        <w:t>фронтовые друзья. Они прислали в редакцию свои воспоминания, которые мы публикуем сегодня.</w:t>
      </w:r>
    </w:p>
    <w:p w:rsidR="009D4FFE" w:rsidRDefault="009D4FFE" w:rsidP="0065184D">
      <w:pPr>
        <w:ind w:left="-1134"/>
        <w:jc w:val="both"/>
        <w:rPr>
          <w:color w:val="000000" w:themeColor="text1"/>
        </w:rPr>
      </w:pPr>
      <w:r>
        <w:rPr>
          <w:color w:val="000000" w:themeColor="text1"/>
        </w:rPr>
        <w:t>248-я краснознаменная стрелковая дивизия, в которой нам довелось служить, прошла с боями от Астрахани до Берлина, участвовала в освобождении Ростова и Матвеево-Курганского района.  С 19 августа 1943 года наши войска, прорвав оборону противника в районе Кульбаково - Петрополье</w:t>
      </w:r>
      <w:r w:rsidR="001509C3">
        <w:rPr>
          <w:color w:val="000000" w:themeColor="text1"/>
        </w:rPr>
        <w:t xml:space="preserve">, ломая хребет противостоящей 6-й немецкой армии, продвигалась на запад, освобождая Латоново, Мало-Кирсановку, Анастасиевку, Екатериновку, затем </w:t>
      </w:r>
      <w:r>
        <w:rPr>
          <w:color w:val="000000" w:themeColor="text1"/>
        </w:rPr>
        <w:t xml:space="preserve"> </w:t>
      </w:r>
      <w:r w:rsidR="001509C3">
        <w:rPr>
          <w:color w:val="000000" w:themeColor="text1"/>
        </w:rPr>
        <w:t>Мелитополь, Каховку, Херсон, Николаев и Одессу. За взятие Одессы дивизии было присвоено почётное наименование «Одесская».</w:t>
      </w:r>
    </w:p>
    <w:p w:rsidR="001509C3" w:rsidRDefault="001509C3" w:rsidP="0065184D">
      <w:pPr>
        <w:ind w:left="-1134"/>
        <w:jc w:val="both"/>
        <w:rPr>
          <w:color w:val="000000" w:themeColor="text1"/>
        </w:rPr>
      </w:pPr>
      <w:r>
        <w:rPr>
          <w:color w:val="000000" w:themeColor="text1"/>
        </w:rPr>
        <w:t>Далее наши фронтовые дороги пролегли через Польшу. Освобождая многие села и города, в том числе и Варшаву. Прошли боями до реки Одер.</w:t>
      </w:r>
    </w:p>
    <w:p w:rsidR="001509C3" w:rsidRDefault="001509C3" w:rsidP="0065184D">
      <w:pPr>
        <w:ind w:left="-1134"/>
        <w:jc w:val="both"/>
        <w:rPr>
          <w:color w:val="000000" w:themeColor="text1"/>
        </w:rPr>
      </w:pPr>
      <w:r>
        <w:rPr>
          <w:color w:val="000000" w:themeColor="text1"/>
        </w:rPr>
        <w:t>Здесь наши 902-й стрелковый полк и 771-й артиллерийские полки крепко вцепились в плацдарм на западном берегу. Всем нам памятно разогревшееся здесь 2 - 3 марта 1945 года большое сражение. Немецкая авиация бомбила наши необорудованные позиции, наносила удары артиллерия, под прикрытием танков и бронемашин шла пехота (у врага был двойной перевес сил). Фашисты хотели сбросить нас в ледяную воду, но все их атаки советские бойцы мужественно отбили. Тогда</w:t>
      </w:r>
      <w:r w:rsidR="00DF1662">
        <w:rPr>
          <w:color w:val="000000" w:themeColor="text1"/>
        </w:rPr>
        <w:t xml:space="preserve"> вражеское </w:t>
      </w:r>
      <w:r w:rsidR="0029765B">
        <w:rPr>
          <w:color w:val="000000" w:themeColor="text1"/>
        </w:rPr>
        <w:t>командование</w:t>
      </w:r>
      <w:r w:rsidR="00DF1662">
        <w:rPr>
          <w:color w:val="000000" w:themeColor="text1"/>
        </w:rPr>
        <w:t xml:space="preserve"> </w:t>
      </w:r>
      <w:r w:rsidR="0029765B">
        <w:rPr>
          <w:color w:val="000000" w:themeColor="text1"/>
        </w:rPr>
        <w:t xml:space="preserve">бросило на нас два полка пехоты, до 30 танков, бронемашин и самоходов. Две атаки мы отразили, нанеся немцам большие потери. Стоял густой, удушливый дым: горела немецкая техника, наши зенитчики подбили несколько самолётов. Экономя боеприпасы, мы били врага только с близкого расстояния. </w:t>
      </w:r>
    </w:p>
    <w:p w:rsidR="0029765B" w:rsidRDefault="0029765B" w:rsidP="0065184D">
      <w:pPr>
        <w:ind w:left="-1134"/>
        <w:jc w:val="both"/>
        <w:rPr>
          <w:color w:val="000000" w:themeColor="text1"/>
        </w:rPr>
      </w:pPr>
      <w:r>
        <w:rPr>
          <w:color w:val="000000" w:themeColor="text1"/>
        </w:rPr>
        <w:t>Особенно ожесточенный бой разгорелся на стыке между вторым и первым батальонами, где стояла батарея капитана Седукевича. Враг теряет здесь много пехоты, но бросает в бой всё новые и новые силы. У комбайна</w:t>
      </w:r>
      <w:r w:rsidRPr="0029765B">
        <w:rPr>
          <w:color w:val="000000" w:themeColor="text1"/>
        </w:rPr>
        <w:t xml:space="preserve"> </w:t>
      </w:r>
      <w:r>
        <w:rPr>
          <w:color w:val="000000" w:themeColor="text1"/>
        </w:rPr>
        <w:t>Седукевича выходят из строя три орудия, гибнут расчёты, сам капитан дважды ранен, но из четвертого орудия, заметив убитого наводчика, он ведёт огонь по противнику.</w:t>
      </w:r>
      <w:r w:rsidRPr="0029765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Батарея Седукевича подбивает до 15 танков. Но немцам всё-таки удается потеснить наши батальоны, а штаб 902-го полка вместе с командиром и полковым знаменем оказываются отрезанными от основных сил. Офицеры штаба Ленев, Семенов, Шевченко </w:t>
      </w:r>
      <w:r w:rsidR="007148AC">
        <w:rPr>
          <w:color w:val="000000" w:themeColor="text1"/>
        </w:rPr>
        <w:t xml:space="preserve"> и другие вместе с солдатами укрылись в подвале сахарного завода и, обложившись мешками, отразили несколько атак. Тогда немцы пошли на коварство: стали выкуривать наших из подвала дымовыми шашками. Едкий дым застилал глаза, лез в лёгкие, горло, было нечем дышать. А когда силы были на исходе, командир полка Ленев по рации вызвал огонь артиллерии из-за восточного берега Одера на себя. Много немцев осталось под развалинами завода, остальные бежали. Штаб и знамя полка были, таким образом, спасены. Стрелковый взвод первого батальона ударил по врагу во фланг, противник, не ожидавший смелого маневра, к тому же поддержанного батальонами и артиллерией был сломлён. Путь на Берлин, до которого оставалось 70 километров, открыт! </w:t>
      </w:r>
    </w:p>
    <w:p w:rsidR="007148AC" w:rsidRDefault="007148AC" w:rsidP="0065184D">
      <w:pPr>
        <w:ind w:left="-1134"/>
        <w:jc w:val="both"/>
        <w:rPr>
          <w:color w:val="000000" w:themeColor="text1"/>
        </w:rPr>
      </w:pPr>
      <w:r>
        <w:rPr>
          <w:color w:val="000000" w:themeColor="text1"/>
        </w:rPr>
        <w:t>16 апреля мы пошли в наступление и 21-го были уже в пригороде Берлина. Через три дня громили императорскую канцелярию, а 29-го наши</w:t>
      </w:r>
      <w:r w:rsidR="0065184D">
        <w:rPr>
          <w:color w:val="000000" w:themeColor="text1"/>
        </w:rPr>
        <w:t xml:space="preserve"> бойцы водрузили на ратуше красное знамя. </w:t>
      </w:r>
    </w:p>
    <w:p w:rsidR="0065184D" w:rsidRDefault="0065184D" w:rsidP="0065184D">
      <w:pPr>
        <w:ind w:left="-1134"/>
        <w:jc w:val="both"/>
        <w:rPr>
          <w:color w:val="000000" w:themeColor="text1"/>
        </w:rPr>
      </w:pPr>
      <w:r>
        <w:rPr>
          <w:color w:val="000000" w:themeColor="text1"/>
        </w:rPr>
        <w:t>30 апреля взяли рейхстаг, а 2 мая берлинский гарнизон капитулировал и был пленен. Мы, как и многие наши бойцы, расписались на колонах  рейхстага. Все торжествовали победу. 9 мая в 0 часов 50 минут был подписан акт о безоговорочной капитуляции немцев.</w:t>
      </w:r>
    </w:p>
    <w:p w:rsidR="0065184D" w:rsidRDefault="0065184D" w:rsidP="0065184D">
      <w:pPr>
        <w:ind w:left="-1134"/>
        <w:jc w:val="both"/>
        <w:rPr>
          <w:color w:val="000000" w:themeColor="text1"/>
        </w:rPr>
      </w:pPr>
      <w:r>
        <w:rPr>
          <w:color w:val="000000" w:themeColor="text1"/>
        </w:rPr>
        <w:t xml:space="preserve">Одному из нас, И. Я. </w:t>
      </w:r>
      <w:r w:rsidRPr="0065184D">
        <w:rPr>
          <w:color w:val="000000" w:themeColor="text1"/>
        </w:rPr>
        <w:t>Страшевскому</w:t>
      </w:r>
      <w:r>
        <w:rPr>
          <w:color w:val="000000" w:themeColor="text1"/>
        </w:rPr>
        <w:t>, довелось участвовать в параде Победы в Берлине.</w:t>
      </w:r>
    </w:p>
    <w:p w:rsidR="0065184D" w:rsidRDefault="0065184D" w:rsidP="0065184D">
      <w:pPr>
        <w:ind w:left="-1134"/>
        <w:jc w:val="both"/>
        <w:rPr>
          <w:b/>
          <w:color w:val="000000" w:themeColor="text1"/>
        </w:rPr>
      </w:pPr>
      <w:r w:rsidRPr="0065184D">
        <w:rPr>
          <w:b/>
          <w:color w:val="000000" w:themeColor="text1"/>
        </w:rPr>
        <w:t xml:space="preserve">И. Страшевский, И. Сидоров, К. Фурсов - ветераны 248-й краснознаменной стрелковой дивизии. </w:t>
      </w:r>
    </w:p>
    <w:p w:rsidR="0065184D" w:rsidRPr="0065184D" w:rsidRDefault="0065184D" w:rsidP="009D4FFE">
      <w:pPr>
        <w:ind w:left="-1134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«Звезда» 9 мая 1981 года. </w:t>
      </w:r>
    </w:p>
    <w:sectPr w:rsidR="0065184D" w:rsidRPr="0065184D" w:rsidSect="0065184D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4FFE"/>
    <w:rsid w:val="001509C3"/>
    <w:rsid w:val="002401C6"/>
    <w:rsid w:val="0029765B"/>
    <w:rsid w:val="0039250E"/>
    <w:rsid w:val="0065184D"/>
    <w:rsid w:val="006D732B"/>
    <w:rsid w:val="007148AC"/>
    <w:rsid w:val="009D4FFE"/>
    <w:rsid w:val="00AD7AF1"/>
    <w:rsid w:val="00CC2982"/>
    <w:rsid w:val="00DF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Except</cp:lastModifiedBy>
  <cp:revision>2</cp:revision>
  <dcterms:created xsi:type="dcterms:W3CDTF">2017-07-06T08:52:00Z</dcterms:created>
  <dcterms:modified xsi:type="dcterms:W3CDTF">2017-07-06T08:52:00Z</dcterms:modified>
</cp:coreProperties>
</file>