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1.xml" ContentType="application/vnd.openxmlformats-officedocument.themeOverride+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0F5F" w:rsidRDefault="00740F5F" w:rsidP="0012745B">
      <w:pPr>
        <w:shd w:val="clear" w:color="auto" w:fill="FFFFFF"/>
        <w:spacing w:before="30" w:after="30" w:line="240" w:lineRule="auto"/>
        <w:jc w:val="both"/>
        <w:rPr>
          <w:rFonts w:eastAsia="Times New Roman" w:cs="Calibri"/>
          <w:bCs/>
          <w:color w:val="000000"/>
          <w:sz w:val="28"/>
          <w:szCs w:val="28"/>
          <w:lang w:eastAsia="ru-RU"/>
        </w:rPr>
      </w:pPr>
    </w:p>
    <w:p w:rsidR="0012745B" w:rsidRPr="009E77BD" w:rsidRDefault="0012745B" w:rsidP="0012745B">
      <w:pPr>
        <w:shd w:val="clear" w:color="auto" w:fill="FFFFFF"/>
        <w:spacing w:before="30" w:after="30" w:line="240" w:lineRule="auto"/>
        <w:jc w:val="center"/>
        <w:rPr>
          <w:rFonts w:ascii="Times New Roman" w:eastAsia="Times New Roman" w:hAnsi="Times New Roman"/>
          <w:b/>
          <w:bCs/>
          <w:color w:val="000000"/>
          <w:sz w:val="24"/>
          <w:szCs w:val="24"/>
          <w:lang w:eastAsia="ru-RU"/>
        </w:rPr>
      </w:pPr>
      <w:r w:rsidRPr="009E77BD">
        <w:rPr>
          <w:rFonts w:ascii="Times New Roman" w:eastAsia="Times New Roman" w:hAnsi="Times New Roman"/>
          <w:b/>
          <w:bCs/>
          <w:color w:val="000000"/>
          <w:sz w:val="24"/>
          <w:szCs w:val="24"/>
          <w:lang w:eastAsia="ru-RU"/>
        </w:rPr>
        <w:t>Государственное бюджетное общеобразовательное учреждение гимназия №363 Фрунзенского района Санкт-Петербурга</w:t>
      </w:r>
    </w:p>
    <w:p w:rsidR="0012745B" w:rsidRDefault="0012745B" w:rsidP="0012745B">
      <w:pPr>
        <w:pStyle w:val="a3"/>
        <w:spacing w:before="0" w:after="0"/>
        <w:ind w:firstLine="709"/>
        <w:jc w:val="both"/>
        <w:rPr>
          <w:rFonts w:ascii="Calibri" w:hAnsi="Calibri" w:cs="Calibri"/>
          <w:b/>
          <w:color w:val="000000"/>
        </w:rPr>
      </w:pPr>
    </w:p>
    <w:p w:rsidR="0012745B" w:rsidRDefault="0012745B" w:rsidP="0012745B">
      <w:pPr>
        <w:pStyle w:val="a3"/>
        <w:spacing w:before="0" w:after="0"/>
        <w:ind w:firstLine="709"/>
        <w:jc w:val="both"/>
        <w:rPr>
          <w:rFonts w:ascii="Calibri" w:hAnsi="Calibri" w:cs="Calibri"/>
          <w:b/>
          <w:color w:val="000000"/>
        </w:rPr>
      </w:pPr>
    </w:p>
    <w:p w:rsidR="0012745B" w:rsidRDefault="0012745B" w:rsidP="0012745B">
      <w:pPr>
        <w:pStyle w:val="a3"/>
        <w:spacing w:before="0" w:after="0"/>
        <w:ind w:firstLine="709"/>
        <w:jc w:val="both"/>
        <w:rPr>
          <w:rFonts w:ascii="Calibri" w:hAnsi="Calibri" w:cs="Calibri"/>
          <w:b/>
          <w:color w:val="000000"/>
        </w:rPr>
      </w:pPr>
    </w:p>
    <w:p w:rsidR="0012745B" w:rsidRDefault="0012745B" w:rsidP="0012745B">
      <w:pPr>
        <w:pStyle w:val="a3"/>
        <w:spacing w:before="0" w:after="0"/>
        <w:ind w:firstLine="709"/>
        <w:jc w:val="both"/>
        <w:rPr>
          <w:rFonts w:ascii="Calibri" w:hAnsi="Calibri" w:cs="Calibri"/>
          <w:b/>
          <w:color w:val="000000"/>
        </w:rPr>
      </w:pPr>
    </w:p>
    <w:p w:rsidR="0012745B" w:rsidRPr="00452B41" w:rsidRDefault="0012745B" w:rsidP="0012745B">
      <w:pPr>
        <w:pStyle w:val="a3"/>
        <w:spacing w:before="0" w:after="0"/>
        <w:ind w:firstLine="709"/>
        <w:jc w:val="both"/>
        <w:rPr>
          <w:rFonts w:ascii="Calibri" w:hAnsi="Calibri" w:cs="Calibri"/>
          <w:b/>
          <w:color w:val="000000"/>
        </w:rPr>
      </w:pPr>
    </w:p>
    <w:p w:rsidR="0012745B" w:rsidRPr="009E77BD" w:rsidRDefault="0012745B" w:rsidP="0012745B">
      <w:pPr>
        <w:pStyle w:val="a3"/>
        <w:tabs>
          <w:tab w:val="left" w:pos="8824"/>
        </w:tabs>
        <w:spacing w:before="0" w:after="0"/>
        <w:ind w:firstLine="709"/>
        <w:jc w:val="center"/>
        <w:rPr>
          <w:b/>
          <w:color w:val="000000"/>
          <w:sz w:val="28"/>
          <w:szCs w:val="28"/>
        </w:rPr>
      </w:pPr>
      <w:r w:rsidRPr="009E77BD">
        <w:rPr>
          <w:b/>
          <w:color w:val="000000"/>
          <w:sz w:val="28"/>
          <w:szCs w:val="28"/>
        </w:rPr>
        <w:t xml:space="preserve">ПУБЛИЧНЫЙ ДОКЛАД ПО </w:t>
      </w:r>
      <w:r w:rsidRPr="009E77BD">
        <w:rPr>
          <w:b/>
          <w:caps/>
          <w:color w:val="000000"/>
          <w:sz w:val="28"/>
          <w:szCs w:val="28"/>
        </w:rPr>
        <w:t>резу</w:t>
      </w:r>
      <w:r>
        <w:rPr>
          <w:b/>
          <w:caps/>
          <w:color w:val="000000"/>
          <w:sz w:val="28"/>
          <w:szCs w:val="28"/>
        </w:rPr>
        <w:t>льтатаМ самообследования за 202</w:t>
      </w:r>
      <w:r w:rsidRPr="001A3B91">
        <w:rPr>
          <w:b/>
          <w:caps/>
          <w:color w:val="000000"/>
          <w:sz w:val="28"/>
          <w:szCs w:val="28"/>
        </w:rPr>
        <w:t>2</w:t>
      </w:r>
      <w:r>
        <w:rPr>
          <w:b/>
          <w:caps/>
          <w:color w:val="000000"/>
          <w:sz w:val="28"/>
          <w:szCs w:val="28"/>
        </w:rPr>
        <w:t>/202</w:t>
      </w:r>
      <w:r w:rsidRPr="001A3B91">
        <w:rPr>
          <w:b/>
          <w:caps/>
          <w:color w:val="000000"/>
          <w:sz w:val="28"/>
          <w:szCs w:val="28"/>
        </w:rPr>
        <w:t>3</w:t>
      </w:r>
      <w:r w:rsidRPr="009E77BD">
        <w:rPr>
          <w:b/>
          <w:caps/>
          <w:color w:val="000000"/>
          <w:sz w:val="28"/>
          <w:szCs w:val="28"/>
        </w:rPr>
        <w:t xml:space="preserve">   учебный год</w:t>
      </w:r>
    </w:p>
    <w:p w:rsidR="0012745B" w:rsidRDefault="0012745B" w:rsidP="0012745B">
      <w:pPr>
        <w:pStyle w:val="a3"/>
        <w:spacing w:before="0" w:after="0"/>
        <w:jc w:val="center"/>
        <w:rPr>
          <w:i/>
          <w:color w:val="000000"/>
          <w:sz w:val="28"/>
          <w:szCs w:val="28"/>
        </w:rPr>
      </w:pPr>
      <w:r w:rsidRPr="009E77BD">
        <w:rPr>
          <w:i/>
          <w:color w:val="000000"/>
          <w:sz w:val="28"/>
          <w:szCs w:val="28"/>
        </w:rPr>
        <w:t>директора государственного бюджетного общеобразовательного учреждения гимназия № 363 Фрунзенского района Санкт- Петербурга</w:t>
      </w: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Default="0012745B" w:rsidP="0012745B">
      <w:pPr>
        <w:pStyle w:val="a3"/>
        <w:spacing w:before="0" w:after="0"/>
        <w:jc w:val="center"/>
        <w:rPr>
          <w:i/>
          <w:color w:val="000000"/>
          <w:sz w:val="28"/>
          <w:szCs w:val="28"/>
        </w:rPr>
      </w:pPr>
    </w:p>
    <w:p w:rsidR="0012745B" w:rsidRPr="00795318" w:rsidRDefault="0012745B" w:rsidP="0012745B">
      <w:pPr>
        <w:pStyle w:val="a3"/>
        <w:spacing w:before="0" w:after="0"/>
        <w:jc w:val="center"/>
        <w:rPr>
          <w:color w:val="000000"/>
          <w:sz w:val="28"/>
          <w:szCs w:val="28"/>
        </w:rPr>
      </w:pPr>
      <w:r w:rsidRPr="00795318">
        <w:rPr>
          <w:color w:val="000000"/>
          <w:sz w:val="28"/>
          <w:szCs w:val="28"/>
        </w:rPr>
        <w:t>Санкт-Петербург</w:t>
      </w:r>
    </w:p>
    <w:p w:rsidR="0012745B" w:rsidRPr="001A3B91" w:rsidRDefault="0012745B" w:rsidP="0012745B">
      <w:pPr>
        <w:pStyle w:val="a3"/>
        <w:spacing w:before="0" w:after="0"/>
        <w:jc w:val="center"/>
        <w:rPr>
          <w:color w:val="000000"/>
          <w:sz w:val="28"/>
          <w:szCs w:val="28"/>
          <w:lang w:val="en-US"/>
        </w:rPr>
      </w:pPr>
      <w:r>
        <w:rPr>
          <w:color w:val="000000"/>
          <w:sz w:val="28"/>
          <w:szCs w:val="28"/>
        </w:rPr>
        <w:t>202</w:t>
      </w:r>
      <w:r>
        <w:rPr>
          <w:color w:val="000000"/>
          <w:sz w:val="28"/>
          <w:szCs w:val="28"/>
          <w:lang w:val="en-US"/>
        </w:rPr>
        <w:t>3</w:t>
      </w:r>
    </w:p>
    <w:tbl>
      <w:tblPr>
        <w:tblStyle w:val="a4"/>
        <w:tblpPr w:leftFromText="180" w:rightFromText="180" w:vertAnchor="page" w:horzAnchor="margin" w:tblpY="1336"/>
        <w:tblW w:w="0" w:type="auto"/>
        <w:tblLook w:val="04A0" w:firstRow="1" w:lastRow="0" w:firstColumn="1" w:lastColumn="0" w:noHBand="0" w:noVBand="1"/>
      </w:tblPr>
      <w:tblGrid>
        <w:gridCol w:w="526"/>
        <w:gridCol w:w="7808"/>
        <w:gridCol w:w="923"/>
      </w:tblGrid>
      <w:tr w:rsidR="0012745B" w:rsidRPr="00154E5A" w:rsidTr="006825E4">
        <w:trPr>
          <w:trHeight w:val="254"/>
        </w:trPr>
        <w:tc>
          <w:tcPr>
            <w:tcW w:w="526" w:type="dxa"/>
          </w:tcPr>
          <w:p w:rsidR="0012745B" w:rsidRPr="00154E5A" w:rsidRDefault="0012745B" w:rsidP="006825E4">
            <w:pPr>
              <w:rPr>
                <w:rFonts w:ascii="Times New Roman" w:hAnsi="Times New Roman"/>
                <w:b/>
                <w:sz w:val="24"/>
                <w:szCs w:val="24"/>
              </w:rPr>
            </w:pP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Оглавление</w:t>
            </w:r>
          </w:p>
        </w:tc>
        <w:tc>
          <w:tcPr>
            <w:tcW w:w="923" w:type="dxa"/>
          </w:tcPr>
          <w:p w:rsidR="0012745B" w:rsidRPr="00154E5A" w:rsidRDefault="0012745B" w:rsidP="006825E4">
            <w:pPr>
              <w:rPr>
                <w:rFonts w:ascii="Times New Roman" w:hAnsi="Times New Roman"/>
                <w:sz w:val="24"/>
                <w:szCs w:val="24"/>
              </w:rPr>
            </w:pPr>
          </w:p>
        </w:tc>
      </w:tr>
      <w:tr w:rsidR="0012745B" w:rsidRPr="00154E5A" w:rsidTr="006825E4">
        <w:trPr>
          <w:trHeight w:val="254"/>
        </w:trPr>
        <w:tc>
          <w:tcPr>
            <w:tcW w:w="526"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1.</w:t>
            </w: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Общая характеристика учреждения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4</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Тип, вид учреждения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4</w:t>
            </w:r>
          </w:p>
        </w:tc>
      </w:tr>
      <w:tr w:rsidR="0012745B" w:rsidRPr="00154E5A" w:rsidTr="006825E4">
        <w:trPr>
          <w:trHeight w:val="52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Лицензия на образовательную деятельность, государственная аккредитация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4</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Экономические и социальные условия территории нахождения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4</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Характеристика контингента обучающихся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w:t>
            </w:r>
          </w:p>
        </w:tc>
      </w:tr>
      <w:tr w:rsidR="0012745B" w:rsidRPr="00154E5A" w:rsidTr="006825E4">
        <w:trPr>
          <w:trHeight w:val="50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Основные позиции программы развития образовательного учреждения (приоритеты, направления, задачи, решавшиеся в отчетном году)</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w:t>
            </w:r>
          </w:p>
        </w:tc>
      </w:tr>
      <w:tr w:rsidR="0012745B" w:rsidRPr="00154E5A" w:rsidTr="006825E4">
        <w:trPr>
          <w:trHeight w:val="52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Структура управления, включая контактную информацию ответственных лиц</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6</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Органы государственно-общественного управления и самоуправления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6</w:t>
            </w:r>
          </w:p>
        </w:tc>
      </w:tr>
      <w:tr w:rsidR="0012745B" w:rsidRPr="00154E5A" w:rsidTr="006825E4">
        <w:trPr>
          <w:trHeight w:val="254"/>
        </w:trPr>
        <w:tc>
          <w:tcPr>
            <w:tcW w:w="526"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2.</w:t>
            </w: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Особенности образовательного процесса</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7</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Характеристика образовательных программ по уровням обучения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7</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Организация изучения иностранных языков</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12</w:t>
            </w:r>
          </w:p>
        </w:tc>
      </w:tr>
      <w:tr w:rsidR="0012745B" w:rsidRPr="00154E5A" w:rsidTr="006825E4">
        <w:trPr>
          <w:trHeight w:val="52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Образовательные технологии и методы обучения, используемые в образовательном процессе</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12</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3C5A7E" w:rsidP="006825E4">
            <w:pPr>
              <w:rPr>
                <w:rFonts w:ascii="Times New Roman" w:hAnsi="Times New Roman"/>
                <w:sz w:val="24"/>
                <w:szCs w:val="24"/>
              </w:rPr>
            </w:pPr>
            <w:r w:rsidRPr="00154E5A">
              <w:rPr>
                <w:rFonts w:ascii="Times New Roman" w:hAnsi="Times New Roman"/>
                <w:sz w:val="24"/>
                <w:szCs w:val="24"/>
              </w:rPr>
              <w:t xml:space="preserve">Виды внеурочной деятельности </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12</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3C5A7E" w:rsidP="006825E4">
            <w:pPr>
              <w:rPr>
                <w:rFonts w:ascii="Times New Roman" w:hAnsi="Times New Roman"/>
                <w:sz w:val="24"/>
                <w:szCs w:val="24"/>
              </w:rPr>
            </w:pPr>
            <w:r w:rsidRPr="00154E5A">
              <w:rPr>
                <w:rFonts w:ascii="Times New Roman" w:hAnsi="Times New Roman"/>
                <w:sz w:val="24"/>
                <w:szCs w:val="24"/>
              </w:rPr>
              <w:t>Основные направления воспитательной деятельности</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19</w:t>
            </w:r>
          </w:p>
        </w:tc>
      </w:tr>
      <w:tr w:rsidR="0012745B" w:rsidRPr="00154E5A" w:rsidTr="006825E4">
        <w:trPr>
          <w:trHeight w:val="77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Организация специализированной (коррекционной) помощи детям, в том числе детям с ограниченными возможностями здоровья (деятельность педагогов-психологов, педагогов-логопедов, дефектологов и т.д.)</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49</w:t>
            </w:r>
          </w:p>
        </w:tc>
      </w:tr>
      <w:tr w:rsidR="00AD6F55" w:rsidRPr="00154E5A" w:rsidTr="006825E4">
        <w:trPr>
          <w:trHeight w:val="254"/>
        </w:trPr>
        <w:tc>
          <w:tcPr>
            <w:tcW w:w="526" w:type="dxa"/>
          </w:tcPr>
          <w:p w:rsidR="00AD6F55" w:rsidRPr="00154E5A" w:rsidRDefault="00AD6F55" w:rsidP="006825E4">
            <w:pPr>
              <w:rPr>
                <w:rFonts w:ascii="Times New Roman" w:hAnsi="Times New Roman"/>
                <w:sz w:val="24"/>
                <w:szCs w:val="24"/>
              </w:rPr>
            </w:pPr>
          </w:p>
        </w:tc>
        <w:tc>
          <w:tcPr>
            <w:tcW w:w="7808" w:type="dxa"/>
          </w:tcPr>
          <w:p w:rsidR="00AD6F55" w:rsidRPr="00154E5A" w:rsidRDefault="00AD6F55" w:rsidP="006825E4">
            <w:pPr>
              <w:rPr>
                <w:rFonts w:ascii="Times New Roman" w:hAnsi="Times New Roman"/>
                <w:sz w:val="24"/>
                <w:szCs w:val="24"/>
              </w:rPr>
            </w:pPr>
            <w:r>
              <w:rPr>
                <w:rFonts w:ascii="Times New Roman" w:hAnsi="Times New Roman"/>
                <w:sz w:val="24"/>
                <w:szCs w:val="24"/>
              </w:rPr>
              <w:t>Социально-педагогическая работа</w:t>
            </w:r>
          </w:p>
        </w:tc>
        <w:tc>
          <w:tcPr>
            <w:tcW w:w="923" w:type="dxa"/>
          </w:tcPr>
          <w:p w:rsidR="00AD6F55" w:rsidRPr="00154E5A" w:rsidRDefault="0025749A" w:rsidP="006825E4">
            <w:pPr>
              <w:rPr>
                <w:rFonts w:ascii="Times New Roman" w:hAnsi="Times New Roman"/>
                <w:sz w:val="24"/>
                <w:szCs w:val="24"/>
              </w:rPr>
            </w:pPr>
            <w:r>
              <w:rPr>
                <w:rFonts w:ascii="Times New Roman" w:hAnsi="Times New Roman"/>
                <w:sz w:val="24"/>
                <w:szCs w:val="24"/>
              </w:rPr>
              <w:t>49</w:t>
            </w:r>
          </w:p>
        </w:tc>
      </w:tr>
      <w:tr w:rsidR="0025749A" w:rsidRPr="00154E5A" w:rsidTr="006825E4">
        <w:trPr>
          <w:trHeight w:val="254"/>
        </w:trPr>
        <w:tc>
          <w:tcPr>
            <w:tcW w:w="526" w:type="dxa"/>
          </w:tcPr>
          <w:p w:rsidR="0025749A" w:rsidRPr="00154E5A" w:rsidRDefault="0025749A" w:rsidP="006825E4">
            <w:pPr>
              <w:rPr>
                <w:rFonts w:ascii="Times New Roman" w:hAnsi="Times New Roman"/>
                <w:sz w:val="24"/>
                <w:szCs w:val="24"/>
              </w:rPr>
            </w:pPr>
          </w:p>
        </w:tc>
        <w:tc>
          <w:tcPr>
            <w:tcW w:w="7808" w:type="dxa"/>
          </w:tcPr>
          <w:p w:rsidR="0025749A" w:rsidRDefault="0025749A" w:rsidP="006825E4">
            <w:pPr>
              <w:rPr>
                <w:rFonts w:ascii="Times New Roman" w:hAnsi="Times New Roman"/>
                <w:sz w:val="24"/>
                <w:szCs w:val="24"/>
              </w:rPr>
            </w:pPr>
          </w:p>
        </w:tc>
        <w:tc>
          <w:tcPr>
            <w:tcW w:w="923" w:type="dxa"/>
          </w:tcPr>
          <w:p w:rsidR="0025749A" w:rsidRDefault="0025749A" w:rsidP="006825E4">
            <w:pPr>
              <w:rPr>
                <w:rFonts w:ascii="Times New Roman" w:hAnsi="Times New Roman"/>
                <w:sz w:val="24"/>
                <w:szCs w:val="24"/>
              </w:rPr>
            </w:pP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 xml:space="preserve">Характеристика </w:t>
            </w:r>
            <w:proofErr w:type="spellStart"/>
            <w:r w:rsidRPr="00154E5A">
              <w:rPr>
                <w:rFonts w:ascii="Times New Roman" w:hAnsi="Times New Roman"/>
                <w:sz w:val="24"/>
                <w:szCs w:val="24"/>
              </w:rPr>
              <w:t>внутришкольной</w:t>
            </w:r>
            <w:proofErr w:type="spellEnd"/>
            <w:r w:rsidRPr="00154E5A">
              <w:rPr>
                <w:rFonts w:ascii="Times New Roman" w:hAnsi="Times New Roman"/>
                <w:sz w:val="24"/>
                <w:szCs w:val="24"/>
              </w:rPr>
              <w:t xml:space="preserve"> системы оценки качества</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54</w:t>
            </w:r>
          </w:p>
        </w:tc>
      </w:tr>
      <w:tr w:rsidR="0012745B" w:rsidRPr="00154E5A" w:rsidTr="006825E4">
        <w:trPr>
          <w:trHeight w:val="254"/>
        </w:trPr>
        <w:tc>
          <w:tcPr>
            <w:tcW w:w="526"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3.</w:t>
            </w: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Условия осуществления образовательного процесса</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55</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Режим работы</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55</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Учебно-материальная база,</w:t>
            </w:r>
            <w:r w:rsidR="004046B2">
              <w:rPr>
                <w:rFonts w:ascii="Times New Roman" w:hAnsi="Times New Roman"/>
                <w:sz w:val="24"/>
                <w:szCs w:val="24"/>
              </w:rPr>
              <w:t xml:space="preserve"> благоустройство и оснащенность</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55</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Условия для досуговой деятельности и дополнительного образования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56</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Организация питания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57</w:t>
            </w:r>
          </w:p>
        </w:tc>
      </w:tr>
      <w:tr w:rsidR="004046B2" w:rsidRPr="00154E5A" w:rsidTr="006825E4">
        <w:trPr>
          <w:trHeight w:val="254"/>
        </w:trPr>
        <w:tc>
          <w:tcPr>
            <w:tcW w:w="526" w:type="dxa"/>
          </w:tcPr>
          <w:p w:rsidR="004046B2" w:rsidRPr="00154E5A" w:rsidRDefault="004046B2" w:rsidP="006825E4">
            <w:pPr>
              <w:rPr>
                <w:rFonts w:ascii="Times New Roman" w:hAnsi="Times New Roman"/>
                <w:sz w:val="24"/>
                <w:szCs w:val="24"/>
              </w:rPr>
            </w:pPr>
          </w:p>
        </w:tc>
        <w:tc>
          <w:tcPr>
            <w:tcW w:w="7808" w:type="dxa"/>
          </w:tcPr>
          <w:p w:rsidR="004046B2" w:rsidRPr="004046B2" w:rsidRDefault="004046B2" w:rsidP="006825E4">
            <w:pPr>
              <w:rPr>
                <w:rFonts w:ascii="Times New Roman" w:hAnsi="Times New Roman"/>
                <w:sz w:val="24"/>
                <w:szCs w:val="24"/>
              </w:rPr>
            </w:pPr>
            <w:r w:rsidRPr="004046B2">
              <w:rPr>
                <w:rFonts w:ascii="Times New Roman" w:eastAsia="Times New Roman" w:hAnsi="Times New Roman"/>
                <w:sz w:val="24"/>
                <w:szCs w:val="24"/>
                <w:lang w:eastAsia="ru-RU"/>
              </w:rPr>
              <w:t>Медицинское обслуживание</w:t>
            </w:r>
          </w:p>
        </w:tc>
        <w:tc>
          <w:tcPr>
            <w:tcW w:w="923" w:type="dxa"/>
          </w:tcPr>
          <w:p w:rsidR="004046B2" w:rsidRPr="00154E5A" w:rsidRDefault="0025749A" w:rsidP="006825E4">
            <w:pPr>
              <w:rPr>
                <w:rFonts w:ascii="Times New Roman" w:hAnsi="Times New Roman"/>
                <w:sz w:val="24"/>
                <w:szCs w:val="24"/>
              </w:rPr>
            </w:pPr>
            <w:r>
              <w:rPr>
                <w:rFonts w:ascii="Times New Roman" w:hAnsi="Times New Roman"/>
                <w:sz w:val="24"/>
                <w:szCs w:val="24"/>
              </w:rPr>
              <w:t>58</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Обеспечение безопасности</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58</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Условия для обучения детей с ограниченными возможностями здоровья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58</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 xml:space="preserve">Кадровый состав </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58</w:t>
            </w:r>
          </w:p>
        </w:tc>
      </w:tr>
      <w:tr w:rsidR="0012745B" w:rsidRPr="00154E5A" w:rsidTr="006825E4">
        <w:trPr>
          <w:trHeight w:val="254"/>
        </w:trPr>
        <w:tc>
          <w:tcPr>
            <w:tcW w:w="526"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4.</w:t>
            </w: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Результаты деятельности учреждения, качество образования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69</w:t>
            </w:r>
          </w:p>
        </w:tc>
      </w:tr>
      <w:tr w:rsidR="0012745B" w:rsidRPr="00154E5A" w:rsidTr="006825E4">
        <w:trPr>
          <w:trHeight w:val="26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6E6CF2" w:rsidP="006825E4">
            <w:pPr>
              <w:rPr>
                <w:rFonts w:ascii="Times New Roman" w:hAnsi="Times New Roman"/>
                <w:sz w:val="24"/>
                <w:szCs w:val="24"/>
              </w:rPr>
            </w:pPr>
            <w:r w:rsidRPr="00154E5A">
              <w:rPr>
                <w:rFonts w:ascii="Times New Roman" w:hAnsi="Times New Roman"/>
                <w:sz w:val="24"/>
                <w:szCs w:val="24"/>
              </w:rPr>
              <w:t xml:space="preserve">Результаты </w:t>
            </w:r>
            <w:proofErr w:type="spellStart"/>
            <w:r w:rsidRPr="00154E5A">
              <w:rPr>
                <w:rFonts w:ascii="Times New Roman" w:hAnsi="Times New Roman"/>
                <w:sz w:val="24"/>
                <w:szCs w:val="24"/>
              </w:rPr>
              <w:t>внутришкольной</w:t>
            </w:r>
            <w:proofErr w:type="spellEnd"/>
            <w:r w:rsidRPr="00154E5A">
              <w:rPr>
                <w:rFonts w:ascii="Times New Roman" w:hAnsi="Times New Roman"/>
                <w:sz w:val="24"/>
                <w:szCs w:val="24"/>
              </w:rPr>
              <w:t xml:space="preserve"> оценки качества образования </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69</w:t>
            </w:r>
          </w:p>
        </w:tc>
      </w:tr>
      <w:tr w:rsidR="0012745B" w:rsidRPr="00154E5A" w:rsidTr="006825E4">
        <w:trPr>
          <w:trHeight w:val="50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4D4002" w:rsidP="006825E4">
            <w:pPr>
              <w:rPr>
                <w:rFonts w:ascii="Times New Roman" w:hAnsi="Times New Roman"/>
                <w:sz w:val="24"/>
                <w:szCs w:val="24"/>
              </w:rPr>
            </w:pPr>
            <w:r w:rsidRPr="00154E5A">
              <w:rPr>
                <w:rFonts w:ascii="Times New Roman" w:hAnsi="Times New Roman"/>
                <w:sz w:val="24"/>
                <w:szCs w:val="24"/>
              </w:rPr>
              <w:t xml:space="preserve">Результаты мониторинговых исследований качества обучения муниципального и регионального уровней </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75</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4D4002" w:rsidP="006825E4">
            <w:pPr>
              <w:rPr>
                <w:rFonts w:ascii="Times New Roman" w:hAnsi="Times New Roman"/>
                <w:sz w:val="24"/>
                <w:szCs w:val="24"/>
              </w:rPr>
            </w:pPr>
            <w:r w:rsidRPr="00154E5A">
              <w:rPr>
                <w:rFonts w:ascii="Times New Roman" w:hAnsi="Times New Roman"/>
                <w:sz w:val="24"/>
                <w:szCs w:val="24"/>
              </w:rPr>
              <w:t>Результаты государственной (итоговой) аттестации в 9-х классах</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86</w:t>
            </w:r>
          </w:p>
        </w:tc>
      </w:tr>
      <w:tr w:rsidR="0012745B" w:rsidRPr="00154E5A" w:rsidTr="006825E4">
        <w:trPr>
          <w:trHeight w:val="25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6E6CF2" w:rsidP="006825E4">
            <w:pPr>
              <w:rPr>
                <w:rFonts w:ascii="Times New Roman" w:hAnsi="Times New Roman"/>
                <w:sz w:val="24"/>
                <w:szCs w:val="24"/>
              </w:rPr>
            </w:pPr>
            <w:r w:rsidRPr="00154E5A">
              <w:rPr>
                <w:rFonts w:ascii="Times New Roman" w:hAnsi="Times New Roman"/>
                <w:sz w:val="24"/>
                <w:szCs w:val="24"/>
              </w:rPr>
              <w:t>Результаты единого государственного экзамена</w:t>
            </w:r>
            <w:r w:rsidR="004D4002">
              <w:rPr>
                <w:rFonts w:ascii="Times New Roman" w:hAnsi="Times New Roman"/>
                <w:sz w:val="24"/>
                <w:szCs w:val="24"/>
              </w:rPr>
              <w:t xml:space="preserve"> в 11-х классах</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87</w:t>
            </w:r>
          </w:p>
        </w:tc>
      </w:tr>
      <w:tr w:rsidR="0012745B" w:rsidRPr="00154E5A" w:rsidTr="006825E4">
        <w:trPr>
          <w:trHeight w:val="524"/>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Достижения обучающихся в олимпиадах (региональных и всероссийских)</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90</w:t>
            </w:r>
          </w:p>
        </w:tc>
      </w:tr>
      <w:tr w:rsidR="0012745B" w:rsidRPr="00154E5A" w:rsidTr="006825E4">
        <w:trPr>
          <w:trHeight w:val="50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Достижения обучающихся и их коллективов (объединений, команд) в районных, областных, федеральных конкурсах, соревнованиях и т.п.</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91</w:t>
            </w:r>
          </w:p>
        </w:tc>
      </w:tr>
      <w:tr w:rsidR="0012745B" w:rsidRPr="00154E5A" w:rsidTr="006825E4">
        <w:trPr>
          <w:trHeight w:val="254"/>
        </w:trPr>
        <w:tc>
          <w:tcPr>
            <w:tcW w:w="526"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5.</w:t>
            </w: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Социальная активность и внешние связи учреждения</w:t>
            </w:r>
          </w:p>
        </w:tc>
        <w:tc>
          <w:tcPr>
            <w:tcW w:w="923" w:type="dxa"/>
          </w:tcPr>
          <w:p w:rsidR="0012745B" w:rsidRPr="00154E5A" w:rsidRDefault="0025749A" w:rsidP="006825E4">
            <w:pPr>
              <w:rPr>
                <w:rFonts w:ascii="Times New Roman" w:hAnsi="Times New Roman"/>
                <w:sz w:val="24"/>
                <w:szCs w:val="24"/>
              </w:rPr>
            </w:pPr>
            <w:r>
              <w:rPr>
                <w:rFonts w:ascii="Times New Roman" w:hAnsi="Times New Roman"/>
                <w:sz w:val="24"/>
                <w:szCs w:val="24"/>
              </w:rPr>
              <w:t>98</w:t>
            </w:r>
          </w:p>
        </w:tc>
      </w:tr>
      <w:tr w:rsidR="0025749A" w:rsidRPr="00154E5A" w:rsidTr="006825E4">
        <w:trPr>
          <w:trHeight w:val="254"/>
        </w:trPr>
        <w:tc>
          <w:tcPr>
            <w:tcW w:w="526" w:type="dxa"/>
          </w:tcPr>
          <w:p w:rsidR="0025749A" w:rsidRPr="00154E5A" w:rsidRDefault="0025749A" w:rsidP="006825E4">
            <w:pPr>
              <w:rPr>
                <w:rFonts w:ascii="Times New Roman" w:hAnsi="Times New Roman"/>
                <w:b/>
                <w:sz w:val="24"/>
                <w:szCs w:val="24"/>
              </w:rPr>
            </w:pPr>
            <w:r>
              <w:rPr>
                <w:rFonts w:ascii="Times New Roman" w:hAnsi="Times New Roman"/>
                <w:b/>
                <w:sz w:val="24"/>
                <w:szCs w:val="24"/>
              </w:rPr>
              <w:t>6.</w:t>
            </w:r>
          </w:p>
        </w:tc>
        <w:tc>
          <w:tcPr>
            <w:tcW w:w="7808" w:type="dxa"/>
          </w:tcPr>
          <w:p w:rsidR="0025749A" w:rsidRPr="00154E5A" w:rsidRDefault="0025749A" w:rsidP="006825E4">
            <w:pPr>
              <w:rPr>
                <w:rFonts w:ascii="Times New Roman" w:hAnsi="Times New Roman"/>
                <w:b/>
                <w:sz w:val="24"/>
                <w:szCs w:val="24"/>
              </w:rPr>
            </w:pPr>
            <w:r>
              <w:rPr>
                <w:rFonts w:ascii="Times New Roman" w:hAnsi="Times New Roman"/>
                <w:b/>
                <w:sz w:val="24"/>
                <w:szCs w:val="24"/>
              </w:rPr>
              <w:t>Фи</w:t>
            </w:r>
            <w:r w:rsidR="0076170C">
              <w:rPr>
                <w:rFonts w:ascii="Times New Roman" w:hAnsi="Times New Roman"/>
                <w:b/>
                <w:sz w:val="24"/>
                <w:szCs w:val="24"/>
              </w:rPr>
              <w:t>нансово-экономическая деятельность</w:t>
            </w:r>
          </w:p>
        </w:tc>
        <w:tc>
          <w:tcPr>
            <w:tcW w:w="923" w:type="dxa"/>
          </w:tcPr>
          <w:p w:rsidR="0025749A" w:rsidRDefault="0025749A" w:rsidP="006825E4">
            <w:pPr>
              <w:rPr>
                <w:rFonts w:ascii="Times New Roman" w:hAnsi="Times New Roman"/>
                <w:sz w:val="24"/>
                <w:szCs w:val="24"/>
              </w:rPr>
            </w:pPr>
            <w:r>
              <w:rPr>
                <w:rFonts w:ascii="Times New Roman" w:hAnsi="Times New Roman"/>
                <w:sz w:val="24"/>
                <w:szCs w:val="24"/>
              </w:rPr>
              <w:t>100</w:t>
            </w:r>
          </w:p>
        </w:tc>
      </w:tr>
      <w:tr w:rsidR="0012745B" w:rsidRPr="00154E5A" w:rsidTr="006825E4">
        <w:trPr>
          <w:trHeight w:val="254"/>
        </w:trPr>
        <w:tc>
          <w:tcPr>
            <w:tcW w:w="526" w:type="dxa"/>
          </w:tcPr>
          <w:p w:rsidR="0012745B" w:rsidRPr="00154E5A" w:rsidRDefault="0025749A" w:rsidP="006825E4">
            <w:pPr>
              <w:rPr>
                <w:rFonts w:ascii="Times New Roman" w:hAnsi="Times New Roman"/>
                <w:b/>
                <w:sz w:val="24"/>
                <w:szCs w:val="24"/>
              </w:rPr>
            </w:pPr>
            <w:r>
              <w:rPr>
                <w:rFonts w:ascii="Times New Roman" w:hAnsi="Times New Roman"/>
                <w:b/>
                <w:sz w:val="24"/>
                <w:szCs w:val="24"/>
              </w:rPr>
              <w:t>7.</w:t>
            </w: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Решения, принятые по итогам общественного обсуждения</w:t>
            </w:r>
          </w:p>
        </w:tc>
        <w:tc>
          <w:tcPr>
            <w:tcW w:w="923" w:type="dxa"/>
          </w:tcPr>
          <w:p w:rsidR="0012745B" w:rsidRPr="00154E5A" w:rsidRDefault="0076170C" w:rsidP="006825E4">
            <w:pPr>
              <w:rPr>
                <w:rFonts w:ascii="Times New Roman" w:hAnsi="Times New Roman"/>
                <w:sz w:val="24"/>
                <w:szCs w:val="24"/>
              </w:rPr>
            </w:pPr>
            <w:r>
              <w:rPr>
                <w:rFonts w:ascii="Times New Roman" w:hAnsi="Times New Roman"/>
                <w:sz w:val="24"/>
                <w:szCs w:val="24"/>
              </w:rPr>
              <w:t>101</w:t>
            </w:r>
          </w:p>
        </w:tc>
      </w:tr>
      <w:tr w:rsidR="0012745B" w:rsidRPr="00154E5A" w:rsidTr="006825E4">
        <w:trPr>
          <w:trHeight w:val="77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Информация о решениях, принятых образовательным учреждением в течение учебного года по итогам общественного обсуждения, и их реализации</w:t>
            </w:r>
          </w:p>
        </w:tc>
        <w:tc>
          <w:tcPr>
            <w:tcW w:w="923" w:type="dxa"/>
          </w:tcPr>
          <w:p w:rsidR="0012745B" w:rsidRPr="00154E5A" w:rsidRDefault="0076170C" w:rsidP="006825E4">
            <w:pPr>
              <w:rPr>
                <w:rFonts w:ascii="Times New Roman" w:hAnsi="Times New Roman"/>
                <w:sz w:val="24"/>
                <w:szCs w:val="24"/>
              </w:rPr>
            </w:pPr>
            <w:r>
              <w:rPr>
                <w:rFonts w:ascii="Times New Roman" w:hAnsi="Times New Roman"/>
                <w:sz w:val="24"/>
                <w:szCs w:val="24"/>
              </w:rPr>
              <w:t>101</w:t>
            </w:r>
          </w:p>
        </w:tc>
      </w:tr>
      <w:tr w:rsidR="0012745B" w:rsidRPr="00154E5A" w:rsidTr="006825E4">
        <w:trPr>
          <w:trHeight w:val="269"/>
        </w:trPr>
        <w:tc>
          <w:tcPr>
            <w:tcW w:w="526" w:type="dxa"/>
          </w:tcPr>
          <w:p w:rsidR="0012745B" w:rsidRPr="00154E5A" w:rsidRDefault="0076170C" w:rsidP="006825E4">
            <w:pPr>
              <w:rPr>
                <w:rFonts w:ascii="Times New Roman" w:hAnsi="Times New Roman"/>
                <w:b/>
                <w:sz w:val="24"/>
                <w:szCs w:val="24"/>
              </w:rPr>
            </w:pPr>
            <w:r>
              <w:rPr>
                <w:rFonts w:ascii="Times New Roman" w:hAnsi="Times New Roman"/>
                <w:b/>
                <w:sz w:val="24"/>
                <w:szCs w:val="24"/>
              </w:rPr>
              <w:t>8</w:t>
            </w:r>
            <w:r w:rsidR="0012745B" w:rsidRPr="00154E5A">
              <w:rPr>
                <w:rFonts w:ascii="Times New Roman" w:hAnsi="Times New Roman"/>
                <w:b/>
                <w:sz w:val="24"/>
                <w:szCs w:val="24"/>
              </w:rPr>
              <w:t>.</w:t>
            </w:r>
          </w:p>
        </w:tc>
        <w:tc>
          <w:tcPr>
            <w:tcW w:w="7808" w:type="dxa"/>
          </w:tcPr>
          <w:p w:rsidR="0012745B" w:rsidRPr="00154E5A" w:rsidRDefault="0012745B" w:rsidP="006825E4">
            <w:pPr>
              <w:rPr>
                <w:rFonts w:ascii="Times New Roman" w:hAnsi="Times New Roman"/>
                <w:b/>
                <w:sz w:val="24"/>
                <w:szCs w:val="24"/>
              </w:rPr>
            </w:pPr>
            <w:r w:rsidRPr="00154E5A">
              <w:rPr>
                <w:rFonts w:ascii="Times New Roman" w:hAnsi="Times New Roman"/>
                <w:b/>
                <w:sz w:val="24"/>
                <w:szCs w:val="24"/>
              </w:rPr>
              <w:t>Заключение. Перспективы и планы развития</w:t>
            </w:r>
          </w:p>
        </w:tc>
        <w:tc>
          <w:tcPr>
            <w:tcW w:w="923" w:type="dxa"/>
          </w:tcPr>
          <w:p w:rsidR="0012745B" w:rsidRPr="00154E5A" w:rsidRDefault="0076170C" w:rsidP="006825E4">
            <w:pPr>
              <w:rPr>
                <w:rFonts w:ascii="Times New Roman" w:hAnsi="Times New Roman"/>
                <w:sz w:val="24"/>
                <w:szCs w:val="24"/>
              </w:rPr>
            </w:pPr>
            <w:r>
              <w:rPr>
                <w:rFonts w:ascii="Times New Roman" w:hAnsi="Times New Roman"/>
                <w:sz w:val="24"/>
                <w:szCs w:val="24"/>
              </w:rPr>
              <w:t>102</w:t>
            </w:r>
          </w:p>
        </w:tc>
      </w:tr>
      <w:tr w:rsidR="0012745B" w:rsidRPr="00154E5A" w:rsidTr="006825E4">
        <w:trPr>
          <w:trHeight w:val="50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6825E4" w:rsidRDefault="006825E4" w:rsidP="006825E4">
            <w:pPr>
              <w:rPr>
                <w:rFonts w:ascii="Times New Roman" w:hAnsi="Times New Roman"/>
                <w:bCs/>
                <w:sz w:val="24"/>
                <w:szCs w:val="24"/>
              </w:rPr>
            </w:pPr>
            <w:r w:rsidRPr="006825E4">
              <w:rPr>
                <w:rFonts w:ascii="Times New Roman" w:hAnsi="Times New Roman"/>
                <w:bCs/>
                <w:sz w:val="24"/>
                <w:szCs w:val="24"/>
              </w:rPr>
              <w:t xml:space="preserve">Ожидаемые результаты выполнения Программы </w:t>
            </w:r>
            <w:r w:rsidRPr="006825E4">
              <w:rPr>
                <w:rFonts w:ascii="Times New Roman" w:hAnsi="Times New Roman"/>
                <w:bCs/>
                <w:sz w:val="24"/>
                <w:szCs w:val="24"/>
              </w:rPr>
              <w:br/>
              <w:t xml:space="preserve">развития ГБОУ гимназия № 363  </w:t>
            </w:r>
          </w:p>
        </w:tc>
        <w:tc>
          <w:tcPr>
            <w:tcW w:w="923" w:type="dxa"/>
          </w:tcPr>
          <w:p w:rsidR="0012745B" w:rsidRPr="00154E5A" w:rsidRDefault="0076170C" w:rsidP="006825E4">
            <w:pPr>
              <w:rPr>
                <w:rFonts w:ascii="Times New Roman" w:hAnsi="Times New Roman"/>
                <w:sz w:val="24"/>
                <w:szCs w:val="24"/>
              </w:rPr>
            </w:pPr>
            <w:r>
              <w:rPr>
                <w:rFonts w:ascii="Times New Roman" w:hAnsi="Times New Roman"/>
                <w:sz w:val="24"/>
                <w:szCs w:val="24"/>
              </w:rPr>
              <w:t>102</w:t>
            </w:r>
          </w:p>
        </w:tc>
      </w:tr>
      <w:tr w:rsidR="0012745B" w:rsidRPr="00154E5A" w:rsidTr="006825E4">
        <w:trPr>
          <w:trHeight w:val="269"/>
        </w:trPr>
        <w:tc>
          <w:tcPr>
            <w:tcW w:w="526" w:type="dxa"/>
          </w:tcPr>
          <w:p w:rsidR="0012745B" w:rsidRPr="00154E5A" w:rsidRDefault="0012745B" w:rsidP="006825E4">
            <w:pPr>
              <w:rPr>
                <w:rFonts w:ascii="Times New Roman" w:hAnsi="Times New Roman"/>
                <w:sz w:val="24"/>
                <w:szCs w:val="24"/>
              </w:rPr>
            </w:pPr>
          </w:p>
        </w:tc>
        <w:tc>
          <w:tcPr>
            <w:tcW w:w="7808" w:type="dxa"/>
          </w:tcPr>
          <w:p w:rsidR="0012745B" w:rsidRPr="00154E5A" w:rsidRDefault="0012745B" w:rsidP="006825E4">
            <w:pPr>
              <w:rPr>
                <w:rFonts w:ascii="Times New Roman" w:hAnsi="Times New Roman"/>
                <w:sz w:val="24"/>
                <w:szCs w:val="24"/>
              </w:rPr>
            </w:pPr>
            <w:r w:rsidRPr="00154E5A">
              <w:rPr>
                <w:rFonts w:ascii="Times New Roman" w:hAnsi="Times New Roman"/>
                <w:sz w:val="24"/>
                <w:szCs w:val="24"/>
              </w:rPr>
              <w:t>Планируемые структурные преобразования в учреждении</w:t>
            </w:r>
          </w:p>
        </w:tc>
        <w:tc>
          <w:tcPr>
            <w:tcW w:w="923" w:type="dxa"/>
          </w:tcPr>
          <w:p w:rsidR="0012745B" w:rsidRPr="00154E5A" w:rsidRDefault="0076170C" w:rsidP="006825E4">
            <w:pPr>
              <w:rPr>
                <w:rFonts w:ascii="Times New Roman" w:hAnsi="Times New Roman"/>
                <w:sz w:val="24"/>
                <w:szCs w:val="24"/>
              </w:rPr>
            </w:pPr>
            <w:r>
              <w:rPr>
                <w:rFonts w:ascii="Times New Roman" w:hAnsi="Times New Roman"/>
                <w:sz w:val="24"/>
                <w:szCs w:val="24"/>
              </w:rPr>
              <w:t>102</w:t>
            </w:r>
          </w:p>
        </w:tc>
      </w:tr>
    </w:tbl>
    <w:p w:rsidR="004046B2" w:rsidRDefault="004046B2" w:rsidP="0012745B">
      <w:pPr>
        <w:spacing w:after="0" w:line="240" w:lineRule="auto"/>
        <w:rPr>
          <w:rFonts w:ascii="Times New Roman" w:hAnsi="Times New Roman"/>
          <w:sz w:val="24"/>
          <w:szCs w:val="24"/>
        </w:rPr>
      </w:pPr>
    </w:p>
    <w:p w:rsidR="004046B2" w:rsidRDefault="004046B2" w:rsidP="0012745B">
      <w:pPr>
        <w:spacing w:after="0" w:line="240" w:lineRule="auto"/>
        <w:rPr>
          <w:rFonts w:ascii="Times New Roman" w:hAnsi="Times New Roman"/>
          <w:sz w:val="24"/>
          <w:szCs w:val="24"/>
        </w:rPr>
      </w:pP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Условные сокращения: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АИСУ – автоматизированная информационная система управления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ВПР – всероссийская проверочная работа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ВР – воспитательная работа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ВСОКО – </w:t>
      </w:r>
      <w:proofErr w:type="spellStart"/>
      <w:r w:rsidRPr="00312252">
        <w:rPr>
          <w:rFonts w:ascii="Times New Roman" w:hAnsi="Times New Roman"/>
          <w:sz w:val="24"/>
          <w:szCs w:val="24"/>
        </w:rPr>
        <w:t>внутришкольная</w:t>
      </w:r>
      <w:proofErr w:type="spellEnd"/>
      <w:r w:rsidRPr="00312252">
        <w:rPr>
          <w:rFonts w:ascii="Times New Roman" w:hAnsi="Times New Roman"/>
          <w:sz w:val="24"/>
          <w:szCs w:val="24"/>
        </w:rPr>
        <w:t xml:space="preserve"> система оценки качества образования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ВСОШ – всероссийская олимпиада школьников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ГВЭ – государственный выпускной экзамен ЕГЭ – единый государственный экзамен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ЗОЖ – здоровый образ жизни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ЗПР – задержка психического развития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ИМЦ – информационно-методический центр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МО – методическое объединение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НОО – начальное общее образование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ОБЖ – основы безопасности жизнедеятельности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ОВЗ – ограниченные возможности здоровья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ОГЭ – основной государственный экзамен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ООП ООО – основная образовательная программа основного общего образования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РДШ – Российское движение школьников</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СБ – средний балл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УВР – учебно-воспитательная работа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УУД – универсальные учебные действия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ФГОС – федеральные государственные образовательные стандарты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ЦИО – центр информатизации образования </w:t>
      </w:r>
    </w:p>
    <w:p w:rsidR="0012745B" w:rsidRPr="00312252"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 xml:space="preserve">ШМО – школьное методическое объединение </w:t>
      </w:r>
    </w:p>
    <w:p w:rsidR="0012745B" w:rsidRDefault="0012745B" w:rsidP="0012745B">
      <w:pPr>
        <w:spacing w:after="0" w:line="240" w:lineRule="auto"/>
        <w:rPr>
          <w:rFonts w:ascii="Times New Roman" w:hAnsi="Times New Roman"/>
          <w:sz w:val="24"/>
          <w:szCs w:val="24"/>
        </w:rPr>
      </w:pPr>
      <w:r w:rsidRPr="00312252">
        <w:rPr>
          <w:rFonts w:ascii="Times New Roman" w:hAnsi="Times New Roman"/>
          <w:sz w:val="24"/>
          <w:szCs w:val="24"/>
        </w:rPr>
        <w:t>ШНПК – школьная научно-практическая конференция</w:t>
      </w:r>
    </w:p>
    <w:p w:rsidR="00762A4A" w:rsidRDefault="00762A4A" w:rsidP="0012745B">
      <w:pPr>
        <w:spacing w:after="0" w:line="240" w:lineRule="auto"/>
        <w:rPr>
          <w:rFonts w:ascii="Times New Roman" w:hAnsi="Times New Roman"/>
          <w:sz w:val="24"/>
          <w:szCs w:val="24"/>
        </w:rPr>
      </w:pPr>
    </w:p>
    <w:p w:rsidR="004046B2" w:rsidRDefault="004046B2" w:rsidP="0012745B">
      <w:pPr>
        <w:spacing w:after="0" w:line="240" w:lineRule="auto"/>
        <w:rPr>
          <w:rFonts w:ascii="Times New Roman" w:hAnsi="Times New Roman"/>
          <w:sz w:val="24"/>
          <w:szCs w:val="24"/>
        </w:rPr>
      </w:pPr>
    </w:p>
    <w:p w:rsidR="00B27AFC" w:rsidRDefault="00B27AFC" w:rsidP="0012745B">
      <w:pPr>
        <w:spacing w:after="0" w:line="240" w:lineRule="auto"/>
        <w:rPr>
          <w:rFonts w:ascii="Times New Roman" w:hAnsi="Times New Roman"/>
          <w:sz w:val="24"/>
          <w:szCs w:val="24"/>
        </w:rPr>
      </w:pPr>
    </w:p>
    <w:p w:rsidR="00B27AFC" w:rsidRDefault="00B27AFC" w:rsidP="0012745B">
      <w:pPr>
        <w:spacing w:after="0" w:line="240" w:lineRule="auto"/>
        <w:rPr>
          <w:rFonts w:ascii="Times New Roman" w:hAnsi="Times New Roman"/>
          <w:sz w:val="24"/>
          <w:szCs w:val="24"/>
        </w:rPr>
      </w:pPr>
    </w:p>
    <w:p w:rsidR="00B27AFC" w:rsidRDefault="00B27AFC" w:rsidP="0012745B">
      <w:pPr>
        <w:spacing w:after="0" w:line="240" w:lineRule="auto"/>
        <w:rPr>
          <w:rFonts w:ascii="Times New Roman" w:hAnsi="Times New Roman"/>
          <w:sz w:val="24"/>
          <w:szCs w:val="24"/>
        </w:rPr>
      </w:pPr>
    </w:p>
    <w:p w:rsidR="00B27AFC" w:rsidRDefault="00B27AFC" w:rsidP="0012745B">
      <w:pPr>
        <w:spacing w:after="0" w:line="240" w:lineRule="auto"/>
        <w:rPr>
          <w:rFonts w:ascii="Times New Roman" w:hAnsi="Times New Roman"/>
          <w:sz w:val="24"/>
          <w:szCs w:val="24"/>
        </w:rPr>
      </w:pPr>
    </w:p>
    <w:p w:rsidR="00B27AFC" w:rsidRDefault="00B27AFC" w:rsidP="0012745B">
      <w:pPr>
        <w:spacing w:after="0" w:line="240" w:lineRule="auto"/>
        <w:rPr>
          <w:rFonts w:ascii="Times New Roman" w:hAnsi="Times New Roman"/>
          <w:sz w:val="24"/>
          <w:szCs w:val="24"/>
        </w:rPr>
      </w:pPr>
    </w:p>
    <w:p w:rsidR="00B27AFC" w:rsidRDefault="00B27AFC" w:rsidP="0012745B">
      <w:pPr>
        <w:spacing w:after="0" w:line="240" w:lineRule="auto"/>
        <w:rPr>
          <w:rFonts w:ascii="Times New Roman" w:hAnsi="Times New Roman"/>
          <w:sz w:val="24"/>
          <w:szCs w:val="24"/>
        </w:rPr>
      </w:pPr>
    </w:p>
    <w:p w:rsidR="004B7B2A" w:rsidRDefault="004B7B2A" w:rsidP="0012745B">
      <w:pPr>
        <w:spacing w:after="0" w:line="240" w:lineRule="auto"/>
        <w:rPr>
          <w:rFonts w:ascii="Times New Roman" w:hAnsi="Times New Roman"/>
          <w:sz w:val="24"/>
          <w:szCs w:val="24"/>
        </w:rPr>
      </w:pPr>
    </w:p>
    <w:p w:rsidR="004B7B2A" w:rsidRDefault="004B7B2A"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6825E4" w:rsidRDefault="006825E4" w:rsidP="0012745B">
      <w:pPr>
        <w:spacing w:after="0" w:line="240" w:lineRule="auto"/>
        <w:rPr>
          <w:rFonts w:ascii="Times New Roman" w:hAnsi="Times New Roman"/>
          <w:sz w:val="24"/>
          <w:szCs w:val="24"/>
        </w:rPr>
      </w:pPr>
    </w:p>
    <w:p w:rsidR="004B7B2A" w:rsidRDefault="004B7B2A" w:rsidP="0012745B">
      <w:pPr>
        <w:spacing w:after="0" w:line="240" w:lineRule="auto"/>
        <w:rPr>
          <w:rFonts w:ascii="Times New Roman" w:hAnsi="Times New Roman"/>
          <w:sz w:val="24"/>
          <w:szCs w:val="24"/>
        </w:rPr>
      </w:pPr>
    </w:p>
    <w:p w:rsidR="004046B2" w:rsidRDefault="004046B2" w:rsidP="0012745B">
      <w:pPr>
        <w:spacing w:after="0" w:line="240" w:lineRule="auto"/>
        <w:rPr>
          <w:rFonts w:ascii="Times New Roman" w:hAnsi="Times New Roman"/>
          <w:sz w:val="24"/>
          <w:szCs w:val="24"/>
        </w:rPr>
      </w:pPr>
    </w:p>
    <w:p w:rsidR="0012745B" w:rsidRPr="001B491C" w:rsidRDefault="0012745B" w:rsidP="0012745B">
      <w:pPr>
        <w:pStyle w:val="a5"/>
        <w:numPr>
          <w:ilvl w:val="0"/>
          <w:numId w:val="1"/>
        </w:numPr>
        <w:spacing w:after="0" w:line="240" w:lineRule="auto"/>
        <w:rPr>
          <w:rFonts w:ascii="Times New Roman" w:hAnsi="Times New Roman" w:cs="Times New Roman"/>
          <w:sz w:val="28"/>
          <w:szCs w:val="28"/>
        </w:rPr>
      </w:pPr>
      <w:r w:rsidRPr="00996D8C">
        <w:rPr>
          <w:rFonts w:ascii="Times New Roman" w:hAnsi="Times New Roman" w:cs="Times New Roman"/>
          <w:b/>
          <w:sz w:val="28"/>
          <w:szCs w:val="28"/>
        </w:rPr>
        <w:lastRenderedPageBreak/>
        <w:t>Общая характеристика учреждения</w:t>
      </w:r>
    </w:p>
    <w:p w:rsidR="0012745B" w:rsidRDefault="0012745B" w:rsidP="0012745B">
      <w:pPr>
        <w:pStyle w:val="a5"/>
        <w:spacing w:after="0" w:line="240" w:lineRule="auto"/>
        <w:rPr>
          <w:rFonts w:ascii="Times New Roman" w:hAnsi="Times New Roman" w:cs="Times New Roman"/>
          <w:b/>
          <w:sz w:val="24"/>
          <w:szCs w:val="24"/>
        </w:rPr>
      </w:pPr>
      <w:r w:rsidRPr="001B491C">
        <w:rPr>
          <w:rFonts w:ascii="Times New Roman" w:hAnsi="Times New Roman" w:cs="Times New Roman"/>
          <w:b/>
          <w:sz w:val="24"/>
          <w:szCs w:val="24"/>
        </w:rPr>
        <w:t>Тип, вид учреждения</w:t>
      </w:r>
    </w:p>
    <w:p w:rsidR="004423BA" w:rsidRPr="00BC2564" w:rsidRDefault="004423BA" w:rsidP="004423BA">
      <w:pPr>
        <w:spacing w:after="0" w:line="240" w:lineRule="auto"/>
        <w:ind w:firstLine="709"/>
        <w:jc w:val="both"/>
        <w:rPr>
          <w:rFonts w:ascii="Times New Roman" w:eastAsia="Times New Roman" w:hAnsi="Times New Roman"/>
          <w:color w:val="000000"/>
          <w:sz w:val="24"/>
          <w:szCs w:val="24"/>
          <w:lang w:eastAsia="ru-RU"/>
        </w:rPr>
      </w:pPr>
      <w:r w:rsidRPr="00BC2564">
        <w:rPr>
          <w:rFonts w:ascii="Times New Roman" w:eastAsia="Times New Roman" w:hAnsi="Times New Roman"/>
          <w:bCs/>
          <w:color w:val="000000"/>
          <w:sz w:val="24"/>
          <w:szCs w:val="24"/>
          <w:lang w:eastAsia="ru-RU"/>
        </w:rPr>
        <w:t>Школа №363 была открыта в 1974 году. С 1988 года – это средняя общеобразовательная школа.</w:t>
      </w:r>
    </w:p>
    <w:p w:rsidR="004423BA" w:rsidRPr="00BC2564" w:rsidRDefault="004423BA" w:rsidP="004423BA">
      <w:pPr>
        <w:spacing w:after="0" w:line="240" w:lineRule="auto"/>
        <w:ind w:firstLine="709"/>
        <w:jc w:val="both"/>
        <w:rPr>
          <w:rFonts w:ascii="Times New Roman" w:eastAsia="Times New Roman" w:hAnsi="Times New Roman"/>
          <w:color w:val="000000"/>
          <w:sz w:val="24"/>
          <w:szCs w:val="24"/>
          <w:lang w:eastAsia="ru-RU"/>
        </w:rPr>
      </w:pPr>
      <w:r w:rsidRPr="00BC2564">
        <w:rPr>
          <w:rFonts w:ascii="Times New Roman" w:eastAsia="Times New Roman" w:hAnsi="Times New Roman"/>
          <w:bCs/>
          <w:color w:val="000000"/>
          <w:sz w:val="24"/>
          <w:szCs w:val="24"/>
          <w:lang w:eastAsia="ru-RU"/>
        </w:rPr>
        <w:t>В начале 90-х годов школа ведет серьезную экспериментальную работу по апробации модели учебного заведения нового вида: лицея эстетического направления. Школьное образование рассматривается как звено в цепи непрерывного образования, как этап, ориентированный на развитие личности на основе знаний отечественной и мировой литературы, истории, иностранных языков, мировой художественной культуры, истории и культуры Петербурга. Итогом этого этапа развития образовательного учреждения стало получение в 1994 году статуса «Школа-лицей».</w:t>
      </w:r>
    </w:p>
    <w:p w:rsidR="004423BA" w:rsidRPr="00BC2564" w:rsidRDefault="004423BA" w:rsidP="004423BA">
      <w:pPr>
        <w:spacing w:after="0" w:line="240" w:lineRule="auto"/>
        <w:ind w:firstLine="709"/>
        <w:jc w:val="both"/>
        <w:rPr>
          <w:rFonts w:ascii="Times New Roman" w:eastAsia="Times New Roman" w:hAnsi="Times New Roman"/>
          <w:color w:val="000000"/>
          <w:sz w:val="24"/>
          <w:szCs w:val="24"/>
          <w:lang w:eastAsia="ru-RU"/>
        </w:rPr>
      </w:pPr>
      <w:r w:rsidRPr="00BC2564">
        <w:rPr>
          <w:rFonts w:ascii="Times New Roman" w:eastAsia="Times New Roman" w:hAnsi="Times New Roman"/>
          <w:bCs/>
          <w:color w:val="000000"/>
          <w:sz w:val="24"/>
          <w:szCs w:val="24"/>
          <w:lang w:eastAsia="ru-RU"/>
        </w:rPr>
        <w:t>В 1999 году  по итогам аттестации школа аккредитована на статус «лицей № 363 гуманитарно-художественного направления». Это достижение - результат многолетней работы педагогического коллектива в режиме творческой лаборатории, деятельность которой была направлена на создание условий для достижения высокого качества образования.</w:t>
      </w:r>
    </w:p>
    <w:p w:rsidR="004423BA" w:rsidRPr="00BC2564" w:rsidRDefault="004423BA" w:rsidP="004423BA">
      <w:pPr>
        <w:spacing w:after="0" w:line="240" w:lineRule="auto"/>
        <w:ind w:firstLine="709"/>
        <w:jc w:val="both"/>
        <w:rPr>
          <w:rFonts w:ascii="Times New Roman" w:eastAsia="Times New Roman" w:hAnsi="Times New Roman"/>
          <w:bCs/>
          <w:color w:val="000000"/>
          <w:sz w:val="24"/>
          <w:szCs w:val="24"/>
          <w:lang w:eastAsia="ru-RU"/>
        </w:rPr>
      </w:pPr>
      <w:r w:rsidRPr="00BC2564">
        <w:rPr>
          <w:rFonts w:ascii="Times New Roman" w:eastAsia="Times New Roman" w:hAnsi="Times New Roman"/>
          <w:bCs/>
          <w:color w:val="000000"/>
          <w:sz w:val="24"/>
          <w:szCs w:val="24"/>
          <w:lang w:eastAsia="ru-RU"/>
        </w:rPr>
        <w:t>В 2005 году, по итогам аттестации, лицей аккредитован на статус «Государственное общеобразовательное учреждение гимназия № 363» (в соответствии с Типовым положением об общеобразовательном учреждении).</w:t>
      </w:r>
    </w:p>
    <w:p w:rsidR="004423BA" w:rsidRDefault="004423BA" w:rsidP="004423BA">
      <w:pPr>
        <w:pStyle w:val="a5"/>
        <w:spacing w:after="0" w:line="240" w:lineRule="auto"/>
        <w:ind w:left="0" w:firstLine="709"/>
        <w:jc w:val="both"/>
        <w:rPr>
          <w:rFonts w:ascii="Times New Roman" w:hAnsi="Times New Roman" w:cs="Times New Roman"/>
          <w:sz w:val="24"/>
          <w:szCs w:val="24"/>
        </w:rPr>
      </w:pPr>
      <w:r w:rsidRPr="004423BA">
        <w:rPr>
          <w:rFonts w:ascii="Times New Roman" w:hAnsi="Times New Roman" w:cs="Times New Roman"/>
          <w:sz w:val="24"/>
          <w:szCs w:val="24"/>
        </w:rPr>
        <w:t>На сегодняшний день ГБОУ гимназия №363 Фрунзенского района – это образовательное учреждение</w:t>
      </w:r>
      <w:r>
        <w:rPr>
          <w:rFonts w:ascii="Times New Roman" w:hAnsi="Times New Roman" w:cs="Times New Roman"/>
          <w:sz w:val="24"/>
          <w:szCs w:val="24"/>
        </w:rPr>
        <w:t>, осуществляющее деятельность в соответствии с Федеральными государственными образовательными стандартами</w:t>
      </w:r>
    </w:p>
    <w:p w:rsidR="004423BA" w:rsidRPr="004423BA" w:rsidRDefault="004423BA" w:rsidP="0012745B">
      <w:pPr>
        <w:pStyle w:val="a5"/>
        <w:spacing w:after="0" w:line="240" w:lineRule="auto"/>
        <w:rPr>
          <w:rFonts w:ascii="Times New Roman" w:hAnsi="Times New Roman" w:cs="Times New Roman"/>
          <w:sz w:val="24"/>
          <w:szCs w:val="24"/>
        </w:rPr>
      </w:pPr>
    </w:p>
    <w:p w:rsidR="0012745B" w:rsidRDefault="0012745B" w:rsidP="0012745B">
      <w:pPr>
        <w:pStyle w:val="a5"/>
        <w:spacing w:after="0" w:line="240" w:lineRule="auto"/>
        <w:rPr>
          <w:rFonts w:ascii="Times New Roman" w:hAnsi="Times New Roman" w:cs="Times New Roman"/>
          <w:b/>
          <w:sz w:val="24"/>
          <w:szCs w:val="24"/>
        </w:rPr>
      </w:pPr>
      <w:r w:rsidRPr="001B491C">
        <w:rPr>
          <w:rFonts w:ascii="Times New Roman" w:hAnsi="Times New Roman" w:cs="Times New Roman"/>
          <w:b/>
          <w:sz w:val="24"/>
          <w:szCs w:val="24"/>
        </w:rPr>
        <w:t>Лицензия на образовательную деятельность, государственная аккредитация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5"/>
        <w:gridCol w:w="4923"/>
      </w:tblGrid>
      <w:tr w:rsidR="004423BA" w:rsidRPr="00BC2564" w:rsidTr="00EC0260">
        <w:trPr>
          <w:trHeight w:val="971"/>
        </w:trPr>
        <w:tc>
          <w:tcPr>
            <w:tcW w:w="423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Полное наименование образовательного</w:t>
            </w:r>
          </w:p>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учреждения в соответствии с Уставом</w:t>
            </w:r>
          </w:p>
        </w:tc>
        <w:tc>
          <w:tcPr>
            <w:tcW w:w="504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Государственное бюджетное общеобразовательное учреждение гимназия № 363 Фрунзенского района Санкт- Петербурга</w:t>
            </w:r>
          </w:p>
        </w:tc>
      </w:tr>
      <w:tr w:rsidR="004423BA" w:rsidRPr="00BC2564" w:rsidTr="00EC0260">
        <w:trPr>
          <w:trHeight w:val="647"/>
        </w:trPr>
        <w:tc>
          <w:tcPr>
            <w:tcW w:w="423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Место нахождения образовательного учреждения</w:t>
            </w:r>
          </w:p>
        </w:tc>
        <w:tc>
          <w:tcPr>
            <w:tcW w:w="504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 xml:space="preserve">Санкт- Петербург, ул. Димитрова д.15 к.3, </w:t>
            </w:r>
            <w:proofErr w:type="spellStart"/>
            <w:r w:rsidRPr="00BC2564">
              <w:rPr>
                <w:rFonts w:ascii="Times New Roman" w:eastAsia="Times New Roman" w:hAnsi="Times New Roman"/>
                <w:color w:val="000000"/>
                <w:sz w:val="24"/>
                <w:szCs w:val="24"/>
                <w:lang w:eastAsia="ru-RU"/>
              </w:rPr>
              <w:t>лит.А</w:t>
            </w:r>
            <w:proofErr w:type="spellEnd"/>
          </w:p>
        </w:tc>
      </w:tr>
      <w:tr w:rsidR="004423BA" w:rsidRPr="00BC2564" w:rsidTr="00EC0260">
        <w:trPr>
          <w:trHeight w:val="971"/>
        </w:trPr>
        <w:tc>
          <w:tcPr>
            <w:tcW w:w="423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Учредитель</w:t>
            </w:r>
          </w:p>
        </w:tc>
        <w:tc>
          <w:tcPr>
            <w:tcW w:w="504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Комитет по образованию Санкт- Петербурга</w:t>
            </w:r>
          </w:p>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Администрация Фрунзенского района Санкт - Петербурга</w:t>
            </w:r>
          </w:p>
        </w:tc>
      </w:tr>
      <w:tr w:rsidR="004423BA" w:rsidRPr="00BC2564" w:rsidTr="00EC0260">
        <w:trPr>
          <w:trHeight w:val="633"/>
        </w:trPr>
        <w:tc>
          <w:tcPr>
            <w:tcW w:w="423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Лицензия на право ведения образовательной деятельности</w:t>
            </w:r>
          </w:p>
        </w:tc>
        <w:tc>
          <w:tcPr>
            <w:tcW w:w="504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78 ЛО</w:t>
            </w:r>
            <w:proofErr w:type="gramStart"/>
            <w:r w:rsidRPr="00BC2564">
              <w:rPr>
                <w:rFonts w:ascii="Times New Roman" w:eastAsia="Times New Roman" w:hAnsi="Times New Roman"/>
                <w:color w:val="000000"/>
                <w:sz w:val="24"/>
                <w:szCs w:val="24"/>
                <w:lang w:eastAsia="ru-RU"/>
              </w:rPr>
              <w:t>2</w:t>
            </w:r>
            <w:proofErr w:type="gramEnd"/>
            <w:r w:rsidRPr="00BC2564">
              <w:rPr>
                <w:rFonts w:ascii="Times New Roman" w:eastAsia="Times New Roman" w:hAnsi="Times New Roman"/>
                <w:color w:val="000000"/>
                <w:sz w:val="24"/>
                <w:szCs w:val="24"/>
                <w:lang w:eastAsia="ru-RU"/>
              </w:rPr>
              <w:t>№  0001424, выдана 26.12.2011,</w:t>
            </w:r>
            <w:r w:rsidR="00762A4A">
              <w:rPr>
                <w:rFonts w:ascii="Times New Roman" w:eastAsia="Times New Roman" w:hAnsi="Times New Roman"/>
                <w:color w:val="000000"/>
                <w:sz w:val="24"/>
                <w:szCs w:val="24"/>
                <w:lang w:eastAsia="ru-RU"/>
              </w:rPr>
              <w:t xml:space="preserve"> </w:t>
            </w:r>
            <w:r w:rsidRPr="00BC2564">
              <w:rPr>
                <w:rFonts w:ascii="Times New Roman" w:eastAsia="Times New Roman" w:hAnsi="Times New Roman"/>
                <w:color w:val="000000"/>
                <w:sz w:val="24"/>
                <w:szCs w:val="24"/>
                <w:lang w:eastAsia="ru-RU"/>
              </w:rPr>
              <w:t xml:space="preserve">действительна бессрочно </w:t>
            </w:r>
          </w:p>
        </w:tc>
      </w:tr>
      <w:tr w:rsidR="004423BA" w:rsidRPr="00BC2564" w:rsidTr="00EC0260">
        <w:trPr>
          <w:trHeight w:val="647"/>
        </w:trPr>
        <w:tc>
          <w:tcPr>
            <w:tcW w:w="423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Свидетельство о государственной аккредитации</w:t>
            </w:r>
          </w:p>
        </w:tc>
        <w:tc>
          <w:tcPr>
            <w:tcW w:w="504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Серия 078 А01 № 0000176, выдана 19.03.2015г. Срок действия - до 19.03.2027</w:t>
            </w:r>
          </w:p>
        </w:tc>
      </w:tr>
      <w:tr w:rsidR="004423BA" w:rsidRPr="00BC2564" w:rsidTr="00EC0260">
        <w:trPr>
          <w:trHeight w:val="324"/>
        </w:trPr>
        <w:tc>
          <w:tcPr>
            <w:tcW w:w="423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Адрес сайта гимназии</w:t>
            </w:r>
          </w:p>
        </w:tc>
        <w:tc>
          <w:tcPr>
            <w:tcW w:w="504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Style w:val="serp-urlitem1"/>
                <w:rFonts w:ascii="Times New Roman" w:hAnsi="Times New Roman"/>
                <w:color w:val="000000"/>
                <w:sz w:val="24"/>
                <w:szCs w:val="24"/>
                <w:lang w:val="en-US"/>
              </w:rPr>
              <w:t>http</w:t>
            </w:r>
            <w:r w:rsidRPr="00BC2564">
              <w:rPr>
                <w:rStyle w:val="serp-urlitem1"/>
                <w:rFonts w:ascii="Times New Roman" w:hAnsi="Times New Roman"/>
                <w:color w:val="000000"/>
                <w:sz w:val="24"/>
                <w:szCs w:val="24"/>
              </w:rPr>
              <w:t>://</w:t>
            </w:r>
            <w:r w:rsidRPr="00BC2564">
              <w:rPr>
                <w:rStyle w:val="serp-urlitem1"/>
                <w:rFonts w:ascii="Times New Roman" w:hAnsi="Times New Roman"/>
                <w:color w:val="000000"/>
                <w:sz w:val="24"/>
                <w:szCs w:val="24"/>
                <w:lang w:val="en-US"/>
              </w:rPr>
              <w:t>www</w:t>
            </w:r>
            <w:r w:rsidRPr="00BC2564">
              <w:rPr>
                <w:rStyle w:val="serp-urlitem1"/>
                <w:rFonts w:ascii="Times New Roman" w:hAnsi="Times New Roman"/>
                <w:color w:val="000000"/>
                <w:sz w:val="24"/>
                <w:szCs w:val="24"/>
              </w:rPr>
              <w:t>.</w:t>
            </w:r>
            <w:hyperlink r:id="rId9" w:tgtFrame="_blank" w:history="1">
              <w:r w:rsidRPr="00BC2564">
                <w:rPr>
                  <w:rStyle w:val="a6"/>
                  <w:rFonts w:ascii="Times New Roman" w:hAnsi="Times New Roman"/>
                  <w:color w:val="000000"/>
                  <w:sz w:val="24"/>
                  <w:szCs w:val="24"/>
                </w:rPr>
                <w:t>gym</w:t>
              </w:r>
              <w:r w:rsidRPr="00BC2564">
                <w:rPr>
                  <w:rStyle w:val="a6"/>
                  <w:rFonts w:ascii="Times New Roman" w:hAnsi="Times New Roman"/>
                  <w:bCs/>
                  <w:color w:val="000000"/>
                  <w:sz w:val="24"/>
                  <w:szCs w:val="24"/>
                </w:rPr>
                <w:t>363</w:t>
              </w:r>
              <w:r w:rsidRPr="00BC2564">
                <w:rPr>
                  <w:rStyle w:val="a6"/>
                  <w:rFonts w:ascii="Times New Roman" w:hAnsi="Times New Roman"/>
                  <w:color w:val="000000"/>
                  <w:sz w:val="24"/>
                  <w:szCs w:val="24"/>
                </w:rPr>
                <w:t>.spb.ru</w:t>
              </w:r>
            </w:hyperlink>
            <w:r w:rsidR="00762A4A">
              <w:t xml:space="preserve">  </w:t>
            </w:r>
          </w:p>
        </w:tc>
      </w:tr>
      <w:tr w:rsidR="004423BA" w:rsidRPr="00BC2564" w:rsidTr="00EC0260">
        <w:trPr>
          <w:trHeight w:val="338"/>
        </w:trPr>
        <w:tc>
          <w:tcPr>
            <w:tcW w:w="4231" w:type="dxa"/>
          </w:tcPr>
          <w:p w:rsidR="004423BA" w:rsidRPr="00BC2564" w:rsidRDefault="004423B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Электронная почта гимназии</w:t>
            </w:r>
          </w:p>
        </w:tc>
        <w:tc>
          <w:tcPr>
            <w:tcW w:w="5041" w:type="dxa"/>
          </w:tcPr>
          <w:p w:rsidR="004423BA" w:rsidRPr="00762A4A" w:rsidRDefault="008207B6" w:rsidP="00BF4FED">
            <w:pPr>
              <w:pStyle w:val="a5"/>
              <w:spacing w:after="0" w:line="240" w:lineRule="auto"/>
              <w:ind w:left="0"/>
              <w:jc w:val="both"/>
              <w:rPr>
                <w:rFonts w:ascii="Times New Roman" w:eastAsia="Times New Roman" w:hAnsi="Times New Roman"/>
                <w:color w:val="000000"/>
                <w:sz w:val="24"/>
                <w:szCs w:val="24"/>
                <w:lang w:eastAsia="ru-RU"/>
              </w:rPr>
            </w:pPr>
            <w:hyperlink r:id="rId10" w:history="1">
              <w:r w:rsidR="00762A4A" w:rsidRPr="00DB1C48">
                <w:rPr>
                  <w:rStyle w:val="a6"/>
                  <w:rFonts w:ascii="Times New Roman" w:eastAsia="Times New Roman" w:hAnsi="Times New Roman"/>
                  <w:sz w:val="24"/>
                  <w:szCs w:val="24"/>
                  <w:lang w:val="en-US" w:eastAsia="ru-RU"/>
                </w:rPr>
                <w:t>School</w:t>
              </w:r>
              <w:r w:rsidR="00762A4A" w:rsidRPr="00DB1C48">
                <w:rPr>
                  <w:rStyle w:val="a6"/>
                  <w:rFonts w:ascii="Times New Roman" w:eastAsia="Times New Roman" w:hAnsi="Times New Roman"/>
                  <w:sz w:val="24"/>
                  <w:szCs w:val="24"/>
                  <w:lang w:eastAsia="ru-RU"/>
                </w:rPr>
                <w:t>363@</w:t>
              </w:r>
              <w:proofErr w:type="spellStart"/>
              <w:r w:rsidR="00762A4A" w:rsidRPr="00DB1C48">
                <w:rPr>
                  <w:rStyle w:val="a6"/>
                  <w:rFonts w:ascii="Times New Roman" w:eastAsia="Times New Roman" w:hAnsi="Times New Roman"/>
                  <w:sz w:val="24"/>
                  <w:szCs w:val="24"/>
                  <w:lang w:val="en-US" w:eastAsia="ru-RU"/>
                </w:rPr>
                <w:t>edu</w:t>
              </w:r>
              <w:proofErr w:type="spellEnd"/>
              <w:r w:rsidR="00762A4A" w:rsidRPr="00DB1C48">
                <w:rPr>
                  <w:rStyle w:val="a6"/>
                  <w:rFonts w:ascii="Times New Roman" w:eastAsia="Times New Roman" w:hAnsi="Times New Roman"/>
                  <w:sz w:val="24"/>
                  <w:szCs w:val="24"/>
                  <w:lang w:eastAsia="ru-RU"/>
                </w:rPr>
                <w:t>-</w:t>
              </w:r>
              <w:proofErr w:type="spellStart"/>
              <w:r w:rsidR="00762A4A" w:rsidRPr="00DB1C48">
                <w:rPr>
                  <w:rStyle w:val="a6"/>
                  <w:rFonts w:ascii="Times New Roman" w:eastAsia="Times New Roman" w:hAnsi="Times New Roman"/>
                  <w:sz w:val="24"/>
                  <w:szCs w:val="24"/>
                  <w:lang w:val="en-US" w:eastAsia="ru-RU"/>
                </w:rPr>
                <w:t>frn</w:t>
              </w:r>
              <w:proofErr w:type="spellEnd"/>
              <w:r w:rsidR="00762A4A" w:rsidRPr="00DB1C48">
                <w:rPr>
                  <w:rStyle w:val="a6"/>
                  <w:rFonts w:ascii="Times New Roman" w:eastAsia="Times New Roman" w:hAnsi="Times New Roman"/>
                  <w:sz w:val="24"/>
                  <w:szCs w:val="24"/>
                  <w:lang w:eastAsia="ru-RU"/>
                </w:rPr>
                <w:t>.</w:t>
              </w:r>
              <w:proofErr w:type="spellStart"/>
              <w:r w:rsidR="00762A4A" w:rsidRPr="00DB1C48">
                <w:rPr>
                  <w:rStyle w:val="a6"/>
                  <w:rFonts w:ascii="Times New Roman" w:eastAsia="Times New Roman" w:hAnsi="Times New Roman"/>
                  <w:sz w:val="24"/>
                  <w:szCs w:val="24"/>
                  <w:lang w:val="en-US" w:eastAsia="ru-RU"/>
                </w:rPr>
                <w:t>spb</w:t>
              </w:r>
              <w:proofErr w:type="spellEnd"/>
              <w:r w:rsidR="00762A4A" w:rsidRPr="00DB1C48">
                <w:rPr>
                  <w:rStyle w:val="a6"/>
                  <w:rFonts w:ascii="Times New Roman" w:eastAsia="Times New Roman" w:hAnsi="Times New Roman"/>
                  <w:sz w:val="24"/>
                  <w:szCs w:val="24"/>
                  <w:lang w:eastAsia="ru-RU"/>
                </w:rPr>
                <w:t>.</w:t>
              </w:r>
              <w:proofErr w:type="spellStart"/>
              <w:r w:rsidR="00762A4A" w:rsidRPr="00DB1C48">
                <w:rPr>
                  <w:rStyle w:val="a6"/>
                  <w:rFonts w:ascii="Times New Roman" w:eastAsia="Times New Roman" w:hAnsi="Times New Roman"/>
                  <w:sz w:val="24"/>
                  <w:szCs w:val="24"/>
                  <w:lang w:val="en-US" w:eastAsia="ru-RU"/>
                </w:rPr>
                <w:t>ru</w:t>
              </w:r>
              <w:proofErr w:type="spellEnd"/>
            </w:hyperlink>
            <w:r w:rsidR="00762A4A">
              <w:rPr>
                <w:rFonts w:ascii="Times New Roman" w:eastAsia="Times New Roman" w:hAnsi="Times New Roman"/>
                <w:color w:val="000000"/>
                <w:sz w:val="24"/>
                <w:szCs w:val="24"/>
                <w:lang w:eastAsia="ru-RU"/>
              </w:rPr>
              <w:t xml:space="preserve"> </w:t>
            </w:r>
          </w:p>
        </w:tc>
      </w:tr>
    </w:tbl>
    <w:p w:rsidR="004423BA" w:rsidRPr="001B491C" w:rsidRDefault="004423BA" w:rsidP="0012745B">
      <w:pPr>
        <w:pStyle w:val="a5"/>
        <w:spacing w:after="0" w:line="240" w:lineRule="auto"/>
        <w:rPr>
          <w:rFonts w:ascii="Times New Roman" w:hAnsi="Times New Roman" w:cs="Times New Roman"/>
          <w:b/>
          <w:sz w:val="24"/>
          <w:szCs w:val="24"/>
        </w:rPr>
      </w:pPr>
    </w:p>
    <w:p w:rsidR="0012745B" w:rsidRDefault="0012745B" w:rsidP="0012745B">
      <w:pPr>
        <w:pStyle w:val="a5"/>
        <w:spacing w:after="0" w:line="240" w:lineRule="auto"/>
        <w:rPr>
          <w:rFonts w:ascii="Times New Roman" w:hAnsi="Times New Roman" w:cs="Times New Roman"/>
          <w:b/>
          <w:sz w:val="24"/>
          <w:szCs w:val="24"/>
        </w:rPr>
      </w:pPr>
      <w:r w:rsidRPr="001B491C">
        <w:rPr>
          <w:rFonts w:ascii="Times New Roman" w:hAnsi="Times New Roman" w:cs="Times New Roman"/>
          <w:b/>
          <w:sz w:val="24"/>
          <w:szCs w:val="24"/>
        </w:rPr>
        <w:t>Экономические и социальные условия территории нахождения</w:t>
      </w:r>
    </w:p>
    <w:p w:rsidR="001D168A" w:rsidRPr="00BC2564" w:rsidRDefault="001D168A" w:rsidP="001D168A">
      <w:pPr>
        <w:pStyle w:val="a5"/>
        <w:spacing w:after="0" w:line="240" w:lineRule="auto"/>
        <w:ind w:left="0" w:firstLine="709"/>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Гимназия находится недалеко от южной границы города, но благодаря развитой транспортной сети, не состав</w:t>
      </w:r>
      <w:r>
        <w:rPr>
          <w:rFonts w:ascii="Times New Roman" w:eastAsia="Times New Roman" w:hAnsi="Times New Roman"/>
          <w:color w:val="000000"/>
          <w:sz w:val="24"/>
          <w:szCs w:val="24"/>
          <w:lang w:eastAsia="ru-RU"/>
        </w:rPr>
        <w:t>ляет труда посещение культурно-</w:t>
      </w:r>
      <w:r w:rsidRPr="00BC2564">
        <w:rPr>
          <w:rFonts w:ascii="Times New Roman" w:eastAsia="Times New Roman" w:hAnsi="Times New Roman"/>
          <w:color w:val="000000"/>
          <w:sz w:val="24"/>
          <w:szCs w:val="24"/>
          <w:lang w:eastAsia="ru-RU"/>
        </w:rPr>
        <w:t>исторических памятников центра города.</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t>Выгодные черты расположения школы:</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t>- близость транспортных коммуникаций, ведущих в юго-восточные пригороды Санкт-Петербурга;</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t>-обособленное размещение корпуса школы;</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lastRenderedPageBreak/>
        <w:t>-развитая инфраструктура (близость дошкольных образовательных учреждений, поликлиник, библиотек, кинотеатра и т.д.);</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t>-удаленность от центра города, благоприятная экологическая среда.</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t>Позитивное значение указанных характеристик:</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t>-возможность более частого посещения и приобщения учащихся к культурным сокровищам пригородов Петербурга (Пушкин, Павловск, Гатчина);</w:t>
      </w:r>
    </w:p>
    <w:p w:rsidR="001D168A" w:rsidRPr="00BC2564" w:rsidRDefault="001D168A" w:rsidP="001D168A">
      <w:pPr>
        <w:spacing w:after="0" w:line="240" w:lineRule="auto"/>
        <w:ind w:firstLine="709"/>
        <w:jc w:val="both"/>
        <w:rPr>
          <w:rFonts w:ascii="Times New Roman" w:hAnsi="Times New Roman"/>
          <w:sz w:val="24"/>
          <w:szCs w:val="24"/>
        </w:rPr>
      </w:pPr>
      <w:r w:rsidRPr="00BC2564">
        <w:rPr>
          <w:rFonts w:ascii="Times New Roman" w:hAnsi="Times New Roman"/>
          <w:sz w:val="24"/>
          <w:szCs w:val="24"/>
        </w:rPr>
        <w:t>-изменение конъюнктуры на рынке образовательных услуг, скорее всего, не повлияет на снижение количества контингента учащихся, так как школа находится в многонаселенном и динамично развивающемся районе.</w:t>
      </w:r>
    </w:p>
    <w:p w:rsidR="001D168A" w:rsidRPr="001B491C" w:rsidRDefault="001D168A" w:rsidP="0012745B">
      <w:pPr>
        <w:pStyle w:val="a5"/>
        <w:spacing w:after="0" w:line="240" w:lineRule="auto"/>
        <w:rPr>
          <w:rFonts w:ascii="Times New Roman" w:hAnsi="Times New Roman" w:cs="Times New Roman"/>
          <w:b/>
          <w:sz w:val="24"/>
          <w:szCs w:val="24"/>
        </w:rPr>
      </w:pPr>
    </w:p>
    <w:p w:rsidR="0012745B" w:rsidRPr="00B27AFC" w:rsidRDefault="0012745B" w:rsidP="0012745B">
      <w:pPr>
        <w:pStyle w:val="a5"/>
        <w:spacing w:after="0" w:line="240" w:lineRule="auto"/>
        <w:rPr>
          <w:rFonts w:ascii="Times New Roman" w:hAnsi="Times New Roman" w:cs="Times New Roman"/>
          <w:b/>
          <w:sz w:val="24"/>
          <w:szCs w:val="24"/>
        </w:rPr>
      </w:pPr>
      <w:r w:rsidRPr="00B27AFC">
        <w:rPr>
          <w:rFonts w:ascii="Times New Roman" w:hAnsi="Times New Roman" w:cs="Times New Roman"/>
          <w:b/>
          <w:sz w:val="24"/>
          <w:szCs w:val="24"/>
        </w:rPr>
        <w:t>Характеристика контингента обучающихся</w:t>
      </w:r>
    </w:p>
    <w:p w:rsidR="00B27AFC" w:rsidRDefault="00B27AFC" w:rsidP="000B7BB4">
      <w:pPr>
        <w:spacing w:after="0" w:line="240" w:lineRule="auto"/>
        <w:jc w:val="both"/>
        <w:rPr>
          <w:rFonts w:ascii="Times New Roman" w:eastAsia="Times New Roman" w:hAnsi="Times New Roman"/>
          <w:bCs/>
          <w:sz w:val="24"/>
          <w:szCs w:val="24"/>
          <w:lang w:eastAsia="ru-RU"/>
        </w:rPr>
      </w:pPr>
      <w:r w:rsidRPr="00BF4FED">
        <w:rPr>
          <w:rFonts w:ascii="Times New Roman" w:eastAsia="Times New Roman" w:hAnsi="Times New Roman"/>
          <w:bCs/>
          <w:sz w:val="24"/>
          <w:szCs w:val="24"/>
          <w:lang w:eastAsia="ru-RU"/>
        </w:rPr>
        <w:t>В гимназии № 363 обучаются:</w:t>
      </w:r>
    </w:p>
    <w:p w:rsidR="00B27AFC" w:rsidRPr="00BF4FED" w:rsidRDefault="00B27AFC" w:rsidP="00B27AFC">
      <w:pPr>
        <w:spacing w:after="0" w:line="240" w:lineRule="auto"/>
        <w:ind w:firstLine="709"/>
        <w:jc w:val="both"/>
        <w:rPr>
          <w:rFonts w:ascii="Times New Roman" w:eastAsia="Times New Roman" w:hAnsi="Times New Roman"/>
          <w:bCs/>
          <w:sz w:val="24"/>
          <w:szCs w:val="24"/>
          <w:lang w:eastAsia="ru-RU"/>
        </w:rPr>
      </w:pPr>
    </w:p>
    <w:tbl>
      <w:tblPr>
        <w:tblW w:w="36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0"/>
        <w:gridCol w:w="1164"/>
        <w:gridCol w:w="4190"/>
        <w:gridCol w:w="911"/>
      </w:tblGrid>
      <w:tr w:rsidR="00B27AFC" w:rsidRPr="00BF4FED" w:rsidTr="000B7BB4">
        <w:trPr>
          <w:trHeight w:val="139"/>
          <w:jc w:val="center"/>
        </w:trPr>
        <w:tc>
          <w:tcPr>
            <w:tcW w:w="370" w:type="pct"/>
            <w:vMerge w:val="restar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Общее количество учащихся</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886</w:t>
            </w:r>
          </w:p>
        </w:tc>
      </w:tr>
      <w:tr w:rsidR="00B27AFC" w:rsidRPr="00BF4FED" w:rsidTr="000B7BB4">
        <w:trPr>
          <w:trHeight w:val="139"/>
          <w:jc w:val="center"/>
        </w:trPr>
        <w:tc>
          <w:tcPr>
            <w:tcW w:w="370" w:type="pct"/>
            <w:vMerge/>
          </w:tcPr>
          <w:p w:rsidR="00B27AFC" w:rsidRPr="00BF4FED" w:rsidRDefault="00B27AFC" w:rsidP="002A05E8">
            <w:pPr>
              <w:tabs>
                <w:tab w:val="left" w:pos="11160"/>
              </w:tabs>
              <w:spacing w:after="0" w:line="240" w:lineRule="auto"/>
              <w:rPr>
                <w:rFonts w:ascii="Times New Roman" w:hAnsi="Times New Roman"/>
                <w:sz w:val="24"/>
                <w:szCs w:val="24"/>
              </w:rPr>
            </w:pPr>
          </w:p>
        </w:tc>
        <w:tc>
          <w:tcPr>
            <w:tcW w:w="860" w:type="pct"/>
            <w:vMerge w:val="restar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 xml:space="preserve">Из них: </w:t>
            </w:r>
          </w:p>
        </w:tc>
        <w:tc>
          <w:tcPr>
            <w:tcW w:w="3096"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девочек</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498</w:t>
            </w:r>
          </w:p>
        </w:tc>
      </w:tr>
      <w:tr w:rsidR="00B27AFC" w:rsidRPr="00BF4FED" w:rsidTr="000B7BB4">
        <w:trPr>
          <w:trHeight w:val="139"/>
          <w:jc w:val="center"/>
        </w:trPr>
        <w:tc>
          <w:tcPr>
            <w:tcW w:w="370" w:type="pct"/>
            <w:vMerge/>
          </w:tcPr>
          <w:p w:rsidR="00B27AFC" w:rsidRPr="00BF4FED" w:rsidRDefault="00B27AFC" w:rsidP="002A05E8">
            <w:pPr>
              <w:tabs>
                <w:tab w:val="left" w:pos="11160"/>
              </w:tabs>
              <w:spacing w:after="0" w:line="240" w:lineRule="auto"/>
              <w:rPr>
                <w:rFonts w:ascii="Times New Roman" w:hAnsi="Times New Roman"/>
                <w:sz w:val="24"/>
                <w:szCs w:val="24"/>
              </w:rPr>
            </w:pPr>
          </w:p>
        </w:tc>
        <w:tc>
          <w:tcPr>
            <w:tcW w:w="860" w:type="pct"/>
            <w:vMerge/>
          </w:tcPr>
          <w:p w:rsidR="00B27AFC" w:rsidRPr="00BF4FED" w:rsidRDefault="00B27AFC" w:rsidP="002A05E8">
            <w:pPr>
              <w:tabs>
                <w:tab w:val="left" w:pos="11160"/>
              </w:tabs>
              <w:spacing w:after="0" w:line="240" w:lineRule="auto"/>
              <w:rPr>
                <w:rFonts w:ascii="Times New Roman" w:hAnsi="Times New Roman"/>
                <w:sz w:val="24"/>
                <w:szCs w:val="24"/>
              </w:rPr>
            </w:pPr>
          </w:p>
        </w:tc>
        <w:tc>
          <w:tcPr>
            <w:tcW w:w="3096"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мальчиков</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388</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2</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1-4 классы</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353</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3</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5-9 классы</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429</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4</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10-11 классы</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104</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5</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Инвалиды детства</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8</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6</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Неполные семьи по  потере кормильца</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12</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7</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Опекаемые дети</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4</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8</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eastAsia="Times New Roman" w:hAnsi="Times New Roman"/>
                <w:bCs/>
                <w:sz w:val="24"/>
                <w:szCs w:val="24"/>
                <w:lang w:eastAsia="ru-RU"/>
              </w:rPr>
              <w:t>Учащихся из малообеспеченных семей</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30</w:t>
            </w:r>
          </w:p>
        </w:tc>
      </w:tr>
      <w:tr w:rsidR="00B27AFC" w:rsidRPr="00BF4FED" w:rsidTr="000B7BB4">
        <w:trPr>
          <w:trHeight w:val="139"/>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9</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Дети - сироты</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w:t>
            </w:r>
          </w:p>
        </w:tc>
      </w:tr>
      <w:tr w:rsidR="00B27AFC" w:rsidRPr="00BF4FED" w:rsidTr="000B7BB4">
        <w:trPr>
          <w:trHeight w:val="146"/>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10</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Дети из многодетных семей</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102</w:t>
            </w:r>
          </w:p>
        </w:tc>
      </w:tr>
      <w:tr w:rsidR="00B27AFC" w:rsidRPr="00BF4FED" w:rsidTr="000B7BB4">
        <w:trPr>
          <w:trHeight w:val="192"/>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11</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proofErr w:type="spellStart"/>
            <w:r w:rsidRPr="00BF4FED">
              <w:rPr>
                <w:rFonts w:ascii="Times New Roman" w:hAnsi="Times New Roman"/>
                <w:sz w:val="24"/>
                <w:szCs w:val="24"/>
              </w:rPr>
              <w:t>Туб</w:t>
            </w:r>
            <w:proofErr w:type="gramStart"/>
            <w:r w:rsidRPr="00BF4FED">
              <w:rPr>
                <w:rFonts w:ascii="Times New Roman" w:hAnsi="Times New Roman"/>
                <w:sz w:val="24"/>
                <w:szCs w:val="24"/>
              </w:rPr>
              <w:t>.и</w:t>
            </w:r>
            <w:proofErr w:type="gramEnd"/>
            <w:r w:rsidRPr="00BF4FED">
              <w:rPr>
                <w:rFonts w:ascii="Times New Roman" w:hAnsi="Times New Roman"/>
                <w:sz w:val="24"/>
                <w:szCs w:val="24"/>
              </w:rPr>
              <w:t>нфицированные</w:t>
            </w:r>
            <w:proofErr w:type="spellEnd"/>
            <w:r w:rsidRPr="00BF4FED">
              <w:rPr>
                <w:rFonts w:ascii="Times New Roman" w:hAnsi="Times New Roman"/>
                <w:sz w:val="24"/>
                <w:szCs w:val="24"/>
              </w:rPr>
              <w:t xml:space="preserve"> дети </w:t>
            </w:r>
          </w:p>
        </w:tc>
        <w:tc>
          <w:tcPr>
            <w:tcW w:w="673" w:type="pct"/>
          </w:tcPr>
          <w:p w:rsidR="00B27AFC" w:rsidRPr="00BF4FED" w:rsidRDefault="00B27AFC" w:rsidP="002A05E8">
            <w:pPr>
              <w:tabs>
                <w:tab w:val="left" w:pos="1380"/>
                <w:tab w:val="center" w:pos="1450"/>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5</w:t>
            </w:r>
          </w:p>
        </w:tc>
      </w:tr>
      <w:tr w:rsidR="00B27AFC" w:rsidRPr="00BF4FED" w:rsidTr="000B7BB4">
        <w:trPr>
          <w:trHeight w:val="195"/>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12</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proofErr w:type="spellStart"/>
            <w:r w:rsidRPr="00BF4FED">
              <w:rPr>
                <w:rFonts w:ascii="Times New Roman" w:hAnsi="Times New Roman"/>
                <w:sz w:val="24"/>
                <w:szCs w:val="24"/>
              </w:rPr>
              <w:t>Остронуждающие</w:t>
            </w:r>
            <w:proofErr w:type="spellEnd"/>
            <w:r w:rsidRPr="00BF4FED">
              <w:rPr>
                <w:rFonts w:ascii="Times New Roman" w:hAnsi="Times New Roman"/>
                <w:sz w:val="24"/>
                <w:szCs w:val="24"/>
              </w:rPr>
              <w:t xml:space="preserve"> дети</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5</w:t>
            </w:r>
          </w:p>
        </w:tc>
      </w:tr>
      <w:tr w:rsidR="00B27AFC" w:rsidRPr="00BF4FED" w:rsidTr="000B7BB4">
        <w:trPr>
          <w:trHeight w:val="208"/>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13</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Лица, не имеющие гражданства России(мигранты)</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8</w:t>
            </w:r>
          </w:p>
        </w:tc>
      </w:tr>
      <w:tr w:rsidR="00B27AFC" w:rsidRPr="00BF4FED" w:rsidTr="000B7BB4">
        <w:trPr>
          <w:trHeight w:val="212"/>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14</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Семьи, состоящие на  учете в ОДН</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0</w:t>
            </w:r>
          </w:p>
        </w:tc>
      </w:tr>
      <w:tr w:rsidR="00B27AFC" w:rsidRPr="00BF4FED" w:rsidTr="000B7BB4">
        <w:trPr>
          <w:trHeight w:val="215"/>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15</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 xml:space="preserve">Семьи, состоящие на </w:t>
            </w:r>
            <w:proofErr w:type="spellStart"/>
            <w:r w:rsidRPr="00BF4FED">
              <w:rPr>
                <w:rFonts w:ascii="Times New Roman" w:hAnsi="Times New Roman"/>
                <w:sz w:val="24"/>
                <w:szCs w:val="24"/>
              </w:rPr>
              <w:t>внутришкольном</w:t>
            </w:r>
            <w:proofErr w:type="spellEnd"/>
            <w:r w:rsidRPr="00BF4FED">
              <w:rPr>
                <w:rFonts w:ascii="Times New Roman" w:hAnsi="Times New Roman"/>
                <w:sz w:val="24"/>
                <w:szCs w:val="24"/>
              </w:rPr>
              <w:t xml:space="preserve"> учете</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0</w:t>
            </w:r>
          </w:p>
        </w:tc>
      </w:tr>
      <w:tr w:rsidR="00B27AFC" w:rsidRPr="00BF4FED" w:rsidTr="000B7BB4">
        <w:trPr>
          <w:trHeight w:val="207"/>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16</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Учащиеся, состоящие на учете в ОДН</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0</w:t>
            </w:r>
          </w:p>
        </w:tc>
      </w:tr>
      <w:tr w:rsidR="00B27AFC" w:rsidRPr="00BF4FED" w:rsidTr="000B7BB4">
        <w:trPr>
          <w:trHeight w:val="208"/>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17</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 xml:space="preserve">Учащиеся, состоящие на </w:t>
            </w:r>
            <w:proofErr w:type="spellStart"/>
            <w:r w:rsidRPr="00BF4FED">
              <w:rPr>
                <w:rFonts w:ascii="Times New Roman" w:hAnsi="Times New Roman"/>
                <w:sz w:val="24"/>
                <w:szCs w:val="24"/>
              </w:rPr>
              <w:t>внутришкольномучете</w:t>
            </w:r>
            <w:proofErr w:type="spellEnd"/>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2</w:t>
            </w:r>
          </w:p>
        </w:tc>
      </w:tr>
      <w:tr w:rsidR="00B27AFC" w:rsidRPr="00BF4FED" w:rsidTr="000B7BB4">
        <w:trPr>
          <w:trHeight w:val="202"/>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18</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Учащиеся, склонные к пропускам занятий</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2</w:t>
            </w:r>
          </w:p>
        </w:tc>
      </w:tr>
      <w:tr w:rsidR="00B27AFC" w:rsidRPr="00BF4FED" w:rsidTr="000B7BB4">
        <w:trPr>
          <w:trHeight w:val="204"/>
          <w:jc w:val="center"/>
        </w:trPr>
        <w:tc>
          <w:tcPr>
            <w:tcW w:w="370" w:type="pct"/>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19</w:t>
            </w:r>
          </w:p>
        </w:tc>
        <w:tc>
          <w:tcPr>
            <w:tcW w:w="3956" w:type="pct"/>
            <w:gridSpan w:val="2"/>
          </w:tcPr>
          <w:p w:rsidR="00B27AFC" w:rsidRPr="00BF4FED" w:rsidRDefault="00B27AFC" w:rsidP="002A05E8">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Скрытый отсев</w:t>
            </w:r>
          </w:p>
        </w:tc>
        <w:tc>
          <w:tcPr>
            <w:tcW w:w="673" w:type="pct"/>
          </w:tcPr>
          <w:p w:rsidR="00B27AFC" w:rsidRPr="00BF4FED" w:rsidRDefault="00B27AFC" w:rsidP="002A05E8">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w:t>
            </w:r>
          </w:p>
        </w:tc>
      </w:tr>
    </w:tbl>
    <w:p w:rsidR="00B27AFC" w:rsidRDefault="00B27AFC" w:rsidP="0012745B">
      <w:pPr>
        <w:pStyle w:val="a5"/>
        <w:spacing w:after="0" w:line="240" w:lineRule="auto"/>
        <w:rPr>
          <w:rFonts w:ascii="Times New Roman" w:hAnsi="Times New Roman" w:cs="Times New Roman"/>
          <w:b/>
          <w:sz w:val="24"/>
          <w:szCs w:val="24"/>
        </w:rPr>
      </w:pPr>
    </w:p>
    <w:p w:rsidR="00B27AFC" w:rsidRPr="001B491C" w:rsidRDefault="00B27AFC" w:rsidP="0012745B">
      <w:pPr>
        <w:pStyle w:val="a5"/>
        <w:spacing w:after="0" w:line="240" w:lineRule="auto"/>
        <w:rPr>
          <w:rFonts w:ascii="Times New Roman" w:hAnsi="Times New Roman" w:cs="Times New Roman"/>
          <w:b/>
          <w:sz w:val="24"/>
          <w:szCs w:val="24"/>
        </w:rPr>
      </w:pPr>
    </w:p>
    <w:p w:rsidR="00B27AFC" w:rsidRPr="00B27AFC" w:rsidRDefault="0012745B" w:rsidP="00B27AFC">
      <w:pPr>
        <w:pStyle w:val="a5"/>
        <w:spacing w:after="0" w:line="240" w:lineRule="auto"/>
        <w:rPr>
          <w:rFonts w:ascii="Times New Roman" w:hAnsi="Times New Roman" w:cs="Times New Roman"/>
          <w:b/>
          <w:sz w:val="24"/>
          <w:szCs w:val="24"/>
        </w:rPr>
      </w:pPr>
      <w:r w:rsidRPr="00762A4A">
        <w:rPr>
          <w:rFonts w:ascii="Times New Roman" w:hAnsi="Times New Roman" w:cs="Times New Roman"/>
          <w:b/>
          <w:sz w:val="24"/>
          <w:szCs w:val="24"/>
        </w:rPr>
        <w:t xml:space="preserve">Основные позиции </w:t>
      </w:r>
      <w:r w:rsidRPr="00B27AFC">
        <w:rPr>
          <w:rFonts w:ascii="Times New Roman" w:hAnsi="Times New Roman" w:cs="Times New Roman"/>
          <w:b/>
          <w:sz w:val="24"/>
          <w:szCs w:val="24"/>
        </w:rPr>
        <w:t>программы развития</w:t>
      </w:r>
      <w:r w:rsidRPr="00762A4A">
        <w:rPr>
          <w:rFonts w:ascii="Times New Roman" w:hAnsi="Times New Roman" w:cs="Times New Roman"/>
          <w:b/>
          <w:sz w:val="24"/>
          <w:szCs w:val="24"/>
        </w:rPr>
        <w:t xml:space="preserve"> образовательного учреждения</w:t>
      </w:r>
      <w:r w:rsidRPr="001B491C">
        <w:rPr>
          <w:rFonts w:ascii="Times New Roman" w:hAnsi="Times New Roman" w:cs="Times New Roman"/>
          <w:b/>
          <w:sz w:val="24"/>
          <w:szCs w:val="24"/>
        </w:rPr>
        <w:t xml:space="preserve"> </w:t>
      </w:r>
    </w:p>
    <w:p w:rsidR="00B27AFC" w:rsidRDefault="00B27AFC" w:rsidP="00B27AFC">
      <w:pPr>
        <w:pStyle w:val="a5"/>
        <w:spacing w:after="0" w:line="240" w:lineRule="auto"/>
        <w:rPr>
          <w:rFonts w:ascii="Times New Roman" w:hAnsi="Times New Roman" w:cs="Times New Roman"/>
          <w:b/>
          <w:sz w:val="24"/>
          <w:szCs w:val="24"/>
        </w:rPr>
      </w:pPr>
    </w:p>
    <w:p w:rsidR="00B27AFC" w:rsidRPr="00B27AFC" w:rsidRDefault="00B27AFC" w:rsidP="00B27AFC">
      <w:pPr>
        <w:spacing w:line="240" w:lineRule="auto"/>
        <w:ind w:left="438" w:right="153"/>
        <w:jc w:val="both"/>
        <w:rPr>
          <w:rFonts w:ascii="Times New Roman" w:hAnsi="Times New Roman"/>
          <w:spacing w:val="-10"/>
          <w:sz w:val="24"/>
          <w:szCs w:val="24"/>
        </w:rPr>
      </w:pPr>
      <w:r w:rsidRPr="000B7BB4">
        <w:rPr>
          <w:rFonts w:ascii="Times New Roman" w:hAnsi="Times New Roman"/>
          <w:i/>
          <w:spacing w:val="-10"/>
          <w:sz w:val="24"/>
          <w:szCs w:val="24"/>
        </w:rPr>
        <w:t>Направления развития гимназии</w:t>
      </w:r>
      <w:r w:rsidRPr="00B27AFC">
        <w:rPr>
          <w:rFonts w:ascii="Times New Roman" w:hAnsi="Times New Roman"/>
          <w:b/>
          <w:spacing w:val="-10"/>
          <w:sz w:val="24"/>
          <w:szCs w:val="24"/>
        </w:rPr>
        <w:t xml:space="preserve"> </w:t>
      </w:r>
      <w:r w:rsidRPr="00B27AFC">
        <w:rPr>
          <w:rFonts w:ascii="Times New Roman" w:hAnsi="Times New Roman"/>
          <w:spacing w:val="-10"/>
          <w:sz w:val="24"/>
          <w:szCs w:val="24"/>
        </w:rPr>
        <w:t>(в соответствии с региональными проектами):</w:t>
      </w:r>
    </w:p>
    <w:p w:rsidR="00B27AFC" w:rsidRPr="00B27AFC" w:rsidRDefault="00B27AFC" w:rsidP="00B27AFC">
      <w:pPr>
        <w:numPr>
          <w:ilvl w:val="0"/>
          <w:numId w:val="35"/>
        </w:numPr>
        <w:tabs>
          <w:tab w:val="left" w:pos="904"/>
        </w:tabs>
        <w:spacing w:after="0" w:line="240" w:lineRule="auto"/>
        <w:ind w:left="67" w:right="153" w:firstLine="567"/>
        <w:jc w:val="both"/>
        <w:rPr>
          <w:rFonts w:ascii="Times New Roman" w:hAnsi="Times New Roman"/>
          <w:spacing w:val="-10"/>
          <w:sz w:val="24"/>
          <w:szCs w:val="24"/>
        </w:rPr>
      </w:pPr>
      <w:r w:rsidRPr="00B27AFC">
        <w:rPr>
          <w:rFonts w:ascii="Times New Roman" w:hAnsi="Times New Roman"/>
          <w:spacing w:val="-10"/>
          <w:sz w:val="24"/>
          <w:szCs w:val="24"/>
        </w:rPr>
        <w:t>«Современная школа»;</w:t>
      </w:r>
    </w:p>
    <w:p w:rsidR="00B27AFC" w:rsidRPr="00B27AFC" w:rsidRDefault="00B27AFC" w:rsidP="00B27AFC">
      <w:pPr>
        <w:numPr>
          <w:ilvl w:val="0"/>
          <w:numId w:val="35"/>
        </w:numPr>
        <w:tabs>
          <w:tab w:val="left" w:pos="904"/>
        </w:tabs>
        <w:spacing w:after="0" w:line="240" w:lineRule="auto"/>
        <w:ind w:left="67" w:right="153" w:firstLine="567"/>
        <w:jc w:val="both"/>
        <w:rPr>
          <w:rFonts w:ascii="Times New Roman" w:hAnsi="Times New Roman"/>
          <w:spacing w:val="-10"/>
          <w:sz w:val="24"/>
          <w:szCs w:val="24"/>
        </w:rPr>
      </w:pPr>
      <w:r w:rsidRPr="00B27AFC">
        <w:rPr>
          <w:rFonts w:ascii="Times New Roman" w:hAnsi="Times New Roman"/>
          <w:spacing w:val="-10"/>
          <w:sz w:val="24"/>
          <w:szCs w:val="24"/>
        </w:rPr>
        <w:t xml:space="preserve"> «Успех каждого ребенка»;</w:t>
      </w:r>
    </w:p>
    <w:p w:rsidR="00B27AFC" w:rsidRPr="00B27AFC" w:rsidRDefault="00B27AFC" w:rsidP="00B27AFC">
      <w:pPr>
        <w:numPr>
          <w:ilvl w:val="0"/>
          <w:numId w:val="35"/>
        </w:numPr>
        <w:tabs>
          <w:tab w:val="left" w:pos="904"/>
        </w:tabs>
        <w:spacing w:after="0" w:line="240" w:lineRule="auto"/>
        <w:ind w:left="67" w:right="153" w:firstLine="567"/>
        <w:jc w:val="both"/>
        <w:rPr>
          <w:rFonts w:ascii="Times New Roman" w:hAnsi="Times New Roman"/>
          <w:spacing w:val="-10"/>
          <w:sz w:val="24"/>
          <w:szCs w:val="24"/>
        </w:rPr>
      </w:pPr>
      <w:r w:rsidRPr="00B27AFC">
        <w:rPr>
          <w:rFonts w:ascii="Times New Roman" w:hAnsi="Times New Roman"/>
          <w:spacing w:val="-10"/>
          <w:sz w:val="24"/>
          <w:szCs w:val="24"/>
        </w:rPr>
        <w:t xml:space="preserve"> «Цифровая образовательная среда»; </w:t>
      </w:r>
    </w:p>
    <w:p w:rsidR="00B27AFC" w:rsidRPr="00B27AFC" w:rsidRDefault="00B27AFC" w:rsidP="00B27AFC">
      <w:pPr>
        <w:numPr>
          <w:ilvl w:val="0"/>
          <w:numId w:val="35"/>
        </w:numPr>
        <w:tabs>
          <w:tab w:val="left" w:pos="904"/>
        </w:tabs>
        <w:spacing w:after="0" w:line="240" w:lineRule="auto"/>
        <w:ind w:left="67" w:right="153" w:firstLine="567"/>
        <w:jc w:val="both"/>
        <w:rPr>
          <w:rFonts w:ascii="Times New Roman" w:hAnsi="Times New Roman"/>
          <w:spacing w:val="-10"/>
          <w:sz w:val="24"/>
          <w:szCs w:val="24"/>
        </w:rPr>
      </w:pPr>
      <w:r w:rsidRPr="00B27AFC">
        <w:rPr>
          <w:rFonts w:ascii="Times New Roman" w:hAnsi="Times New Roman"/>
          <w:spacing w:val="-10"/>
          <w:sz w:val="24"/>
          <w:szCs w:val="24"/>
        </w:rPr>
        <w:t xml:space="preserve">«Учитель будущего»; </w:t>
      </w:r>
    </w:p>
    <w:p w:rsidR="00B27AFC" w:rsidRPr="00B27AFC" w:rsidRDefault="00B27AFC" w:rsidP="00B27AFC">
      <w:pPr>
        <w:numPr>
          <w:ilvl w:val="0"/>
          <w:numId w:val="35"/>
        </w:numPr>
        <w:tabs>
          <w:tab w:val="left" w:pos="904"/>
        </w:tabs>
        <w:spacing w:after="0" w:line="240" w:lineRule="auto"/>
        <w:ind w:left="67" w:right="153" w:firstLine="567"/>
        <w:jc w:val="both"/>
        <w:rPr>
          <w:rFonts w:ascii="Times New Roman" w:hAnsi="Times New Roman"/>
          <w:spacing w:val="-10"/>
          <w:sz w:val="24"/>
          <w:szCs w:val="24"/>
        </w:rPr>
      </w:pPr>
      <w:r w:rsidRPr="00B27AFC">
        <w:rPr>
          <w:rFonts w:ascii="Times New Roman" w:hAnsi="Times New Roman"/>
          <w:spacing w:val="-10"/>
          <w:sz w:val="24"/>
          <w:szCs w:val="24"/>
        </w:rPr>
        <w:t>«Поддержка семей, имеющих детей»;</w:t>
      </w:r>
    </w:p>
    <w:p w:rsidR="00B27AFC" w:rsidRPr="00B27AFC" w:rsidRDefault="00B27AFC" w:rsidP="00B27AFC">
      <w:pPr>
        <w:numPr>
          <w:ilvl w:val="0"/>
          <w:numId w:val="35"/>
        </w:numPr>
        <w:tabs>
          <w:tab w:val="left" w:pos="904"/>
        </w:tabs>
        <w:spacing w:after="0" w:line="240" w:lineRule="auto"/>
        <w:ind w:left="67" w:right="153" w:firstLine="567"/>
        <w:jc w:val="both"/>
        <w:rPr>
          <w:rFonts w:ascii="Times New Roman" w:hAnsi="Times New Roman"/>
          <w:spacing w:val="-10"/>
          <w:sz w:val="24"/>
          <w:szCs w:val="24"/>
        </w:rPr>
      </w:pPr>
      <w:r w:rsidRPr="00B27AFC">
        <w:rPr>
          <w:rFonts w:ascii="Times New Roman" w:hAnsi="Times New Roman"/>
          <w:spacing w:val="-10"/>
          <w:sz w:val="24"/>
          <w:szCs w:val="24"/>
        </w:rPr>
        <w:t xml:space="preserve">  «Социальная активность».</w:t>
      </w:r>
    </w:p>
    <w:p w:rsidR="00B27AFC" w:rsidRPr="000B7BB4" w:rsidRDefault="00B27AFC" w:rsidP="00B27AFC">
      <w:pPr>
        <w:ind w:left="67" w:right="153" w:firstLine="284"/>
        <w:jc w:val="both"/>
        <w:rPr>
          <w:rFonts w:ascii="Times New Roman" w:hAnsi="Times New Roman"/>
          <w:i/>
          <w:spacing w:val="-10"/>
          <w:sz w:val="24"/>
          <w:szCs w:val="24"/>
        </w:rPr>
      </w:pPr>
      <w:r w:rsidRPr="000B7BB4">
        <w:rPr>
          <w:rFonts w:ascii="Times New Roman" w:hAnsi="Times New Roman"/>
          <w:i/>
          <w:spacing w:val="-10"/>
          <w:sz w:val="24"/>
          <w:szCs w:val="24"/>
        </w:rPr>
        <w:t>Задачи:</w:t>
      </w:r>
    </w:p>
    <w:p w:rsidR="00B27AFC" w:rsidRPr="00B27AFC" w:rsidRDefault="00B27AFC" w:rsidP="00B27AFC">
      <w:pPr>
        <w:spacing w:line="240" w:lineRule="auto"/>
        <w:ind w:left="67" w:firstLine="284"/>
        <w:jc w:val="both"/>
        <w:rPr>
          <w:rFonts w:ascii="Times New Roman" w:hAnsi="Times New Roman"/>
          <w:spacing w:val="-10"/>
          <w:sz w:val="24"/>
          <w:szCs w:val="24"/>
        </w:rPr>
      </w:pPr>
      <w:r w:rsidRPr="00B27AFC">
        <w:rPr>
          <w:rFonts w:ascii="Times New Roman" w:hAnsi="Times New Roman"/>
          <w:spacing w:val="-10"/>
          <w:sz w:val="24"/>
          <w:szCs w:val="24"/>
        </w:rPr>
        <w:t>1. Повысить конкурентоспособность образования посредством обновления материально-технической базы, содержания образовательных программ и технологий, вовлечения всех участников образовательного процесса в развитие гимназии.</w:t>
      </w:r>
    </w:p>
    <w:p w:rsidR="00B27AFC" w:rsidRPr="00B27AFC" w:rsidRDefault="00B27AFC" w:rsidP="00B27AFC">
      <w:pPr>
        <w:spacing w:line="240" w:lineRule="auto"/>
        <w:ind w:left="67" w:firstLine="284"/>
        <w:jc w:val="both"/>
        <w:rPr>
          <w:rFonts w:ascii="Times New Roman" w:hAnsi="Times New Roman"/>
          <w:spacing w:val="-10"/>
          <w:sz w:val="24"/>
          <w:szCs w:val="24"/>
        </w:rPr>
      </w:pPr>
      <w:r w:rsidRPr="00B27AFC">
        <w:rPr>
          <w:rFonts w:ascii="Times New Roman" w:hAnsi="Times New Roman"/>
          <w:spacing w:val="-10"/>
          <w:sz w:val="24"/>
          <w:szCs w:val="24"/>
        </w:rPr>
        <w:lastRenderedPageBreak/>
        <w:t xml:space="preserve">2. Создать условия для воспитания гармонично развитой и социально ответственной личности путем обновления содержания, методов и форм образования, обеспечения его доступности, </w:t>
      </w:r>
      <w:proofErr w:type="spellStart"/>
      <w:r w:rsidRPr="00B27AFC">
        <w:rPr>
          <w:rFonts w:ascii="Times New Roman" w:hAnsi="Times New Roman"/>
          <w:spacing w:val="-10"/>
          <w:sz w:val="24"/>
          <w:szCs w:val="24"/>
        </w:rPr>
        <w:t>здоровьесбережения</w:t>
      </w:r>
      <w:proofErr w:type="spellEnd"/>
      <w:r w:rsidRPr="00B27AFC">
        <w:rPr>
          <w:rFonts w:ascii="Times New Roman" w:hAnsi="Times New Roman"/>
          <w:spacing w:val="-10"/>
          <w:sz w:val="24"/>
          <w:szCs w:val="24"/>
        </w:rPr>
        <w:t>, поддержки одаренных детей и детей с ОВЗ, инновационных преобразований в отделении дополнительного образования детей.</w:t>
      </w:r>
    </w:p>
    <w:p w:rsidR="00B27AFC" w:rsidRPr="00B27AFC" w:rsidRDefault="00B27AFC" w:rsidP="00B27AFC">
      <w:pPr>
        <w:spacing w:line="240" w:lineRule="auto"/>
        <w:ind w:left="67" w:firstLine="284"/>
        <w:jc w:val="both"/>
        <w:rPr>
          <w:rFonts w:ascii="Times New Roman" w:hAnsi="Times New Roman"/>
          <w:spacing w:val="-10"/>
          <w:sz w:val="24"/>
          <w:szCs w:val="24"/>
        </w:rPr>
      </w:pPr>
      <w:r w:rsidRPr="00B27AFC">
        <w:rPr>
          <w:rFonts w:ascii="Times New Roman" w:hAnsi="Times New Roman"/>
          <w:spacing w:val="-10"/>
          <w:sz w:val="24"/>
          <w:szCs w:val="24"/>
        </w:rPr>
        <w:t>3. Обновить информационно-коммуникационную инфраструктуру гимназии путем создания современной и безопасной цифровой образовательной среды, обеспечивающей формирование ценности к саморазвитию обучающихся.</w:t>
      </w:r>
    </w:p>
    <w:p w:rsidR="00B27AFC" w:rsidRPr="00B27AFC" w:rsidRDefault="00B27AFC" w:rsidP="00B27AFC">
      <w:pPr>
        <w:spacing w:line="240" w:lineRule="auto"/>
        <w:ind w:left="67" w:firstLine="284"/>
        <w:jc w:val="both"/>
        <w:rPr>
          <w:rFonts w:ascii="Times New Roman" w:hAnsi="Times New Roman"/>
          <w:spacing w:val="-10"/>
          <w:sz w:val="24"/>
          <w:szCs w:val="24"/>
        </w:rPr>
      </w:pPr>
      <w:r w:rsidRPr="00B27AFC">
        <w:rPr>
          <w:rFonts w:ascii="Times New Roman" w:hAnsi="Times New Roman"/>
          <w:spacing w:val="-10"/>
          <w:sz w:val="24"/>
          <w:szCs w:val="24"/>
        </w:rPr>
        <w:t>4. Обеспечить непрерывный характер профессионально-личностного развития педагогических кадров путем внедрения национальной системы профессионального роста педагогических работников.</w:t>
      </w:r>
    </w:p>
    <w:p w:rsidR="00B27AFC" w:rsidRPr="00B27AFC" w:rsidRDefault="00B27AFC" w:rsidP="00B27AFC">
      <w:pPr>
        <w:spacing w:line="240" w:lineRule="auto"/>
        <w:ind w:left="67" w:firstLine="284"/>
        <w:jc w:val="both"/>
        <w:rPr>
          <w:rFonts w:ascii="Times New Roman" w:hAnsi="Times New Roman"/>
          <w:spacing w:val="-10"/>
          <w:sz w:val="24"/>
          <w:szCs w:val="24"/>
        </w:rPr>
      </w:pPr>
      <w:r w:rsidRPr="00B27AFC">
        <w:rPr>
          <w:rFonts w:ascii="Times New Roman" w:hAnsi="Times New Roman"/>
          <w:spacing w:val="-10"/>
          <w:sz w:val="24"/>
          <w:szCs w:val="24"/>
        </w:rPr>
        <w:t>5. Создать условия для повышения компетентности родителей обучающихся в вопросах образования и воспитания детей.</w:t>
      </w:r>
    </w:p>
    <w:p w:rsidR="00B27AFC" w:rsidRDefault="00B27AFC" w:rsidP="00B27AFC">
      <w:pPr>
        <w:spacing w:after="0" w:line="240" w:lineRule="auto"/>
        <w:rPr>
          <w:rFonts w:ascii="Times New Roman" w:hAnsi="Times New Roman"/>
          <w:spacing w:val="-10"/>
          <w:sz w:val="24"/>
          <w:szCs w:val="24"/>
        </w:rPr>
      </w:pPr>
      <w:r>
        <w:rPr>
          <w:rFonts w:ascii="Times New Roman" w:hAnsi="Times New Roman"/>
          <w:spacing w:val="-10"/>
          <w:sz w:val="24"/>
          <w:szCs w:val="24"/>
        </w:rPr>
        <w:t xml:space="preserve">   </w:t>
      </w:r>
      <w:r w:rsidRPr="00B27AFC">
        <w:rPr>
          <w:rFonts w:ascii="Times New Roman" w:hAnsi="Times New Roman"/>
          <w:spacing w:val="-10"/>
          <w:sz w:val="24"/>
          <w:szCs w:val="24"/>
        </w:rPr>
        <w:t xml:space="preserve">6. Создать условия для воспитания гармонично развитой и социально ответственной личности путем организации </w:t>
      </w:r>
      <w:proofErr w:type="spellStart"/>
      <w:r w:rsidRPr="00B27AFC">
        <w:rPr>
          <w:rFonts w:ascii="Times New Roman" w:hAnsi="Times New Roman"/>
          <w:spacing w:val="-10"/>
          <w:sz w:val="24"/>
          <w:szCs w:val="24"/>
        </w:rPr>
        <w:t>волонтерства</w:t>
      </w:r>
      <w:proofErr w:type="spellEnd"/>
      <w:r w:rsidRPr="00B27AFC">
        <w:rPr>
          <w:rFonts w:ascii="Times New Roman" w:hAnsi="Times New Roman"/>
          <w:spacing w:val="-10"/>
          <w:sz w:val="24"/>
          <w:szCs w:val="24"/>
        </w:rPr>
        <w:t>, реализации талантов и способностей учащихся в формате общественных инициатив и проектов</w:t>
      </w:r>
      <w:r>
        <w:rPr>
          <w:rFonts w:ascii="Times New Roman" w:hAnsi="Times New Roman"/>
          <w:spacing w:val="-10"/>
          <w:sz w:val="24"/>
          <w:szCs w:val="24"/>
        </w:rPr>
        <w:t>.</w:t>
      </w:r>
    </w:p>
    <w:p w:rsidR="00B27AFC" w:rsidRDefault="00B27AFC" w:rsidP="00B27AFC">
      <w:pPr>
        <w:spacing w:after="0" w:line="240" w:lineRule="auto"/>
        <w:rPr>
          <w:rFonts w:ascii="Times New Roman" w:hAnsi="Times New Roman"/>
          <w:b/>
          <w:sz w:val="24"/>
          <w:szCs w:val="24"/>
        </w:rPr>
      </w:pPr>
    </w:p>
    <w:p w:rsidR="001D168A" w:rsidRPr="001B491C" w:rsidRDefault="001D168A" w:rsidP="0012745B">
      <w:pPr>
        <w:pStyle w:val="a5"/>
        <w:spacing w:after="0" w:line="240" w:lineRule="auto"/>
        <w:rPr>
          <w:rFonts w:ascii="Times New Roman" w:hAnsi="Times New Roman" w:cs="Times New Roman"/>
          <w:b/>
          <w:sz w:val="24"/>
          <w:szCs w:val="24"/>
        </w:rPr>
      </w:pPr>
    </w:p>
    <w:p w:rsidR="0012745B" w:rsidRPr="00A31414" w:rsidRDefault="0012745B" w:rsidP="00A31414">
      <w:pPr>
        <w:spacing w:after="0" w:line="240" w:lineRule="auto"/>
        <w:rPr>
          <w:rFonts w:ascii="Times New Roman" w:hAnsi="Times New Roman"/>
          <w:b/>
          <w:sz w:val="24"/>
          <w:szCs w:val="24"/>
        </w:rPr>
      </w:pPr>
      <w:r w:rsidRPr="00A31414">
        <w:rPr>
          <w:rFonts w:ascii="Times New Roman" w:hAnsi="Times New Roman"/>
          <w:b/>
          <w:sz w:val="24"/>
          <w:szCs w:val="24"/>
        </w:rPr>
        <w:t>Структура управления, включая контактную информацию ответственных лиц</w:t>
      </w:r>
    </w:p>
    <w:p w:rsidR="00762A4A" w:rsidRDefault="00762A4A" w:rsidP="00762A4A">
      <w:pPr>
        <w:pStyle w:val="a5"/>
        <w:spacing w:after="0" w:line="240" w:lineRule="auto"/>
        <w:ind w:left="0"/>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Управление образовательным учреждением строится на принципах единоначалия и коллегиальности. Текущее руководство деятельностью образовательного учреждения осуществляет директор.</w:t>
      </w:r>
      <w:r w:rsidRPr="00762A4A">
        <w:t xml:space="preserve"> </w:t>
      </w:r>
      <w:r w:rsidRPr="00762A4A">
        <w:rPr>
          <w:rFonts w:ascii="Times New Roman" w:hAnsi="Times New Roman" w:cs="Times New Roman"/>
          <w:sz w:val="24"/>
          <w:szCs w:val="24"/>
        </w:rPr>
        <w:t>Управление ГБОУ гимназия №363 Фрунзенского района Санкт-Петербурга осуществляется опытными специалистами:</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843"/>
        <w:gridCol w:w="1843"/>
      </w:tblGrid>
      <w:tr w:rsidR="00762A4A" w:rsidRPr="00BC2564" w:rsidTr="00BF4FED">
        <w:tc>
          <w:tcPr>
            <w:tcW w:w="5245"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Должность ФИО</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телефон</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Часы приема</w:t>
            </w:r>
          </w:p>
        </w:tc>
      </w:tr>
      <w:tr w:rsidR="00762A4A" w:rsidRPr="00BC2564" w:rsidTr="00BF4FED">
        <w:tc>
          <w:tcPr>
            <w:tcW w:w="5245"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 xml:space="preserve">Директор </w:t>
            </w:r>
            <w:r>
              <w:rPr>
                <w:rFonts w:ascii="Times New Roman" w:eastAsia="Times New Roman" w:hAnsi="Times New Roman"/>
                <w:color w:val="000000"/>
                <w:sz w:val="24"/>
                <w:szCs w:val="24"/>
                <w:lang w:eastAsia="ru-RU"/>
              </w:rPr>
              <w:t xml:space="preserve"> </w:t>
            </w:r>
            <w:r w:rsidRPr="00BC2564">
              <w:rPr>
                <w:rFonts w:ascii="Times New Roman" w:eastAsia="Times New Roman" w:hAnsi="Times New Roman"/>
                <w:color w:val="000000"/>
                <w:sz w:val="24"/>
                <w:szCs w:val="24"/>
                <w:lang w:eastAsia="ru-RU"/>
              </w:rPr>
              <w:t>Акатова И.Б.</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Тел. 772-62-74</w:t>
            </w:r>
          </w:p>
        </w:tc>
        <w:tc>
          <w:tcPr>
            <w:tcW w:w="1843" w:type="dxa"/>
          </w:tcPr>
          <w:p w:rsidR="00762A4A"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Вторник</w:t>
            </w:r>
          </w:p>
          <w:p w:rsidR="00A31414" w:rsidRPr="00BC2564"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hAnsi="Times New Roman" w:cs="Times New Roman"/>
              </w:rPr>
              <w:t>16</w:t>
            </w:r>
            <w:r w:rsidRPr="00A75104">
              <w:rPr>
                <w:rFonts w:ascii="Times New Roman" w:hAnsi="Times New Roman" w:cs="Times New Roman"/>
              </w:rPr>
              <w:t>.00 – 18. 00</w:t>
            </w:r>
          </w:p>
        </w:tc>
      </w:tr>
      <w:tr w:rsidR="00762A4A" w:rsidRPr="00BC2564" w:rsidTr="00BF4FED">
        <w:tc>
          <w:tcPr>
            <w:tcW w:w="5245"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Заместитель директора по</w:t>
            </w:r>
            <w:r w:rsidR="008207B6">
              <w:rPr>
                <w:rFonts w:ascii="Times New Roman" w:eastAsia="Times New Roman" w:hAnsi="Times New Roman"/>
                <w:color w:val="000000"/>
                <w:sz w:val="24"/>
                <w:szCs w:val="24"/>
                <w:lang w:eastAsia="ru-RU"/>
              </w:rPr>
              <w:t xml:space="preserve"> </w:t>
            </w:r>
            <w:r w:rsidRPr="00BC2564">
              <w:rPr>
                <w:rFonts w:ascii="Times New Roman" w:eastAsia="Times New Roman" w:hAnsi="Times New Roman"/>
                <w:color w:val="000000"/>
                <w:sz w:val="24"/>
                <w:szCs w:val="24"/>
                <w:lang w:eastAsia="ru-RU"/>
              </w:rPr>
              <w:t>УВР Нестерова Е.А.</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Тел. 772-63-97</w:t>
            </w:r>
          </w:p>
        </w:tc>
        <w:tc>
          <w:tcPr>
            <w:tcW w:w="1843" w:type="dxa"/>
          </w:tcPr>
          <w:p w:rsidR="00762A4A"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Четверг</w:t>
            </w:r>
          </w:p>
          <w:p w:rsidR="00A31414" w:rsidRPr="00BC2564"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hAnsi="Times New Roman" w:cs="Times New Roman"/>
              </w:rPr>
              <w:t>16</w:t>
            </w:r>
            <w:r w:rsidRPr="00A75104">
              <w:rPr>
                <w:rFonts w:ascii="Times New Roman" w:hAnsi="Times New Roman" w:cs="Times New Roman"/>
              </w:rPr>
              <w:t>.00 – 18. 00</w:t>
            </w:r>
          </w:p>
        </w:tc>
      </w:tr>
      <w:tr w:rsidR="00762A4A" w:rsidRPr="00BC2564" w:rsidTr="00BF4FED">
        <w:tc>
          <w:tcPr>
            <w:tcW w:w="5245"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Заместитель директора по УВР Орлова О.В.</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Тел. 772-63-82</w:t>
            </w:r>
          </w:p>
        </w:tc>
        <w:tc>
          <w:tcPr>
            <w:tcW w:w="1843" w:type="dxa"/>
          </w:tcPr>
          <w:p w:rsidR="00762A4A"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Понедельник</w:t>
            </w:r>
          </w:p>
          <w:p w:rsidR="00A31414" w:rsidRPr="00BC2564"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hAnsi="Times New Roman" w:cs="Times New Roman"/>
              </w:rPr>
              <w:t>16</w:t>
            </w:r>
            <w:r w:rsidRPr="00A75104">
              <w:rPr>
                <w:rFonts w:ascii="Times New Roman" w:hAnsi="Times New Roman" w:cs="Times New Roman"/>
              </w:rPr>
              <w:t>.00 – 18. 00</w:t>
            </w:r>
          </w:p>
        </w:tc>
      </w:tr>
      <w:tr w:rsidR="00762A4A" w:rsidRPr="00BC2564" w:rsidTr="00BF4FED">
        <w:tc>
          <w:tcPr>
            <w:tcW w:w="5245"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Заместитель директора по УВР</w:t>
            </w:r>
            <w:r>
              <w:rPr>
                <w:rFonts w:ascii="Times New Roman" w:eastAsia="Times New Roman" w:hAnsi="Times New Roman"/>
                <w:color w:val="000000"/>
                <w:sz w:val="24"/>
                <w:szCs w:val="24"/>
                <w:lang w:eastAsia="ru-RU"/>
              </w:rPr>
              <w:t xml:space="preserve"> Костина Е.Б.</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Тел. 772-63-97</w:t>
            </w:r>
          </w:p>
        </w:tc>
        <w:tc>
          <w:tcPr>
            <w:tcW w:w="1843" w:type="dxa"/>
          </w:tcPr>
          <w:p w:rsidR="00762A4A"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Пятница</w:t>
            </w:r>
          </w:p>
          <w:p w:rsidR="00A31414" w:rsidRPr="00BC2564"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hAnsi="Times New Roman" w:cs="Times New Roman"/>
              </w:rPr>
              <w:t>16</w:t>
            </w:r>
            <w:r w:rsidRPr="00A75104">
              <w:rPr>
                <w:rFonts w:ascii="Times New Roman" w:hAnsi="Times New Roman" w:cs="Times New Roman"/>
              </w:rPr>
              <w:t>.00 – 18. 00</w:t>
            </w:r>
          </w:p>
        </w:tc>
      </w:tr>
      <w:tr w:rsidR="00762A4A" w:rsidRPr="00BC2564" w:rsidTr="00BF4FED">
        <w:tc>
          <w:tcPr>
            <w:tcW w:w="5245"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 xml:space="preserve">Заместитель директора по ВР </w:t>
            </w:r>
            <w:r>
              <w:rPr>
                <w:rFonts w:ascii="Times New Roman" w:eastAsia="Times New Roman" w:hAnsi="Times New Roman"/>
                <w:color w:val="000000"/>
                <w:sz w:val="24"/>
                <w:szCs w:val="24"/>
                <w:lang w:eastAsia="ru-RU"/>
              </w:rPr>
              <w:t>Белоглазова Я.В.</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Тел. 772-63-82</w:t>
            </w:r>
          </w:p>
        </w:tc>
        <w:tc>
          <w:tcPr>
            <w:tcW w:w="1843" w:type="dxa"/>
          </w:tcPr>
          <w:p w:rsidR="00762A4A"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Среда</w:t>
            </w:r>
          </w:p>
          <w:p w:rsidR="00A31414" w:rsidRPr="00BC2564" w:rsidRDefault="00A31414" w:rsidP="00A31414">
            <w:pPr>
              <w:pStyle w:val="a5"/>
              <w:spacing w:after="0" w:line="240" w:lineRule="auto"/>
              <w:ind w:left="0"/>
              <w:jc w:val="center"/>
              <w:rPr>
                <w:rFonts w:ascii="Times New Roman" w:eastAsia="Times New Roman" w:hAnsi="Times New Roman"/>
                <w:color w:val="000000"/>
                <w:sz w:val="24"/>
                <w:szCs w:val="24"/>
                <w:lang w:eastAsia="ru-RU"/>
              </w:rPr>
            </w:pPr>
            <w:r>
              <w:rPr>
                <w:rFonts w:ascii="Times New Roman" w:hAnsi="Times New Roman" w:cs="Times New Roman"/>
              </w:rPr>
              <w:t>16</w:t>
            </w:r>
            <w:r w:rsidRPr="00A75104">
              <w:rPr>
                <w:rFonts w:ascii="Times New Roman" w:hAnsi="Times New Roman" w:cs="Times New Roman"/>
              </w:rPr>
              <w:t>.00 – 18. 00</w:t>
            </w:r>
          </w:p>
        </w:tc>
      </w:tr>
      <w:tr w:rsidR="00762A4A" w:rsidRPr="00BC2564" w:rsidTr="00BF4FED">
        <w:tc>
          <w:tcPr>
            <w:tcW w:w="5245"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Заместитель директора по АХЧ Лескова Л.В.</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r w:rsidRPr="00BC2564">
              <w:rPr>
                <w:rFonts w:ascii="Times New Roman" w:eastAsia="Times New Roman" w:hAnsi="Times New Roman"/>
                <w:color w:val="000000"/>
                <w:sz w:val="24"/>
                <w:szCs w:val="24"/>
                <w:lang w:eastAsia="ru-RU"/>
              </w:rPr>
              <w:t>Тел. 772-62-74</w:t>
            </w:r>
          </w:p>
        </w:tc>
        <w:tc>
          <w:tcPr>
            <w:tcW w:w="1843" w:type="dxa"/>
          </w:tcPr>
          <w:p w:rsidR="00762A4A" w:rsidRPr="00BC2564" w:rsidRDefault="00762A4A" w:rsidP="00BF4FED">
            <w:pPr>
              <w:pStyle w:val="a5"/>
              <w:spacing w:after="0" w:line="240" w:lineRule="auto"/>
              <w:ind w:left="0"/>
              <w:jc w:val="both"/>
              <w:rPr>
                <w:rFonts w:ascii="Times New Roman" w:eastAsia="Times New Roman" w:hAnsi="Times New Roman"/>
                <w:color w:val="000000"/>
                <w:sz w:val="24"/>
                <w:szCs w:val="24"/>
                <w:lang w:eastAsia="ru-RU"/>
              </w:rPr>
            </w:pPr>
          </w:p>
        </w:tc>
      </w:tr>
    </w:tbl>
    <w:p w:rsidR="00762A4A" w:rsidRPr="001B491C" w:rsidRDefault="00762A4A" w:rsidP="00762A4A">
      <w:pPr>
        <w:pStyle w:val="a5"/>
        <w:spacing w:after="0" w:line="240" w:lineRule="auto"/>
        <w:ind w:left="0"/>
        <w:rPr>
          <w:rFonts w:ascii="Times New Roman" w:hAnsi="Times New Roman" w:cs="Times New Roman"/>
          <w:b/>
          <w:sz w:val="24"/>
          <w:szCs w:val="24"/>
        </w:rPr>
      </w:pPr>
    </w:p>
    <w:p w:rsidR="0012745B" w:rsidRDefault="0012745B" w:rsidP="0012745B">
      <w:pPr>
        <w:pStyle w:val="a5"/>
        <w:spacing w:after="0" w:line="240" w:lineRule="auto"/>
        <w:rPr>
          <w:rFonts w:ascii="Times New Roman" w:hAnsi="Times New Roman" w:cs="Times New Roman"/>
          <w:b/>
          <w:sz w:val="24"/>
          <w:szCs w:val="24"/>
        </w:rPr>
      </w:pPr>
      <w:r w:rsidRPr="001B491C">
        <w:rPr>
          <w:rFonts w:ascii="Times New Roman" w:hAnsi="Times New Roman" w:cs="Times New Roman"/>
          <w:b/>
          <w:sz w:val="24"/>
          <w:szCs w:val="24"/>
        </w:rPr>
        <w:t>Органы государственно-общественного управления и самоуправления</w:t>
      </w:r>
    </w:p>
    <w:p w:rsidR="0012745B" w:rsidRPr="0047220D" w:rsidRDefault="0012745B" w:rsidP="00762A4A">
      <w:pPr>
        <w:pStyle w:val="a5"/>
        <w:spacing w:after="0" w:line="240" w:lineRule="auto"/>
        <w:ind w:left="0" w:firstLine="709"/>
        <w:jc w:val="both"/>
        <w:rPr>
          <w:rFonts w:ascii="Times New Roman" w:hAnsi="Times New Roman" w:cs="Times New Roman"/>
          <w:sz w:val="24"/>
          <w:szCs w:val="24"/>
        </w:rPr>
      </w:pPr>
      <w:r w:rsidRPr="0047220D">
        <w:rPr>
          <w:rFonts w:ascii="Times New Roman" w:hAnsi="Times New Roman" w:cs="Times New Roman"/>
          <w:sz w:val="24"/>
          <w:szCs w:val="24"/>
        </w:rPr>
        <w:t xml:space="preserve">Коллегиальными органами управления ГБОУ гимназия №363 Фрунзенского района Санкт-Петербурга являются: Общее собрание работников, Педагогический совет. В целях учета мнения обучающихся, родителей (законных представителей) несовершеннолетних обучающихся и педагогических работников по вопросам управления школой и при принятии локальных нормативных актов, затрагивающих их права и законные интересы, по инициативе родителей (законных представителей) несовершеннолетних обучающихся и педагогических работников в школе работает </w:t>
      </w:r>
      <w:r w:rsidRPr="00A31414">
        <w:rPr>
          <w:rFonts w:ascii="Times New Roman" w:hAnsi="Times New Roman" w:cs="Times New Roman"/>
          <w:sz w:val="24"/>
          <w:szCs w:val="24"/>
        </w:rPr>
        <w:t>Совет родителей</w:t>
      </w:r>
      <w:r w:rsidRPr="0047220D">
        <w:rPr>
          <w:rFonts w:ascii="Times New Roman" w:hAnsi="Times New Roman" w:cs="Times New Roman"/>
          <w:sz w:val="24"/>
          <w:szCs w:val="24"/>
        </w:rPr>
        <w:t xml:space="preserve"> (законных представителей) несовершеннолетних обучающихся, действует профессиональный союз работников ГБОУ гимназия №363 Фрунзенского района Санкт</w:t>
      </w:r>
      <w:r w:rsidR="00A31414">
        <w:rPr>
          <w:rFonts w:ascii="Times New Roman" w:hAnsi="Times New Roman" w:cs="Times New Roman"/>
          <w:sz w:val="24"/>
          <w:szCs w:val="24"/>
        </w:rPr>
        <w:t>-</w:t>
      </w:r>
      <w:r w:rsidRPr="0047220D">
        <w:rPr>
          <w:rFonts w:ascii="Times New Roman" w:hAnsi="Times New Roman" w:cs="Times New Roman"/>
          <w:sz w:val="24"/>
          <w:szCs w:val="24"/>
        </w:rPr>
        <w:t xml:space="preserve">Петербурга. </w:t>
      </w:r>
    </w:p>
    <w:p w:rsidR="0012745B" w:rsidRDefault="0012745B" w:rsidP="0012745B">
      <w:pPr>
        <w:pStyle w:val="a5"/>
        <w:spacing w:after="0" w:line="240" w:lineRule="auto"/>
        <w:jc w:val="both"/>
        <w:rPr>
          <w:rFonts w:ascii="Times New Roman" w:hAnsi="Times New Roman" w:cs="Times New Roman"/>
          <w:sz w:val="24"/>
          <w:szCs w:val="24"/>
        </w:rPr>
      </w:pPr>
      <w:r w:rsidRPr="0047220D">
        <w:rPr>
          <w:rFonts w:ascii="Times New Roman" w:hAnsi="Times New Roman" w:cs="Times New Roman"/>
          <w:sz w:val="24"/>
          <w:szCs w:val="24"/>
        </w:rPr>
        <w:t xml:space="preserve"> Формой ученического самоуправления является Совет обучающихся.</w:t>
      </w:r>
    </w:p>
    <w:p w:rsidR="000B7BB4" w:rsidRPr="0047220D" w:rsidRDefault="000B7BB4" w:rsidP="0012745B">
      <w:pPr>
        <w:pStyle w:val="a5"/>
        <w:spacing w:after="0" w:line="240" w:lineRule="auto"/>
        <w:jc w:val="both"/>
        <w:rPr>
          <w:rFonts w:ascii="Times New Roman" w:hAnsi="Times New Roman" w:cs="Times New Roman"/>
          <w:b/>
          <w:sz w:val="24"/>
          <w:szCs w:val="24"/>
        </w:rPr>
      </w:pPr>
    </w:p>
    <w:p w:rsidR="0012745B" w:rsidRPr="0047220D" w:rsidRDefault="0012745B" w:rsidP="0012745B">
      <w:pPr>
        <w:pStyle w:val="a5"/>
        <w:spacing w:after="0" w:line="240" w:lineRule="auto"/>
        <w:rPr>
          <w:rFonts w:ascii="Times New Roman" w:hAnsi="Times New Roman" w:cs="Times New Roman"/>
          <w:b/>
          <w:sz w:val="24"/>
          <w:szCs w:val="24"/>
        </w:rPr>
      </w:pPr>
    </w:p>
    <w:p w:rsidR="0012745B" w:rsidRPr="001A654C" w:rsidRDefault="0012745B" w:rsidP="0012745B">
      <w:pPr>
        <w:pStyle w:val="a5"/>
        <w:numPr>
          <w:ilvl w:val="0"/>
          <w:numId w:val="1"/>
        </w:numPr>
        <w:spacing w:after="0" w:line="240" w:lineRule="auto"/>
        <w:rPr>
          <w:rFonts w:ascii="Times New Roman" w:hAnsi="Times New Roman" w:cs="Times New Roman"/>
          <w:sz w:val="28"/>
          <w:szCs w:val="28"/>
        </w:rPr>
      </w:pPr>
      <w:r w:rsidRPr="00996D8C">
        <w:rPr>
          <w:rFonts w:ascii="Times New Roman" w:hAnsi="Times New Roman" w:cs="Times New Roman"/>
          <w:b/>
          <w:sz w:val="28"/>
          <w:szCs w:val="28"/>
        </w:rPr>
        <w:lastRenderedPageBreak/>
        <w:t>Особенности образовательного процесса</w:t>
      </w:r>
    </w:p>
    <w:p w:rsidR="001A654C" w:rsidRPr="006C7090" w:rsidRDefault="001A654C" w:rsidP="001A654C">
      <w:pPr>
        <w:pStyle w:val="a5"/>
        <w:spacing w:after="0" w:line="240" w:lineRule="auto"/>
        <w:rPr>
          <w:rFonts w:ascii="Times New Roman" w:hAnsi="Times New Roman" w:cs="Times New Roman"/>
          <w:sz w:val="28"/>
          <w:szCs w:val="28"/>
        </w:rPr>
      </w:pPr>
    </w:p>
    <w:p w:rsidR="006C7090" w:rsidRPr="006C7090" w:rsidRDefault="006C7090" w:rsidP="006C7090">
      <w:pPr>
        <w:spacing w:after="0" w:line="240" w:lineRule="auto"/>
        <w:rPr>
          <w:rFonts w:ascii="Times New Roman" w:hAnsi="Times New Roman"/>
          <w:b/>
          <w:sz w:val="28"/>
          <w:szCs w:val="28"/>
        </w:rPr>
      </w:pPr>
      <w:r w:rsidRPr="006C7090">
        <w:rPr>
          <w:rFonts w:ascii="Times New Roman" w:hAnsi="Times New Roman"/>
          <w:b/>
          <w:sz w:val="24"/>
          <w:szCs w:val="24"/>
        </w:rPr>
        <w:t>Характеристика образовательных программ по уровням обучения</w:t>
      </w:r>
    </w:p>
    <w:p w:rsidR="007B0535" w:rsidRPr="00BC2564" w:rsidRDefault="007B0535" w:rsidP="007B0535">
      <w:pPr>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xml:space="preserve">Основу образования в гимназии  №363 составляет гуманитарная подготовка, обеспечивающая  высокий интеллектуальный и культурный уровень развития личности на основе знаний отечественной и мировой </w:t>
      </w:r>
      <w:r w:rsidR="000D18C7">
        <w:rPr>
          <w:rFonts w:ascii="Times New Roman" w:eastAsia="Times New Roman" w:hAnsi="Times New Roman"/>
          <w:bCs/>
          <w:sz w:val="24"/>
          <w:szCs w:val="24"/>
          <w:lang w:eastAsia="ru-RU"/>
        </w:rPr>
        <w:t xml:space="preserve"> </w:t>
      </w:r>
      <w:r w:rsidRPr="00BC2564">
        <w:rPr>
          <w:rFonts w:ascii="Times New Roman" w:eastAsia="Times New Roman" w:hAnsi="Times New Roman"/>
          <w:bCs/>
          <w:sz w:val="24"/>
          <w:szCs w:val="24"/>
          <w:lang w:eastAsia="ru-RU"/>
        </w:rPr>
        <w:t xml:space="preserve"> в гимназии – очное, в случае медицинских показани</w:t>
      </w:r>
      <w:proofErr w:type="gramStart"/>
      <w:r w:rsidRPr="00BC2564">
        <w:rPr>
          <w:rFonts w:ascii="Times New Roman" w:eastAsia="Times New Roman" w:hAnsi="Times New Roman"/>
          <w:bCs/>
          <w:sz w:val="24"/>
          <w:szCs w:val="24"/>
          <w:lang w:eastAsia="ru-RU"/>
        </w:rPr>
        <w:t>й-</w:t>
      </w:r>
      <w:proofErr w:type="gramEnd"/>
      <w:r w:rsidRPr="00BC2564">
        <w:rPr>
          <w:rFonts w:ascii="Times New Roman" w:eastAsia="Times New Roman" w:hAnsi="Times New Roman"/>
          <w:bCs/>
          <w:sz w:val="24"/>
          <w:szCs w:val="24"/>
          <w:lang w:eastAsia="ru-RU"/>
        </w:rPr>
        <w:t xml:space="preserve"> обучение осуществляется на дому.</w:t>
      </w:r>
    </w:p>
    <w:p w:rsidR="007B0535" w:rsidRDefault="007B0535" w:rsidP="007B0535">
      <w:pPr>
        <w:spacing w:after="0" w:line="240" w:lineRule="auto"/>
        <w:ind w:firstLine="709"/>
        <w:jc w:val="both"/>
        <w:rPr>
          <w:rFonts w:ascii="Times New Roman" w:eastAsia="Times New Roman" w:hAnsi="Times New Roman"/>
          <w:bCs/>
          <w:sz w:val="24"/>
          <w:szCs w:val="24"/>
          <w:lang w:eastAsia="ru-RU"/>
        </w:rPr>
      </w:pPr>
      <w:r w:rsidRPr="00BC2564">
        <w:rPr>
          <w:rFonts w:ascii="Times New Roman" w:eastAsia="Times New Roman" w:hAnsi="Times New Roman"/>
          <w:bCs/>
          <w:sz w:val="24"/>
          <w:szCs w:val="24"/>
          <w:lang w:eastAsia="ru-RU"/>
        </w:rPr>
        <w:t xml:space="preserve">Образовательная программа направлена на обеспечение уровня образованности, соответствующего интеллектуальному потенциалу ученика, на развитие культуры умственного труда, навыков самообразования, методов и средств научного познания. </w:t>
      </w:r>
    </w:p>
    <w:p w:rsidR="007B0535" w:rsidRPr="00BC2564" w:rsidRDefault="007B0535" w:rsidP="007B0535">
      <w:pPr>
        <w:spacing w:after="0" w:line="240" w:lineRule="auto"/>
        <w:ind w:firstLine="709"/>
        <w:jc w:val="both"/>
        <w:rPr>
          <w:rFonts w:ascii="Times New Roman" w:eastAsia="Times New Roman" w:hAnsi="Times New Roman"/>
          <w:b/>
          <w:bCs/>
          <w:sz w:val="24"/>
          <w:szCs w:val="24"/>
          <w:lang w:eastAsia="ru-RU"/>
        </w:rPr>
      </w:pPr>
      <w:r w:rsidRPr="00BC2564">
        <w:rPr>
          <w:rFonts w:ascii="Times New Roman" w:eastAsia="Times New Roman" w:hAnsi="Times New Roman"/>
          <w:b/>
          <w:bCs/>
          <w:sz w:val="24"/>
          <w:szCs w:val="24"/>
          <w:lang w:eastAsia="ru-RU"/>
        </w:rPr>
        <w:t>Учебный план</w:t>
      </w:r>
      <w:r w:rsidR="00EB5021">
        <w:rPr>
          <w:rFonts w:ascii="Times New Roman" w:eastAsia="Times New Roman" w:hAnsi="Times New Roman"/>
          <w:b/>
          <w:bCs/>
          <w:sz w:val="24"/>
          <w:szCs w:val="24"/>
          <w:lang w:eastAsia="ru-RU"/>
        </w:rPr>
        <w:t xml:space="preserve"> </w:t>
      </w:r>
    </w:p>
    <w:p w:rsidR="00EB5021" w:rsidRPr="00EB5021" w:rsidRDefault="00EB5021" w:rsidP="00EB5021">
      <w:pPr>
        <w:spacing w:after="0" w:line="240" w:lineRule="auto"/>
        <w:ind w:firstLine="709"/>
        <w:jc w:val="both"/>
        <w:rPr>
          <w:rFonts w:ascii="Times New Roman" w:hAnsi="Times New Roman"/>
          <w:sz w:val="24"/>
          <w:szCs w:val="24"/>
        </w:rPr>
      </w:pPr>
      <w:r w:rsidRPr="00EB5021">
        <w:rPr>
          <w:rFonts w:ascii="Times New Roman" w:hAnsi="Times New Roman"/>
          <w:sz w:val="24"/>
          <w:szCs w:val="24"/>
        </w:rPr>
        <w:t xml:space="preserve">ГБОУ гимназия № 363 Фрунзенского района Санкт-Петербурга реализует программы общего образования: </w:t>
      </w:r>
    </w:p>
    <w:p w:rsidR="00EB5021" w:rsidRPr="00EB5021" w:rsidRDefault="00EB5021" w:rsidP="00EB5021">
      <w:pPr>
        <w:spacing w:after="0" w:line="240" w:lineRule="auto"/>
        <w:ind w:firstLine="709"/>
        <w:jc w:val="both"/>
        <w:rPr>
          <w:rFonts w:ascii="Times New Roman" w:hAnsi="Times New Roman"/>
          <w:sz w:val="24"/>
          <w:szCs w:val="24"/>
        </w:rPr>
      </w:pPr>
      <w:r w:rsidRPr="00EB5021">
        <w:rPr>
          <w:rFonts w:ascii="Times New Roman" w:hAnsi="Times New Roman"/>
          <w:sz w:val="24"/>
          <w:szCs w:val="24"/>
        </w:rPr>
        <w:t xml:space="preserve">• Начального общего (общеобразовательная) - ФГОС; </w:t>
      </w:r>
    </w:p>
    <w:p w:rsidR="00EB5021" w:rsidRPr="00EB5021" w:rsidRDefault="00EB5021" w:rsidP="00EB5021">
      <w:pPr>
        <w:spacing w:after="0" w:line="240" w:lineRule="auto"/>
        <w:ind w:firstLine="709"/>
        <w:jc w:val="both"/>
        <w:rPr>
          <w:rFonts w:ascii="Times New Roman" w:hAnsi="Times New Roman"/>
          <w:sz w:val="24"/>
          <w:szCs w:val="24"/>
        </w:rPr>
      </w:pPr>
      <w:r w:rsidRPr="00EB5021">
        <w:rPr>
          <w:rFonts w:ascii="Times New Roman" w:hAnsi="Times New Roman"/>
          <w:sz w:val="24"/>
          <w:szCs w:val="24"/>
        </w:rPr>
        <w:t xml:space="preserve">• Основного общего (общеобразовательная)- </w:t>
      </w:r>
      <w:r>
        <w:rPr>
          <w:rFonts w:ascii="Times New Roman" w:hAnsi="Times New Roman"/>
          <w:sz w:val="24"/>
          <w:szCs w:val="24"/>
        </w:rPr>
        <w:t xml:space="preserve">обновленный </w:t>
      </w:r>
      <w:r w:rsidRPr="00EB5021">
        <w:rPr>
          <w:rFonts w:ascii="Times New Roman" w:hAnsi="Times New Roman"/>
          <w:sz w:val="24"/>
          <w:szCs w:val="24"/>
        </w:rPr>
        <w:t xml:space="preserve">ФГОС- 5классы; </w:t>
      </w:r>
    </w:p>
    <w:p w:rsidR="00EB5021" w:rsidRPr="00EB5021" w:rsidRDefault="00EB5021" w:rsidP="00EB5021">
      <w:pPr>
        <w:spacing w:after="0" w:line="240" w:lineRule="auto"/>
        <w:ind w:firstLine="709"/>
        <w:jc w:val="both"/>
        <w:rPr>
          <w:rFonts w:ascii="Times New Roman" w:hAnsi="Times New Roman"/>
          <w:sz w:val="24"/>
          <w:szCs w:val="24"/>
        </w:rPr>
      </w:pPr>
      <w:r w:rsidRPr="00EB5021">
        <w:rPr>
          <w:rFonts w:ascii="Times New Roman" w:hAnsi="Times New Roman"/>
          <w:sz w:val="24"/>
          <w:szCs w:val="24"/>
        </w:rPr>
        <w:t xml:space="preserve">• Основного общего (общеобразовательная)- ФГОС-6-9 классы; </w:t>
      </w:r>
    </w:p>
    <w:p w:rsidR="00EB5021" w:rsidRPr="00EB5021" w:rsidRDefault="00EB5021" w:rsidP="00EB5021">
      <w:pPr>
        <w:spacing w:after="0" w:line="240" w:lineRule="auto"/>
        <w:ind w:firstLine="709"/>
        <w:jc w:val="both"/>
        <w:rPr>
          <w:rFonts w:ascii="Times New Roman" w:eastAsia="Times New Roman" w:hAnsi="Times New Roman"/>
          <w:bCs/>
          <w:sz w:val="24"/>
          <w:szCs w:val="24"/>
          <w:lang w:eastAsia="ru-RU"/>
        </w:rPr>
      </w:pPr>
      <w:r w:rsidRPr="00EB5021">
        <w:rPr>
          <w:rFonts w:ascii="Times New Roman" w:hAnsi="Times New Roman"/>
          <w:sz w:val="24"/>
          <w:szCs w:val="24"/>
        </w:rPr>
        <w:t>• Среднего общего (общеобразовательная) – ФГОС 10-11 класса;</w:t>
      </w:r>
    </w:p>
    <w:p w:rsidR="007B0535" w:rsidRPr="00EB5021" w:rsidRDefault="007B0535" w:rsidP="00EB5021">
      <w:pPr>
        <w:spacing w:after="0" w:line="240" w:lineRule="auto"/>
        <w:rPr>
          <w:rFonts w:ascii="Times New Roman" w:eastAsia="Times New Roman" w:hAnsi="Times New Roman"/>
          <w:sz w:val="24"/>
          <w:szCs w:val="24"/>
          <w:lang w:eastAsia="ru-RU"/>
        </w:rPr>
      </w:pPr>
      <w:r w:rsidRPr="00BC2564">
        <w:rPr>
          <w:rFonts w:eastAsia="Times New Roman" w:cs="Calibri"/>
          <w:bCs/>
          <w:sz w:val="24"/>
          <w:szCs w:val="24"/>
          <w:lang w:eastAsia="ru-RU"/>
        </w:rPr>
        <w:t>                                                                                                        </w:t>
      </w:r>
    </w:p>
    <w:p w:rsidR="007B0535" w:rsidRPr="00BC2564" w:rsidRDefault="007B0535" w:rsidP="007B0535">
      <w:pPr>
        <w:spacing w:after="0" w:line="240" w:lineRule="auto"/>
        <w:ind w:firstLine="709"/>
        <w:rPr>
          <w:rFonts w:ascii="Times New Roman" w:eastAsia="Times New Roman" w:hAnsi="Times New Roman"/>
          <w:b/>
          <w:bCs/>
          <w:color w:val="000000"/>
          <w:sz w:val="24"/>
          <w:szCs w:val="24"/>
          <w:lang w:eastAsia="ru-RU"/>
        </w:rPr>
      </w:pPr>
      <w:r w:rsidRPr="00BC2564">
        <w:rPr>
          <w:rFonts w:ascii="Times New Roman" w:eastAsia="Times New Roman" w:hAnsi="Times New Roman"/>
          <w:b/>
          <w:bCs/>
          <w:color w:val="000000"/>
          <w:sz w:val="24"/>
          <w:szCs w:val="24"/>
          <w:lang w:eastAsia="ru-RU"/>
        </w:rPr>
        <w:t> Начальная школа</w:t>
      </w:r>
    </w:p>
    <w:p w:rsidR="007B0535" w:rsidRPr="00AB6C48" w:rsidRDefault="007B0535" w:rsidP="007B0535">
      <w:pPr>
        <w:spacing w:after="0" w:line="240" w:lineRule="auto"/>
        <w:ind w:firstLine="709"/>
        <w:jc w:val="both"/>
        <w:rPr>
          <w:rFonts w:ascii="Times New Roman" w:eastAsia="Times New Roman" w:hAnsi="Times New Roman"/>
          <w:bCs/>
          <w:sz w:val="24"/>
          <w:szCs w:val="24"/>
          <w:lang w:eastAsia="ru-RU"/>
        </w:rPr>
      </w:pPr>
      <w:r w:rsidRPr="00BC2564">
        <w:rPr>
          <w:rFonts w:ascii="Times New Roman" w:eastAsia="Times New Roman" w:hAnsi="Times New Roman"/>
          <w:color w:val="000000"/>
          <w:sz w:val="24"/>
          <w:szCs w:val="24"/>
          <w:lang w:eastAsia="ru-RU"/>
        </w:rPr>
        <w:t> </w:t>
      </w:r>
      <w:r w:rsidRPr="00AB6C48">
        <w:rPr>
          <w:rFonts w:ascii="Times New Roman" w:eastAsia="Times New Roman" w:hAnsi="Times New Roman"/>
          <w:bCs/>
          <w:sz w:val="24"/>
          <w:szCs w:val="24"/>
          <w:lang w:eastAsia="ru-RU"/>
        </w:rPr>
        <w:t>В начальной школе реализуется основная образовательная программа начального общего образования в соответствии с требованиями ФГОС.</w:t>
      </w:r>
    </w:p>
    <w:p w:rsidR="007B0535" w:rsidRPr="00AB6C48" w:rsidRDefault="007B0535" w:rsidP="007B0535">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 xml:space="preserve">  Учебно-методический комплект (УМК) «Школа России» реализует непрерывное образование по всем школьным предметам на основе концепции образовательной системы нового поколения. Программа обеспечивает развитие предметных умений, универсальных учебных действий и личностных качеств школьников. </w:t>
      </w:r>
    </w:p>
    <w:p w:rsidR="007B0535" w:rsidRPr="00AB6C48" w:rsidRDefault="007B0535" w:rsidP="007B0535">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  Обучение в рамках образовательной системы представляет собой целостный и преемственный процесс, опирающийся на единую методическую и психологическую базу и максимально учитывающий возрастные особенности учащихся. Технологии, предлагаемые образовательной системой</w:t>
      </w:r>
      <w:r w:rsidR="00AB6C48" w:rsidRPr="00AB6C48">
        <w:rPr>
          <w:rFonts w:ascii="Times New Roman" w:eastAsia="Times New Roman" w:hAnsi="Times New Roman"/>
          <w:bCs/>
          <w:sz w:val="24"/>
          <w:szCs w:val="24"/>
          <w:lang w:eastAsia="ru-RU"/>
        </w:rPr>
        <w:t xml:space="preserve"> </w:t>
      </w:r>
      <w:r w:rsidRPr="00AB6C48">
        <w:rPr>
          <w:rFonts w:ascii="Times New Roman" w:eastAsia="Times New Roman" w:hAnsi="Times New Roman"/>
          <w:bCs/>
          <w:sz w:val="24"/>
          <w:szCs w:val="24"/>
          <w:lang w:eastAsia="ru-RU"/>
        </w:rPr>
        <w:t>«Школа России», позволяют устранить перегрузки и стрессы школьников, как правило, сопровождающие процесс обучения. Таким образом, сохраняется здоровье детей и подростков, а сам процесс обучения становится максимально комфортным и эффективным.</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 xml:space="preserve">Программа начального общего образования является стратегическим документом ГБОУ ГИМНАЗИЯ № 363, выполнение которого обеспечивает успешность организации образовательной деятельности, т. е. гарантию реализации статьи 12 Федерального закона «Об образовании в Российской Федерации». В соответствии с законодательными актами образовательная организация самостоятельно определяет технологии обучения, формы его организации (включая модульные курсы), а также систему оценивания с соблюдением принципа </w:t>
      </w:r>
      <w:proofErr w:type="spellStart"/>
      <w:r w:rsidRPr="00AB6C48">
        <w:rPr>
          <w:rFonts w:ascii="Times New Roman" w:eastAsia="Times New Roman" w:hAnsi="Times New Roman"/>
          <w:bCs/>
          <w:sz w:val="24"/>
          <w:szCs w:val="24"/>
          <w:lang w:eastAsia="ru-RU"/>
        </w:rPr>
        <w:t>здоровьесберегающего</w:t>
      </w:r>
      <w:proofErr w:type="spellEnd"/>
      <w:r w:rsidRPr="00AB6C48">
        <w:rPr>
          <w:rFonts w:ascii="Times New Roman" w:eastAsia="Times New Roman" w:hAnsi="Times New Roman"/>
          <w:bCs/>
          <w:sz w:val="24"/>
          <w:szCs w:val="24"/>
          <w:lang w:eastAsia="ru-RU"/>
        </w:rPr>
        <w:t xml:space="preserve"> обучения.</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 xml:space="preserve">Программа строится с учётом психологических особенностей обучающегося младшего школьного возраста. Наиболее адаптивным сроком обучения в начальной школе, установленным в РФ, является 4 года. Общее число учебных часов не может составлять менее 2954 ч и более 3190 ч. Соблюдение этих требований ФГОС НОО связано с необходимостью оберегать обучающихся от перегрузок, утомления, отрицательного влияния обучения на здоровье. При создании программы начального образования следует особо учитывать статус ребёнка младшего школьного возраста. В первый класс приходят дети с разным уровнем готовности к обучению, у многих не сформирована произвольная деятельность, они с трудом принимают требования учителя, часто отвлекаются, быстро устают. Желание учиться поддерживается школьными успехами, но неудачи быстро разрушают познавательные мотивы. Всё это побуждает учителя особенно бережно относиться к младшим школьникам, оказывать </w:t>
      </w:r>
      <w:r w:rsidRPr="00AB6C48">
        <w:rPr>
          <w:rFonts w:ascii="Times New Roman" w:eastAsia="Times New Roman" w:hAnsi="Times New Roman"/>
          <w:bCs/>
          <w:sz w:val="24"/>
          <w:szCs w:val="24"/>
          <w:lang w:eastAsia="ru-RU"/>
        </w:rPr>
        <w:lastRenderedPageBreak/>
        <w:t>помощь и поддержку, помогать адаптироваться к новой — учебной деятельности, которая становится ведущей в этом возрасте. Разные виды индивидуально-дифференцированного подхода характеризуются в программе начального общего образования, причём внимание учителя уделяется каждому обучающемуся, независимо от уровня его успешности. С учётом темпа обучаемости, уровня интеллектуального развития, особенностей познавательных психических процессов педагог оказывает поддержку каждому учащемуся.</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Учебный  план  начального  общего  образования  и  план внеурочной  деятельности являются  основными  организационными  механизмами  реализации  основной образовательной программы начального общего образования.</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Учебный  план  начального  общего  образования  обеспечивает  введение  в  действие  и  реализацию  требований  ФГОС  начального  общего  образования,  определяет  общий объем  нагрузки  и  максимальный  объем  аудиторной  нагрузки  обучающихся,  состав и структуру обязательных предметных областей  по классам (годам обучения).</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Количество  учебных  занятий  за  4  учебных  года  не  может  составлять  менее  2904 часов и  более 3039 часов.</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В учебный  план  IV  класса включен  учебный  предмет «Основы религиозных  культур и  светской  этики»  (далее  -   ОРКСЭ)  1  час  в  неделю  (всего  34  часа).  Целью учебного предмета  ОРКСЭ  является  формирование  у  обучающегося  мотиваций  к  осознанному нравственному  поведению,  основанному  на  знании  и  уважении  культурных и  религиозных  традиций  народа  России,  а  также  к  диалогу  с  представителями  других культур и мировоззрений.  Учебный предмет является светским.</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 xml:space="preserve">Выбор  модуля,  изучаемого  в  рамках  учебного  предмета  ОРКСЭ,  осуществляется родителями  (законными  представителями)  обучающихся.  Выбор  фиксируется протоколами  родительских  собраний  и  письменными  заявлениями  родителей. </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 xml:space="preserve">На основании произведенного выбора формируются учебные группы вне зависимости от количества обучающихся в каждой группе.  </w:t>
      </w:r>
    </w:p>
    <w:p w:rsidR="00AB6C48" w:rsidRPr="00AB6C48" w:rsidRDefault="00AB6C48" w:rsidP="00AB6C48">
      <w:pPr>
        <w:spacing w:after="0" w:line="240" w:lineRule="auto"/>
        <w:ind w:firstLine="709"/>
        <w:jc w:val="both"/>
        <w:rPr>
          <w:rFonts w:ascii="Times New Roman" w:eastAsia="Times New Roman" w:hAnsi="Times New Roman"/>
          <w:b/>
          <w:bCs/>
          <w:sz w:val="24"/>
          <w:szCs w:val="24"/>
          <w:lang w:eastAsia="ru-RU"/>
        </w:rPr>
      </w:pPr>
      <w:r w:rsidRPr="00AB6C48">
        <w:rPr>
          <w:rFonts w:ascii="Times New Roman" w:eastAsia="Times New Roman" w:hAnsi="Times New Roman"/>
          <w:b/>
          <w:bCs/>
          <w:sz w:val="24"/>
          <w:szCs w:val="24"/>
          <w:lang w:eastAsia="ru-RU"/>
        </w:rPr>
        <w:t>Организация обучения по предмету «Физическая культура».</w:t>
      </w:r>
    </w:p>
    <w:p w:rsidR="007B0535" w:rsidRDefault="00AB6C48" w:rsidP="00AB6C48">
      <w:pPr>
        <w:spacing w:after="0" w:line="240" w:lineRule="auto"/>
        <w:ind w:firstLine="709"/>
        <w:jc w:val="both"/>
        <w:rPr>
          <w:rFonts w:ascii="Times New Roman" w:eastAsia="Times New Roman" w:hAnsi="Times New Roman"/>
          <w:bCs/>
          <w:sz w:val="24"/>
          <w:szCs w:val="24"/>
          <w:lang w:eastAsia="ru-RU"/>
        </w:rPr>
      </w:pPr>
      <w:r w:rsidRPr="00AB6C48">
        <w:rPr>
          <w:rFonts w:ascii="Times New Roman" w:eastAsia="Times New Roman" w:hAnsi="Times New Roman"/>
          <w:bCs/>
          <w:sz w:val="24"/>
          <w:szCs w:val="24"/>
          <w:lang w:eastAsia="ru-RU"/>
        </w:rPr>
        <w:t>Предмет преподается по двум модулям: физическая культура-2 часа, физическая культура (подвижные игры) -1 час.</w:t>
      </w:r>
    </w:p>
    <w:p w:rsidR="00AB6C48" w:rsidRPr="00AB6C48" w:rsidRDefault="00AB6C48" w:rsidP="00AB6C48">
      <w:pPr>
        <w:spacing w:after="0" w:line="240" w:lineRule="auto"/>
        <w:ind w:firstLine="709"/>
        <w:jc w:val="both"/>
        <w:rPr>
          <w:rFonts w:ascii="Times New Roman" w:eastAsia="Times New Roman" w:hAnsi="Times New Roman"/>
          <w:bCs/>
          <w:sz w:val="24"/>
          <w:szCs w:val="24"/>
          <w:lang w:eastAsia="ru-RU"/>
        </w:rPr>
      </w:pPr>
    </w:p>
    <w:p w:rsidR="007B0535" w:rsidRPr="00BC2564" w:rsidRDefault="007B0535" w:rsidP="007B0535">
      <w:pPr>
        <w:spacing w:after="0" w:line="240" w:lineRule="auto"/>
        <w:ind w:firstLine="709"/>
        <w:jc w:val="both"/>
        <w:rPr>
          <w:rFonts w:ascii="Times New Roman" w:eastAsia="Times New Roman" w:hAnsi="Times New Roman"/>
          <w:b/>
          <w:bCs/>
          <w:sz w:val="24"/>
          <w:szCs w:val="24"/>
          <w:lang w:eastAsia="ru-RU"/>
        </w:rPr>
      </w:pPr>
      <w:r w:rsidRPr="00BC2564">
        <w:rPr>
          <w:rFonts w:ascii="Times New Roman" w:eastAsia="Times New Roman" w:hAnsi="Times New Roman"/>
          <w:b/>
          <w:bCs/>
          <w:sz w:val="24"/>
          <w:szCs w:val="24"/>
          <w:lang w:eastAsia="ru-RU"/>
        </w:rPr>
        <w:t xml:space="preserve"> Основная школа</w:t>
      </w:r>
    </w:p>
    <w:p w:rsidR="007B0535" w:rsidRPr="00BC2564" w:rsidRDefault="007B0535" w:rsidP="007B0535">
      <w:pPr>
        <w:spacing w:after="0" w:line="240" w:lineRule="auto"/>
        <w:ind w:firstLine="709"/>
        <w:jc w:val="both"/>
        <w:rPr>
          <w:rFonts w:ascii="Times New Roman" w:hAnsi="Times New Roman"/>
          <w:sz w:val="24"/>
          <w:szCs w:val="24"/>
        </w:rPr>
      </w:pPr>
      <w:r w:rsidRPr="00BC2564">
        <w:rPr>
          <w:rFonts w:ascii="Times New Roman" w:hAnsi="Times New Roman"/>
          <w:sz w:val="24"/>
          <w:szCs w:val="24"/>
        </w:rPr>
        <w:t>Образовательн</w:t>
      </w:r>
      <w:r w:rsidR="00481030">
        <w:rPr>
          <w:rFonts w:ascii="Times New Roman" w:hAnsi="Times New Roman"/>
          <w:sz w:val="24"/>
          <w:szCs w:val="24"/>
        </w:rPr>
        <w:t>ые</w:t>
      </w:r>
      <w:r w:rsidRPr="00BC2564">
        <w:rPr>
          <w:rFonts w:ascii="Times New Roman" w:hAnsi="Times New Roman"/>
          <w:sz w:val="24"/>
          <w:szCs w:val="24"/>
        </w:rPr>
        <w:t xml:space="preserve"> программ</w:t>
      </w:r>
      <w:r w:rsidR="00481030">
        <w:rPr>
          <w:rFonts w:ascii="Times New Roman" w:hAnsi="Times New Roman"/>
          <w:sz w:val="24"/>
          <w:szCs w:val="24"/>
        </w:rPr>
        <w:t>ы</w:t>
      </w:r>
      <w:r w:rsidRPr="00BC2564">
        <w:rPr>
          <w:rFonts w:ascii="Times New Roman" w:hAnsi="Times New Roman"/>
          <w:sz w:val="24"/>
          <w:szCs w:val="24"/>
        </w:rPr>
        <w:t xml:space="preserve"> основного общего</w:t>
      </w:r>
      <w:r w:rsidR="00481030">
        <w:rPr>
          <w:rFonts w:ascii="Times New Roman" w:hAnsi="Times New Roman"/>
          <w:sz w:val="24"/>
          <w:szCs w:val="24"/>
        </w:rPr>
        <w:t xml:space="preserve"> и среднего общего</w:t>
      </w:r>
      <w:r w:rsidRPr="00BC2564">
        <w:rPr>
          <w:rFonts w:ascii="Times New Roman" w:hAnsi="Times New Roman"/>
          <w:sz w:val="24"/>
          <w:szCs w:val="24"/>
        </w:rPr>
        <w:t xml:space="preserve"> образования определя</w:t>
      </w:r>
      <w:r w:rsidR="00481030">
        <w:rPr>
          <w:rFonts w:ascii="Times New Roman" w:hAnsi="Times New Roman"/>
          <w:sz w:val="24"/>
          <w:szCs w:val="24"/>
        </w:rPr>
        <w:t>ю</w:t>
      </w:r>
      <w:r w:rsidRPr="00BC2564">
        <w:rPr>
          <w:rFonts w:ascii="Times New Roman" w:hAnsi="Times New Roman"/>
          <w:sz w:val="24"/>
          <w:szCs w:val="24"/>
        </w:rPr>
        <w:t xml:space="preserve">т содержание и организацию образовательного процесса на </w:t>
      </w:r>
      <w:r w:rsidR="00481030">
        <w:rPr>
          <w:rFonts w:ascii="Times New Roman" w:hAnsi="Times New Roman"/>
          <w:sz w:val="24"/>
          <w:szCs w:val="24"/>
        </w:rPr>
        <w:t>этапах</w:t>
      </w:r>
      <w:r w:rsidRPr="00BC2564">
        <w:rPr>
          <w:rFonts w:ascii="Times New Roman" w:hAnsi="Times New Roman"/>
          <w:sz w:val="24"/>
          <w:szCs w:val="24"/>
        </w:rPr>
        <w:t xml:space="preserve"> основного и среднего общего образования и направлен</w:t>
      </w:r>
      <w:r w:rsidR="00481030">
        <w:rPr>
          <w:rFonts w:ascii="Times New Roman" w:hAnsi="Times New Roman"/>
          <w:sz w:val="24"/>
          <w:szCs w:val="24"/>
        </w:rPr>
        <w:t>ы</w:t>
      </w:r>
      <w:r w:rsidRPr="00BC2564">
        <w:rPr>
          <w:rFonts w:ascii="Times New Roman" w:hAnsi="Times New Roman"/>
          <w:sz w:val="24"/>
          <w:szCs w:val="24"/>
        </w:rPr>
        <w:t xml:space="preserve"> на формирование общей культуры обучающихся, на их духовно-нравственное, социальное, личностное и интеллектуальное развитие, на создание основы для самостоятельной реализации учебной деятельности, обеспечивающей социальную успешность, развитие творческих способностей, саморазвитие и самосовершенствование, сохранение и укрепление здоровья обучающихся.</w:t>
      </w:r>
    </w:p>
    <w:p w:rsidR="007B0535" w:rsidRDefault="007B0535" w:rsidP="007B0535">
      <w:pPr>
        <w:pStyle w:val="a5"/>
        <w:spacing w:after="0" w:line="240" w:lineRule="auto"/>
        <w:rPr>
          <w:rFonts w:ascii="Times New Roman" w:hAnsi="Times New Roman"/>
          <w:sz w:val="24"/>
          <w:szCs w:val="24"/>
        </w:rPr>
      </w:pPr>
      <w:r w:rsidRPr="0061020F">
        <w:rPr>
          <w:rFonts w:ascii="Times New Roman" w:hAnsi="Times New Roman"/>
          <w:sz w:val="24"/>
          <w:szCs w:val="24"/>
        </w:rPr>
        <w:t>В течение 202</w:t>
      </w:r>
      <w:r w:rsidR="00481030">
        <w:rPr>
          <w:rFonts w:ascii="Times New Roman" w:hAnsi="Times New Roman"/>
          <w:sz w:val="24"/>
          <w:szCs w:val="24"/>
        </w:rPr>
        <w:t>2</w:t>
      </w:r>
      <w:r w:rsidRPr="0061020F">
        <w:rPr>
          <w:rFonts w:ascii="Times New Roman" w:hAnsi="Times New Roman"/>
          <w:sz w:val="24"/>
          <w:szCs w:val="24"/>
        </w:rPr>
        <w:t>-202</w:t>
      </w:r>
      <w:r w:rsidR="00481030">
        <w:rPr>
          <w:rFonts w:ascii="Times New Roman" w:hAnsi="Times New Roman"/>
          <w:sz w:val="24"/>
          <w:szCs w:val="24"/>
        </w:rPr>
        <w:t>3</w:t>
      </w:r>
      <w:r w:rsidRPr="0061020F">
        <w:rPr>
          <w:rFonts w:ascii="Times New Roman" w:hAnsi="Times New Roman"/>
          <w:sz w:val="24"/>
          <w:szCs w:val="24"/>
        </w:rPr>
        <w:t xml:space="preserve"> учебного года велась активная работа по реализации ФГОС ООО в 5-9кл. и ФГОС СОО в 10 - 11кл. А также </w:t>
      </w:r>
      <w:r w:rsidR="00481030">
        <w:rPr>
          <w:rFonts w:ascii="Times New Roman" w:hAnsi="Times New Roman"/>
          <w:sz w:val="24"/>
          <w:szCs w:val="24"/>
        </w:rPr>
        <w:t>по</w:t>
      </w:r>
      <w:r w:rsidRPr="0061020F">
        <w:rPr>
          <w:rFonts w:ascii="Times New Roman" w:hAnsi="Times New Roman"/>
          <w:sz w:val="24"/>
          <w:szCs w:val="24"/>
        </w:rPr>
        <w:t xml:space="preserve"> введению обновленных ФГОС</w:t>
      </w:r>
      <w:r w:rsidR="00481030">
        <w:rPr>
          <w:rFonts w:ascii="Times New Roman" w:hAnsi="Times New Roman"/>
          <w:sz w:val="24"/>
          <w:szCs w:val="24"/>
        </w:rPr>
        <w:t xml:space="preserve"> ООО в 5кл</w:t>
      </w:r>
      <w:proofErr w:type="gramStart"/>
      <w:r w:rsidRPr="0061020F">
        <w:rPr>
          <w:rFonts w:ascii="Times New Roman" w:hAnsi="Times New Roman"/>
          <w:sz w:val="24"/>
          <w:szCs w:val="24"/>
        </w:rPr>
        <w:t>.</w:t>
      </w:r>
      <w:r w:rsidR="00481030">
        <w:rPr>
          <w:rFonts w:ascii="Times New Roman" w:hAnsi="Times New Roman"/>
          <w:sz w:val="24"/>
          <w:szCs w:val="24"/>
        </w:rPr>
        <w:t>и</w:t>
      </w:r>
      <w:proofErr w:type="gramEnd"/>
      <w:r w:rsidR="00481030">
        <w:rPr>
          <w:rFonts w:ascii="Times New Roman" w:hAnsi="Times New Roman"/>
          <w:sz w:val="24"/>
          <w:szCs w:val="24"/>
        </w:rPr>
        <w:t xml:space="preserve">  по подготовке к введению ФООП.</w:t>
      </w:r>
    </w:p>
    <w:p w:rsidR="00AA48F3" w:rsidRPr="00BC2564" w:rsidRDefault="00AA48F3" w:rsidP="00AA48F3">
      <w:pPr>
        <w:pStyle w:val="Default"/>
        <w:spacing w:after="0" w:line="240" w:lineRule="auto"/>
        <w:ind w:firstLine="709"/>
        <w:jc w:val="both"/>
        <w:rPr>
          <w:rFonts w:ascii="Times New Roman" w:hAnsi="Times New Roman"/>
          <w:color w:val="auto"/>
        </w:rPr>
      </w:pPr>
      <w:r w:rsidRPr="00BC2564">
        <w:rPr>
          <w:rFonts w:ascii="Times New Roman" w:hAnsi="Times New Roman"/>
          <w:color w:val="auto"/>
        </w:rPr>
        <w:t xml:space="preserve">Учебный план ООО состоит из двух частей: обязательной части и части, формируемой участниками образовательного процесса, включающей внеурочную деятельность. </w:t>
      </w:r>
    </w:p>
    <w:p w:rsidR="00AA48F3" w:rsidRPr="00BC2564" w:rsidRDefault="00AA48F3" w:rsidP="00AA48F3">
      <w:pPr>
        <w:spacing w:after="0" w:line="240" w:lineRule="auto"/>
        <w:ind w:firstLine="709"/>
        <w:jc w:val="both"/>
        <w:rPr>
          <w:rFonts w:ascii="Times New Roman" w:hAnsi="Times New Roman"/>
          <w:sz w:val="24"/>
          <w:szCs w:val="24"/>
        </w:rPr>
      </w:pPr>
      <w:r w:rsidRPr="00BC2564">
        <w:rPr>
          <w:rFonts w:ascii="Times New Roman" w:eastAsia="Times New Roman" w:hAnsi="Times New Roman"/>
          <w:bCs/>
          <w:sz w:val="24"/>
          <w:szCs w:val="24"/>
          <w:lang w:eastAsia="ru-RU"/>
        </w:rPr>
        <w:t xml:space="preserve">В инвариантной части учебного плана полностью реализуется ФГОС ООО и Федеральный   компонент государственного образовательного стандарта, который обеспечивает единство образовательного пространства Российской Федерации, </w:t>
      </w:r>
      <w:r w:rsidRPr="00BC2564">
        <w:rPr>
          <w:rFonts w:ascii="Times New Roman" w:eastAsia="Times New Roman" w:hAnsi="Times New Roman"/>
          <w:bCs/>
          <w:sz w:val="24"/>
          <w:szCs w:val="24"/>
          <w:lang w:eastAsia="ru-RU"/>
        </w:rPr>
        <w:lastRenderedPageBreak/>
        <w:t>гарантирует овладение выпускниками ОУ необходимым минимумом знаний, умений, навыков и обеспечивает возможность продолжения образования.</w:t>
      </w:r>
    </w:p>
    <w:p w:rsidR="00AA48F3" w:rsidRPr="00BC2564" w:rsidRDefault="00AA48F3" w:rsidP="00AA48F3">
      <w:pPr>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При разработке учебного плана основной и средней школы учитывалась специфика Петербургской школы, ее основные идеи:</w:t>
      </w:r>
    </w:p>
    <w:p w:rsidR="00AA48F3" w:rsidRPr="00BC2564" w:rsidRDefault="00AA48F3" w:rsidP="00AA48F3">
      <w:pPr>
        <w:pStyle w:val="a5"/>
        <w:numPr>
          <w:ilvl w:val="0"/>
          <w:numId w:val="3"/>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ориентация школьного образования на достижение выпускниками социальной зрелости;</w:t>
      </w:r>
    </w:p>
    <w:p w:rsidR="00AA48F3" w:rsidRPr="00BC2564" w:rsidRDefault="00AA48F3" w:rsidP="00AA48F3">
      <w:pPr>
        <w:pStyle w:val="a5"/>
        <w:numPr>
          <w:ilvl w:val="0"/>
          <w:numId w:val="3"/>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защита обучающихся от некачественного образования;</w:t>
      </w:r>
    </w:p>
    <w:p w:rsidR="00AA48F3" w:rsidRPr="00BC2564" w:rsidRDefault="00AA48F3" w:rsidP="00AA48F3">
      <w:pPr>
        <w:pStyle w:val="a5"/>
        <w:numPr>
          <w:ilvl w:val="0"/>
          <w:numId w:val="3"/>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развитие в процессе обучения продуктивных видов и способов деятельности учеников;</w:t>
      </w:r>
    </w:p>
    <w:p w:rsidR="00AA48F3" w:rsidRPr="00BC2564" w:rsidRDefault="00AA48F3" w:rsidP="00AA48F3">
      <w:pPr>
        <w:pStyle w:val="a5"/>
        <w:numPr>
          <w:ilvl w:val="0"/>
          <w:numId w:val="3"/>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создание условий для достижения учащимися различных уровней образованности в зависимости от их выбора.</w:t>
      </w:r>
    </w:p>
    <w:p w:rsidR="00AA48F3" w:rsidRPr="00BC2564" w:rsidRDefault="00AA48F3" w:rsidP="00AA48F3">
      <w:pPr>
        <w:pStyle w:val="Default"/>
        <w:spacing w:after="0" w:line="240" w:lineRule="auto"/>
        <w:jc w:val="both"/>
        <w:rPr>
          <w:rFonts w:ascii="Times New Roman" w:hAnsi="Times New Roman"/>
          <w:b/>
          <w:color w:val="auto"/>
        </w:rPr>
      </w:pPr>
      <w:r w:rsidRPr="00BC2564">
        <w:rPr>
          <w:rFonts w:ascii="Times New Roman" w:hAnsi="Times New Roman"/>
          <w:color w:val="auto"/>
        </w:rPr>
        <w:t xml:space="preserve">В учебный план входят следующие </w:t>
      </w:r>
      <w:r w:rsidRPr="00BC2564">
        <w:rPr>
          <w:rFonts w:ascii="Times New Roman" w:hAnsi="Times New Roman"/>
          <w:b/>
          <w:color w:val="auto"/>
        </w:rPr>
        <w:t xml:space="preserve">обязательные предметные области и учебные предметы: </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русский язык, литература,</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 xml:space="preserve">иностранный язык; </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 xml:space="preserve">общественно-научные предметы (история, география); </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 xml:space="preserve">математика и информатика (математика); </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 xml:space="preserve">естественнонаучные предметы (биология, физик, химия); </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 xml:space="preserve">искусство (изобразительное искусство, музыка); </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 xml:space="preserve">технология (технология); </w:t>
      </w:r>
    </w:p>
    <w:p w:rsidR="00AA48F3" w:rsidRPr="00BC2564" w:rsidRDefault="00AA48F3" w:rsidP="00AA48F3">
      <w:pPr>
        <w:pStyle w:val="Default"/>
        <w:numPr>
          <w:ilvl w:val="0"/>
          <w:numId w:val="4"/>
        </w:numPr>
        <w:spacing w:after="0" w:line="240" w:lineRule="auto"/>
        <w:ind w:left="0"/>
        <w:jc w:val="both"/>
        <w:rPr>
          <w:rFonts w:ascii="Times New Roman" w:hAnsi="Times New Roman"/>
          <w:color w:val="auto"/>
        </w:rPr>
      </w:pPr>
      <w:r w:rsidRPr="00BC2564">
        <w:rPr>
          <w:rFonts w:ascii="Times New Roman" w:hAnsi="Times New Roman"/>
          <w:color w:val="auto"/>
        </w:rPr>
        <w:t>физическая культура и основы безопасности жизнедеятельности (физическая культура, основы безопасности жизнедеятельности).</w:t>
      </w:r>
    </w:p>
    <w:p w:rsidR="00AA48F3" w:rsidRPr="00BC2564" w:rsidRDefault="00AA48F3" w:rsidP="00AA48F3">
      <w:pPr>
        <w:tabs>
          <w:tab w:val="left" w:pos="900"/>
        </w:tabs>
        <w:spacing w:after="0" w:line="240" w:lineRule="auto"/>
        <w:ind w:firstLine="709"/>
        <w:jc w:val="both"/>
        <w:rPr>
          <w:rFonts w:ascii="Times New Roman" w:hAnsi="Times New Roman"/>
          <w:sz w:val="24"/>
          <w:szCs w:val="24"/>
        </w:rPr>
      </w:pPr>
      <w:r w:rsidRPr="00BC2564">
        <w:rPr>
          <w:rFonts w:ascii="Times New Roman" w:hAnsi="Times New Roman"/>
          <w:sz w:val="24"/>
          <w:szCs w:val="24"/>
        </w:rPr>
        <w:t xml:space="preserve">Учебный предмета «Математика» в обязательной части учебного плана в </w:t>
      </w:r>
      <w:r w:rsidRPr="00BC2564">
        <w:rPr>
          <w:rFonts w:ascii="Times New Roman" w:hAnsi="Times New Roman"/>
          <w:sz w:val="24"/>
          <w:szCs w:val="24"/>
          <w:lang w:val="en-US"/>
        </w:rPr>
        <w:t>V</w:t>
      </w:r>
      <w:r w:rsidRPr="00BC2564">
        <w:rPr>
          <w:rFonts w:ascii="Times New Roman" w:hAnsi="Times New Roman"/>
          <w:sz w:val="24"/>
          <w:szCs w:val="24"/>
        </w:rPr>
        <w:t xml:space="preserve"> - </w:t>
      </w:r>
      <w:r w:rsidRPr="00BC2564">
        <w:rPr>
          <w:rFonts w:ascii="Times New Roman" w:hAnsi="Times New Roman"/>
          <w:sz w:val="24"/>
          <w:szCs w:val="24"/>
          <w:lang w:val="en-US"/>
        </w:rPr>
        <w:t>VI</w:t>
      </w:r>
      <w:r w:rsidRPr="00BC2564">
        <w:rPr>
          <w:rFonts w:ascii="Times New Roman" w:hAnsi="Times New Roman"/>
          <w:sz w:val="24"/>
          <w:szCs w:val="24"/>
        </w:rPr>
        <w:t xml:space="preserve"> классе изучается, как один предмет «Математика», в </w:t>
      </w:r>
      <w:r w:rsidRPr="00BC2564">
        <w:rPr>
          <w:rFonts w:ascii="Times New Roman" w:hAnsi="Times New Roman"/>
          <w:sz w:val="24"/>
          <w:szCs w:val="24"/>
          <w:lang w:val="en-US"/>
        </w:rPr>
        <w:t>VII</w:t>
      </w:r>
      <w:r w:rsidRPr="00BC2564">
        <w:rPr>
          <w:rFonts w:ascii="Times New Roman" w:hAnsi="Times New Roman"/>
          <w:sz w:val="24"/>
          <w:szCs w:val="24"/>
        </w:rPr>
        <w:t xml:space="preserve"> - </w:t>
      </w:r>
      <w:r w:rsidRPr="00BC2564">
        <w:rPr>
          <w:rFonts w:ascii="Times New Roman" w:hAnsi="Times New Roman"/>
          <w:sz w:val="24"/>
          <w:szCs w:val="24"/>
          <w:lang w:val="en-US"/>
        </w:rPr>
        <w:t>IX</w:t>
      </w:r>
      <w:r w:rsidRPr="00BC2564">
        <w:rPr>
          <w:rFonts w:ascii="Times New Roman" w:hAnsi="Times New Roman"/>
          <w:sz w:val="24"/>
          <w:szCs w:val="24"/>
        </w:rPr>
        <w:t xml:space="preserve"> классе как два отдельных предмета: «Алгебра» и «Геометрия».</w:t>
      </w:r>
    </w:p>
    <w:p w:rsidR="00AA48F3" w:rsidRPr="00BC2564" w:rsidRDefault="00AA48F3" w:rsidP="00AA48F3">
      <w:pPr>
        <w:autoSpaceDE w:val="0"/>
        <w:autoSpaceDN w:val="0"/>
        <w:adjustRightInd w:val="0"/>
        <w:spacing w:after="0" w:line="240" w:lineRule="auto"/>
        <w:ind w:firstLine="709"/>
        <w:jc w:val="both"/>
        <w:rPr>
          <w:rFonts w:ascii="Times New Roman" w:hAnsi="Times New Roman"/>
          <w:sz w:val="24"/>
          <w:szCs w:val="24"/>
        </w:rPr>
      </w:pPr>
      <w:r w:rsidRPr="00BC2564">
        <w:rPr>
          <w:rFonts w:ascii="Times New Roman" w:hAnsi="Times New Roman"/>
          <w:b/>
          <w:sz w:val="24"/>
          <w:szCs w:val="24"/>
        </w:rPr>
        <w:t>Часть примерного учебного плана, формируемая участниками образовательных отношений</w:t>
      </w:r>
      <w:r w:rsidRPr="00BC2564">
        <w:rPr>
          <w:rFonts w:ascii="Times New Roman" w:hAnsi="Times New Roman"/>
          <w:sz w:val="24"/>
          <w:szCs w:val="24"/>
        </w:rPr>
        <w:t>, определяет время, отводимое на изучение содержания образования, обеспечивающего реализацию интересов и потребностей обучающихся, их родителей (законных представителей), педагогического коллектива образовательной организации.</w:t>
      </w:r>
    </w:p>
    <w:p w:rsidR="00AA48F3" w:rsidRDefault="00AA48F3" w:rsidP="00AA48F3">
      <w:pPr>
        <w:pStyle w:val="Default"/>
        <w:spacing w:after="0" w:line="240" w:lineRule="auto"/>
        <w:ind w:firstLine="709"/>
        <w:jc w:val="both"/>
        <w:rPr>
          <w:rFonts w:ascii="Times New Roman" w:hAnsi="Times New Roman"/>
          <w:color w:val="auto"/>
        </w:rPr>
      </w:pPr>
      <w:r w:rsidRPr="00BC2564">
        <w:rPr>
          <w:rFonts w:ascii="Times New Roman" w:hAnsi="Times New Roman"/>
          <w:color w:val="auto"/>
        </w:rPr>
        <w:t>Вариативная часть учебного плана обеспечивает реализацию концепции гимназии как  учебного заведения, обеспечивающего дополнительную (углубленную) подготовку по предметам гуманитарного профиля.</w:t>
      </w:r>
    </w:p>
    <w:p w:rsidR="00AA48F3" w:rsidRPr="00BC2564" w:rsidRDefault="00AA48F3" w:rsidP="00AA48F3">
      <w:pPr>
        <w:pStyle w:val="Default"/>
        <w:spacing w:after="0" w:line="240" w:lineRule="auto"/>
        <w:ind w:firstLine="709"/>
        <w:jc w:val="both"/>
        <w:rPr>
          <w:rFonts w:ascii="Times New Roman" w:hAnsi="Times New Roman"/>
          <w:color w:val="auto"/>
        </w:rPr>
      </w:pPr>
      <w:r w:rsidRPr="00BC2564">
        <w:rPr>
          <w:rFonts w:ascii="Times New Roman" w:hAnsi="Times New Roman"/>
        </w:rPr>
        <w:t xml:space="preserve">С 1сентября 2022 гимназия </w:t>
      </w:r>
      <w:r>
        <w:rPr>
          <w:rFonts w:ascii="Times New Roman" w:hAnsi="Times New Roman"/>
        </w:rPr>
        <w:t xml:space="preserve">начала </w:t>
      </w:r>
      <w:r w:rsidRPr="00BC2564">
        <w:rPr>
          <w:rFonts w:ascii="Times New Roman" w:hAnsi="Times New Roman"/>
        </w:rPr>
        <w:t>переход на работу по обновленным ФГОС</w:t>
      </w:r>
      <w:r>
        <w:rPr>
          <w:rFonts w:ascii="Times New Roman" w:hAnsi="Times New Roman"/>
        </w:rPr>
        <w:t xml:space="preserve"> (5класс)</w:t>
      </w:r>
    </w:p>
    <w:p w:rsidR="00AA48F3" w:rsidRPr="00BC2564" w:rsidRDefault="00AA48F3" w:rsidP="00AA48F3">
      <w:pPr>
        <w:autoSpaceDE w:val="0"/>
        <w:autoSpaceDN w:val="0"/>
        <w:adjustRightInd w:val="0"/>
        <w:spacing w:after="0" w:line="240" w:lineRule="auto"/>
        <w:ind w:firstLine="709"/>
        <w:jc w:val="both"/>
        <w:rPr>
          <w:rFonts w:ascii="Times New Roman" w:hAnsi="Times New Roman"/>
          <w:sz w:val="24"/>
          <w:szCs w:val="24"/>
        </w:rPr>
      </w:pPr>
      <w:r w:rsidRPr="00BC2564">
        <w:rPr>
          <w:rFonts w:ascii="Times New Roman" w:hAnsi="Times New Roman"/>
          <w:sz w:val="24"/>
          <w:szCs w:val="24"/>
        </w:rPr>
        <w:t xml:space="preserve">В </w:t>
      </w:r>
      <w:r w:rsidRPr="00BC2564">
        <w:rPr>
          <w:rFonts w:ascii="Times New Roman" w:hAnsi="Times New Roman"/>
          <w:sz w:val="24"/>
          <w:szCs w:val="24"/>
          <w:lang w:val="en-US"/>
        </w:rPr>
        <w:t>V</w:t>
      </w:r>
      <w:r w:rsidRPr="00BC2564">
        <w:rPr>
          <w:rFonts w:ascii="Times New Roman" w:hAnsi="Times New Roman"/>
          <w:sz w:val="24"/>
          <w:szCs w:val="24"/>
        </w:rPr>
        <w:t xml:space="preserve"> классе из части учебного плана, формируемой участниками образовательных отношений, </w:t>
      </w:r>
      <w:r w:rsidRPr="00AA48F3">
        <w:rPr>
          <w:rFonts w:ascii="Times New Roman" w:hAnsi="Times New Roman"/>
          <w:sz w:val="24"/>
          <w:szCs w:val="24"/>
        </w:rPr>
        <w:t>1 час</w:t>
      </w:r>
      <w:r w:rsidRPr="00BC2564">
        <w:rPr>
          <w:rFonts w:ascii="Times New Roman" w:hAnsi="Times New Roman"/>
          <w:sz w:val="24"/>
          <w:szCs w:val="24"/>
        </w:rPr>
        <w:t xml:space="preserve"> используется на углубленное изучение предмета </w:t>
      </w:r>
      <w:r>
        <w:rPr>
          <w:rFonts w:ascii="Times New Roman" w:hAnsi="Times New Roman"/>
          <w:b/>
          <w:sz w:val="24"/>
          <w:szCs w:val="24"/>
        </w:rPr>
        <w:t>«Р</w:t>
      </w:r>
      <w:r w:rsidRPr="00BC2564">
        <w:rPr>
          <w:rFonts w:ascii="Times New Roman" w:hAnsi="Times New Roman"/>
          <w:b/>
          <w:sz w:val="24"/>
          <w:szCs w:val="24"/>
        </w:rPr>
        <w:t>усский язык».</w:t>
      </w:r>
      <w:r w:rsidRPr="00BC2564">
        <w:rPr>
          <w:rFonts w:ascii="Times New Roman" w:hAnsi="Times New Roman"/>
          <w:sz w:val="24"/>
          <w:szCs w:val="24"/>
        </w:rPr>
        <w:t xml:space="preserve"> Это сделано с целью организации проектной деятельности, с целью реализации стратегия смыслового чтения, а также для формирования функциональной грамотности и совершенствования речевой деятельности по русскому языку.</w:t>
      </w:r>
    </w:p>
    <w:p w:rsidR="00AA48F3" w:rsidRPr="00BC2564" w:rsidRDefault="00AA48F3" w:rsidP="00AA48F3">
      <w:pPr>
        <w:pStyle w:val="Default"/>
        <w:spacing w:after="0" w:line="240" w:lineRule="auto"/>
        <w:ind w:firstLine="709"/>
        <w:jc w:val="both"/>
        <w:rPr>
          <w:rFonts w:ascii="Times New Roman" w:hAnsi="Times New Roman"/>
          <w:bCs/>
          <w:color w:val="auto"/>
        </w:rPr>
      </w:pPr>
      <w:r w:rsidRPr="00BC2564">
        <w:rPr>
          <w:rFonts w:ascii="Times New Roman" w:eastAsia="TimesNewRomanPSMT" w:hAnsi="Times New Roman"/>
          <w:color w:val="auto"/>
        </w:rPr>
        <w:t xml:space="preserve">Предметная область </w:t>
      </w:r>
      <w:r w:rsidRPr="00BC2564">
        <w:rPr>
          <w:rFonts w:ascii="Times New Roman" w:eastAsia="TimesNewRomanPSMT" w:hAnsi="Times New Roman"/>
          <w:b/>
          <w:color w:val="auto"/>
        </w:rPr>
        <w:t>«Основы духовно-нравственной культуры народов России»</w:t>
      </w:r>
      <w:r w:rsidRPr="00BC2564">
        <w:rPr>
          <w:rFonts w:ascii="Times New Roman" w:eastAsia="TimesNewRomanPSMT" w:hAnsi="Times New Roman"/>
          <w:color w:val="auto"/>
        </w:rPr>
        <w:t xml:space="preserve"> (ОДНКНР) является обязательной предметной областью, в учебном плане образовательной организации предусмотрено для ее изучения 1 час в неделю в V классе за счет части учебного плана, формируемой участниками образовательных отношений. </w:t>
      </w:r>
      <w:r>
        <w:rPr>
          <w:rFonts w:ascii="Times New Roman" w:eastAsia="TimesNewRomanPSMT" w:hAnsi="Times New Roman"/>
          <w:color w:val="auto"/>
        </w:rPr>
        <w:t xml:space="preserve">И 1 час выделен на изучение предмета </w:t>
      </w:r>
      <w:r w:rsidRPr="00AA48F3">
        <w:rPr>
          <w:rFonts w:ascii="Times New Roman" w:eastAsia="TimesNewRomanPSMT" w:hAnsi="Times New Roman"/>
          <w:b/>
          <w:color w:val="auto"/>
        </w:rPr>
        <w:t>«ОБЖ».</w:t>
      </w:r>
    </w:p>
    <w:p w:rsidR="00AA48F3" w:rsidRPr="00BC2564" w:rsidRDefault="00AA48F3" w:rsidP="00AA48F3">
      <w:pPr>
        <w:autoSpaceDE w:val="0"/>
        <w:autoSpaceDN w:val="0"/>
        <w:adjustRightInd w:val="0"/>
        <w:spacing w:after="0" w:line="240" w:lineRule="auto"/>
        <w:jc w:val="both"/>
        <w:rPr>
          <w:rFonts w:ascii="Times New Roman" w:hAnsi="Times New Roman"/>
          <w:b/>
          <w:sz w:val="24"/>
          <w:szCs w:val="24"/>
        </w:rPr>
      </w:pPr>
      <w:r w:rsidRPr="00BC2564">
        <w:rPr>
          <w:rFonts w:ascii="Times New Roman" w:hAnsi="Times New Roman"/>
          <w:sz w:val="24"/>
          <w:szCs w:val="24"/>
        </w:rPr>
        <w:t xml:space="preserve">          В </w:t>
      </w:r>
      <w:r w:rsidRPr="00BC2564">
        <w:rPr>
          <w:rFonts w:ascii="Times New Roman" w:hAnsi="Times New Roman"/>
          <w:sz w:val="24"/>
          <w:szCs w:val="24"/>
          <w:lang w:val="en-US"/>
        </w:rPr>
        <w:t>VI</w:t>
      </w:r>
      <w:r w:rsidRPr="00BC2564">
        <w:rPr>
          <w:rFonts w:ascii="Times New Roman" w:hAnsi="Times New Roman"/>
          <w:sz w:val="24"/>
          <w:szCs w:val="24"/>
        </w:rPr>
        <w:t xml:space="preserve"> классе из части учебного плана, формируемой участниками образовательных отношений, </w:t>
      </w:r>
      <w:r w:rsidRPr="00BC2564">
        <w:rPr>
          <w:rFonts w:ascii="Times New Roman" w:hAnsi="Times New Roman"/>
          <w:b/>
          <w:sz w:val="24"/>
          <w:szCs w:val="24"/>
        </w:rPr>
        <w:t>1 час</w:t>
      </w:r>
      <w:r w:rsidRPr="00BC2564">
        <w:rPr>
          <w:rFonts w:ascii="Times New Roman" w:hAnsi="Times New Roman"/>
          <w:sz w:val="24"/>
          <w:szCs w:val="24"/>
        </w:rPr>
        <w:t xml:space="preserve"> используется на изучение предмета «</w:t>
      </w:r>
      <w:r w:rsidRPr="00BC2564">
        <w:rPr>
          <w:rFonts w:ascii="Times New Roman" w:hAnsi="Times New Roman"/>
          <w:b/>
          <w:sz w:val="24"/>
          <w:szCs w:val="24"/>
        </w:rPr>
        <w:t>Основы безопасности жизнедеятельности»</w:t>
      </w:r>
      <w:r w:rsidRPr="00BC2564">
        <w:rPr>
          <w:rFonts w:ascii="Times New Roman" w:hAnsi="Times New Roman"/>
          <w:sz w:val="24"/>
          <w:szCs w:val="24"/>
        </w:rPr>
        <w:t>.</w:t>
      </w:r>
    </w:p>
    <w:p w:rsidR="00AA48F3" w:rsidRPr="00BC2564" w:rsidRDefault="00AA48F3" w:rsidP="00AA48F3">
      <w:pPr>
        <w:pStyle w:val="a9"/>
        <w:spacing w:before="0" w:beforeAutospacing="0" w:after="0" w:afterAutospacing="0"/>
        <w:ind w:firstLine="567"/>
        <w:jc w:val="both"/>
      </w:pPr>
      <w:r w:rsidRPr="00BC2564">
        <w:t xml:space="preserve">В </w:t>
      </w:r>
      <w:r w:rsidRPr="00BC2564">
        <w:rPr>
          <w:lang w:val="en-US"/>
        </w:rPr>
        <w:t>VII</w:t>
      </w:r>
      <w:r w:rsidRPr="00BC2564">
        <w:t xml:space="preserve"> классе при шестидневной учебной неделе </w:t>
      </w:r>
      <w:r w:rsidRPr="00BC2564">
        <w:rPr>
          <w:b/>
        </w:rPr>
        <w:t>5 часов</w:t>
      </w:r>
      <w:r w:rsidRPr="00BC2564">
        <w:t xml:space="preserve"> из части, формируемой участниками образовательных отношений, распределяются следующим образом: </w:t>
      </w:r>
      <w:r w:rsidRPr="00BC2564">
        <w:rPr>
          <w:b/>
        </w:rPr>
        <w:t>1 час</w:t>
      </w:r>
      <w:r w:rsidRPr="00BC2564">
        <w:t xml:space="preserve"> отводится на изучение предмета «</w:t>
      </w:r>
      <w:r w:rsidRPr="00BC2564">
        <w:rPr>
          <w:b/>
        </w:rPr>
        <w:t>Основы безопасности жизнедеятельности»</w:t>
      </w:r>
      <w:r w:rsidRPr="00BC2564">
        <w:t xml:space="preserve">, </w:t>
      </w:r>
      <w:r w:rsidRPr="00BC2564">
        <w:rPr>
          <w:b/>
        </w:rPr>
        <w:t>1час</w:t>
      </w:r>
      <w:r w:rsidRPr="00BC2564">
        <w:t xml:space="preserve"> на изучение предмета «</w:t>
      </w:r>
      <w:r w:rsidRPr="00BC2564">
        <w:rPr>
          <w:b/>
        </w:rPr>
        <w:t>русский язык</w:t>
      </w:r>
      <w:r w:rsidRPr="00BC2564">
        <w:t xml:space="preserve">», </w:t>
      </w:r>
      <w:r w:rsidRPr="00BC2564">
        <w:rPr>
          <w:b/>
        </w:rPr>
        <w:t>1 час</w:t>
      </w:r>
      <w:r w:rsidRPr="00BC2564">
        <w:t xml:space="preserve"> – на изучение «</w:t>
      </w:r>
      <w:r w:rsidRPr="00BC2564">
        <w:rPr>
          <w:b/>
        </w:rPr>
        <w:t>литературы</w:t>
      </w:r>
      <w:r w:rsidRPr="00BC2564">
        <w:t xml:space="preserve">», </w:t>
      </w:r>
      <w:r w:rsidRPr="00BC2564">
        <w:rPr>
          <w:b/>
        </w:rPr>
        <w:t>1 час</w:t>
      </w:r>
      <w:r w:rsidRPr="00BC2564">
        <w:t xml:space="preserve"> – на </w:t>
      </w:r>
      <w:r w:rsidRPr="00BC2564">
        <w:lastRenderedPageBreak/>
        <w:t>изучение «</w:t>
      </w:r>
      <w:r w:rsidRPr="00BC2564">
        <w:rPr>
          <w:b/>
        </w:rPr>
        <w:t>биологии</w:t>
      </w:r>
      <w:r w:rsidRPr="00BC2564">
        <w:t xml:space="preserve">» и </w:t>
      </w:r>
      <w:r w:rsidRPr="00BC2564">
        <w:rPr>
          <w:b/>
        </w:rPr>
        <w:t>1 час</w:t>
      </w:r>
      <w:r w:rsidRPr="00BC2564">
        <w:t xml:space="preserve"> на изучение предмета </w:t>
      </w:r>
      <w:r w:rsidRPr="00BC2564">
        <w:rPr>
          <w:b/>
        </w:rPr>
        <w:t>«История России. Всеобщая история»</w:t>
      </w:r>
      <w:r w:rsidRPr="00BC2564">
        <w:t xml:space="preserve">. </w:t>
      </w:r>
    </w:p>
    <w:p w:rsidR="00AA48F3" w:rsidRPr="00BC2564" w:rsidRDefault="00AA48F3" w:rsidP="00AA48F3">
      <w:pPr>
        <w:pStyle w:val="a9"/>
        <w:spacing w:before="0" w:beforeAutospacing="0" w:after="0" w:afterAutospacing="0"/>
        <w:ind w:firstLine="567"/>
        <w:jc w:val="both"/>
      </w:pPr>
      <w:r w:rsidRPr="00BC2564">
        <w:t xml:space="preserve">В </w:t>
      </w:r>
      <w:r w:rsidRPr="00BC2564">
        <w:rPr>
          <w:lang w:val="en-US"/>
        </w:rPr>
        <w:t>VIII</w:t>
      </w:r>
      <w:r w:rsidRPr="00BC2564">
        <w:t xml:space="preserve"> классе при шестидневной учебной неделе </w:t>
      </w:r>
      <w:r w:rsidRPr="00BC2564">
        <w:rPr>
          <w:b/>
        </w:rPr>
        <w:t>4 часа</w:t>
      </w:r>
      <w:r w:rsidRPr="00BC2564">
        <w:t xml:space="preserve"> из части, формируемой участниками образовательных отношений, распределяются следующим образом: </w:t>
      </w:r>
      <w:r w:rsidRPr="00BC2564">
        <w:rPr>
          <w:b/>
        </w:rPr>
        <w:t xml:space="preserve">1 </w:t>
      </w:r>
      <w:proofErr w:type="spellStart"/>
      <w:r w:rsidRPr="00BC2564">
        <w:rPr>
          <w:b/>
        </w:rPr>
        <w:t>час</w:t>
      </w:r>
      <w:r w:rsidRPr="00BC2564">
        <w:t>отводится</w:t>
      </w:r>
      <w:proofErr w:type="spellEnd"/>
      <w:r w:rsidRPr="00BC2564">
        <w:t xml:space="preserve"> на изучение предмета «</w:t>
      </w:r>
      <w:r w:rsidRPr="00BC2564">
        <w:rPr>
          <w:b/>
        </w:rPr>
        <w:t>Геометрия»</w:t>
      </w:r>
      <w:r w:rsidRPr="00BC2564">
        <w:t xml:space="preserve">, </w:t>
      </w:r>
      <w:r w:rsidRPr="00BC2564">
        <w:rPr>
          <w:b/>
        </w:rPr>
        <w:t>1час</w:t>
      </w:r>
      <w:r w:rsidRPr="00BC2564">
        <w:t xml:space="preserve"> на изучение предмета «</w:t>
      </w:r>
      <w:r w:rsidRPr="00BC2564">
        <w:rPr>
          <w:b/>
        </w:rPr>
        <w:t>История и культура СПб</w:t>
      </w:r>
      <w:r w:rsidRPr="00BC2564">
        <w:t xml:space="preserve">», </w:t>
      </w:r>
      <w:r w:rsidRPr="00BC2564">
        <w:rPr>
          <w:b/>
        </w:rPr>
        <w:t>1 час</w:t>
      </w:r>
      <w:r w:rsidRPr="00BC2564">
        <w:t xml:space="preserve"> – на изучение предмета «</w:t>
      </w:r>
      <w:r w:rsidRPr="00BC2564">
        <w:rPr>
          <w:b/>
        </w:rPr>
        <w:t>Литература</w:t>
      </w:r>
      <w:r w:rsidRPr="00BC2564">
        <w:t xml:space="preserve">», </w:t>
      </w:r>
      <w:r w:rsidRPr="00BC2564">
        <w:rPr>
          <w:b/>
        </w:rPr>
        <w:t>1 час</w:t>
      </w:r>
      <w:r w:rsidRPr="00BC2564">
        <w:t xml:space="preserve"> на изучение предмета </w:t>
      </w:r>
      <w:r w:rsidRPr="00BC2564">
        <w:rPr>
          <w:b/>
        </w:rPr>
        <w:t>«Русский язык»</w:t>
      </w:r>
      <w:r w:rsidRPr="00BC2564">
        <w:t xml:space="preserve">. Это сделано для реализации статуса гимназии, как ОУ с углубленным изучением гуманитарных предметов, для </w:t>
      </w:r>
      <w:proofErr w:type="spellStart"/>
      <w:r w:rsidRPr="00BC2564">
        <w:t>предпрофильной</w:t>
      </w:r>
      <w:proofErr w:type="spellEnd"/>
      <w:r w:rsidRPr="00BC2564">
        <w:t xml:space="preserve"> подготовки обучающихся. Дополнительные часы используются для более глубокого изучения вопросов духовно-нравственной культуры народов России, а также для организации проектной, учебно-исследовательской деятельности обучающихся.</w:t>
      </w:r>
    </w:p>
    <w:p w:rsidR="00AA48F3" w:rsidRPr="00BC2564" w:rsidRDefault="00AA48F3" w:rsidP="00AA48F3">
      <w:pPr>
        <w:pStyle w:val="a9"/>
        <w:spacing w:before="0" w:beforeAutospacing="0" w:after="0" w:afterAutospacing="0"/>
        <w:ind w:firstLine="567"/>
        <w:jc w:val="both"/>
      </w:pPr>
      <w:r w:rsidRPr="00BC2564">
        <w:t xml:space="preserve">В </w:t>
      </w:r>
      <w:r w:rsidRPr="00BC2564">
        <w:rPr>
          <w:lang w:val="en-US"/>
        </w:rPr>
        <w:t>IX</w:t>
      </w:r>
      <w:r w:rsidRPr="00BC2564">
        <w:t xml:space="preserve"> классе при шестидневной учебной неделе </w:t>
      </w:r>
      <w:r w:rsidRPr="00BC2564">
        <w:rPr>
          <w:b/>
        </w:rPr>
        <w:t>4 часа</w:t>
      </w:r>
      <w:r w:rsidRPr="00BC2564">
        <w:t xml:space="preserve"> из части, формируемой участниками образовательных отношений, распределяются следующим образом: </w:t>
      </w:r>
      <w:r w:rsidRPr="00BC2564">
        <w:rPr>
          <w:b/>
        </w:rPr>
        <w:t>1 час</w:t>
      </w:r>
      <w:r w:rsidRPr="00BC2564">
        <w:t xml:space="preserve"> отводится на изучение предмета «</w:t>
      </w:r>
      <w:r w:rsidRPr="00BC2564">
        <w:rPr>
          <w:b/>
        </w:rPr>
        <w:t>Алгебра»</w:t>
      </w:r>
      <w:r w:rsidRPr="00BC2564">
        <w:t xml:space="preserve">, </w:t>
      </w:r>
      <w:r w:rsidRPr="00BC2564">
        <w:rPr>
          <w:b/>
        </w:rPr>
        <w:t>1час</w:t>
      </w:r>
      <w:r w:rsidRPr="00BC2564">
        <w:t xml:space="preserve"> на изучение предмета «</w:t>
      </w:r>
      <w:r w:rsidRPr="00BC2564">
        <w:rPr>
          <w:b/>
        </w:rPr>
        <w:t>История и культура СПб</w:t>
      </w:r>
      <w:r w:rsidRPr="00BC2564">
        <w:t xml:space="preserve">», </w:t>
      </w:r>
      <w:r w:rsidRPr="00BC2564">
        <w:rPr>
          <w:b/>
        </w:rPr>
        <w:t xml:space="preserve">1час </w:t>
      </w:r>
      <w:r w:rsidRPr="00BC2564">
        <w:t>на изучение предмета</w:t>
      </w:r>
      <w:r w:rsidRPr="00BC2564">
        <w:rPr>
          <w:b/>
        </w:rPr>
        <w:t xml:space="preserve"> «Геометрия», 1 час </w:t>
      </w:r>
      <w:r w:rsidRPr="00BC2564">
        <w:t>на</w:t>
      </w:r>
      <w:r w:rsidRPr="00BC2564">
        <w:rPr>
          <w:b/>
        </w:rPr>
        <w:t xml:space="preserve"> «Русский язык</w:t>
      </w:r>
      <w:proofErr w:type="gramStart"/>
      <w:r w:rsidRPr="00BC2564">
        <w:rPr>
          <w:b/>
        </w:rPr>
        <w:t>».</w:t>
      </w:r>
      <w:r w:rsidRPr="00BC2564">
        <w:rPr>
          <w:bCs/>
        </w:rPr>
        <w:t>.</w:t>
      </w:r>
      <w:proofErr w:type="gramEnd"/>
    </w:p>
    <w:p w:rsidR="00AA48F3" w:rsidRPr="00BC2564" w:rsidRDefault="00AA48F3" w:rsidP="00AA48F3">
      <w:pPr>
        <w:pStyle w:val="a9"/>
        <w:spacing w:before="0" w:beforeAutospacing="0" w:after="0" w:afterAutospacing="0"/>
        <w:ind w:firstLine="567"/>
        <w:jc w:val="both"/>
      </w:pPr>
      <w:r w:rsidRPr="00BC2564">
        <w:t xml:space="preserve">Учитывая сложившиеся традиции петербургского </w:t>
      </w:r>
      <w:proofErr w:type="spellStart"/>
      <w:r w:rsidRPr="00BC2564">
        <w:t>образования</w:t>
      </w:r>
      <w:proofErr w:type="gramStart"/>
      <w:r w:rsidRPr="00BC2564">
        <w:t>,и</w:t>
      </w:r>
      <w:proofErr w:type="gramEnd"/>
      <w:r w:rsidRPr="00BC2564">
        <w:t>зучение</w:t>
      </w:r>
      <w:proofErr w:type="spellEnd"/>
      <w:r w:rsidRPr="00BC2564">
        <w:t xml:space="preserve"> учебного курса </w:t>
      </w:r>
      <w:r w:rsidRPr="00BC2564">
        <w:rPr>
          <w:b/>
        </w:rPr>
        <w:t xml:space="preserve">«История и культура Санкт-Петербурга» </w:t>
      </w:r>
      <w:r w:rsidRPr="00BC2564">
        <w:t xml:space="preserve">в </w:t>
      </w:r>
      <w:r w:rsidRPr="00BC2564">
        <w:rPr>
          <w:lang w:val="en-US"/>
        </w:rPr>
        <w:t>V</w:t>
      </w:r>
      <w:r w:rsidRPr="00BC2564">
        <w:t xml:space="preserve">- </w:t>
      </w:r>
      <w:r w:rsidRPr="00BC2564">
        <w:rPr>
          <w:lang w:val="en-US"/>
        </w:rPr>
        <w:t>VII</w:t>
      </w:r>
      <w:r w:rsidRPr="00BC2564">
        <w:t xml:space="preserve"> классах осуществляется в рамках внеурочной деятельности гимназии и модулей предмета «История». </w:t>
      </w:r>
    </w:p>
    <w:p w:rsidR="00AA48F3" w:rsidRPr="00BC2564" w:rsidRDefault="00AA48F3" w:rsidP="00AA48F3">
      <w:pPr>
        <w:spacing w:after="0" w:line="240" w:lineRule="auto"/>
        <w:ind w:firstLine="709"/>
        <w:jc w:val="both"/>
        <w:rPr>
          <w:rFonts w:ascii="Times New Roman" w:hAnsi="Times New Roman"/>
          <w:sz w:val="24"/>
          <w:szCs w:val="24"/>
        </w:rPr>
      </w:pPr>
      <w:r w:rsidRPr="00BC2564">
        <w:rPr>
          <w:rFonts w:ascii="Times New Roman" w:hAnsi="Times New Roman"/>
          <w:sz w:val="24"/>
          <w:szCs w:val="24"/>
        </w:rPr>
        <w:t xml:space="preserve">Изучение учебного предмета </w:t>
      </w:r>
      <w:r w:rsidRPr="00BC2564">
        <w:rPr>
          <w:rFonts w:ascii="Times New Roman" w:hAnsi="Times New Roman"/>
          <w:b/>
          <w:sz w:val="24"/>
          <w:szCs w:val="24"/>
        </w:rPr>
        <w:t>«Основы безопасности жизнедеятельности»</w:t>
      </w:r>
      <w:r w:rsidRPr="00BC2564">
        <w:rPr>
          <w:rFonts w:ascii="Times New Roman" w:hAnsi="Times New Roman"/>
          <w:sz w:val="24"/>
          <w:szCs w:val="24"/>
        </w:rPr>
        <w:t xml:space="preserve"> в VI-</w:t>
      </w:r>
      <w:r w:rsidRPr="00BC2564">
        <w:rPr>
          <w:rFonts w:ascii="Times New Roman" w:hAnsi="Times New Roman"/>
          <w:sz w:val="24"/>
          <w:szCs w:val="24"/>
          <w:lang w:val="en-US"/>
        </w:rPr>
        <w:t>IX</w:t>
      </w:r>
      <w:r w:rsidRPr="00BC2564">
        <w:rPr>
          <w:rFonts w:ascii="Times New Roman" w:hAnsi="Times New Roman"/>
          <w:sz w:val="24"/>
          <w:szCs w:val="24"/>
        </w:rPr>
        <w:t xml:space="preserve"> классах как отдельного учебного предмета (1 час в неделю).</w:t>
      </w:r>
    </w:p>
    <w:p w:rsidR="00AA48F3" w:rsidRPr="00BC2564" w:rsidRDefault="00AA48F3" w:rsidP="00AA48F3">
      <w:pPr>
        <w:pStyle w:val="a9"/>
        <w:spacing w:before="0" w:beforeAutospacing="0" w:after="0" w:afterAutospacing="0"/>
        <w:ind w:firstLine="567"/>
        <w:jc w:val="both"/>
      </w:pPr>
      <w:r w:rsidRPr="00BC2564">
        <w:t>Часы, отведенные в VI-VII</w:t>
      </w:r>
      <w:r w:rsidRPr="00BC2564">
        <w:rPr>
          <w:lang w:val="en-US"/>
        </w:rPr>
        <w:t>I</w:t>
      </w:r>
      <w:r w:rsidRPr="00BC2564">
        <w:t xml:space="preserve"> классах на изучение учебного предмета «Искусство (Музыка и ИЗО)», проводятся отдельно </w:t>
      </w:r>
      <w:r w:rsidRPr="00BC2564">
        <w:rPr>
          <w:b/>
        </w:rPr>
        <w:t>(«Изобразительное искусство»</w:t>
      </w:r>
      <w:r w:rsidRPr="00BC2564">
        <w:t xml:space="preserve"> – 1 час, </w:t>
      </w:r>
      <w:r w:rsidRPr="00BC2564">
        <w:rPr>
          <w:b/>
        </w:rPr>
        <w:t>«Музыка»</w:t>
      </w:r>
      <w:r w:rsidRPr="00BC2564">
        <w:t xml:space="preserve"> – 1 час).</w:t>
      </w:r>
    </w:p>
    <w:p w:rsidR="00AA48F3" w:rsidRPr="00BC2564" w:rsidRDefault="00AA48F3" w:rsidP="00AA48F3">
      <w:pPr>
        <w:pStyle w:val="Default"/>
        <w:spacing w:after="0" w:line="240" w:lineRule="auto"/>
        <w:ind w:firstLine="709"/>
        <w:jc w:val="both"/>
        <w:rPr>
          <w:rFonts w:ascii="Times New Roman" w:hAnsi="Times New Roman"/>
          <w:color w:val="auto"/>
        </w:rPr>
      </w:pPr>
      <w:r w:rsidRPr="00BC2564">
        <w:rPr>
          <w:rFonts w:ascii="Times New Roman" w:hAnsi="Times New Roman"/>
          <w:color w:val="auto"/>
        </w:rPr>
        <w:t xml:space="preserve">Гимназией определен один изучаемый в </w:t>
      </w:r>
      <w:r w:rsidRPr="00BC2564">
        <w:rPr>
          <w:rFonts w:ascii="Times New Roman" w:hAnsi="Times New Roman"/>
          <w:color w:val="auto"/>
          <w:lang w:val="en-US"/>
        </w:rPr>
        <w:t>V</w:t>
      </w:r>
      <w:r w:rsidRPr="00BC2564">
        <w:rPr>
          <w:rFonts w:ascii="Times New Roman" w:hAnsi="Times New Roman"/>
          <w:color w:val="auto"/>
        </w:rPr>
        <w:t>-</w:t>
      </w:r>
      <w:r w:rsidRPr="00BC2564">
        <w:rPr>
          <w:rFonts w:ascii="Times New Roman" w:hAnsi="Times New Roman"/>
          <w:color w:val="auto"/>
          <w:lang w:val="en-US"/>
        </w:rPr>
        <w:t>IX</w:t>
      </w:r>
      <w:r w:rsidRPr="00BC2564">
        <w:rPr>
          <w:rFonts w:ascii="Times New Roman" w:hAnsi="Times New Roman"/>
          <w:color w:val="auto"/>
        </w:rPr>
        <w:t xml:space="preserve"> классах иностранный язык – английский. На изучение учебного предмета «</w:t>
      </w:r>
      <w:r w:rsidRPr="00BC2564">
        <w:rPr>
          <w:rFonts w:ascii="Times New Roman" w:hAnsi="Times New Roman"/>
          <w:b/>
          <w:color w:val="auto"/>
        </w:rPr>
        <w:t>Иностранный язык (английский)</w:t>
      </w:r>
      <w:r w:rsidRPr="00BC2564">
        <w:rPr>
          <w:rFonts w:ascii="Times New Roman" w:hAnsi="Times New Roman"/>
          <w:color w:val="auto"/>
        </w:rPr>
        <w:t>» предусмотрено на базовом уровне 3 часа в неделю.</w:t>
      </w:r>
    </w:p>
    <w:p w:rsidR="00AA48F3" w:rsidRPr="00BC2564" w:rsidRDefault="00AA48F3" w:rsidP="00AA48F3">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Изучение учебного предмета «</w:t>
      </w:r>
      <w:r w:rsidRPr="00BC2564">
        <w:rPr>
          <w:rFonts w:ascii="Times New Roman" w:hAnsi="Times New Roman"/>
          <w:b/>
          <w:bCs/>
          <w:color w:val="auto"/>
        </w:rPr>
        <w:t>Технология</w:t>
      </w:r>
      <w:r w:rsidRPr="00BC2564">
        <w:rPr>
          <w:rFonts w:ascii="Times New Roman" w:hAnsi="Times New Roman"/>
          <w:bCs/>
          <w:color w:val="auto"/>
        </w:rPr>
        <w:t xml:space="preserve">» в </w:t>
      </w:r>
      <w:r w:rsidRPr="00BC2564">
        <w:rPr>
          <w:rFonts w:ascii="Times New Roman" w:hAnsi="Times New Roman"/>
          <w:bCs/>
          <w:color w:val="auto"/>
          <w:lang w:val="en-US"/>
        </w:rPr>
        <w:t>V</w:t>
      </w:r>
      <w:r w:rsidRPr="00BC2564">
        <w:rPr>
          <w:rFonts w:ascii="Times New Roman" w:hAnsi="Times New Roman"/>
          <w:bCs/>
          <w:color w:val="auto"/>
        </w:rPr>
        <w:t xml:space="preserve"> – </w:t>
      </w:r>
      <w:r w:rsidRPr="00BC2564">
        <w:rPr>
          <w:rFonts w:ascii="Times New Roman" w:hAnsi="Times New Roman"/>
          <w:bCs/>
          <w:color w:val="auto"/>
          <w:lang w:val="en-US"/>
        </w:rPr>
        <w:t>VIII</w:t>
      </w:r>
      <w:r w:rsidRPr="00BC2564">
        <w:rPr>
          <w:rFonts w:ascii="Times New Roman" w:hAnsi="Times New Roman"/>
          <w:bCs/>
          <w:color w:val="auto"/>
        </w:rPr>
        <w:t xml:space="preserve"> призвано обеспечивать </w:t>
      </w:r>
      <w:r w:rsidRPr="00BC2564">
        <w:rPr>
          <w:rFonts w:ascii="Times New Roman" w:hAnsi="Times New Roman"/>
          <w:color w:val="auto"/>
        </w:rPr>
        <w:t>активное использование знаний, полученных при изучении других учебных предметов; формирование и развитие умений выполнения учебно-исследовательской и проектной деятельности; формирование представлений о социальных и этических аспектах научно-технического прогресса. Таким образом, при изучении учебного предмета «Технология» значительная роль отводится методу проектной деятельности, решению творческих задач, моделированию и конструированию, что позволяет при модульном принципе сочетания направлений «</w:t>
      </w:r>
      <w:r w:rsidRPr="00BC2564">
        <w:rPr>
          <w:rFonts w:ascii="Times New Roman" w:hAnsi="Times New Roman"/>
          <w:bCs/>
          <w:color w:val="auto"/>
        </w:rPr>
        <w:t>Индустриальные технологии» и «Технологии ведения дома» учитывать профиль образовательной организации.</w:t>
      </w:r>
    </w:p>
    <w:p w:rsidR="00AA48F3" w:rsidRPr="00BC2564" w:rsidRDefault="00AA48F3" w:rsidP="00AA48F3">
      <w:pPr>
        <w:spacing w:after="0" w:line="240" w:lineRule="auto"/>
        <w:ind w:firstLine="709"/>
        <w:jc w:val="both"/>
        <w:rPr>
          <w:rFonts w:ascii="Times New Roman" w:hAnsi="Times New Roman"/>
          <w:sz w:val="24"/>
          <w:szCs w:val="24"/>
        </w:rPr>
      </w:pPr>
      <w:r w:rsidRPr="00BC2564">
        <w:rPr>
          <w:rFonts w:ascii="Times New Roman" w:hAnsi="Times New Roman"/>
          <w:sz w:val="24"/>
          <w:szCs w:val="24"/>
        </w:rPr>
        <w:t xml:space="preserve">В рамках обязательной технологической подготовки обучающихся VIII класса </w:t>
      </w:r>
      <w:r w:rsidRPr="00BC2564">
        <w:rPr>
          <w:rFonts w:ascii="Times New Roman" w:hAnsi="Times New Roman"/>
          <w:sz w:val="24"/>
          <w:szCs w:val="24"/>
        </w:rPr>
        <w:br/>
        <w:t xml:space="preserve">для обучения графической грамоте и элементам графической культуры в рамках учебного предмета </w:t>
      </w:r>
      <w:r w:rsidRPr="00BC2564">
        <w:rPr>
          <w:rFonts w:ascii="Times New Roman" w:hAnsi="Times New Roman"/>
          <w:b/>
          <w:sz w:val="24"/>
          <w:szCs w:val="24"/>
        </w:rPr>
        <w:t>«Технология»</w:t>
      </w:r>
      <w:r w:rsidRPr="00BC2564">
        <w:rPr>
          <w:rFonts w:ascii="Times New Roman" w:hAnsi="Times New Roman"/>
          <w:sz w:val="24"/>
          <w:szCs w:val="24"/>
        </w:rPr>
        <w:t xml:space="preserve"> включается раздела </w:t>
      </w:r>
      <w:r w:rsidRPr="00BC2564">
        <w:rPr>
          <w:rFonts w:ascii="Times New Roman" w:hAnsi="Times New Roman"/>
          <w:b/>
          <w:sz w:val="24"/>
          <w:szCs w:val="24"/>
        </w:rPr>
        <w:t>«Черчение и графика»</w:t>
      </w:r>
      <w:r w:rsidRPr="00BC2564">
        <w:rPr>
          <w:rFonts w:ascii="Times New Roman" w:hAnsi="Times New Roman"/>
          <w:sz w:val="24"/>
          <w:szCs w:val="24"/>
        </w:rPr>
        <w:t xml:space="preserve"> (в том числе </w:t>
      </w:r>
      <w:r w:rsidRPr="00BC2564">
        <w:rPr>
          <w:rFonts w:ascii="Times New Roman" w:hAnsi="Times New Roman"/>
          <w:sz w:val="24"/>
          <w:szCs w:val="24"/>
        </w:rPr>
        <w:br/>
        <w:t>с использованием ИКТ).</w:t>
      </w:r>
    </w:p>
    <w:p w:rsidR="00AA48F3" w:rsidRPr="00BC2564" w:rsidRDefault="00AA48F3" w:rsidP="00AA48F3">
      <w:pPr>
        <w:spacing w:after="0" w:line="240" w:lineRule="auto"/>
        <w:jc w:val="both"/>
        <w:rPr>
          <w:rFonts w:ascii="Times New Roman" w:hAnsi="Times New Roman"/>
          <w:sz w:val="24"/>
          <w:szCs w:val="24"/>
        </w:rPr>
      </w:pPr>
      <w:r w:rsidRPr="00BC2564">
        <w:rPr>
          <w:rFonts w:ascii="Times New Roman" w:hAnsi="Times New Roman"/>
          <w:sz w:val="24"/>
          <w:szCs w:val="24"/>
        </w:rPr>
        <w:t>Предметная область «Родной язык и родная литература» реализуется модулями в предметах «русский язык», «литература», «обществознание».</w:t>
      </w:r>
    </w:p>
    <w:p w:rsidR="00AA48F3" w:rsidRDefault="00AA48F3" w:rsidP="00AA48F3">
      <w:pPr>
        <w:pStyle w:val="a5"/>
        <w:spacing w:after="0" w:line="240" w:lineRule="auto"/>
        <w:rPr>
          <w:rFonts w:ascii="Times New Roman" w:hAnsi="Times New Roman"/>
          <w:sz w:val="24"/>
          <w:szCs w:val="24"/>
        </w:rPr>
      </w:pPr>
      <w:r w:rsidRPr="00BC2564">
        <w:rPr>
          <w:rFonts w:ascii="Times New Roman" w:hAnsi="Times New Roman"/>
          <w:sz w:val="24"/>
          <w:szCs w:val="24"/>
        </w:rPr>
        <w:t>С 1сентября 202</w:t>
      </w:r>
      <w:r>
        <w:rPr>
          <w:rFonts w:ascii="Times New Roman" w:hAnsi="Times New Roman"/>
          <w:sz w:val="24"/>
          <w:szCs w:val="24"/>
        </w:rPr>
        <w:t>3</w:t>
      </w:r>
      <w:r w:rsidRPr="00BC2564">
        <w:rPr>
          <w:rFonts w:ascii="Times New Roman" w:hAnsi="Times New Roman"/>
          <w:sz w:val="24"/>
          <w:szCs w:val="24"/>
        </w:rPr>
        <w:t xml:space="preserve"> гимназия переходит на работу по обновленным ФГОС (5</w:t>
      </w:r>
      <w:r>
        <w:rPr>
          <w:rFonts w:ascii="Times New Roman" w:hAnsi="Times New Roman"/>
          <w:sz w:val="24"/>
          <w:szCs w:val="24"/>
        </w:rPr>
        <w:t>-7</w:t>
      </w:r>
      <w:r w:rsidRPr="00BC2564">
        <w:rPr>
          <w:rFonts w:ascii="Times New Roman" w:hAnsi="Times New Roman"/>
          <w:sz w:val="24"/>
          <w:szCs w:val="24"/>
        </w:rPr>
        <w:t xml:space="preserve">класс). </w:t>
      </w:r>
    </w:p>
    <w:p w:rsidR="00EB5021" w:rsidRDefault="00EB5021" w:rsidP="00341EA0">
      <w:pPr>
        <w:spacing w:after="0" w:line="240" w:lineRule="auto"/>
        <w:jc w:val="both"/>
        <w:rPr>
          <w:rFonts w:ascii="Times New Roman" w:hAnsi="Times New Roman"/>
          <w:sz w:val="24"/>
          <w:szCs w:val="24"/>
        </w:rPr>
      </w:pPr>
    </w:p>
    <w:p w:rsidR="00EB5021" w:rsidRPr="00EB5021" w:rsidRDefault="00EB5021" w:rsidP="00341EA0">
      <w:pPr>
        <w:spacing w:after="0" w:line="240" w:lineRule="auto"/>
        <w:jc w:val="both"/>
        <w:rPr>
          <w:rFonts w:ascii="Times New Roman" w:hAnsi="Times New Roman"/>
          <w:b/>
          <w:sz w:val="24"/>
          <w:szCs w:val="24"/>
        </w:rPr>
      </w:pPr>
      <w:r w:rsidRPr="00EB5021">
        <w:rPr>
          <w:rFonts w:ascii="Times New Roman" w:hAnsi="Times New Roman"/>
          <w:b/>
          <w:sz w:val="24"/>
          <w:szCs w:val="24"/>
        </w:rPr>
        <w:t>Средняя школа</w:t>
      </w:r>
    </w:p>
    <w:p w:rsidR="00341EA0" w:rsidRPr="00BC2564" w:rsidRDefault="00341EA0" w:rsidP="00341EA0">
      <w:pPr>
        <w:spacing w:after="0" w:line="240" w:lineRule="auto"/>
        <w:jc w:val="both"/>
        <w:rPr>
          <w:rFonts w:ascii="Times New Roman" w:hAnsi="Times New Roman"/>
          <w:sz w:val="24"/>
          <w:szCs w:val="24"/>
        </w:rPr>
      </w:pPr>
      <w:r w:rsidRPr="00BC2564">
        <w:rPr>
          <w:rFonts w:ascii="Times New Roman" w:hAnsi="Times New Roman"/>
          <w:sz w:val="24"/>
          <w:szCs w:val="24"/>
        </w:rPr>
        <w:t>Учебный план СОО для X-XI классов</w:t>
      </w:r>
      <w:r>
        <w:rPr>
          <w:rFonts w:ascii="Times New Roman" w:hAnsi="Times New Roman"/>
          <w:sz w:val="24"/>
          <w:szCs w:val="24"/>
        </w:rPr>
        <w:t xml:space="preserve"> на 2022-2023 </w:t>
      </w:r>
      <w:proofErr w:type="spellStart"/>
      <w:r>
        <w:rPr>
          <w:rFonts w:ascii="Times New Roman" w:hAnsi="Times New Roman"/>
          <w:sz w:val="24"/>
          <w:szCs w:val="24"/>
        </w:rPr>
        <w:t>уч.год</w:t>
      </w:r>
      <w:proofErr w:type="spellEnd"/>
      <w:r>
        <w:rPr>
          <w:rFonts w:ascii="Times New Roman" w:hAnsi="Times New Roman"/>
          <w:sz w:val="24"/>
          <w:szCs w:val="24"/>
        </w:rPr>
        <w:t xml:space="preserve"> составлен на основе ФГОС СОО </w:t>
      </w:r>
      <w:r w:rsidRPr="00BC2564">
        <w:rPr>
          <w:rFonts w:ascii="Times New Roman" w:hAnsi="Times New Roman"/>
          <w:sz w:val="24"/>
          <w:szCs w:val="24"/>
        </w:rPr>
        <w:t>и устанавливает соотношение между федеральным компонентом, региональным компонентом и компонентом образовательной организации. Федеральный компонент учебного плана представляет совокупность базовых и профильных общеобразовательных учебных предметов. Профильное обучение осуществляется в режиме шестидневной учебной недели.</w:t>
      </w:r>
    </w:p>
    <w:p w:rsidR="00341EA0" w:rsidRPr="00BC2564" w:rsidRDefault="00341EA0" w:rsidP="00341EA0">
      <w:pPr>
        <w:pStyle w:val="a9"/>
        <w:spacing w:before="0" w:beforeAutospacing="0" w:after="0" w:afterAutospacing="0"/>
        <w:jc w:val="both"/>
      </w:pPr>
      <w:r w:rsidRPr="00BC2564">
        <w:lastRenderedPageBreak/>
        <w:t xml:space="preserve">Основная образовательная программа ГБОУ гимназия №363 для </w:t>
      </w:r>
      <w:r w:rsidRPr="00BC2564">
        <w:rPr>
          <w:b/>
        </w:rPr>
        <w:t>10-11 класса</w:t>
      </w:r>
      <w:r w:rsidRPr="00BC2564">
        <w:t xml:space="preserve"> (ФГОС)  включает учебные планы двух профилей обучения: </w:t>
      </w:r>
      <w:r w:rsidRPr="00BC2564">
        <w:rPr>
          <w:b/>
        </w:rPr>
        <w:t>гуманитарный и универсальный.</w:t>
      </w:r>
    </w:p>
    <w:p w:rsidR="00341EA0" w:rsidRPr="00BC2564" w:rsidRDefault="00341EA0" w:rsidP="00341EA0">
      <w:pPr>
        <w:autoSpaceDE w:val="0"/>
        <w:autoSpaceDN w:val="0"/>
        <w:adjustRightInd w:val="0"/>
        <w:spacing w:after="0" w:line="240" w:lineRule="auto"/>
        <w:ind w:firstLine="539"/>
        <w:jc w:val="both"/>
        <w:rPr>
          <w:rFonts w:ascii="Times New Roman" w:hAnsi="Times New Roman"/>
          <w:sz w:val="24"/>
          <w:szCs w:val="24"/>
        </w:rPr>
      </w:pPr>
      <w:r w:rsidRPr="00BC2564">
        <w:rPr>
          <w:rFonts w:ascii="Times New Roman" w:hAnsi="Times New Roman"/>
          <w:sz w:val="24"/>
          <w:szCs w:val="24"/>
        </w:rPr>
        <w:t>Учебный план профиля обучения и (или) индивидуальный учебный план содержат 15 учебных предметов и предусматривает изучение не менее одного учебного предмета из каждой предметной области, определенной ФГОС среднего общего образования, в том числе общими для включения во все учебные планы являются учебные предметы: «Русский язык», «Литература», «Иностранный язык», «Математика», «История», «Физическая культура», «Основы безопасности жизнедеятельности», «Астрономия».</w:t>
      </w:r>
    </w:p>
    <w:p w:rsidR="00341EA0" w:rsidRPr="00BC2564" w:rsidRDefault="006C7090" w:rsidP="00341EA0">
      <w:pPr>
        <w:autoSpaceDE w:val="0"/>
        <w:autoSpaceDN w:val="0"/>
        <w:adjustRightInd w:val="0"/>
        <w:spacing w:after="0" w:line="240" w:lineRule="auto"/>
        <w:ind w:firstLine="539"/>
        <w:jc w:val="both"/>
        <w:rPr>
          <w:rFonts w:ascii="Times New Roman" w:hAnsi="Times New Roman"/>
          <w:b/>
          <w:sz w:val="24"/>
          <w:szCs w:val="24"/>
        </w:rPr>
      </w:pPr>
      <w:r>
        <w:rPr>
          <w:rFonts w:ascii="Times New Roman" w:hAnsi="Times New Roman"/>
          <w:sz w:val="24"/>
          <w:szCs w:val="24"/>
        </w:rPr>
        <w:t>1)</w:t>
      </w:r>
      <w:r w:rsidR="00341EA0" w:rsidRPr="00BC2564">
        <w:rPr>
          <w:rFonts w:ascii="Times New Roman" w:hAnsi="Times New Roman"/>
          <w:sz w:val="24"/>
          <w:szCs w:val="24"/>
        </w:rPr>
        <w:t xml:space="preserve">Учебный план </w:t>
      </w:r>
      <w:r w:rsidR="00341EA0" w:rsidRPr="00BC2564">
        <w:rPr>
          <w:rFonts w:ascii="Times New Roman" w:hAnsi="Times New Roman"/>
          <w:b/>
          <w:sz w:val="24"/>
          <w:szCs w:val="24"/>
        </w:rPr>
        <w:t>гуманитарного</w:t>
      </w:r>
      <w:r w:rsidR="00341EA0" w:rsidRPr="00BC2564">
        <w:rPr>
          <w:rFonts w:ascii="Times New Roman" w:hAnsi="Times New Roman"/>
          <w:sz w:val="24"/>
          <w:szCs w:val="24"/>
        </w:rPr>
        <w:t xml:space="preserve"> профиля содержит 3 </w:t>
      </w:r>
      <w:proofErr w:type="gramStart"/>
      <w:r w:rsidR="00341EA0" w:rsidRPr="00BC2564">
        <w:rPr>
          <w:rFonts w:ascii="Times New Roman" w:hAnsi="Times New Roman"/>
          <w:sz w:val="24"/>
          <w:szCs w:val="24"/>
        </w:rPr>
        <w:t>учебных</w:t>
      </w:r>
      <w:proofErr w:type="gramEnd"/>
      <w:r w:rsidR="00341EA0" w:rsidRPr="00BC2564">
        <w:rPr>
          <w:rFonts w:ascii="Times New Roman" w:hAnsi="Times New Roman"/>
          <w:sz w:val="24"/>
          <w:szCs w:val="24"/>
        </w:rPr>
        <w:t xml:space="preserve"> предмета на углубленном уровне изучения из соответствующей профилю обучения предметной области и (или) смежной с ней предметной области: </w:t>
      </w:r>
      <w:r w:rsidR="00341EA0" w:rsidRPr="00BC2564">
        <w:rPr>
          <w:rFonts w:ascii="Times New Roman" w:hAnsi="Times New Roman"/>
          <w:b/>
          <w:sz w:val="24"/>
          <w:szCs w:val="24"/>
        </w:rPr>
        <w:t xml:space="preserve">«Русский язык» - </w:t>
      </w:r>
      <w:r w:rsidR="00341EA0" w:rsidRPr="00BC2564">
        <w:rPr>
          <w:rFonts w:ascii="Times New Roman" w:hAnsi="Times New Roman"/>
          <w:sz w:val="24"/>
          <w:szCs w:val="24"/>
        </w:rPr>
        <w:t>3 часа, «</w:t>
      </w:r>
      <w:r w:rsidR="00341EA0" w:rsidRPr="00BC2564">
        <w:rPr>
          <w:rFonts w:ascii="Times New Roman" w:hAnsi="Times New Roman"/>
          <w:b/>
          <w:sz w:val="24"/>
          <w:szCs w:val="24"/>
        </w:rPr>
        <w:t xml:space="preserve">Литература» - </w:t>
      </w:r>
      <w:r w:rsidR="00341EA0" w:rsidRPr="00BC2564">
        <w:rPr>
          <w:rFonts w:ascii="Times New Roman" w:hAnsi="Times New Roman"/>
          <w:sz w:val="24"/>
          <w:szCs w:val="24"/>
        </w:rPr>
        <w:t>5 часов</w:t>
      </w:r>
      <w:r w:rsidR="00341EA0" w:rsidRPr="00BC2564">
        <w:rPr>
          <w:rFonts w:ascii="Times New Roman" w:hAnsi="Times New Roman"/>
          <w:b/>
          <w:sz w:val="24"/>
          <w:szCs w:val="24"/>
        </w:rPr>
        <w:t xml:space="preserve">, «Право» - </w:t>
      </w:r>
      <w:r w:rsidR="00341EA0" w:rsidRPr="00BC2564">
        <w:rPr>
          <w:rFonts w:ascii="Times New Roman" w:hAnsi="Times New Roman"/>
          <w:sz w:val="24"/>
          <w:szCs w:val="24"/>
        </w:rPr>
        <w:t>2 часа в неделю</w:t>
      </w:r>
      <w:r w:rsidR="00341EA0" w:rsidRPr="00BC2564">
        <w:rPr>
          <w:rFonts w:ascii="Times New Roman" w:hAnsi="Times New Roman"/>
          <w:b/>
          <w:sz w:val="24"/>
          <w:szCs w:val="24"/>
        </w:rPr>
        <w:t>.</w:t>
      </w:r>
    </w:p>
    <w:p w:rsidR="00341EA0" w:rsidRPr="00BC2564" w:rsidRDefault="00341EA0" w:rsidP="00341EA0">
      <w:pPr>
        <w:autoSpaceDE w:val="0"/>
        <w:autoSpaceDN w:val="0"/>
        <w:adjustRightInd w:val="0"/>
        <w:spacing w:after="0" w:line="240" w:lineRule="auto"/>
        <w:ind w:firstLine="539"/>
        <w:jc w:val="both"/>
        <w:rPr>
          <w:rFonts w:ascii="Times New Roman" w:hAnsi="Times New Roman"/>
          <w:b/>
          <w:sz w:val="24"/>
          <w:szCs w:val="24"/>
        </w:rPr>
      </w:pPr>
      <w:r w:rsidRPr="00BC2564">
        <w:rPr>
          <w:rFonts w:ascii="Times New Roman" w:hAnsi="Times New Roman"/>
          <w:sz w:val="24"/>
          <w:szCs w:val="24"/>
        </w:rPr>
        <w:t>Предмет</w:t>
      </w:r>
      <w:r w:rsidRPr="00BC2564">
        <w:rPr>
          <w:rFonts w:ascii="Times New Roman" w:hAnsi="Times New Roman"/>
          <w:b/>
          <w:sz w:val="24"/>
          <w:szCs w:val="24"/>
        </w:rPr>
        <w:t xml:space="preserve"> «Математика» </w:t>
      </w:r>
      <w:r w:rsidRPr="00BC2564">
        <w:rPr>
          <w:rFonts w:ascii="Times New Roman" w:hAnsi="Times New Roman"/>
          <w:sz w:val="24"/>
          <w:szCs w:val="24"/>
        </w:rPr>
        <w:t>изучается на базовом уровне</w:t>
      </w:r>
      <w:r w:rsidRPr="00BC2564">
        <w:rPr>
          <w:rFonts w:ascii="Times New Roman" w:hAnsi="Times New Roman"/>
          <w:b/>
          <w:sz w:val="24"/>
          <w:szCs w:val="24"/>
        </w:rPr>
        <w:t xml:space="preserve"> – </w:t>
      </w:r>
      <w:r w:rsidRPr="00BC2564">
        <w:rPr>
          <w:rFonts w:ascii="Times New Roman" w:hAnsi="Times New Roman"/>
          <w:sz w:val="24"/>
          <w:szCs w:val="24"/>
        </w:rPr>
        <w:t>4 часа в неделю.</w:t>
      </w:r>
    </w:p>
    <w:p w:rsidR="00341EA0" w:rsidRPr="00BC2564" w:rsidRDefault="00341EA0" w:rsidP="00341EA0">
      <w:pPr>
        <w:autoSpaceDE w:val="0"/>
        <w:autoSpaceDN w:val="0"/>
        <w:adjustRightInd w:val="0"/>
        <w:spacing w:after="0" w:line="240" w:lineRule="auto"/>
        <w:jc w:val="both"/>
        <w:rPr>
          <w:rFonts w:ascii="Times New Roman" w:hAnsi="Times New Roman"/>
          <w:sz w:val="24"/>
          <w:szCs w:val="24"/>
        </w:rPr>
      </w:pPr>
      <w:r w:rsidRPr="00BC2564">
        <w:rPr>
          <w:rFonts w:ascii="Times New Roman" w:hAnsi="Times New Roman"/>
          <w:sz w:val="24"/>
          <w:szCs w:val="24"/>
        </w:rPr>
        <w:t xml:space="preserve">          Изучение естественнонаучных предметов в X - XI классах гуманитарного профиля обеспечено отдельными учебными предметами на базовом уровне: «</w:t>
      </w:r>
      <w:r w:rsidRPr="00BC2564">
        <w:rPr>
          <w:rFonts w:ascii="Times New Roman" w:hAnsi="Times New Roman"/>
          <w:b/>
          <w:sz w:val="24"/>
          <w:szCs w:val="24"/>
        </w:rPr>
        <w:t>Физика</w:t>
      </w:r>
      <w:r w:rsidRPr="00BC2564">
        <w:rPr>
          <w:rFonts w:ascii="Times New Roman" w:hAnsi="Times New Roman"/>
          <w:sz w:val="24"/>
          <w:szCs w:val="24"/>
        </w:rPr>
        <w:t>» 2 часа в неделю, «</w:t>
      </w:r>
      <w:r w:rsidRPr="00BC2564">
        <w:rPr>
          <w:rFonts w:ascii="Times New Roman" w:hAnsi="Times New Roman"/>
          <w:b/>
          <w:sz w:val="24"/>
          <w:szCs w:val="24"/>
        </w:rPr>
        <w:t>Биология</w:t>
      </w:r>
      <w:r w:rsidRPr="00BC2564">
        <w:rPr>
          <w:rFonts w:ascii="Times New Roman" w:hAnsi="Times New Roman"/>
          <w:sz w:val="24"/>
          <w:szCs w:val="24"/>
        </w:rPr>
        <w:t>» по 1 час в неделю.</w:t>
      </w:r>
    </w:p>
    <w:p w:rsidR="00341EA0" w:rsidRDefault="00341EA0" w:rsidP="00341EA0">
      <w:pPr>
        <w:autoSpaceDE w:val="0"/>
        <w:autoSpaceDN w:val="0"/>
        <w:adjustRightInd w:val="0"/>
        <w:spacing w:after="0" w:line="240" w:lineRule="auto"/>
        <w:jc w:val="both"/>
        <w:rPr>
          <w:rFonts w:ascii="Times New Roman" w:hAnsi="Times New Roman"/>
          <w:sz w:val="24"/>
          <w:szCs w:val="24"/>
        </w:rPr>
      </w:pPr>
      <w:r w:rsidRPr="00BC2564">
        <w:rPr>
          <w:rFonts w:ascii="Times New Roman" w:hAnsi="Times New Roman"/>
          <w:sz w:val="24"/>
          <w:szCs w:val="24"/>
        </w:rPr>
        <w:t>В 2022-2023 учебном году в X классе гуманитарного профиля предметы «Информатика» и «Химия» исключены из учебного плана</w:t>
      </w:r>
      <w:r w:rsidR="006C7090">
        <w:rPr>
          <w:rFonts w:ascii="Times New Roman" w:hAnsi="Times New Roman"/>
          <w:sz w:val="24"/>
          <w:szCs w:val="24"/>
        </w:rPr>
        <w:t>.</w:t>
      </w:r>
    </w:p>
    <w:p w:rsidR="006C7090" w:rsidRPr="00BC2564" w:rsidRDefault="006C7090" w:rsidP="006C7090">
      <w:pPr>
        <w:spacing w:after="0" w:line="240" w:lineRule="auto"/>
        <w:ind w:firstLine="567"/>
        <w:jc w:val="both"/>
        <w:rPr>
          <w:rFonts w:ascii="Times New Roman" w:hAnsi="Times New Roman"/>
          <w:sz w:val="24"/>
          <w:szCs w:val="24"/>
        </w:rPr>
      </w:pPr>
      <w:r w:rsidRPr="00BC2564">
        <w:rPr>
          <w:rFonts w:ascii="Times New Roman" w:hAnsi="Times New Roman"/>
          <w:sz w:val="24"/>
          <w:szCs w:val="24"/>
        </w:rPr>
        <w:t>Обязательная часть плана дополнена общественными науками: «</w:t>
      </w:r>
      <w:r w:rsidRPr="00BC2564">
        <w:rPr>
          <w:rFonts w:ascii="Times New Roman" w:hAnsi="Times New Roman"/>
          <w:b/>
          <w:sz w:val="24"/>
          <w:szCs w:val="24"/>
        </w:rPr>
        <w:t>География</w:t>
      </w:r>
      <w:r w:rsidRPr="00BC2564">
        <w:rPr>
          <w:rFonts w:ascii="Times New Roman" w:hAnsi="Times New Roman"/>
          <w:sz w:val="24"/>
          <w:szCs w:val="24"/>
        </w:rPr>
        <w:t>» 1 час в неделю и «</w:t>
      </w:r>
      <w:r w:rsidRPr="00BC2564">
        <w:rPr>
          <w:rFonts w:ascii="Times New Roman" w:hAnsi="Times New Roman"/>
          <w:b/>
          <w:sz w:val="24"/>
          <w:szCs w:val="24"/>
        </w:rPr>
        <w:t>Обществознание</w:t>
      </w:r>
      <w:r w:rsidRPr="00BC2564">
        <w:rPr>
          <w:rFonts w:ascii="Times New Roman" w:hAnsi="Times New Roman"/>
          <w:sz w:val="24"/>
          <w:szCs w:val="24"/>
        </w:rPr>
        <w:t>» 2 часа в неделю.</w:t>
      </w:r>
    </w:p>
    <w:p w:rsidR="006C7090" w:rsidRPr="00BC2564" w:rsidRDefault="006C7090" w:rsidP="006C7090">
      <w:pPr>
        <w:spacing w:after="0" w:line="240" w:lineRule="auto"/>
        <w:ind w:firstLine="567"/>
        <w:jc w:val="both"/>
        <w:rPr>
          <w:rFonts w:ascii="Times New Roman" w:hAnsi="Times New Roman"/>
          <w:sz w:val="24"/>
          <w:szCs w:val="24"/>
        </w:rPr>
      </w:pPr>
      <w:r w:rsidRPr="00BC2564">
        <w:rPr>
          <w:rFonts w:ascii="Times New Roman" w:hAnsi="Times New Roman"/>
          <w:sz w:val="24"/>
          <w:szCs w:val="24"/>
        </w:rPr>
        <w:t>1 дополнительный час выделен на изучение предмета «</w:t>
      </w:r>
      <w:r w:rsidRPr="00BC2564">
        <w:rPr>
          <w:rFonts w:ascii="Times New Roman" w:hAnsi="Times New Roman"/>
          <w:b/>
          <w:sz w:val="24"/>
          <w:szCs w:val="24"/>
        </w:rPr>
        <w:t>Иностранный язык</w:t>
      </w:r>
      <w:r w:rsidRPr="00BC2564">
        <w:rPr>
          <w:rFonts w:ascii="Times New Roman" w:hAnsi="Times New Roman"/>
          <w:sz w:val="24"/>
          <w:szCs w:val="24"/>
        </w:rPr>
        <w:t xml:space="preserve"> (английский)» - 4 часа в неделю.</w:t>
      </w:r>
    </w:p>
    <w:p w:rsidR="006C7090" w:rsidRDefault="006C7090" w:rsidP="006C7090">
      <w:pPr>
        <w:autoSpaceDE w:val="0"/>
        <w:autoSpaceDN w:val="0"/>
        <w:adjustRightInd w:val="0"/>
        <w:spacing w:after="0" w:line="240" w:lineRule="auto"/>
        <w:ind w:firstLine="539"/>
        <w:jc w:val="both"/>
        <w:rPr>
          <w:rFonts w:ascii="Times New Roman" w:hAnsi="Times New Roman"/>
          <w:sz w:val="24"/>
          <w:szCs w:val="24"/>
        </w:rPr>
      </w:pPr>
    </w:p>
    <w:p w:rsidR="006C7090" w:rsidRPr="00BC2564" w:rsidRDefault="006C7090" w:rsidP="006C7090">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2)</w:t>
      </w:r>
      <w:r w:rsidRPr="00BC2564">
        <w:rPr>
          <w:rFonts w:ascii="Times New Roman" w:hAnsi="Times New Roman"/>
          <w:sz w:val="24"/>
          <w:szCs w:val="24"/>
        </w:rPr>
        <w:t xml:space="preserve"> Учебный план </w:t>
      </w:r>
      <w:r w:rsidRPr="00BC2564">
        <w:rPr>
          <w:rFonts w:ascii="Times New Roman" w:hAnsi="Times New Roman"/>
          <w:b/>
          <w:sz w:val="24"/>
          <w:szCs w:val="24"/>
        </w:rPr>
        <w:t>универсального</w:t>
      </w:r>
      <w:r w:rsidRPr="00BC2564">
        <w:rPr>
          <w:rFonts w:ascii="Times New Roman" w:hAnsi="Times New Roman"/>
          <w:sz w:val="24"/>
          <w:szCs w:val="24"/>
        </w:rPr>
        <w:t xml:space="preserve"> профиля обучения содержит 1 учебный предмет на углубленном уровне изучения: «</w:t>
      </w:r>
      <w:r w:rsidRPr="00BC2564">
        <w:rPr>
          <w:rFonts w:ascii="Times New Roman" w:hAnsi="Times New Roman"/>
          <w:b/>
          <w:sz w:val="24"/>
          <w:szCs w:val="24"/>
        </w:rPr>
        <w:t>Математика</w:t>
      </w:r>
      <w:r w:rsidRPr="00BC2564">
        <w:rPr>
          <w:rFonts w:ascii="Times New Roman" w:hAnsi="Times New Roman"/>
          <w:sz w:val="24"/>
          <w:szCs w:val="24"/>
        </w:rPr>
        <w:t>» - 6 часов в неделю.</w:t>
      </w:r>
    </w:p>
    <w:p w:rsidR="006C7090" w:rsidRPr="00BC2564" w:rsidRDefault="006C7090" w:rsidP="006C7090">
      <w:pPr>
        <w:spacing w:after="0" w:line="240" w:lineRule="auto"/>
        <w:ind w:firstLine="567"/>
        <w:jc w:val="both"/>
        <w:rPr>
          <w:rFonts w:ascii="Times New Roman" w:hAnsi="Times New Roman"/>
          <w:sz w:val="24"/>
          <w:szCs w:val="24"/>
        </w:rPr>
      </w:pPr>
      <w:r w:rsidRPr="00BC2564">
        <w:rPr>
          <w:rFonts w:ascii="Times New Roman" w:hAnsi="Times New Roman"/>
          <w:sz w:val="24"/>
          <w:szCs w:val="24"/>
        </w:rPr>
        <w:t>Вариативная часть плана дополнена общественными науками: «</w:t>
      </w:r>
      <w:r w:rsidRPr="00BC2564">
        <w:rPr>
          <w:rFonts w:ascii="Times New Roman" w:hAnsi="Times New Roman"/>
          <w:b/>
          <w:sz w:val="24"/>
          <w:szCs w:val="24"/>
        </w:rPr>
        <w:t>География</w:t>
      </w:r>
      <w:r w:rsidRPr="00BC2564">
        <w:rPr>
          <w:rFonts w:ascii="Times New Roman" w:hAnsi="Times New Roman"/>
          <w:sz w:val="24"/>
          <w:szCs w:val="24"/>
        </w:rPr>
        <w:t>» 1 час в неделю и «</w:t>
      </w:r>
      <w:r w:rsidRPr="00BC2564">
        <w:rPr>
          <w:rFonts w:ascii="Times New Roman" w:hAnsi="Times New Roman"/>
          <w:b/>
          <w:sz w:val="24"/>
          <w:szCs w:val="24"/>
        </w:rPr>
        <w:t>Обществознание</w:t>
      </w:r>
      <w:r w:rsidRPr="00BC2564">
        <w:rPr>
          <w:rFonts w:ascii="Times New Roman" w:hAnsi="Times New Roman"/>
          <w:sz w:val="24"/>
          <w:szCs w:val="24"/>
        </w:rPr>
        <w:t>» 2 часа в неделю.</w:t>
      </w:r>
    </w:p>
    <w:p w:rsidR="006C7090" w:rsidRPr="00BC2564" w:rsidRDefault="006C7090" w:rsidP="006C7090">
      <w:pPr>
        <w:spacing w:after="0" w:line="240" w:lineRule="auto"/>
        <w:ind w:firstLine="567"/>
        <w:jc w:val="both"/>
        <w:rPr>
          <w:rFonts w:ascii="Times New Roman" w:hAnsi="Times New Roman"/>
          <w:sz w:val="24"/>
          <w:szCs w:val="24"/>
        </w:rPr>
      </w:pPr>
      <w:r w:rsidRPr="00BC2564">
        <w:rPr>
          <w:rFonts w:ascii="Times New Roman" w:hAnsi="Times New Roman"/>
          <w:sz w:val="24"/>
          <w:szCs w:val="24"/>
        </w:rPr>
        <w:t>Предмет «</w:t>
      </w:r>
      <w:r w:rsidRPr="00BC2564">
        <w:rPr>
          <w:rFonts w:ascii="Times New Roman" w:hAnsi="Times New Roman"/>
          <w:b/>
          <w:sz w:val="24"/>
          <w:szCs w:val="24"/>
        </w:rPr>
        <w:t>Информатика» является обязательным</w:t>
      </w:r>
      <w:r w:rsidRPr="00BC2564">
        <w:rPr>
          <w:rFonts w:ascii="Times New Roman" w:hAnsi="Times New Roman"/>
          <w:sz w:val="24"/>
          <w:szCs w:val="24"/>
        </w:rPr>
        <w:t>- 1 час в неделю. В 2022-2023 учебном году на предмет «Информатика» выделен дополнительный час из части, формируемой участниками образовательных отношений. А предмет «География» исключён из плана.</w:t>
      </w:r>
    </w:p>
    <w:p w:rsidR="006C7090" w:rsidRPr="00BC2564" w:rsidRDefault="006C7090" w:rsidP="006C7090">
      <w:pPr>
        <w:spacing w:after="0" w:line="240" w:lineRule="auto"/>
        <w:ind w:firstLine="567"/>
        <w:jc w:val="both"/>
        <w:rPr>
          <w:rFonts w:ascii="Times New Roman" w:hAnsi="Times New Roman"/>
          <w:sz w:val="24"/>
          <w:szCs w:val="24"/>
        </w:rPr>
      </w:pPr>
      <w:r w:rsidRPr="00BC2564">
        <w:rPr>
          <w:rFonts w:ascii="Times New Roman" w:hAnsi="Times New Roman"/>
          <w:sz w:val="24"/>
          <w:szCs w:val="24"/>
        </w:rPr>
        <w:t>1 дополнительный час выделен на изучение предмета «</w:t>
      </w:r>
      <w:r w:rsidRPr="00BC2564">
        <w:rPr>
          <w:rFonts w:ascii="Times New Roman" w:hAnsi="Times New Roman"/>
          <w:b/>
          <w:sz w:val="24"/>
          <w:szCs w:val="24"/>
        </w:rPr>
        <w:t>Иностранный  язык</w:t>
      </w:r>
      <w:r w:rsidRPr="00BC2564">
        <w:rPr>
          <w:rFonts w:ascii="Times New Roman" w:hAnsi="Times New Roman"/>
          <w:sz w:val="24"/>
          <w:szCs w:val="24"/>
        </w:rPr>
        <w:t xml:space="preserve"> (английский)» - 4 часа в неделю.</w:t>
      </w:r>
    </w:p>
    <w:p w:rsidR="006C7090" w:rsidRPr="00BC2564" w:rsidRDefault="006C7090" w:rsidP="006C7090">
      <w:pPr>
        <w:autoSpaceDE w:val="0"/>
        <w:autoSpaceDN w:val="0"/>
        <w:adjustRightInd w:val="0"/>
        <w:spacing w:after="0" w:line="240" w:lineRule="auto"/>
        <w:jc w:val="both"/>
        <w:rPr>
          <w:rFonts w:ascii="Times New Roman" w:hAnsi="Times New Roman"/>
          <w:sz w:val="24"/>
          <w:szCs w:val="24"/>
        </w:rPr>
      </w:pPr>
      <w:r w:rsidRPr="00BC2564">
        <w:rPr>
          <w:rFonts w:ascii="Times New Roman" w:hAnsi="Times New Roman"/>
          <w:sz w:val="24"/>
          <w:szCs w:val="24"/>
        </w:rPr>
        <w:t xml:space="preserve">         Изучение естественнонаучных предметов в X-XI классах универсального профиля обязательно и обеспечено отдельными учебными предметами на базовом уровне: «</w:t>
      </w:r>
      <w:r w:rsidRPr="00BC2564">
        <w:rPr>
          <w:rFonts w:ascii="Times New Roman" w:hAnsi="Times New Roman"/>
          <w:b/>
          <w:sz w:val="24"/>
          <w:szCs w:val="24"/>
        </w:rPr>
        <w:t>Физика</w:t>
      </w:r>
      <w:r w:rsidRPr="00BC2564">
        <w:rPr>
          <w:rFonts w:ascii="Times New Roman" w:hAnsi="Times New Roman"/>
          <w:sz w:val="24"/>
          <w:szCs w:val="24"/>
        </w:rPr>
        <w:t>» 3 часа в неделю, «</w:t>
      </w:r>
      <w:r w:rsidRPr="00BC2564">
        <w:rPr>
          <w:rFonts w:ascii="Times New Roman" w:hAnsi="Times New Roman"/>
          <w:b/>
          <w:sz w:val="24"/>
          <w:szCs w:val="24"/>
        </w:rPr>
        <w:t>Химия</w:t>
      </w:r>
      <w:r w:rsidRPr="00BC2564">
        <w:rPr>
          <w:rFonts w:ascii="Times New Roman" w:hAnsi="Times New Roman"/>
          <w:sz w:val="24"/>
          <w:szCs w:val="24"/>
        </w:rPr>
        <w:t>» - 2 часа, «</w:t>
      </w:r>
      <w:r w:rsidRPr="00BC2564">
        <w:rPr>
          <w:rFonts w:ascii="Times New Roman" w:hAnsi="Times New Roman"/>
          <w:b/>
          <w:sz w:val="24"/>
          <w:szCs w:val="24"/>
        </w:rPr>
        <w:t>Биология</w:t>
      </w:r>
      <w:r w:rsidRPr="00BC2564">
        <w:rPr>
          <w:rFonts w:ascii="Times New Roman" w:hAnsi="Times New Roman"/>
          <w:sz w:val="24"/>
          <w:szCs w:val="24"/>
        </w:rPr>
        <w:t xml:space="preserve">» </w:t>
      </w:r>
      <w:proofErr w:type="gramStart"/>
      <w:r w:rsidRPr="00BC2564">
        <w:rPr>
          <w:rFonts w:ascii="Times New Roman" w:hAnsi="Times New Roman"/>
          <w:sz w:val="24"/>
          <w:szCs w:val="24"/>
        </w:rPr>
        <w:t>-и</w:t>
      </w:r>
      <w:proofErr w:type="gramEnd"/>
      <w:r w:rsidRPr="00BC2564">
        <w:rPr>
          <w:rFonts w:ascii="Times New Roman" w:hAnsi="Times New Roman"/>
          <w:sz w:val="24"/>
          <w:szCs w:val="24"/>
        </w:rPr>
        <w:t xml:space="preserve"> 2 часа в неделю .</w:t>
      </w:r>
    </w:p>
    <w:p w:rsidR="006C7090" w:rsidRPr="00BC2564" w:rsidRDefault="006C7090" w:rsidP="006C7090">
      <w:pPr>
        <w:autoSpaceDE w:val="0"/>
        <w:autoSpaceDN w:val="0"/>
        <w:adjustRightInd w:val="0"/>
        <w:spacing w:after="0" w:line="240" w:lineRule="auto"/>
        <w:ind w:firstLine="567"/>
        <w:jc w:val="both"/>
        <w:rPr>
          <w:rFonts w:ascii="Times New Roman" w:hAnsi="Times New Roman"/>
          <w:sz w:val="24"/>
          <w:szCs w:val="24"/>
        </w:rPr>
      </w:pPr>
      <w:r w:rsidRPr="00BC2564">
        <w:rPr>
          <w:rFonts w:ascii="Times New Roman" w:hAnsi="Times New Roman"/>
          <w:sz w:val="24"/>
          <w:szCs w:val="24"/>
        </w:rPr>
        <w:t>Изучение предметной области «Родной язык и родная литература» осуществляется интегрировано в учебные предметы «Русский язык», «Литература» в целях обеспечения достижения обучающимися планируемых результатов освоения русского языка как родного и родной литературы в соответствии с ФГОС среднего общего образования.</w:t>
      </w:r>
    </w:p>
    <w:p w:rsidR="006C7090" w:rsidRPr="00BC2564" w:rsidRDefault="006C7090" w:rsidP="006C7090">
      <w:pPr>
        <w:tabs>
          <w:tab w:val="left" w:pos="900"/>
        </w:tabs>
        <w:spacing w:after="0" w:line="240" w:lineRule="auto"/>
        <w:ind w:firstLine="709"/>
        <w:jc w:val="both"/>
        <w:rPr>
          <w:rFonts w:ascii="Times New Roman" w:hAnsi="Times New Roman"/>
          <w:sz w:val="24"/>
          <w:szCs w:val="24"/>
        </w:rPr>
      </w:pPr>
    </w:p>
    <w:p w:rsidR="006C7090" w:rsidRPr="00BC2564" w:rsidRDefault="006C7090" w:rsidP="006C7090">
      <w:pPr>
        <w:autoSpaceDE w:val="0"/>
        <w:autoSpaceDN w:val="0"/>
        <w:adjustRightInd w:val="0"/>
        <w:spacing w:after="0" w:line="240" w:lineRule="auto"/>
        <w:ind w:firstLine="539"/>
        <w:jc w:val="both"/>
        <w:rPr>
          <w:rFonts w:ascii="Times New Roman" w:hAnsi="Times New Roman"/>
          <w:sz w:val="24"/>
          <w:szCs w:val="24"/>
        </w:rPr>
      </w:pPr>
      <w:r w:rsidRPr="00BC2564">
        <w:rPr>
          <w:rFonts w:ascii="Times New Roman" w:hAnsi="Times New Roman"/>
          <w:sz w:val="24"/>
          <w:szCs w:val="24"/>
        </w:rPr>
        <w:t xml:space="preserve">В учебном плане предусмотрено выполнение обучающимися </w:t>
      </w:r>
      <w:r w:rsidRPr="00BC2564">
        <w:rPr>
          <w:rFonts w:ascii="Times New Roman" w:hAnsi="Times New Roman"/>
          <w:b/>
          <w:sz w:val="24"/>
          <w:szCs w:val="24"/>
        </w:rPr>
        <w:t>индивидуального</w:t>
      </w:r>
      <w:r>
        <w:rPr>
          <w:rFonts w:ascii="Times New Roman" w:hAnsi="Times New Roman"/>
          <w:b/>
          <w:sz w:val="24"/>
          <w:szCs w:val="24"/>
        </w:rPr>
        <w:t xml:space="preserve"> </w:t>
      </w:r>
      <w:r w:rsidRPr="00BC2564">
        <w:rPr>
          <w:rFonts w:ascii="Times New Roman" w:hAnsi="Times New Roman"/>
          <w:b/>
          <w:sz w:val="24"/>
          <w:szCs w:val="24"/>
        </w:rPr>
        <w:t>проекта.</w:t>
      </w:r>
    </w:p>
    <w:p w:rsidR="006C7090" w:rsidRPr="00BC2564" w:rsidRDefault="006C7090" w:rsidP="006C7090">
      <w:pPr>
        <w:autoSpaceDE w:val="0"/>
        <w:autoSpaceDN w:val="0"/>
        <w:adjustRightInd w:val="0"/>
        <w:spacing w:after="0" w:line="240" w:lineRule="auto"/>
        <w:ind w:firstLine="709"/>
        <w:jc w:val="both"/>
        <w:rPr>
          <w:rFonts w:ascii="Times New Roman" w:hAnsi="Times New Roman"/>
          <w:sz w:val="24"/>
          <w:szCs w:val="24"/>
        </w:rPr>
      </w:pPr>
      <w:r w:rsidRPr="00BC2564">
        <w:rPr>
          <w:rFonts w:ascii="Times New Roman" w:hAnsi="Times New Roman"/>
          <w:sz w:val="24"/>
          <w:szCs w:val="24"/>
        </w:rPr>
        <w:t xml:space="preserve">Учебные планы гуманитарного и универсального профилей включают </w:t>
      </w:r>
      <w:r w:rsidRPr="00BC2564">
        <w:rPr>
          <w:rFonts w:ascii="Times New Roman" w:hAnsi="Times New Roman"/>
          <w:b/>
          <w:sz w:val="24"/>
          <w:szCs w:val="24"/>
        </w:rPr>
        <w:t>элективные предметы</w:t>
      </w:r>
      <w:r w:rsidRPr="00BC2564">
        <w:rPr>
          <w:rFonts w:ascii="Times New Roman" w:hAnsi="Times New Roman"/>
          <w:sz w:val="24"/>
          <w:szCs w:val="24"/>
        </w:rPr>
        <w:t xml:space="preserve"> – 2 часа в неделю. Элективные курсы по выбору способствуют развитию содержания учебных предметов, изучаемых на базовом уровне, что позволяет поддерживать изучение смежных предметов на углубленном уровне и (или) получать дополнительную подготовку для успешной сдачи единого государственного экзамена.</w:t>
      </w:r>
    </w:p>
    <w:p w:rsidR="006C7090" w:rsidRDefault="006C7090" w:rsidP="006C7090">
      <w:pPr>
        <w:autoSpaceDE w:val="0"/>
        <w:autoSpaceDN w:val="0"/>
        <w:adjustRightInd w:val="0"/>
        <w:spacing w:after="0" w:line="240" w:lineRule="auto"/>
        <w:ind w:firstLine="709"/>
        <w:jc w:val="both"/>
        <w:rPr>
          <w:rFonts w:ascii="Times New Roman" w:hAnsi="Times New Roman"/>
          <w:sz w:val="24"/>
          <w:szCs w:val="24"/>
        </w:rPr>
      </w:pPr>
    </w:p>
    <w:p w:rsidR="006C7090" w:rsidRPr="00D65E9A" w:rsidRDefault="00A31414" w:rsidP="00A31414">
      <w:pPr>
        <w:autoSpaceDE w:val="0"/>
        <w:autoSpaceDN w:val="0"/>
        <w:adjustRightInd w:val="0"/>
        <w:spacing w:after="0" w:line="240" w:lineRule="auto"/>
        <w:ind w:firstLine="709"/>
        <w:jc w:val="both"/>
        <w:rPr>
          <w:rFonts w:ascii="Times New Roman" w:hAnsi="Times New Roman"/>
          <w:sz w:val="24"/>
          <w:szCs w:val="24"/>
        </w:rPr>
      </w:pPr>
      <w:r w:rsidRPr="00D65E9A">
        <w:rPr>
          <w:rFonts w:ascii="Times New Roman" w:hAnsi="Times New Roman"/>
          <w:sz w:val="24"/>
          <w:szCs w:val="24"/>
        </w:rPr>
        <w:t xml:space="preserve">В </w:t>
      </w:r>
      <w:r w:rsidR="00EB1C18" w:rsidRPr="00D65E9A">
        <w:rPr>
          <w:rFonts w:ascii="Times New Roman" w:hAnsi="Times New Roman"/>
          <w:sz w:val="24"/>
          <w:szCs w:val="24"/>
        </w:rPr>
        <w:t>2023</w:t>
      </w:r>
      <w:r w:rsidR="006C7090" w:rsidRPr="00D65E9A">
        <w:rPr>
          <w:rFonts w:ascii="Times New Roman" w:hAnsi="Times New Roman"/>
          <w:sz w:val="24"/>
          <w:szCs w:val="24"/>
        </w:rPr>
        <w:t>-202</w:t>
      </w:r>
      <w:r w:rsidR="00EB1C18" w:rsidRPr="00D65E9A">
        <w:rPr>
          <w:rFonts w:ascii="Times New Roman" w:hAnsi="Times New Roman"/>
          <w:sz w:val="24"/>
          <w:szCs w:val="24"/>
        </w:rPr>
        <w:t>4</w:t>
      </w:r>
      <w:r w:rsidR="006C7090" w:rsidRPr="00D65E9A">
        <w:rPr>
          <w:rFonts w:ascii="Times New Roman" w:hAnsi="Times New Roman"/>
          <w:sz w:val="24"/>
          <w:szCs w:val="24"/>
        </w:rPr>
        <w:t xml:space="preserve"> учебном году </w:t>
      </w:r>
      <w:r w:rsidRPr="00D65E9A">
        <w:rPr>
          <w:rFonts w:ascii="Times New Roman" w:hAnsi="Times New Roman"/>
          <w:sz w:val="24"/>
          <w:szCs w:val="24"/>
        </w:rPr>
        <w:t>переход</w:t>
      </w:r>
      <w:r w:rsidR="00D65E9A" w:rsidRPr="00D65E9A">
        <w:rPr>
          <w:rFonts w:ascii="Times New Roman" w:hAnsi="Times New Roman"/>
          <w:sz w:val="24"/>
          <w:szCs w:val="24"/>
        </w:rPr>
        <w:t>ит</w:t>
      </w:r>
      <w:r w:rsidRPr="00D65E9A">
        <w:rPr>
          <w:rFonts w:ascii="Times New Roman" w:hAnsi="Times New Roman"/>
          <w:sz w:val="24"/>
          <w:szCs w:val="24"/>
        </w:rPr>
        <w:t xml:space="preserve"> гимназии на ФООП с 1-11 класс</w:t>
      </w:r>
      <w:r w:rsidR="00D65E9A" w:rsidRPr="00D65E9A">
        <w:rPr>
          <w:rFonts w:ascii="Times New Roman" w:hAnsi="Times New Roman"/>
          <w:sz w:val="24"/>
          <w:szCs w:val="24"/>
        </w:rPr>
        <w:t xml:space="preserve">. </w:t>
      </w:r>
    </w:p>
    <w:p w:rsidR="00A31414" w:rsidRPr="00A31414" w:rsidRDefault="00D65E9A" w:rsidP="00A31414">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bCs/>
          <w:sz w:val="24"/>
          <w:szCs w:val="24"/>
          <w:shd w:val="clear" w:color="auto" w:fill="FFFFFF"/>
        </w:rPr>
        <w:lastRenderedPageBreak/>
        <w:t xml:space="preserve">С 1 сентября 2023 года </w:t>
      </w:r>
      <w:r w:rsidR="00A31414" w:rsidRPr="00A31414">
        <w:rPr>
          <w:rFonts w:ascii="Times New Roman" w:hAnsi="Times New Roman"/>
          <w:bCs/>
          <w:sz w:val="24"/>
          <w:szCs w:val="24"/>
          <w:shd w:val="clear" w:color="auto" w:fill="FFFFFF"/>
        </w:rPr>
        <w:t xml:space="preserve">обучающиеся 10 классов </w:t>
      </w:r>
      <w:r w:rsidR="00A31414">
        <w:rPr>
          <w:rFonts w:ascii="Times New Roman" w:hAnsi="Times New Roman"/>
          <w:bCs/>
          <w:sz w:val="24"/>
          <w:szCs w:val="24"/>
          <w:shd w:val="clear" w:color="auto" w:fill="FFFFFF"/>
        </w:rPr>
        <w:t>гимназии</w:t>
      </w:r>
      <w:r w:rsidR="00A31414" w:rsidRPr="00A31414">
        <w:rPr>
          <w:rFonts w:ascii="Times New Roman" w:hAnsi="Times New Roman"/>
          <w:bCs/>
          <w:sz w:val="24"/>
          <w:szCs w:val="24"/>
          <w:shd w:val="clear" w:color="auto" w:fill="FFFFFF"/>
        </w:rPr>
        <w:t xml:space="preserve"> переходят на обновленный Федеральный государственный образовательный стандарт среднего общего образования (ФГОС СОО), утвержденный Приказом </w:t>
      </w:r>
      <w:proofErr w:type="spellStart"/>
      <w:r w:rsidR="00A31414" w:rsidRPr="00A31414">
        <w:rPr>
          <w:rFonts w:ascii="Times New Roman" w:hAnsi="Times New Roman"/>
          <w:bCs/>
          <w:sz w:val="24"/>
          <w:szCs w:val="24"/>
          <w:shd w:val="clear" w:color="auto" w:fill="FFFFFF"/>
        </w:rPr>
        <w:t>Минпросвещения</w:t>
      </w:r>
      <w:proofErr w:type="spellEnd"/>
      <w:r w:rsidR="00A31414" w:rsidRPr="00A31414">
        <w:rPr>
          <w:rFonts w:ascii="Times New Roman" w:hAnsi="Times New Roman"/>
          <w:bCs/>
          <w:sz w:val="24"/>
          <w:szCs w:val="24"/>
          <w:shd w:val="clear" w:color="auto" w:fill="FFFFFF"/>
        </w:rPr>
        <w:t xml:space="preserve"> от 12.08.2022 № 732.</w:t>
      </w:r>
      <w:r w:rsidR="00A31414">
        <w:rPr>
          <w:rFonts w:ascii="Times New Roman" w:hAnsi="Times New Roman"/>
          <w:bCs/>
          <w:sz w:val="24"/>
          <w:szCs w:val="24"/>
          <w:shd w:val="clear" w:color="auto" w:fill="FFFFFF"/>
        </w:rPr>
        <w:t xml:space="preserve"> </w:t>
      </w:r>
      <w:r w:rsidR="00A31414" w:rsidRPr="00A31414">
        <w:rPr>
          <w:rFonts w:ascii="Times New Roman" w:hAnsi="Times New Roman"/>
          <w:color w:val="303133"/>
          <w:sz w:val="24"/>
          <w:szCs w:val="24"/>
          <w:shd w:val="clear" w:color="auto" w:fill="FFFFFF"/>
        </w:rPr>
        <w:t>В соответствии с обновленным </w:t>
      </w:r>
      <w:r w:rsidR="00A31414" w:rsidRPr="00A31414">
        <w:rPr>
          <w:rFonts w:ascii="Times New Roman" w:hAnsi="Times New Roman"/>
          <w:sz w:val="24"/>
          <w:szCs w:val="24"/>
          <w:shd w:val="clear" w:color="auto" w:fill="FFFFFF"/>
        </w:rPr>
        <w:t>ФГОС СОО</w:t>
      </w:r>
      <w:r w:rsidR="00A31414">
        <w:rPr>
          <w:rFonts w:ascii="Times New Roman" w:hAnsi="Times New Roman"/>
          <w:sz w:val="24"/>
          <w:szCs w:val="24"/>
          <w:shd w:val="clear" w:color="auto" w:fill="FFFFFF"/>
        </w:rPr>
        <w:t xml:space="preserve"> планируется открытие двух классов: гуманитарного и технологического п</w:t>
      </w:r>
      <w:r>
        <w:rPr>
          <w:rFonts w:ascii="Times New Roman" w:hAnsi="Times New Roman"/>
          <w:sz w:val="24"/>
          <w:szCs w:val="24"/>
          <w:shd w:val="clear" w:color="auto" w:fill="FFFFFF"/>
        </w:rPr>
        <w:t>р</w:t>
      </w:r>
      <w:r w:rsidR="00A31414">
        <w:rPr>
          <w:rFonts w:ascii="Times New Roman" w:hAnsi="Times New Roman"/>
          <w:sz w:val="24"/>
          <w:szCs w:val="24"/>
          <w:shd w:val="clear" w:color="auto" w:fill="FFFFFF"/>
        </w:rPr>
        <w:t>офилей</w:t>
      </w:r>
      <w:r>
        <w:rPr>
          <w:rFonts w:ascii="Times New Roman" w:hAnsi="Times New Roman"/>
          <w:sz w:val="24"/>
          <w:szCs w:val="24"/>
          <w:shd w:val="clear" w:color="auto" w:fill="FFFFFF"/>
        </w:rPr>
        <w:t>. В классе с гуманитарным профилем на углублённым уровне будут преподаваться литература (5 часов) и обществознание (4 часа). В классе с технологическим профилем на углублённом уровне – математика (8 часов), информатика (4 часа) и физика (5 часов).</w:t>
      </w:r>
    </w:p>
    <w:p w:rsidR="00EB5021" w:rsidRPr="00A31414" w:rsidRDefault="00EB5021" w:rsidP="006C7090">
      <w:pPr>
        <w:autoSpaceDE w:val="0"/>
        <w:autoSpaceDN w:val="0"/>
        <w:adjustRightInd w:val="0"/>
        <w:spacing w:after="0" w:line="240" w:lineRule="auto"/>
        <w:ind w:firstLine="709"/>
        <w:jc w:val="both"/>
        <w:rPr>
          <w:rFonts w:ascii="Times New Roman" w:hAnsi="Times New Roman"/>
          <w:sz w:val="24"/>
          <w:szCs w:val="24"/>
        </w:rPr>
      </w:pPr>
    </w:p>
    <w:p w:rsidR="006C7090" w:rsidRDefault="006C7090" w:rsidP="00341EA0">
      <w:pPr>
        <w:autoSpaceDE w:val="0"/>
        <w:autoSpaceDN w:val="0"/>
        <w:adjustRightInd w:val="0"/>
        <w:spacing w:after="0" w:line="240" w:lineRule="auto"/>
        <w:jc w:val="both"/>
        <w:rPr>
          <w:rFonts w:ascii="Times New Roman" w:hAnsi="Times New Roman"/>
          <w:b/>
          <w:sz w:val="24"/>
          <w:szCs w:val="24"/>
        </w:rPr>
      </w:pPr>
      <w:r w:rsidRPr="006C7090">
        <w:rPr>
          <w:rFonts w:ascii="Times New Roman" w:hAnsi="Times New Roman"/>
          <w:b/>
          <w:sz w:val="24"/>
          <w:szCs w:val="24"/>
        </w:rPr>
        <w:t>Организация изучения иностранных языков</w:t>
      </w:r>
    </w:p>
    <w:p w:rsidR="00EB5021" w:rsidRDefault="00EB5021" w:rsidP="00341EA0">
      <w:pPr>
        <w:autoSpaceDE w:val="0"/>
        <w:autoSpaceDN w:val="0"/>
        <w:adjustRightInd w:val="0"/>
        <w:spacing w:after="0" w:line="240" w:lineRule="auto"/>
        <w:jc w:val="both"/>
        <w:rPr>
          <w:rFonts w:ascii="Times New Roman" w:hAnsi="Times New Roman"/>
          <w:sz w:val="24"/>
          <w:szCs w:val="24"/>
        </w:rPr>
      </w:pPr>
      <w:r w:rsidRPr="00CB4090">
        <w:rPr>
          <w:rFonts w:ascii="Times New Roman" w:hAnsi="Times New Roman"/>
          <w:sz w:val="24"/>
          <w:szCs w:val="24"/>
        </w:rPr>
        <w:t xml:space="preserve">Процесс изучения иностранных языков строится на основе учебного плана школы. Учебным планом ГБОУ </w:t>
      </w:r>
      <w:r w:rsidR="00CB4090" w:rsidRPr="00CB4090">
        <w:rPr>
          <w:rFonts w:ascii="Times New Roman" w:hAnsi="Times New Roman"/>
          <w:sz w:val="24"/>
          <w:szCs w:val="24"/>
        </w:rPr>
        <w:t>гимназия №363</w:t>
      </w:r>
      <w:r w:rsidRPr="00CB4090">
        <w:rPr>
          <w:rFonts w:ascii="Times New Roman" w:hAnsi="Times New Roman"/>
          <w:sz w:val="24"/>
          <w:szCs w:val="24"/>
        </w:rPr>
        <w:t xml:space="preserve"> Фрунзенского района Санкт-Петербурга предусматривается изучение иностранного языка со 2 класса. В качестве иностранного языка на основе социального заказа родителей (законных представителей) выбран английский язык.</w:t>
      </w:r>
    </w:p>
    <w:p w:rsidR="000B7BB4" w:rsidRDefault="000B7BB4" w:rsidP="00341EA0">
      <w:pPr>
        <w:autoSpaceDE w:val="0"/>
        <w:autoSpaceDN w:val="0"/>
        <w:adjustRightInd w:val="0"/>
        <w:spacing w:after="0" w:line="240" w:lineRule="auto"/>
        <w:jc w:val="both"/>
        <w:rPr>
          <w:rFonts w:ascii="Times New Roman" w:hAnsi="Times New Roman"/>
          <w:sz w:val="24"/>
          <w:szCs w:val="24"/>
        </w:rPr>
      </w:pPr>
    </w:p>
    <w:p w:rsidR="004438CB" w:rsidRPr="00CB4090" w:rsidRDefault="004438CB" w:rsidP="00341EA0">
      <w:pPr>
        <w:autoSpaceDE w:val="0"/>
        <w:autoSpaceDN w:val="0"/>
        <w:adjustRightInd w:val="0"/>
        <w:spacing w:after="0" w:line="240" w:lineRule="auto"/>
        <w:jc w:val="both"/>
        <w:rPr>
          <w:rFonts w:ascii="Times New Roman" w:hAnsi="Times New Roman"/>
          <w:b/>
          <w:sz w:val="24"/>
          <w:szCs w:val="24"/>
        </w:rPr>
      </w:pPr>
    </w:p>
    <w:p w:rsidR="006C7090" w:rsidRDefault="006C7090" w:rsidP="00341EA0">
      <w:pPr>
        <w:autoSpaceDE w:val="0"/>
        <w:autoSpaceDN w:val="0"/>
        <w:adjustRightInd w:val="0"/>
        <w:spacing w:after="0" w:line="240" w:lineRule="auto"/>
        <w:jc w:val="both"/>
        <w:rPr>
          <w:rFonts w:ascii="Times New Roman" w:hAnsi="Times New Roman"/>
          <w:b/>
          <w:sz w:val="24"/>
          <w:szCs w:val="24"/>
        </w:rPr>
      </w:pPr>
      <w:r w:rsidRPr="006C7090">
        <w:rPr>
          <w:rFonts w:ascii="Times New Roman" w:hAnsi="Times New Roman"/>
          <w:b/>
          <w:sz w:val="24"/>
          <w:szCs w:val="24"/>
        </w:rPr>
        <w:t>Образовательные технологии и методы обучения, используемые в образовательном процессе</w:t>
      </w:r>
    </w:p>
    <w:p w:rsidR="004438CB" w:rsidRPr="004438CB" w:rsidRDefault="004438CB" w:rsidP="004438CB">
      <w:pPr>
        <w:autoSpaceDE w:val="0"/>
        <w:autoSpaceDN w:val="0"/>
        <w:adjustRightInd w:val="0"/>
        <w:spacing w:after="0" w:line="240" w:lineRule="auto"/>
        <w:ind w:firstLine="709"/>
        <w:jc w:val="both"/>
        <w:rPr>
          <w:rFonts w:ascii="Times New Roman" w:hAnsi="Times New Roman"/>
          <w:b/>
          <w:sz w:val="24"/>
          <w:szCs w:val="24"/>
        </w:rPr>
      </w:pPr>
      <w:r w:rsidRPr="004438CB">
        <w:rPr>
          <w:rFonts w:ascii="Times New Roman" w:hAnsi="Times New Roman"/>
          <w:sz w:val="24"/>
          <w:szCs w:val="24"/>
        </w:rPr>
        <w:t>Педагогика предлагает множество разнообразных приёмов в обучении. Учителя школы умело используют в своей деятельности это разнообразие технологий и методов. В основе обучения в соответствии с требованиями ФГОС системно-</w:t>
      </w:r>
      <w:proofErr w:type="spellStart"/>
      <w:r w:rsidRPr="004438CB">
        <w:rPr>
          <w:rFonts w:ascii="Times New Roman" w:hAnsi="Times New Roman"/>
          <w:sz w:val="24"/>
          <w:szCs w:val="24"/>
        </w:rPr>
        <w:t>деятельностный</w:t>
      </w:r>
      <w:proofErr w:type="spellEnd"/>
      <w:r w:rsidRPr="004438CB">
        <w:rPr>
          <w:rFonts w:ascii="Times New Roman" w:hAnsi="Times New Roman"/>
          <w:sz w:val="24"/>
          <w:szCs w:val="24"/>
        </w:rPr>
        <w:t xml:space="preserve"> подход</w:t>
      </w:r>
    </w:p>
    <w:p w:rsidR="000D18C7" w:rsidRPr="00BC2564" w:rsidRDefault="000D18C7" w:rsidP="000D18C7">
      <w:pPr>
        <w:pStyle w:val="a-txt1"/>
        <w:spacing w:before="0" w:beforeAutospacing="0" w:after="0" w:afterAutospacing="0" w:line="240" w:lineRule="auto"/>
        <w:ind w:firstLine="709"/>
        <w:rPr>
          <w:sz w:val="24"/>
          <w:szCs w:val="24"/>
        </w:rPr>
      </w:pPr>
      <w:r w:rsidRPr="00BC2564">
        <w:rPr>
          <w:sz w:val="24"/>
          <w:szCs w:val="24"/>
        </w:rPr>
        <w:t>Педагогами гимназии, в работе с обучающимися, применяются современные педагогические технологии:</w:t>
      </w:r>
    </w:p>
    <w:p w:rsidR="000D18C7" w:rsidRPr="00BC2564" w:rsidRDefault="000D18C7" w:rsidP="000D18C7">
      <w:pPr>
        <w:pStyle w:val="c1"/>
        <w:numPr>
          <w:ilvl w:val="0"/>
          <w:numId w:val="5"/>
        </w:numPr>
        <w:spacing w:before="0" w:after="0"/>
        <w:ind w:left="0" w:firstLine="709"/>
      </w:pPr>
      <w:r w:rsidRPr="00BC2564">
        <w:rPr>
          <w:rStyle w:val="c0"/>
        </w:rPr>
        <w:t xml:space="preserve">технология развивающего обучения; </w:t>
      </w:r>
    </w:p>
    <w:p w:rsidR="000D18C7" w:rsidRPr="00BC2564" w:rsidRDefault="000D18C7" w:rsidP="000D18C7">
      <w:pPr>
        <w:pStyle w:val="c1"/>
        <w:numPr>
          <w:ilvl w:val="0"/>
          <w:numId w:val="5"/>
        </w:numPr>
        <w:spacing w:before="0" w:after="0"/>
        <w:ind w:left="0" w:firstLine="709"/>
      </w:pPr>
      <w:r w:rsidRPr="00BC2564">
        <w:rPr>
          <w:rStyle w:val="c0"/>
        </w:rPr>
        <w:t xml:space="preserve">технология проблемного обучения; </w:t>
      </w:r>
    </w:p>
    <w:p w:rsidR="000D18C7" w:rsidRPr="00BC2564" w:rsidRDefault="000D18C7" w:rsidP="000D18C7">
      <w:pPr>
        <w:pStyle w:val="c1"/>
        <w:numPr>
          <w:ilvl w:val="0"/>
          <w:numId w:val="5"/>
        </w:numPr>
        <w:spacing w:before="0" w:after="0"/>
        <w:ind w:left="0" w:firstLine="709"/>
        <w:rPr>
          <w:rStyle w:val="c0"/>
        </w:rPr>
      </w:pPr>
      <w:r w:rsidRPr="00BC2564">
        <w:rPr>
          <w:rStyle w:val="c0"/>
        </w:rPr>
        <w:t>проектная технология;  </w:t>
      </w:r>
    </w:p>
    <w:p w:rsidR="000D18C7" w:rsidRPr="00BC2564" w:rsidRDefault="000D18C7" w:rsidP="000D18C7">
      <w:pPr>
        <w:pStyle w:val="c1"/>
        <w:numPr>
          <w:ilvl w:val="0"/>
          <w:numId w:val="5"/>
        </w:numPr>
        <w:spacing w:before="0" w:after="0"/>
        <w:ind w:left="0" w:firstLine="709"/>
      </w:pPr>
      <w:r w:rsidRPr="00BC2564">
        <w:rPr>
          <w:rStyle w:val="c0"/>
        </w:rPr>
        <w:t xml:space="preserve">игровые технологии; </w:t>
      </w:r>
    </w:p>
    <w:p w:rsidR="000D18C7" w:rsidRPr="00BC2564" w:rsidRDefault="000D18C7" w:rsidP="000D18C7">
      <w:pPr>
        <w:pStyle w:val="a5"/>
        <w:numPr>
          <w:ilvl w:val="0"/>
          <w:numId w:val="5"/>
        </w:numPr>
        <w:spacing w:after="0" w:line="240" w:lineRule="auto"/>
        <w:ind w:left="0" w:firstLine="709"/>
        <w:rPr>
          <w:rStyle w:val="c0"/>
          <w:rFonts w:ascii="Times New Roman" w:hAnsi="Times New Roman"/>
          <w:sz w:val="24"/>
          <w:szCs w:val="24"/>
        </w:rPr>
      </w:pPr>
      <w:r w:rsidRPr="00BC2564">
        <w:rPr>
          <w:rStyle w:val="c0"/>
          <w:rFonts w:ascii="Times New Roman" w:hAnsi="Times New Roman"/>
          <w:sz w:val="24"/>
          <w:szCs w:val="24"/>
        </w:rPr>
        <w:t>информационно-коммуникативные технологии;</w:t>
      </w:r>
    </w:p>
    <w:p w:rsidR="000D18C7" w:rsidRPr="00BC2564" w:rsidRDefault="000D18C7" w:rsidP="000D18C7">
      <w:pPr>
        <w:pStyle w:val="a5"/>
        <w:numPr>
          <w:ilvl w:val="0"/>
          <w:numId w:val="5"/>
        </w:numPr>
        <w:spacing w:after="0" w:line="240" w:lineRule="auto"/>
        <w:ind w:left="0" w:firstLine="709"/>
        <w:rPr>
          <w:rStyle w:val="c0"/>
          <w:rFonts w:ascii="Times New Roman" w:hAnsi="Times New Roman"/>
          <w:sz w:val="24"/>
          <w:szCs w:val="24"/>
        </w:rPr>
      </w:pPr>
      <w:r w:rsidRPr="00BC2564">
        <w:rPr>
          <w:rStyle w:val="c0"/>
          <w:rFonts w:ascii="Times New Roman" w:hAnsi="Times New Roman"/>
          <w:sz w:val="24"/>
          <w:szCs w:val="24"/>
        </w:rPr>
        <w:t>групповые технологии;</w:t>
      </w:r>
    </w:p>
    <w:p w:rsidR="000D18C7" w:rsidRPr="00BC2564" w:rsidRDefault="000D18C7" w:rsidP="000D18C7">
      <w:pPr>
        <w:pStyle w:val="a5"/>
        <w:numPr>
          <w:ilvl w:val="0"/>
          <w:numId w:val="5"/>
        </w:numPr>
        <w:spacing w:after="0" w:line="240" w:lineRule="auto"/>
        <w:ind w:left="0" w:firstLine="709"/>
        <w:rPr>
          <w:rStyle w:val="c0"/>
          <w:rFonts w:ascii="Times New Roman" w:hAnsi="Times New Roman"/>
          <w:sz w:val="24"/>
          <w:szCs w:val="24"/>
        </w:rPr>
      </w:pPr>
      <w:r w:rsidRPr="00BC2564">
        <w:rPr>
          <w:rStyle w:val="c0"/>
          <w:rFonts w:ascii="Times New Roman" w:hAnsi="Times New Roman"/>
          <w:sz w:val="24"/>
          <w:szCs w:val="24"/>
        </w:rPr>
        <w:t>технология мастерских;</w:t>
      </w:r>
    </w:p>
    <w:p w:rsidR="000D18C7" w:rsidRPr="00BC2564" w:rsidRDefault="000D18C7" w:rsidP="000D18C7">
      <w:pPr>
        <w:pStyle w:val="a5"/>
        <w:numPr>
          <w:ilvl w:val="0"/>
          <w:numId w:val="5"/>
        </w:numPr>
        <w:spacing w:after="0" w:line="240" w:lineRule="auto"/>
        <w:ind w:left="0" w:firstLine="709"/>
        <w:rPr>
          <w:rStyle w:val="c0"/>
          <w:rFonts w:ascii="Times New Roman" w:hAnsi="Times New Roman"/>
          <w:sz w:val="24"/>
          <w:szCs w:val="24"/>
        </w:rPr>
      </w:pPr>
      <w:r w:rsidRPr="00BC2564">
        <w:rPr>
          <w:rStyle w:val="c0"/>
          <w:rFonts w:ascii="Times New Roman" w:hAnsi="Times New Roman"/>
          <w:sz w:val="24"/>
          <w:szCs w:val="24"/>
        </w:rPr>
        <w:t>технология проведения коллективных творческих дел;</w:t>
      </w:r>
    </w:p>
    <w:p w:rsidR="000D18C7" w:rsidRPr="00BC2564" w:rsidRDefault="000D18C7" w:rsidP="000D18C7">
      <w:pPr>
        <w:pStyle w:val="a5"/>
        <w:numPr>
          <w:ilvl w:val="0"/>
          <w:numId w:val="5"/>
        </w:numPr>
        <w:spacing w:after="0" w:line="240" w:lineRule="auto"/>
        <w:ind w:left="0" w:firstLine="709"/>
        <w:rPr>
          <w:rStyle w:val="c0"/>
          <w:rFonts w:ascii="Times New Roman" w:hAnsi="Times New Roman"/>
          <w:sz w:val="24"/>
          <w:szCs w:val="24"/>
        </w:rPr>
      </w:pPr>
      <w:r w:rsidRPr="00BC2564">
        <w:rPr>
          <w:rStyle w:val="c0"/>
          <w:rFonts w:ascii="Times New Roman" w:hAnsi="Times New Roman"/>
          <w:sz w:val="24"/>
          <w:szCs w:val="24"/>
        </w:rPr>
        <w:t>групповые технологии обучения;</w:t>
      </w:r>
    </w:p>
    <w:p w:rsidR="000D18C7" w:rsidRPr="00BC2564" w:rsidRDefault="000D18C7" w:rsidP="000D18C7">
      <w:pPr>
        <w:pStyle w:val="a5"/>
        <w:numPr>
          <w:ilvl w:val="0"/>
          <w:numId w:val="5"/>
        </w:numPr>
        <w:spacing w:after="0" w:line="240" w:lineRule="auto"/>
        <w:ind w:left="0" w:firstLine="709"/>
        <w:rPr>
          <w:rStyle w:val="c0"/>
          <w:rFonts w:ascii="Times New Roman" w:hAnsi="Times New Roman"/>
          <w:sz w:val="24"/>
          <w:szCs w:val="24"/>
        </w:rPr>
      </w:pPr>
      <w:r w:rsidRPr="00BC2564">
        <w:rPr>
          <w:rStyle w:val="c0"/>
          <w:rFonts w:ascii="Times New Roman" w:hAnsi="Times New Roman"/>
          <w:sz w:val="24"/>
          <w:szCs w:val="24"/>
        </w:rPr>
        <w:t>технология портфолио;</w:t>
      </w:r>
    </w:p>
    <w:p w:rsidR="000D18C7" w:rsidRPr="00BC2564" w:rsidRDefault="000D18C7" w:rsidP="000D18C7">
      <w:pPr>
        <w:pStyle w:val="a5"/>
        <w:numPr>
          <w:ilvl w:val="0"/>
          <w:numId w:val="5"/>
        </w:numPr>
        <w:spacing w:after="0" w:line="240" w:lineRule="auto"/>
        <w:ind w:left="0" w:firstLine="709"/>
        <w:rPr>
          <w:rStyle w:val="c0"/>
          <w:rFonts w:ascii="Times New Roman" w:hAnsi="Times New Roman"/>
          <w:sz w:val="24"/>
          <w:szCs w:val="24"/>
        </w:rPr>
      </w:pPr>
      <w:r w:rsidRPr="00BC2564">
        <w:rPr>
          <w:rStyle w:val="c0"/>
          <w:rFonts w:ascii="Times New Roman" w:hAnsi="Times New Roman"/>
          <w:sz w:val="24"/>
          <w:szCs w:val="24"/>
        </w:rPr>
        <w:t>технология решения исследовательских задач.</w:t>
      </w:r>
    </w:p>
    <w:p w:rsidR="000D18C7" w:rsidRPr="00BC2564" w:rsidRDefault="000D18C7" w:rsidP="000D18C7">
      <w:pPr>
        <w:spacing w:after="0" w:line="240" w:lineRule="auto"/>
        <w:ind w:firstLine="709"/>
        <w:rPr>
          <w:rStyle w:val="c0"/>
          <w:rFonts w:ascii="Times New Roman" w:hAnsi="Times New Roman"/>
          <w:sz w:val="24"/>
          <w:szCs w:val="24"/>
        </w:rPr>
      </w:pPr>
      <w:r w:rsidRPr="00BC2564">
        <w:rPr>
          <w:rStyle w:val="c0"/>
          <w:rFonts w:ascii="Times New Roman" w:hAnsi="Times New Roman"/>
          <w:sz w:val="24"/>
          <w:szCs w:val="24"/>
        </w:rPr>
        <w:t xml:space="preserve">Основной формой организации обучения является урок и занятие внеурочной деятельности. Примерами нетрадиционных форм урока, проводимым в гимназии, могут служить: урок – исследование, урок – игра, урок </w:t>
      </w:r>
      <w:proofErr w:type="spellStart"/>
      <w:r w:rsidRPr="00BC2564">
        <w:rPr>
          <w:rStyle w:val="c0"/>
          <w:rFonts w:ascii="Times New Roman" w:hAnsi="Times New Roman"/>
          <w:sz w:val="24"/>
          <w:szCs w:val="24"/>
        </w:rPr>
        <w:t>взаимообучения</w:t>
      </w:r>
      <w:proofErr w:type="spellEnd"/>
      <w:r w:rsidRPr="00BC2564">
        <w:rPr>
          <w:rStyle w:val="c0"/>
          <w:rFonts w:ascii="Times New Roman" w:hAnsi="Times New Roman"/>
          <w:sz w:val="24"/>
          <w:szCs w:val="24"/>
        </w:rPr>
        <w:t>, урок – мастерская, урок – путешествие и др.</w:t>
      </w:r>
    </w:p>
    <w:p w:rsidR="000D18C7" w:rsidRPr="00BC2564" w:rsidRDefault="000D18C7" w:rsidP="000D18C7">
      <w:pPr>
        <w:spacing w:after="0" w:line="240" w:lineRule="auto"/>
        <w:jc w:val="both"/>
        <w:rPr>
          <w:rFonts w:ascii="Times New Roman" w:hAnsi="Times New Roman"/>
          <w:sz w:val="24"/>
          <w:szCs w:val="24"/>
        </w:rPr>
      </w:pPr>
      <w:r w:rsidRPr="00BC2564">
        <w:rPr>
          <w:rStyle w:val="c0"/>
          <w:rFonts w:ascii="Times New Roman" w:hAnsi="Times New Roman"/>
          <w:sz w:val="24"/>
          <w:szCs w:val="24"/>
        </w:rPr>
        <w:t xml:space="preserve">Учителя используют не только фронтальную, но и групповую, индивидуальную формы работы с обучающимися. </w:t>
      </w:r>
      <w:r w:rsidRPr="00BC2564">
        <w:rPr>
          <w:rFonts w:ascii="Times New Roman" w:hAnsi="Times New Roman"/>
          <w:sz w:val="24"/>
          <w:szCs w:val="24"/>
        </w:rPr>
        <w:t xml:space="preserve">К формам индивидуальной работы с обучающимися можно отнести не только индивидуальные консультации, но, прежде всего, работу над проектом. </w:t>
      </w:r>
    </w:p>
    <w:p w:rsidR="000D18C7" w:rsidRDefault="000D18C7" w:rsidP="000D18C7">
      <w:pPr>
        <w:autoSpaceDE w:val="0"/>
        <w:autoSpaceDN w:val="0"/>
        <w:adjustRightInd w:val="0"/>
        <w:spacing w:after="0" w:line="240" w:lineRule="auto"/>
        <w:jc w:val="both"/>
        <w:rPr>
          <w:rFonts w:ascii="Times New Roman" w:hAnsi="Times New Roman"/>
          <w:b/>
          <w:sz w:val="24"/>
          <w:szCs w:val="24"/>
        </w:rPr>
      </w:pPr>
    </w:p>
    <w:p w:rsidR="000D18C7" w:rsidRPr="000D18C7" w:rsidRDefault="000D18C7" w:rsidP="000D18C7">
      <w:pPr>
        <w:autoSpaceDE w:val="0"/>
        <w:autoSpaceDN w:val="0"/>
        <w:adjustRightInd w:val="0"/>
        <w:spacing w:after="0" w:line="240" w:lineRule="auto"/>
        <w:jc w:val="both"/>
        <w:rPr>
          <w:rFonts w:ascii="Times New Roman" w:hAnsi="Times New Roman"/>
          <w:b/>
          <w:sz w:val="24"/>
          <w:szCs w:val="24"/>
        </w:rPr>
      </w:pPr>
      <w:r w:rsidRPr="000D18C7">
        <w:rPr>
          <w:rFonts w:ascii="Times New Roman" w:hAnsi="Times New Roman"/>
          <w:b/>
          <w:sz w:val="24"/>
          <w:szCs w:val="24"/>
        </w:rPr>
        <w:t>Виды внеурочной деятельности</w:t>
      </w:r>
    </w:p>
    <w:p w:rsidR="000D18C7" w:rsidRPr="00994EE4" w:rsidRDefault="000D18C7" w:rsidP="000D18C7">
      <w:pPr>
        <w:pStyle w:val="Default"/>
        <w:spacing w:after="0" w:line="240" w:lineRule="auto"/>
        <w:ind w:firstLine="709"/>
        <w:jc w:val="both"/>
        <w:rPr>
          <w:rFonts w:ascii="Times New Roman" w:hAnsi="Times New Roman"/>
          <w:color w:val="auto"/>
        </w:rPr>
      </w:pPr>
      <w:r w:rsidRPr="00994EE4">
        <w:rPr>
          <w:rFonts w:ascii="Times New Roman" w:hAnsi="Times New Roman"/>
          <w:color w:val="auto"/>
        </w:rPr>
        <w:t xml:space="preserve">В соответствии с требованиями ФГОС НОО, ООО, СОО в гимназии организована </w:t>
      </w:r>
      <w:r w:rsidRPr="00994EE4">
        <w:rPr>
          <w:rFonts w:ascii="Times New Roman" w:hAnsi="Times New Roman"/>
          <w:b/>
          <w:color w:val="auto"/>
        </w:rPr>
        <w:t>внеурочная деятельность</w:t>
      </w:r>
      <w:r w:rsidRPr="00994EE4">
        <w:rPr>
          <w:rFonts w:ascii="Times New Roman" w:hAnsi="Times New Roman"/>
          <w:color w:val="auto"/>
        </w:rPr>
        <w:t xml:space="preserve"> по основным направлениям развития личности: духовно-нравственное, социальное, </w:t>
      </w:r>
      <w:proofErr w:type="spellStart"/>
      <w:r w:rsidRPr="00994EE4">
        <w:rPr>
          <w:rFonts w:ascii="Times New Roman" w:hAnsi="Times New Roman"/>
          <w:color w:val="auto"/>
        </w:rPr>
        <w:t>общеинтеллектуальное</w:t>
      </w:r>
      <w:proofErr w:type="spellEnd"/>
      <w:r w:rsidRPr="00994EE4">
        <w:rPr>
          <w:rFonts w:ascii="Times New Roman" w:hAnsi="Times New Roman"/>
          <w:color w:val="auto"/>
        </w:rPr>
        <w:t>, общекультурное, спортивно-оздоровительное.</w:t>
      </w:r>
    </w:p>
    <w:p w:rsidR="000D18C7" w:rsidRPr="00994EE4" w:rsidRDefault="000D18C7" w:rsidP="000D18C7">
      <w:pPr>
        <w:autoSpaceDE w:val="0"/>
        <w:autoSpaceDN w:val="0"/>
        <w:adjustRightInd w:val="0"/>
        <w:spacing w:after="0" w:line="240" w:lineRule="auto"/>
        <w:ind w:firstLine="709"/>
        <w:jc w:val="both"/>
        <w:rPr>
          <w:rFonts w:ascii="Times New Roman" w:hAnsi="Times New Roman"/>
          <w:sz w:val="24"/>
          <w:szCs w:val="24"/>
        </w:rPr>
      </w:pPr>
      <w:r w:rsidRPr="00994EE4">
        <w:rPr>
          <w:rFonts w:ascii="Times New Roman" w:hAnsi="Times New Roman"/>
          <w:sz w:val="24"/>
          <w:szCs w:val="24"/>
        </w:rPr>
        <w:t>Внеурочная деятельность организуется на добровольной основе в соответствии с выбором участников образовательных отношений.</w:t>
      </w:r>
    </w:p>
    <w:p w:rsidR="000D18C7" w:rsidRPr="00994EE4" w:rsidRDefault="000D18C7" w:rsidP="000D18C7">
      <w:pPr>
        <w:spacing w:after="0" w:line="240" w:lineRule="auto"/>
        <w:ind w:firstLine="709"/>
        <w:jc w:val="both"/>
        <w:rPr>
          <w:rFonts w:ascii="Times New Roman" w:hAnsi="Times New Roman"/>
          <w:sz w:val="24"/>
          <w:szCs w:val="24"/>
        </w:rPr>
      </w:pPr>
      <w:r w:rsidRPr="00994EE4">
        <w:rPr>
          <w:rFonts w:ascii="Times New Roman" w:hAnsi="Times New Roman"/>
          <w:sz w:val="24"/>
          <w:szCs w:val="24"/>
        </w:rPr>
        <w:lastRenderedPageBreak/>
        <w:t>Количество занятий внеурочной деятельности для каждого обучающегося определяется его родителями (законными представителями) с учетом занятости обучающегося во второй половине дня.</w:t>
      </w:r>
    </w:p>
    <w:p w:rsidR="000D18C7" w:rsidRPr="00994EE4" w:rsidRDefault="000D18C7" w:rsidP="000D18C7">
      <w:pPr>
        <w:spacing w:after="0" w:line="240" w:lineRule="auto"/>
        <w:ind w:firstLine="709"/>
        <w:jc w:val="both"/>
        <w:rPr>
          <w:rFonts w:ascii="Times New Roman" w:hAnsi="Times New Roman"/>
          <w:sz w:val="24"/>
          <w:szCs w:val="24"/>
        </w:rPr>
      </w:pPr>
      <w:r w:rsidRPr="00994EE4">
        <w:rPr>
          <w:rFonts w:ascii="Times New Roman" w:hAnsi="Times New Roman"/>
          <w:sz w:val="24"/>
          <w:szCs w:val="24"/>
        </w:rPr>
        <w:t xml:space="preserve">Обучающимся предоставлена возможность посещать занятия </w:t>
      </w:r>
      <w:r w:rsidRPr="00994EE4">
        <w:rPr>
          <w:rFonts w:ascii="Times New Roman" w:hAnsi="Times New Roman"/>
          <w:sz w:val="24"/>
          <w:szCs w:val="24"/>
        </w:rPr>
        <w:br/>
        <w:t xml:space="preserve">в музыкальных и художественных школах, спортивные секции, кружки в учреждениях </w:t>
      </w:r>
      <w:r w:rsidRPr="00994EE4">
        <w:rPr>
          <w:rFonts w:ascii="Times New Roman" w:hAnsi="Times New Roman"/>
          <w:sz w:val="24"/>
          <w:szCs w:val="24"/>
        </w:rPr>
        <w:br/>
        <w:t>и отделениях дополнительного образования, другие дополнительные занятия по выбору родителей (законных представителей) обучающихся.</w:t>
      </w:r>
    </w:p>
    <w:p w:rsidR="000D18C7" w:rsidRPr="00994EE4" w:rsidRDefault="000D18C7" w:rsidP="000D18C7">
      <w:pPr>
        <w:spacing w:after="0" w:line="240" w:lineRule="auto"/>
        <w:ind w:firstLine="709"/>
        <w:jc w:val="both"/>
        <w:rPr>
          <w:rFonts w:ascii="Times New Roman" w:hAnsi="Times New Roman"/>
          <w:sz w:val="24"/>
          <w:szCs w:val="24"/>
        </w:rPr>
      </w:pPr>
      <w:r w:rsidRPr="00994EE4">
        <w:rPr>
          <w:rFonts w:ascii="Times New Roman" w:hAnsi="Times New Roman"/>
          <w:sz w:val="24"/>
          <w:szCs w:val="24"/>
        </w:rPr>
        <w:t>Содержание плана в части «Внеурочная деятельность», а также содержание самих занятий формируется на основании запросов обучающихся и их родителей (законных представителей).</w:t>
      </w:r>
    </w:p>
    <w:p w:rsidR="000D18C7" w:rsidRPr="00994EE4" w:rsidRDefault="000D18C7" w:rsidP="000D18C7">
      <w:pPr>
        <w:pStyle w:val="Heading"/>
        <w:ind w:firstLine="709"/>
        <w:jc w:val="both"/>
        <w:rPr>
          <w:rFonts w:ascii="Times New Roman" w:hAnsi="Times New Roman" w:cs="Times New Roman"/>
          <w:b w:val="0"/>
          <w:sz w:val="24"/>
          <w:szCs w:val="24"/>
        </w:rPr>
      </w:pPr>
      <w:r w:rsidRPr="00994EE4">
        <w:rPr>
          <w:rFonts w:ascii="Times New Roman" w:hAnsi="Times New Roman" w:cs="Times New Roman"/>
          <w:b w:val="0"/>
          <w:spacing w:val="2"/>
          <w:sz w:val="24"/>
          <w:szCs w:val="24"/>
        </w:rPr>
        <w:t>Во внеурочной деятельности реализуется региональный компонент учебного плана: курс «Основы безопасности жизнедеятельности» и курс «</w:t>
      </w:r>
      <w:r w:rsidRPr="00994EE4">
        <w:rPr>
          <w:rFonts w:ascii="Times New Roman" w:hAnsi="Times New Roman" w:cs="Times New Roman"/>
          <w:b w:val="0"/>
          <w:sz w:val="24"/>
          <w:szCs w:val="24"/>
        </w:rPr>
        <w:t>История и культура СПб».</w:t>
      </w:r>
    </w:p>
    <w:p w:rsidR="000D18C7" w:rsidRPr="00994EE4" w:rsidRDefault="000D18C7" w:rsidP="000D18C7">
      <w:pPr>
        <w:autoSpaceDE w:val="0"/>
        <w:autoSpaceDN w:val="0"/>
        <w:adjustRightInd w:val="0"/>
        <w:spacing w:after="0" w:line="240" w:lineRule="auto"/>
        <w:ind w:firstLine="709"/>
        <w:jc w:val="both"/>
        <w:rPr>
          <w:rFonts w:ascii="Times New Roman" w:hAnsi="Times New Roman"/>
          <w:sz w:val="24"/>
          <w:szCs w:val="24"/>
        </w:rPr>
      </w:pPr>
      <w:r w:rsidRPr="00994EE4">
        <w:rPr>
          <w:rFonts w:ascii="Times New Roman" w:hAnsi="Times New Roman"/>
          <w:sz w:val="24"/>
          <w:szCs w:val="24"/>
        </w:rPr>
        <w:t xml:space="preserve">С учетом программы воспитания и социализации обучающихся занятия предметной области «Основы духовно-нравственной культуры народов России» могут также проводиться в рамках внеурочной деятельности. </w:t>
      </w:r>
    </w:p>
    <w:p w:rsidR="000D18C7" w:rsidRDefault="000D18C7" w:rsidP="000D18C7">
      <w:pPr>
        <w:spacing w:after="0" w:line="240" w:lineRule="auto"/>
        <w:ind w:firstLine="709"/>
        <w:jc w:val="both"/>
        <w:rPr>
          <w:rFonts w:ascii="Times New Roman" w:hAnsi="Times New Roman"/>
          <w:sz w:val="24"/>
          <w:szCs w:val="24"/>
        </w:rPr>
      </w:pPr>
      <w:r w:rsidRPr="00994EE4">
        <w:rPr>
          <w:rFonts w:ascii="Times New Roman" w:eastAsia="Times New Roman" w:hAnsi="Times New Roman"/>
          <w:bCs/>
          <w:sz w:val="24"/>
          <w:szCs w:val="24"/>
          <w:lang w:eastAsia="ru-RU"/>
        </w:rPr>
        <w:t> Внеурочная деятельность является неотъемлемой и обязательной частью образовательного процесса. Организуется она в ц</w:t>
      </w:r>
      <w:r>
        <w:rPr>
          <w:rFonts w:ascii="Times New Roman" w:eastAsia="Times New Roman" w:hAnsi="Times New Roman"/>
          <w:bCs/>
          <w:sz w:val="24"/>
          <w:szCs w:val="24"/>
          <w:lang w:eastAsia="ru-RU"/>
        </w:rPr>
        <w:t xml:space="preserve">елях обеспечения индивидуальных </w:t>
      </w:r>
      <w:r w:rsidRPr="00994EE4">
        <w:rPr>
          <w:rFonts w:ascii="Times New Roman" w:eastAsia="Times New Roman" w:hAnsi="Times New Roman"/>
          <w:bCs/>
          <w:sz w:val="24"/>
          <w:szCs w:val="24"/>
          <w:lang w:eastAsia="ru-RU"/>
        </w:rPr>
        <w:t xml:space="preserve">потребностей обучающихся и направлена на достижение планируемых результатов освоения основной образовательной программы (личностных, </w:t>
      </w:r>
      <w:proofErr w:type="spellStart"/>
      <w:r w:rsidRPr="00994EE4">
        <w:rPr>
          <w:rFonts w:ascii="Times New Roman" w:eastAsia="Times New Roman" w:hAnsi="Times New Roman"/>
          <w:bCs/>
          <w:sz w:val="24"/>
          <w:szCs w:val="24"/>
          <w:lang w:eastAsia="ru-RU"/>
        </w:rPr>
        <w:t>метапредметных</w:t>
      </w:r>
      <w:proofErr w:type="spellEnd"/>
      <w:r w:rsidRPr="00994EE4">
        <w:rPr>
          <w:rFonts w:ascii="Times New Roman" w:eastAsia="Times New Roman" w:hAnsi="Times New Roman"/>
          <w:bCs/>
          <w:sz w:val="24"/>
          <w:szCs w:val="24"/>
          <w:lang w:eastAsia="ru-RU"/>
        </w:rPr>
        <w:t xml:space="preserve"> и предметных). </w:t>
      </w:r>
      <w:r w:rsidRPr="00994EE4">
        <w:rPr>
          <w:rFonts w:ascii="Times New Roman" w:hAnsi="Times New Roman"/>
          <w:sz w:val="24"/>
          <w:szCs w:val="24"/>
        </w:rPr>
        <w:t>Реализация курсов внеурочной деятельности проводится без балльного оценивания результатов освоения курсов.</w:t>
      </w:r>
    </w:p>
    <w:p w:rsidR="000B7BB4" w:rsidRPr="00994EE4" w:rsidRDefault="000B7BB4" w:rsidP="000D18C7">
      <w:pPr>
        <w:spacing w:after="0" w:line="240" w:lineRule="auto"/>
        <w:ind w:firstLine="709"/>
        <w:jc w:val="both"/>
        <w:rPr>
          <w:rFonts w:ascii="Times New Roman" w:hAnsi="Times New Roman"/>
          <w:sz w:val="24"/>
          <w:szCs w:val="24"/>
        </w:rPr>
      </w:pPr>
    </w:p>
    <w:p w:rsidR="000D18C7" w:rsidRDefault="000D18C7" w:rsidP="000D18C7">
      <w:pPr>
        <w:spacing w:after="0" w:line="240" w:lineRule="auto"/>
        <w:jc w:val="both"/>
        <w:rPr>
          <w:rFonts w:ascii="Times New Roman" w:hAnsi="Times New Roman"/>
          <w:b/>
          <w:sz w:val="24"/>
          <w:szCs w:val="24"/>
        </w:rPr>
      </w:pPr>
      <w:r w:rsidRPr="00957C0A">
        <w:rPr>
          <w:rFonts w:ascii="Times New Roman" w:hAnsi="Times New Roman"/>
          <w:b/>
          <w:sz w:val="24"/>
          <w:szCs w:val="24"/>
        </w:rPr>
        <w:t>Основное содержание рекомендуемых занятий внеурочной деятельности отражено в таблице:</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559"/>
        <w:gridCol w:w="6095"/>
      </w:tblGrid>
      <w:tr w:rsidR="000D18C7" w:rsidTr="00BF4FED">
        <w:trPr>
          <w:trHeight w:val="85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ind w:left="283"/>
              <w:jc w:val="center"/>
              <w:rPr>
                <w:rFonts w:ascii="Times New Roman" w:hAnsi="Times New Roman"/>
                <w:sz w:val="24"/>
                <w:szCs w:val="24"/>
              </w:rPr>
            </w:pPr>
            <w:r w:rsidRPr="00F114A9">
              <w:rPr>
                <w:rFonts w:ascii="Times New Roman" w:hAnsi="Times New Roman"/>
                <w:sz w:val="24"/>
                <w:szCs w:val="24"/>
              </w:rPr>
              <w:t>Направление внеурочной деятельности</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ind w:left="31"/>
              <w:jc w:val="center"/>
              <w:rPr>
                <w:rFonts w:ascii="Times New Roman" w:hAnsi="Times New Roman"/>
                <w:sz w:val="24"/>
                <w:szCs w:val="24"/>
              </w:rPr>
            </w:pPr>
            <w:r w:rsidRPr="00F114A9">
              <w:rPr>
                <w:rFonts w:ascii="Times New Roman" w:hAnsi="Times New Roman"/>
                <w:sz w:val="24"/>
                <w:szCs w:val="24"/>
              </w:rPr>
              <w:t>Количество часов в неделю</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ind w:right="7"/>
              <w:jc w:val="center"/>
              <w:rPr>
                <w:rFonts w:ascii="Times New Roman" w:hAnsi="Times New Roman"/>
                <w:sz w:val="24"/>
                <w:szCs w:val="24"/>
              </w:rPr>
            </w:pPr>
            <w:r w:rsidRPr="00F114A9">
              <w:rPr>
                <w:rFonts w:ascii="Times New Roman" w:hAnsi="Times New Roman"/>
                <w:sz w:val="24"/>
                <w:szCs w:val="24"/>
              </w:rPr>
              <w:t>Основное содержание занятий</w:t>
            </w:r>
          </w:p>
        </w:tc>
      </w:tr>
      <w:tr w:rsidR="000D18C7" w:rsidTr="00BF4FED">
        <w:tc>
          <w:tcPr>
            <w:tcW w:w="9889" w:type="dxa"/>
            <w:gridSpan w:val="3"/>
            <w:shd w:val="clear" w:color="auto" w:fill="auto"/>
          </w:tcPr>
          <w:p w:rsidR="000D18C7" w:rsidRPr="00F114A9" w:rsidRDefault="000D18C7" w:rsidP="00BF4FED">
            <w:pPr>
              <w:spacing w:after="115"/>
              <w:ind w:right="709"/>
              <w:jc w:val="center"/>
              <w:rPr>
                <w:rFonts w:ascii="Times New Roman" w:eastAsia="Times New Roman" w:hAnsi="Times New Roman"/>
                <w:color w:val="000000"/>
                <w:sz w:val="24"/>
                <w:szCs w:val="24"/>
                <w:lang w:eastAsia="ru-RU"/>
              </w:rPr>
            </w:pPr>
            <w:r w:rsidRPr="00F114A9">
              <w:rPr>
                <w:rFonts w:ascii="Times New Roman" w:eastAsia="Times New Roman" w:hAnsi="Times New Roman"/>
                <w:b/>
                <w:i/>
                <w:sz w:val="24"/>
                <w:szCs w:val="24"/>
              </w:rPr>
              <w:t>Часть, рекомендуемая для всех обучающихся</w:t>
            </w:r>
          </w:p>
        </w:tc>
      </w:tr>
      <w:tr w:rsidR="000D18C7" w:rsidTr="00BF4FED">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rPr>
                <w:rFonts w:ascii="Times New Roman" w:hAnsi="Times New Roman"/>
                <w:sz w:val="24"/>
                <w:szCs w:val="24"/>
              </w:rPr>
            </w:pPr>
            <w:r w:rsidRPr="00F114A9">
              <w:rPr>
                <w:rFonts w:ascii="Times New Roman" w:hAnsi="Times New Roman"/>
                <w:sz w:val="24"/>
                <w:szCs w:val="24"/>
              </w:rPr>
              <w:t xml:space="preserve">Информационно- просветительские занятия патриотической, нравственной и экологической направленности </w:t>
            </w:r>
            <w:r w:rsidRPr="00F114A9">
              <w:rPr>
                <w:rFonts w:ascii="Times New Roman" w:hAnsi="Times New Roman"/>
                <w:b/>
                <w:sz w:val="24"/>
                <w:szCs w:val="24"/>
              </w:rPr>
              <w:t>«Разговоры о важном»</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jc w:val="center"/>
              <w:rPr>
                <w:rFonts w:ascii="Times New Roman" w:hAnsi="Times New Roman"/>
                <w:sz w:val="24"/>
                <w:szCs w:val="24"/>
              </w:rPr>
            </w:pPr>
            <w:r w:rsidRPr="00F114A9">
              <w:rPr>
                <w:rFonts w:ascii="Times New Roman" w:hAnsi="Times New Roman"/>
                <w:sz w:val="24"/>
                <w:szCs w:val="24"/>
              </w:rPr>
              <w:t>1</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after="1"/>
              <w:ind w:right="5"/>
              <w:jc w:val="both"/>
              <w:rPr>
                <w:rFonts w:ascii="Times New Roman" w:hAnsi="Times New Roman"/>
                <w:sz w:val="24"/>
                <w:szCs w:val="24"/>
              </w:rPr>
            </w:pPr>
            <w:r w:rsidRPr="00F114A9">
              <w:rPr>
                <w:rFonts w:ascii="Times New Roman" w:eastAsia="Times New Roman" w:hAnsi="Times New Roman"/>
                <w:i/>
                <w:sz w:val="24"/>
                <w:szCs w:val="24"/>
              </w:rPr>
              <w:t xml:space="preserve">Основная цель: </w:t>
            </w:r>
            <w:r w:rsidRPr="00F114A9">
              <w:rPr>
                <w:rFonts w:ascii="Times New Roman" w:hAnsi="Times New Roman"/>
                <w:sz w:val="24"/>
                <w:szCs w:val="24"/>
              </w:rPr>
              <w:t xml:space="preserve">развитие ценностного отношения обучающихся к своей Родине – России, населяющим ее людям, ее уникальной истории, богатой природе и великой культуре. </w:t>
            </w:r>
          </w:p>
          <w:p w:rsidR="000D18C7" w:rsidRPr="00F114A9" w:rsidRDefault="000D18C7" w:rsidP="00BF4FED">
            <w:pPr>
              <w:ind w:right="5"/>
              <w:jc w:val="both"/>
              <w:rPr>
                <w:rFonts w:ascii="Times New Roman" w:hAnsi="Times New Roman"/>
                <w:sz w:val="24"/>
                <w:szCs w:val="24"/>
              </w:rPr>
            </w:pPr>
            <w:r w:rsidRPr="00F114A9">
              <w:rPr>
                <w:rFonts w:ascii="Times New Roman" w:eastAsia="Times New Roman" w:hAnsi="Times New Roman"/>
                <w:i/>
                <w:sz w:val="24"/>
                <w:szCs w:val="24"/>
              </w:rPr>
              <w:t xml:space="preserve"> Основная задача: </w:t>
            </w:r>
            <w:r w:rsidRPr="00F114A9">
              <w:rPr>
                <w:rFonts w:ascii="Times New Roman" w:hAnsi="Times New Roman"/>
                <w:sz w:val="24"/>
                <w:szCs w:val="24"/>
              </w:rPr>
              <w:t>формирование соответствующей внутренней позиции личности школьника, необходимой ему для конструктивного и ответственного поведения в обществе.</w:t>
            </w:r>
          </w:p>
          <w:p w:rsidR="000D18C7" w:rsidRPr="00F114A9" w:rsidRDefault="000D18C7" w:rsidP="00BF4FED">
            <w:pPr>
              <w:spacing w:line="259" w:lineRule="auto"/>
              <w:ind w:right="6"/>
              <w:jc w:val="both"/>
              <w:rPr>
                <w:rFonts w:ascii="Times New Roman" w:hAnsi="Times New Roman"/>
                <w:sz w:val="24"/>
                <w:szCs w:val="24"/>
              </w:rPr>
            </w:pPr>
            <w:r w:rsidRPr="00F114A9">
              <w:rPr>
                <w:rFonts w:ascii="Times New Roman" w:eastAsia="Times New Roman" w:hAnsi="Times New Roman"/>
                <w:i/>
                <w:sz w:val="24"/>
                <w:szCs w:val="24"/>
              </w:rPr>
              <w:t xml:space="preserve">Основные темы </w:t>
            </w:r>
            <w:r w:rsidRPr="00F114A9">
              <w:rPr>
                <w:rFonts w:ascii="Times New Roman" w:hAnsi="Times New Roman"/>
                <w:sz w:val="24"/>
                <w:szCs w:val="24"/>
              </w:rPr>
              <w:t xml:space="preserve">занятий связаны с важнейшими аспектами жизни человека в современной России: знанием родной истории и пониманием сложностей современного мира, техническим прогрессом и сохранением природы, ориентацией в мировой художественной культуре и повседневной культуре поведения, доброжелательным отношением к окружающим и ответственным отношением к собственным поступкам </w:t>
            </w:r>
          </w:p>
        </w:tc>
      </w:tr>
      <w:tr w:rsidR="000D18C7" w:rsidTr="00BF4FED">
        <w:trPr>
          <w:trHeight w:val="850"/>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rPr>
                <w:rFonts w:ascii="Times New Roman" w:hAnsi="Times New Roman"/>
                <w:sz w:val="24"/>
                <w:szCs w:val="24"/>
              </w:rPr>
            </w:pPr>
            <w:r w:rsidRPr="00F114A9">
              <w:rPr>
                <w:rFonts w:ascii="Times New Roman" w:hAnsi="Times New Roman"/>
                <w:sz w:val="24"/>
                <w:szCs w:val="24"/>
              </w:rPr>
              <w:lastRenderedPageBreak/>
              <w:t xml:space="preserve">Занятия по формированию </w:t>
            </w:r>
            <w:r w:rsidRPr="00F114A9">
              <w:rPr>
                <w:rFonts w:ascii="Times New Roman" w:hAnsi="Times New Roman"/>
                <w:b/>
                <w:sz w:val="24"/>
                <w:szCs w:val="24"/>
              </w:rPr>
              <w:t>функциональной грамотности</w:t>
            </w:r>
            <w:r w:rsidRPr="00F114A9">
              <w:rPr>
                <w:rFonts w:ascii="Times New Roman" w:hAnsi="Times New Roman"/>
                <w:sz w:val="24"/>
                <w:szCs w:val="24"/>
              </w:rPr>
              <w:t xml:space="preserve"> обучающихся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jc w:val="center"/>
              <w:rPr>
                <w:rFonts w:ascii="Times New Roman" w:hAnsi="Times New Roman"/>
                <w:sz w:val="24"/>
                <w:szCs w:val="24"/>
              </w:rPr>
            </w:pPr>
            <w:r w:rsidRPr="00F114A9">
              <w:rPr>
                <w:rFonts w:ascii="Times New Roman" w:hAnsi="Times New Roman"/>
                <w:sz w:val="24"/>
                <w:szCs w:val="24"/>
              </w:rPr>
              <w:t>1</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after="2" w:line="262" w:lineRule="auto"/>
              <w:ind w:right="5"/>
              <w:jc w:val="both"/>
              <w:rPr>
                <w:rFonts w:ascii="Times New Roman" w:hAnsi="Times New Roman"/>
                <w:sz w:val="24"/>
                <w:szCs w:val="24"/>
              </w:rPr>
            </w:pPr>
            <w:r w:rsidRPr="00F114A9">
              <w:rPr>
                <w:rFonts w:ascii="Times New Roman" w:eastAsia="Times New Roman" w:hAnsi="Times New Roman"/>
                <w:i/>
                <w:sz w:val="24"/>
                <w:szCs w:val="24"/>
              </w:rPr>
              <w:t xml:space="preserve">Основная цель: </w:t>
            </w:r>
            <w:r w:rsidRPr="00F114A9">
              <w:rPr>
                <w:rFonts w:ascii="Times New Roman" w:hAnsi="Times New Roman"/>
                <w:sz w:val="24"/>
                <w:szCs w:val="24"/>
              </w:rPr>
              <w:t xml:space="preserve">развитие способности обучающихся применять приобретённые знания, умения и навыки для решения задач в различных сферах жизнедеятельности, (обеспечение связи обучения с жизнью). </w:t>
            </w:r>
            <w:r w:rsidRPr="00F114A9">
              <w:rPr>
                <w:rFonts w:ascii="Times New Roman" w:eastAsia="Times New Roman" w:hAnsi="Times New Roman"/>
                <w:i/>
                <w:sz w:val="24"/>
                <w:szCs w:val="24"/>
              </w:rPr>
              <w:t>Основная задача:</w:t>
            </w:r>
            <w:r w:rsidRPr="00F114A9">
              <w:rPr>
                <w:rFonts w:ascii="Times New Roman" w:hAnsi="Times New Roman"/>
                <w:sz w:val="24"/>
                <w:szCs w:val="24"/>
              </w:rPr>
              <w:t xml:space="preserve"> формирование и развитие функциональной грамотности школьников: читательской, математической, естественнонаучной, финансовой, направленной на развитие креативного мышления и глобальных компетенций.  </w:t>
            </w:r>
          </w:p>
          <w:p w:rsidR="000D18C7" w:rsidRPr="00F114A9" w:rsidRDefault="000D18C7" w:rsidP="00BF4FED">
            <w:pPr>
              <w:tabs>
                <w:tab w:val="center" w:pos="505"/>
                <w:tab w:val="center" w:pos="2523"/>
                <w:tab w:val="center" w:pos="4438"/>
              </w:tabs>
              <w:spacing w:line="259" w:lineRule="auto"/>
              <w:jc w:val="both"/>
              <w:rPr>
                <w:rFonts w:ascii="Times New Roman" w:hAnsi="Times New Roman"/>
                <w:sz w:val="24"/>
                <w:szCs w:val="24"/>
              </w:rPr>
            </w:pPr>
            <w:r w:rsidRPr="00F114A9">
              <w:rPr>
                <w:rFonts w:ascii="Times New Roman" w:hAnsi="Times New Roman"/>
                <w:sz w:val="24"/>
                <w:szCs w:val="24"/>
              </w:rPr>
              <w:tab/>
            </w:r>
            <w:r w:rsidRPr="00F114A9">
              <w:rPr>
                <w:rFonts w:ascii="Times New Roman" w:eastAsia="Times New Roman" w:hAnsi="Times New Roman"/>
                <w:i/>
                <w:sz w:val="24"/>
                <w:szCs w:val="24"/>
              </w:rPr>
              <w:t xml:space="preserve">Основные </w:t>
            </w:r>
            <w:r w:rsidRPr="00F114A9">
              <w:rPr>
                <w:rFonts w:ascii="Times New Roman" w:eastAsia="Times New Roman" w:hAnsi="Times New Roman"/>
                <w:i/>
                <w:sz w:val="24"/>
                <w:szCs w:val="24"/>
              </w:rPr>
              <w:tab/>
              <w:t xml:space="preserve">организационные </w:t>
            </w:r>
            <w:r w:rsidRPr="00F114A9">
              <w:rPr>
                <w:rFonts w:ascii="Times New Roman" w:eastAsia="Times New Roman" w:hAnsi="Times New Roman"/>
                <w:i/>
                <w:sz w:val="24"/>
                <w:szCs w:val="24"/>
              </w:rPr>
              <w:tab/>
            </w:r>
            <w:proofErr w:type="spellStart"/>
            <w:r w:rsidRPr="00F114A9">
              <w:rPr>
                <w:rFonts w:ascii="Times New Roman" w:eastAsia="Times New Roman" w:hAnsi="Times New Roman"/>
                <w:i/>
                <w:sz w:val="24"/>
                <w:szCs w:val="24"/>
              </w:rPr>
              <w:t>формы</w:t>
            </w:r>
            <w:proofErr w:type="gramStart"/>
            <w:r w:rsidRPr="00F114A9">
              <w:rPr>
                <w:rFonts w:ascii="Times New Roman" w:eastAsia="Times New Roman" w:hAnsi="Times New Roman"/>
                <w:i/>
                <w:sz w:val="24"/>
                <w:szCs w:val="24"/>
              </w:rPr>
              <w:t>:</w:t>
            </w:r>
            <w:r w:rsidRPr="00F114A9">
              <w:rPr>
                <w:rFonts w:ascii="Times New Roman" w:hAnsi="Times New Roman"/>
                <w:sz w:val="24"/>
                <w:szCs w:val="24"/>
              </w:rPr>
              <w:t>и</w:t>
            </w:r>
            <w:proofErr w:type="gramEnd"/>
            <w:r w:rsidRPr="00F114A9">
              <w:rPr>
                <w:rFonts w:ascii="Times New Roman" w:hAnsi="Times New Roman"/>
                <w:sz w:val="24"/>
                <w:szCs w:val="24"/>
              </w:rPr>
              <w:t>нтегрированные</w:t>
            </w:r>
            <w:proofErr w:type="spellEnd"/>
            <w:r w:rsidRPr="00F114A9">
              <w:rPr>
                <w:rFonts w:ascii="Times New Roman" w:hAnsi="Times New Roman"/>
                <w:sz w:val="24"/>
                <w:szCs w:val="24"/>
              </w:rPr>
              <w:t xml:space="preserve"> курсы, </w:t>
            </w:r>
            <w:proofErr w:type="spellStart"/>
            <w:r w:rsidRPr="00F114A9">
              <w:rPr>
                <w:rFonts w:ascii="Times New Roman" w:hAnsi="Times New Roman"/>
                <w:sz w:val="24"/>
                <w:szCs w:val="24"/>
              </w:rPr>
              <w:t>метапредметные</w:t>
            </w:r>
            <w:proofErr w:type="spellEnd"/>
            <w:r w:rsidRPr="00F114A9">
              <w:rPr>
                <w:rFonts w:ascii="Times New Roman" w:hAnsi="Times New Roman"/>
                <w:sz w:val="24"/>
                <w:szCs w:val="24"/>
              </w:rPr>
              <w:t xml:space="preserve"> кружки или факультативы </w:t>
            </w:r>
          </w:p>
        </w:tc>
      </w:tr>
      <w:tr w:rsidR="000D18C7" w:rsidTr="00BF4FED">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38" w:lineRule="auto"/>
              <w:rPr>
                <w:rFonts w:ascii="Times New Roman" w:hAnsi="Times New Roman"/>
                <w:b/>
                <w:sz w:val="24"/>
                <w:szCs w:val="24"/>
              </w:rPr>
            </w:pPr>
            <w:r w:rsidRPr="00F114A9">
              <w:rPr>
                <w:rFonts w:ascii="Times New Roman" w:hAnsi="Times New Roman"/>
                <w:sz w:val="24"/>
                <w:szCs w:val="24"/>
              </w:rPr>
              <w:t xml:space="preserve">Занятия, направленные на удовлетворение </w:t>
            </w:r>
            <w:proofErr w:type="spellStart"/>
            <w:r w:rsidRPr="00F114A9">
              <w:rPr>
                <w:rFonts w:ascii="Times New Roman" w:hAnsi="Times New Roman"/>
                <w:b/>
                <w:sz w:val="24"/>
                <w:szCs w:val="24"/>
              </w:rPr>
              <w:t>профориентационных</w:t>
            </w:r>
            <w:proofErr w:type="spellEnd"/>
            <w:r w:rsidRPr="00F114A9">
              <w:rPr>
                <w:rFonts w:ascii="Times New Roman" w:hAnsi="Times New Roman"/>
                <w:b/>
                <w:sz w:val="24"/>
                <w:szCs w:val="24"/>
              </w:rPr>
              <w:t xml:space="preserve"> интересов</w:t>
            </w:r>
            <w:r w:rsidRPr="00F114A9">
              <w:rPr>
                <w:rFonts w:ascii="Times New Roman" w:hAnsi="Times New Roman"/>
                <w:sz w:val="24"/>
                <w:szCs w:val="24"/>
              </w:rPr>
              <w:t xml:space="preserve"> и потребностей обучающихся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jc w:val="center"/>
              <w:rPr>
                <w:rFonts w:ascii="Times New Roman" w:hAnsi="Times New Roman"/>
                <w:sz w:val="24"/>
                <w:szCs w:val="24"/>
              </w:rPr>
            </w:pPr>
            <w:r w:rsidRPr="00F114A9">
              <w:rPr>
                <w:rFonts w:ascii="Times New Roman" w:hAnsi="Times New Roman"/>
                <w:sz w:val="24"/>
                <w:szCs w:val="24"/>
              </w:rPr>
              <w:t>1</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after="36" w:line="248" w:lineRule="auto"/>
              <w:ind w:right="9"/>
              <w:jc w:val="both"/>
              <w:rPr>
                <w:rFonts w:ascii="Times New Roman" w:hAnsi="Times New Roman"/>
                <w:sz w:val="24"/>
                <w:szCs w:val="24"/>
              </w:rPr>
            </w:pPr>
            <w:r w:rsidRPr="00F114A9">
              <w:rPr>
                <w:rFonts w:ascii="Times New Roman" w:eastAsia="Times New Roman" w:hAnsi="Times New Roman"/>
                <w:i/>
                <w:sz w:val="24"/>
                <w:szCs w:val="24"/>
              </w:rPr>
              <w:t>Основная цель:</w:t>
            </w:r>
            <w:r w:rsidRPr="00F114A9">
              <w:rPr>
                <w:rFonts w:ascii="Times New Roman" w:hAnsi="Times New Roman"/>
                <w:sz w:val="24"/>
                <w:szCs w:val="24"/>
              </w:rPr>
              <w:t xml:space="preserve"> развитие ценностного отношения обучающихся к труду как основному способу достижения жизненного благополучия и ощущения уверенности в жизни.  </w:t>
            </w:r>
          </w:p>
          <w:p w:rsidR="000D18C7" w:rsidRPr="00F114A9" w:rsidRDefault="000D18C7" w:rsidP="00BF4FED">
            <w:pPr>
              <w:spacing w:after="22" w:line="245" w:lineRule="auto"/>
              <w:ind w:right="7"/>
              <w:jc w:val="both"/>
              <w:rPr>
                <w:rFonts w:ascii="Times New Roman" w:hAnsi="Times New Roman"/>
                <w:sz w:val="24"/>
                <w:szCs w:val="24"/>
              </w:rPr>
            </w:pPr>
            <w:r w:rsidRPr="00F114A9">
              <w:rPr>
                <w:rFonts w:ascii="Times New Roman" w:eastAsia="Times New Roman" w:hAnsi="Times New Roman"/>
                <w:i/>
                <w:sz w:val="24"/>
                <w:szCs w:val="24"/>
              </w:rPr>
              <w:t>Основная задача:</w:t>
            </w:r>
            <w:r w:rsidRPr="00F114A9">
              <w:rPr>
                <w:rFonts w:ascii="Times New Roman" w:hAnsi="Times New Roman"/>
                <w:sz w:val="24"/>
                <w:szCs w:val="24"/>
              </w:rPr>
              <w:t xml:space="preserve"> формирование готовности школьников к осознанному выбору направления продолжения своего образования и будущей профессии, осознание важности получаемых в школе знаний для дальнейшей профессиональной и </w:t>
            </w:r>
            <w:proofErr w:type="spellStart"/>
            <w:r w:rsidRPr="00F114A9">
              <w:rPr>
                <w:rFonts w:ascii="Times New Roman" w:hAnsi="Times New Roman"/>
                <w:sz w:val="24"/>
                <w:szCs w:val="24"/>
              </w:rPr>
              <w:t>внепрофессиональной</w:t>
            </w:r>
            <w:proofErr w:type="spellEnd"/>
            <w:r w:rsidRPr="00F114A9">
              <w:rPr>
                <w:rFonts w:ascii="Times New Roman" w:hAnsi="Times New Roman"/>
                <w:sz w:val="24"/>
                <w:szCs w:val="24"/>
              </w:rPr>
              <w:t xml:space="preserve"> деятельности.  </w:t>
            </w:r>
          </w:p>
          <w:p w:rsidR="000D18C7" w:rsidRPr="00F114A9" w:rsidRDefault="000D18C7" w:rsidP="00BF4FED">
            <w:pPr>
              <w:tabs>
                <w:tab w:val="center" w:pos="505"/>
                <w:tab w:val="center" w:pos="2523"/>
                <w:tab w:val="center" w:pos="4438"/>
              </w:tabs>
              <w:jc w:val="both"/>
              <w:rPr>
                <w:rFonts w:ascii="Times New Roman" w:eastAsia="Times New Roman" w:hAnsi="Times New Roman"/>
                <w:i/>
                <w:sz w:val="24"/>
                <w:szCs w:val="24"/>
              </w:rPr>
            </w:pPr>
            <w:r w:rsidRPr="00F114A9">
              <w:rPr>
                <w:rFonts w:ascii="Times New Roman" w:hAnsi="Times New Roman"/>
                <w:sz w:val="24"/>
                <w:szCs w:val="24"/>
              </w:rPr>
              <w:tab/>
            </w:r>
            <w:r w:rsidRPr="00F114A9">
              <w:rPr>
                <w:rFonts w:ascii="Times New Roman" w:eastAsia="Times New Roman" w:hAnsi="Times New Roman"/>
                <w:i/>
                <w:sz w:val="24"/>
                <w:szCs w:val="24"/>
              </w:rPr>
              <w:t xml:space="preserve">Основные </w:t>
            </w:r>
            <w:r w:rsidRPr="00F114A9">
              <w:rPr>
                <w:rFonts w:ascii="Times New Roman" w:eastAsia="Times New Roman" w:hAnsi="Times New Roman"/>
                <w:i/>
                <w:sz w:val="24"/>
                <w:szCs w:val="24"/>
              </w:rPr>
              <w:tab/>
              <w:t xml:space="preserve">организационные </w:t>
            </w:r>
            <w:r w:rsidRPr="00F114A9">
              <w:rPr>
                <w:rFonts w:ascii="Times New Roman" w:eastAsia="Times New Roman" w:hAnsi="Times New Roman"/>
                <w:i/>
                <w:sz w:val="24"/>
                <w:szCs w:val="24"/>
              </w:rPr>
              <w:tab/>
            </w:r>
            <w:proofErr w:type="spellStart"/>
            <w:r w:rsidRPr="00F114A9">
              <w:rPr>
                <w:rFonts w:ascii="Times New Roman" w:eastAsia="Times New Roman" w:hAnsi="Times New Roman"/>
                <w:i/>
                <w:sz w:val="24"/>
                <w:szCs w:val="24"/>
              </w:rPr>
              <w:t>формы</w:t>
            </w:r>
            <w:proofErr w:type="gramStart"/>
            <w:r w:rsidRPr="00F114A9">
              <w:rPr>
                <w:rFonts w:ascii="Times New Roman" w:eastAsia="Times New Roman" w:hAnsi="Times New Roman"/>
                <w:i/>
                <w:sz w:val="24"/>
                <w:szCs w:val="24"/>
              </w:rPr>
              <w:t>:</w:t>
            </w:r>
            <w:r w:rsidRPr="00F114A9">
              <w:rPr>
                <w:rFonts w:ascii="Times New Roman" w:eastAsia="Times New Roman" w:hAnsi="Times New Roman"/>
                <w:sz w:val="24"/>
                <w:szCs w:val="24"/>
              </w:rPr>
              <w:t>п</w:t>
            </w:r>
            <w:proofErr w:type="gramEnd"/>
            <w:r w:rsidRPr="00F114A9">
              <w:rPr>
                <w:rFonts w:ascii="Times New Roman" w:eastAsia="Times New Roman" w:hAnsi="Times New Roman"/>
                <w:sz w:val="24"/>
                <w:szCs w:val="24"/>
              </w:rPr>
              <w:t>рофориентационные</w:t>
            </w:r>
            <w:proofErr w:type="spellEnd"/>
            <w:r w:rsidRPr="00F114A9">
              <w:rPr>
                <w:rFonts w:ascii="Times New Roman" w:eastAsia="Times New Roman" w:hAnsi="Times New Roman"/>
                <w:sz w:val="24"/>
                <w:szCs w:val="24"/>
              </w:rPr>
              <w:t xml:space="preserve"> беседы, деловые игры, </w:t>
            </w:r>
            <w:proofErr w:type="spellStart"/>
            <w:r w:rsidRPr="00F114A9">
              <w:rPr>
                <w:rFonts w:ascii="Times New Roman" w:eastAsia="Times New Roman" w:hAnsi="Times New Roman"/>
                <w:sz w:val="24"/>
                <w:szCs w:val="24"/>
              </w:rPr>
              <w:t>квесты</w:t>
            </w:r>
            <w:proofErr w:type="spellEnd"/>
            <w:r w:rsidRPr="00F114A9">
              <w:rPr>
                <w:rFonts w:ascii="Times New Roman" w:eastAsia="Times New Roman" w:hAnsi="Times New Roman"/>
                <w:sz w:val="24"/>
                <w:szCs w:val="24"/>
              </w:rPr>
              <w:t xml:space="preserve">, решение кейсов, изучение специализированных цифровых ресурсов, профессиональные пробы, моделирующие профессиональную деятельность, экскурсии, посещение ярмарок профессий и </w:t>
            </w:r>
            <w:proofErr w:type="spellStart"/>
            <w:r w:rsidRPr="00F114A9">
              <w:rPr>
                <w:rFonts w:ascii="Times New Roman" w:eastAsia="Times New Roman" w:hAnsi="Times New Roman"/>
                <w:sz w:val="24"/>
                <w:szCs w:val="24"/>
              </w:rPr>
              <w:t>профориентационных</w:t>
            </w:r>
            <w:proofErr w:type="spellEnd"/>
            <w:r w:rsidRPr="00F114A9">
              <w:rPr>
                <w:rFonts w:ascii="Times New Roman" w:eastAsia="Times New Roman" w:hAnsi="Times New Roman"/>
                <w:sz w:val="24"/>
                <w:szCs w:val="24"/>
              </w:rPr>
              <w:t xml:space="preserve"> парков.</w:t>
            </w:r>
          </w:p>
          <w:p w:rsidR="000D18C7" w:rsidRPr="00F114A9" w:rsidRDefault="000D18C7" w:rsidP="00BF4FED">
            <w:pPr>
              <w:tabs>
                <w:tab w:val="center" w:pos="505"/>
                <w:tab w:val="center" w:pos="2523"/>
                <w:tab w:val="center" w:pos="4438"/>
              </w:tabs>
              <w:spacing w:line="259" w:lineRule="auto"/>
              <w:jc w:val="both"/>
              <w:rPr>
                <w:rFonts w:ascii="Times New Roman" w:hAnsi="Times New Roman"/>
                <w:sz w:val="24"/>
                <w:szCs w:val="24"/>
              </w:rPr>
            </w:pPr>
            <w:r w:rsidRPr="00F114A9">
              <w:rPr>
                <w:rFonts w:ascii="Times New Roman" w:eastAsia="Times New Roman" w:hAnsi="Times New Roman"/>
                <w:i/>
                <w:sz w:val="24"/>
                <w:szCs w:val="24"/>
              </w:rPr>
              <w:t xml:space="preserve"> Основное содержание: </w:t>
            </w:r>
            <w:r w:rsidRPr="00F114A9">
              <w:rPr>
                <w:rFonts w:ascii="Times New Roman" w:eastAsia="Times New Roman" w:hAnsi="Times New Roman"/>
                <w:sz w:val="24"/>
                <w:szCs w:val="24"/>
              </w:rPr>
              <w:t xml:space="preserve">знакомство с миром профессий и способами получения профессионального образования; создание условий для развития </w:t>
            </w:r>
            <w:proofErr w:type="spellStart"/>
            <w:r w:rsidRPr="00F114A9">
              <w:rPr>
                <w:rFonts w:ascii="Times New Roman" w:eastAsia="Times New Roman" w:hAnsi="Times New Roman"/>
                <w:sz w:val="24"/>
                <w:szCs w:val="24"/>
              </w:rPr>
              <w:t>надпрофессиональных</w:t>
            </w:r>
            <w:proofErr w:type="spellEnd"/>
            <w:r w:rsidRPr="00F114A9">
              <w:rPr>
                <w:rFonts w:ascii="Times New Roman" w:eastAsia="Times New Roman" w:hAnsi="Times New Roman"/>
                <w:sz w:val="24"/>
                <w:szCs w:val="24"/>
              </w:rPr>
              <w:t xml:space="preserve"> навыков (общения, работы в команде, поведения в конфликтной ситуации и т.п.); создание условий для познания обучающимся самого себя, своих мотивов, устремлений, склонностей как условий для формирования уверенности в себе, способности адекватно оценивать свои силы и возможности.</w:t>
            </w:r>
          </w:p>
        </w:tc>
      </w:tr>
      <w:tr w:rsidR="000D18C7" w:rsidTr="00BF4FED">
        <w:trPr>
          <w:trHeight w:val="267"/>
        </w:trPr>
        <w:tc>
          <w:tcPr>
            <w:tcW w:w="9889" w:type="dxa"/>
            <w:gridSpan w:val="3"/>
            <w:shd w:val="clear" w:color="auto" w:fill="auto"/>
          </w:tcPr>
          <w:p w:rsidR="000D18C7" w:rsidRPr="00F114A9" w:rsidRDefault="000D18C7" w:rsidP="00BF4FED">
            <w:pPr>
              <w:spacing w:after="115"/>
              <w:ind w:right="709"/>
              <w:jc w:val="both"/>
              <w:rPr>
                <w:rFonts w:ascii="Times New Roman" w:eastAsia="Times New Roman" w:hAnsi="Times New Roman"/>
                <w:color w:val="000000"/>
                <w:sz w:val="24"/>
                <w:szCs w:val="24"/>
                <w:lang w:eastAsia="ru-RU"/>
              </w:rPr>
            </w:pPr>
            <w:r w:rsidRPr="00F114A9">
              <w:rPr>
                <w:rFonts w:ascii="Times New Roman" w:eastAsia="Times New Roman" w:hAnsi="Times New Roman"/>
                <w:b/>
                <w:i/>
                <w:color w:val="000000"/>
                <w:sz w:val="24"/>
                <w:szCs w:val="24"/>
                <w:lang w:eastAsia="ru-RU"/>
              </w:rPr>
              <w:t>Вариативная часть</w:t>
            </w:r>
          </w:p>
        </w:tc>
      </w:tr>
      <w:tr w:rsidR="000D18C7" w:rsidTr="00BF4FED">
        <w:tc>
          <w:tcPr>
            <w:tcW w:w="2235" w:type="dxa"/>
            <w:tcBorders>
              <w:top w:val="single" w:sz="4" w:space="0" w:color="000000"/>
              <w:left w:val="single" w:sz="4" w:space="0" w:color="000000"/>
              <w:bottom w:val="single" w:sz="4" w:space="0" w:color="000000"/>
              <w:right w:val="single" w:sz="4" w:space="0" w:color="auto"/>
            </w:tcBorders>
            <w:shd w:val="clear" w:color="auto" w:fill="auto"/>
          </w:tcPr>
          <w:p w:rsidR="000D18C7" w:rsidRPr="00F114A9" w:rsidRDefault="000D18C7" w:rsidP="00BF4FED">
            <w:pPr>
              <w:spacing w:line="259" w:lineRule="auto"/>
              <w:ind w:left="5"/>
              <w:rPr>
                <w:rFonts w:ascii="Times New Roman" w:hAnsi="Times New Roman"/>
                <w:sz w:val="24"/>
                <w:szCs w:val="24"/>
              </w:rPr>
            </w:pPr>
            <w:r w:rsidRPr="00F114A9">
              <w:rPr>
                <w:rFonts w:ascii="Times New Roman" w:hAnsi="Times New Roman"/>
                <w:sz w:val="24"/>
                <w:szCs w:val="24"/>
              </w:rPr>
              <w:t xml:space="preserve">Занятия, связанные с реализацией </w:t>
            </w:r>
            <w:r w:rsidRPr="00F114A9">
              <w:rPr>
                <w:rFonts w:ascii="Times New Roman" w:hAnsi="Times New Roman"/>
                <w:b/>
                <w:sz w:val="24"/>
                <w:szCs w:val="24"/>
              </w:rPr>
              <w:t>особых интеллектуальных и социокультурных</w:t>
            </w:r>
            <w:r w:rsidRPr="00F114A9">
              <w:rPr>
                <w:rFonts w:ascii="Times New Roman" w:hAnsi="Times New Roman"/>
                <w:sz w:val="24"/>
                <w:szCs w:val="24"/>
              </w:rPr>
              <w:t xml:space="preserve"> </w:t>
            </w:r>
            <w:r w:rsidRPr="00F114A9">
              <w:rPr>
                <w:rFonts w:ascii="Times New Roman" w:hAnsi="Times New Roman"/>
                <w:sz w:val="24"/>
                <w:szCs w:val="24"/>
              </w:rPr>
              <w:lastRenderedPageBreak/>
              <w:t xml:space="preserve">потребностей обучающихся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D18C7" w:rsidRPr="00F114A9" w:rsidRDefault="000D18C7" w:rsidP="00BF4FED">
            <w:pPr>
              <w:spacing w:line="259" w:lineRule="auto"/>
              <w:ind w:left="5"/>
              <w:jc w:val="center"/>
              <w:rPr>
                <w:rFonts w:ascii="Times New Roman" w:hAnsi="Times New Roman"/>
                <w:sz w:val="24"/>
                <w:szCs w:val="24"/>
              </w:rPr>
            </w:pPr>
            <w:r w:rsidRPr="00F114A9">
              <w:rPr>
                <w:rFonts w:ascii="Times New Roman" w:hAnsi="Times New Roman"/>
                <w:sz w:val="24"/>
                <w:szCs w:val="24"/>
              </w:rPr>
              <w:lastRenderedPageBreak/>
              <w:t>3</w:t>
            </w:r>
          </w:p>
        </w:tc>
        <w:tc>
          <w:tcPr>
            <w:tcW w:w="6095" w:type="dxa"/>
            <w:tcBorders>
              <w:top w:val="single" w:sz="4" w:space="0" w:color="auto"/>
              <w:left w:val="single" w:sz="4" w:space="0" w:color="auto"/>
              <w:bottom w:val="single" w:sz="4" w:space="0" w:color="auto"/>
              <w:right w:val="single" w:sz="4" w:space="0" w:color="auto"/>
            </w:tcBorders>
            <w:shd w:val="clear" w:color="auto" w:fill="auto"/>
          </w:tcPr>
          <w:p w:rsidR="000D18C7" w:rsidRPr="00F114A9" w:rsidRDefault="000D18C7" w:rsidP="00BF4FED">
            <w:pPr>
              <w:jc w:val="both"/>
              <w:rPr>
                <w:rFonts w:ascii="Times New Roman" w:hAnsi="Times New Roman"/>
                <w:sz w:val="24"/>
                <w:szCs w:val="24"/>
              </w:rPr>
            </w:pPr>
            <w:r w:rsidRPr="00F114A9">
              <w:rPr>
                <w:rFonts w:ascii="Times New Roman" w:hAnsi="Times New Roman"/>
                <w:i/>
                <w:sz w:val="24"/>
                <w:szCs w:val="24"/>
              </w:rPr>
              <w:t>Основная цель:</w:t>
            </w:r>
            <w:r w:rsidRPr="00F114A9">
              <w:rPr>
                <w:rFonts w:ascii="Times New Roman" w:hAnsi="Times New Roman"/>
                <w:sz w:val="24"/>
                <w:szCs w:val="24"/>
              </w:rPr>
              <w:t xml:space="preserve"> интеллектуальное и общекультурное развитие обучающихся, удовлетворение их особых познавательных, культурных, оздоровительных потребностей и интересов.  </w:t>
            </w:r>
          </w:p>
          <w:p w:rsidR="000D18C7" w:rsidRPr="00F114A9" w:rsidRDefault="000D18C7" w:rsidP="00BF4FED">
            <w:pPr>
              <w:jc w:val="both"/>
              <w:rPr>
                <w:rFonts w:ascii="Times New Roman" w:hAnsi="Times New Roman"/>
                <w:sz w:val="24"/>
                <w:szCs w:val="24"/>
              </w:rPr>
            </w:pPr>
            <w:r w:rsidRPr="00F114A9">
              <w:rPr>
                <w:rFonts w:ascii="Times New Roman" w:hAnsi="Times New Roman"/>
                <w:i/>
                <w:sz w:val="24"/>
                <w:szCs w:val="24"/>
              </w:rPr>
              <w:t>Основная задача:</w:t>
            </w:r>
            <w:r w:rsidRPr="00F114A9">
              <w:rPr>
                <w:rFonts w:ascii="Times New Roman" w:hAnsi="Times New Roman"/>
                <w:sz w:val="24"/>
                <w:szCs w:val="24"/>
              </w:rPr>
              <w:t xml:space="preserve"> формирование ценностного </w:t>
            </w:r>
            <w:r w:rsidRPr="00F114A9">
              <w:rPr>
                <w:rFonts w:ascii="Times New Roman" w:hAnsi="Times New Roman"/>
                <w:sz w:val="24"/>
                <w:szCs w:val="24"/>
              </w:rPr>
              <w:lastRenderedPageBreak/>
              <w:t xml:space="preserve">отношения обучающихся к знаниям, как залогу их собственного будущего, и к культуре в целом, как к духовному богатству общества, сохраняющему национальную самобытность народов России.  </w:t>
            </w:r>
          </w:p>
          <w:p w:rsidR="000D18C7" w:rsidRPr="00F114A9" w:rsidRDefault="000D18C7" w:rsidP="00BF4FED">
            <w:pPr>
              <w:spacing w:after="160" w:line="259" w:lineRule="auto"/>
              <w:jc w:val="both"/>
              <w:rPr>
                <w:rFonts w:ascii="Times New Roman" w:hAnsi="Times New Roman"/>
                <w:sz w:val="24"/>
                <w:szCs w:val="24"/>
              </w:rPr>
            </w:pPr>
            <w:r w:rsidRPr="00F114A9">
              <w:rPr>
                <w:rFonts w:ascii="Times New Roman" w:hAnsi="Times New Roman"/>
                <w:i/>
                <w:sz w:val="24"/>
                <w:szCs w:val="24"/>
              </w:rPr>
              <w:t>Основные направления деятельности:</w:t>
            </w:r>
            <w:r w:rsidRPr="00F114A9">
              <w:rPr>
                <w:rFonts w:ascii="Times New Roman" w:hAnsi="Times New Roman"/>
                <w:sz w:val="24"/>
                <w:szCs w:val="24"/>
              </w:rPr>
              <w:t xml:space="preserve"> занятия по дополнительному или углубленному изучению учебных предметов или модулей; занятия в рамках исследовательской и проектной деятельности; занятия, связанные с освоением регионального компонента образования или особыми этнокультурными интересами участников образовательных отношений; дополнительные занятия для школьников, испытывающих затруднения в освоении учебной программы или трудности в освоении языка обучения; специальные занятия для обучающихся с ограниченными возможностями здоровья или испытывающими затруднения в социальной коммуникации</w:t>
            </w:r>
          </w:p>
        </w:tc>
      </w:tr>
      <w:tr w:rsidR="000D18C7" w:rsidTr="00BF4FED">
        <w:trPr>
          <w:trHeight w:val="283"/>
        </w:trPr>
        <w:tc>
          <w:tcPr>
            <w:tcW w:w="2235" w:type="dxa"/>
            <w:shd w:val="clear" w:color="auto" w:fill="auto"/>
          </w:tcPr>
          <w:p w:rsidR="000D18C7" w:rsidRPr="00F114A9" w:rsidRDefault="000D18C7" w:rsidP="00BF4FED">
            <w:pPr>
              <w:rPr>
                <w:rFonts w:ascii="Times New Roman" w:hAnsi="Times New Roman"/>
                <w:sz w:val="24"/>
                <w:szCs w:val="24"/>
              </w:rPr>
            </w:pPr>
            <w:r w:rsidRPr="00F114A9">
              <w:rPr>
                <w:rFonts w:ascii="Times New Roman" w:hAnsi="Times New Roman"/>
                <w:sz w:val="24"/>
                <w:szCs w:val="24"/>
              </w:rPr>
              <w:lastRenderedPageBreak/>
              <w:t xml:space="preserve">Занятия, направленные на </w:t>
            </w:r>
            <w:r w:rsidRPr="00F114A9">
              <w:rPr>
                <w:rFonts w:ascii="Times New Roman" w:hAnsi="Times New Roman"/>
                <w:b/>
                <w:sz w:val="24"/>
                <w:szCs w:val="24"/>
              </w:rPr>
              <w:t xml:space="preserve">удовлетворение интересов и </w:t>
            </w:r>
            <w:proofErr w:type="gramStart"/>
            <w:r w:rsidRPr="00F114A9">
              <w:rPr>
                <w:rFonts w:ascii="Times New Roman" w:hAnsi="Times New Roman"/>
                <w:b/>
                <w:sz w:val="24"/>
                <w:szCs w:val="24"/>
              </w:rPr>
              <w:t>потребностей</w:t>
            </w:r>
            <w:proofErr w:type="gramEnd"/>
            <w:r w:rsidRPr="00F114A9">
              <w:rPr>
                <w:rFonts w:ascii="Times New Roman" w:hAnsi="Times New Roman"/>
                <w:b/>
                <w:sz w:val="24"/>
                <w:szCs w:val="24"/>
              </w:rPr>
              <w:t xml:space="preserve"> обучающихся в творческом и физическом развитии</w:t>
            </w:r>
            <w:r w:rsidRPr="00F114A9">
              <w:rPr>
                <w:rFonts w:ascii="Times New Roman" w:hAnsi="Times New Roman"/>
                <w:sz w:val="24"/>
                <w:szCs w:val="24"/>
              </w:rPr>
              <w:t>, помощь в самореализации, раскрытии и развитии способностей и талантов</w:t>
            </w:r>
          </w:p>
        </w:tc>
        <w:tc>
          <w:tcPr>
            <w:tcW w:w="1559" w:type="dxa"/>
            <w:shd w:val="clear" w:color="auto" w:fill="auto"/>
          </w:tcPr>
          <w:p w:rsidR="000D18C7" w:rsidRPr="00F114A9" w:rsidRDefault="000D18C7" w:rsidP="00BF4FED">
            <w:pPr>
              <w:jc w:val="center"/>
              <w:rPr>
                <w:rFonts w:ascii="Times New Roman" w:hAnsi="Times New Roman"/>
                <w:sz w:val="24"/>
                <w:szCs w:val="24"/>
              </w:rPr>
            </w:pPr>
            <w:r w:rsidRPr="00F114A9">
              <w:rPr>
                <w:rFonts w:ascii="Times New Roman" w:hAnsi="Times New Roman"/>
                <w:sz w:val="24"/>
                <w:szCs w:val="24"/>
              </w:rPr>
              <w:t>2</w:t>
            </w:r>
          </w:p>
        </w:tc>
        <w:tc>
          <w:tcPr>
            <w:tcW w:w="6095" w:type="dxa"/>
            <w:shd w:val="clear" w:color="auto" w:fill="auto"/>
          </w:tcPr>
          <w:p w:rsidR="000D18C7" w:rsidRPr="00F114A9" w:rsidRDefault="000D18C7" w:rsidP="00BF4FED">
            <w:pPr>
              <w:jc w:val="both"/>
              <w:rPr>
                <w:rFonts w:ascii="Times New Roman" w:hAnsi="Times New Roman"/>
                <w:sz w:val="24"/>
                <w:szCs w:val="24"/>
              </w:rPr>
            </w:pPr>
            <w:r w:rsidRPr="00F114A9">
              <w:rPr>
                <w:rFonts w:ascii="Times New Roman" w:hAnsi="Times New Roman"/>
                <w:i/>
                <w:sz w:val="24"/>
                <w:szCs w:val="24"/>
              </w:rPr>
              <w:t>Основная цель:</w:t>
            </w:r>
            <w:r w:rsidRPr="00F114A9">
              <w:rPr>
                <w:rFonts w:ascii="Times New Roman" w:hAnsi="Times New Roman"/>
                <w:sz w:val="24"/>
                <w:szCs w:val="24"/>
              </w:rPr>
              <w:t xml:space="preserve"> удовлетворение интересов и </w:t>
            </w:r>
            <w:proofErr w:type="gramStart"/>
            <w:r w:rsidRPr="00F114A9">
              <w:rPr>
                <w:rFonts w:ascii="Times New Roman" w:hAnsi="Times New Roman"/>
                <w:sz w:val="24"/>
                <w:szCs w:val="24"/>
              </w:rPr>
              <w:t>потребностей</w:t>
            </w:r>
            <w:proofErr w:type="gramEnd"/>
            <w:r w:rsidRPr="00F114A9">
              <w:rPr>
                <w:rFonts w:ascii="Times New Roman" w:hAnsi="Times New Roman"/>
                <w:sz w:val="24"/>
                <w:szCs w:val="24"/>
              </w:rPr>
              <w:t xml:space="preserve"> обучающихся в творческом и физическом развитии, помощь в самореализации, раскрытии и развитии способностей и талантов.  </w:t>
            </w:r>
          </w:p>
          <w:p w:rsidR="000D18C7" w:rsidRPr="00F114A9" w:rsidRDefault="000D18C7" w:rsidP="00BF4FED">
            <w:pPr>
              <w:jc w:val="both"/>
              <w:rPr>
                <w:rFonts w:ascii="Times New Roman" w:hAnsi="Times New Roman"/>
                <w:sz w:val="24"/>
                <w:szCs w:val="24"/>
              </w:rPr>
            </w:pPr>
            <w:r w:rsidRPr="00F114A9">
              <w:rPr>
                <w:rFonts w:ascii="Times New Roman" w:hAnsi="Times New Roman"/>
                <w:i/>
                <w:sz w:val="24"/>
                <w:szCs w:val="24"/>
              </w:rPr>
              <w:t xml:space="preserve">Основные </w:t>
            </w:r>
            <w:r w:rsidRPr="00F114A9">
              <w:rPr>
                <w:rFonts w:ascii="Times New Roman" w:hAnsi="Times New Roman"/>
                <w:i/>
                <w:sz w:val="24"/>
                <w:szCs w:val="24"/>
              </w:rPr>
              <w:tab/>
              <w:t>задачи:</w:t>
            </w:r>
            <w:r w:rsidRPr="00F114A9">
              <w:rPr>
                <w:rFonts w:ascii="Times New Roman" w:hAnsi="Times New Roman"/>
                <w:sz w:val="24"/>
                <w:szCs w:val="24"/>
              </w:rPr>
              <w:t xml:space="preserve"> раскрытие </w:t>
            </w:r>
            <w:r w:rsidRPr="00F114A9">
              <w:rPr>
                <w:rFonts w:ascii="Times New Roman" w:hAnsi="Times New Roman"/>
                <w:sz w:val="24"/>
                <w:szCs w:val="24"/>
              </w:rPr>
              <w:tab/>
              <w:t xml:space="preserve">творческих способностей школьников, формирование у них чувства вкуса и умения ценить прекрасное, формирование ценностного отношения к культуре; физическое развитие обучающихся, привитие им любви к спорту и побуждение к здоровому образу жизни, воспитание силы воли, ответственности, формирование установок на защиту слабых; оздоровление школьников, привитие им любви к своему краю, его истории, культуре, природе, развитие их самостоятельности и ответственности, формирование навыков </w:t>
            </w:r>
            <w:proofErr w:type="spellStart"/>
            <w:r w:rsidRPr="00F114A9">
              <w:rPr>
                <w:rFonts w:ascii="Times New Roman" w:hAnsi="Times New Roman"/>
                <w:sz w:val="24"/>
                <w:szCs w:val="24"/>
              </w:rPr>
              <w:t>самообслуживающего</w:t>
            </w:r>
            <w:proofErr w:type="spellEnd"/>
            <w:r w:rsidRPr="00F114A9">
              <w:rPr>
                <w:rFonts w:ascii="Times New Roman" w:hAnsi="Times New Roman"/>
                <w:sz w:val="24"/>
                <w:szCs w:val="24"/>
              </w:rPr>
              <w:t xml:space="preserve"> труда.  </w:t>
            </w:r>
          </w:p>
          <w:p w:rsidR="000D18C7" w:rsidRPr="00F114A9" w:rsidRDefault="000D18C7" w:rsidP="00BF4FED">
            <w:pPr>
              <w:jc w:val="both"/>
              <w:rPr>
                <w:rFonts w:ascii="Times New Roman" w:hAnsi="Times New Roman"/>
                <w:sz w:val="24"/>
                <w:szCs w:val="24"/>
              </w:rPr>
            </w:pPr>
            <w:r w:rsidRPr="00F114A9">
              <w:rPr>
                <w:rFonts w:ascii="Times New Roman" w:hAnsi="Times New Roman"/>
                <w:sz w:val="24"/>
                <w:szCs w:val="24"/>
              </w:rPr>
              <w:t>Основные организационные формы: занятия школьников в различных творческих объединениях (музыкальных, хоровых или танцевальных студиях, театральных кружках или кружках художественного творчества, журналистских, поэтических или писательских клубах и т.п.); занятия школьников в спортивных объединениях (секциях и клубах, организация спортивных турниров и соревнований); занятия школьников в объединениях туристско</w:t>
            </w:r>
            <w:r>
              <w:rPr>
                <w:rFonts w:ascii="Times New Roman" w:hAnsi="Times New Roman"/>
                <w:sz w:val="24"/>
                <w:szCs w:val="24"/>
              </w:rPr>
              <w:t>-</w:t>
            </w:r>
            <w:r w:rsidRPr="00F114A9">
              <w:rPr>
                <w:rFonts w:ascii="Times New Roman" w:hAnsi="Times New Roman"/>
                <w:sz w:val="24"/>
                <w:szCs w:val="24"/>
              </w:rPr>
              <w:t xml:space="preserve">краеведческой направленности (экскурсии, развитие </w:t>
            </w:r>
            <w:r w:rsidRPr="00F114A9">
              <w:rPr>
                <w:rFonts w:ascii="Times New Roman" w:hAnsi="Times New Roman"/>
                <w:sz w:val="24"/>
                <w:szCs w:val="24"/>
              </w:rPr>
              <w:lastRenderedPageBreak/>
              <w:t>школьных музеев)</w:t>
            </w:r>
          </w:p>
        </w:tc>
      </w:tr>
      <w:tr w:rsidR="000D18C7" w:rsidTr="00BF4FED">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rPr>
                <w:rFonts w:ascii="Times New Roman" w:hAnsi="Times New Roman"/>
                <w:sz w:val="24"/>
                <w:szCs w:val="24"/>
              </w:rPr>
            </w:pPr>
            <w:r w:rsidRPr="00F114A9">
              <w:rPr>
                <w:rFonts w:ascii="Times New Roman" w:hAnsi="Times New Roman"/>
                <w:sz w:val="24"/>
                <w:szCs w:val="24"/>
              </w:rPr>
              <w:lastRenderedPageBreak/>
              <w:t xml:space="preserve">Занятия, направленные на </w:t>
            </w:r>
            <w:r w:rsidRPr="00F114A9">
              <w:rPr>
                <w:rFonts w:ascii="Times New Roman" w:hAnsi="Times New Roman"/>
                <w:b/>
                <w:sz w:val="24"/>
                <w:szCs w:val="24"/>
              </w:rPr>
              <w:t>удовлетворение социальных интересов и потребностей</w:t>
            </w:r>
            <w:r w:rsidRPr="00F114A9">
              <w:rPr>
                <w:rFonts w:ascii="Times New Roman" w:hAnsi="Times New Roman"/>
                <w:sz w:val="24"/>
                <w:szCs w:val="24"/>
              </w:rPr>
              <w:t xml:space="preserve"> обучающихся, на педагогическое сопровождение деятельности социально ориентированных ученических сообществ, детских общественных объединений, органов ученического самоуправления, на организацию совместно с обучающимися комплекса мероприятий воспитательной направленности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line="259" w:lineRule="auto"/>
              <w:jc w:val="center"/>
              <w:rPr>
                <w:rFonts w:ascii="Times New Roman" w:hAnsi="Times New Roman"/>
                <w:sz w:val="24"/>
                <w:szCs w:val="24"/>
              </w:rPr>
            </w:pPr>
            <w:r w:rsidRPr="00F114A9">
              <w:rPr>
                <w:rFonts w:ascii="Times New Roman" w:hAnsi="Times New Roman"/>
                <w:sz w:val="24"/>
                <w:szCs w:val="24"/>
              </w:rPr>
              <w:t>1</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0D18C7" w:rsidRPr="00F114A9" w:rsidRDefault="000D18C7" w:rsidP="00BF4FED">
            <w:pPr>
              <w:spacing w:after="39" w:line="245" w:lineRule="auto"/>
              <w:ind w:right="8"/>
              <w:jc w:val="both"/>
              <w:rPr>
                <w:rFonts w:ascii="Times New Roman" w:hAnsi="Times New Roman"/>
                <w:sz w:val="24"/>
                <w:szCs w:val="24"/>
              </w:rPr>
            </w:pPr>
            <w:r w:rsidRPr="00F114A9">
              <w:rPr>
                <w:rFonts w:ascii="Times New Roman" w:eastAsia="Times New Roman" w:hAnsi="Times New Roman"/>
                <w:i/>
                <w:sz w:val="24"/>
                <w:szCs w:val="24"/>
              </w:rPr>
              <w:t>Основная цель:</w:t>
            </w:r>
            <w:r w:rsidRPr="00F114A9">
              <w:rPr>
                <w:rFonts w:ascii="Times New Roman" w:hAnsi="Times New Roman"/>
                <w:sz w:val="24"/>
                <w:szCs w:val="24"/>
              </w:rPr>
              <w:t xml:space="preserve"> развитие важных для жизни подрастающего человека социальных умений – заботиться о других и организовывать свою собственную деятельность, лидировать и подчиняться, брать на себя инициативу и нести ответственность, отстаивать свою точку зрения и принимать другие точки зрения. </w:t>
            </w:r>
          </w:p>
          <w:p w:rsidR="000D18C7" w:rsidRPr="00F114A9" w:rsidRDefault="000D18C7" w:rsidP="00BF4FED">
            <w:pPr>
              <w:spacing w:line="238" w:lineRule="auto"/>
              <w:ind w:right="7"/>
              <w:jc w:val="both"/>
              <w:rPr>
                <w:rFonts w:ascii="Times New Roman" w:hAnsi="Times New Roman"/>
                <w:sz w:val="24"/>
                <w:szCs w:val="24"/>
              </w:rPr>
            </w:pPr>
            <w:r w:rsidRPr="00F114A9">
              <w:rPr>
                <w:rFonts w:ascii="Times New Roman" w:eastAsia="Times New Roman" w:hAnsi="Times New Roman"/>
                <w:i/>
                <w:sz w:val="24"/>
                <w:szCs w:val="24"/>
              </w:rPr>
              <w:t>Основная задача:</w:t>
            </w:r>
            <w:r w:rsidRPr="00F114A9">
              <w:rPr>
                <w:rFonts w:ascii="Times New Roman" w:hAnsi="Times New Roman"/>
                <w:sz w:val="24"/>
                <w:szCs w:val="24"/>
              </w:rPr>
              <w:t xml:space="preserve"> обеспечение психологического благополучия обучающихся в образовательном пространстве школы, создание условий для развития ответственност</w:t>
            </w:r>
            <w:r>
              <w:rPr>
                <w:rFonts w:ascii="Times New Roman" w:hAnsi="Times New Roman"/>
                <w:sz w:val="24"/>
                <w:szCs w:val="24"/>
              </w:rPr>
              <w:t>и за формирование макро и микро-</w:t>
            </w:r>
            <w:r w:rsidRPr="00F114A9">
              <w:rPr>
                <w:rFonts w:ascii="Times New Roman" w:hAnsi="Times New Roman"/>
                <w:sz w:val="24"/>
                <w:szCs w:val="24"/>
              </w:rPr>
              <w:t xml:space="preserve">коммуникаций, складывающихся в образовательной организации, понимания зон личного влияния на уклад школьной жизни. </w:t>
            </w:r>
            <w:r w:rsidRPr="00F114A9">
              <w:rPr>
                <w:rFonts w:ascii="Times New Roman" w:eastAsia="Times New Roman" w:hAnsi="Times New Roman"/>
                <w:i/>
                <w:sz w:val="24"/>
                <w:szCs w:val="24"/>
              </w:rPr>
              <w:t xml:space="preserve">Основные организационные </w:t>
            </w:r>
            <w:proofErr w:type="spellStart"/>
            <w:r w:rsidRPr="00F114A9">
              <w:rPr>
                <w:rFonts w:ascii="Times New Roman" w:eastAsia="Times New Roman" w:hAnsi="Times New Roman"/>
                <w:i/>
                <w:sz w:val="24"/>
                <w:szCs w:val="24"/>
              </w:rPr>
              <w:t>формы:</w:t>
            </w:r>
            <w:r w:rsidRPr="00F114A9">
              <w:rPr>
                <w:rFonts w:ascii="Times New Roman" w:hAnsi="Times New Roman"/>
                <w:sz w:val="24"/>
                <w:szCs w:val="24"/>
              </w:rPr>
              <w:t>педагогическое</w:t>
            </w:r>
            <w:proofErr w:type="spellEnd"/>
            <w:r w:rsidRPr="00F114A9">
              <w:rPr>
                <w:rFonts w:ascii="Times New Roman" w:hAnsi="Times New Roman"/>
                <w:sz w:val="24"/>
                <w:szCs w:val="24"/>
              </w:rPr>
              <w:t xml:space="preserve"> сопровождение деятельности Российского движения школьников и Юнармейских отрядов; волонтерских, трудовых, экологических отрядов, создаваемых для социально ориентированной работы; выборного Совета обучающихся, создаваемого для учета мнения школьников по вопросам управления образовательной организацией, для облегчения распространения значимой для школьников информаци</w:t>
            </w:r>
            <w:r>
              <w:rPr>
                <w:rFonts w:ascii="Times New Roman" w:hAnsi="Times New Roman"/>
                <w:sz w:val="24"/>
                <w:szCs w:val="24"/>
              </w:rPr>
              <w:t xml:space="preserve">и и получения обратной связи от </w:t>
            </w:r>
            <w:r w:rsidRPr="00F114A9">
              <w:rPr>
                <w:rFonts w:ascii="Times New Roman" w:hAnsi="Times New Roman"/>
                <w:sz w:val="24"/>
                <w:szCs w:val="24"/>
              </w:rPr>
              <w:t xml:space="preserve">классных коллективов; постоянно действующего школьного актива, инициирующего и организующего проведение личностно значимых для школьников событий (соревнований, конкурсов, фестивалей, капустников, </w:t>
            </w:r>
            <w:proofErr w:type="spellStart"/>
            <w:r w:rsidRPr="00F114A9">
              <w:rPr>
                <w:rFonts w:ascii="Times New Roman" w:hAnsi="Times New Roman"/>
                <w:sz w:val="24"/>
                <w:szCs w:val="24"/>
              </w:rPr>
              <w:t>флешмобов</w:t>
            </w:r>
            <w:proofErr w:type="spellEnd"/>
            <w:r w:rsidRPr="00F114A9">
              <w:rPr>
                <w:rFonts w:ascii="Times New Roman" w:hAnsi="Times New Roman"/>
                <w:sz w:val="24"/>
                <w:szCs w:val="24"/>
              </w:rPr>
              <w:t>); творческих советов, отвечающих за проведение тех или иных конкретных мероприятий, праздников, вечеров, акций; созданной из наиболее авторитетных старшеклассников группы по урегулированию конфликтных ситуаций в школе и т.п.</w:t>
            </w:r>
          </w:p>
        </w:tc>
      </w:tr>
    </w:tbl>
    <w:p w:rsidR="000D18C7" w:rsidRPr="004515B6" w:rsidRDefault="000D18C7" w:rsidP="000D18C7">
      <w:pPr>
        <w:spacing w:after="0" w:line="240" w:lineRule="auto"/>
        <w:ind w:firstLine="709"/>
        <w:jc w:val="both"/>
        <w:rPr>
          <w:rFonts w:ascii="Times New Roman" w:eastAsia="Times New Roman" w:hAnsi="Times New Roman"/>
          <w:b/>
          <w:bCs/>
          <w:color w:val="FF0000"/>
          <w:sz w:val="24"/>
          <w:szCs w:val="24"/>
          <w:lang w:eastAsia="ru-RU"/>
        </w:rPr>
      </w:pPr>
      <w:r w:rsidRPr="004515B6">
        <w:rPr>
          <w:rFonts w:ascii="Times New Roman" w:eastAsia="Times New Roman" w:hAnsi="Times New Roman"/>
          <w:b/>
          <w:bCs/>
          <w:color w:val="FF0000"/>
          <w:sz w:val="24"/>
          <w:szCs w:val="24"/>
          <w:lang w:eastAsia="ru-RU"/>
        </w:rPr>
        <w:t> </w:t>
      </w:r>
    </w:p>
    <w:p w:rsidR="000D18C7" w:rsidRDefault="000D18C7" w:rsidP="000D18C7">
      <w:pPr>
        <w:shd w:val="clear" w:color="auto" w:fill="FFFFFF"/>
        <w:spacing w:after="0" w:line="240" w:lineRule="auto"/>
        <w:jc w:val="both"/>
        <w:rPr>
          <w:rFonts w:ascii="Times New Roman" w:hAnsi="Times New Roman"/>
          <w:b/>
          <w:color w:val="000000"/>
          <w:sz w:val="24"/>
          <w:szCs w:val="24"/>
          <w:shd w:val="clear" w:color="auto" w:fill="FFFFFF"/>
        </w:rPr>
      </w:pPr>
    </w:p>
    <w:p w:rsidR="000D18C7" w:rsidRDefault="000D18C7" w:rsidP="000D18C7">
      <w:pPr>
        <w:shd w:val="clear" w:color="auto" w:fill="FFFFFF"/>
        <w:spacing w:after="0" w:line="240" w:lineRule="auto"/>
        <w:jc w:val="both"/>
        <w:rPr>
          <w:rFonts w:ascii="Times New Roman" w:hAnsi="Times New Roman"/>
          <w:b/>
          <w:color w:val="000000"/>
          <w:sz w:val="24"/>
          <w:szCs w:val="24"/>
          <w:shd w:val="clear" w:color="auto" w:fill="FFFFFF"/>
        </w:rPr>
      </w:pPr>
      <w:r w:rsidRPr="00324BD7">
        <w:rPr>
          <w:rFonts w:ascii="Times New Roman" w:hAnsi="Times New Roman"/>
          <w:b/>
          <w:color w:val="000000"/>
          <w:sz w:val="24"/>
          <w:szCs w:val="24"/>
          <w:shd w:val="clear" w:color="auto" w:fill="FFFFFF"/>
        </w:rPr>
        <w:t>Использование программ линейных и нелинейных (тематических) курсов</w:t>
      </w:r>
    </w:p>
    <w:p w:rsidR="000D18C7" w:rsidRDefault="000D18C7" w:rsidP="000D18C7">
      <w:pPr>
        <w:shd w:val="clear" w:color="auto" w:fill="FFFFFF"/>
        <w:spacing w:after="0" w:line="240" w:lineRule="auto"/>
        <w:jc w:val="both"/>
        <w:rPr>
          <w:rFonts w:ascii="Times New Roman" w:hAnsi="Times New Roman"/>
          <w:b/>
          <w:color w:val="000000"/>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8"/>
        <w:gridCol w:w="4510"/>
      </w:tblGrid>
      <w:tr w:rsidR="000D18C7" w:rsidRPr="00FE6302" w:rsidTr="00BF4FED">
        <w:tc>
          <w:tcPr>
            <w:tcW w:w="7393" w:type="dxa"/>
            <w:shd w:val="clear" w:color="auto" w:fill="auto"/>
          </w:tcPr>
          <w:p w:rsidR="000D18C7" w:rsidRPr="00FE6302" w:rsidRDefault="000D18C7" w:rsidP="00BF4FED">
            <w:pPr>
              <w:shd w:val="clear" w:color="auto" w:fill="FFFFFF"/>
              <w:spacing w:after="0" w:line="240" w:lineRule="auto"/>
              <w:jc w:val="both"/>
              <w:rPr>
                <w:rFonts w:ascii="Times New Roman" w:eastAsia="Times New Roman" w:hAnsi="Times New Roman"/>
                <w:color w:val="000000"/>
                <w:sz w:val="24"/>
                <w:szCs w:val="24"/>
                <w:lang w:eastAsia="ru-RU"/>
              </w:rPr>
            </w:pPr>
            <w:r w:rsidRPr="00FE6302">
              <w:rPr>
                <w:rFonts w:ascii="Times New Roman" w:eastAsia="Times New Roman" w:hAnsi="Times New Roman"/>
                <w:color w:val="000000"/>
                <w:sz w:val="24"/>
                <w:szCs w:val="24"/>
                <w:lang w:eastAsia="ru-RU"/>
              </w:rPr>
              <w:t>Програ</w:t>
            </w:r>
            <w:r>
              <w:rPr>
                <w:rFonts w:ascii="Times New Roman" w:eastAsia="Times New Roman" w:hAnsi="Times New Roman"/>
                <w:color w:val="000000"/>
                <w:sz w:val="24"/>
                <w:szCs w:val="24"/>
                <w:lang w:eastAsia="ru-RU"/>
              </w:rPr>
              <w:t xml:space="preserve">ммы линейных курсов могут быть </w:t>
            </w:r>
            <w:r w:rsidRPr="00FE6302">
              <w:rPr>
                <w:rFonts w:ascii="Times New Roman" w:eastAsia="Times New Roman" w:hAnsi="Times New Roman"/>
                <w:color w:val="000000"/>
                <w:sz w:val="24"/>
                <w:szCs w:val="24"/>
                <w:lang w:eastAsia="ru-RU"/>
              </w:rPr>
              <w:t>реализованы при использовании таких фо</w:t>
            </w:r>
            <w:r>
              <w:rPr>
                <w:rFonts w:ascii="Times New Roman" w:eastAsia="Times New Roman" w:hAnsi="Times New Roman"/>
                <w:color w:val="000000"/>
                <w:sz w:val="24"/>
                <w:szCs w:val="24"/>
                <w:lang w:eastAsia="ru-RU"/>
              </w:rPr>
              <w:t xml:space="preserve">рм внеурочной деятельности как </w:t>
            </w:r>
            <w:r w:rsidRPr="00FE6302">
              <w:rPr>
                <w:rFonts w:ascii="Times New Roman" w:eastAsia="Times New Roman" w:hAnsi="Times New Roman"/>
                <w:color w:val="000000"/>
                <w:sz w:val="24"/>
                <w:szCs w:val="24"/>
                <w:lang w:eastAsia="ru-RU"/>
              </w:rPr>
              <w:t>художественные, культурологические, филологические, хоровые студии, школьные спортивные клубы и секции, предметные кружки, факультативы и т.д.</w:t>
            </w:r>
          </w:p>
          <w:p w:rsidR="000D18C7" w:rsidRPr="00FE6302" w:rsidRDefault="000D18C7" w:rsidP="00BF4FED">
            <w:pPr>
              <w:shd w:val="clear" w:color="auto" w:fill="FFFFFF"/>
              <w:spacing w:after="0" w:line="240" w:lineRule="auto"/>
              <w:jc w:val="both"/>
              <w:rPr>
                <w:rFonts w:ascii="Times New Roman" w:eastAsia="Times New Roman" w:hAnsi="Times New Roman"/>
                <w:color w:val="000000"/>
                <w:sz w:val="24"/>
                <w:szCs w:val="24"/>
                <w:lang w:eastAsia="ru-RU"/>
              </w:rPr>
            </w:pPr>
            <w:r w:rsidRPr="00FE6302">
              <w:rPr>
                <w:rFonts w:ascii="Times New Roman" w:eastAsia="Times New Roman" w:hAnsi="Times New Roman"/>
                <w:color w:val="000000"/>
                <w:sz w:val="24"/>
                <w:szCs w:val="24"/>
                <w:lang w:eastAsia="ru-RU"/>
              </w:rPr>
              <w:t xml:space="preserve">Секции, клубы </w:t>
            </w:r>
            <w:r>
              <w:rPr>
                <w:rFonts w:ascii="Times New Roman" w:eastAsia="Times New Roman" w:hAnsi="Times New Roman"/>
                <w:color w:val="000000"/>
                <w:sz w:val="24"/>
                <w:szCs w:val="24"/>
                <w:lang w:eastAsia="ru-RU"/>
              </w:rPr>
              <w:t xml:space="preserve">(поисковый, дискуссионный, </w:t>
            </w:r>
            <w:r w:rsidRPr="00FE6302">
              <w:rPr>
                <w:rFonts w:ascii="Times New Roman" w:eastAsia="Times New Roman" w:hAnsi="Times New Roman"/>
                <w:color w:val="000000"/>
                <w:sz w:val="24"/>
                <w:szCs w:val="24"/>
                <w:lang w:eastAsia="ru-RU"/>
              </w:rPr>
              <w:t>интеллектуальный, туристический, экологический и пр.), кружки, студии, мастерские, занятия в центрах (</w:t>
            </w:r>
            <w:proofErr w:type="spellStart"/>
            <w:r w:rsidRPr="00FE6302">
              <w:rPr>
                <w:rFonts w:ascii="Times New Roman" w:eastAsia="Times New Roman" w:hAnsi="Times New Roman"/>
                <w:color w:val="000000"/>
                <w:sz w:val="24"/>
                <w:szCs w:val="24"/>
                <w:lang w:eastAsia="ru-RU"/>
              </w:rPr>
              <w:t>медиацентр</w:t>
            </w:r>
            <w:proofErr w:type="spellEnd"/>
            <w:r w:rsidRPr="00FE6302">
              <w:rPr>
                <w:rFonts w:ascii="Times New Roman" w:eastAsia="Times New Roman" w:hAnsi="Times New Roman"/>
                <w:color w:val="000000"/>
                <w:sz w:val="24"/>
                <w:szCs w:val="24"/>
                <w:lang w:eastAsia="ru-RU"/>
              </w:rPr>
              <w:t xml:space="preserve">), детские общественные объединения, школьная </w:t>
            </w:r>
            <w:r w:rsidRPr="00FE6302">
              <w:rPr>
                <w:rFonts w:ascii="Times New Roman" w:eastAsia="Times New Roman" w:hAnsi="Times New Roman"/>
                <w:color w:val="000000"/>
                <w:sz w:val="24"/>
                <w:szCs w:val="24"/>
                <w:lang w:eastAsia="ru-RU"/>
              </w:rPr>
              <w:lastRenderedPageBreak/>
              <w:t xml:space="preserve">газета, дни памяти, общешкольный день здоровья, игры </w:t>
            </w:r>
            <w:r>
              <w:rPr>
                <w:rFonts w:ascii="Times New Roman" w:eastAsia="Times New Roman" w:hAnsi="Times New Roman"/>
                <w:color w:val="000000"/>
                <w:sz w:val="24"/>
                <w:szCs w:val="24"/>
                <w:lang w:eastAsia="ru-RU"/>
              </w:rPr>
              <w:t xml:space="preserve">(спортивные, интеллектуальные, </w:t>
            </w:r>
            <w:r w:rsidRPr="00FE6302">
              <w:rPr>
                <w:rFonts w:ascii="Times New Roman" w:eastAsia="Times New Roman" w:hAnsi="Times New Roman"/>
                <w:color w:val="000000"/>
                <w:sz w:val="24"/>
                <w:szCs w:val="24"/>
                <w:lang w:eastAsia="ru-RU"/>
              </w:rPr>
              <w:t>деловые и пр.), турниры, конкурсы, предметные недели, праздники, презентации, акции, линейки, проекты.</w:t>
            </w:r>
          </w:p>
        </w:tc>
        <w:tc>
          <w:tcPr>
            <w:tcW w:w="7393" w:type="dxa"/>
            <w:shd w:val="clear" w:color="auto" w:fill="auto"/>
          </w:tcPr>
          <w:p w:rsidR="000D18C7" w:rsidRPr="00FE6302" w:rsidRDefault="000D18C7" w:rsidP="00BF4FED">
            <w:pPr>
              <w:shd w:val="clear" w:color="auto" w:fill="FFFFFF"/>
              <w:spacing w:after="0" w:line="240" w:lineRule="auto"/>
              <w:jc w:val="both"/>
              <w:rPr>
                <w:rFonts w:ascii="Times New Roman" w:eastAsia="Times New Roman" w:hAnsi="Times New Roman"/>
                <w:color w:val="000000"/>
                <w:sz w:val="24"/>
                <w:szCs w:val="24"/>
                <w:lang w:eastAsia="ru-RU"/>
              </w:rPr>
            </w:pPr>
            <w:r w:rsidRPr="00FE6302">
              <w:rPr>
                <w:rFonts w:ascii="Times New Roman" w:eastAsia="Times New Roman" w:hAnsi="Times New Roman"/>
                <w:color w:val="000000"/>
                <w:sz w:val="24"/>
                <w:szCs w:val="24"/>
                <w:lang w:eastAsia="ru-RU"/>
              </w:rPr>
              <w:lastRenderedPageBreak/>
              <w:t>Программы нелинейных (тематических) курсов могут быть реализованы при использовании таких форм внеурочной деятельности как сетевые сообщества, школьные олимпиады, военно-патриотические объединения, экскурсии, поисковые и научные исследования, общественно полезные практики и т.д.</w:t>
            </w:r>
          </w:p>
          <w:p w:rsidR="000D18C7" w:rsidRPr="00FE6302" w:rsidRDefault="000D18C7" w:rsidP="00BF4FED">
            <w:pPr>
              <w:shd w:val="clear" w:color="auto" w:fill="FFFFFF"/>
              <w:spacing w:after="0" w:line="240" w:lineRule="auto"/>
              <w:jc w:val="both"/>
              <w:rPr>
                <w:rFonts w:ascii="Times New Roman" w:eastAsia="Times New Roman" w:hAnsi="Times New Roman"/>
                <w:color w:val="000000"/>
                <w:sz w:val="24"/>
                <w:szCs w:val="24"/>
                <w:lang w:eastAsia="ru-RU"/>
              </w:rPr>
            </w:pPr>
            <w:r w:rsidRPr="00FE6302">
              <w:rPr>
                <w:rFonts w:ascii="Times New Roman" w:eastAsia="Times New Roman" w:hAnsi="Times New Roman"/>
                <w:color w:val="000000"/>
                <w:sz w:val="24"/>
                <w:szCs w:val="24"/>
                <w:lang w:eastAsia="ru-RU"/>
              </w:rPr>
              <w:t>Экспедиции, социальная практика, фестивали, марафоны, концерты, спектакли, гостиные, викторины, дебаты, дискуссии, встречи, выставки, экскурсии, игры по станциям, КТД, ярмарки.</w:t>
            </w:r>
          </w:p>
          <w:p w:rsidR="000D18C7" w:rsidRPr="00FE6302" w:rsidRDefault="000D18C7" w:rsidP="00BF4FED">
            <w:pPr>
              <w:shd w:val="clear" w:color="auto" w:fill="FFFFFF"/>
              <w:spacing w:after="0" w:line="240" w:lineRule="auto"/>
              <w:jc w:val="both"/>
              <w:rPr>
                <w:rFonts w:ascii="Times New Roman" w:eastAsia="Times New Roman" w:hAnsi="Times New Roman"/>
                <w:color w:val="000000"/>
                <w:sz w:val="24"/>
                <w:szCs w:val="24"/>
                <w:lang w:eastAsia="ru-RU"/>
              </w:rPr>
            </w:pPr>
          </w:p>
          <w:p w:rsidR="000D18C7" w:rsidRPr="00FE6302" w:rsidRDefault="000D18C7" w:rsidP="00BF4FED">
            <w:pPr>
              <w:spacing w:after="0" w:line="240" w:lineRule="auto"/>
              <w:jc w:val="both"/>
              <w:rPr>
                <w:rFonts w:ascii="Times New Roman" w:eastAsia="Times New Roman" w:hAnsi="Times New Roman"/>
                <w:b/>
                <w:color w:val="000000"/>
                <w:sz w:val="24"/>
                <w:szCs w:val="24"/>
                <w:lang w:eastAsia="ru-RU"/>
              </w:rPr>
            </w:pPr>
          </w:p>
        </w:tc>
      </w:tr>
    </w:tbl>
    <w:p w:rsidR="000D18C7" w:rsidRPr="00A135EC" w:rsidRDefault="000D18C7" w:rsidP="000D18C7">
      <w:pPr>
        <w:spacing w:after="0" w:line="240" w:lineRule="auto"/>
        <w:ind w:firstLine="709"/>
        <w:jc w:val="both"/>
        <w:rPr>
          <w:rFonts w:ascii="Times New Roman" w:eastAsia="Times New Roman" w:hAnsi="Times New Roman"/>
          <w:b/>
          <w:bCs/>
          <w:color w:val="FF0000"/>
          <w:sz w:val="24"/>
          <w:szCs w:val="24"/>
          <w:lang w:eastAsia="ru-RU"/>
        </w:rPr>
      </w:pPr>
    </w:p>
    <w:p w:rsidR="000D18C7" w:rsidRPr="00A135EC" w:rsidRDefault="000D18C7" w:rsidP="00D65E9A">
      <w:pPr>
        <w:widowControl w:val="0"/>
        <w:spacing w:after="160" w:line="240" w:lineRule="auto"/>
        <w:ind w:firstLine="240"/>
        <w:jc w:val="both"/>
        <w:rPr>
          <w:rFonts w:ascii="Times New Roman" w:eastAsia="Times New Roman" w:hAnsi="Times New Roman"/>
          <w:b/>
          <w:sz w:val="24"/>
          <w:szCs w:val="24"/>
          <w:lang w:eastAsia="ru-RU" w:bidi="ru-RU"/>
        </w:rPr>
      </w:pPr>
      <w:r w:rsidRPr="00A135EC">
        <w:rPr>
          <w:rFonts w:ascii="Times New Roman" w:eastAsia="Times New Roman" w:hAnsi="Times New Roman"/>
          <w:b/>
          <w:sz w:val="24"/>
          <w:szCs w:val="24"/>
          <w:lang w:eastAsia="ru-RU" w:bidi="ru-RU"/>
        </w:rPr>
        <w:t>Часы внеурочной деятельности в НОО распределены таким образом:</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занятия школьников в рамках циклов специально организованных внеурочных занятий, посвященных актуальным социальным, нравственным проблемам современного мира; («Разговоры о важном»)</w:t>
      </w:r>
    </w:p>
    <w:p w:rsidR="000D18C7"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w:t>
      </w:r>
      <w:r>
        <w:rPr>
          <w:rFonts w:ascii="Times New Roman" w:eastAsia="Times New Roman" w:hAnsi="Times New Roman"/>
          <w:sz w:val="24"/>
          <w:szCs w:val="24"/>
          <w:lang w:eastAsia="ru-RU" w:bidi="ru-RU"/>
        </w:rPr>
        <w:t>дополнительное изучение отдельных учебных предметов; («Занимательная математика», «Путь к грамотности», «История и культура Санкт-Петербурга»)</w:t>
      </w:r>
    </w:p>
    <w:p w:rsidR="000D18C7"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занятия </w:t>
      </w:r>
      <w:r w:rsidRPr="003F50D8">
        <w:rPr>
          <w:rFonts w:ascii="Times New Roman" w:eastAsia="Times New Roman" w:hAnsi="Times New Roman"/>
          <w:sz w:val="24"/>
          <w:szCs w:val="24"/>
          <w:lang w:eastAsia="ru-RU" w:bidi="ru-RU"/>
        </w:rPr>
        <w:tab/>
        <w:t xml:space="preserve">школьников </w:t>
      </w:r>
      <w:r w:rsidRPr="003F50D8">
        <w:rPr>
          <w:rFonts w:ascii="Times New Roman" w:eastAsia="Times New Roman" w:hAnsi="Times New Roman"/>
          <w:sz w:val="24"/>
          <w:szCs w:val="24"/>
          <w:lang w:eastAsia="ru-RU" w:bidi="ru-RU"/>
        </w:rPr>
        <w:tab/>
        <w:t xml:space="preserve">по </w:t>
      </w:r>
      <w:r w:rsidRPr="003F50D8">
        <w:rPr>
          <w:rFonts w:ascii="Times New Roman" w:eastAsia="Times New Roman" w:hAnsi="Times New Roman"/>
          <w:sz w:val="24"/>
          <w:szCs w:val="24"/>
          <w:lang w:eastAsia="ru-RU" w:bidi="ru-RU"/>
        </w:rPr>
        <w:tab/>
        <w:t xml:space="preserve">формированию </w:t>
      </w:r>
      <w:r w:rsidRPr="003F50D8">
        <w:rPr>
          <w:rFonts w:ascii="Times New Roman" w:eastAsia="Times New Roman" w:hAnsi="Times New Roman"/>
          <w:sz w:val="24"/>
          <w:szCs w:val="24"/>
          <w:lang w:eastAsia="ru-RU" w:bidi="ru-RU"/>
        </w:rPr>
        <w:tab/>
        <w:t>их функциональной грамотности</w:t>
      </w:r>
      <w:r>
        <w:rPr>
          <w:rFonts w:ascii="Times New Roman" w:eastAsia="Times New Roman" w:hAnsi="Times New Roman"/>
          <w:sz w:val="24"/>
          <w:szCs w:val="24"/>
          <w:lang w:eastAsia="ru-RU" w:bidi="ru-RU"/>
        </w:rPr>
        <w:t>; («Шахматы»)</w:t>
      </w:r>
    </w:p>
    <w:p w:rsidR="000D18C7"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w:t>
      </w:r>
      <w:proofErr w:type="spellStart"/>
      <w:r w:rsidRPr="003F50D8">
        <w:rPr>
          <w:rFonts w:ascii="Times New Roman" w:eastAsia="Times New Roman" w:hAnsi="Times New Roman"/>
          <w:sz w:val="24"/>
          <w:szCs w:val="24"/>
          <w:lang w:eastAsia="ru-RU" w:bidi="ru-RU"/>
        </w:rPr>
        <w:t>профориентационные</w:t>
      </w:r>
      <w:proofErr w:type="spellEnd"/>
      <w:r w:rsidRPr="003F50D8">
        <w:rPr>
          <w:rFonts w:ascii="Times New Roman" w:eastAsia="Times New Roman" w:hAnsi="Times New Roman"/>
          <w:sz w:val="24"/>
          <w:szCs w:val="24"/>
          <w:lang w:eastAsia="ru-RU" w:bidi="ru-RU"/>
        </w:rPr>
        <w:t xml:space="preserve"> занятия школьников;</w:t>
      </w:r>
      <w:r>
        <w:rPr>
          <w:rFonts w:ascii="Times New Roman" w:eastAsia="Times New Roman" w:hAnsi="Times New Roman"/>
          <w:sz w:val="24"/>
          <w:szCs w:val="24"/>
          <w:lang w:eastAsia="ru-RU" w:bidi="ru-RU"/>
        </w:rPr>
        <w:t xml:space="preserve"> («Умелые ручки»)</w:t>
      </w:r>
    </w:p>
    <w:p w:rsidR="000D18C7"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занятия школьников в творческих объединениях: музыкальных, хоровых, театральных, художественных и т.п. </w:t>
      </w:r>
      <w:r>
        <w:rPr>
          <w:rFonts w:ascii="Times New Roman" w:eastAsia="Times New Roman" w:hAnsi="Times New Roman"/>
          <w:sz w:val="24"/>
          <w:szCs w:val="24"/>
          <w:lang w:eastAsia="ru-RU" w:bidi="ru-RU"/>
        </w:rPr>
        <w:t>(Ансамбль танца «Невские узоры»,</w:t>
      </w:r>
      <w:r w:rsidRPr="003F50D8">
        <w:rPr>
          <w:rFonts w:ascii="Times New Roman" w:eastAsia="Times New Roman" w:hAnsi="Times New Roman"/>
          <w:sz w:val="24"/>
          <w:szCs w:val="24"/>
          <w:lang w:eastAsia="ru-RU" w:bidi="ru-RU"/>
        </w:rPr>
        <w:t xml:space="preserve"> «Волшебная палитра»</w:t>
      </w:r>
      <w:r>
        <w:rPr>
          <w:rFonts w:ascii="Times New Roman" w:eastAsia="Times New Roman" w:hAnsi="Times New Roman"/>
          <w:sz w:val="24"/>
          <w:szCs w:val="24"/>
          <w:lang w:eastAsia="ru-RU" w:bidi="ru-RU"/>
        </w:rPr>
        <w:t>)</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занятия школьников в спортивных секциях, организацию турниров, соревнований, походов, экскурсий, слетов, оздоровительных мероприятий и т.п.   </w:t>
      </w:r>
      <w:r>
        <w:rPr>
          <w:rFonts w:ascii="Times New Roman" w:eastAsia="Times New Roman" w:hAnsi="Times New Roman"/>
          <w:sz w:val="24"/>
          <w:szCs w:val="24"/>
          <w:lang w:eastAsia="ru-RU" w:bidi="ru-RU"/>
        </w:rPr>
        <w:t>(«Лёгкая атлетика»)</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специальные занятия школьников, испытывающих затруднения в социальной коммуникации как в среде сверстников, так и в обществе в целом (</w:t>
      </w:r>
      <w:r>
        <w:rPr>
          <w:rFonts w:ascii="Times New Roman" w:eastAsia="Times New Roman" w:hAnsi="Times New Roman"/>
          <w:sz w:val="24"/>
          <w:szCs w:val="24"/>
          <w:lang w:eastAsia="ru-RU" w:bidi="ru-RU"/>
        </w:rPr>
        <w:t>«В моей душе солнышко»</w:t>
      </w:r>
      <w:r w:rsidRPr="003F50D8">
        <w:rPr>
          <w:rFonts w:ascii="Times New Roman" w:eastAsia="Times New Roman" w:hAnsi="Times New Roman"/>
          <w:sz w:val="24"/>
          <w:szCs w:val="24"/>
          <w:lang w:eastAsia="ru-RU" w:bidi="ru-RU"/>
        </w:rPr>
        <w:t>)</w:t>
      </w:r>
    </w:p>
    <w:p w:rsidR="000D18C7" w:rsidRPr="004515B6" w:rsidRDefault="000D18C7" w:rsidP="00D65E9A">
      <w:pPr>
        <w:spacing w:after="0" w:line="240" w:lineRule="auto"/>
        <w:ind w:firstLine="709"/>
        <w:jc w:val="both"/>
        <w:rPr>
          <w:rFonts w:ascii="Times New Roman" w:eastAsia="Times New Roman" w:hAnsi="Times New Roman"/>
          <w:b/>
          <w:bCs/>
          <w:color w:val="FF0000"/>
          <w:sz w:val="24"/>
          <w:szCs w:val="24"/>
          <w:lang w:eastAsia="ru-RU"/>
        </w:rPr>
      </w:pPr>
    </w:p>
    <w:p w:rsidR="000D18C7" w:rsidRPr="00A135EC" w:rsidRDefault="000D18C7" w:rsidP="00D65E9A">
      <w:pPr>
        <w:widowControl w:val="0"/>
        <w:spacing w:after="160" w:line="240" w:lineRule="auto"/>
        <w:ind w:firstLine="240"/>
        <w:jc w:val="both"/>
        <w:rPr>
          <w:rFonts w:ascii="Times New Roman" w:eastAsia="Times New Roman" w:hAnsi="Times New Roman"/>
          <w:b/>
          <w:sz w:val="24"/>
          <w:szCs w:val="24"/>
          <w:lang w:eastAsia="ru-RU" w:bidi="ru-RU"/>
        </w:rPr>
      </w:pPr>
      <w:r w:rsidRPr="00A135EC">
        <w:rPr>
          <w:rFonts w:ascii="Times New Roman" w:eastAsia="Times New Roman" w:hAnsi="Times New Roman"/>
          <w:b/>
          <w:sz w:val="24"/>
          <w:szCs w:val="24"/>
          <w:lang w:eastAsia="ru-RU" w:bidi="ru-RU"/>
        </w:rPr>
        <w:t>Часы внеурочной деятельности в ООО</w:t>
      </w:r>
      <w:r>
        <w:rPr>
          <w:rFonts w:ascii="Times New Roman" w:eastAsia="Times New Roman" w:hAnsi="Times New Roman"/>
          <w:b/>
          <w:sz w:val="24"/>
          <w:szCs w:val="24"/>
          <w:lang w:eastAsia="ru-RU" w:bidi="ru-RU"/>
        </w:rPr>
        <w:t xml:space="preserve"> и СОО</w:t>
      </w:r>
      <w:r w:rsidRPr="00A135EC">
        <w:rPr>
          <w:rFonts w:ascii="Times New Roman" w:eastAsia="Times New Roman" w:hAnsi="Times New Roman"/>
          <w:b/>
          <w:sz w:val="24"/>
          <w:szCs w:val="24"/>
          <w:lang w:eastAsia="ru-RU" w:bidi="ru-RU"/>
        </w:rPr>
        <w:t xml:space="preserve"> распределены таким образом:</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занятия школьников в социально ориентированных объединениях: экологических, волонтерских, трудовых и т.п. </w:t>
      </w:r>
      <w:r>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«Шаг навстречу», 6,7,8,10 классы; Клуб «Эколог» 5, 8 классы; «Экологическая безопасность человека» 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занятия школьников с педагогами, сопровождающими деятельность детских общественных объединений и органов ученического самоуправления; («Шаг навстречу», 6,7,8,10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занятия школьников с педагогами, сопровождающими их проектно-исследовательскую деятельность; (</w:t>
      </w:r>
      <w:r>
        <w:rPr>
          <w:rFonts w:ascii="Times New Roman" w:eastAsia="Times New Roman" w:hAnsi="Times New Roman"/>
          <w:sz w:val="24"/>
          <w:szCs w:val="24"/>
          <w:lang w:eastAsia="ru-RU" w:bidi="ru-RU"/>
        </w:rPr>
        <w:t xml:space="preserve">«Творческая мастерская» - 5-6 классы; </w:t>
      </w:r>
      <w:r w:rsidRPr="003F50D8">
        <w:rPr>
          <w:rFonts w:ascii="Times New Roman" w:eastAsia="Times New Roman" w:hAnsi="Times New Roman"/>
          <w:sz w:val="24"/>
          <w:szCs w:val="24"/>
          <w:lang w:eastAsia="ru-RU" w:bidi="ru-RU"/>
        </w:rPr>
        <w:t>«Юный историк» 6-7 классы; научное сообщество «Поиск» 8 классы; «Проект как элемент научной деятельности» 8 классы;</w:t>
      </w:r>
      <w:r>
        <w:rPr>
          <w:rFonts w:ascii="Times New Roman" w:eastAsia="Times New Roman" w:hAnsi="Times New Roman"/>
          <w:sz w:val="24"/>
          <w:szCs w:val="24"/>
          <w:lang w:eastAsia="ru-RU" w:bidi="ru-RU"/>
        </w:rPr>
        <w:t>)</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занятия школьников в рамках циклов специально организованных внеурочных занятий, посвященных актуальным социальным, нравственным проблемам современного мира; («Разговоры о важном» 5-9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w:t>
      </w:r>
      <w:proofErr w:type="spellStart"/>
      <w:r w:rsidRPr="003F50D8">
        <w:rPr>
          <w:rFonts w:ascii="Times New Roman" w:eastAsia="Times New Roman" w:hAnsi="Times New Roman"/>
          <w:sz w:val="24"/>
          <w:szCs w:val="24"/>
          <w:lang w:eastAsia="ru-RU" w:bidi="ru-RU"/>
        </w:rPr>
        <w:t>профориентационные</w:t>
      </w:r>
      <w:proofErr w:type="spellEnd"/>
      <w:r w:rsidRPr="003F50D8">
        <w:rPr>
          <w:rFonts w:ascii="Times New Roman" w:eastAsia="Times New Roman" w:hAnsi="Times New Roman"/>
          <w:sz w:val="24"/>
          <w:szCs w:val="24"/>
          <w:lang w:eastAsia="ru-RU" w:bidi="ru-RU"/>
        </w:rPr>
        <w:t xml:space="preserve"> занятия школьников; (</w:t>
      </w:r>
      <w:r>
        <w:rPr>
          <w:rFonts w:ascii="Times New Roman" w:eastAsia="Times New Roman" w:hAnsi="Times New Roman"/>
          <w:sz w:val="24"/>
          <w:szCs w:val="24"/>
          <w:lang w:eastAsia="ru-RU" w:bidi="ru-RU"/>
        </w:rPr>
        <w:t xml:space="preserve">«Путь к профессии» - 5,6 классы; </w:t>
      </w:r>
      <w:r w:rsidRPr="003F50D8">
        <w:rPr>
          <w:rFonts w:ascii="Times New Roman" w:eastAsia="Times New Roman" w:hAnsi="Times New Roman"/>
          <w:sz w:val="24"/>
          <w:szCs w:val="24"/>
          <w:lang w:eastAsia="ru-RU" w:bidi="ru-RU"/>
        </w:rPr>
        <w:t>Тележурнал «</w:t>
      </w:r>
      <w:proofErr w:type="spellStart"/>
      <w:r w:rsidRPr="003F50D8">
        <w:rPr>
          <w:rFonts w:ascii="Times New Roman" w:eastAsia="Times New Roman" w:hAnsi="Times New Roman"/>
          <w:sz w:val="24"/>
          <w:szCs w:val="24"/>
          <w:lang w:eastAsia="ru-RU" w:bidi="ru-RU"/>
        </w:rPr>
        <w:t>СТОП-кадр</w:t>
      </w:r>
      <w:proofErr w:type="spellEnd"/>
      <w:r w:rsidRPr="003F50D8">
        <w:rPr>
          <w:rFonts w:ascii="Times New Roman" w:eastAsia="Times New Roman" w:hAnsi="Times New Roman"/>
          <w:sz w:val="24"/>
          <w:szCs w:val="24"/>
          <w:lang w:eastAsia="ru-RU" w:bidi="ru-RU"/>
        </w:rPr>
        <w:t>» -</w:t>
      </w:r>
      <w:r>
        <w:rPr>
          <w:rFonts w:ascii="Times New Roman" w:eastAsia="Times New Roman" w:hAnsi="Times New Roman"/>
          <w:sz w:val="24"/>
          <w:szCs w:val="24"/>
          <w:lang w:eastAsia="ru-RU" w:bidi="ru-RU"/>
        </w:rPr>
        <w:t xml:space="preserve"> 8,10 классы; Клуб «Журналист» 7</w:t>
      </w:r>
      <w:r w:rsidRPr="003F50D8">
        <w:rPr>
          <w:rFonts w:ascii="Times New Roman" w:eastAsia="Times New Roman" w:hAnsi="Times New Roman"/>
          <w:sz w:val="24"/>
          <w:szCs w:val="24"/>
          <w:lang w:eastAsia="ru-RU" w:bidi="ru-RU"/>
        </w:rPr>
        <w:t>-9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занятия школьников в творческих объединениях: музыкальных, хоровых, театральных, художественных и т.п. (Ансамбль танца «Невские узоры», 5,6 и 7 классы; «Волшебная палитра» 5 классы; «Графика. Дизайн» 6-7 классы; Театральная студия </w:t>
      </w:r>
      <w:r w:rsidRPr="003F50D8">
        <w:rPr>
          <w:rFonts w:ascii="Times New Roman" w:eastAsia="Times New Roman" w:hAnsi="Times New Roman"/>
          <w:sz w:val="24"/>
          <w:szCs w:val="24"/>
          <w:lang w:eastAsia="ru-RU" w:bidi="ru-RU"/>
        </w:rPr>
        <w:lastRenderedPageBreak/>
        <w:t>«Маска» 5-9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занятия школьников по углубленному изучению отдельных учебных предметов: физики, химии, биологии, информатики, математики, второго иностранного языка и т.п.; («Занимательная математика» 5 классы; «Олимпиадная математика» 6-7 классы; «От теории к практике. Решение физических задач» 7,9 классы; «История в лицах» 8 классы; «Функция: просто, сложно, интересно» 9 классы; «Важные вопросы исторической науки» 9 классы; «От теории к практике. Решение задач по информатике» 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занятия </w:t>
      </w:r>
      <w:r w:rsidRPr="003F50D8">
        <w:rPr>
          <w:rFonts w:ascii="Times New Roman" w:eastAsia="Times New Roman" w:hAnsi="Times New Roman"/>
          <w:sz w:val="24"/>
          <w:szCs w:val="24"/>
          <w:lang w:eastAsia="ru-RU" w:bidi="ru-RU"/>
        </w:rPr>
        <w:tab/>
        <w:t xml:space="preserve">школьников </w:t>
      </w:r>
      <w:r w:rsidRPr="003F50D8">
        <w:rPr>
          <w:rFonts w:ascii="Times New Roman" w:eastAsia="Times New Roman" w:hAnsi="Times New Roman"/>
          <w:sz w:val="24"/>
          <w:szCs w:val="24"/>
          <w:lang w:eastAsia="ru-RU" w:bidi="ru-RU"/>
        </w:rPr>
        <w:tab/>
        <w:t xml:space="preserve">по </w:t>
      </w:r>
      <w:r w:rsidRPr="003F50D8">
        <w:rPr>
          <w:rFonts w:ascii="Times New Roman" w:eastAsia="Times New Roman" w:hAnsi="Times New Roman"/>
          <w:sz w:val="24"/>
          <w:szCs w:val="24"/>
          <w:lang w:eastAsia="ru-RU" w:bidi="ru-RU"/>
        </w:rPr>
        <w:tab/>
        <w:t xml:space="preserve">формированию </w:t>
      </w:r>
      <w:r w:rsidRPr="003F50D8">
        <w:rPr>
          <w:rFonts w:ascii="Times New Roman" w:eastAsia="Times New Roman" w:hAnsi="Times New Roman"/>
          <w:sz w:val="24"/>
          <w:szCs w:val="24"/>
          <w:lang w:eastAsia="ru-RU" w:bidi="ru-RU"/>
        </w:rPr>
        <w:tab/>
        <w:t>их функциональной грамотности («Тайны русского языка: от слова к тексту», 6-7 -8 классы; «Математика – просто, интересно, полезно», 8 классы; «Практическое обществознание» 9 классы; «Практическая география» 9 классы; «Английский для реальной жизни» 9 классы; «Химия вокруг нас» 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дополнительные занятия школьников, испытывающих затруднения в освоении учебной программы («Грамотеи» 5 классы; «Практическая грамматика английского языка», 8 класс; «Культура речи. Языковые нормы» 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на специальные занятия школьников, испытывающих затруднения в социальной коммуникации как в среде сверстников, так и в обществе в целом (Психологический клуб «Навстречу друг другу» 5-9 классы)</w:t>
      </w:r>
    </w:p>
    <w:p w:rsidR="000D18C7" w:rsidRPr="003F50D8" w:rsidRDefault="000D18C7" w:rsidP="00D65E9A">
      <w:pPr>
        <w:widowControl w:val="0"/>
        <w:spacing w:after="160" w:line="240" w:lineRule="auto"/>
        <w:ind w:firstLine="240"/>
        <w:jc w:val="both"/>
        <w:rPr>
          <w:rFonts w:ascii="Times New Roman" w:eastAsia="Times New Roman" w:hAnsi="Times New Roman"/>
          <w:sz w:val="24"/>
          <w:szCs w:val="24"/>
          <w:lang w:eastAsia="ru-RU" w:bidi="ru-RU"/>
        </w:rPr>
      </w:pPr>
      <w:r w:rsidRPr="003F50D8">
        <w:rPr>
          <w:rFonts w:ascii="Times New Roman" w:eastAsia="Times New Roman" w:hAnsi="Times New Roman"/>
          <w:sz w:val="24"/>
          <w:szCs w:val="24"/>
          <w:lang w:eastAsia="ru-RU" w:bidi="ru-RU"/>
        </w:rPr>
        <w:t>-</w:t>
      </w:r>
      <w:r w:rsidRPr="003F50D8">
        <w:rPr>
          <w:rFonts w:ascii="Times New Roman" w:eastAsia="Times New Roman" w:hAnsi="Times New Roman"/>
          <w:sz w:val="24"/>
          <w:szCs w:val="24"/>
          <w:lang w:eastAsia="ru-RU" w:bidi="ru-RU"/>
        </w:rPr>
        <w:tab/>
        <w:t xml:space="preserve">на занятия школьников в спортивных и туристских секциях и клубах, организацию турниров, соревнований, походов, экскурсий, слетов, оздоровительных мероприятий и т.п.   </w:t>
      </w:r>
      <w:r>
        <w:rPr>
          <w:rFonts w:ascii="Times New Roman" w:eastAsia="Times New Roman" w:hAnsi="Times New Roman"/>
          <w:sz w:val="24"/>
          <w:szCs w:val="24"/>
          <w:lang w:eastAsia="ru-RU" w:bidi="ru-RU"/>
        </w:rPr>
        <w:t xml:space="preserve">(«Лёгкая атлетика» 5,6 классы; </w:t>
      </w:r>
      <w:r w:rsidRPr="003F50D8">
        <w:rPr>
          <w:rFonts w:ascii="Times New Roman" w:eastAsia="Times New Roman" w:hAnsi="Times New Roman"/>
          <w:sz w:val="24"/>
          <w:szCs w:val="24"/>
          <w:lang w:eastAsia="ru-RU" w:bidi="ru-RU"/>
        </w:rPr>
        <w:t>«Каратэ» 6,8,9 классы, «Волейбол» 7,9,10 классы; Клуб «Спасатель» 8 классы;)</w:t>
      </w:r>
    </w:p>
    <w:p w:rsidR="000D18C7" w:rsidRPr="00F26819" w:rsidRDefault="000D18C7" w:rsidP="00D65E9A">
      <w:pPr>
        <w:spacing w:line="240" w:lineRule="auto"/>
        <w:jc w:val="both"/>
        <w:rPr>
          <w:rFonts w:ascii="Times New Roman" w:eastAsia="Times New Roman" w:hAnsi="Times New Roman"/>
          <w:b/>
          <w:color w:val="000000"/>
          <w:sz w:val="24"/>
          <w:szCs w:val="24"/>
          <w:lang w:eastAsia="ru-RU"/>
        </w:rPr>
      </w:pPr>
      <w:r w:rsidRPr="0039052A">
        <w:rPr>
          <w:rFonts w:ascii="Times New Roman" w:eastAsia="Times New Roman" w:hAnsi="Times New Roman"/>
          <w:color w:val="000000"/>
          <w:sz w:val="24"/>
          <w:szCs w:val="24"/>
          <w:lang w:eastAsia="ru-RU"/>
        </w:rPr>
        <w:t>Практически все программы внеурочной деятельности нацелены на достижение</w:t>
      </w:r>
      <w:r w:rsidR="00D65E9A">
        <w:rPr>
          <w:rFonts w:ascii="Times New Roman" w:eastAsia="Times New Roman" w:hAnsi="Times New Roman"/>
          <w:color w:val="000000"/>
          <w:sz w:val="24"/>
          <w:szCs w:val="24"/>
          <w:lang w:eastAsia="ru-RU"/>
        </w:rPr>
        <w:t xml:space="preserve"> </w:t>
      </w:r>
      <w:r w:rsidRPr="0039052A">
        <w:rPr>
          <w:rFonts w:ascii="Times New Roman" w:eastAsia="Times New Roman" w:hAnsi="Times New Roman"/>
          <w:color w:val="000000"/>
          <w:sz w:val="24"/>
          <w:szCs w:val="24"/>
          <w:lang w:eastAsia="ru-RU"/>
        </w:rPr>
        <w:t>результатов первого уровня – приобретение социальных знаний, что обусловлено возрастом</w:t>
      </w:r>
      <w:r w:rsidR="00D65E9A">
        <w:rPr>
          <w:rFonts w:ascii="Times New Roman" w:eastAsia="Times New Roman" w:hAnsi="Times New Roman"/>
          <w:color w:val="000000"/>
          <w:sz w:val="24"/>
          <w:szCs w:val="24"/>
          <w:lang w:eastAsia="ru-RU"/>
        </w:rPr>
        <w:t xml:space="preserve"> </w:t>
      </w:r>
      <w:r w:rsidRPr="0039052A">
        <w:rPr>
          <w:rFonts w:ascii="Times New Roman" w:eastAsia="Times New Roman" w:hAnsi="Times New Roman"/>
          <w:color w:val="000000"/>
          <w:sz w:val="24"/>
          <w:szCs w:val="24"/>
          <w:lang w:eastAsia="ru-RU"/>
        </w:rPr>
        <w:t>обучающихся. Это не только возможность выхода на новый образовательный результат (в</w:t>
      </w:r>
      <w:r w:rsidR="00D65E9A">
        <w:rPr>
          <w:rFonts w:ascii="Times New Roman" w:eastAsia="Times New Roman" w:hAnsi="Times New Roman"/>
          <w:color w:val="000000"/>
          <w:sz w:val="24"/>
          <w:szCs w:val="24"/>
          <w:lang w:eastAsia="ru-RU"/>
        </w:rPr>
        <w:t xml:space="preserve"> </w:t>
      </w:r>
      <w:r w:rsidRPr="0039052A">
        <w:rPr>
          <w:rFonts w:ascii="Times New Roman" w:eastAsia="Times New Roman" w:hAnsi="Times New Roman"/>
          <w:color w:val="000000"/>
          <w:sz w:val="24"/>
          <w:szCs w:val="24"/>
          <w:lang w:eastAsia="ru-RU"/>
        </w:rPr>
        <w:t>части предметных результатов они приобретали опыт творческой деятельности; в части</w:t>
      </w:r>
      <w:r w:rsidR="00D65E9A">
        <w:rPr>
          <w:rFonts w:ascii="Times New Roman" w:eastAsia="Times New Roman" w:hAnsi="Times New Roman"/>
          <w:color w:val="000000"/>
          <w:sz w:val="24"/>
          <w:szCs w:val="24"/>
          <w:lang w:eastAsia="ru-RU"/>
        </w:rPr>
        <w:t xml:space="preserve"> </w:t>
      </w:r>
      <w:proofErr w:type="spellStart"/>
      <w:r w:rsidRPr="0039052A">
        <w:rPr>
          <w:rFonts w:ascii="Times New Roman" w:eastAsia="Times New Roman" w:hAnsi="Times New Roman"/>
          <w:color w:val="000000"/>
          <w:sz w:val="24"/>
          <w:szCs w:val="24"/>
          <w:lang w:eastAsia="ru-RU"/>
        </w:rPr>
        <w:t>метапредметных</w:t>
      </w:r>
      <w:proofErr w:type="spellEnd"/>
      <w:r w:rsidRPr="0039052A">
        <w:rPr>
          <w:rFonts w:ascii="Times New Roman" w:eastAsia="Times New Roman" w:hAnsi="Times New Roman"/>
          <w:color w:val="000000"/>
          <w:sz w:val="24"/>
          <w:szCs w:val="24"/>
          <w:lang w:eastAsia="ru-RU"/>
        </w:rPr>
        <w:t xml:space="preserve"> результатов – использование и решение проблем в реальных жизненных</w:t>
      </w:r>
      <w:r w:rsidR="00D65E9A">
        <w:rPr>
          <w:rFonts w:ascii="Times New Roman" w:eastAsia="Times New Roman" w:hAnsi="Times New Roman"/>
          <w:color w:val="000000"/>
          <w:sz w:val="24"/>
          <w:szCs w:val="24"/>
          <w:lang w:eastAsia="ru-RU"/>
        </w:rPr>
        <w:t xml:space="preserve"> </w:t>
      </w:r>
      <w:r w:rsidRPr="0039052A">
        <w:rPr>
          <w:rFonts w:ascii="Times New Roman" w:eastAsia="Times New Roman" w:hAnsi="Times New Roman"/>
          <w:color w:val="000000"/>
          <w:sz w:val="24"/>
          <w:szCs w:val="24"/>
          <w:lang w:eastAsia="ru-RU"/>
        </w:rPr>
        <w:t xml:space="preserve">ситуациях; в части личностных результатов – интересы, мотивации, толерантность), </w:t>
      </w:r>
      <w:r w:rsidRPr="00C36E0B">
        <w:rPr>
          <w:rFonts w:ascii="Times New Roman" w:eastAsia="Times New Roman" w:hAnsi="Times New Roman"/>
          <w:sz w:val="24"/>
          <w:szCs w:val="24"/>
          <w:lang w:eastAsia="ru-RU"/>
        </w:rPr>
        <w:t xml:space="preserve">но и конкретные достижения: так, </w:t>
      </w:r>
      <w:r>
        <w:rPr>
          <w:rFonts w:ascii="Times New Roman" w:eastAsia="Times New Roman" w:hAnsi="Times New Roman"/>
          <w:sz w:val="24"/>
          <w:szCs w:val="24"/>
          <w:lang w:eastAsia="ru-RU"/>
        </w:rPr>
        <w:t>хорошие результаты показали на ОГЭ обучающиеся 9-х классов, посещающие занятия</w:t>
      </w:r>
      <w:r w:rsidR="00D65E9A">
        <w:rPr>
          <w:rFonts w:ascii="Times New Roman" w:eastAsia="Times New Roman" w:hAnsi="Times New Roman"/>
          <w:sz w:val="24"/>
          <w:szCs w:val="24"/>
          <w:lang w:eastAsia="ru-RU"/>
        </w:rPr>
        <w:t xml:space="preserve"> </w:t>
      </w:r>
      <w:r>
        <w:rPr>
          <w:rFonts w:ascii="Times New Roman" w:hAnsi="Times New Roman"/>
          <w:sz w:val="24"/>
          <w:szCs w:val="24"/>
        </w:rPr>
        <w:t>«</w:t>
      </w:r>
      <w:r w:rsidRPr="00F423C0">
        <w:rPr>
          <w:rFonts w:ascii="Times New Roman" w:hAnsi="Times New Roman"/>
          <w:sz w:val="24"/>
          <w:szCs w:val="24"/>
        </w:rPr>
        <w:t>Культура речи. Языковые нормы</w:t>
      </w:r>
      <w:r>
        <w:rPr>
          <w:rFonts w:ascii="Times New Roman" w:hAnsi="Times New Roman"/>
          <w:sz w:val="24"/>
          <w:szCs w:val="24"/>
        </w:rPr>
        <w:t>» (Ларионова Л.А., Костина Е.Б., Лоза И.В.); «</w:t>
      </w:r>
      <w:r w:rsidRPr="00F423C0">
        <w:rPr>
          <w:rFonts w:ascii="Times New Roman" w:hAnsi="Times New Roman"/>
          <w:sz w:val="24"/>
          <w:szCs w:val="24"/>
        </w:rPr>
        <w:t>Функция: просто, сложно, интересно</w:t>
      </w:r>
      <w:r>
        <w:rPr>
          <w:rFonts w:ascii="Times New Roman" w:hAnsi="Times New Roman"/>
          <w:sz w:val="24"/>
          <w:szCs w:val="24"/>
        </w:rPr>
        <w:t>» (Михеева А.Я., Дик И.Н., Кириллова Н.А.);</w:t>
      </w:r>
      <w:r w:rsidRPr="00DB6AA3">
        <w:rPr>
          <w:rFonts w:ascii="Times New Roman" w:hAnsi="Times New Roman"/>
          <w:sz w:val="24"/>
          <w:szCs w:val="24"/>
        </w:rPr>
        <w:t xml:space="preserve"> «Практическое обществознание» </w:t>
      </w:r>
      <w:r>
        <w:rPr>
          <w:rFonts w:ascii="Times New Roman" w:hAnsi="Times New Roman"/>
          <w:sz w:val="24"/>
          <w:szCs w:val="24"/>
        </w:rPr>
        <w:t xml:space="preserve">Ливановой М.В., </w:t>
      </w:r>
      <w:r w:rsidRPr="00DB6AA3">
        <w:rPr>
          <w:rFonts w:ascii="Times New Roman" w:hAnsi="Times New Roman"/>
          <w:sz w:val="24"/>
          <w:szCs w:val="24"/>
        </w:rPr>
        <w:t>Карманова В.Ю.</w:t>
      </w:r>
      <w:r>
        <w:rPr>
          <w:rFonts w:ascii="Times New Roman" w:hAnsi="Times New Roman"/>
          <w:sz w:val="24"/>
          <w:szCs w:val="24"/>
        </w:rPr>
        <w:t xml:space="preserve">; </w:t>
      </w:r>
      <w:r w:rsidRPr="00DB6AA3">
        <w:rPr>
          <w:rFonts w:ascii="Times New Roman" w:hAnsi="Times New Roman"/>
          <w:sz w:val="24"/>
          <w:szCs w:val="24"/>
        </w:rPr>
        <w:t xml:space="preserve">«Занимательные задачи по физике» </w:t>
      </w:r>
      <w:proofErr w:type="spellStart"/>
      <w:r w:rsidRPr="00DB6AA3">
        <w:rPr>
          <w:rFonts w:ascii="Times New Roman" w:hAnsi="Times New Roman"/>
          <w:sz w:val="24"/>
          <w:szCs w:val="24"/>
        </w:rPr>
        <w:t>Семёшкиной</w:t>
      </w:r>
      <w:proofErr w:type="spellEnd"/>
      <w:r w:rsidRPr="00DB6AA3">
        <w:rPr>
          <w:rFonts w:ascii="Times New Roman" w:hAnsi="Times New Roman"/>
          <w:sz w:val="24"/>
          <w:szCs w:val="24"/>
        </w:rPr>
        <w:t xml:space="preserve"> Н.И.</w:t>
      </w:r>
      <w:r>
        <w:rPr>
          <w:rFonts w:ascii="Times New Roman" w:hAnsi="Times New Roman"/>
          <w:sz w:val="24"/>
          <w:szCs w:val="24"/>
        </w:rPr>
        <w:t>, Орлова О.В.; «</w:t>
      </w:r>
      <w:r w:rsidRPr="00F423C0">
        <w:rPr>
          <w:rFonts w:ascii="Times New Roman" w:hAnsi="Times New Roman"/>
          <w:sz w:val="24"/>
          <w:szCs w:val="24"/>
        </w:rPr>
        <w:t>Практическая география</w:t>
      </w:r>
      <w:r>
        <w:rPr>
          <w:rFonts w:ascii="Times New Roman" w:hAnsi="Times New Roman"/>
          <w:sz w:val="24"/>
          <w:szCs w:val="24"/>
        </w:rPr>
        <w:t xml:space="preserve">» Михайловой Т.В. </w:t>
      </w:r>
      <w:r w:rsidRPr="00C71E64">
        <w:rPr>
          <w:rFonts w:ascii="yandex-sans" w:eastAsia="Times New Roman" w:hAnsi="yandex-sans"/>
          <w:sz w:val="23"/>
          <w:szCs w:val="23"/>
          <w:lang w:eastAsia="ru-RU"/>
        </w:rPr>
        <w:t xml:space="preserve">«Практическая биология», Соколова </w:t>
      </w:r>
      <w:proofErr w:type="spellStart"/>
      <w:r w:rsidRPr="00C71E64">
        <w:rPr>
          <w:rFonts w:ascii="yandex-sans" w:eastAsia="Times New Roman" w:hAnsi="yandex-sans"/>
          <w:sz w:val="23"/>
          <w:szCs w:val="23"/>
          <w:lang w:eastAsia="ru-RU"/>
        </w:rPr>
        <w:t>М.В.</w:t>
      </w:r>
      <w:r>
        <w:rPr>
          <w:rFonts w:ascii="Times New Roman" w:hAnsi="Times New Roman"/>
          <w:sz w:val="24"/>
          <w:szCs w:val="24"/>
        </w:rPr>
        <w:t>и</w:t>
      </w:r>
      <w:proofErr w:type="spellEnd"/>
      <w:r>
        <w:rPr>
          <w:rFonts w:ascii="Times New Roman" w:hAnsi="Times New Roman"/>
          <w:sz w:val="24"/>
          <w:szCs w:val="24"/>
        </w:rPr>
        <w:t xml:space="preserve"> т.д.</w:t>
      </w:r>
      <w:r w:rsidR="00D65E9A">
        <w:rPr>
          <w:rFonts w:ascii="Times New Roman" w:hAnsi="Times New Roman"/>
          <w:sz w:val="24"/>
          <w:szCs w:val="24"/>
        </w:rPr>
        <w:t xml:space="preserve"> </w:t>
      </w:r>
      <w:r>
        <w:rPr>
          <w:rFonts w:ascii="Times New Roman" w:hAnsi="Times New Roman"/>
          <w:sz w:val="24"/>
          <w:szCs w:val="24"/>
        </w:rPr>
        <w:t xml:space="preserve">Высокие результаты показали обучающиеся, посещающие занятия внеурочной деятельности программы </w:t>
      </w:r>
      <w:proofErr w:type="spellStart"/>
      <w:r>
        <w:rPr>
          <w:rFonts w:ascii="Times New Roman" w:hAnsi="Times New Roman"/>
          <w:sz w:val="24"/>
          <w:szCs w:val="24"/>
        </w:rPr>
        <w:t>волонтёрства</w:t>
      </w:r>
      <w:proofErr w:type="spellEnd"/>
      <w:r>
        <w:rPr>
          <w:rFonts w:ascii="Times New Roman" w:hAnsi="Times New Roman"/>
          <w:sz w:val="24"/>
          <w:szCs w:val="24"/>
        </w:rPr>
        <w:t xml:space="preserve"> «Шаг навстречу» (</w:t>
      </w:r>
      <w:proofErr w:type="spellStart"/>
      <w:r>
        <w:rPr>
          <w:rFonts w:ascii="Times New Roman" w:hAnsi="Times New Roman"/>
          <w:sz w:val="24"/>
          <w:szCs w:val="24"/>
        </w:rPr>
        <w:t>Вахламова</w:t>
      </w:r>
      <w:proofErr w:type="spellEnd"/>
      <w:r>
        <w:rPr>
          <w:rFonts w:ascii="Times New Roman" w:hAnsi="Times New Roman"/>
          <w:sz w:val="24"/>
          <w:szCs w:val="24"/>
        </w:rPr>
        <w:t xml:space="preserve"> Е.В.)</w:t>
      </w:r>
    </w:p>
    <w:p w:rsidR="000D18C7" w:rsidRPr="005B2DAB" w:rsidRDefault="000D18C7" w:rsidP="00D65E9A">
      <w:pPr>
        <w:spacing w:after="0" w:line="240" w:lineRule="auto"/>
        <w:jc w:val="both"/>
        <w:rPr>
          <w:rFonts w:ascii="Times New Roman" w:eastAsia="Times New Roman" w:hAnsi="Times New Roman"/>
          <w:bCs/>
          <w:sz w:val="24"/>
          <w:szCs w:val="24"/>
          <w:lang w:eastAsia="ru-RU"/>
        </w:rPr>
      </w:pPr>
      <w:r w:rsidRPr="00A135EC">
        <w:rPr>
          <w:rFonts w:ascii="Times New Roman" w:eastAsia="Times New Roman" w:hAnsi="Times New Roman"/>
          <w:bCs/>
          <w:sz w:val="24"/>
          <w:szCs w:val="24"/>
          <w:lang w:eastAsia="ru-RU"/>
        </w:rPr>
        <w:t>В целях реализации плана внеурочной деятельности образовательной организацией может предусматриваться использование ресурсов других организаций (в том числе в сетевой форме), включая организации дополнительного образования, профессиональные образовательные организации, образовательные организации высшего образования, научные организации, организации культуры, физкультурно-спортивные и иные организации, обладающие необходимыми ресурсами.</w:t>
      </w:r>
    </w:p>
    <w:p w:rsidR="000D18C7" w:rsidRPr="00BE5726" w:rsidRDefault="000D18C7" w:rsidP="00D65E9A">
      <w:pPr>
        <w:spacing w:line="240" w:lineRule="auto"/>
        <w:jc w:val="both"/>
        <w:rPr>
          <w:rFonts w:ascii="Times New Roman" w:eastAsiaTheme="minorHAnsi" w:hAnsi="Times New Roman"/>
          <w:sz w:val="24"/>
          <w:szCs w:val="24"/>
        </w:rPr>
      </w:pPr>
      <w:r w:rsidRPr="003531C6">
        <w:rPr>
          <w:rFonts w:ascii="Times New Roman" w:eastAsia="Times New Roman" w:hAnsi="Times New Roman"/>
          <w:sz w:val="24"/>
          <w:szCs w:val="24"/>
        </w:rPr>
        <w:t>С 1 янв</w:t>
      </w:r>
      <w:r>
        <w:rPr>
          <w:rFonts w:ascii="Times New Roman" w:eastAsia="Times New Roman" w:hAnsi="Times New Roman"/>
          <w:sz w:val="24"/>
          <w:szCs w:val="24"/>
        </w:rPr>
        <w:t>аря 2023</w:t>
      </w:r>
      <w:r w:rsidRPr="003531C6">
        <w:rPr>
          <w:rFonts w:ascii="Times New Roman" w:eastAsia="Times New Roman" w:hAnsi="Times New Roman"/>
          <w:sz w:val="24"/>
          <w:szCs w:val="24"/>
        </w:rPr>
        <w:t xml:space="preserve"> года в гимназии было открыто отделение</w:t>
      </w:r>
      <w:r w:rsidRPr="003531C6">
        <w:rPr>
          <w:rFonts w:ascii="Times New Roman" w:eastAsiaTheme="minorHAnsi" w:hAnsi="Times New Roman"/>
          <w:sz w:val="24"/>
          <w:szCs w:val="24"/>
          <w:shd w:val="clear" w:color="auto" w:fill="FFFFFF"/>
        </w:rPr>
        <w:t xml:space="preserve"> дополнительного образования детей (ОДОД). В связи с этим программы внеурочной деятельности («Шахматы» 1-4 классы; «Волшебная палитра» 1-4 классы; «Танцевальная мозаика» 1-4 классы; «Лёгкая атлетика» 5-6 классы; ансамбль танца «Невские узоры» 5-7 классы; </w:t>
      </w:r>
      <w:r w:rsidRPr="003531C6">
        <w:rPr>
          <w:rFonts w:ascii="Times New Roman" w:eastAsiaTheme="minorHAnsi" w:hAnsi="Times New Roman"/>
          <w:sz w:val="24"/>
          <w:szCs w:val="24"/>
          <w:shd w:val="clear" w:color="auto" w:fill="FFFFFF"/>
        </w:rPr>
        <w:lastRenderedPageBreak/>
        <w:t>«Волейбол» 7,9,10-е классы; «Карате» 7-8 классы; т</w:t>
      </w:r>
      <w:r w:rsidRPr="003531C6">
        <w:rPr>
          <w:rFonts w:ascii="Times New Roman" w:eastAsia="Times New Roman" w:hAnsi="Times New Roman"/>
          <w:sz w:val="24"/>
          <w:szCs w:val="24"/>
          <w:lang w:eastAsia="ru-RU"/>
        </w:rPr>
        <w:t xml:space="preserve">еатральная студия «Маска» и клуб «Спасатель» - 8 классы) </w:t>
      </w:r>
      <w:r w:rsidRPr="003531C6">
        <w:rPr>
          <w:rFonts w:ascii="Times New Roman" w:eastAsiaTheme="minorHAnsi" w:hAnsi="Times New Roman"/>
          <w:sz w:val="24"/>
          <w:szCs w:val="24"/>
          <w:shd w:val="clear" w:color="auto" w:fill="FFFFFF"/>
        </w:rPr>
        <w:t>были завершены в декабре. Далее данные программы были реализованы в рамках ОДОД в соответствии с приказом №349 от 27.12.2022, утверждённым педагогическим советом №3.</w:t>
      </w:r>
    </w:p>
    <w:p w:rsidR="000D18C7" w:rsidRPr="002F13E7" w:rsidRDefault="002F13E7" w:rsidP="000D18C7">
      <w:pPr>
        <w:autoSpaceDE w:val="0"/>
        <w:autoSpaceDN w:val="0"/>
        <w:adjustRightInd w:val="0"/>
        <w:spacing w:after="0" w:line="240" w:lineRule="auto"/>
        <w:jc w:val="both"/>
        <w:rPr>
          <w:rFonts w:ascii="Times New Roman" w:hAnsi="Times New Roman"/>
          <w:b/>
          <w:sz w:val="24"/>
          <w:szCs w:val="24"/>
        </w:rPr>
      </w:pPr>
      <w:r w:rsidRPr="002F13E7">
        <w:rPr>
          <w:rFonts w:ascii="Times New Roman" w:hAnsi="Times New Roman"/>
          <w:b/>
          <w:sz w:val="24"/>
          <w:szCs w:val="24"/>
        </w:rPr>
        <w:t>Основные направления воспитательной деятельности</w:t>
      </w:r>
    </w:p>
    <w:p w:rsidR="00ED48C3" w:rsidRDefault="00ED48C3" w:rsidP="000D18C7">
      <w:pPr>
        <w:autoSpaceDE w:val="0"/>
        <w:autoSpaceDN w:val="0"/>
        <w:adjustRightInd w:val="0"/>
        <w:spacing w:after="0" w:line="240" w:lineRule="auto"/>
        <w:jc w:val="both"/>
        <w:rPr>
          <w:rFonts w:ascii="Times New Roman" w:hAnsi="Times New Roman"/>
          <w:b/>
          <w:sz w:val="24"/>
          <w:szCs w:val="24"/>
        </w:rPr>
      </w:pPr>
    </w:p>
    <w:p w:rsidR="00ED48C3" w:rsidRPr="00BC2564" w:rsidRDefault="00ED48C3" w:rsidP="00ED48C3">
      <w:pPr>
        <w:widowControl w:val="0"/>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 xml:space="preserve">     Воспитательная работа в ГБОУ гимназия №363 ведется в соответствии со следующими документами: Закон РФ №273 </w:t>
      </w:r>
      <w:r w:rsidRPr="00BC2564">
        <w:rPr>
          <w:rFonts w:ascii="Times New Roman" w:eastAsia="Times New Roman" w:hAnsi="Times New Roman"/>
          <w:spacing w:val="-3"/>
          <w:sz w:val="24"/>
          <w:szCs w:val="24"/>
          <w:lang w:eastAsia="ru-RU" w:bidi="ru-RU"/>
        </w:rPr>
        <w:t xml:space="preserve">«Об </w:t>
      </w:r>
      <w:r w:rsidRPr="00BC2564">
        <w:rPr>
          <w:rFonts w:ascii="Times New Roman" w:eastAsia="Times New Roman" w:hAnsi="Times New Roman"/>
          <w:sz w:val="24"/>
          <w:szCs w:val="24"/>
          <w:lang w:eastAsia="ru-RU" w:bidi="ru-RU"/>
        </w:rPr>
        <w:t xml:space="preserve">образовании в РФ», Стратегия развития воспитания в Российской Федерации </w:t>
      </w:r>
      <w:r w:rsidRPr="00BC2564">
        <w:rPr>
          <w:rFonts w:ascii="Times New Roman" w:eastAsia="Times New Roman" w:hAnsi="Times New Roman"/>
          <w:spacing w:val="-3"/>
          <w:sz w:val="24"/>
          <w:szCs w:val="24"/>
          <w:lang w:eastAsia="ru-RU" w:bidi="ru-RU"/>
        </w:rPr>
        <w:t xml:space="preserve">на </w:t>
      </w:r>
      <w:r w:rsidRPr="00BC2564">
        <w:rPr>
          <w:rFonts w:ascii="Times New Roman" w:eastAsia="Times New Roman" w:hAnsi="Times New Roman"/>
          <w:sz w:val="24"/>
          <w:szCs w:val="24"/>
          <w:lang w:eastAsia="ru-RU" w:bidi="ru-RU"/>
        </w:rPr>
        <w:t>период до 2025 года, Стратегия развития системы образования "Петербургская школа 2020", в рамках районной программы «Воспитание». Приоритетной задачей гимназии в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 В 202</w:t>
      </w:r>
      <w:r w:rsidRPr="001A3B91">
        <w:rPr>
          <w:rFonts w:ascii="Times New Roman" w:eastAsia="Times New Roman" w:hAnsi="Times New Roman"/>
          <w:sz w:val="24"/>
          <w:szCs w:val="24"/>
          <w:lang w:eastAsia="ru-RU" w:bidi="ru-RU"/>
        </w:rPr>
        <w:t>2</w:t>
      </w:r>
      <w:r w:rsidRPr="00BC2564">
        <w:rPr>
          <w:rFonts w:ascii="Times New Roman" w:eastAsia="Times New Roman" w:hAnsi="Times New Roman"/>
          <w:sz w:val="24"/>
          <w:szCs w:val="24"/>
          <w:lang w:eastAsia="ru-RU" w:bidi="ru-RU"/>
        </w:rPr>
        <w:t xml:space="preserve"> – 202</w:t>
      </w:r>
      <w:r w:rsidRPr="001A3B91">
        <w:rPr>
          <w:rFonts w:ascii="Times New Roman" w:eastAsia="Times New Roman" w:hAnsi="Times New Roman"/>
          <w:sz w:val="24"/>
          <w:szCs w:val="24"/>
          <w:lang w:eastAsia="ru-RU" w:bidi="ru-RU"/>
        </w:rPr>
        <w:t>3</w:t>
      </w:r>
      <w:r w:rsidRPr="00BC2564">
        <w:rPr>
          <w:rFonts w:ascii="Times New Roman" w:eastAsia="Times New Roman" w:hAnsi="Times New Roman"/>
          <w:sz w:val="24"/>
          <w:szCs w:val="24"/>
          <w:lang w:eastAsia="ru-RU" w:bidi="ru-RU"/>
        </w:rPr>
        <w:t xml:space="preserve"> учебном году воспитательная работа осуществляется в соответствии с годовым планом воспитательной работы и планами воспитательной работы классных руководителей. Концепция воспитательной системы школы выстраивается с ориентацией на модель выпускника как гражданина-патриота, образованного человека, личность свободную, культурную, гуманную, способную к саморазвитию. Такой системный подход позволяет сделать педагогический процесс более целесообразным, управляемыми и, самое важное, эффективным. Воспитательные задачи ставились </w:t>
      </w:r>
      <w:proofErr w:type="spellStart"/>
      <w:r w:rsidRPr="00BC2564">
        <w:rPr>
          <w:rFonts w:ascii="Times New Roman" w:eastAsia="Times New Roman" w:hAnsi="Times New Roman"/>
          <w:sz w:val="24"/>
          <w:szCs w:val="24"/>
          <w:lang w:eastAsia="ru-RU" w:bidi="ru-RU"/>
        </w:rPr>
        <w:t>с</w:t>
      </w:r>
      <w:r>
        <w:rPr>
          <w:rFonts w:ascii="Times New Roman" w:eastAsia="Times New Roman" w:hAnsi="Times New Roman"/>
          <w:sz w:val="24"/>
          <w:szCs w:val="24"/>
          <w:lang w:eastAsia="ru-RU" w:bidi="ru-RU"/>
        </w:rPr>
        <w:t>учетом</w:t>
      </w:r>
      <w:proofErr w:type="spellEnd"/>
      <w:r w:rsidRPr="00BC2564">
        <w:rPr>
          <w:rFonts w:ascii="Times New Roman" w:eastAsia="Times New Roman" w:hAnsi="Times New Roman"/>
          <w:sz w:val="24"/>
          <w:szCs w:val="24"/>
          <w:lang w:eastAsia="ru-RU" w:bidi="ru-RU"/>
        </w:rPr>
        <w:t xml:space="preserve"> требований ФГОС, отличительной чертой которых является ориентация системы образования на новые образовательные результаты, связанные с понимаем развития личности как цели и смысла образования, и формирование социальных и личностных компетенций в целостном</w:t>
      </w:r>
      <w:r w:rsidR="002F13E7">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процессе.</w:t>
      </w:r>
    </w:p>
    <w:p w:rsidR="00ED48C3" w:rsidRPr="00BC2564" w:rsidRDefault="00ED48C3" w:rsidP="00ED48C3">
      <w:pPr>
        <w:widowControl w:val="0"/>
        <w:tabs>
          <w:tab w:val="left" w:pos="284"/>
        </w:tabs>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 xml:space="preserve"> В 202</w:t>
      </w:r>
      <w:r>
        <w:rPr>
          <w:rFonts w:ascii="Times New Roman" w:eastAsia="Times New Roman" w:hAnsi="Times New Roman"/>
          <w:sz w:val="24"/>
          <w:szCs w:val="24"/>
          <w:lang w:eastAsia="ru-RU" w:bidi="ru-RU"/>
        </w:rPr>
        <w:t>2</w:t>
      </w:r>
      <w:r w:rsidRPr="00BC2564">
        <w:rPr>
          <w:rFonts w:ascii="Times New Roman" w:eastAsia="Times New Roman" w:hAnsi="Times New Roman"/>
          <w:sz w:val="24"/>
          <w:szCs w:val="24"/>
          <w:lang w:eastAsia="ru-RU" w:bidi="ru-RU"/>
        </w:rPr>
        <w:t>-202</w:t>
      </w:r>
      <w:r>
        <w:rPr>
          <w:rFonts w:ascii="Times New Roman" w:eastAsia="Times New Roman" w:hAnsi="Times New Roman"/>
          <w:sz w:val="24"/>
          <w:szCs w:val="24"/>
          <w:lang w:eastAsia="ru-RU" w:bidi="ru-RU"/>
        </w:rPr>
        <w:t>3</w:t>
      </w:r>
      <w:r w:rsidRPr="00BC2564">
        <w:rPr>
          <w:rFonts w:ascii="Times New Roman" w:eastAsia="Times New Roman" w:hAnsi="Times New Roman"/>
          <w:sz w:val="24"/>
          <w:szCs w:val="24"/>
          <w:lang w:eastAsia="ru-RU" w:bidi="ru-RU"/>
        </w:rPr>
        <w:t xml:space="preserve"> учебном году решались следующие воспитательные задачи:</w:t>
      </w:r>
    </w:p>
    <w:p w:rsidR="00ED48C3" w:rsidRPr="00BC2564" w:rsidRDefault="00ED48C3" w:rsidP="00ED48C3">
      <w:pPr>
        <w:pStyle w:val="a5"/>
        <w:widowControl w:val="0"/>
        <w:numPr>
          <w:ilvl w:val="0"/>
          <w:numId w:val="7"/>
        </w:numPr>
        <w:tabs>
          <w:tab w:val="left" w:pos="284"/>
        </w:tabs>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развитие способности к самостоятельной исследовательской</w:t>
      </w:r>
      <w:r w:rsidR="002F13E7">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деятельности;</w:t>
      </w:r>
    </w:p>
    <w:p w:rsidR="00ED48C3" w:rsidRPr="00BC2564" w:rsidRDefault="00ED48C3" w:rsidP="00ED48C3">
      <w:pPr>
        <w:pStyle w:val="a5"/>
        <w:widowControl w:val="0"/>
        <w:numPr>
          <w:ilvl w:val="0"/>
          <w:numId w:val="7"/>
        </w:numPr>
        <w:tabs>
          <w:tab w:val="left" w:pos="284"/>
        </w:tabs>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формирование навыков творческой деятельности;</w:t>
      </w:r>
    </w:p>
    <w:p w:rsidR="00ED48C3" w:rsidRPr="00BC2564" w:rsidRDefault="00ED48C3" w:rsidP="00ED48C3">
      <w:pPr>
        <w:pStyle w:val="a5"/>
        <w:widowControl w:val="0"/>
        <w:numPr>
          <w:ilvl w:val="0"/>
          <w:numId w:val="7"/>
        </w:numPr>
        <w:tabs>
          <w:tab w:val="left" w:pos="284"/>
        </w:tabs>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развитие неформального образования, самореализация учащихся в программных проектах, развитие клубных форм активности;</w:t>
      </w:r>
    </w:p>
    <w:p w:rsidR="00ED48C3" w:rsidRPr="00BC2564" w:rsidRDefault="00ED48C3" w:rsidP="00ED48C3">
      <w:pPr>
        <w:pStyle w:val="a5"/>
        <w:widowControl w:val="0"/>
        <w:numPr>
          <w:ilvl w:val="0"/>
          <w:numId w:val="7"/>
        </w:numPr>
        <w:tabs>
          <w:tab w:val="left" w:pos="284"/>
        </w:tabs>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воспитание ответственности за социальный выбор, формирование общественной</w:t>
      </w:r>
      <w:r w:rsidRPr="00BC2564">
        <w:rPr>
          <w:rFonts w:ascii="Symbol" w:eastAsia="Times New Roman" w:hAnsi="Symbol"/>
          <w:sz w:val="24"/>
          <w:szCs w:val="24"/>
          <w:lang w:eastAsia="ru-RU" w:bidi="ru-RU"/>
        </w:rPr>
        <w:t></w:t>
      </w:r>
      <w:r w:rsidRPr="00BC2564">
        <w:rPr>
          <w:rFonts w:ascii="Times New Roman" w:eastAsia="Times New Roman" w:hAnsi="Times New Roman"/>
          <w:sz w:val="24"/>
          <w:szCs w:val="24"/>
          <w:lang w:eastAsia="ru-RU" w:bidi="ru-RU"/>
        </w:rPr>
        <w:t xml:space="preserve"> инициативы;</w:t>
      </w:r>
    </w:p>
    <w:p w:rsidR="00ED48C3" w:rsidRPr="00BC2564" w:rsidRDefault="00ED48C3" w:rsidP="00ED48C3">
      <w:pPr>
        <w:pStyle w:val="a5"/>
        <w:widowControl w:val="0"/>
        <w:numPr>
          <w:ilvl w:val="0"/>
          <w:numId w:val="7"/>
        </w:numPr>
        <w:tabs>
          <w:tab w:val="left" w:pos="284"/>
        </w:tabs>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heme="minorEastAsia" w:hAnsi="Times New Roman"/>
          <w:sz w:val="24"/>
          <w:lang w:eastAsia="ru-RU"/>
        </w:rPr>
        <w:t>осуществление пропаганды здорового образа жизни,</w:t>
      </w:r>
      <w:r w:rsidR="002F13E7">
        <w:rPr>
          <w:rFonts w:ascii="Times New Roman" w:eastAsiaTheme="minorEastAsia" w:hAnsi="Times New Roman"/>
          <w:sz w:val="24"/>
          <w:lang w:eastAsia="ru-RU"/>
        </w:rPr>
        <w:t xml:space="preserve"> </w:t>
      </w:r>
      <w:proofErr w:type="spellStart"/>
      <w:r w:rsidRPr="00BC2564">
        <w:rPr>
          <w:rFonts w:ascii="Times New Roman" w:eastAsiaTheme="minorEastAsia" w:hAnsi="Times New Roman"/>
          <w:sz w:val="24"/>
          <w:lang w:eastAsia="ru-RU"/>
        </w:rPr>
        <w:t>экокультуры</w:t>
      </w:r>
      <w:proofErr w:type="spellEnd"/>
      <w:r w:rsidRPr="00BC2564">
        <w:rPr>
          <w:rFonts w:ascii="Times New Roman" w:eastAsia="Times New Roman" w:hAnsi="Times New Roman"/>
          <w:sz w:val="24"/>
          <w:szCs w:val="24"/>
          <w:lang w:eastAsia="ru-RU" w:bidi="ru-RU"/>
        </w:rPr>
        <w:t>;</w:t>
      </w:r>
    </w:p>
    <w:p w:rsidR="00ED48C3" w:rsidRPr="00BC2564" w:rsidRDefault="00ED48C3" w:rsidP="00ED48C3">
      <w:pPr>
        <w:pStyle w:val="a5"/>
        <w:widowControl w:val="0"/>
        <w:numPr>
          <w:ilvl w:val="0"/>
          <w:numId w:val="7"/>
        </w:numPr>
        <w:tabs>
          <w:tab w:val="left" w:pos="284"/>
        </w:tabs>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heme="minorEastAsia" w:hAnsi="Times New Roman"/>
          <w:sz w:val="24"/>
          <w:lang w:eastAsia="ru-RU"/>
        </w:rPr>
        <w:t>усиление роли семьи и ее привлечение к организации воспитательного процесса в школе.</w:t>
      </w:r>
    </w:p>
    <w:p w:rsidR="00ED48C3" w:rsidRPr="00BC2564" w:rsidRDefault="00ED48C3" w:rsidP="00ED48C3">
      <w:pPr>
        <w:widowControl w:val="0"/>
        <w:autoSpaceDE w:val="0"/>
        <w:autoSpaceDN w:val="0"/>
        <w:spacing w:before="68" w:after="0" w:line="240" w:lineRule="auto"/>
        <w:ind w:left="284" w:right="-1" w:hanging="284"/>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 xml:space="preserve">    Реализация этих задач предполагала работу педагогического коллектива по направлениям:</w:t>
      </w:r>
    </w:p>
    <w:p w:rsidR="00ED48C3" w:rsidRPr="00BC2564" w:rsidRDefault="00ED48C3" w:rsidP="00ED48C3">
      <w:pPr>
        <w:widowControl w:val="0"/>
        <w:numPr>
          <w:ilvl w:val="1"/>
          <w:numId w:val="11"/>
        </w:numPr>
        <w:tabs>
          <w:tab w:val="left" w:pos="1937"/>
        </w:tabs>
        <w:autoSpaceDE w:val="0"/>
        <w:autoSpaceDN w:val="0"/>
        <w:spacing w:after="0" w:line="240" w:lineRule="auto"/>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гражданское и патриотическое</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воспитание;</w:t>
      </w:r>
    </w:p>
    <w:p w:rsidR="00ED48C3" w:rsidRPr="00BC2564" w:rsidRDefault="00ED48C3" w:rsidP="00ED48C3">
      <w:pPr>
        <w:widowControl w:val="0"/>
        <w:numPr>
          <w:ilvl w:val="0"/>
          <w:numId w:val="10"/>
        </w:numPr>
        <w:tabs>
          <w:tab w:val="left" w:pos="2053"/>
        </w:tabs>
        <w:autoSpaceDE w:val="0"/>
        <w:autoSpaceDN w:val="0"/>
        <w:spacing w:before="3" w:after="0" w:line="240" w:lineRule="auto"/>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интеллектуально-познавательное;</w:t>
      </w:r>
    </w:p>
    <w:p w:rsidR="00ED48C3" w:rsidRPr="00BC2564" w:rsidRDefault="00ED48C3" w:rsidP="00ED48C3">
      <w:pPr>
        <w:widowControl w:val="0"/>
        <w:numPr>
          <w:ilvl w:val="0"/>
          <w:numId w:val="10"/>
        </w:numPr>
        <w:tabs>
          <w:tab w:val="left" w:pos="2053"/>
        </w:tabs>
        <w:autoSpaceDE w:val="0"/>
        <w:autoSpaceDN w:val="0"/>
        <w:spacing w:before="2" w:after="0" w:line="292" w:lineRule="exact"/>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физическое развитие и культура</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здоровья;</w:t>
      </w:r>
    </w:p>
    <w:p w:rsidR="00ED48C3" w:rsidRPr="00BC2564" w:rsidRDefault="00ED48C3" w:rsidP="00ED48C3">
      <w:pPr>
        <w:widowControl w:val="0"/>
        <w:numPr>
          <w:ilvl w:val="1"/>
          <w:numId w:val="11"/>
        </w:numPr>
        <w:tabs>
          <w:tab w:val="left" w:pos="1937"/>
        </w:tabs>
        <w:autoSpaceDE w:val="0"/>
        <w:autoSpaceDN w:val="0"/>
        <w:spacing w:after="0" w:line="274" w:lineRule="exact"/>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духовно-нравственное и художественно-эстетическое</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воспитание;</w:t>
      </w:r>
    </w:p>
    <w:p w:rsidR="00ED48C3" w:rsidRPr="00BC2564" w:rsidRDefault="00ED48C3" w:rsidP="00ED48C3">
      <w:pPr>
        <w:widowControl w:val="0"/>
        <w:numPr>
          <w:ilvl w:val="0"/>
          <w:numId w:val="10"/>
        </w:numPr>
        <w:tabs>
          <w:tab w:val="left" w:pos="2053"/>
        </w:tabs>
        <w:autoSpaceDE w:val="0"/>
        <w:autoSpaceDN w:val="0"/>
        <w:spacing w:before="3" w:after="0" w:line="240" w:lineRule="auto"/>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профориентация и</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социализация;</w:t>
      </w:r>
    </w:p>
    <w:p w:rsidR="00ED48C3" w:rsidRPr="00BC2564" w:rsidRDefault="00ED48C3" w:rsidP="00ED48C3">
      <w:pPr>
        <w:widowControl w:val="0"/>
        <w:numPr>
          <w:ilvl w:val="0"/>
          <w:numId w:val="10"/>
        </w:numPr>
        <w:tabs>
          <w:tab w:val="left" w:pos="2053"/>
        </w:tabs>
        <w:autoSpaceDE w:val="0"/>
        <w:autoSpaceDN w:val="0"/>
        <w:spacing w:before="2" w:after="0" w:line="293" w:lineRule="exact"/>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профилактика правонарушений;</w:t>
      </w:r>
    </w:p>
    <w:p w:rsidR="00ED48C3" w:rsidRPr="00BC2564" w:rsidRDefault="00ED48C3" w:rsidP="00ED48C3">
      <w:pPr>
        <w:widowControl w:val="0"/>
        <w:numPr>
          <w:ilvl w:val="0"/>
          <w:numId w:val="10"/>
        </w:numPr>
        <w:tabs>
          <w:tab w:val="left" w:pos="2053"/>
        </w:tabs>
        <w:autoSpaceDE w:val="0"/>
        <w:autoSpaceDN w:val="0"/>
        <w:spacing w:after="0" w:line="293" w:lineRule="exact"/>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профилактика детского дорожно-транспортного</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травматизма;</w:t>
      </w:r>
    </w:p>
    <w:p w:rsidR="00ED48C3" w:rsidRPr="00BC2564" w:rsidRDefault="00ED48C3" w:rsidP="00ED48C3">
      <w:pPr>
        <w:widowControl w:val="0"/>
        <w:numPr>
          <w:ilvl w:val="0"/>
          <w:numId w:val="10"/>
        </w:numPr>
        <w:tabs>
          <w:tab w:val="left" w:pos="2053"/>
        </w:tabs>
        <w:autoSpaceDE w:val="0"/>
        <w:autoSpaceDN w:val="0"/>
        <w:spacing w:before="2" w:after="0" w:line="240" w:lineRule="auto"/>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самоуправление;</w:t>
      </w:r>
    </w:p>
    <w:p w:rsidR="00ED48C3" w:rsidRPr="00BC2564" w:rsidRDefault="00ED48C3" w:rsidP="00ED48C3">
      <w:pPr>
        <w:widowControl w:val="0"/>
        <w:numPr>
          <w:ilvl w:val="0"/>
          <w:numId w:val="10"/>
        </w:numPr>
        <w:tabs>
          <w:tab w:val="left" w:pos="2053"/>
        </w:tabs>
        <w:autoSpaceDE w:val="0"/>
        <w:autoSpaceDN w:val="0"/>
        <w:spacing w:before="2" w:after="0" w:line="292" w:lineRule="exact"/>
        <w:ind w:left="284" w:right="-1" w:hanging="284"/>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работа с</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родителями</w:t>
      </w:r>
    </w:p>
    <w:p w:rsidR="00ED48C3" w:rsidRPr="00BC2564" w:rsidRDefault="00ED48C3" w:rsidP="00ED48C3">
      <w:pPr>
        <w:widowControl w:val="0"/>
        <w:autoSpaceDE w:val="0"/>
        <w:autoSpaceDN w:val="0"/>
        <w:spacing w:after="0" w:line="240" w:lineRule="auto"/>
        <w:ind w:right="-1"/>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 xml:space="preserve">     Система основного образования учащихся дополняется занятиями во второй половине дня. В гимназии используются следующие формы учебно-социальной и культурной деятельности: экскурсии, клубы, секции, круглые столы, конференции, </w:t>
      </w:r>
      <w:r w:rsidRPr="00BC2564">
        <w:rPr>
          <w:rFonts w:ascii="Times New Roman" w:eastAsia="Times New Roman" w:hAnsi="Times New Roman"/>
          <w:sz w:val="24"/>
          <w:szCs w:val="24"/>
          <w:lang w:eastAsia="ru-RU" w:bidi="ru-RU"/>
        </w:rPr>
        <w:lastRenderedPageBreak/>
        <w:t>диспуты, олимпиады, соревнования, общественно-полезные практики, кроме того, лекционные, элективные курсы, внеурочные занятия.</w:t>
      </w:r>
    </w:p>
    <w:p w:rsidR="00ED48C3" w:rsidRDefault="00ED48C3" w:rsidP="00ED48C3">
      <w:pPr>
        <w:widowControl w:val="0"/>
        <w:tabs>
          <w:tab w:val="left" w:pos="5539"/>
          <w:tab w:val="left" w:pos="7419"/>
          <w:tab w:val="left" w:pos="9356"/>
        </w:tabs>
        <w:autoSpaceDE w:val="0"/>
        <w:autoSpaceDN w:val="0"/>
        <w:spacing w:before="2" w:after="0" w:line="240" w:lineRule="auto"/>
        <w:ind w:right="-1"/>
        <w:jc w:val="both"/>
        <w:rPr>
          <w:rFonts w:ascii="Times New Roman" w:hAnsi="Times New Roman"/>
          <w:sz w:val="24"/>
          <w:szCs w:val="36"/>
          <w:lang w:eastAsia="ru-RU"/>
        </w:rPr>
      </w:pPr>
      <w:r w:rsidRPr="00BC2564">
        <w:rPr>
          <w:rFonts w:ascii="Times New Roman" w:hAnsi="Times New Roman"/>
          <w:sz w:val="24"/>
          <w:szCs w:val="36"/>
          <w:lang w:eastAsia="ru-RU"/>
        </w:rPr>
        <w:t>1 сентября в гимназии состоялась традиционная линейка для обучающихся 1 и 11 классов, посвященная Дню Знаний. В ходе торжественного мероприятия прозвучал Гимн России, ученики 11-х классов исполнили Гимн гимназии 363. Для первоклассников героями праздника стали персонажи из мультфильма «</w:t>
      </w:r>
      <w:r>
        <w:rPr>
          <w:rFonts w:ascii="Times New Roman" w:hAnsi="Times New Roman"/>
          <w:sz w:val="24"/>
          <w:szCs w:val="36"/>
          <w:lang w:eastAsia="ru-RU"/>
        </w:rPr>
        <w:t>Простоквашино</w:t>
      </w:r>
      <w:r w:rsidRPr="00BC2564">
        <w:rPr>
          <w:rFonts w:ascii="Times New Roman" w:hAnsi="Times New Roman"/>
          <w:sz w:val="24"/>
          <w:szCs w:val="36"/>
          <w:lang w:eastAsia="ru-RU"/>
        </w:rPr>
        <w:t xml:space="preserve">» - </w:t>
      </w:r>
      <w:r>
        <w:rPr>
          <w:rFonts w:ascii="Times New Roman" w:hAnsi="Times New Roman"/>
          <w:sz w:val="24"/>
          <w:szCs w:val="36"/>
          <w:lang w:eastAsia="ru-RU"/>
        </w:rPr>
        <w:t>Дядя Фёдор</w:t>
      </w:r>
      <w:r w:rsidRPr="00BC2564">
        <w:rPr>
          <w:rFonts w:ascii="Times New Roman" w:hAnsi="Times New Roman"/>
          <w:sz w:val="24"/>
          <w:szCs w:val="36"/>
          <w:lang w:eastAsia="ru-RU"/>
        </w:rPr>
        <w:t xml:space="preserve">, </w:t>
      </w:r>
      <w:r>
        <w:rPr>
          <w:rFonts w:ascii="Times New Roman" w:hAnsi="Times New Roman"/>
          <w:sz w:val="24"/>
          <w:szCs w:val="36"/>
          <w:lang w:eastAsia="ru-RU"/>
        </w:rPr>
        <w:t xml:space="preserve">Шарик, </w:t>
      </w:r>
      <w:proofErr w:type="spellStart"/>
      <w:r>
        <w:rPr>
          <w:rFonts w:ascii="Times New Roman" w:hAnsi="Times New Roman"/>
          <w:sz w:val="24"/>
          <w:szCs w:val="36"/>
          <w:lang w:eastAsia="ru-RU"/>
        </w:rPr>
        <w:t>Матроскин</w:t>
      </w:r>
      <w:proofErr w:type="spellEnd"/>
      <w:r>
        <w:rPr>
          <w:rFonts w:ascii="Times New Roman" w:hAnsi="Times New Roman"/>
          <w:sz w:val="24"/>
          <w:szCs w:val="36"/>
          <w:lang w:eastAsia="ru-RU"/>
        </w:rPr>
        <w:t xml:space="preserve"> и Почтальон Печкин</w:t>
      </w:r>
      <w:r w:rsidRPr="00BC2564">
        <w:rPr>
          <w:rFonts w:ascii="Times New Roman" w:hAnsi="Times New Roman"/>
          <w:sz w:val="24"/>
          <w:szCs w:val="36"/>
          <w:lang w:eastAsia="ru-RU"/>
        </w:rPr>
        <w:t xml:space="preserve">. Герои провели викторины, проверили знание правил дорожного движения. В завершении мероприятия для всех прозвучал Первый звонок. Организатор – Я.В. Белоглазова.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gridCol w:w="4623"/>
      </w:tblGrid>
      <w:tr w:rsidR="001A654C" w:rsidTr="001A654C">
        <w:tc>
          <w:tcPr>
            <w:tcW w:w="5000" w:type="dxa"/>
          </w:tcPr>
          <w:p w:rsidR="001A654C" w:rsidRDefault="001A654C" w:rsidP="00ED48C3">
            <w:pPr>
              <w:widowControl w:val="0"/>
              <w:tabs>
                <w:tab w:val="left" w:pos="5539"/>
                <w:tab w:val="left" w:pos="7419"/>
                <w:tab w:val="left" w:pos="9356"/>
              </w:tabs>
              <w:autoSpaceDE w:val="0"/>
              <w:autoSpaceDN w:val="0"/>
              <w:spacing w:before="2"/>
              <w:ind w:right="-1"/>
              <w:jc w:val="both"/>
              <w:rPr>
                <w:rFonts w:ascii="Times New Roman" w:hAnsi="Times New Roman"/>
                <w:sz w:val="24"/>
                <w:szCs w:val="36"/>
                <w:lang w:eastAsia="ru-RU"/>
              </w:rPr>
            </w:pPr>
            <w:r w:rsidRPr="001A654C">
              <w:rPr>
                <w:rFonts w:ascii="Times New Roman" w:hAnsi="Times New Roman"/>
                <w:noProof/>
                <w:sz w:val="24"/>
                <w:szCs w:val="36"/>
                <w:lang w:eastAsia="ru-RU"/>
              </w:rPr>
              <w:drawing>
                <wp:inline distT="0" distB="0" distL="0" distR="0">
                  <wp:extent cx="3135439" cy="137557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68786" cy="1390205"/>
                          </a:xfrm>
                          <a:prstGeom prst="rect">
                            <a:avLst/>
                          </a:prstGeom>
                          <a:noFill/>
                          <a:ln>
                            <a:noFill/>
                          </a:ln>
                        </pic:spPr>
                      </pic:pic>
                    </a:graphicData>
                  </a:graphic>
                </wp:inline>
              </w:drawing>
            </w:r>
          </w:p>
        </w:tc>
        <w:tc>
          <w:tcPr>
            <w:tcW w:w="5000" w:type="dxa"/>
          </w:tcPr>
          <w:p w:rsidR="001A654C" w:rsidRDefault="001A654C" w:rsidP="00ED48C3">
            <w:pPr>
              <w:widowControl w:val="0"/>
              <w:tabs>
                <w:tab w:val="left" w:pos="5539"/>
                <w:tab w:val="left" w:pos="7419"/>
                <w:tab w:val="left" w:pos="9356"/>
              </w:tabs>
              <w:autoSpaceDE w:val="0"/>
              <w:autoSpaceDN w:val="0"/>
              <w:spacing w:before="2"/>
              <w:ind w:right="-1"/>
              <w:jc w:val="both"/>
              <w:rPr>
                <w:rFonts w:ascii="Times New Roman" w:hAnsi="Times New Roman"/>
                <w:sz w:val="24"/>
                <w:szCs w:val="36"/>
                <w:lang w:eastAsia="ru-RU"/>
              </w:rPr>
            </w:pPr>
            <w:r w:rsidRPr="001A654C">
              <w:rPr>
                <w:rFonts w:ascii="Times New Roman" w:hAnsi="Times New Roman"/>
                <w:noProof/>
                <w:sz w:val="24"/>
                <w:szCs w:val="36"/>
                <w:lang w:eastAsia="ru-RU"/>
              </w:rPr>
              <w:drawing>
                <wp:inline distT="0" distB="0" distL="0" distR="0">
                  <wp:extent cx="3086100" cy="1353930"/>
                  <wp:effectExtent l="19050" t="0" r="0" b="0"/>
                  <wp:docPr id="3" name="Рисунок 95951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04417" cy="1361966"/>
                          </a:xfrm>
                          <a:prstGeom prst="rect">
                            <a:avLst/>
                          </a:prstGeom>
                          <a:noFill/>
                          <a:ln>
                            <a:noFill/>
                          </a:ln>
                        </pic:spPr>
                      </pic:pic>
                    </a:graphicData>
                  </a:graphic>
                </wp:inline>
              </w:drawing>
            </w:r>
          </w:p>
        </w:tc>
      </w:tr>
      <w:tr w:rsidR="001A654C" w:rsidTr="001A654C">
        <w:tc>
          <w:tcPr>
            <w:tcW w:w="5000" w:type="dxa"/>
          </w:tcPr>
          <w:p w:rsidR="001A654C" w:rsidRDefault="001A654C" w:rsidP="00ED48C3">
            <w:pPr>
              <w:widowControl w:val="0"/>
              <w:tabs>
                <w:tab w:val="left" w:pos="5539"/>
                <w:tab w:val="left" w:pos="7419"/>
                <w:tab w:val="left" w:pos="9356"/>
              </w:tabs>
              <w:autoSpaceDE w:val="0"/>
              <w:autoSpaceDN w:val="0"/>
              <w:spacing w:before="2"/>
              <w:ind w:right="-1"/>
              <w:jc w:val="both"/>
              <w:rPr>
                <w:rFonts w:ascii="Times New Roman" w:hAnsi="Times New Roman"/>
                <w:sz w:val="24"/>
                <w:szCs w:val="36"/>
                <w:lang w:eastAsia="ru-RU"/>
              </w:rPr>
            </w:pPr>
          </w:p>
          <w:p w:rsidR="001A654C" w:rsidRDefault="001A654C" w:rsidP="00ED48C3">
            <w:pPr>
              <w:widowControl w:val="0"/>
              <w:tabs>
                <w:tab w:val="left" w:pos="5539"/>
                <w:tab w:val="left" w:pos="7419"/>
                <w:tab w:val="left" w:pos="9356"/>
              </w:tabs>
              <w:autoSpaceDE w:val="0"/>
              <w:autoSpaceDN w:val="0"/>
              <w:spacing w:before="2"/>
              <w:ind w:right="-1"/>
              <w:jc w:val="both"/>
              <w:rPr>
                <w:rFonts w:ascii="Times New Roman" w:hAnsi="Times New Roman"/>
                <w:sz w:val="24"/>
                <w:szCs w:val="36"/>
                <w:lang w:eastAsia="ru-RU"/>
              </w:rPr>
            </w:pPr>
            <w:r w:rsidRPr="001A654C">
              <w:rPr>
                <w:rFonts w:ascii="Times New Roman" w:hAnsi="Times New Roman"/>
                <w:noProof/>
                <w:sz w:val="24"/>
                <w:szCs w:val="36"/>
                <w:lang w:eastAsia="ru-RU"/>
              </w:rPr>
              <w:drawing>
                <wp:inline distT="0" distB="0" distL="0" distR="0">
                  <wp:extent cx="3085106" cy="1823214"/>
                  <wp:effectExtent l="0" t="0" r="0" b="0"/>
                  <wp:docPr id="8" name="Рисунок 77938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760" r="20004"/>
                          <a:stretch/>
                        </pic:blipFill>
                        <pic:spPr bwMode="auto">
                          <a:xfrm>
                            <a:off x="0" y="0"/>
                            <a:ext cx="3095421" cy="18293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0" w:type="dxa"/>
          </w:tcPr>
          <w:p w:rsidR="001A654C" w:rsidRDefault="001A654C" w:rsidP="00ED48C3">
            <w:pPr>
              <w:widowControl w:val="0"/>
              <w:tabs>
                <w:tab w:val="left" w:pos="5539"/>
                <w:tab w:val="left" w:pos="7419"/>
                <w:tab w:val="left" w:pos="9356"/>
              </w:tabs>
              <w:autoSpaceDE w:val="0"/>
              <w:autoSpaceDN w:val="0"/>
              <w:spacing w:before="2"/>
              <w:ind w:right="-1"/>
              <w:jc w:val="both"/>
              <w:rPr>
                <w:rFonts w:ascii="Times New Roman" w:hAnsi="Times New Roman"/>
                <w:sz w:val="24"/>
                <w:szCs w:val="36"/>
                <w:lang w:eastAsia="ru-RU"/>
              </w:rPr>
            </w:pPr>
          </w:p>
          <w:p w:rsidR="001A654C" w:rsidRDefault="001A654C" w:rsidP="00ED48C3">
            <w:pPr>
              <w:widowControl w:val="0"/>
              <w:tabs>
                <w:tab w:val="left" w:pos="5539"/>
                <w:tab w:val="left" w:pos="7419"/>
                <w:tab w:val="left" w:pos="9356"/>
              </w:tabs>
              <w:autoSpaceDE w:val="0"/>
              <w:autoSpaceDN w:val="0"/>
              <w:spacing w:before="2"/>
              <w:ind w:right="-1"/>
              <w:jc w:val="both"/>
              <w:rPr>
                <w:rFonts w:ascii="Times New Roman" w:hAnsi="Times New Roman"/>
                <w:sz w:val="24"/>
                <w:szCs w:val="36"/>
                <w:lang w:eastAsia="ru-RU"/>
              </w:rPr>
            </w:pPr>
            <w:r w:rsidRPr="001A654C">
              <w:rPr>
                <w:rFonts w:ascii="Times New Roman" w:hAnsi="Times New Roman"/>
                <w:noProof/>
                <w:sz w:val="24"/>
                <w:szCs w:val="36"/>
                <w:lang w:eastAsia="ru-RU"/>
              </w:rPr>
              <w:drawing>
                <wp:inline distT="0" distB="0" distL="0" distR="0">
                  <wp:extent cx="3038880" cy="1876425"/>
                  <wp:effectExtent l="19050" t="0" r="912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8781" cy="1888713"/>
                          </a:xfrm>
                          <a:prstGeom prst="rect">
                            <a:avLst/>
                          </a:prstGeom>
                          <a:noFill/>
                          <a:ln>
                            <a:noFill/>
                          </a:ln>
                        </pic:spPr>
                      </pic:pic>
                    </a:graphicData>
                  </a:graphic>
                </wp:inline>
              </w:drawing>
            </w:r>
          </w:p>
        </w:tc>
      </w:tr>
    </w:tbl>
    <w:p w:rsidR="001A654C" w:rsidRDefault="001A654C" w:rsidP="00ED48C3">
      <w:pPr>
        <w:widowControl w:val="0"/>
        <w:tabs>
          <w:tab w:val="left" w:pos="5539"/>
          <w:tab w:val="left" w:pos="7419"/>
          <w:tab w:val="left" w:pos="9356"/>
        </w:tabs>
        <w:autoSpaceDE w:val="0"/>
        <w:autoSpaceDN w:val="0"/>
        <w:spacing w:before="2" w:after="0" w:line="240" w:lineRule="auto"/>
        <w:ind w:right="-1"/>
        <w:jc w:val="both"/>
        <w:rPr>
          <w:rFonts w:ascii="Times New Roman" w:hAnsi="Times New Roman"/>
          <w:sz w:val="24"/>
          <w:szCs w:val="36"/>
          <w:lang w:eastAsia="ru-RU"/>
        </w:rPr>
      </w:pP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Ежегодно 3 сентября в нашей гимназии проход</w:t>
      </w:r>
      <w:r>
        <w:rPr>
          <w:rFonts w:ascii="Times New Roman" w:eastAsiaTheme="minorEastAsia" w:hAnsi="Times New Roman"/>
          <w:color w:val="000000"/>
          <w:sz w:val="24"/>
          <w:szCs w:val="28"/>
          <w:shd w:val="clear" w:color="auto" w:fill="FFFFFF"/>
          <w:lang w:eastAsia="ru-RU"/>
        </w:rPr>
        <w:t>ят</w:t>
      </w:r>
      <w:r w:rsidRPr="00BC2564">
        <w:rPr>
          <w:rFonts w:ascii="Times New Roman" w:eastAsiaTheme="minorEastAsia" w:hAnsi="Times New Roman"/>
          <w:color w:val="000000"/>
          <w:sz w:val="24"/>
          <w:szCs w:val="28"/>
          <w:shd w:val="clear" w:color="auto" w:fill="FFFFFF"/>
          <w:lang w:eastAsia="ru-RU"/>
        </w:rPr>
        <w:t xml:space="preserve"> мероприятия, приуроченные к </w:t>
      </w:r>
      <w:r>
        <w:rPr>
          <w:rFonts w:ascii="Times New Roman" w:eastAsiaTheme="minorEastAsia" w:hAnsi="Times New Roman"/>
          <w:color w:val="000000"/>
          <w:sz w:val="24"/>
          <w:szCs w:val="28"/>
          <w:shd w:val="clear" w:color="auto" w:fill="FFFFFF"/>
          <w:lang w:eastAsia="ru-RU"/>
        </w:rPr>
        <w:t>Д</w:t>
      </w:r>
      <w:r w:rsidRPr="00BC2564">
        <w:rPr>
          <w:rFonts w:ascii="Times New Roman" w:eastAsiaTheme="minorEastAsia" w:hAnsi="Times New Roman"/>
          <w:color w:val="000000"/>
          <w:sz w:val="24"/>
          <w:szCs w:val="28"/>
          <w:shd w:val="clear" w:color="auto" w:fill="FFFFFF"/>
          <w:lang w:eastAsia="ru-RU"/>
        </w:rPr>
        <w:t>ню солидарности в борьбе с терроризмом: общешкольная радиолинейка, информационный стенд памяти, уроки мужества и акция «Свеча памяти».</w:t>
      </w:r>
    </w:p>
    <w:p w:rsidR="00ED48C3" w:rsidRPr="00BC2564" w:rsidRDefault="00ED48C3" w:rsidP="00ED48C3">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 xml:space="preserve">В рамках районного проекта «Звезда Победы» 8 сентября в гимназии проходила акция «Гвоздика памяти». </w:t>
      </w:r>
    </w:p>
    <w:p w:rsidR="00ED48C3" w:rsidRDefault="00ED48C3" w:rsidP="00ED48C3">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Часть собранных гвоздик была возложена учащимися школы к памятным местам во Фрунзенском районе, остальные переданы в Совет ветеранов МО «Георгиевский» для вручения ветеранам ВОВ.</w:t>
      </w:r>
    </w:p>
    <w:p w:rsidR="00ED48C3" w:rsidRDefault="00ED48C3" w:rsidP="00ED48C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Также, активисты Совета обучающихся 10х классов подготовили видеоролик.</w:t>
      </w:r>
    </w:p>
    <w:p w:rsidR="00ED48C3" w:rsidRPr="00BC2564" w:rsidRDefault="00ED48C3" w:rsidP="00ED48C3">
      <w:pPr>
        <w:spacing w:after="0" w:line="240" w:lineRule="auto"/>
        <w:jc w:val="both"/>
        <w:rPr>
          <w:rFonts w:ascii="Times New Roman" w:eastAsia="Times New Roman" w:hAnsi="Times New Roman"/>
          <w:sz w:val="24"/>
          <w:szCs w:val="24"/>
          <w:lang w:eastAsia="ru-RU"/>
        </w:rPr>
      </w:pPr>
      <w:r>
        <w:rPr>
          <w:noProof/>
          <w:lang w:eastAsia="ru-RU"/>
        </w:rPr>
        <w:drawing>
          <wp:anchor distT="0" distB="0" distL="114300" distR="114300" simplePos="0" relativeHeight="251652608" behindDoc="0" locked="0" layoutInCell="1" allowOverlap="1">
            <wp:simplePos x="0" y="0"/>
            <wp:positionH relativeFrom="column">
              <wp:posOffset>3784496</wp:posOffset>
            </wp:positionH>
            <wp:positionV relativeFrom="paragraph">
              <wp:posOffset>177260</wp:posOffset>
            </wp:positionV>
            <wp:extent cx="2613546" cy="1469452"/>
            <wp:effectExtent l="0" t="0" r="0" b="0"/>
            <wp:wrapNone/>
            <wp:docPr id="13526899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3857" cy="1475249"/>
                    </a:xfrm>
                    <a:prstGeom prst="rect">
                      <a:avLst/>
                    </a:prstGeom>
                    <a:noFill/>
                    <a:ln>
                      <a:noFill/>
                    </a:ln>
                  </pic:spPr>
                </pic:pic>
              </a:graphicData>
            </a:graphic>
          </wp:anchor>
        </w:drawing>
      </w:r>
      <w:r>
        <w:rPr>
          <w:noProof/>
          <w:lang w:eastAsia="ru-RU"/>
        </w:rPr>
        <w:drawing>
          <wp:anchor distT="0" distB="0" distL="114300" distR="114300" simplePos="0" relativeHeight="251649536" behindDoc="0" locked="0" layoutInCell="1" allowOverlap="1">
            <wp:simplePos x="0" y="0"/>
            <wp:positionH relativeFrom="column">
              <wp:posOffset>945733</wp:posOffset>
            </wp:positionH>
            <wp:positionV relativeFrom="paragraph">
              <wp:posOffset>177383</wp:posOffset>
            </wp:positionV>
            <wp:extent cx="2788727" cy="1473627"/>
            <wp:effectExtent l="0" t="0" r="0" b="0"/>
            <wp:wrapNone/>
            <wp:docPr id="21060779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932" r="9028"/>
                    <a:stretch/>
                  </pic:blipFill>
                  <pic:spPr bwMode="auto">
                    <a:xfrm>
                      <a:off x="0" y="0"/>
                      <a:ext cx="2788727" cy="1473627"/>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645440" behindDoc="0" locked="0" layoutInCell="1" allowOverlap="1">
            <wp:simplePos x="0" y="0"/>
            <wp:positionH relativeFrom="column">
              <wp:posOffset>-37171</wp:posOffset>
            </wp:positionH>
            <wp:positionV relativeFrom="paragraph">
              <wp:posOffset>102358</wp:posOffset>
            </wp:positionV>
            <wp:extent cx="896582" cy="1549021"/>
            <wp:effectExtent l="0" t="0" r="0" b="0"/>
            <wp:wrapNone/>
            <wp:docPr id="1484758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6582" cy="1549021"/>
                    </a:xfrm>
                    <a:prstGeom prst="rect">
                      <a:avLst/>
                    </a:prstGeom>
                    <a:noFill/>
                    <a:ln>
                      <a:noFill/>
                    </a:ln>
                  </pic:spPr>
                </pic:pic>
              </a:graphicData>
            </a:graphic>
          </wp:anchor>
        </w:drawing>
      </w: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after="0" w:line="240" w:lineRule="atLeast"/>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rFonts w:ascii="Times New Roman" w:eastAsiaTheme="minorEastAsia" w:hAnsi="Times New Roman"/>
          <w:color w:val="000000"/>
          <w:sz w:val="24"/>
          <w:szCs w:val="28"/>
          <w:shd w:val="clear" w:color="auto" w:fill="FFFFFF"/>
          <w:lang w:eastAsia="ru-RU"/>
        </w:rPr>
        <w:t xml:space="preserve">Традиционно, 1 раз в четверть </w:t>
      </w:r>
      <w:r w:rsidRPr="00AF47A5">
        <w:rPr>
          <w:rFonts w:ascii="Times New Roman" w:eastAsiaTheme="minorEastAsia" w:hAnsi="Times New Roman"/>
          <w:color w:val="000000"/>
          <w:sz w:val="24"/>
          <w:szCs w:val="28"/>
          <w:shd w:val="clear" w:color="auto" w:fill="FFFFFF"/>
          <w:lang w:eastAsia="ru-RU"/>
        </w:rPr>
        <w:t xml:space="preserve">в нашей гимназии </w:t>
      </w:r>
      <w:r>
        <w:rPr>
          <w:rFonts w:ascii="Times New Roman" w:eastAsiaTheme="minorEastAsia" w:hAnsi="Times New Roman"/>
          <w:color w:val="000000"/>
          <w:sz w:val="24"/>
          <w:szCs w:val="28"/>
          <w:shd w:val="clear" w:color="auto" w:fill="FFFFFF"/>
          <w:lang w:eastAsia="ru-RU"/>
        </w:rPr>
        <w:t>проводятся экологические Акции</w:t>
      </w:r>
      <w:r w:rsidRPr="00AF47A5">
        <w:rPr>
          <w:rFonts w:ascii="Times New Roman" w:eastAsiaTheme="minorEastAsia" w:hAnsi="Times New Roman"/>
          <w:color w:val="000000"/>
          <w:sz w:val="24"/>
          <w:szCs w:val="28"/>
          <w:shd w:val="clear" w:color="auto" w:fill="FFFFFF"/>
          <w:lang w:eastAsia="ru-RU"/>
        </w:rPr>
        <w:t xml:space="preserve"> по сбору макулатуры </w:t>
      </w:r>
      <w:r w:rsidRPr="00AF47A5">
        <w:rPr>
          <w:rFonts w:ascii="Times New Roman" w:eastAsiaTheme="minorEastAsia" w:hAnsi="Times New Roman"/>
          <w:noProof/>
          <w:color w:val="000000"/>
          <w:sz w:val="24"/>
          <w:szCs w:val="28"/>
          <w:shd w:val="clear" w:color="auto" w:fill="FFFFFF"/>
          <w:lang w:eastAsia="ru-RU"/>
        </w:rPr>
        <w:drawing>
          <wp:inline distT="0" distB="0" distL="0" distR="0">
            <wp:extent cx="156845" cy="156845"/>
            <wp:effectExtent l="0" t="0" r="0" b="0"/>
            <wp:docPr id="1468867955"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AF47A5">
        <w:rPr>
          <w:rFonts w:ascii="Times New Roman" w:eastAsiaTheme="minorEastAsia" w:hAnsi="Times New Roman"/>
          <w:color w:val="000000"/>
          <w:sz w:val="24"/>
          <w:szCs w:val="28"/>
          <w:shd w:val="clear" w:color="auto" w:fill="FFFFFF"/>
          <w:lang w:eastAsia="ru-RU"/>
        </w:rPr>
        <w:t>"Оригами"</w:t>
      </w:r>
      <w:r w:rsidRPr="00AF47A5">
        <w:rPr>
          <w:rFonts w:ascii="Times New Roman" w:eastAsiaTheme="minorEastAsia" w:hAnsi="Times New Roman"/>
          <w:noProof/>
          <w:color w:val="000000"/>
          <w:sz w:val="24"/>
          <w:szCs w:val="28"/>
          <w:shd w:val="clear" w:color="auto" w:fill="FFFFFF"/>
          <w:lang w:eastAsia="ru-RU"/>
        </w:rPr>
        <w:drawing>
          <wp:inline distT="0" distB="0" distL="0" distR="0">
            <wp:extent cx="156845" cy="156845"/>
            <wp:effectExtent l="0" t="0" r="0" b="0"/>
            <wp:docPr id="21176895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AF47A5">
        <w:rPr>
          <w:rFonts w:ascii="Times New Roman" w:eastAsiaTheme="minorEastAsia" w:hAnsi="Times New Roman"/>
          <w:color w:val="000000"/>
          <w:sz w:val="24"/>
          <w:szCs w:val="28"/>
          <w:shd w:val="clear" w:color="auto" w:fill="FFFFFF"/>
          <w:lang w:eastAsia="ru-RU"/>
        </w:rPr>
        <w:t xml:space="preserve">. Традиционно, это соревнование между классами! </w:t>
      </w:r>
      <w:r w:rsidRPr="00AF47A5">
        <w:rPr>
          <w:rFonts w:ascii="Times New Roman" w:eastAsiaTheme="minorEastAsia" w:hAnsi="Times New Roman"/>
          <w:color w:val="000000"/>
          <w:sz w:val="24"/>
          <w:szCs w:val="28"/>
          <w:shd w:val="clear" w:color="auto" w:fill="FFFFFF"/>
          <w:lang w:eastAsia="ru-RU"/>
        </w:rPr>
        <w:lastRenderedPageBreak/>
        <w:t>Классы-победители получа</w:t>
      </w:r>
      <w:r>
        <w:rPr>
          <w:rFonts w:ascii="Times New Roman" w:eastAsiaTheme="minorEastAsia" w:hAnsi="Times New Roman"/>
          <w:color w:val="000000"/>
          <w:sz w:val="24"/>
          <w:szCs w:val="28"/>
          <w:shd w:val="clear" w:color="auto" w:fill="FFFFFF"/>
          <w:lang w:eastAsia="ru-RU"/>
        </w:rPr>
        <w:t>ют</w:t>
      </w:r>
      <w:r w:rsidRPr="00AF47A5">
        <w:rPr>
          <w:rFonts w:ascii="Times New Roman" w:eastAsiaTheme="minorEastAsia" w:hAnsi="Times New Roman"/>
          <w:color w:val="000000"/>
          <w:sz w:val="24"/>
          <w:szCs w:val="28"/>
          <w:shd w:val="clear" w:color="auto" w:fill="FFFFFF"/>
          <w:lang w:eastAsia="ru-RU"/>
        </w:rPr>
        <w:t xml:space="preserve"> грамоты и сладкие призы. Отдельно награжд</w:t>
      </w:r>
      <w:r>
        <w:rPr>
          <w:rFonts w:ascii="Times New Roman" w:eastAsiaTheme="minorEastAsia" w:hAnsi="Times New Roman"/>
          <w:color w:val="000000"/>
          <w:sz w:val="24"/>
          <w:szCs w:val="28"/>
          <w:shd w:val="clear" w:color="auto" w:fill="FFFFFF"/>
          <w:lang w:eastAsia="ru-RU"/>
        </w:rPr>
        <w:t>аются</w:t>
      </w:r>
      <w:r w:rsidRPr="00AF47A5">
        <w:rPr>
          <w:rFonts w:ascii="Times New Roman" w:eastAsiaTheme="minorEastAsia" w:hAnsi="Times New Roman"/>
          <w:color w:val="000000"/>
          <w:sz w:val="24"/>
          <w:szCs w:val="28"/>
          <w:shd w:val="clear" w:color="auto" w:fill="FFFFFF"/>
          <w:lang w:eastAsia="ru-RU"/>
        </w:rPr>
        <w:t xml:space="preserve"> участники, которые принесли более 30 и более 70 кг! А</w:t>
      </w:r>
      <w:r>
        <w:rPr>
          <w:rFonts w:ascii="Times New Roman" w:eastAsiaTheme="minorEastAsia" w:hAnsi="Times New Roman"/>
          <w:color w:val="000000"/>
          <w:sz w:val="24"/>
          <w:szCs w:val="28"/>
          <w:shd w:val="clear" w:color="auto" w:fill="FFFFFF"/>
          <w:lang w:eastAsia="ru-RU"/>
        </w:rPr>
        <w:t xml:space="preserve"> впервые в этом году,</w:t>
      </w:r>
      <w:r w:rsidRPr="00AF47A5">
        <w:rPr>
          <w:rFonts w:ascii="Times New Roman" w:eastAsiaTheme="minorEastAsia" w:hAnsi="Times New Roman"/>
          <w:color w:val="000000"/>
          <w:sz w:val="24"/>
          <w:szCs w:val="28"/>
          <w:shd w:val="clear" w:color="auto" w:fill="FFFFFF"/>
          <w:lang w:eastAsia="ru-RU"/>
        </w:rPr>
        <w:t xml:space="preserve"> в конце учебного года, после всех сборов макулатуры за год, класс-победитель получи</w:t>
      </w:r>
      <w:r>
        <w:rPr>
          <w:rFonts w:ascii="Times New Roman" w:eastAsiaTheme="minorEastAsia" w:hAnsi="Times New Roman"/>
          <w:color w:val="000000"/>
          <w:sz w:val="24"/>
          <w:szCs w:val="28"/>
          <w:shd w:val="clear" w:color="auto" w:fill="FFFFFF"/>
          <w:lang w:eastAsia="ru-RU"/>
        </w:rPr>
        <w:t>л</w:t>
      </w:r>
      <w:r w:rsidRPr="00AF47A5">
        <w:rPr>
          <w:rFonts w:ascii="Times New Roman" w:eastAsiaTheme="minorEastAsia" w:hAnsi="Times New Roman"/>
          <w:color w:val="000000"/>
          <w:sz w:val="24"/>
          <w:szCs w:val="28"/>
          <w:shd w:val="clear" w:color="auto" w:fill="FFFFFF"/>
          <w:lang w:eastAsia="ru-RU"/>
        </w:rPr>
        <w:t xml:space="preserve"> бесплатные билеты на весь класс в город профессий "</w:t>
      </w:r>
      <w:proofErr w:type="spellStart"/>
      <w:r w:rsidRPr="00AF47A5">
        <w:rPr>
          <w:rFonts w:ascii="Times New Roman" w:eastAsiaTheme="minorEastAsia" w:hAnsi="Times New Roman"/>
          <w:color w:val="000000"/>
          <w:sz w:val="24"/>
          <w:szCs w:val="28"/>
          <w:shd w:val="clear" w:color="auto" w:fill="FFFFFF"/>
          <w:lang w:eastAsia="ru-RU"/>
        </w:rPr>
        <w:t>Кидбург</w:t>
      </w:r>
      <w:proofErr w:type="spellEnd"/>
      <w:r w:rsidRPr="00AF47A5">
        <w:rPr>
          <w:rFonts w:ascii="Times New Roman" w:eastAsiaTheme="minorEastAsia" w:hAnsi="Times New Roman"/>
          <w:color w:val="000000"/>
          <w:sz w:val="24"/>
          <w:szCs w:val="28"/>
          <w:shd w:val="clear" w:color="auto" w:fill="FFFFFF"/>
          <w:lang w:eastAsia="ru-RU"/>
        </w:rPr>
        <w:t>"</w:t>
      </w:r>
      <w:proofErr w:type="gramStart"/>
      <w:r w:rsidRPr="00AF47A5">
        <w:rPr>
          <w:rFonts w:ascii="Times New Roman" w:eastAsiaTheme="minorEastAsia" w:hAnsi="Times New Roman"/>
          <w:color w:val="000000"/>
          <w:sz w:val="24"/>
          <w:szCs w:val="28"/>
          <w:shd w:val="clear" w:color="auto" w:fill="FFFFFF"/>
          <w:lang w:eastAsia="ru-RU"/>
        </w:rPr>
        <w:t>!</w:t>
      </w:r>
      <w:r>
        <w:rPr>
          <w:rFonts w:ascii="Times New Roman" w:eastAsiaTheme="minorEastAsia" w:hAnsi="Times New Roman"/>
          <w:color w:val="000000"/>
          <w:sz w:val="24"/>
          <w:szCs w:val="28"/>
          <w:shd w:val="clear" w:color="auto" w:fill="FFFFFF"/>
          <w:lang w:eastAsia="ru-RU"/>
        </w:rPr>
        <w:t>П</w:t>
      </w:r>
      <w:proofErr w:type="gramEnd"/>
      <w:r>
        <w:rPr>
          <w:rFonts w:ascii="Times New Roman" w:eastAsiaTheme="minorEastAsia" w:hAnsi="Times New Roman"/>
          <w:color w:val="000000"/>
          <w:sz w:val="24"/>
          <w:szCs w:val="28"/>
          <w:shd w:val="clear" w:color="auto" w:fill="FFFFFF"/>
          <w:lang w:eastAsia="ru-RU"/>
        </w:rPr>
        <w:t xml:space="preserve">обедителем стал 4Б класс, классный руководитель Красикова Марина Евгеньевна. </w:t>
      </w:r>
    </w:p>
    <w:p w:rsidR="00ED48C3" w:rsidRPr="00AF47A5"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anchor distT="0" distB="0" distL="114300" distR="114300" simplePos="0" relativeHeight="251656704" behindDoc="0" locked="0" layoutInCell="1" allowOverlap="1">
            <wp:simplePos x="0" y="0"/>
            <wp:positionH relativeFrom="column">
              <wp:posOffset>4482466</wp:posOffset>
            </wp:positionH>
            <wp:positionV relativeFrom="paragraph">
              <wp:posOffset>46990</wp:posOffset>
            </wp:positionV>
            <wp:extent cx="1699614" cy="1370764"/>
            <wp:effectExtent l="0" t="0" r="0" b="0"/>
            <wp:wrapNone/>
            <wp:docPr id="17785456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940"/>
                    <a:stretch/>
                  </pic:blipFill>
                  <pic:spPr bwMode="auto">
                    <a:xfrm>
                      <a:off x="0" y="0"/>
                      <a:ext cx="1702355" cy="1372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extent cx="1325869" cy="1441920"/>
            <wp:effectExtent l="0" t="0" r="0" b="0"/>
            <wp:docPr id="5908445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712" t="23196" r="2712" b="26786"/>
                    <a:stretch/>
                  </pic:blipFill>
                  <pic:spPr bwMode="auto">
                    <a:xfrm>
                      <a:off x="0" y="0"/>
                      <a:ext cx="1344521" cy="146220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1545162" cy="1439639"/>
            <wp:effectExtent l="0" t="0" r="0" b="0"/>
            <wp:docPr id="1005886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3740" b="23409"/>
                    <a:stretch/>
                  </pic:blipFill>
                  <pic:spPr bwMode="auto">
                    <a:xfrm>
                      <a:off x="0" y="0"/>
                      <a:ext cx="1567125" cy="146010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494669" cy="1402715"/>
            <wp:effectExtent l="0" t="0" r="0" b="0"/>
            <wp:docPr id="4362025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7" b="-1"/>
                    <a:stretch/>
                  </pic:blipFill>
                  <pic:spPr bwMode="auto">
                    <a:xfrm>
                      <a:off x="0" y="0"/>
                      <a:ext cx="2529861" cy="1422503"/>
                    </a:xfrm>
                    <a:prstGeom prst="rect">
                      <a:avLst/>
                    </a:prstGeom>
                    <a:noFill/>
                    <a:ln>
                      <a:noFill/>
                    </a:ln>
                    <a:extLst>
                      <a:ext uri="{53640926-AAD7-44D8-BBD7-CCE9431645EC}">
                        <a14:shadowObscured xmlns:a14="http://schemas.microsoft.com/office/drawing/2010/main"/>
                      </a:ext>
                    </a:extLst>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0016A">
        <w:rPr>
          <w:rFonts w:ascii="Times New Roman" w:eastAsiaTheme="minorEastAsia" w:hAnsi="Times New Roman"/>
          <w:color w:val="000000"/>
          <w:sz w:val="24"/>
          <w:szCs w:val="28"/>
          <w:shd w:val="clear" w:color="auto" w:fill="FFFFFF"/>
          <w:lang w:eastAsia="ru-RU"/>
        </w:rPr>
        <w:t>16 сентября в ГБОУ гимназия №363 были проведены уроки добровольчества.</w:t>
      </w:r>
      <w:r w:rsidRPr="00B0016A">
        <w:rPr>
          <w:rFonts w:ascii="Times New Roman" w:eastAsiaTheme="minorEastAsia" w:hAnsi="Times New Roman"/>
          <w:color w:val="000000"/>
          <w:sz w:val="24"/>
          <w:szCs w:val="28"/>
          <w:shd w:val="clear" w:color="auto" w:fill="FFFFFF"/>
          <w:lang w:eastAsia="ru-RU"/>
        </w:rPr>
        <w:br/>
        <w:t>В нашей школе ежегодно проходят уроки добровольчества, которые обычно проводят участники ШДК "СОЛИДАРНОСТЬ" или представители волонтерских центров. В этот раз на встречу мы пригласили куратора ШДК "Вектор добра" ГБОУ СОШ №325 Сергея Владимировича Гладышева с проектом "30 минут в темноте".</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anchor distT="0" distB="0" distL="114300" distR="114300" simplePos="0" relativeHeight="251657728" behindDoc="0" locked="0" layoutInCell="1" allowOverlap="1">
            <wp:simplePos x="0" y="0"/>
            <wp:positionH relativeFrom="column">
              <wp:posOffset>4452762</wp:posOffset>
            </wp:positionH>
            <wp:positionV relativeFrom="paragraph">
              <wp:posOffset>6824</wp:posOffset>
            </wp:positionV>
            <wp:extent cx="1796340" cy="1343821"/>
            <wp:effectExtent l="0" t="0" r="0" b="0"/>
            <wp:wrapNone/>
            <wp:docPr id="37513509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015" r="23336"/>
                    <a:stretch/>
                  </pic:blipFill>
                  <pic:spPr bwMode="auto">
                    <a:xfrm>
                      <a:off x="0" y="0"/>
                      <a:ext cx="1796340" cy="1343821"/>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inline distT="0" distB="0" distL="0" distR="0">
            <wp:extent cx="1801995" cy="1351128"/>
            <wp:effectExtent l="0" t="0" r="0" b="0"/>
            <wp:docPr id="765088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3665" cy="1359878"/>
                    </a:xfrm>
                    <a:prstGeom prst="rect">
                      <a:avLst/>
                    </a:prstGeom>
                    <a:noFill/>
                    <a:ln>
                      <a:noFill/>
                    </a:ln>
                  </pic:spPr>
                </pic:pic>
              </a:graphicData>
            </a:graphic>
          </wp:inline>
        </w:drawing>
      </w:r>
      <w:r>
        <w:rPr>
          <w:noProof/>
          <w:lang w:eastAsia="ru-RU"/>
        </w:rPr>
        <w:drawing>
          <wp:inline distT="0" distB="0" distL="0" distR="0">
            <wp:extent cx="2360135" cy="1343660"/>
            <wp:effectExtent l="0" t="0" r="0" b="0"/>
            <wp:docPr id="2799101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947"/>
                    <a:stretch/>
                  </pic:blipFill>
                  <pic:spPr bwMode="auto">
                    <a:xfrm>
                      <a:off x="0" y="0"/>
                      <a:ext cx="2375185" cy="1352228"/>
                    </a:xfrm>
                    <a:prstGeom prst="rect">
                      <a:avLst/>
                    </a:prstGeom>
                    <a:noFill/>
                    <a:ln>
                      <a:noFill/>
                    </a:ln>
                    <a:extLst>
                      <a:ext uri="{53640926-AAD7-44D8-BBD7-CCE9431645EC}">
                        <a14:shadowObscured xmlns:a14="http://schemas.microsoft.com/office/drawing/2010/main"/>
                      </a:ext>
                    </a:extLst>
                  </pic:spPr>
                </pic:pic>
              </a:graphicData>
            </a:graphic>
          </wp:inline>
        </w:drawing>
      </w:r>
    </w:p>
    <w:p w:rsidR="00ED48C3" w:rsidRDefault="00ED48C3" w:rsidP="00ED48C3">
      <w:pPr>
        <w:spacing w:line="240" w:lineRule="auto"/>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3B749A">
        <w:rPr>
          <w:rFonts w:ascii="Times New Roman" w:eastAsiaTheme="minorEastAsia" w:hAnsi="Times New Roman"/>
          <w:color w:val="000000"/>
          <w:sz w:val="24"/>
          <w:szCs w:val="28"/>
          <w:shd w:val="clear" w:color="auto" w:fill="FFFFFF"/>
          <w:lang w:eastAsia="ru-RU"/>
        </w:rPr>
        <w:t>УГОСТИ ЗВЕРЕЙ И ПТИЦ</w:t>
      </w:r>
      <w:r>
        <w:rPr>
          <w:rFonts w:ascii="Times New Roman" w:eastAsiaTheme="minorEastAsia" w:hAnsi="Times New Roman"/>
          <w:color w:val="000000"/>
          <w:sz w:val="24"/>
          <w:szCs w:val="28"/>
          <w:shd w:val="clear" w:color="auto" w:fill="FFFFFF"/>
          <w:lang w:eastAsia="ru-RU"/>
        </w:rPr>
        <w:t xml:space="preserve"> и ДОБРОДЕЖДА</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3B749A">
        <w:rPr>
          <w:rFonts w:ascii="Times New Roman" w:eastAsiaTheme="minorEastAsia" w:hAnsi="Times New Roman"/>
          <w:color w:val="000000"/>
          <w:sz w:val="24"/>
          <w:szCs w:val="28"/>
          <w:shd w:val="clear" w:color="auto" w:fill="FFFFFF"/>
          <w:lang w:eastAsia="ru-RU"/>
        </w:rPr>
        <w:t>Акция "Дары осени", организованная в помощь животным Ленинградского зоопарка, про</w:t>
      </w:r>
      <w:r>
        <w:rPr>
          <w:rFonts w:ascii="Times New Roman" w:eastAsiaTheme="minorEastAsia" w:hAnsi="Times New Roman"/>
          <w:color w:val="000000"/>
          <w:sz w:val="24"/>
          <w:szCs w:val="28"/>
          <w:shd w:val="clear" w:color="auto" w:fill="FFFFFF"/>
          <w:lang w:eastAsia="ru-RU"/>
        </w:rPr>
        <w:t>ходила</w:t>
      </w:r>
      <w:r w:rsidRPr="003B749A">
        <w:rPr>
          <w:rFonts w:ascii="Times New Roman" w:eastAsiaTheme="minorEastAsia" w:hAnsi="Times New Roman"/>
          <w:color w:val="000000"/>
          <w:sz w:val="24"/>
          <w:szCs w:val="28"/>
          <w:shd w:val="clear" w:color="auto" w:fill="FFFFFF"/>
          <w:lang w:eastAsia="ru-RU"/>
        </w:rPr>
        <w:t xml:space="preserve"> в гимназии № 363</w:t>
      </w:r>
      <w:r>
        <w:rPr>
          <w:rFonts w:ascii="Times New Roman" w:eastAsiaTheme="minorEastAsia" w:hAnsi="Times New Roman"/>
          <w:color w:val="000000"/>
          <w:sz w:val="24"/>
          <w:szCs w:val="28"/>
          <w:shd w:val="clear" w:color="auto" w:fill="FFFFFF"/>
          <w:lang w:eastAsia="ru-RU"/>
        </w:rPr>
        <w:t xml:space="preserve"> до 28 сентября</w:t>
      </w:r>
      <w:r w:rsidRPr="003B749A">
        <w:rPr>
          <w:rFonts w:ascii="Times New Roman" w:eastAsiaTheme="minorEastAsia" w:hAnsi="Times New Roman"/>
          <w:color w:val="000000"/>
          <w:sz w:val="24"/>
          <w:szCs w:val="28"/>
          <w:shd w:val="clear" w:color="auto" w:fill="FFFFFF"/>
          <w:lang w:eastAsia="ru-RU"/>
        </w:rPr>
        <w:t xml:space="preserve">! Было собрано много овощей, ягод черноплодной рябины, веток малины с ароматными зелеными листочками, яблок и </w:t>
      </w:r>
      <w:proofErr w:type="spellStart"/>
      <w:r w:rsidRPr="003B749A">
        <w:rPr>
          <w:rFonts w:ascii="Times New Roman" w:eastAsiaTheme="minorEastAsia" w:hAnsi="Times New Roman"/>
          <w:color w:val="000000"/>
          <w:sz w:val="24"/>
          <w:szCs w:val="28"/>
          <w:shd w:val="clear" w:color="auto" w:fill="FFFFFF"/>
          <w:lang w:eastAsia="ru-RU"/>
        </w:rPr>
        <w:t>груш.Курировалиакцию</w:t>
      </w:r>
      <w:proofErr w:type="spellEnd"/>
      <w:r w:rsidRPr="003B749A">
        <w:rPr>
          <w:rFonts w:ascii="Times New Roman" w:eastAsiaTheme="minorEastAsia" w:hAnsi="Times New Roman"/>
          <w:color w:val="000000"/>
          <w:sz w:val="24"/>
          <w:szCs w:val="28"/>
          <w:shd w:val="clear" w:color="auto" w:fill="FFFFFF"/>
          <w:lang w:eastAsia="ru-RU"/>
        </w:rPr>
        <w:t xml:space="preserve"> ребята из совета </w:t>
      </w:r>
      <w:r>
        <w:rPr>
          <w:rFonts w:ascii="Times New Roman" w:eastAsiaTheme="minorEastAsia" w:hAnsi="Times New Roman"/>
          <w:color w:val="000000"/>
          <w:sz w:val="24"/>
          <w:szCs w:val="28"/>
          <w:shd w:val="clear" w:color="auto" w:fill="FFFFFF"/>
          <w:lang w:eastAsia="ru-RU"/>
        </w:rPr>
        <w:t>обучающихся</w:t>
      </w:r>
      <w:r w:rsidRPr="003B749A">
        <w:rPr>
          <w:rFonts w:ascii="Times New Roman" w:eastAsiaTheme="minorEastAsia" w:hAnsi="Times New Roman"/>
          <w:color w:val="000000"/>
          <w:sz w:val="24"/>
          <w:szCs w:val="28"/>
          <w:shd w:val="clear" w:color="auto" w:fill="FFFFFF"/>
          <w:lang w:eastAsia="ru-RU"/>
        </w:rPr>
        <w:t xml:space="preserve"> и участники ШДК «Солидарность» (куратор </w:t>
      </w:r>
      <w:proofErr w:type="spellStart"/>
      <w:r w:rsidRPr="003B749A">
        <w:rPr>
          <w:rFonts w:ascii="Times New Roman" w:eastAsiaTheme="minorEastAsia" w:hAnsi="Times New Roman"/>
          <w:color w:val="000000"/>
          <w:sz w:val="24"/>
          <w:szCs w:val="28"/>
          <w:shd w:val="clear" w:color="auto" w:fill="FFFFFF"/>
          <w:lang w:eastAsia="ru-RU"/>
        </w:rPr>
        <w:t>Вахламова</w:t>
      </w:r>
      <w:proofErr w:type="spellEnd"/>
      <w:r w:rsidRPr="003B749A">
        <w:rPr>
          <w:rFonts w:ascii="Times New Roman" w:eastAsiaTheme="minorEastAsia" w:hAnsi="Times New Roman"/>
          <w:color w:val="000000"/>
          <w:sz w:val="24"/>
          <w:szCs w:val="28"/>
          <w:shd w:val="clear" w:color="auto" w:fill="FFFFFF"/>
          <w:lang w:eastAsia="ru-RU"/>
        </w:rPr>
        <w:t xml:space="preserve"> Е.В.)</w:t>
      </w:r>
      <w:r>
        <w:rPr>
          <w:rFonts w:ascii="Times New Roman" w:eastAsiaTheme="minorEastAsia" w:hAnsi="Times New Roman"/>
          <w:color w:val="000000"/>
          <w:sz w:val="24"/>
          <w:szCs w:val="28"/>
          <w:shd w:val="clear" w:color="auto" w:fill="FFFFFF"/>
          <w:lang w:eastAsia="ru-RU"/>
        </w:rPr>
        <w:t xml:space="preserve">. </w:t>
      </w:r>
      <w:r w:rsidRPr="003B749A">
        <w:rPr>
          <w:rFonts w:ascii="Times New Roman" w:eastAsiaTheme="minorEastAsia" w:hAnsi="Times New Roman"/>
          <w:color w:val="000000"/>
          <w:sz w:val="24"/>
          <w:szCs w:val="28"/>
          <w:shd w:val="clear" w:color="auto" w:fill="FFFFFF"/>
          <w:lang w:eastAsia="ru-RU"/>
        </w:rPr>
        <w:t xml:space="preserve">28 сентября все </w:t>
      </w:r>
      <w:proofErr w:type="spellStart"/>
      <w:r w:rsidRPr="003B749A">
        <w:rPr>
          <w:rFonts w:ascii="Times New Roman" w:eastAsiaTheme="minorEastAsia" w:hAnsi="Times New Roman"/>
          <w:color w:val="000000"/>
          <w:sz w:val="24"/>
          <w:szCs w:val="28"/>
          <w:shd w:val="clear" w:color="auto" w:fill="FFFFFF"/>
          <w:lang w:eastAsia="ru-RU"/>
        </w:rPr>
        <w:t>вкусняшки</w:t>
      </w:r>
      <w:proofErr w:type="spellEnd"/>
      <w:r w:rsidRPr="003B749A">
        <w:rPr>
          <w:rFonts w:ascii="Times New Roman" w:eastAsiaTheme="minorEastAsia" w:hAnsi="Times New Roman"/>
          <w:color w:val="000000"/>
          <w:sz w:val="24"/>
          <w:szCs w:val="28"/>
          <w:shd w:val="clear" w:color="auto" w:fill="FFFFFF"/>
          <w:lang w:eastAsia="ru-RU"/>
        </w:rPr>
        <w:t xml:space="preserve"> были переданы в Ленинградский зоопарк.</w:t>
      </w:r>
    </w:p>
    <w:p w:rsidR="00ED48C3" w:rsidRDefault="00ED48C3" w:rsidP="00ED48C3">
      <w:pPr>
        <w:spacing w:line="240" w:lineRule="auto"/>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1221475" cy="1628592"/>
            <wp:effectExtent l="0" t="0" r="0" b="0"/>
            <wp:docPr id="2763161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4677" cy="1632861"/>
                    </a:xfrm>
                    <a:prstGeom prst="rect">
                      <a:avLst/>
                    </a:prstGeom>
                    <a:noFill/>
                    <a:ln>
                      <a:noFill/>
                    </a:ln>
                  </pic:spPr>
                </pic:pic>
              </a:graphicData>
            </a:graphic>
          </wp:inline>
        </w:drawing>
      </w:r>
      <w:r>
        <w:rPr>
          <w:noProof/>
          <w:lang w:eastAsia="ru-RU"/>
        </w:rPr>
        <w:drawing>
          <wp:inline distT="0" distB="0" distL="0" distR="0">
            <wp:extent cx="2164935" cy="1623259"/>
            <wp:effectExtent l="0" t="0" r="0" b="0"/>
            <wp:docPr id="63920120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flipV="1">
                      <a:off x="0" y="0"/>
                      <a:ext cx="2174092" cy="1630125"/>
                    </a:xfrm>
                    <a:prstGeom prst="rect">
                      <a:avLst/>
                    </a:prstGeom>
                    <a:noFill/>
                    <a:ln>
                      <a:noFill/>
                    </a:ln>
                  </pic:spPr>
                </pic:pic>
              </a:graphicData>
            </a:graphic>
          </wp:inline>
        </w:drawing>
      </w:r>
      <w:r>
        <w:rPr>
          <w:noProof/>
          <w:lang w:eastAsia="ru-RU"/>
        </w:rPr>
        <w:drawing>
          <wp:inline distT="0" distB="0" distL="0" distR="0">
            <wp:extent cx="2183642" cy="1637285"/>
            <wp:effectExtent l="0" t="0" r="0" b="0"/>
            <wp:docPr id="12421002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96922" cy="1647242"/>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F94CCF">
        <w:rPr>
          <w:rFonts w:ascii="Times New Roman" w:eastAsiaTheme="minorEastAsia" w:hAnsi="Times New Roman"/>
          <w:color w:val="000000"/>
          <w:sz w:val="24"/>
          <w:szCs w:val="28"/>
          <w:shd w:val="clear" w:color="auto" w:fill="FFFFFF"/>
          <w:lang w:eastAsia="ru-RU"/>
        </w:rPr>
        <w:t>С 19 по 23 сентября в гимназии проходила благотворительная акция "</w:t>
      </w:r>
      <w:proofErr w:type="spellStart"/>
      <w:r w:rsidRPr="00F94CCF">
        <w:rPr>
          <w:rFonts w:ascii="Times New Roman" w:eastAsiaTheme="minorEastAsia" w:hAnsi="Times New Roman"/>
          <w:color w:val="000000"/>
          <w:sz w:val="24"/>
          <w:szCs w:val="28"/>
          <w:shd w:val="clear" w:color="auto" w:fill="FFFFFF"/>
          <w:lang w:eastAsia="ru-RU"/>
        </w:rPr>
        <w:t>Добродежда</w:t>
      </w:r>
      <w:proofErr w:type="spellEnd"/>
      <w:r w:rsidRPr="00F94CCF">
        <w:rPr>
          <w:rFonts w:ascii="Times New Roman" w:eastAsiaTheme="minorEastAsia" w:hAnsi="Times New Roman"/>
          <w:color w:val="000000"/>
          <w:sz w:val="24"/>
          <w:szCs w:val="28"/>
          <w:shd w:val="clear" w:color="auto" w:fill="FFFFFF"/>
          <w:lang w:eastAsia="ru-RU"/>
        </w:rPr>
        <w:t>" (организатор Волонтерский центр Фрунзенского района "12+", руководитель Филатова Мария Валентиновна).</w:t>
      </w:r>
      <w:r w:rsidR="00D65E9A">
        <w:rPr>
          <w:rFonts w:ascii="Times New Roman" w:eastAsiaTheme="minorEastAsia" w:hAnsi="Times New Roman"/>
          <w:color w:val="000000"/>
          <w:sz w:val="24"/>
          <w:szCs w:val="28"/>
          <w:shd w:val="clear" w:color="auto" w:fill="FFFFFF"/>
          <w:lang w:eastAsia="ru-RU"/>
        </w:rPr>
        <w:t xml:space="preserve"> </w:t>
      </w:r>
      <w:r w:rsidRPr="00F94CCF">
        <w:rPr>
          <w:rFonts w:ascii="Times New Roman" w:eastAsiaTheme="minorEastAsia" w:hAnsi="Times New Roman"/>
          <w:color w:val="000000"/>
          <w:sz w:val="24"/>
          <w:szCs w:val="28"/>
          <w:shd w:val="clear" w:color="auto" w:fill="FFFFFF"/>
          <w:lang w:eastAsia="ru-RU"/>
        </w:rPr>
        <w:t>Мы собирали вещи, обувь, канцелярию, игрушки для детей-</w:t>
      </w:r>
      <w:r w:rsidRPr="00F94CCF">
        <w:rPr>
          <w:rFonts w:ascii="Times New Roman" w:eastAsiaTheme="minorEastAsia" w:hAnsi="Times New Roman"/>
          <w:color w:val="000000"/>
          <w:sz w:val="24"/>
          <w:szCs w:val="28"/>
          <w:shd w:val="clear" w:color="auto" w:fill="FFFFFF"/>
          <w:lang w:eastAsia="ru-RU"/>
        </w:rPr>
        <w:lastRenderedPageBreak/>
        <w:t>сирот, детей из малообеспеченных семей, детей, оставшихся без попечения родителей и оказавшихся в трудной жизненной ситуации.</w:t>
      </w:r>
      <w:r w:rsidR="00D65E9A">
        <w:rPr>
          <w:rFonts w:ascii="Times New Roman" w:eastAsiaTheme="minorEastAsia" w:hAnsi="Times New Roman"/>
          <w:color w:val="000000"/>
          <w:sz w:val="24"/>
          <w:szCs w:val="28"/>
          <w:shd w:val="clear" w:color="auto" w:fill="FFFFFF"/>
          <w:lang w:eastAsia="ru-RU"/>
        </w:rPr>
        <w:t xml:space="preserve"> </w:t>
      </w:r>
      <w:r w:rsidRPr="00F94CCF">
        <w:rPr>
          <w:rFonts w:ascii="Times New Roman" w:eastAsiaTheme="minorEastAsia" w:hAnsi="Times New Roman"/>
          <w:color w:val="000000"/>
          <w:sz w:val="24"/>
          <w:szCs w:val="28"/>
          <w:shd w:val="clear" w:color="auto" w:fill="FFFFFF"/>
          <w:lang w:eastAsia="ru-RU"/>
        </w:rPr>
        <w:t>Мы впервые принимали участие в такой акции всей школой и собрали очень большое количество хороших и необходимых вещей для ребят.</w:t>
      </w:r>
      <w:r w:rsidRPr="00F94CCF">
        <w:rPr>
          <w:rFonts w:ascii="Times New Roman" w:eastAsiaTheme="minorEastAsia" w:hAnsi="Times New Roman"/>
          <w:color w:val="000000"/>
          <w:sz w:val="24"/>
          <w:szCs w:val="28"/>
          <w:shd w:val="clear" w:color="auto" w:fill="FFFFFF"/>
          <w:lang w:eastAsia="ru-RU"/>
        </w:rPr>
        <w:br/>
        <w:t>27 сентября все переданные вами вещи нашли своих адресатов!</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anchor distT="0" distB="0" distL="114300" distR="114300" simplePos="0" relativeHeight="251658752" behindDoc="0" locked="0" layoutInCell="1" allowOverlap="1">
            <wp:simplePos x="0" y="0"/>
            <wp:positionH relativeFrom="column">
              <wp:posOffset>4191000</wp:posOffset>
            </wp:positionH>
            <wp:positionV relativeFrom="paragraph">
              <wp:posOffset>43815</wp:posOffset>
            </wp:positionV>
            <wp:extent cx="1985750" cy="1917650"/>
            <wp:effectExtent l="0" t="0" r="0" b="0"/>
            <wp:wrapNone/>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2306"/>
                    <a:stretch/>
                  </pic:blipFill>
                  <pic:spPr bwMode="auto">
                    <a:xfrm>
                      <a:off x="0" y="0"/>
                      <a:ext cx="1985750" cy="191765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inline distT="0" distB="0" distL="0" distR="0">
            <wp:extent cx="1480782" cy="1974335"/>
            <wp:effectExtent l="0" t="0" r="0" b="0"/>
            <wp:docPr id="1345704646" name="Рисунок 134570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88832" cy="1985068"/>
                    </a:xfrm>
                    <a:prstGeom prst="rect">
                      <a:avLst/>
                    </a:prstGeom>
                    <a:noFill/>
                    <a:ln>
                      <a:noFill/>
                    </a:ln>
                  </pic:spPr>
                </pic:pic>
              </a:graphicData>
            </a:graphic>
          </wp:inline>
        </w:drawing>
      </w:r>
      <w:r>
        <w:rPr>
          <w:noProof/>
          <w:lang w:eastAsia="ru-RU"/>
        </w:rPr>
        <w:drawing>
          <wp:inline distT="0" distB="0" distL="0" distR="0">
            <wp:extent cx="2606722" cy="1955245"/>
            <wp:effectExtent l="0" t="0" r="0" b="0"/>
            <wp:docPr id="1439655472" name="Рисунок 143965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1526" cy="1966349"/>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rPr>
          <w:rFonts w:ascii="Times New Roman" w:eastAsiaTheme="minorEastAsia" w:hAnsi="Times New Roman"/>
          <w:color w:val="000000"/>
          <w:sz w:val="24"/>
          <w:szCs w:val="28"/>
          <w:shd w:val="clear" w:color="auto" w:fill="FFFFFF"/>
          <w:lang w:eastAsia="ru-RU"/>
        </w:rPr>
      </w:pPr>
      <w:r>
        <w:rPr>
          <w:rFonts w:ascii="Times New Roman" w:eastAsiaTheme="minorEastAsia" w:hAnsi="Times New Roman"/>
          <w:color w:val="000000"/>
          <w:sz w:val="24"/>
          <w:szCs w:val="28"/>
          <w:shd w:val="clear" w:color="auto" w:fill="FFFFFF"/>
          <w:lang w:eastAsia="ru-RU"/>
        </w:rPr>
        <w:t>Ежегодно в</w:t>
      </w:r>
      <w:r w:rsidRPr="00C34582">
        <w:rPr>
          <w:rFonts w:ascii="Times New Roman" w:eastAsiaTheme="minorEastAsia" w:hAnsi="Times New Roman"/>
          <w:color w:val="000000"/>
          <w:sz w:val="24"/>
          <w:szCs w:val="28"/>
          <w:shd w:val="clear" w:color="auto" w:fill="FFFFFF"/>
          <w:lang w:eastAsia="ru-RU"/>
        </w:rPr>
        <w:t xml:space="preserve"> гимназии № 363 проходит выставка-конкурс поделок из природного материала "Золотая осень".</w:t>
      </w:r>
      <w:r w:rsidR="00D65E9A">
        <w:rPr>
          <w:rFonts w:ascii="Times New Roman" w:eastAsiaTheme="minorEastAsia" w:hAnsi="Times New Roman"/>
          <w:color w:val="000000"/>
          <w:sz w:val="24"/>
          <w:szCs w:val="28"/>
          <w:shd w:val="clear" w:color="auto" w:fill="FFFFFF"/>
          <w:lang w:eastAsia="ru-RU"/>
        </w:rPr>
        <w:t xml:space="preserve"> </w:t>
      </w:r>
      <w:r w:rsidRPr="00C34582">
        <w:rPr>
          <w:rFonts w:ascii="Times New Roman" w:eastAsiaTheme="minorEastAsia" w:hAnsi="Times New Roman"/>
          <w:color w:val="000000"/>
          <w:sz w:val="24"/>
          <w:szCs w:val="28"/>
          <w:shd w:val="clear" w:color="auto" w:fill="FFFFFF"/>
          <w:lang w:eastAsia="ru-RU"/>
        </w:rPr>
        <w:t xml:space="preserve">Участники конкурса - обучающиеся 1-4 классов, </w:t>
      </w:r>
      <w:r>
        <w:rPr>
          <w:rFonts w:ascii="Times New Roman" w:eastAsiaTheme="minorEastAsia" w:hAnsi="Times New Roman"/>
          <w:color w:val="000000"/>
          <w:sz w:val="24"/>
          <w:szCs w:val="28"/>
          <w:shd w:val="clear" w:color="auto" w:fill="FFFFFF"/>
          <w:lang w:eastAsia="ru-RU"/>
        </w:rPr>
        <w:t>в этом году есть</w:t>
      </w:r>
      <w:r w:rsidRPr="00C34582">
        <w:rPr>
          <w:rFonts w:ascii="Times New Roman" w:eastAsiaTheme="minorEastAsia" w:hAnsi="Times New Roman"/>
          <w:color w:val="000000"/>
          <w:sz w:val="24"/>
          <w:szCs w:val="28"/>
          <w:shd w:val="clear" w:color="auto" w:fill="FFFFFF"/>
          <w:lang w:eastAsia="ru-RU"/>
        </w:rPr>
        <w:t xml:space="preserve"> и работы, выполненные 5-классниками.</w:t>
      </w:r>
      <w:r>
        <w:rPr>
          <w:rFonts w:ascii="Times New Roman" w:eastAsiaTheme="minorEastAsia" w:hAnsi="Times New Roman"/>
          <w:color w:val="000000"/>
          <w:sz w:val="24"/>
          <w:szCs w:val="28"/>
          <w:shd w:val="clear" w:color="auto" w:fill="FFFFFF"/>
          <w:lang w:eastAsia="ru-RU"/>
        </w:rPr>
        <w:t xml:space="preserve"> По итогам конкурса, все участники награждаются грамотами и подарками.</w:t>
      </w:r>
    </w:p>
    <w:p w:rsidR="00ED48C3" w:rsidRDefault="00ED48C3" w:rsidP="00ED48C3">
      <w:pPr>
        <w:spacing w:line="240" w:lineRule="auto"/>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6212840" cy="2566893"/>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12840" cy="2566893"/>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9D4F52">
        <w:rPr>
          <w:rFonts w:ascii="Times New Roman" w:eastAsiaTheme="minorEastAsia" w:hAnsi="Times New Roman"/>
          <w:color w:val="000000"/>
          <w:sz w:val="24"/>
          <w:szCs w:val="28"/>
          <w:shd w:val="clear" w:color="auto" w:fill="FFFFFF"/>
          <w:lang w:eastAsia="ru-RU"/>
        </w:rPr>
        <w:t>5 октября - Всемирный день учителя!</w:t>
      </w:r>
      <w:r w:rsidRPr="009D4F52">
        <w:rPr>
          <w:rFonts w:ascii="Times New Roman" w:eastAsiaTheme="minorEastAsia" w:hAnsi="Times New Roman"/>
          <w:noProof/>
          <w:color w:val="000000"/>
          <w:sz w:val="24"/>
          <w:szCs w:val="28"/>
          <w:shd w:val="clear" w:color="auto" w:fill="FFFFFF"/>
          <w:lang w:eastAsia="ru-RU"/>
        </w:rPr>
        <w:drawing>
          <wp:inline distT="0" distB="0" distL="0" distR="0">
            <wp:extent cx="156845" cy="156845"/>
            <wp:effectExtent l="0" t="0" r="0" b="0"/>
            <wp:docPr id="1025561230" name="Рисунок 1025561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9D4F52">
        <w:rPr>
          <w:rFonts w:ascii="Times New Roman" w:eastAsiaTheme="minorEastAsia" w:hAnsi="Times New Roman"/>
          <w:color w:val="000000"/>
          <w:sz w:val="24"/>
          <w:szCs w:val="28"/>
          <w:shd w:val="clear" w:color="auto" w:fill="FFFFFF"/>
          <w:lang w:eastAsia="ru-RU"/>
        </w:rPr>
        <w:t>Светлый и радостный праздник!</w:t>
      </w:r>
      <w:r w:rsidRPr="009D4F52">
        <w:rPr>
          <w:rFonts w:ascii="Times New Roman" w:eastAsiaTheme="minorEastAsia" w:hAnsi="Times New Roman"/>
          <w:color w:val="000000"/>
          <w:sz w:val="24"/>
          <w:szCs w:val="28"/>
          <w:shd w:val="clear" w:color="auto" w:fill="FFFFFF"/>
          <w:lang w:eastAsia="ru-RU"/>
        </w:rPr>
        <w:br/>
        <w:t>Знания – самое ценное на Земле, и тот, кто их несет и передает новым поколениям, выполняет наиважнейшую миссию.</w:t>
      </w:r>
      <w:r w:rsidR="00D65E9A">
        <w:rPr>
          <w:rFonts w:ascii="Times New Roman" w:eastAsiaTheme="minorEastAsia" w:hAnsi="Times New Roman"/>
          <w:color w:val="000000"/>
          <w:sz w:val="24"/>
          <w:szCs w:val="28"/>
          <w:shd w:val="clear" w:color="auto" w:fill="FFFFFF"/>
          <w:lang w:eastAsia="ru-RU"/>
        </w:rPr>
        <w:t xml:space="preserve"> </w:t>
      </w:r>
      <w:r w:rsidRPr="009D4F52">
        <w:rPr>
          <w:rFonts w:ascii="Times New Roman" w:eastAsiaTheme="minorEastAsia" w:hAnsi="Times New Roman"/>
          <w:color w:val="000000"/>
          <w:sz w:val="24"/>
          <w:szCs w:val="28"/>
          <w:shd w:val="clear" w:color="auto" w:fill="FFFFFF"/>
          <w:lang w:eastAsia="ru-RU"/>
        </w:rPr>
        <w:t xml:space="preserve">А в нашей гимназии </w:t>
      </w:r>
      <w:r>
        <w:rPr>
          <w:rFonts w:ascii="Times New Roman" w:eastAsiaTheme="minorEastAsia" w:hAnsi="Times New Roman"/>
          <w:color w:val="000000"/>
          <w:sz w:val="24"/>
          <w:szCs w:val="28"/>
          <w:shd w:val="clear" w:color="auto" w:fill="FFFFFF"/>
          <w:lang w:eastAsia="ru-RU"/>
        </w:rPr>
        <w:t xml:space="preserve">проходили </w:t>
      </w:r>
      <w:r w:rsidRPr="009D4F52">
        <w:rPr>
          <w:rFonts w:ascii="Times New Roman" w:eastAsiaTheme="minorEastAsia" w:hAnsi="Times New Roman"/>
          <w:color w:val="000000"/>
          <w:sz w:val="24"/>
          <w:szCs w:val="28"/>
          <w:shd w:val="clear" w:color="auto" w:fill="FFFFFF"/>
          <w:lang w:eastAsia="ru-RU"/>
        </w:rPr>
        <w:t>праздничные мероприятия:</w:t>
      </w:r>
      <w:r w:rsidRPr="009D4F52">
        <w:rPr>
          <w:rFonts w:ascii="Times New Roman" w:eastAsiaTheme="minorEastAsia" w:hAnsi="Times New Roman"/>
          <w:color w:val="000000"/>
          <w:sz w:val="24"/>
          <w:szCs w:val="28"/>
          <w:shd w:val="clear" w:color="auto" w:fill="FFFFFF"/>
          <w:lang w:eastAsia="ru-RU"/>
        </w:rPr>
        <w:br/>
      </w:r>
      <w:r>
        <w:rPr>
          <w:rFonts w:ascii="Times New Roman" w:eastAsiaTheme="minorEastAsia" w:hAnsi="Times New Roman"/>
          <w:color w:val="000000"/>
          <w:sz w:val="24"/>
          <w:szCs w:val="28"/>
          <w:shd w:val="clear" w:color="auto" w:fill="FFFFFF"/>
          <w:lang w:eastAsia="ru-RU"/>
        </w:rPr>
        <w:t>у</w:t>
      </w:r>
      <w:r w:rsidRPr="009D4F52">
        <w:rPr>
          <w:rFonts w:ascii="Times New Roman" w:eastAsiaTheme="minorEastAsia" w:hAnsi="Times New Roman"/>
          <w:color w:val="000000"/>
          <w:sz w:val="24"/>
          <w:szCs w:val="28"/>
          <w:shd w:val="clear" w:color="auto" w:fill="FFFFFF"/>
          <w:lang w:eastAsia="ru-RU"/>
        </w:rPr>
        <w:t xml:space="preserve">тром дорогих и любимых учителей встречали с подарками и добрыми пожеланиями ученики, коридоры школы были украшены праздничными газетами и плакатами, по телевизору звучали видеопоздравления от всех благодарных детей! А в актовом зале состоялся праздничный концерт, в ходе которого ребята нашей гимназии по-настоящему от всей души поздравляли учителей и педагогов песнями, танцами, стихотворениями, игрой на музыкальных инструментах и зарядом позитива! </w:t>
      </w:r>
    </w:p>
    <w:p w:rsidR="00ED48C3" w:rsidRDefault="00ED48C3" w:rsidP="00ED48C3">
      <w:pPr>
        <w:spacing w:line="240" w:lineRule="auto"/>
        <w:rPr>
          <w:rFonts w:ascii="Times New Roman" w:eastAsiaTheme="minorEastAsia" w:hAnsi="Times New Roman"/>
          <w:color w:val="000000"/>
          <w:sz w:val="24"/>
          <w:szCs w:val="28"/>
          <w:shd w:val="clear" w:color="auto" w:fill="FFFFFF"/>
          <w:lang w:eastAsia="ru-RU"/>
        </w:rPr>
      </w:pPr>
      <w:r>
        <w:rPr>
          <w:noProof/>
          <w:lang w:eastAsia="ru-RU"/>
        </w:rPr>
        <w:lastRenderedPageBreak/>
        <w:drawing>
          <wp:inline distT="0" distB="0" distL="0" distR="0">
            <wp:extent cx="1944806" cy="1297078"/>
            <wp:effectExtent l="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5257" cy="1304048"/>
                    </a:xfrm>
                    <a:prstGeom prst="rect">
                      <a:avLst/>
                    </a:prstGeom>
                    <a:noFill/>
                    <a:ln>
                      <a:noFill/>
                    </a:ln>
                  </pic:spPr>
                </pic:pic>
              </a:graphicData>
            </a:graphic>
          </wp:inline>
        </w:drawing>
      </w:r>
      <w:r>
        <w:rPr>
          <w:noProof/>
          <w:lang w:eastAsia="ru-RU"/>
        </w:rPr>
        <w:drawing>
          <wp:inline distT="0" distB="0" distL="0" distR="0">
            <wp:extent cx="1958454" cy="1306178"/>
            <wp:effectExtent l="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4106" cy="1316617"/>
                    </a:xfrm>
                    <a:prstGeom prst="rect">
                      <a:avLst/>
                    </a:prstGeom>
                    <a:noFill/>
                    <a:ln>
                      <a:noFill/>
                    </a:ln>
                  </pic:spPr>
                </pic:pic>
              </a:graphicData>
            </a:graphic>
          </wp:inline>
        </w:drawing>
      </w:r>
      <w:r>
        <w:rPr>
          <w:noProof/>
          <w:lang w:eastAsia="ru-RU"/>
        </w:rPr>
        <w:drawing>
          <wp:inline distT="0" distB="0" distL="0" distR="0">
            <wp:extent cx="1974689" cy="1317009"/>
            <wp:effectExtent l="0" t="0" r="0" b="0"/>
            <wp:docPr id="1082942450" name="Рисунок 108294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1074" cy="1327937"/>
                    </a:xfrm>
                    <a:prstGeom prst="rect">
                      <a:avLst/>
                    </a:prstGeom>
                    <a:noFill/>
                    <a:ln>
                      <a:noFill/>
                    </a:ln>
                  </pic:spPr>
                </pic:pic>
              </a:graphicData>
            </a:graphic>
          </wp:inline>
        </w:drawing>
      </w:r>
    </w:p>
    <w:p w:rsidR="00ED48C3" w:rsidRDefault="00ED48C3" w:rsidP="00D65E9A">
      <w:pPr>
        <w:spacing w:line="240" w:lineRule="auto"/>
        <w:jc w:val="both"/>
        <w:rPr>
          <w:rFonts w:ascii="Times New Roman" w:eastAsiaTheme="minorEastAsia" w:hAnsi="Times New Roman"/>
          <w:color w:val="000000"/>
          <w:sz w:val="24"/>
          <w:szCs w:val="28"/>
          <w:shd w:val="clear" w:color="auto" w:fill="FFFFFF"/>
          <w:lang w:eastAsia="ru-RU"/>
        </w:rPr>
      </w:pPr>
      <w:r w:rsidRPr="00DD2246">
        <w:rPr>
          <w:rFonts w:ascii="Times New Roman" w:eastAsiaTheme="minorEastAsia" w:hAnsi="Times New Roman"/>
          <w:color w:val="000000"/>
          <w:sz w:val="24"/>
          <w:szCs w:val="28"/>
          <w:shd w:val="clear" w:color="auto" w:fill="FFFFFF"/>
          <w:lang w:eastAsia="ru-RU"/>
        </w:rPr>
        <w:t xml:space="preserve">21 октября, в нашей гимназии состоялось </w:t>
      </w:r>
      <w:r>
        <w:rPr>
          <w:rFonts w:ascii="Times New Roman" w:eastAsiaTheme="minorEastAsia" w:hAnsi="Times New Roman"/>
          <w:color w:val="000000"/>
          <w:sz w:val="24"/>
          <w:szCs w:val="28"/>
          <w:shd w:val="clear" w:color="auto" w:fill="FFFFFF"/>
          <w:lang w:eastAsia="ru-RU"/>
        </w:rPr>
        <w:t xml:space="preserve">традиционное </w:t>
      </w:r>
      <w:r w:rsidRPr="00DD2246">
        <w:rPr>
          <w:rFonts w:ascii="Times New Roman" w:eastAsiaTheme="minorEastAsia" w:hAnsi="Times New Roman"/>
          <w:color w:val="000000"/>
          <w:sz w:val="24"/>
          <w:szCs w:val="28"/>
          <w:shd w:val="clear" w:color="auto" w:fill="FFFFFF"/>
          <w:lang w:eastAsia="ru-RU"/>
        </w:rPr>
        <w:t>торжественное событие - праздник для первоклассников "Посвящение в гимназисты"!</w:t>
      </w:r>
      <w:r w:rsidR="00D65E9A">
        <w:rPr>
          <w:rFonts w:ascii="Times New Roman" w:eastAsiaTheme="minorEastAsia" w:hAnsi="Times New Roman"/>
          <w:color w:val="000000"/>
          <w:sz w:val="24"/>
          <w:szCs w:val="28"/>
          <w:shd w:val="clear" w:color="auto" w:fill="FFFFFF"/>
          <w:lang w:eastAsia="ru-RU"/>
        </w:rPr>
        <w:t xml:space="preserve"> </w:t>
      </w:r>
      <w:r w:rsidRPr="00DD2246">
        <w:rPr>
          <w:rFonts w:ascii="Times New Roman" w:eastAsiaTheme="minorEastAsia" w:hAnsi="Times New Roman"/>
          <w:color w:val="000000"/>
          <w:sz w:val="24"/>
          <w:szCs w:val="28"/>
          <w:shd w:val="clear" w:color="auto" w:fill="FFFFFF"/>
          <w:lang w:eastAsia="ru-RU"/>
        </w:rPr>
        <w:t>В ходе мероприятия, прозвучал Гимн России, Гимн Гимназии № 363, со словами приветствия и напутствия выступила директор гимназии Акатова Ирина Борисовна. Самые старшие ученики нашей школы - одиннадцатиклассники - дали наказ юным гимназистам, а первоклассники, в свою очередь, дали клятву гимназиста. В завершении торжественной части все гимназисты получили Дипломы Гимназиста.</w:t>
      </w:r>
      <w:r w:rsidR="00D65E9A">
        <w:rPr>
          <w:rFonts w:ascii="Times New Roman" w:eastAsiaTheme="minorEastAsia" w:hAnsi="Times New Roman"/>
          <w:color w:val="000000"/>
          <w:sz w:val="24"/>
          <w:szCs w:val="28"/>
          <w:shd w:val="clear" w:color="auto" w:fill="FFFFFF"/>
          <w:lang w:eastAsia="ru-RU"/>
        </w:rPr>
        <w:t xml:space="preserve"> </w:t>
      </w:r>
      <w:r w:rsidRPr="00DD2246">
        <w:rPr>
          <w:rFonts w:ascii="Times New Roman" w:eastAsiaTheme="minorEastAsia" w:hAnsi="Times New Roman"/>
          <w:color w:val="000000"/>
          <w:sz w:val="24"/>
          <w:szCs w:val="28"/>
          <w:shd w:val="clear" w:color="auto" w:fill="FFFFFF"/>
          <w:lang w:eastAsia="ru-RU"/>
        </w:rPr>
        <w:t xml:space="preserve">В продолжении праздника в гости к ребятам пришли </w:t>
      </w:r>
      <w:proofErr w:type="spellStart"/>
      <w:r w:rsidRPr="00DD2246">
        <w:rPr>
          <w:rFonts w:ascii="Times New Roman" w:eastAsiaTheme="minorEastAsia" w:hAnsi="Times New Roman"/>
          <w:color w:val="000000"/>
          <w:sz w:val="24"/>
          <w:szCs w:val="28"/>
          <w:shd w:val="clear" w:color="auto" w:fill="FFFFFF"/>
          <w:lang w:eastAsia="ru-RU"/>
        </w:rPr>
        <w:t>Пеппи</w:t>
      </w:r>
      <w:proofErr w:type="spellEnd"/>
      <w:r w:rsidRPr="00DD2246">
        <w:rPr>
          <w:rFonts w:ascii="Times New Roman" w:eastAsiaTheme="minorEastAsia" w:hAnsi="Times New Roman"/>
          <w:color w:val="000000"/>
          <w:sz w:val="24"/>
          <w:szCs w:val="28"/>
          <w:shd w:val="clear" w:color="auto" w:fill="FFFFFF"/>
          <w:lang w:eastAsia="ru-RU"/>
        </w:rPr>
        <w:t xml:space="preserve"> Длинный чулок, Мальвина с Буратино, Загадка, почтальон Печкин, а ансамбль танца "Невские узоры" подарил всем присутствующим танец "Дружба - это не работа". Юные гимназисты прошли все испытания и доказали, что они достойны высоко</w:t>
      </w:r>
      <w:r>
        <w:rPr>
          <w:rFonts w:ascii="Times New Roman" w:eastAsiaTheme="minorEastAsia" w:hAnsi="Times New Roman"/>
          <w:color w:val="000000"/>
          <w:sz w:val="24"/>
          <w:szCs w:val="28"/>
          <w:shd w:val="clear" w:color="auto" w:fill="FFFFFF"/>
          <w:lang w:eastAsia="ru-RU"/>
        </w:rPr>
        <w:t>го звания "Гимназист»</w:t>
      </w:r>
      <w:r w:rsidRPr="00DD2246">
        <w:rPr>
          <w:rFonts w:ascii="Times New Roman" w:eastAsiaTheme="minorEastAsia" w:hAnsi="Times New Roman"/>
          <w:color w:val="000000"/>
          <w:sz w:val="24"/>
          <w:szCs w:val="28"/>
          <w:shd w:val="clear" w:color="auto" w:fill="FFFFFF"/>
          <w:lang w:eastAsia="ru-RU"/>
        </w:rPr>
        <w:t>.</w:t>
      </w:r>
      <w:r w:rsidR="00D65E9A">
        <w:rPr>
          <w:rFonts w:ascii="Times New Roman" w:eastAsiaTheme="minorEastAsia" w:hAnsi="Times New Roman"/>
          <w:color w:val="000000"/>
          <w:sz w:val="24"/>
          <w:szCs w:val="28"/>
          <w:shd w:val="clear" w:color="auto" w:fill="FFFFFF"/>
          <w:lang w:eastAsia="ru-RU"/>
        </w:rPr>
        <w:t xml:space="preserve"> </w:t>
      </w:r>
      <w:r w:rsidRPr="00DD2246">
        <w:rPr>
          <w:rFonts w:ascii="Times New Roman" w:eastAsiaTheme="minorEastAsia" w:hAnsi="Times New Roman"/>
          <w:color w:val="000000"/>
          <w:sz w:val="24"/>
          <w:szCs w:val="28"/>
          <w:shd w:val="clear" w:color="auto" w:fill="FFFFFF"/>
          <w:lang w:eastAsia="ru-RU"/>
        </w:rPr>
        <w:t>Мероприятие получило массу положительных отзывов учеников и их родителей.</w:t>
      </w:r>
      <w:r>
        <w:rPr>
          <w:rFonts w:ascii="Times New Roman" w:eastAsiaTheme="minorEastAsia" w:hAnsi="Times New Roman"/>
          <w:color w:val="000000"/>
          <w:sz w:val="24"/>
          <w:szCs w:val="28"/>
          <w:shd w:val="clear" w:color="auto" w:fill="FFFFFF"/>
          <w:lang w:eastAsia="ru-RU"/>
        </w:rPr>
        <w:br/>
        <w:t>(Организатор Белоглазова Я.В.)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5"/>
        <w:gridCol w:w="3166"/>
        <w:gridCol w:w="3017"/>
      </w:tblGrid>
      <w:tr w:rsidR="00414187" w:rsidTr="00414187">
        <w:tc>
          <w:tcPr>
            <w:tcW w:w="3190" w:type="dxa"/>
          </w:tcPr>
          <w:p w:rsidR="00414187" w:rsidRDefault="00414187" w:rsidP="00ED48C3">
            <w:pPr>
              <w:rPr>
                <w:rFonts w:ascii="Times New Roman" w:eastAsiaTheme="minorEastAsia" w:hAnsi="Times New Roman"/>
                <w:color w:val="000000"/>
                <w:sz w:val="24"/>
                <w:szCs w:val="28"/>
                <w:shd w:val="clear" w:color="auto" w:fill="FFFFFF"/>
                <w:lang w:eastAsia="ru-RU"/>
              </w:rPr>
            </w:pPr>
            <w:r w:rsidRPr="00414187">
              <w:rPr>
                <w:rFonts w:ascii="Times New Roman" w:eastAsiaTheme="minorEastAsia" w:hAnsi="Times New Roman"/>
                <w:noProof/>
                <w:color w:val="000000"/>
                <w:sz w:val="24"/>
                <w:szCs w:val="28"/>
                <w:shd w:val="clear" w:color="auto" w:fill="FFFFFF"/>
                <w:lang w:eastAsia="ru-RU"/>
              </w:rPr>
              <w:drawing>
                <wp:inline distT="0" distB="0" distL="0" distR="0">
                  <wp:extent cx="2047164" cy="1365344"/>
                  <wp:effectExtent l="0" t="0" r="0" b="0"/>
                  <wp:docPr id="63" name="Рисунок 167426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4683" cy="1370359"/>
                          </a:xfrm>
                          <a:prstGeom prst="rect">
                            <a:avLst/>
                          </a:prstGeom>
                          <a:noFill/>
                          <a:ln>
                            <a:noFill/>
                          </a:ln>
                        </pic:spPr>
                      </pic:pic>
                    </a:graphicData>
                  </a:graphic>
                </wp:inline>
              </w:drawing>
            </w:r>
          </w:p>
        </w:tc>
        <w:tc>
          <w:tcPr>
            <w:tcW w:w="3190" w:type="dxa"/>
          </w:tcPr>
          <w:p w:rsidR="00414187" w:rsidRDefault="00414187" w:rsidP="00ED48C3">
            <w:pPr>
              <w:rPr>
                <w:rFonts w:ascii="Times New Roman" w:eastAsiaTheme="minorEastAsia" w:hAnsi="Times New Roman"/>
                <w:color w:val="000000"/>
                <w:sz w:val="24"/>
                <w:szCs w:val="28"/>
                <w:shd w:val="clear" w:color="auto" w:fill="FFFFFF"/>
                <w:lang w:eastAsia="ru-RU"/>
              </w:rPr>
            </w:pPr>
            <w:r w:rsidRPr="00414187">
              <w:rPr>
                <w:rFonts w:ascii="Times New Roman" w:eastAsiaTheme="minorEastAsia" w:hAnsi="Times New Roman"/>
                <w:noProof/>
                <w:color w:val="000000"/>
                <w:sz w:val="24"/>
                <w:szCs w:val="28"/>
                <w:shd w:val="clear" w:color="auto" w:fill="FFFFFF"/>
                <w:lang w:eastAsia="ru-RU"/>
              </w:rPr>
              <w:drawing>
                <wp:inline distT="0" distB="0" distL="0" distR="0">
                  <wp:extent cx="2090221" cy="1394062"/>
                  <wp:effectExtent l="0" t="0" r="0" b="0"/>
                  <wp:docPr id="350203040" name="Рисунок 26186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5842" cy="1397811"/>
                          </a:xfrm>
                          <a:prstGeom prst="rect">
                            <a:avLst/>
                          </a:prstGeom>
                          <a:noFill/>
                          <a:ln>
                            <a:noFill/>
                          </a:ln>
                        </pic:spPr>
                      </pic:pic>
                    </a:graphicData>
                  </a:graphic>
                </wp:inline>
              </w:drawing>
            </w:r>
          </w:p>
        </w:tc>
        <w:tc>
          <w:tcPr>
            <w:tcW w:w="3191" w:type="dxa"/>
          </w:tcPr>
          <w:p w:rsidR="00414187" w:rsidRDefault="00414187" w:rsidP="00ED48C3">
            <w:pPr>
              <w:rPr>
                <w:rFonts w:ascii="Times New Roman" w:eastAsiaTheme="minorEastAsia" w:hAnsi="Times New Roman"/>
                <w:color w:val="000000"/>
                <w:sz w:val="24"/>
                <w:szCs w:val="28"/>
                <w:shd w:val="clear" w:color="auto" w:fill="FFFFFF"/>
                <w:lang w:eastAsia="ru-RU"/>
              </w:rPr>
            </w:pPr>
            <w:r w:rsidRPr="00414187">
              <w:rPr>
                <w:rFonts w:ascii="Times New Roman" w:eastAsiaTheme="minorEastAsia" w:hAnsi="Times New Roman"/>
                <w:noProof/>
                <w:color w:val="000000"/>
                <w:sz w:val="24"/>
                <w:szCs w:val="28"/>
                <w:shd w:val="clear" w:color="auto" w:fill="FFFFFF"/>
                <w:lang w:eastAsia="ru-RU"/>
              </w:rPr>
              <w:drawing>
                <wp:inline distT="0" distB="0" distL="0" distR="0">
                  <wp:extent cx="1984734" cy="1323708"/>
                  <wp:effectExtent l="0" t="0" r="0" b="0"/>
                  <wp:docPr id="3502030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93755" cy="1329725"/>
                          </a:xfrm>
                          <a:prstGeom prst="rect">
                            <a:avLst/>
                          </a:prstGeom>
                          <a:noFill/>
                          <a:ln>
                            <a:noFill/>
                          </a:ln>
                        </pic:spPr>
                      </pic:pic>
                    </a:graphicData>
                  </a:graphic>
                </wp:inline>
              </w:drawing>
            </w:r>
          </w:p>
        </w:tc>
      </w:tr>
    </w:tbl>
    <w:p w:rsidR="00ED48C3" w:rsidRDefault="00ED48C3" w:rsidP="00ED48C3">
      <w:pPr>
        <w:spacing w:line="240" w:lineRule="auto"/>
        <w:rPr>
          <w:rFonts w:ascii="Times New Roman" w:eastAsiaTheme="minorEastAsia" w:hAnsi="Times New Roman"/>
          <w:color w:val="000000"/>
          <w:sz w:val="24"/>
          <w:szCs w:val="28"/>
          <w:shd w:val="clear" w:color="auto" w:fill="FFFFFF"/>
          <w:lang w:eastAsia="ru-RU"/>
        </w:rPr>
      </w:pPr>
    </w:p>
    <w:p w:rsidR="00ED48C3" w:rsidRDefault="00ED48C3" w:rsidP="00D65E9A">
      <w:pPr>
        <w:spacing w:line="240" w:lineRule="auto"/>
        <w:jc w:val="both"/>
        <w:rPr>
          <w:rFonts w:ascii="Times New Roman" w:eastAsiaTheme="minorEastAsia" w:hAnsi="Times New Roman"/>
          <w:color w:val="000000"/>
          <w:sz w:val="24"/>
          <w:szCs w:val="28"/>
          <w:shd w:val="clear" w:color="auto" w:fill="FFFFFF"/>
          <w:lang w:eastAsia="ru-RU"/>
        </w:rPr>
      </w:pPr>
      <w:r w:rsidRPr="006E13A4">
        <w:rPr>
          <w:rFonts w:ascii="Times New Roman" w:eastAsiaTheme="minorEastAsia" w:hAnsi="Times New Roman"/>
          <w:color w:val="000000"/>
          <w:sz w:val="24"/>
          <w:szCs w:val="28"/>
          <w:shd w:val="clear" w:color="auto" w:fill="FFFFFF"/>
          <w:lang w:eastAsia="ru-RU"/>
        </w:rPr>
        <w:t>26 октября в гимназии состоялось очень важное событие для первоклассников - Посвящение в пешеходы. В гости к ребятам пришли весёлый Светофор, Баба Яга, участники школьного отряда ЮИД "Крылья" и танцевальный ансамбль "Невские узоры" (руководитель Г.В. Артемьева). </w:t>
      </w:r>
      <w:r>
        <w:rPr>
          <w:rFonts w:ascii="Times New Roman" w:eastAsiaTheme="minorEastAsia" w:hAnsi="Times New Roman"/>
          <w:color w:val="000000"/>
          <w:sz w:val="24"/>
          <w:szCs w:val="28"/>
          <w:shd w:val="clear" w:color="auto" w:fill="FFFFFF"/>
          <w:lang w:eastAsia="ru-RU"/>
        </w:rPr>
        <w:t>(</w:t>
      </w:r>
      <w:r w:rsidRPr="006E13A4">
        <w:rPr>
          <w:rFonts w:ascii="Times New Roman" w:eastAsiaTheme="minorEastAsia" w:hAnsi="Times New Roman"/>
          <w:color w:val="000000"/>
          <w:sz w:val="24"/>
          <w:szCs w:val="28"/>
          <w:shd w:val="clear" w:color="auto" w:fill="FFFFFF"/>
          <w:lang w:eastAsia="ru-RU"/>
        </w:rPr>
        <w:t xml:space="preserve">Организатор </w:t>
      </w:r>
      <w:proofErr w:type="spellStart"/>
      <w:r w:rsidRPr="006E13A4">
        <w:rPr>
          <w:rFonts w:ascii="Times New Roman" w:eastAsiaTheme="minorEastAsia" w:hAnsi="Times New Roman"/>
          <w:color w:val="000000"/>
          <w:sz w:val="24"/>
          <w:szCs w:val="28"/>
          <w:shd w:val="clear" w:color="auto" w:fill="FFFFFF"/>
          <w:lang w:eastAsia="ru-RU"/>
        </w:rPr>
        <w:t>Вахламова</w:t>
      </w:r>
      <w:proofErr w:type="spellEnd"/>
      <w:r w:rsidRPr="006E13A4">
        <w:rPr>
          <w:rFonts w:ascii="Times New Roman" w:eastAsiaTheme="minorEastAsia" w:hAnsi="Times New Roman"/>
          <w:color w:val="000000"/>
          <w:sz w:val="24"/>
          <w:szCs w:val="28"/>
          <w:shd w:val="clear" w:color="auto" w:fill="FFFFFF"/>
          <w:lang w:eastAsia="ru-RU"/>
        </w:rPr>
        <w:t xml:space="preserve"> Е.В.</w:t>
      </w:r>
      <w:r>
        <w:rPr>
          <w:rFonts w:ascii="Times New Roman" w:eastAsiaTheme="minorEastAsia" w:hAnsi="Times New Roman"/>
          <w:color w:val="000000"/>
          <w:sz w:val="24"/>
          <w:szCs w:val="28"/>
          <w:shd w:val="clear" w:color="auto" w:fill="FFFFFF"/>
          <w:lang w:eastAsia="ru-RU"/>
        </w:rPr>
        <w:t>)</w:t>
      </w:r>
    </w:p>
    <w:p w:rsidR="00ED48C3" w:rsidRPr="006E13A4" w:rsidRDefault="00ED48C3" w:rsidP="00ED48C3">
      <w:pPr>
        <w:spacing w:line="240" w:lineRule="auto"/>
        <w:jc w:val="center"/>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2258704" cy="1506430"/>
            <wp:effectExtent l="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61151" cy="1508062"/>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highlight w:val="green"/>
          <w:shd w:val="clear" w:color="auto" w:fill="FFFFFF"/>
          <w:lang w:eastAsia="ru-RU"/>
        </w:rPr>
      </w:pPr>
    </w:p>
    <w:p w:rsidR="00ED48C3" w:rsidRDefault="00ED48C3" w:rsidP="00D65E9A">
      <w:pPr>
        <w:spacing w:line="240" w:lineRule="auto"/>
        <w:jc w:val="both"/>
        <w:rPr>
          <w:rFonts w:ascii="Times New Roman" w:eastAsiaTheme="minorEastAsia" w:hAnsi="Times New Roman"/>
          <w:color w:val="000000"/>
          <w:sz w:val="24"/>
          <w:szCs w:val="28"/>
          <w:shd w:val="clear" w:color="auto" w:fill="FFFFFF"/>
          <w:lang w:eastAsia="ru-RU"/>
        </w:rPr>
      </w:pPr>
      <w:r w:rsidRPr="00B025BC">
        <w:rPr>
          <w:rFonts w:ascii="Times New Roman" w:eastAsiaTheme="minorEastAsia" w:hAnsi="Times New Roman"/>
          <w:color w:val="000000"/>
          <w:sz w:val="24"/>
          <w:szCs w:val="28"/>
          <w:shd w:val="clear" w:color="auto" w:fill="FFFFFF"/>
          <w:lang w:eastAsia="ru-RU"/>
        </w:rPr>
        <w:t>30 октября, в субботу, ученики гимнази</w:t>
      </w:r>
      <w:r>
        <w:rPr>
          <w:rFonts w:ascii="Times New Roman" w:eastAsiaTheme="minorEastAsia" w:hAnsi="Times New Roman"/>
          <w:color w:val="000000"/>
          <w:sz w:val="24"/>
          <w:szCs w:val="28"/>
          <w:shd w:val="clear" w:color="auto" w:fill="FFFFFF"/>
          <w:lang w:eastAsia="ru-RU"/>
        </w:rPr>
        <w:t>и</w:t>
      </w:r>
      <w:r w:rsidRPr="00B025BC">
        <w:rPr>
          <w:rFonts w:ascii="Times New Roman" w:eastAsiaTheme="minorEastAsia" w:hAnsi="Times New Roman"/>
          <w:color w:val="000000"/>
          <w:sz w:val="24"/>
          <w:szCs w:val="28"/>
          <w:shd w:val="clear" w:color="auto" w:fill="FFFFFF"/>
          <w:lang w:eastAsia="ru-RU"/>
        </w:rPr>
        <w:t xml:space="preserve"> 363 приняли участие в районной акции "Алые тюльпаны".</w:t>
      </w:r>
      <w:r w:rsidR="00D65E9A">
        <w:rPr>
          <w:rFonts w:ascii="Times New Roman" w:eastAsiaTheme="minorEastAsia" w:hAnsi="Times New Roman"/>
          <w:color w:val="000000"/>
          <w:sz w:val="24"/>
          <w:szCs w:val="28"/>
          <w:shd w:val="clear" w:color="auto" w:fill="FFFFFF"/>
          <w:lang w:eastAsia="ru-RU"/>
        </w:rPr>
        <w:t xml:space="preserve"> </w:t>
      </w:r>
      <w:r w:rsidRPr="00B025BC">
        <w:rPr>
          <w:rFonts w:ascii="Times New Roman" w:eastAsiaTheme="minorEastAsia" w:hAnsi="Times New Roman"/>
          <w:color w:val="000000"/>
          <w:sz w:val="24"/>
          <w:szCs w:val="28"/>
          <w:shd w:val="clear" w:color="auto" w:fill="FFFFFF"/>
          <w:lang w:eastAsia="ru-RU"/>
        </w:rPr>
        <w:t>Ребята подготовили клумбу и высадили луковицы тюльпанов, чтобы в мае, распустившиеся, подарить ветеранам и возложить к памятным местам.</w:t>
      </w:r>
      <w:r w:rsidR="00D65E9A">
        <w:rPr>
          <w:rFonts w:ascii="Times New Roman" w:eastAsiaTheme="minorEastAsia" w:hAnsi="Times New Roman"/>
          <w:color w:val="000000"/>
          <w:sz w:val="24"/>
          <w:szCs w:val="28"/>
          <w:shd w:val="clear" w:color="auto" w:fill="FFFFFF"/>
          <w:lang w:eastAsia="ru-RU"/>
        </w:rPr>
        <w:t xml:space="preserve"> </w:t>
      </w:r>
      <w:r w:rsidRPr="00B025BC">
        <w:rPr>
          <w:rFonts w:ascii="Times New Roman" w:eastAsiaTheme="minorEastAsia" w:hAnsi="Times New Roman"/>
          <w:color w:val="000000"/>
          <w:sz w:val="24"/>
          <w:szCs w:val="28"/>
          <w:shd w:val="clear" w:color="auto" w:fill="FFFFFF"/>
          <w:lang w:eastAsia="ru-RU"/>
        </w:rPr>
        <w:t>Алые тюльпаны - это символ памяти, уважения и гордости!</w:t>
      </w:r>
    </w:p>
    <w:p w:rsidR="00ED48C3" w:rsidRPr="00B025BC" w:rsidRDefault="00ED48C3" w:rsidP="00ED48C3">
      <w:pPr>
        <w:spacing w:line="240" w:lineRule="auto"/>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1771650" cy="1328348"/>
            <wp:effectExtent l="19050" t="0" r="0" b="0"/>
            <wp:docPr id="1539135542" name="Рисунок 153913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81786" cy="1335948"/>
                    </a:xfrm>
                    <a:prstGeom prst="rect">
                      <a:avLst/>
                    </a:prstGeom>
                    <a:noFill/>
                    <a:ln>
                      <a:noFill/>
                    </a:ln>
                  </pic:spPr>
                </pic:pic>
              </a:graphicData>
            </a:graphic>
          </wp:inline>
        </w:drawing>
      </w:r>
      <w:r>
        <w:rPr>
          <w:noProof/>
          <w:lang w:eastAsia="ru-RU"/>
        </w:rPr>
        <w:drawing>
          <wp:inline distT="0" distB="0" distL="0" distR="0">
            <wp:extent cx="2076450" cy="1301637"/>
            <wp:effectExtent l="0" t="0" r="0" b="0"/>
            <wp:docPr id="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097" r="18925"/>
                    <a:stretch/>
                  </pic:blipFill>
                  <pic:spPr bwMode="auto">
                    <a:xfrm>
                      <a:off x="0" y="0"/>
                      <a:ext cx="2096680" cy="13143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1893042" cy="1419367"/>
            <wp:effectExtent l="0" t="0" r="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2298" cy="1426307"/>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highlight w:val="green"/>
          <w:shd w:val="clear" w:color="auto" w:fill="FFFFFF"/>
          <w:lang w:eastAsia="ru-RU"/>
        </w:rPr>
      </w:pPr>
    </w:p>
    <w:p w:rsidR="00ED48C3" w:rsidRDefault="00ED48C3" w:rsidP="00ED48C3">
      <w:pPr>
        <w:spacing w:line="240" w:lineRule="auto"/>
        <w:jc w:val="both"/>
        <w:rPr>
          <w:rFonts w:ascii="Times New Roman" w:eastAsiaTheme="minorEastAsia" w:hAnsi="Times New Roman"/>
          <w:sz w:val="24"/>
          <w:szCs w:val="24"/>
          <w:lang w:eastAsia="ru-RU"/>
        </w:rPr>
      </w:pPr>
      <w:r w:rsidRPr="00E75DF5">
        <w:rPr>
          <w:rFonts w:ascii="Times New Roman" w:eastAsiaTheme="minorEastAsia" w:hAnsi="Times New Roman"/>
          <w:sz w:val="24"/>
          <w:szCs w:val="24"/>
          <w:lang w:eastAsia="ru-RU"/>
        </w:rPr>
        <w:t>В октябре-ноябре 2022 года во Фрунзенском районе Санкт-Петербурга традиционно проводился районный конкурс социальных проектов "ДОБРЫЙ ФРУНЗЕНСКИЙ"</w:t>
      </w:r>
      <w:r w:rsidRPr="00E75DF5">
        <w:rPr>
          <w:rFonts w:ascii="Times New Roman" w:eastAsiaTheme="minorEastAsia" w:hAnsi="Times New Roman"/>
          <w:sz w:val="24"/>
          <w:szCs w:val="24"/>
          <w:lang w:eastAsia="ru-RU"/>
        </w:rPr>
        <w:br/>
        <w:t xml:space="preserve">Представитель Гимназии №363, активистка Совета Гимназии и школьной добровольческой команды "Солидарность", ученица 10 "А" класса, </w:t>
      </w:r>
      <w:proofErr w:type="spellStart"/>
      <w:r w:rsidRPr="00E75DF5">
        <w:rPr>
          <w:rFonts w:ascii="Times New Roman" w:eastAsiaTheme="minorEastAsia" w:hAnsi="Times New Roman"/>
          <w:sz w:val="24"/>
          <w:szCs w:val="24"/>
          <w:lang w:eastAsia="ru-RU"/>
        </w:rPr>
        <w:t>Логовник</w:t>
      </w:r>
      <w:proofErr w:type="spellEnd"/>
      <w:r w:rsidRPr="00E75DF5">
        <w:rPr>
          <w:rFonts w:ascii="Times New Roman" w:eastAsiaTheme="minorEastAsia" w:hAnsi="Times New Roman"/>
          <w:sz w:val="24"/>
          <w:szCs w:val="24"/>
          <w:lang w:eastAsia="ru-RU"/>
        </w:rPr>
        <w:t xml:space="preserve"> Виктория, приняла участие в конкурсе.</w:t>
      </w:r>
      <w:r w:rsidR="00D65E9A">
        <w:rPr>
          <w:rFonts w:ascii="Times New Roman" w:eastAsiaTheme="minorEastAsia" w:hAnsi="Times New Roman"/>
          <w:sz w:val="24"/>
          <w:szCs w:val="24"/>
          <w:lang w:eastAsia="ru-RU"/>
        </w:rPr>
        <w:t xml:space="preserve"> </w:t>
      </w:r>
      <w:r w:rsidRPr="00E75DF5">
        <w:rPr>
          <w:rFonts w:ascii="Times New Roman" w:eastAsiaTheme="minorEastAsia" w:hAnsi="Times New Roman"/>
          <w:sz w:val="24"/>
          <w:szCs w:val="24"/>
          <w:lang w:eastAsia="ru-RU"/>
        </w:rPr>
        <w:t xml:space="preserve">Виктория представила проект "Союз Талантов", направленный на </w:t>
      </w:r>
      <w:proofErr w:type="spellStart"/>
      <w:r w:rsidRPr="00E75DF5">
        <w:rPr>
          <w:rFonts w:ascii="Times New Roman" w:eastAsiaTheme="minorEastAsia" w:hAnsi="Times New Roman"/>
          <w:sz w:val="24"/>
          <w:szCs w:val="24"/>
          <w:lang w:eastAsia="ru-RU"/>
        </w:rPr>
        <w:t>командообразование</w:t>
      </w:r>
      <w:proofErr w:type="spellEnd"/>
      <w:r w:rsidRPr="00E75DF5">
        <w:rPr>
          <w:rFonts w:ascii="Times New Roman" w:eastAsiaTheme="minorEastAsia" w:hAnsi="Times New Roman"/>
          <w:sz w:val="24"/>
          <w:szCs w:val="24"/>
          <w:lang w:eastAsia="ru-RU"/>
        </w:rPr>
        <w:t xml:space="preserve"> и сплочение коллективов и была допущена для участия в очном этапе.</w:t>
      </w:r>
      <w:r w:rsidRPr="00E75DF5">
        <w:rPr>
          <w:rFonts w:ascii="Times New Roman" w:eastAsiaTheme="minorEastAsia" w:hAnsi="Times New Roman"/>
          <w:sz w:val="24"/>
          <w:szCs w:val="24"/>
          <w:lang w:eastAsia="ru-RU"/>
        </w:rPr>
        <w:br/>
        <w:t>9 ноября на базе школы №298 Фрунзенского района состоялась защита социальных проектов. Работы оценивали эксперты - представители волонтерского сообщества, специалисты учреждений образования и молодежной культуры нашего района и города.</w:t>
      </w:r>
      <w:r w:rsidRPr="00E75DF5">
        <w:rPr>
          <w:rFonts w:ascii="Times New Roman" w:eastAsiaTheme="minorEastAsia" w:hAnsi="Times New Roman"/>
          <w:sz w:val="24"/>
          <w:szCs w:val="24"/>
          <w:lang w:eastAsia="ru-RU"/>
        </w:rPr>
        <w:br/>
        <w:t>Проект "Союз Талантов" вошёл в тройку лучших!</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6"/>
        <w:gridCol w:w="2933"/>
        <w:gridCol w:w="3219"/>
      </w:tblGrid>
      <w:tr w:rsidR="00414187" w:rsidTr="00414187">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2028075" cy="1350811"/>
                  <wp:effectExtent l="0" t="0" r="0" b="0"/>
                  <wp:docPr id="3502030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42876" cy="1360669"/>
                          </a:xfrm>
                          <a:prstGeom prst="rect">
                            <a:avLst/>
                          </a:prstGeom>
                          <a:noFill/>
                          <a:ln>
                            <a:noFill/>
                          </a:ln>
                        </pic:spPr>
                      </pic:pic>
                    </a:graphicData>
                  </a:graphic>
                </wp:inline>
              </w:drawing>
            </w:r>
          </w:p>
        </w:tc>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1886840" cy="1319274"/>
                  <wp:effectExtent l="0" t="0" r="0" b="0"/>
                  <wp:docPr id="350203043" name="Рисунок 34902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5076"/>
                          <a:stretch/>
                        </pic:blipFill>
                        <pic:spPr bwMode="auto">
                          <a:xfrm>
                            <a:off x="0" y="0"/>
                            <a:ext cx="1900651" cy="13289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1"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2066700" cy="1324326"/>
                  <wp:effectExtent l="19050" t="0" r="0" b="0"/>
                  <wp:docPr id="350203044" name="Рисунок 195942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78434" cy="1331845"/>
                          </a:xfrm>
                          <a:prstGeom prst="rect">
                            <a:avLst/>
                          </a:prstGeom>
                          <a:noFill/>
                          <a:ln>
                            <a:noFill/>
                          </a:ln>
                        </pic:spPr>
                      </pic:pic>
                    </a:graphicData>
                  </a:graphic>
                </wp:inline>
              </w:drawing>
            </w:r>
          </w:p>
        </w:tc>
      </w:tr>
    </w:tbl>
    <w:p w:rsidR="00414187" w:rsidRDefault="00414187" w:rsidP="00ED48C3">
      <w:pPr>
        <w:spacing w:line="240" w:lineRule="auto"/>
        <w:jc w:val="both"/>
        <w:rPr>
          <w:rFonts w:ascii="Times New Roman" w:eastAsiaTheme="minorEastAsia" w:hAnsi="Times New Roman"/>
          <w:sz w:val="24"/>
          <w:szCs w:val="24"/>
          <w:lang w:eastAsia="ru-RU"/>
        </w:rPr>
      </w:pPr>
    </w:p>
    <w:p w:rsidR="00ED48C3" w:rsidRDefault="00ED48C3" w:rsidP="00ED48C3">
      <w:pPr>
        <w:spacing w:line="240" w:lineRule="auto"/>
        <w:jc w:val="both"/>
        <w:rPr>
          <w:rFonts w:ascii="Times New Roman" w:eastAsiaTheme="minorEastAsia" w:hAnsi="Times New Roman"/>
          <w:sz w:val="24"/>
          <w:szCs w:val="24"/>
          <w:lang w:eastAsia="ru-RU"/>
        </w:rPr>
      </w:pPr>
      <w:r w:rsidRPr="00560802">
        <w:rPr>
          <w:rFonts w:ascii="Times New Roman" w:eastAsiaTheme="minorEastAsia" w:hAnsi="Times New Roman"/>
          <w:sz w:val="24"/>
          <w:szCs w:val="24"/>
          <w:lang w:eastAsia="ru-RU"/>
        </w:rPr>
        <w:t>17 ноября команда нашей гимназии приняла участие в РШД (Районные школьные дебаты), которые состоялись на площадке ГБОУ СОШ №303 им. Фридриха Шиллера. Ребята, помимо положительного заряда эмоций и общения, получили бесценный практический опыт и советы профессионалов в области ведения Дебатов.</w:t>
      </w:r>
    </w:p>
    <w:tbl>
      <w:tblPr>
        <w:tblStyle w:val="a4"/>
        <w:tblW w:w="0" w:type="auto"/>
        <w:tblLook w:val="04A0" w:firstRow="1" w:lastRow="0" w:firstColumn="1" w:lastColumn="0" w:noHBand="0" w:noVBand="1"/>
      </w:tblPr>
      <w:tblGrid>
        <w:gridCol w:w="2857"/>
        <w:gridCol w:w="3215"/>
        <w:gridCol w:w="3216"/>
      </w:tblGrid>
      <w:tr w:rsidR="00414187" w:rsidTr="00414187">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1862919" cy="1397698"/>
                  <wp:effectExtent l="0" t="0" r="0" b="0"/>
                  <wp:docPr id="350203045" name="Рисунок 114082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73441" cy="1405592"/>
                          </a:xfrm>
                          <a:prstGeom prst="rect">
                            <a:avLst/>
                          </a:prstGeom>
                          <a:noFill/>
                          <a:ln>
                            <a:noFill/>
                          </a:ln>
                        </pic:spPr>
                      </pic:pic>
                    </a:graphicData>
                  </a:graphic>
                </wp:inline>
              </w:drawing>
            </w:r>
          </w:p>
        </w:tc>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2115071" cy="1408822"/>
                  <wp:effectExtent l="0" t="0" r="0" b="0"/>
                  <wp:docPr id="3502030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24922" cy="1415384"/>
                          </a:xfrm>
                          <a:prstGeom prst="rect">
                            <a:avLst/>
                          </a:prstGeom>
                          <a:noFill/>
                          <a:ln>
                            <a:noFill/>
                          </a:ln>
                        </pic:spPr>
                      </pic:pic>
                    </a:graphicData>
                  </a:graphic>
                </wp:inline>
              </w:drawing>
            </w:r>
          </w:p>
        </w:tc>
        <w:tc>
          <w:tcPr>
            <w:tcW w:w="3191"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2115403" cy="1414664"/>
                  <wp:effectExtent l="0" t="0" r="0" b="0"/>
                  <wp:docPr id="35020304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28728" cy="1423575"/>
                          </a:xfrm>
                          <a:prstGeom prst="rect">
                            <a:avLst/>
                          </a:prstGeom>
                          <a:noFill/>
                          <a:ln>
                            <a:noFill/>
                          </a:ln>
                        </pic:spPr>
                      </pic:pic>
                    </a:graphicData>
                  </a:graphic>
                </wp:inline>
              </w:drawing>
            </w:r>
          </w:p>
        </w:tc>
      </w:tr>
    </w:tbl>
    <w:p w:rsidR="00414187" w:rsidRDefault="00414187" w:rsidP="00ED48C3">
      <w:pPr>
        <w:spacing w:line="240" w:lineRule="auto"/>
        <w:jc w:val="both"/>
        <w:rPr>
          <w:rFonts w:ascii="Times New Roman" w:eastAsiaTheme="minorEastAsia" w:hAnsi="Times New Roman"/>
          <w:sz w:val="24"/>
          <w:szCs w:val="24"/>
          <w:lang w:eastAsia="ru-RU"/>
        </w:rPr>
      </w:pPr>
    </w:p>
    <w:p w:rsidR="00ED48C3" w:rsidRDefault="00ED48C3" w:rsidP="00ED48C3">
      <w:pPr>
        <w:spacing w:line="240" w:lineRule="auto"/>
        <w:jc w:val="both"/>
        <w:rPr>
          <w:rFonts w:ascii="Times New Roman" w:eastAsiaTheme="minorEastAsia" w:hAnsi="Times New Roman"/>
          <w:sz w:val="24"/>
          <w:szCs w:val="24"/>
          <w:lang w:eastAsia="ru-RU"/>
        </w:rPr>
      </w:pPr>
      <w:r w:rsidRPr="00A66D8D">
        <w:rPr>
          <w:rFonts w:ascii="Times New Roman" w:eastAsiaTheme="minorEastAsia" w:hAnsi="Times New Roman"/>
          <w:sz w:val="24"/>
          <w:szCs w:val="24"/>
          <w:lang w:eastAsia="ru-RU"/>
        </w:rPr>
        <w:t>17 ноября 2022 года команда учащихся 9 «б» класса гимназии 363 приняли участие в игре «Будущее создаём мы».</w:t>
      </w:r>
      <w:r w:rsidR="00D65E9A">
        <w:rPr>
          <w:rFonts w:ascii="Times New Roman" w:eastAsiaTheme="minorEastAsia" w:hAnsi="Times New Roman"/>
          <w:sz w:val="24"/>
          <w:szCs w:val="24"/>
          <w:lang w:eastAsia="ru-RU"/>
        </w:rPr>
        <w:t xml:space="preserve"> </w:t>
      </w:r>
      <w:r w:rsidRPr="00A66D8D">
        <w:rPr>
          <w:rFonts w:ascii="Times New Roman" w:eastAsiaTheme="minorEastAsia" w:hAnsi="Times New Roman"/>
          <w:sz w:val="24"/>
          <w:szCs w:val="24"/>
          <w:lang w:eastAsia="ru-RU"/>
        </w:rPr>
        <w:t>Ребята впервые участвовали в подобного рода мероприятии. Во время игры им задавали вопросы, связанные с гражданско-правовыми нормами и отношениями, духовно-нравственными ценностями, системой знаний и их реализацией в повседневной жизни.</w:t>
      </w:r>
      <w:r w:rsidR="00D65E9A">
        <w:rPr>
          <w:rFonts w:ascii="Times New Roman" w:eastAsiaTheme="minorEastAsia" w:hAnsi="Times New Roman"/>
          <w:sz w:val="24"/>
          <w:szCs w:val="24"/>
          <w:lang w:eastAsia="ru-RU"/>
        </w:rPr>
        <w:t xml:space="preserve"> </w:t>
      </w:r>
      <w:r w:rsidRPr="00A66D8D">
        <w:rPr>
          <w:rFonts w:ascii="Times New Roman" w:eastAsiaTheme="minorEastAsia" w:hAnsi="Times New Roman"/>
          <w:sz w:val="24"/>
          <w:szCs w:val="24"/>
          <w:lang w:eastAsia="ru-RU"/>
        </w:rPr>
        <w:t>Всего в игре было 4 тура. На каждый вопрос давалось 30 секунд времени на обдумывание ответа. В одном из туров были блиц-вопросы, на них было отведено уже по 15 секунд.</w:t>
      </w:r>
      <w:r w:rsidR="00D65E9A">
        <w:rPr>
          <w:rFonts w:ascii="Times New Roman" w:eastAsiaTheme="minorEastAsia" w:hAnsi="Times New Roman"/>
          <w:sz w:val="24"/>
          <w:szCs w:val="24"/>
          <w:lang w:eastAsia="ru-RU"/>
        </w:rPr>
        <w:t xml:space="preserve"> </w:t>
      </w:r>
      <w:r w:rsidRPr="00A66D8D">
        <w:rPr>
          <w:rFonts w:ascii="Times New Roman" w:eastAsiaTheme="minorEastAsia" w:hAnsi="Times New Roman"/>
          <w:sz w:val="24"/>
          <w:szCs w:val="24"/>
          <w:lang w:eastAsia="ru-RU"/>
        </w:rPr>
        <w:t>Наиболее понравившимся для ребят стал тур на определение русских деятелей России. Вопросы были нелегкие, но благодаря спокойствию и рассудительности участников, впервые, они почувствовали сплочённость их команды. Команда работала слаженно и активно.</w:t>
      </w:r>
    </w:p>
    <w:p w:rsidR="00ED48C3" w:rsidRDefault="00ED48C3" w:rsidP="00ED48C3">
      <w:pPr>
        <w:spacing w:line="240" w:lineRule="auto"/>
        <w:jc w:val="center"/>
        <w:rPr>
          <w:rFonts w:ascii="Times New Roman" w:eastAsiaTheme="minorEastAsia" w:hAnsi="Times New Roman"/>
          <w:sz w:val="24"/>
          <w:szCs w:val="24"/>
          <w:lang w:eastAsia="ru-RU"/>
        </w:rPr>
      </w:pPr>
      <w:r>
        <w:rPr>
          <w:noProof/>
          <w:lang w:eastAsia="ru-RU"/>
        </w:rPr>
        <w:drawing>
          <wp:inline distT="0" distB="0" distL="0" distR="0">
            <wp:extent cx="2838734" cy="2129272"/>
            <wp:effectExtent l="0" t="0" r="0" b="0"/>
            <wp:docPr id="3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47838" cy="2136101"/>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sz w:val="24"/>
          <w:szCs w:val="24"/>
          <w:lang w:eastAsia="ru-RU"/>
        </w:rPr>
      </w:pPr>
      <w:r w:rsidRPr="00A66D8D">
        <w:rPr>
          <w:rFonts w:ascii="Times New Roman" w:eastAsiaTheme="minorEastAsia" w:hAnsi="Times New Roman"/>
          <w:sz w:val="24"/>
          <w:szCs w:val="24"/>
          <w:lang w:eastAsia="ru-RU"/>
        </w:rPr>
        <w:t>Ежегодно, в третье воскресенье ноября, во всем мире отмечают День памяти жертв дорожно-транспортных происшествий.</w:t>
      </w:r>
      <w:r w:rsidR="00205860">
        <w:rPr>
          <w:rFonts w:ascii="Times New Roman" w:eastAsiaTheme="minorEastAsia" w:hAnsi="Times New Roman"/>
          <w:sz w:val="24"/>
          <w:szCs w:val="24"/>
          <w:lang w:eastAsia="ru-RU"/>
        </w:rPr>
        <w:t xml:space="preserve"> </w:t>
      </w:r>
      <w:r w:rsidRPr="00A66D8D">
        <w:rPr>
          <w:rFonts w:ascii="Times New Roman" w:eastAsiaTheme="minorEastAsia" w:hAnsi="Times New Roman"/>
          <w:sz w:val="24"/>
          <w:szCs w:val="24"/>
          <w:lang w:eastAsia="ru-RU"/>
        </w:rPr>
        <w:t>В этот день принято чтить память людей, погибших в ДТП и проводить тематические информационно-пропагандистские мероприятия.</w:t>
      </w:r>
      <w:r w:rsidR="00205860">
        <w:rPr>
          <w:rFonts w:ascii="Times New Roman" w:eastAsiaTheme="minorEastAsia" w:hAnsi="Times New Roman"/>
          <w:sz w:val="24"/>
          <w:szCs w:val="24"/>
          <w:lang w:eastAsia="ru-RU"/>
        </w:rPr>
        <w:t xml:space="preserve"> </w:t>
      </w:r>
      <w:r w:rsidRPr="00A66D8D">
        <w:rPr>
          <w:rFonts w:ascii="Times New Roman" w:eastAsiaTheme="minorEastAsia" w:hAnsi="Times New Roman"/>
          <w:sz w:val="24"/>
          <w:szCs w:val="24"/>
          <w:lang w:eastAsia="ru-RU"/>
        </w:rPr>
        <w:t xml:space="preserve">В течение двух недель участники школьного отряда ЮИД вместе с руководителем отряда Е. В. </w:t>
      </w:r>
      <w:proofErr w:type="spellStart"/>
      <w:r w:rsidRPr="00A66D8D">
        <w:rPr>
          <w:rFonts w:ascii="Times New Roman" w:eastAsiaTheme="minorEastAsia" w:hAnsi="Times New Roman"/>
          <w:sz w:val="24"/>
          <w:szCs w:val="24"/>
          <w:lang w:eastAsia="ru-RU"/>
        </w:rPr>
        <w:t>Вахламовой</w:t>
      </w:r>
      <w:proofErr w:type="spellEnd"/>
      <w:r w:rsidRPr="00A66D8D">
        <w:rPr>
          <w:rFonts w:ascii="Times New Roman" w:eastAsiaTheme="minorEastAsia" w:hAnsi="Times New Roman"/>
          <w:sz w:val="24"/>
          <w:szCs w:val="24"/>
          <w:lang w:eastAsia="ru-RU"/>
        </w:rPr>
        <w:t xml:space="preserve"> проводили занятия по дорожной безопасности в осенние-зимнее время среди учеников 2-7-х классов. Ребята рассказали о необходимости иметь на одежде и рюкзаках в такое время года светоотражающие элементы. Были показаны социальные ролики, каждый ученик получил возможность изготовить себе лично брелок или вырезать наклейку из светоотражающего материала (плёнки). Также ребята с удовольствием делали брелоки и для акции, которая прошла в пятницу, 18 ноября, совместно с</w:t>
      </w:r>
      <w:r w:rsidR="00205860">
        <w:rPr>
          <w:rFonts w:ascii="Times New Roman" w:eastAsiaTheme="minorEastAsia" w:hAnsi="Times New Roman"/>
          <w:sz w:val="24"/>
          <w:szCs w:val="24"/>
          <w:lang w:eastAsia="ru-RU"/>
        </w:rPr>
        <w:t xml:space="preserve"> </w:t>
      </w:r>
      <w:r w:rsidRPr="00A66D8D">
        <w:rPr>
          <w:rFonts w:ascii="Times New Roman" w:eastAsiaTheme="minorEastAsia" w:hAnsi="Times New Roman"/>
          <w:sz w:val="24"/>
          <w:szCs w:val="24"/>
          <w:lang w:eastAsia="ru-RU"/>
        </w:rPr>
        <w:t>районным центром по безопасности дорожного движения и Госавтоинспекцией Фрунзенского района.</w:t>
      </w:r>
      <w:r w:rsidR="00205860">
        <w:rPr>
          <w:rFonts w:ascii="Times New Roman" w:eastAsiaTheme="minorEastAsia" w:hAnsi="Times New Roman"/>
          <w:sz w:val="24"/>
          <w:szCs w:val="24"/>
          <w:lang w:eastAsia="ru-RU"/>
        </w:rPr>
        <w:t xml:space="preserve"> </w:t>
      </w:r>
      <w:r w:rsidRPr="00A66D8D">
        <w:rPr>
          <w:rFonts w:ascii="Times New Roman" w:eastAsiaTheme="minorEastAsia" w:hAnsi="Times New Roman"/>
          <w:sz w:val="24"/>
          <w:szCs w:val="24"/>
          <w:lang w:eastAsia="ru-RU"/>
        </w:rPr>
        <w:t>Старшие участники отряда вручали прохожим памятки пешехода и брелоки, а водителям были переданы детские обращения в письмах и символические домики, напоминающие, что каждого, кто за рулём, ждут дома!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3"/>
        <w:gridCol w:w="4509"/>
        <w:gridCol w:w="1916"/>
      </w:tblGrid>
      <w:tr w:rsidR="00414187" w:rsidTr="00414187">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1856638" cy="1392072"/>
                  <wp:effectExtent l="0" t="0" r="0" b="0"/>
                  <wp:docPr id="35020304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63496" cy="1397214"/>
                          </a:xfrm>
                          <a:prstGeom prst="rect">
                            <a:avLst/>
                          </a:prstGeom>
                          <a:noFill/>
                          <a:ln>
                            <a:noFill/>
                          </a:ln>
                        </pic:spPr>
                      </pic:pic>
                    </a:graphicData>
                  </a:graphic>
                </wp:inline>
              </w:drawing>
            </w:r>
          </w:p>
        </w:tc>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2985269" cy="1394460"/>
                  <wp:effectExtent l="19050" t="0" r="5581" b="0"/>
                  <wp:docPr id="35020305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25209" cy="1413117"/>
                          </a:xfrm>
                          <a:prstGeom prst="rect">
                            <a:avLst/>
                          </a:prstGeom>
                          <a:noFill/>
                          <a:ln>
                            <a:noFill/>
                          </a:ln>
                        </pic:spPr>
                      </pic:pic>
                    </a:graphicData>
                  </a:graphic>
                </wp:inline>
              </w:drawing>
            </w:r>
          </w:p>
        </w:tc>
        <w:tc>
          <w:tcPr>
            <w:tcW w:w="3191"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1192264" cy="1630908"/>
                  <wp:effectExtent l="0" t="0" r="0" b="0"/>
                  <wp:docPr id="35020305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1532" r="23656"/>
                          <a:stretch/>
                        </pic:blipFill>
                        <pic:spPr bwMode="auto">
                          <a:xfrm>
                            <a:off x="0" y="0"/>
                            <a:ext cx="1194707" cy="16342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14187" w:rsidRDefault="00414187" w:rsidP="00ED48C3">
      <w:pPr>
        <w:spacing w:line="240" w:lineRule="auto"/>
        <w:jc w:val="both"/>
        <w:rPr>
          <w:rFonts w:ascii="Times New Roman" w:eastAsiaTheme="minorEastAsia" w:hAnsi="Times New Roman"/>
          <w:sz w:val="24"/>
          <w:szCs w:val="24"/>
          <w:lang w:eastAsia="ru-RU"/>
        </w:rPr>
      </w:pPr>
    </w:p>
    <w:p w:rsidR="00ED48C3" w:rsidRDefault="00ED48C3" w:rsidP="00ED48C3">
      <w:pPr>
        <w:spacing w:line="240" w:lineRule="auto"/>
        <w:jc w:val="both"/>
        <w:rPr>
          <w:rFonts w:ascii="Times New Roman" w:eastAsiaTheme="minorEastAsia" w:hAnsi="Times New Roman"/>
          <w:sz w:val="24"/>
          <w:szCs w:val="24"/>
          <w:lang w:eastAsia="ru-RU"/>
        </w:rPr>
      </w:pPr>
      <w:r w:rsidRPr="006C3109">
        <w:rPr>
          <w:rFonts w:ascii="Times New Roman" w:eastAsiaTheme="minorEastAsia" w:hAnsi="Times New Roman"/>
          <w:sz w:val="24"/>
          <w:szCs w:val="24"/>
          <w:lang w:eastAsia="ru-RU"/>
        </w:rPr>
        <w:lastRenderedPageBreak/>
        <w:t>Ежегодно в России День матери отмечается в последнее воскресенье ноября. В 2022 году он выпада</w:t>
      </w:r>
      <w:r>
        <w:rPr>
          <w:rFonts w:ascii="Times New Roman" w:eastAsiaTheme="minorEastAsia" w:hAnsi="Times New Roman"/>
          <w:sz w:val="24"/>
          <w:szCs w:val="24"/>
          <w:lang w:eastAsia="ru-RU"/>
        </w:rPr>
        <w:t>л</w:t>
      </w:r>
      <w:r w:rsidRPr="006C3109">
        <w:rPr>
          <w:rFonts w:ascii="Times New Roman" w:eastAsiaTheme="minorEastAsia" w:hAnsi="Times New Roman"/>
          <w:sz w:val="24"/>
          <w:szCs w:val="24"/>
          <w:lang w:eastAsia="ru-RU"/>
        </w:rPr>
        <w:t xml:space="preserve"> на 27 ноября и </w:t>
      </w:r>
      <w:r>
        <w:rPr>
          <w:rFonts w:ascii="Times New Roman" w:eastAsiaTheme="minorEastAsia" w:hAnsi="Times New Roman"/>
          <w:sz w:val="24"/>
          <w:szCs w:val="24"/>
          <w:lang w:eastAsia="ru-RU"/>
        </w:rPr>
        <w:t>отмечался</w:t>
      </w:r>
      <w:r w:rsidRPr="006C3109">
        <w:rPr>
          <w:rFonts w:ascii="Times New Roman" w:eastAsiaTheme="minorEastAsia" w:hAnsi="Times New Roman"/>
          <w:sz w:val="24"/>
          <w:szCs w:val="24"/>
          <w:lang w:eastAsia="ru-RU"/>
        </w:rPr>
        <w:t xml:space="preserve"> на официальном уровне 25-й раз. В нашей гимназии к празднику проходи</w:t>
      </w:r>
      <w:r>
        <w:rPr>
          <w:rFonts w:ascii="Times New Roman" w:eastAsiaTheme="minorEastAsia" w:hAnsi="Times New Roman"/>
          <w:sz w:val="24"/>
          <w:szCs w:val="24"/>
          <w:lang w:eastAsia="ru-RU"/>
        </w:rPr>
        <w:t>л</w:t>
      </w:r>
      <w:r w:rsidRPr="006C3109">
        <w:rPr>
          <w:rFonts w:ascii="Times New Roman" w:eastAsiaTheme="minorEastAsia" w:hAnsi="Times New Roman"/>
          <w:sz w:val="24"/>
          <w:szCs w:val="24"/>
          <w:lang w:eastAsia="ru-RU"/>
        </w:rPr>
        <w:t xml:space="preserve"> Фестиваль-выставка "Подарок Маме": здесь рисунки, портреты, газеты, цветы, поделки из различных материалов.</w:t>
      </w:r>
    </w:p>
    <w:p w:rsidR="00ED48C3" w:rsidRDefault="00ED48C3" w:rsidP="00ED48C3">
      <w:pPr>
        <w:spacing w:line="240" w:lineRule="auto"/>
        <w:jc w:val="center"/>
        <w:rPr>
          <w:rFonts w:ascii="Times New Roman" w:eastAsiaTheme="minorEastAsia" w:hAnsi="Times New Roman"/>
          <w:sz w:val="24"/>
          <w:szCs w:val="24"/>
          <w:lang w:eastAsia="ru-RU"/>
        </w:rPr>
      </w:pPr>
      <w:r>
        <w:rPr>
          <w:noProof/>
          <w:lang w:eastAsia="ru-RU"/>
        </w:rPr>
        <w:drawing>
          <wp:inline distT="0" distB="0" distL="0" distR="0">
            <wp:extent cx="3971499" cy="1929811"/>
            <wp:effectExtent l="0" t="0" r="0" b="0"/>
            <wp:docPr id="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72597" cy="1930345"/>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sz w:val="24"/>
          <w:szCs w:val="24"/>
          <w:lang w:eastAsia="ru-RU"/>
        </w:rPr>
      </w:pPr>
    </w:p>
    <w:p w:rsidR="00ED48C3" w:rsidRDefault="00ED48C3" w:rsidP="00ED48C3">
      <w:pPr>
        <w:spacing w:line="240" w:lineRule="auto"/>
        <w:jc w:val="both"/>
        <w:rPr>
          <w:rFonts w:ascii="Times New Roman" w:eastAsiaTheme="minorEastAsia" w:hAnsi="Times New Roman"/>
          <w:sz w:val="24"/>
          <w:szCs w:val="24"/>
          <w:lang w:eastAsia="ru-RU"/>
        </w:rPr>
      </w:pPr>
      <w:r w:rsidRPr="006C3109">
        <w:rPr>
          <w:rFonts w:ascii="Times New Roman" w:eastAsiaTheme="minorEastAsia" w:hAnsi="Times New Roman"/>
          <w:sz w:val="24"/>
          <w:szCs w:val="24"/>
          <w:lang w:eastAsia="ru-RU"/>
        </w:rPr>
        <w:t xml:space="preserve">25 ноября сборная команда 3-4 классов нашей гимназии в составе: </w:t>
      </w:r>
      <w:proofErr w:type="spellStart"/>
      <w:r w:rsidRPr="006C3109">
        <w:rPr>
          <w:rFonts w:ascii="Times New Roman" w:eastAsiaTheme="minorEastAsia" w:hAnsi="Times New Roman"/>
          <w:sz w:val="24"/>
          <w:szCs w:val="24"/>
          <w:lang w:eastAsia="ru-RU"/>
        </w:rPr>
        <w:t>Ленн</w:t>
      </w:r>
      <w:proofErr w:type="spellEnd"/>
      <w:r w:rsidRPr="006C3109">
        <w:rPr>
          <w:rFonts w:ascii="Times New Roman" w:eastAsiaTheme="minorEastAsia" w:hAnsi="Times New Roman"/>
          <w:sz w:val="24"/>
          <w:szCs w:val="24"/>
          <w:lang w:eastAsia="ru-RU"/>
        </w:rPr>
        <w:t xml:space="preserve"> В., Мамедов А., </w:t>
      </w:r>
      <w:proofErr w:type="spellStart"/>
      <w:r w:rsidRPr="006C3109">
        <w:rPr>
          <w:rFonts w:ascii="Times New Roman" w:eastAsiaTheme="minorEastAsia" w:hAnsi="Times New Roman"/>
          <w:sz w:val="24"/>
          <w:szCs w:val="24"/>
          <w:lang w:eastAsia="ru-RU"/>
        </w:rPr>
        <w:t>Семёнова</w:t>
      </w:r>
      <w:proofErr w:type="spellEnd"/>
      <w:r w:rsidRPr="006C3109">
        <w:rPr>
          <w:rFonts w:ascii="Times New Roman" w:eastAsiaTheme="minorEastAsia" w:hAnsi="Times New Roman"/>
          <w:sz w:val="24"/>
          <w:szCs w:val="24"/>
          <w:lang w:eastAsia="ru-RU"/>
        </w:rPr>
        <w:t xml:space="preserve"> Е., Яковлева Е., Лаврентьева Л. и </w:t>
      </w:r>
      <w:proofErr w:type="spellStart"/>
      <w:r w:rsidRPr="006C3109">
        <w:rPr>
          <w:rFonts w:ascii="Times New Roman" w:eastAsiaTheme="minorEastAsia" w:hAnsi="Times New Roman"/>
          <w:sz w:val="24"/>
          <w:szCs w:val="24"/>
          <w:lang w:eastAsia="ru-RU"/>
        </w:rPr>
        <w:t>Вуцан</w:t>
      </w:r>
      <w:proofErr w:type="spellEnd"/>
      <w:r w:rsidRPr="006C3109">
        <w:rPr>
          <w:rFonts w:ascii="Times New Roman" w:eastAsiaTheme="minorEastAsia" w:hAnsi="Times New Roman"/>
          <w:sz w:val="24"/>
          <w:szCs w:val="24"/>
          <w:lang w:eastAsia="ru-RU"/>
        </w:rPr>
        <w:t xml:space="preserve"> К. заняла 2 место в районном интеллектуальном марафоне «Игры разума», который проходил в Гимназии №227.</w:t>
      </w:r>
      <w:r w:rsidRPr="006C3109">
        <w:rPr>
          <w:rFonts w:ascii="Times New Roman" w:eastAsiaTheme="minorEastAsia" w:hAnsi="Times New Roman"/>
          <w:sz w:val="24"/>
          <w:szCs w:val="24"/>
          <w:lang w:eastAsia="ru-RU"/>
        </w:rPr>
        <w:br/>
        <w:t>Ребята отвечали на вопросы по краеведению, экологии, литературе, решали задания на логику и внимание</w:t>
      </w:r>
      <w:r>
        <w:rPr>
          <w:rFonts w:ascii="Times New Roman" w:eastAsiaTheme="minorEastAsia" w:hAnsi="Times New Roman"/>
          <w:sz w:val="24"/>
          <w:szCs w:val="24"/>
          <w:lang w:eastAsia="ru-RU"/>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1"/>
        <w:gridCol w:w="2523"/>
        <w:gridCol w:w="3684"/>
      </w:tblGrid>
      <w:tr w:rsidR="00414187" w:rsidTr="00414187">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1985749" cy="1064260"/>
                  <wp:effectExtent l="0" t="0" r="0" b="0"/>
                  <wp:docPr id="35020305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3971"/>
                          <a:stretch/>
                        </pic:blipFill>
                        <pic:spPr bwMode="auto">
                          <a:xfrm>
                            <a:off x="0" y="0"/>
                            <a:ext cx="1991684" cy="1067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1598960" cy="2101755"/>
                  <wp:effectExtent l="0" t="0" r="0" b="0"/>
                  <wp:docPr id="35020305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1239" cy="2104751"/>
                          </a:xfrm>
                          <a:prstGeom prst="rect">
                            <a:avLst/>
                          </a:prstGeom>
                          <a:noFill/>
                          <a:ln>
                            <a:noFill/>
                          </a:ln>
                        </pic:spPr>
                      </pic:pic>
                    </a:graphicData>
                  </a:graphic>
                </wp:inline>
              </w:drawing>
            </w:r>
          </w:p>
        </w:tc>
        <w:tc>
          <w:tcPr>
            <w:tcW w:w="3191" w:type="dxa"/>
          </w:tcPr>
          <w:p w:rsidR="00414187" w:rsidRDefault="00414187" w:rsidP="00ED48C3">
            <w:pPr>
              <w:jc w:val="both"/>
              <w:rPr>
                <w:rFonts w:ascii="Times New Roman" w:eastAsiaTheme="minorEastAsia" w:hAnsi="Times New Roman"/>
                <w:sz w:val="24"/>
                <w:szCs w:val="24"/>
                <w:lang w:eastAsia="ru-RU"/>
              </w:rPr>
            </w:pPr>
            <w:r w:rsidRPr="00414187">
              <w:rPr>
                <w:rFonts w:ascii="Times New Roman" w:eastAsiaTheme="minorEastAsia" w:hAnsi="Times New Roman"/>
                <w:noProof/>
                <w:sz w:val="24"/>
                <w:szCs w:val="24"/>
                <w:lang w:eastAsia="ru-RU"/>
              </w:rPr>
              <w:drawing>
                <wp:inline distT="0" distB="0" distL="0" distR="0">
                  <wp:extent cx="2404198" cy="1108513"/>
                  <wp:effectExtent l="0" t="0" r="0" b="0"/>
                  <wp:docPr id="35020305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0920" cy="1116223"/>
                          </a:xfrm>
                          <a:prstGeom prst="rect">
                            <a:avLst/>
                          </a:prstGeom>
                          <a:noFill/>
                          <a:ln>
                            <a:noFill/>
                          </a:ln>
                        </pic:spPr>
                      </pic:pic>
                    </a:graphicData>
                  </a:graphic>
                </wp:inline>
              </w:drawing>
            </w:r>
          </w:p>
        </w:tc>
      </w:tr>
    </w:tbl>
    <w:p w:rsidR="00414187" w:rsidRDefault="00414187" w:rsidP="00ED48C3">
      <w:pPr>
        <w:spacing w:line="240" w:lineRule="auto"/>
        <w:jc w:val="both"/>
        <w:rPr>
          <w:rFonts w:ascii="Times New Roman" w:eastAsiaTheme="minorEastAsia" w:hAnsi="Times New Roman"/>
          <w:sz w:val="24"/>
          <w:szCs w:val="24"/>
          <w:lang w:eastAsia="ru-RU"/>
        </w:rPr>
      </w:pPr>
    </w:p>
    <w:p w:rsidR="00ED48C3" w:rsidRPr="00BC2564" w:rsidRDefault="00ED48C3" w:rsidP="00ED48C3">
      <w:pPr>
        <w:spacing w:line="240" w:lineRule="auto"/>
        <w:jc w:val="both"/>
        <w:rPr>
          <w:rFonts w:ascii="Times New Roman" w:eastAsiaTheme="minorEastAsia" w:hAnsi="Times New Roman"/>
          <w:color w:val="000000"/>
          <w:sz w:val="24"/>
          <w:szCs w:val="24"/>
          <w:shd w:val="clear" w:color="auto" w:fill="FFFFFF"/>
          <w:lang w:eastAsia="ru-RU"/>
        </w:rPr>
      </w:pPr>
      <w:r w:rsidRPr="00BC2564">
        <w:rPr>
          <w:rFonts w:ascii="Times New Roman" w:eastAsiaTheme="minorEastAsia" w:hAnsi="Times New Roman"/>
          <w:sz w:val="24"/>
          <w:szCs w:val="24"/>
          <w:lang w:eastAsia="ru-RU"/>
        </w:rPr>
        <w:t>В 2014 году по инициативе «Поискового движения России» в календаре воинских праздников и памятных дат появилась новая - 3 декабря - День неизвестного солдата. Введение этой памятной даты – выражение дани памяти воинам, отдавшим свои жизни ради будущего всего мира, всем тем, чьи имена неизвестны, а подвиг бессмертен.</w:t>
      </w:r>
    </w:p>
    <w:p w:rsidR="00ED48C3" w:rsidRPr="00BC2564" w:rsidRDefault="00ED48C3" w:rsidP="00ED48C3">
      <w:pPr>
        <w:widowControl w:val="0"/>
        <w:autoSpaceDE w:val="0"/>
        <w:autoSpaceDN w:val="0"/>
        <w:spacing w:before="206" w:after="0" w:line="240" w:lineRule="auto"/>
        <w:ind w:right="-36"/>
        <w:jc w:val="both"/>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3 декабря, в день памяти неизвестного солдата в гимназии №363 для обучающихся 1-11 классов прошла радиолинейка, в классах были проведены тематические классные часы, видеоматериалы транслировались по школьному ТВ.</w:t>
      </w:r>
    </w:p>
    <w:p w:rsidR="00ED48C3" w:rsidRPr="00BC2564" w:rsidRDefault="00ED48C3" w:rsidP="00ED48C3">
      <w:pPr>
        <w:widowControl w:val="0"/>
        <w:autoSpaceDE w:val="0"/>
        <w:autoSpaceDN w:val="0"/>
        <w:spacing w:after="0" w:line="240" w:lineRule="auto"/>
        <w:rPr>
          <w:rFonts w:ascii="Times New Roman" w:eastAsia="Times New Roman" w:hAnsi="Times New Roman"/>
          <w:sz w:val="26"/>
          <w:szCs w:val="24"/>
          <w:lang w:eastAsia="ru-RU" w:bidi="ru-RU"/>
        </w:rPr>
      </w:pPr>
    </w:p>
    <w:p w:rsidR="00ED48C3" w:rsidRPr="00BC2564"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sz w:val="24"/>
          <w:szCs w:val="24"/>
          <w:lang w:eastAsia="ru-RU" w:bidi="ru-RU"/>
        </w:rPr>
        <w:t>9 декабря в России отмечается памятная дата, которая в официальном календаре носит название День Героев</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 xml:space="preserve">Отечества. Впервые эта дата появилась в календаре в качестве памятного дня в 2007 году, когда в Государственной Думе РФ решили возродить дореволюционный праздник – День георгиевского кавалера. Именно по этой причине в качестве даты для празднования Дня Героев Отечества и было выбрано именно 9 декабря – день, когда в Российской империи был учреждён орден Святого Георгия </w:t>
      </w:r>
      <w:r w:rsidRPr="00BC2564">
        <w:rPr>
          <w:rFonts w:ascii="Times New Roman" w:eastAsia="Times New Roman" w:hAnsi="Times New Roman"/>
          <w:sz w:val="24"/>
          <w:szCs w:val="24"/>
          <w:lang w:eastAsia="ru-RU" w:bidi="ru-RU"/>
        </w:rPr>
        <w:lastRenderedPageBreak/>
        <w:t xml:space="preserve">Победоносца. В этот день в гимназии прошли уроки мужества, классные часы, </w:t>
      </w:r>
      <w:r w:rsidRPr="00BC2564">
        <w:rPr>
          <w:rFonts w:ascii="Times New Roman" w:eastAsia="Times New Roman" w:hAnsi="Times New Roman"/>
          <w:spacing w:val="-3"/>
          <w:sz w:val="24"/>
          <w:szCs w:val="24"/>
          <w:lang w:eastAsia="ru-RU" w:bidi="ru-RU"/>
        </w:rPr>
        <w:t xml:space="preserve">на </w:t>
      </w:r>
      <w:r w:rsidRPr="00BC2564">
        <w:rPr>
          <w:rFonts w:ascii="Times New Roman" w:eastAsia="Times New Roman" w:hAnsi="Times New Roman"/>
          <w:sz w:val="24"/>
          <w:szCs w:val="24"/>
          <w:lang w:eastAsia="ru-RU" w:bidi="ru-RU"/>
        </w:rPr>
        <w:t xml:space="preserve">которых учителя и ребята рассказывали о подвигах солдат, полководцев, а также подвиге нашего земляка </w:t>
      </w:r>
      <w:r w:rsidRPr="00BC2564">
        <w:rPr>
          <w:rFonts w:ascii="Times New Roman" w:eastAsia="Times New Roman" w:hAnsi="Times New Roman"/>
          <w:spacing w:val="-3"/>
          <w:sz w:val="24"/>
          <w:szCs w:val="24"/>
          <w:lang w:eastAsia="ru-RU" w:bidi="ru-RU"/>
        </w:rPr>
        <w:t>А. В.</w:t>
      </w:r>
      <w:r w:rsidRPr="00BC2564">
        <w:rPr>
          <w:rFonts w:ascii="Times New Roman" w:eastAsia="Times New Roman" w:hAnsi="Times New Roman"/>
          <w:sz w:val="24"/>
          <w:szCs w:val="24"/>
          <w:lang w:eastAsia="ru-RU" w:bidi="ru-RU"/>
        </w:rPr>
        <w:t xml:space="preserve"> Германа.</w:t>
      </w:r>
      <w:r w:rsidRPr="00BC2564">
        <w:rPr>
          <w:rFonts w:ascii="Times New Roman" w:eastAsia="Times New Roman" w:hAnsi="Times New Roman"/>
          <w:color w:val="000000"/>
          <w:sz w:val="24"/>
          <w:szCs w:val="28"/>
          <w:shd w:val="clear" w:color="auto" w:fill="FFFFFF"/>
          <w:lang w:eastAsia="ru-RU" w:bidi="ru-RU"/>
        </w:rPr>
        <w:t>12 декабря в гимназии отмечался день Конституции, были проведены классные часы для обучающихся с 5 по 11 классы.</w:t>
      </w:r>
    </w:p>
    <w:p w:rsidR="00ED48C3" w:rsidRPr="00BC2564" w:rsidRDefault="00ED48C3" w:rsidP="00ED48C3">
      <w:pPr>
        <w:widowControl w:val="0"/>
        <w:autoSpaceDE w:val="0"/>
        <w:autoSpaceDN w:val="0"/>
        <w:spacing w:before="5" w:after="0" w:line="240" w:lineRule="auto"/>
        <w:jc w:val="center"/>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noProof/>
          <w:color w:val="000000"/>
          <w:sz w:val="24"/>
          <w:szCs w:val="28"/>
          <w:shd w:val="clear" w:color="auto" w:fill="FFFFFF"/>
          <w:lang w:eastAsia="ru-RU"/>
        </w:rPr>
        <w:drawing>
          <wp:inline distT="0" distB="0" distL="0" distR="0">
            <wp:extent cx="2273935" cy="1054735"/>
            <wp:effectExtent l="0" t="0" r="0" b="0"/>
            <wp:docPr id="5496" name="Рисунок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73935" cy="1054735"/>
                    </a:xfrm>
                    <a:prstGeom prst="rect">
                      <a:avLst/>
                    </a:prstGeom>
                    <a:noFill/>
                  </pic:spPr>
                </pic:pic>
              </a:graphicData>
            </a:graphic>
          </wp:inline>
        </w:drawing>
      </w:r>
    </w:p>
    <w:p w:rsidR="00ED48C3" w:rsidRDefault="00ED48C3" w:rsidP="00ED48C3">
      <w:pPr>
        <w:widowControl w:val="0"/>
        <w:tabs>
          <w:tab w:val="left" w:pos="2360"/>
          <w:tab w:val="left" w:pos="4204"/>
          <w:tab w:val="left" w:pos="5664"/>
          <w:tab w:val="left" w:pos="7351"/>
          <w:tab w:val="left" w:pos="9035"/>
        </w:tabs>
        <w:autoSpaceDE w:val="0"/>
        <w:autoSpaceDN w:val="0"/>
        <w:spacing w:before="72"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153DED">
        <w:rPr>
          <w:rFonts w:ascii="Times New Roman" w:eastAsia="Times New Roman" w:hAnsi="Times New Roman"/>
          <w:color w:val="000000"/>
          <w:sz w:val="24"/>
          <w:szCs w:val="28"/>
          <w:shd w:val="clear" w:color="auto" w:fill="FFFFFF"/>
          <w:lang w:eastAsia="ru-RU" w:bidi="ru-RU"/>
        </w:rPr>
        <w:t>РАЙОННАЯ АКЦИЯ "ПОДАРОК СОЛДАТУ - ЗАЩИТНИКУ"</w:t>
      </w: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153DED">
        <w:rPr>
          <w:rFonts w:ascii="Times New Roman" w:eastAsia="Times New Roman" w:hAnsi="Times New Roman"/>
          <w:color w:val="000000"/>
          <w:sz w:val="24"/>
          <w:szCs w:val="28"/>
          <w:shd w:val="clear" w:color="auto" w:fill="FFFFFF"/>
          <w:lang w:eastAsia="ru-RU" w:bidi="ru-RU"/>
        </w:rPr>
        <w:t>С 1 по 6 декабря в нашей гимназии проходила акция, в ходе которой мы собирали необходимое, нужное для наших ребят, братьев, отцов, принимающих участие в СВО.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1"/>
        <w:gridCol w:w="3640"/>
        <w:gridCol w:w="2187"/>
      </w:tblGrid>
      <w:tr w:rsidR="00414187" w:rsidTr="00414187">
        <w:tc>
          <w:tcPr>
            <w:tcW w:w="3190"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238233" cy="1678185"/>
                  <wp:effectExtent l="0" t="0" r="0" b="0"/>
                  <wp:docPr id="35020305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46453" cy="1684348"/>
                          </a:xfrm>
                          <a:prstGeom prst="rect">
                            <a:avLst/>
                          </a:prstGeom>
                          <a:noFill/>
                          <a:ln>
                            <a:noFill/>
                          </a:ln>
                        </pic:spPr>
                      </pic:pic>
                    </a:graphicData>
                  </a:graphic>
                </wp:inline>
              </w:drawing>
            </w:r>
          </w:p>
        </w:tc>
        <w:tc>
          <w:tcPr>
            <w:tcW w:w="3190"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361063" cy="1770982"/>
                  <wp:effectExtent l="0" t="0" r="0" b="0"/>
                  <wp:docPr id="35020305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68043" cy="1776218"/>
                          </a:xfrm>
                          <a:prstGeom prst="rect">
                            <a:avLst/>
                          </a:prstGeom>
                          <a:noFill/>
                          <a:ln>
                            <a:noFill/>
                          </a:ln>
                        </pic:spPr>
                      </pic:pic>
                    </a:graphicData>
                  </a:graphic>
                </wp:inline>
              </w:drawing>
            </w:r>
          </w:p>
        </w:tc>
        <w:tc>
          <w:tcPr>
            <w:tcW w:w="3191"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1340931" cy="1788135"/>
                  <wp:effectExtent l="19050" t="0" r="0" b="0"/>
                  <wp:docPr id="3502030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5855" cy="1794701"/>
                          </a:xfrm>
                          <a:prstGeom prst="rect">
                            <a:avLst/>
                          </a:prstGeom>
                          <a:noFill/>
                          <a:ln>
                            <a:noFill/>
                          </a:ln>
                        </pic:spPr>
                      </pic:pic>
                    </a:graphicData>
                  </a:graphic>
                </wp:inline>
              </w:drawing>
            </w:r>
          </w:p>
        </w:tc>
      </w:tr>
    </w:tbl>
    <w:p w:rsidR="00414187" w:rsidRDefault="00414187"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0F162F">
        <w:rPr>
          <w:rFonts w:ascii="Times New Roman" w:eastAsia="Times New Roman" w:hAnsi="Times New Roman"/>
          <w:color w:val="000000"/>
          <w:sz w:val="24"/>
          <w:szCs w:val="28"/>
          <w:shd w:val="clear" w:color="auto" w:fill="FFFFFF"/>
          <w:lang w:eastAsia="ru-RU" w:bidi="ru-RU"/>
        </w:rPr>
        <w:t>12 декабря, в День Конституции РФ в нашей гимназии состоялось посвящение учеников начальной школы в Орлята.</w:t>
      </w:r>
    </w:p>
    <w:p w:rsidR="00205860"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0F162F">
        <w:rPr>
          <w:rFonts w:ascii="Times New Roman" w:eastAsia="Times New Roman" w:hAnsi="Times New Roman"/>
          <w:color w:val="000000"/>
          <w:sz w:val="24"/>
          <w:szCs w:val="28"/>
          <w:shd w:val="clear" w:color="auto" w:fill="FFFFFF"/>
          <w:lang w:eastAsia="ru-RU" w:bidi="ru-RU"/>
        </w:rPr>
        <w:t>Программа развития социальной активности обучающихся начальных классов «Орлята России» разработана в рамках реализации федерального проекта «Патриотическое воспитание граждан Российской Федерации» национального проекта «Образование» с целью удовлетворения потребностей младших школьников в социальной активности и направлена на развитие и поддержание интереса к учебным и внеурочным видам деятельности, на формирование социально значимых качеств личности обучающихся, ключевых базовых ценностей: Родина, Команда, Семья, Здоровье, Природа, Познание.</w:t>
      </w:r>
      <w:r w:rsidRPr="000F162F">
        <w:rPr>
          <w:rFonts w:ascii="Times New Roman" w:eastAsia="Times New Roman" w:hAnsi="Times New Roman"/>
          <w:color w:val="000000"/>
          <w:sz w:val="24"/>
          <w:szCs w:val="28"/>
          <w:shd w:val="clear" w:color="auto" w:fill="FFFFFF"/>
          <w:lang w:eastAsia="ru-RU" w:bidi="ru-RU"/>
        </w:rPr>
        <w:br/>
        <w:t>В течение года обучающиеся под руководством учителей мог</w:t>
      </w:r>
      <w:r>
        <w:rPr>
          <w:rFonts w:ascii="Times New Roman" w:eastAsia="Times New Roman" w:hAnsi="Times New Roman"/>
          <w:color w:val="000000"/>
          <w:sz w:val="24"/>
          <w:szCs w:val="28"/>
          <w:shd w:val="clear" w:color="auto" w:fill="FFFFFF"/>
          <w:lang w:eastAsia="ru-RU" w:bidi="ru-RU"/>
        </w:rPr>
        <w:t>ли</w:t>
      </w:r>
      <w:r w:rsidRPr="000F162F">
        <w:rPr>
          <w:rFonts w:ascii="Times New Roman" w:eastAsia="Times New Roman" w:hAnsi="Times New Roman"/>
          <w:color w:val="000000"/>
          <w:sz w:val="24"/>
          <w:szCs w:val="28"/>
          <w:shd w:val="clear" w:color="auto" w:fill="FFFFFF"/>
          <w:lang w:eastAsia="ru-RU" w:bidi="ru-RU"/>
        </w:rPr>
        <w:t xml:space="preserve"> принять участие в коллективных творческих делах разных направленностей и достигнуть звания «Орлёнок» в 7 треках.</w:t>
      </w: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0F162F">
        <w:rPr>
          <w:rFonts w:ascii="Times New Roman" w:eastAsia="Times New Roman" w:hAnsi="Times New Roman"/>
          <w:color w:val="000000"/>
          <w:sz w:val="24"/>
          <w:szCs w:val="28"/>
          <w:shd w:val="clear" w:color="auto" w:fill="FFFFFF"/>
          <w:lang w:eastAsia="ru-RU" w:bidi="ru-RU"/>
        </w:rPr>
        <w:br/>
        <w:t>В 2022-2023 учебном году в нашей гимназии программа реализ</w:t>
      </w:r>
      <w:r>
        <w:rPr>
          <w:rFonts w:ascii="Times New Roman" w:eastAsia="Times New Roman" w:hAnsi="Times New Roman"/>
          <w:color w:val="000000"/>
          <w:sz w:val="24"/>
          <w:szCs w:val="28"/>
          <w:shd w:val="clear" w:color="auto" w:fill="FFFFFF"/>
          <w:lang w:eastAsia="ru-RU" w:bidi="ru-RU"/>
        </w:rPr>
        <w:t>овывалась</w:t>
      </w:r>
      <w:r w:rsidRPr="000F162F">
        <w:rPr>
          <w:rFonts w:ascii="Times New Roman" w:eastAsia="Times New Roman" w:hAnsi="Times New Roman"/>
          <w:color w:val="000000"/>
          <w:sz w:val="24"/>
          <w:szCs w:val="28"/>
          <w:shd w:val="clear" w:color="auto" w:fill="FFFFFF"/>
          <w:lang w:eastAsia="ru-RU" w:bidi="ru-RU"/>
        </w:rPr>
        <w:t xml:space="preserve"> в 1В, 3В и 4В классах.</w:t>
      </w:r>
      <w:r w:rsidRPr="000F162F">
        <w:rPr>
          <w:rFonts w:ascii="Times New Roman" w:eastAsia="Times New Roman" w:hAnsi="Times New Roman"/>
          <w:color w:val="000000"/>
          <w:sz w:val="24"/>
          <w:szCs w:val="28"/>
          <w:shd w:val="clear" w:color="auto" w:fill="FFFFFF"/>
          <w:lang w:eastAsia="ru-RU" w:bidi="ru-RU"/>
        </w:rPr>
        <w:br/>
        <w:t>В ходе посвящения, вступая в дружные ряды Орлят России, ребята пообещали быть активными, смелыми, инициативными, чтить и соблюдать законы орлят, всегда быть примером для других ребят и быть единым целым со своим классом!</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4"/>
        <w:gridCol w:w="3105"/>
        <w:gridCol w:w="3089"/>
      </w:tblGrid>
      <w:tr w:rsidR="00414187" w:rsidTr="00414187">
        <w:tc>
          <w:tcPr>
            <w:tcW w:w="3189"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033516" cy="1524692"/>
                  <wp:effectExtent l="0" t="0" r="0" b="0"/>
                  <wp:docPr id="35020305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36893" cy="1527224"/>
                          </a:xfrm>
                          <a:prstGeom prst="rect">
                            <a:avLst/>
                          </a:prstGeom>
                          <a:noFill/>
                          <a:ln>
                            <a:noFill/>
                          </a:ln>
                        </pic:spPr>
                      </pic:pic>
                    </a:graphicData>
                  </a:graphic>
                </wp:inline>
              </w:drawing>
            </w:r>
          </w:p>
        </w:tc>
        <w:tc>
          <w:tcPr>
            <w:tcW w:w="3199"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040340" cy="1529809"/>
                  <wp:effectExtent l="0" t="0" r="0" b="0"/>
                  <wp:docPr id="35020306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49699" cy="1536826"/>
                          </a:xfrm>
                          <a:prstGeom prst="rect">
                            <a:avLst/>
                          </a:prstGeom>
                          <a:noFill/>
                          <a:ln>
                            <a:noFill/>
                          </a:ln>
                        </pic:spPr>
                      </pic:pic>
                    </a:graphicData>
                  </a:graphic>
                </wp:inline>
              </w:drawing>
            </w:r>
          </w:p>
        </w:tc>
        <w:tc>
          <w:tcPr>
            <w:tcW w:w="3183"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029215" cy="1521495"/>
                  <wp:effectExtent l="0" t="0" r="0" b="0"/>
                  <wp:docPr id="3502030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40404" cy="1529885"/>
                          </a:xfrm>
                          <a:prstGeom prst="rect">
                            <a:avLst/>
                          </a:prstGeom>
                          <a:noFill/>
                          <a:ln>
                            <a:noFill/>
                          </a:ln>
                        </pic:spPr>
                      </pic:pic>
                    </a:graphicData>
                  </a:graphic>
                </wp:inline>
              </w:drawing>
            </w:r>
          </w:p>
        </w:tc>
      </w:tr>
    </w:tbl>
    <w:p w:rsidR="00414187" w:rsidRDefault="00414187"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6048B3">
        <w:rPr>
          <w:rFonts w:ascii="Times New Roman" w:eastAsia="Times New Roman" w:hAnsi="Times New Roman"/>
          <w:color w:val="000000"/>
          <w:sz w:val="24"/>
          <w:szCs w:val="28"/>
          <w:shd w:val="clear" w:color="auto" w:fill="FFFFFF"/>
          <w:lang w:eastAsia="ru-RU" w:bidi="ru-RU"/>
        </w:rPr>
        <w:t>ДОБРОВОЛЕЦ САНКТ-ПЕТЕРБУРГА</w:t>
      </w: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6048B3">
        <w:rPr>
          <w:rFonts w:ascii="Times New Roman" w:eastAsia="Times New Roman" w:hAnsi="Times New Roman"/>
          <w:color w:val="000000"/>
          <w:sz w:val="24"/>
          <w:szCs w:val="28"/>
          <w:shd w:val="clear" w:color="auto" w:fill="FFFFFF"/>
          <w:lang w:eastAsia="ru-RU" w:bidi="ru-RU"/>
        </w:rPr>
        <w:t>7 декабря в Центре внешкольной работы «Академический» на Региональном форуме добровольцев состоялся финал Регионального конкурса социальных проектов «Доброволец Санкт-Петербурга»</w:t>
      </w:r>
      <w:r>
        <w:rPr>
          <w:rFonts w:ascii="Times New Roman" w:eastAsia="Times New Roman" w:hAnsi="Times New Roman"/>
          <w:color w:val="000000"/>
          <w:sz w:val="24"/>
          <w:szCs w:val="28"/>
          <w:shd w:val="clear" w:color="auto" w:fill="FFFFFF"/>
          <w:lang w:eastAsia="ru-RU" w:bidi="ru-RU"/>
        </w:rPr>
        <w:t xml:space="preserve">. </w:t>
      </w:r>
      <w:proofErr w:type="spellStart"/>
      <w:r w:rsidRPr="006048B3">
        <w:rPr>
          <w:rFonts w:ascii="Times New Roman" w:eastAsia="Times New Roman" w:hAnsi="Times New Roman"/>
          <w:color w:val="000000"/>
          <w:sz w:val="24"/>
          <w:szCs w:val="28"/>
          <w:shd w:val="clear" w:color="auto" w:fill="FFFFFF"/>
          <w:lang w:eastAsia="ru-RU" w:bidi="ru-RU"/>
        </w:rPr>
        <w:t>Логовник</w:t>
      </w:r>
      <w:proofErr w:type="spellEnd"/>
      <w:r w:rsidRPr="006048B3">
        <w:rPr>
          <w:rFonts w:ascii="Times New Roman" w:eastAsia="Times New Roman" w:hAnsi="Times New Roman"/>
          <w:color w:val="000000"/>
          <w:sz w:val="24"/>
          <w:szCs w:val="28"/>
          <w:shd w:val="clear" w:color="auto" w:fill="FFFFFF"/>
          <w:lang w:eastAsia="ru-RU" w:bidi="ru-RU"/>
        </w:rPr>
        <w:t xml:space="preserve"> Виктория, ученица 10А класса, стала </w:t>
      </w:r>
      <w:r w:rsidRPr="006048B3">
        <w:rPr>
          <w:rFonts w:ascii="Times New Roman" w:eastAsia="Times New Roman" w:hAnsi="Times New Roman"/>
          <w:b/>
          <w:bCs/>
          <w:color w:val="000000"/>
          <w:sz w:val="24"/>
          <w:szCs w:val="28"/>
          <w:shd w:val="clear" w:color="auto" w:fill="FFFFFF"/>
          <w:lang w:eastAsia="ru-RU" w:bidi="ru-RU"/>
        </w:rPr>
        <w:t>победителем</w:t>
      </w:r>
      <w:r w:rsidRPr="006048B3">
        <w:rPr>
          <w:rFonts w:ascii="Times New Roman" w:eastAsia="Times New Roman" w:hAnsi="Times New Roman"/>
          <w:color w:val="000000"/>
          <w:sz w:val="24"/>
          <w:szCs w:val="28"/>
          <w:shd w:val="clear" w:color="auto" w:fill="FFFFFF"/>
          <w:lang w:eastAsia="ru-RU" w:bidi="ru-RU"/>
        </w:rPr>
        <w:t xml:space="preserve"> в очном этапе в номинации "Страна возможностей" со своим проектом "Союз талантов".</w:t>
      </w:r>
      <w:r w:rsidRPr="006048B3">
        <w:rPr>
          <w:rFonts w:ascii="Times New Roman" w:eastAsia="Times New Roman" w:hAnsi="Times New Roman"/>
          <w:color w:val="000000"/>
          <w:sz w:val="24"/>
          <w:szCs w:val="28"/>
          <w:shd w:val="clear" w:color="auto" w:fill="FFFFFF"/>
          <w:lang w:eastAsia="ru-RU" w:bidi="ru-RU"/>
        </w:rPr>
        <w:br/>
        <w:t>26 проектов-финалистов, несколько часов защиты и непростые вопросы от членов жюри - из этого состоял путь к победе.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8"/>
        <w:gridCol w:w="4630"/>
      </w:tblGrid>
      <w:tr w:rsidR="00414187" w:rsidTr="00414187">
        <w:tc>
          <w:tcPr>
            <w:tcW w:w="4785"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993000" cy="2245056"/>
                  <wp:effectExtent l="0" t="0" r="0" b="0"/>
                  <wp:docPr id="3502030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93748" cy="2245617"/>
                          </a:xfrm>
                          <a:prstGeom prst="rect">
                            <a:avLst/>
                          </a:prstGeom>
                          <a:noFill/>
                          <a:ln>
                            <a:noFill/>
                          </a:ln>
                        </pic:spPr>
                      </pic:pic>
                    </a:graphicData>
                  </a:graphic>
                </wp:inline>
              </w:drawing>
            </w:r>
          </w:p>
        </w:tc>
        <w:tc>
          <w:tcPr>
            <w:tcW w:w="4786"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974806" cy="2231409"/>
                  <wp:effectExtent l="0" t="0" r="0" b="0"/>
                  <wp:docPr id="3502030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8762" cy="2234376"/>
                          </a:xfrm>
                          <a:prstGeom prst="rect">
                            <a:avLst/>
                          </a:prstGeom>
                          <a:noFill/>
                          <a:ln>
                            <a:noFill/>
                          </a:ln>
                        </pic:spPr>
                      </pic:pic>
                    </a:graphicData>
                  </a:graphic>
                </wp:inline>
              </w:drawing>
            </w:r>
          </w:p>
        </w:tc>
      </w:tr>
    </w:tbl>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241C46">
        <w:rPr>
          <w:rFonts w:ascii="Times New Roman" w:eastAsia="Times New Roman" w:hAnsi="Times New Roman"/>
          <w:color w:val="000000"/>
          <w:sz w:val="24"/>
          <w:szCs w:val="28"/>
          <w:shd w:val="clear" w:color="auto" w:fill="FFFFFF"/>
          <w:lang w:eastAsia="ru-RU" w:bidi="ru-RU"/>
        </w:rPr>
        <w:t xml:space="preserve">19 и 20 декабря в гимназии № 363 состоялись </w:t>
      </w:r>
      <w:r>
        <w:rPr>
          <w:rFonts w:ascii="Times New Roman" w:eastAsia="Times New Roman" w:hAnsi="Times New Roman"/>
          <w:color w:val="000000"/>
          <w:sz w:val="24"/>
          <w:szCs w:val="28"/>
          <w:shd w:val="clear" w:color="auto" w:fill="FFFFFF"/>
          <w:lang w:eastAsia="ru-RU" w:bidi="ru-RU"/>
        </w:rPr>
        <w:t xml:space="preserve">традиционные </w:t>
      </w:r>
      <w:r w:rsidRPr="00241C46">
        <w:rPr>
          <w:rFonts w:ascii="Times New Roman" w:eastAsia="Times New Roman" w:hAnsi="Times New Roman"/>
          <w:color w:val="000000"/>
          <w:sz w:val="24"/>
          <w:szCs w:val="28"/>
          <w:shd w:val="clear" w:color="auto" w:fill="FFFFFF"/>
          <w:lang w:eastAsia="ru-RU" w:bidi="ru-RU"/>
        </w:rPr>
        <w:t xml:space="preserve">новогодние представления для учеников 1-3 классов. В гости к ребятам приходил добрый волшебник Хоттабыч, Дедушка Мороз и Снегурочка, а колдуньи </w:t>
      </w:r>
      <w:proofErr w:type="spellStart"/>
      <w:r w:rsidRPr="00241C46">
        <w:rPr>
          <w:rFonts w:ascii="Times New Roman" w:eastAsia="Times New Roman" w:hAnsi="Times New Roman"/>
          <w:color w:val="000000"/>
          <w:sz w:val="24"/>
          <w:szCs w:val="28"/>
          <w:shd w:val="clear" w:color="auto" w:fill="FFFFFF"/>
          <w:lang w:eastAsia="ru-RU" w:bidi="ru-RU"/>
        </w:rPr>
        <w:t>Злорада</w:t>
      </w:r>
      <w:proofErr w:type="spellEnd"/>
      <w:r w:rsidRPr="00241C46">
        <w:rPr>
          <w:rFonts w:ascii="Times New Roman" w:eastAsia="Times New Roman" w:hAnsi="Times New Roman"/>
          <w:color w:val="000000"/>
          <w:sz w:val="24"/>
          <w:szCs w:val="28"/>
          <w:shd w:val="clear" w:color="auto" w:fill="FFFFFF"/>
          <w:lang w:eastAsia="ru-RU" w:bidi="ru-RU"/>
        </w:rPr>
        <w:t xml:space="preserve"> и </w:t>
      </w:r>
      <w:proofErr w:type="spellStart"/>
      <w:r w:rsidRPr="00241C46">
        <w:rPr>
          <w:rFonts w:ascii="Times New Roman" w:eastAsia="Times New Roman" w:hAnsi="Times New Roman"/>
          <w:color w:val="000000"/>
          <w:sz w:val="24"/>
          <w:szCs w:val="28"/>
          <w:shd w:val="clear" w:color="auto" w:fill="FFFFFF"/>
          <w:lang w:eastAsia="ru-RU" w:bidi="ru-RU"/>
        </w:rPr>
        <w:t>Зловреда</w:t>
      </w:r>
      <w:proofErr w:type="spellEnd"/>
      <w:r w:rsidRPr="00241C46">
        <w:rPr>
          <w:rFonts w:ascii="Times New Roman" w:eastAsia="Times New Roman" w:hAnsi="Times New Roman"/>
          <w:color w:val="000000"/>
          <w:sz w:val="24"/>
          <w:szCs w:val="28"/>
          <w:shd w:val="clear" w:color="auto" w:fill="FFFFFF"/>
          <w:lang w:eastAsia="ru-RU" w:bidi="ru-RU"/>
        </w:rPr>
        <w:t xml:space="preserve"> пытались испортить всем праздник, но ребята справились со всеми испытаниями. Были танцы, хороводы, эстафета и новогодний </w:t>
      </w:r>
      <w:proofErr w:type="spellStart"/>
      <w:r w:rsidRPr="00241C46">
        <w:rPr>
          <w:rFonts w:ascii="Times New Roman" w:eastAsia="Times New Roman" w:hAnsi="Times New Roman"/>
          <w:color w:val="000000"/>
          <w:sz w:val="24"/>
          <w:szCs w:val="28"/>
          <w:shd w:val="clear" w:color="auto" w:fill="FFFFFF"/>
          <w:lang w:eastAsia="ru-RU" w:bidi="ru-RU"/>
        </w:rPr>
        <w:t>флеш</w:t>
      </w:r>
      <w:proofErr w:type="spellEnd"/>
      <w:r w:rsidRPr="00241C46">
        <w:rPr>
          <w:rFonts w:ascii="Times New Roman" w:eastAsia="Times New Roman" w:hAnsi="Times New Roman"/>
          <w:color w:val="000000"/>
          <w:sz w:val="24"/>
          <w:szCs w:val="28"/>
          <w:shd w:val="clear" w:color="auto" w:fill="FFFFFF"/>
          <w:lang w:eastAsia="ru-RU" w:bidi="ru-RU"/>
        </w:rPr>
        <w:t>-моб! Представления получились яркими, красочными и запоминающимися, получили массу положительных отзывов учеников, учителей и родителей!</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4"/>
        <w:gridCol w:w="3100"/>
        <w:gridCol w:w="3094"/>
      </w:tblGrid>
      <w:tr w:rsidR="00414187" w:rsidTr="00414187">
        <w:tc>
          <w:tcPr>
            <w:tcW w:w="3190"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1998895" cy="1333073"/>
                  <wp:effectExtent l="0" t="0" r="0" b="0"/>
                  <wp:docPr id="35020306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5829" cy="1337697"/>
                          </a:xfrm>
                          <a:prstGeom prst="rect">
                            <a:avLst/>
                          </a:prstGeom>
                          <a:noFill/>
                          <a:ln>
                            <a:noFill/>
                          </a:ln>
                        </pic:spPr>
                      </pic:pic>
                    </a:graphicData>
                  </a:graphic>
                </wp:inline>
              </w:drawing>
            </w:r>
          </w:p>
        </w:tc>
        <w:tc>
          <w:tcPr>
            <w:tcW w:w="3190"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002193" cy="1335273"/>
                  <wp:effectExtent l="0" t="0" r="0" b="0"/>
                  <wp:docPr id="35020306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8900" cy="1339746"/>
                          </a:xfrm>
                          <a:prstGeom prst="rect">
                            <a:avLst/>
                          </a:prstGeom>
                          <a:noFill/>
                          <a:ln>
                            <a:noFill/>
                          </a:ln>
                        </pic:spPr>
                      </pic:pic>
                    </a:graphicData>
                  </a:graphic>
                </wp:inline>
              </w:drawing>
            </w:r>
          </w:p>
        </w:tc>
        <w:tc>
          <w:tcPr>
            <w:tcW w:w="3191" w:type="dxa"/>
          </w:tcPr>
          <w:p w:rsidR="00414187" w:rsidRDefault="00414187" w:rsidP="00ED48C3">
            <w:pPr>
              <w:widowControl w:val="0"/>
              <w:autoSpaceDE w:val="0"/>
              <w:autoSpaceDN w:val="0"/>
              <w:spacing w:before="5"/>
              <w:jc w:val="both"/>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1998029" cy="1332495"/>
                  <wp:effectExtent l="0" t="0" r="0" b="0"/>
                  <wp:docPr id="35020306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322" cy="1340026"/>
                          </a:xfrm>
                          <a:prstGeom prst="rect">
                            <a:avLst/>
                          </a:prstGeom>
                          <a:noFill/>
                          <a:ln>
                            <a:noFill/>
                          </a:ln>
                        </pic:spPr>
                      </pic:pic>
                    </a:graphicData>
                  </a:graphic>
                </wp:inline>
              </w:drawing>
            </w:r>
          </w:p>
        </w:tc>
      </w:tr>
    </w:tbl>
    <w:p w:rsidR="00414187" w:rsidRDefault="00414187"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776984">
        <w:rPr>
          <w:rFonts w:ascii="Times New Roman" w:eastAsia="Times New Roman" w:hAnsi="Times New Roman"/>
          <w:color w:val="000000"/>
          <w:sz w:val="24"/>
          <w:szCs w:val="28"/>
          <w:shd w:val="clear" w:color="auto" w:fill="FFFFFF"/>
          <w:lang w:eastAsia="ru-RU" w:bidi="ru-RU"/>
        </w:rPr>
        <w:t>25 декабря - День Государственного Гимна Российской Федерации.</w:t>
      </w:r>
    </w:p>
    <w:p w:rsidR="00ED48C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776984">
        <w:rPr>
          <w:rFonts w:ascii="Times New Roman" w:eastAsia="Times New Roman" w:hAnsi="Times New Roman"/>
          <w:color w:val="000000"/>
          <w:sz w:val="24"/>
          <w:szCs w:val="28"/>
          <w:shd w:val="clear" w:color="auto" w:fill="FFFFFF"/>
          <w:lang w:eastAsia="ru-RU" w:bidi="ru-RU"/>
        </w:rPr>
        <w:t>Федеральным конституционным законом от 25 декабря 2000 г. № З-ФКЗ «О Государственном гимне Российской Федерации» утвержден гимн Российской Федерации на слова Михалкова. Закон регулирует обязательные случаи исполнения государственного гимна, случаи, когда он также может быть использован, нормы поведения при его прослушивании.</w:t>
      </w:r>
      <w:r w:rsidRPr="00776984">
        <w:rPr>
          <w:rFonts w:ascii="Times New Roman" w:eastAsia="Times New Roman" w:hAnsi="Times New Roman"/>
          <w:color w:val="000000"/>
          <w:sz w:val="24"/>
          <w:szCs w:val="28"/>
          <w:shd w:val="clear" w:color="auto" w:fill="FFFFFF"/>
          <w:lang w:eastAsia="ru-RU" w:bidi="ru-RU"/>
        </w:rPr>
        <w:br/>
        <w:t xml:space="preserve">Например, ст. 3 Закона гласит: «Государственный гимн Российской Федерации исполняется: при вступлении в должность Президента Российской Федерации — после принесения им присяги; при вступлении в должность руководителей органов государственной власти субъектов Российской Федерации, руководителей органов местного самоуправления; ...во время официальной церемонии подъема Государственного флага Российской Федерации и других официальных церемоний...», «Государственный гимн Российской Федерации может исполняться: при открытии </w:t>
      </w:r>
      <w:r w:rsidRPr="00776984">
        <w:rPr>
          <w:rFonts w:ascii="Times New Roman" w:eastAsia="Times New Roman" w:hAnsi="Times New Roman"/>
          <w:color w:val="000000"/>
          <w:sz w:val="24"/>
          <w:szCs w:val="28"/>
          <w:shd w:val="clear" w:color="auto" w:fill="FFFFFF"/>
          <w:lang w:eastAsia="ru-RU" w:bidi="ru-RU"/>
        </w:rPr>
        <w:lastRenderedPageBreak/>
        <w:t>памятников и памятных знаков; при открытии и закрытии торжественных собраний, посвященных государственным праздникам Российской Федерации; во время иных торжественных мероприятий, проводимых государственными органами, органами местного самоуправления, а также государственными и негосударственными организациями».</w:t>
      </w:r>
      <w:r w:rsidRPr="00776984">
        <w:rPr>
          <w:rFonts w:ascii="Times New Roman" w:eastAsia="Times New Roman" w:hAnsi="Times New Roman"/>
          <w:color w:val="000000"/>
          <w:sz w:val="24"/>
          <w:szCs w:val="28"/>
          <w:shd w:val="clear" w:color="auto" w:fill="FFFFFF"/>
          <w:lang w:eastAsia="ru-RU" w:bidi="ru-RU"/>
        </w:rPr>
        <w:br/>
      </w:r>
      <w:r w:rsidRPr="00776984">
        <w:rPr>
          <w:rFonts w:ascii="Times New Roman" w:eastAsia="Times New Roman" w:hAnsi="Times New Roman"/>
          <w:color w:val="000000"/>
          <w:sz w:val="24"/>
          <w:szCs w:val="28"/>
          <w:shd w:val="clear" w:color="auto" w:fill="FFFFFF"/>
          <w:lang w:eastAsia="ru-RU" w:bidi="ru-RU"/>
        </w:rPr>
        <w:br/>
        <w:t>Еженедельно по понедельникам перед началом разговор</w:t>
      </w:r>
      <w:r>
        <w:rPr>
          <w:rFonts w:ascii="Times New Roman" w:eastAsia="Times New Roman" w:hAnsi="Times New Roman"/>
          <w:color w:val="000000"/>
          <w:sz w:val="24"/>
          <w:szCs w:val="28"/>
          <w:shd w:val="clear" w:color="auto" w:fill="FFFFFF"/>
          <w:lang w:eastAsia="ru-RU" w:bidi="ru-RU"/>
        </w:rPr>
        <w:t xml:space="preserve">ов </w:t>
      </w:r>
      <w:r w:rsidRPr="00776984">
        <w:rPr>
          <w:rFonts w:ascii="Times New Roman" w:eastAsia="Times New Roman" w:hAnsi="Times New Roman"/>
          <w:color w:val="000000"/>
          <w:sz w:val="24"/>
          <w:szCs w:val="28"/>
          <w:shd w:val="clear" w:color="auto" w:fill="FFFFFF"/>
          <w:lang w:eastAsia="ru-RU" w:bidi="ru-RU"/>
        </w:rPr>
        <w:t>о важном в каждом классе нашей гимназии звучит Гимн России в исполнении учеников!</w:t>
      </w:r>
    </w:p>
    <w:p w:rsidR="00ED48C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776984">
        <w:rPr>
          <w:rFonts w:ascii="Times New Roman" w:eastAsia="Times New Roman" w:hAnsi="Times New Roman"/>
          <w:color w:val="000000"/>
          <w:sz w:val="24"/>
          <w:szCs w:val="28"/>
          <w:shd w:val="clear" w:color="auto" w:fill="FFFFFF"/>
          <w:lang w:eastAsia="ru-RU" w:bidi="ru-RU"/>
        </w:rPr>
        <w:t xml:space="preserve">Также, </w:t>
      </w:r>
      <w:r>
        <w:rPr>
          <w:rFonts w:ascii="Times New Roman" w:eastAsia="Times New Roman" w:hAnsi="Times New Roman"/>
          <w:color w:val="000000"/>
          <w:sz w:val="24"/>
          <w:szCs w:val="28"/>
          <w:shd w:val="clear" w:color="auto" w:fill="FFFFFF"/>
          <w:lang w:eastAsia="ru-RU" w:bidi="ru-RU"/>
        </w:rPr>
        <w:t>в этот день</w:t>
      </w:r>
      <w:r w:rsidRPr="00776984">
        <w:rPr>
          <w:rFonts w:ascii="Times New Roman" w:eastAsia="Times New Roman" w:hAnsi="Times New Roman"/>
          <w:color w:val="000000"/>
          <w:sz w:val="24"/>
          <w:szCs w:val="28"/>
          <w:shd w:val="clear" w:color="auto" w:fill="FFFFFF"/>
          <w:lang w:eastAsia="ru-RU" w:bidi="ru-RU"/>
        </w:rPr>
        <w:t>, в честь даты, на уроках истории были проведены беседы об истории Гимна.</w:t>
      </w:r>
    </w:p>
    <w:p w:rsidR="00ED48C3" w:rsidRDefault="00ED48C3" w:rsidP="00ED48C3">
      <w:pPr>
        <w:widowControl w:val="0"/>
        <w:autoSpaceDE w:val="0"/>
        <w:autoSpaceDN w:val="0"/>
        <w:spacing w:before="5" w:after="0" w:line="240" w:lineRule="auto"/>
        <w:jc w:val="center"/>
        <w:rPr>
          <w:rFonts w:ascii="Times New Roman" w:eastAsia="Times New Roman" w:hAnsi="Times New Roman"/>
          <w:color w:val="000000"/>
          <w:sz w:val="24"/>
          <w:szCs w:val="28"/>
          <w:shd w:val="clear" w:color="auto" w:fill="FFFFFF"/>
          <w:lang w:eastAsia="ru-RU" w:bidi="ru-RU"/>
        </w:rPr>
      </w:pPr>
      <w:r>
        <w:rPr>
          <w:noProof/>
          <w:lang w:eastAsia="ru-RU"/>
        </w:rPr>
        <w:drawing>
          <wp:inline distT="0" distB="0" distL="0" distR="0">
            <wp:extent cx="3166281" cy="2000607"/>
            <wp:effectExtent l="0" t="0" r="0" b="0"/>
            <wp:docPr id="89498828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73244" cy="2005007"/>
                    </a:xfrm>
                    <a:prstGeom prst="rect">
                      <a:avLst/>
                    </a:prstGeom>
                    <a:noFill/>
                    <a:ln>
                      <a:noFill/>
                    </a:ln>
                  </pic:spPr>
                </pic:pic>
              </a:graphicData>
            </a:graphic>
          </wp:inline>
        </w:drawing>
      </w: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116233">
        <w:rPr>
          <w:rFonts w:ascii="Times New Roman" w:eastAsia="Times New Roman" w:hAnsi="Times New Roman"/>
          <w:color w:val="000000"/>
          <w:sz w:val="24"/>
          <w:szCs w:val="28"/>
          <w:shd w:val="clear" w:color="auto" w:fill="FFFFFF"/>
          <w:lang w:eastAsia="ru-RU" w:bidi="ru-RU"/>
        </w:rPr>
        <w:t>ПИСЬМО СОЛДАТУ</w:t>
      </w:r>
      <w:r w:rsidRPr="00116233">
        <w:rPr>
          <w:rFonts w:ascii="Times New Roman" w:eastAsia="Times New Roman" w:hAnsi="Times New Roman"/>
          <w:color w:val="000000"/>
          <w:sz w:val="24"/>
          <w:szCs w:val="28"/>
          <w:shd w:val="clear" w:color="auto" w:fill="FFFFFF"/>
          <w:lang w:eastAsia="ru-RU" w:bidi="ru-RU"/>
        </w:rPr>
        <w:br/>
        <w:t>Школьники Фрунзенского района участвуют в акции «ПИСЬМО СОЛДАТУ».</w:t>
      </w:r>
      <w:r>
        <w:rPr>
          <w:rFonts w:ascii="Times New Roman" w:eastAsia="Times New Roman" w:hAnsi="Times New Roman"/>
          <w:color w:val="000000"/>
          <w:sz w:val="24"/>
          <w:szCs w:val="28"/>
          <w:shd w:val="clear" w:color="auto" w:fill="FFFFFF"/>
          <w:lang w:eastAsia="ru-RU" w:bidi="ru-RU"/>
        </w:rPr>
        <w:t xml:space="preserve"> На протяжении всего учебного года обучающиеся гимназии №363 писали письма, делали открытки и передавали в район для отправки участникам СВО.</w:t>
      </w:r>
    </w:p>
    <w:p w:rsidR="00ED48C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p>
    <w:p w:rsidR="00ED48C3" w:rsidRPr="0011623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9940A7">
        <w:rPr>
          <w:rFonts w:ascii="Times New Roman" w:eastAsia="Times New Roman" w:hAnsi="Times New Roman"/>
          <w:color w:val="000000"/>
          <w:sz w:val="24"/>
          <w:szCs w:val="28"/>
          <w:shd w:val="clear" w:color="auto" w:fill="FFFFFF"/>
          <w:lang w:eastAsia="ru-RU" w:bidi="ru-RU"/>
        </w:rPr>
        <w:t>18 января, в День 80-летия прорыва блокады Ленинграда, в нашей гимназии прозвучала радиопередача, а также были проведены классные часы и беседы с просмотром видеоролика "Блокадный учитель". Наши ученики возложили цветы к памятникам Фрунзенского района.</w:t>
      </w:r>
    </w:p>
    <w:p w:rsidR="00ED48C3" w:rsidRPr="00116233" w:rsidRDefault="00ED48C3" w:rsidP="00ED48C3">
      <w:pPr>
        <w:widowControl w:val="0"/>
        <w:autoSpaceDE w:val="0"/>
        <w:autoSpaceDN w:val="0"/>
        <w:spacing w:before="5" w:after="0" w:line="240" w:lineRule="auto"/>
        <w:jc w:val="center"/>
        <w:rPr>
          <w:rFonts w:ascii="Times New Roman" w:eastAsia="Times New Roman" w:hAnsi="Times New Roman"/>
          <w:color w:val="000000"/>
          <w:sz w:val="24"/>
          <w:szCs w:val="28"/>
          <w:shd w:val="clear" w:color="auto" w:fill="FFFFFF"/>
          <w:lang w:eastAsia="ru-RU" w:bidi="ru-RU"/>
        </w:rPr>
      </w:pPr>
      <w:r w:rsidRPr="00116233">
        <w:rPr>
          <w:noProof/>
          <w:lang w:eastAsia="ru-RU"/>
        </w:rPr>
        <w:drawing>
          <wp:inline distT="0" distB="0" distL="0" distR="0">
            <wp:extent cx="1562669" cy="1171660"/>
            <wp:effectExtent l="0" t="0" r="0" b="0"/>
            <wp:docPr id="1878898302" name="Рисунок 187889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67185" cy="1175046"/>
                    </a:xfrm>
                    <a:prstGeom prst="rect">
                      <a:avLst/>
                    </a:prstGeom>
                    <a:noFill/>
                    <a:ln>
                      <a:noFill/>
                    </a:ln>
                  </pic:spPr>
                </pic:pic>
              </a:graphicData>
            </a:graphic>
          </wp:inline>
        </w:drawing>
      </w:r>
      <w:r w:rsidRPr="00116233">
        <w:rPr>
          <w:noProof/>
          <w:lang w:eastAsia="ru-RU"/>
        </w:rPr>
        <w:drawing>
          <wp:inline distT="0" distB="0" distL="0" distR="0">
            <wp:extent cx="1557425" cy="1167727"/>
            <wp:effectExtent l="0" t="0" r="0" b="0"/>
            <wp:docPr id="1112775212" name="Рисунок 1112775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67699" cy="1175430"/>
                    </a:xfrm>
                    <a:prstGeom prst="rect">
                      <a:avLst/>
                    </a:prstGeom>
                    <a:noFill/>
                    <a:ln>
                      <a:noFill/>
                    </a:ln>
                  </pic:spPr>
                </pic:pic>
              </a:graphicData>
            </a:graphic>
          </wp:inline>
        </w:drawing>
      </w:r>
      <w:r w:rsidRPr="00116233">
        <w:rPr>
          <w:noProof/>
          <w:lang w:eastAsia="ru-RU"/>
        </w:rPr>
        <w:drawing>
          <wp:inline distT="0" distB="0" distL="0" distR="0">
            <wp:extent cx="839337" cy="1165658"/>
            <wp:effectExtent l="0" t="0" r="0" b="0"/>
            <wp:docPr id="729654417" name="Рисунок 72965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0181" cy="1180719"/>
                    </a:xfrm>
                    <a:prstGeom prst="rect">
                      <a:avLst/>
                    </a:prstGeom>
                    <a:noFill/>
                    <a:ln>
                      <a:noFill/>
                    </a:ln>
                  </pic:spPr>
                </pic:pic>
              </a:graphicData>
            </a:graphic>
          </wp:inline>
        </w:drawing>
      </w:r>
      <w:r w:rsidRPr="00116233">
        <w:rPr>
          <w:noProof/>
          <w:lang w:eastAsia="ru-RU"/>
        </w:rPr>
        <w:drawing>
          <wp:inline distT="0" distB="0" distL="0" distR="0">
            <wp:extent cx="1574503" cy="1180532"/>
            <wp:effectExtent l="0" t="0" r="0" b="0"/>
            <wp:docPr id="556722458" name="Рисунок 55672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85272" cy="1188607"/>
                    </a:xfrm>
                    <a:prstGeom prst="rect">
                      <a:avLst/>
                    </a:prstGeom>
                    <a:noFill/>
                    <a:ln>
                      <a:noFill/>
                    </a:ln>
                  </pic:spPr>
                </pic:pic>
              </a:graphicData>
            </a:graphic>
          </wp:inline>
        </w:drawing>
      </w: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highlight w:val="yellow"/>
          <w:shd w:val="clear" w:color="auto" w:fill="FFFFFF"/>
          <w:lang w:eastAsia="ru-RU" w:bidi="ru-RU"/>
        </w:rPr>
      </w:pPr>
    </w:p>
    <w:p w:rsidR="00ED48C3" w:rsidRPr="00153DED"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406948">
        <w:rPr>
          <w:rFonts w:ascii="Times New Roman" w:eastAsia="Times New Roman" w:hAnsi="Times New Roman"/>
          <w:color w:val="000000"/>
          <w:sz w:val="24"/>
          <w:szCs w:val="28"/>
          <w:shd w:val="clear" w:color="auto" w:fill="FFFFFF"/>
          <w:lang w:eastAsia="ru-RU" w:bidi="ru-RU"/>
        </w:rPr>
        <w:t>27 января отмечается День воинской славы России - День полного освобождения Ленинграда от фашистской блокады 1944 г. В эти памятные дни традиционно проводится множество мероприятий, посвященных этой дате.</w:t>
      </w:r>
    </w:p>
    <w:p w:rsidR="00ED48C3" w:rsidRDefault="00ED48C3"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r>
        <w:rPr>
          <w:rFonts w:ascii="Times New Roman" w:eastAsia="Times New Roman" w:hAnsi="Times New Roman"/>
          <w:color w:val="000000"/>
          <w:sz w:val="24"/>
          <w:szCs w:val="28"/>
          <w:shd w:val="clear" w:color="auto" w:fill="FFFFFF"/>
          <w:lang w:eastAsia="ru-RU" w:bidi="ru-RU"/>
        </w:rPr>
        <w:t>С 23 по 27 января:</w:t>
      </w:r>
    </w:p>
    <w:p w:rsidR="00ED48C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Pr>
          <w:rFonts w:ascii="Times New Roman" w:eastAsia="Times New Roman" w:hAnsi="Times New Roman"/>
          <w:color w:val="000000"/>
          <w:sz w:val="24"/>
          <w:szCs w:val="28"/>
          <w:shd w:val="clear" w:color="auto" w:fill="FFFFFF"/>
          <w:lang w:eastAsia="ru-RU" w:bidi="ru-RU"/>
        </w:rPr>
        <w:t xml:space="preserve">27 января. </w:t>
      </w:r>
      <w:r w:rsidRPr="005A3591">
        <w:rPr>
          <w:rFonts w:ascii="Times New Roman" w:eastAsia="Times New Roman" w:hAnsi="Times New Roman"/>
          <w:color w:val="000000"/>
          <w:sz w:val="24"/>
          <w:szCs w:val="28"/>
          <w:shd w:val="clear" w:color="auto" w:fill="FFFFFF"/>
          <w:lang w:eastAsia="ru-RU" w:bidi="ru-RU"/>
        </w:rPr>
        <w:t>В этот день в нашей гимназии прошли памятные мероприятия:</w:t>
      </w:r>
      <w:r w:rsidRPr="005A3591">
        <w:rPr>
          <w:rFonts w:ascii="Times New Roman" w:eastAsia="Times New Roman" w:hAnsi="Times New Roman"/>
          <w:color w:val="000000"/>
          <w:sz w:val="24"/>
          <w:szCs w:val="28"/>
          <w:shd w:val="clear" w:color="auto" w:fill="FFFFFF"/>
          <w:lang w:eastAsia="ru-RU" w:bidi="ru-RU"/>
        </w:rPr>
        <w:br/>
        <w:t>радиолинейка, акция "Гвоздика памяти", классные часы, праздничный концерт для ветеранов ВОВ, детей блокады</w:t>
      </w:r>
      <w:r>
        <w:rPr>
          <w:rFonts w:ascii="Times New Roman" w:eastAsia="Times New Roman" w:hAnsi="Times New Roman"/>
          <w:color w:val="000000"/>
          <w:sz w:val="24"/>
          <w:szCs w:val="28"/>
          <w:shd w:val="clear" w:color="auto" w:fill="FFFFFF"/>
          <w:lang w:eastAsia="ru-RU" w:bidi="ru-RU"/>
        </w:rPr>
        <w:t xml:space="preserve"> (подготовила Я.В. Белоглазова)</w:t>
      </w:r>
      <w:r w:rsidRPr="005A3591">
        <w:rPr>
          <w:rFonts w:ascii="Times New Roman" w:eastAsia="Times New Roman" w:hAnsi="Times New Roman"/>
          <w:color w:val="000000"/>
          <w:sz w:val="24"/>
          <w:szCs w:val="28"/>
          <w:shd w:val="clear" w:color="auto" w:fill="FFFFFF"/>
          <w:lang w:eastAsia="ru-RU" w:bidi="ru-RU"/>
        </w:rPr>
        <w:t>. Гостями концерта стали ветераны МО "Георгиевский".</w:t>
      </w:r>
    </w:p>
    <w:p w:rsidR="00E34581" w:rsidRDefault="00E34581"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p>
    <w:p w:rsidR="00ED48C3" w:rsidRDefault="00E34581"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r>
        <w:rPr>
          <w:noProof/>
          <w:lang w:eastAsia="ru-RU"/>
        </w:rPr>
        <w:lastRenderedPageBreak/>
        <w:drawing>
          <wp:anchor distT="0" distB="0" distL="114300" distR="114300" simplePos="0" relativeHeight="251653632" behindDoc="0" locked="0" layoutInCell="1" allowOverlap="1">
            <wp:simplePos x="0" y="0"/>
            <wp:positionH relativeFrom="column">
              <wp:posOffset>5274945</wp:posOffset>
            </wp:positionH>
            <wp:positionV relativeFrom="paragraph">
              <wp:posOffset>10160</wp:posOffset>
            </wp:positionV>
            <wp:extent cx="1165860" cy="1562100"/>
            <wp:effectExtent l="19050" t="0" r="0" b="0"/>
            <wp:wrapNone/>
            <wp:docPr id="23" name="Рисунок 23" descr="2uyys37HfRdvLdcWpxMJPlNBDBf59vcMAz81Us8KSbN2SzC6us6_NELrHJdI4zI2eUQTzdwA9MK6yTEHYq49aG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uyys37HfRdvLdcWpxMJPlNBDBf59vcMAz81Us8KSbN2SzC6us6_NELrHJdI4zI2eUQTzdwA9MK6yTEHYq49aGPh"/>
                    <pic:cNvPicPr>
                      <a:picLocks noChangeAspect="1" noChangeArrowheads="1"/>
                    </pic:cNvPicPr>
                  </pic:nvPicPr>
                  <pic:blipFill>
                    <a:blip r:embed="rId75" cstate="print"/>
                    <a:srcRect/>
                    <a:stretch>
                      <a:fillRect/>
                    </a:stretch>
                  </pic:blipFill>
                  <pic:spPr bwMode="auto">
                    <a:xfrm>
                      <a:off x="0" y="0"/>
                      <a:ext cx="1165860" cy="1562100"/>
                    </a:xfrm>
                    <a:prstGeom prst="rect">
                      <a:avLst/>
                    </a:prstGeom>
                    <a:noFill/>
                  </pic:spPr>
                </pic:pic>
              </a:graphicData>
            </a:graphic>
          </wp:anchor>
        </w:drawing>
      </w:r>
      <w:r w:rsidR="00ED48C3">
        <w:rPr>
          <w:noProof/>
          <w:lang w:eastAsia="ru-RU"/>
        </w:rPr>
        <w:drawing>
          <wp:inline distT="0" distB="0" distL="0" distR="0">
            <wp:extent cx="2490716" cy="1554661"/>
            <wp:effectExtent l="0" t="0" r="0" b="0"/>
            <wp:docPr id="13638748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99649" cy="1560237"/>
                    </a:xfrm>
                    <a:prstGeom prst="rect">
                      <a:avLst/>
                    </a:prstGeom>
                    <a:noFill/>
                    <a:ln>
                      <a:noFill/>
                    </a:ln>
                  </pic:spPr>
                </pic:pic>
              </a:graphicData>
            </a:graphic>
          </wp:inline>
        </w:drawing>
      </w:r>
      <w:r w:rsidR="00ED48C3">
        <w:rPr>
          <w:noProof/>
          <w:lang w:eastAsia="ru-RU"/>
        </w:rPr>
        <w:drawing>
          <wp:inline distT="0" distB="0" distL="0" distR="0">
            <wp:extent cx="2781291" cy="1564640"/>
            <wp:effectExtent l="0" t="0" r="0" b="0"/>
            <wp:docPr id="415191883" name="Рисунок 41519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9671" cy="1574980"/>
                    </a:xfrm>
                    <a:prstGeom prst="rect">
                      <a:avLst/>
                    </a:prstGeom>
                    <a:noFill/>
                    <a:ln>
                      <a:noFill/>
                    </a:ln>
                  </pic:spPr>
                </pic:pic>
              </a:graphicData>
            </a:graphic>
          </wp:inline>
        </w:drawing>
      </w:r>
      <w:r w:rsidR="00ED48C3" w:rsidRPr="005A3591">
        <w:rPr>
          <w:rFonts w:ascii="Times New Roman" w:eastAsia="Times New Roman" w:hAnsi="Times New Roman"/>
          <w:color w:val="000000"/>
          <w:sz w:val="24"/>
          <w:szCs w:val="28"/>
          <w:shd w:val="clear" w:color="auto" w:fill="FFFFFF"/>
          <w:lang w:eastAsia="ru-RU" w:bidi="ru-RU"/>
        </w:rPr>
        <w:br/>
      </w:r>
    </w:p>
    <w:p w:rsidR="00ED48C3" w:rsidRDefault="00ED48C3"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r w:rsidRPr="005A3591">
        <w:rPr>
          <w:rFonts w:ascii="Times New Roman" w:eastAsia="Times New Roman" w:hAnsi="Times New Roman"/>
          <w:color w:val="000000"/>
          <w:sz w:val="24"/>
          <w:szCs w:val="28"/>
          <w:shd w:val="clear" w:color="auto" w:fill="FFFFFF"/>
          <w:lang w:eastAsia="ru-RU" w:bidi="ru-RU"/>
        </w:rPr>
        <w:t xml:space="preserve">Впервые учащиеся 10-11-х классов приняли участие во </w:t>
      </w:r>
      <w:r w:rsidRPr="003054A5">
        <w:rPr>
          <w:rFonts w:ascii="Times New Roman" w:eastAsia="Times New Roman" w:hAnsi="Times New Roman"/>
          <w:b/>
          <w:bCs/>
          <w:color w:val="000000"/>
          <w:sz w:val="24"/>
          <w:szCs w:val="28"/>
          <w:shd w:val="clear" w:color="auto" w:fill="FFFFFF"/>
          <w:lang w:eastAsia="ru-RU" w:bidi="ru-RU"/>
        </w:rPr>
        <w:t>Всероссийской Акции "Живые голоса в память об умолкнувших"</w:t>
      </w:r>
      <w:r w:rsidRPr="005A3591">
        <w:rPr>
          <w:rFonts w:ascii="Times New Roman" w:eastAsia="Times New Roman" w:hAnsi="Times New Roman"/>
          <w:color w:val="000000"/>
          <w:sz w:val="24"/>
          <w:szCs w:val="28"/>
          <w:shd w:val="clear" w:color="auto" w:fill="FFFFFF"/>
          <w:lang w:eastAsia="ru-RU" w:bidi="ru-RU"/>
        </w:rPr>
        <w:t>, где ребята и педагоги отдали дань памяти пяти тысячам человек, умерших в годы блокады, прочитав вслух их имена.</w:t>
      </w:r>
      <w:r w:rsidRPr="005A3591">
        <w:rPr>
          <w:rFonts w:ascii="Times New Roman" w:eastAsia="Times New Roman" w:hAnsi="Times New Roman"/>
          <w:color w:val="000000"/>
          <w:sz w:val="24"/>
          <w:szCs w:val="28"/>
          <w:shd w:val="clear" w:color="auto" w:fill="FFFFFF"/>
          <w:lang w:eastAsia="ru-RU" w:bidi="ru-RU"/>
        </w:rPr>
        <w:br/>
        <w:t>Учащиеся 9</w:t>
      </w:r>
      <w:proofErr w:type="gramStart"/>
      <w:r w:rsidRPr="005A3591">
        <w:rPr>
          <w:rFonts w:ascii="Times New Roman" w:eastAsia="Times New Roman" w:hAnsi="Times New Roman"/>
          <w:color w:val="000000"/>
          <w:sz w:val="24"/>
          <w:szCs w:val="28"/>
          <w:shd w:val="clear" w:color="auto" w:fill="FFFFFF"/>
          <w:lang w:eastAsia="ru-RU" w:bidi="ru-RU"/>
        </w:rPr>
        <w:t xml:space="preserve"> Б</w:t>
      </w:r>
      <w:proofErr w:type="gramEnd"/>
      <w:r w:rsidRPr="005A3591">
        <w:rPr>
          <w:rFonts w:ascii="Times New Roman" w:eastAsia="Times New Roman" w:hAnsi="Times New Roman"/>
          <w:color w:val="000000"/>
          <w:sz w:val="24"/>
          <w:szCs w:val="28"/>
          <w:shd w:val="clear" w:color="auto" w:fill="FFFFFF"/>
          <w:lang w:eastAsia="ru-RU" w:bidi="ru-RU"/>
        </w:rPr>
        <w:t xml:space="preserve"> и 9 В классов приняли участие в этой Акции у Монумента героическим защитникам Ленинграда на площади Победы.</w:t>
      </w:r>
    </w:p>
    <w:p w:rsidR="00ED48C3" w:rsidRDefault="00ED48C3" w:rsidP="00ED48C3">
      <w:pPr>
        <w:widowControl w:val="0"/>
        <w:autoSpaceDE w:val="0"/>
        <w:autoSpaceDN w:val="0"/>
        <w:spacing w:before="5" w:after="0" w:line="240" w:lineRule="auto"/>
        <w:jc w:val="center"/>
        <w:rPr>
          <w:rFonts w:ascii="Times New Roman" w:eastAsia="Times New Roman" w:hAnsi="Times New Roman"/>
          <w:color w:val="000000"/>
          <w:sz w:val="24"/>
          <w:szCs w:val="28"/>
          <w:shd w:val="clear" w:color="auto" w:fill="FFFFFF"/>
          <w:lang w:eastAsia="ru-RU" w:bidi="ru-RU"/>
        </w:rPr>
      </w:pPr>
      <w:r>
        <w:rPr>
          <w:noProof/>
          <w:lang w:eastAsia="ru-RU"/>
        </w:rPr>
        <w:drawing>
          <wp:inline distT="0" distB="0" distL="0" distR="0">
            <wp:extent cx="2543175" cy="1512805"/>
            <wp:effectExtent l="0" t="0" r="0" b="0"/>
            <wp:docPr id="2011740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49359" cy="1516484"/>
                    </a:xfrm>
                    <a:prstGeom prst="rect">
                      <a:avLst/>
                    </a:prstGeom>
                    <a:noFill/>
                    <a:ln>
                      <a:noFill/>
                    </a:ln>
                  </pic:spPr>
                </pic:pic>
              </a:graphicData>
            </a:graphic>
          </wp:inline>
        </w:drawing>
      </w:r>
      <w:r>
        <w:rPr>
          <w:noProof/>
          <w:lang w:eastAsia="ru-RU"/>
        </w:rPr>
        <w:drawing>
          <wp:inline distT="0" distB="0" distL="0" distR="0">
            <wp:extent cx="2954740" cy="1523576"/>
            <wp:effectExtent l="0" t="0" r="0" b="0"/>
            <wp:docPr id="7450282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57816" cy="1525162"/>
                    </a:xfrm>
                    <a:prstGeom prst="rect">
                      <a:avLst/>
                    </a:prstGeom>
                    <a:noFill/>
                    <a:ln>
                      <a:noFill/>
                    </a:ln>
                  </pic:spPr>
                </pic:pic>
              </a:graphicData>
            </a:graphic>
          </wp:inline>
        </w:drawing>
      </w: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highlight w:val="yellow"/>
          <w:shd w:val="clear" w:color="auto" w:fill="FFFFFF"/>
          <w:lang w:eastAsia="ru-RU" w:bidi="ru-RU"/>
        </w:rPr>
      </w:pPr>
    </w:p>
    <w:p w:rsidR="00ED48C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406948">
        <w:rPr>
          <w:rFonts w:ascii="Times New Roman" w:eastAsia="Times New Roman" w:hAnsi="Times New Roman"/>
          <w:color w:val="000000"/>
          <w:sz w:val="24"/>
          <w:szCs w:val="28"/>
          <w:shd w:val="clear" w:color="auto" w:fill="FFFFFF"/>
          <w:lang w:eastAsia="ru-RU" w:bidi="ru-RU"/>
        </w:rPr>
        <w:t>26 января ученики 4 "в" класса нашей гимназии вместе с классным руководителем Фоминой Анной Михайловной побывали на встрече с ребятами детского сада №95.</w:t>
      </w:r>
      <w:r w:rsidRPr="00406948">
        <w:rPr>
          <w:rFonts w:ascii="Times New Roman" w:eastAsia="Times New Roman" w:hAnsi="Times New Roman"/>
          <w:color w:val="000000"/>
          <w:sz w:val="24"/>
          <w:szCs w:val="28"/>
          <w:shd w:val="clear" w:color="auto" w:fill="FFFFFF"/>
          <w:lang w:eastAsia="ru-RU" w:bidi="ru-RU"/>
        </w:rPr>
        <w:br/>
        <w:t>Наши ребята подготовили выступление для воспитанников, рассказали о том, как жили Ленинградцы в годы блокады.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215"/>
        <w:gridCol w:w="2993"/>
      </w:tblGrid>
      <w:tr w:rsidR="00414187" w:rsidTr="00AD57AC">
        <w:tc>
          <w:tcPr>
            <w:tcW w:w="3190" w:type="dxa"/>
          </w:tcPr>
          <w:p w:rsidR="00414187" w:rsidRDefault="00414187" w:rsidP="00ED48C3">
            <w:pPr>
              <w:widowControl w:val="0"/>
              <w:autoSpaceDE w:val="0"/>
              <w:autoSpaceDN w:val="0"/>
              <w:spacing w:before="5"/>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026693" cy="1519605"/>
                  <wp:effectExtent l="0" t="0" r="0" b="0"/>
                  <wp:docPr id="350203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9365" cy="1521608"/>
                          </a:xfrm>
                          <a:prstGeom prst="rect">
                            <a:avLst/>
                          </a:prstGeom>
                          <a:noFill/>
                          <a:ln>
                            <a:noFill/>
                          </a:ln>
                        </pic:spPr>
                      </pic:pic>
                    </a:graphicData>
                  </a:graphic>
                </wp:inline>
              </w:drawing>
            </w:r>
          </w:p>
        </w:tc>
        <w:tc>
          <w:tcPr>
            <w:tcW w:w="3190" w:type="dxa"/>
          </w:tcPr>
          <w:p w:rsidR="00414187" w:rsidRDefault="00414187" w:rsidP="00ED48C3">
            <w:pPr>
              <w:widowControl w:val="0"/>
              <w:autoSpaceDE w:val="0"/>
              <w:autoSpaceDN w:val="0"/>
              <w:spacing w:before="5"/>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2122227" cy="1524550"/>
                  <wp:effectExtent l="0" t="0" r="0" b="0"/>
                  <wp:docPr id="3502030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9940" b="26198"/>
                          <a:stretch/>
                        </pic:blipFill>
                        <pic:spPr bwMode="auto">
                          <a:xfrm>
                            <a:off x="0" y="0"/>
                            <a:ext cx="2134435" cy="15333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1" w:type="dxa"/>
          </w:tcPr>
          <w:p w:rsidR="00414187" w:rsidRDefault="00414187" w:rsidP="00ED48C3">
            <w:pPr>
              <w:widowControl w:val="0"/>
              <w:autoSpaceDE w:val="0"/>
              <w:autoSpaceDN w:val="0"/>
              <w:spacing w:before="5"/>
              <w:rPr>
                <w:rFonts w:ascii="Times New Roman" w:eastAsia="Times New Roman" w:hAnsi="Times New Roman"/>
                <w:color w:val="000000"/>
                <w:sz w:val="24"/>
                <w:szCs w:val="28"/>
                <w:shd w:val="clear" w:color="auto" w:fill="FFFFFF"/>
                <w:lang w:eastAsia="ru-RU" w:bidi="ru-RU"/>
              </w:rPr>
            </w:pPr>
            <w:r w:rsidRPr="00414187">
              <w:rPr>
                <w:rFonts w:ascii="Times New Roman" w:eastAsia="Times New Roman" w:hAnsi="Times New Roman"/>
                <w:noProof/>
                <w:color w:val="000000"/>
                <w:sz w:val="24"/>
                <w:szCs w:val="28"/>
                <w:shd w:val="clear" w:color="auto" w:fill="FFFFFF"/>
                <w:lang w:eastAsia="ru-RU"/>
              </w:rPr>
              <w:drawing>
                <wp:inline distT="0" distB="0" distL="0" distR="0">
                  <wp:extent cx="1965278" cy="1534449"/>
                  <wp:effectExtent l="0" t="0" r="0" b="0"/>
                  <wp:docPr id="350203070" name="Рисунок 27510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4629" b="26829"/>
                          <a:stretch/>
                        </pic:blipFill>
                        <pic:spPr bwMode="auto">
                          <a:xfrm>
                            <a:off x="0" y="0"/>
                            <a:ext cx="1983522" cy="15486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14187" w:rsidRPr="00406948" w:rsidRDefault="00414187"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p>
    <w:p w:rsidR="00ED48C3" w:rsidRPr="00406948" w:rsidRDefault="00ED48C3"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before="5" w:after="0" w:line="240" w:lineRule="auto"/>
        <w:jc w:val="both"/>
        <w:rPr>
          <w:rFonts w:ascii="Times New Roman" w:eastAsia="Times New Roman" w:hAnsi="Times New Roman"/>
          <w:color w:val="000000"/>
          <w:sz w:val="24"/>
          <w:szCs w:val="28"/>
          <w:highlight w:val="yellow"/>
          <w:shd w:val="clear" w:color="auto" w:fill="FFFFFF"/>
          <w:lang w:eastAsia="ru-RU" w:bidi="ru-RU"/>
        </w:rPr>
      </w:pPr>
    </w:p>
    <w:p w:rsidR="00ED48C3" w:rsidRDefault="00ED48C3" w:rsidP="00205860">
      <w:pPr>
        <w:widowControl w:val="0"/>
        <w:autoSpaceDE w:val="0"/>
        <w:autoSpaceDN w:val="0"/>
        <w:spacing w:before="5" w:after="0" w:line="240" w:lineRule="auto"/>
        <w:jc w:val="both"/>
        <w:rPr>
          <w:rFonts w:ascii="Times New Roman" w:eastAsia="Times New Roman" w:hAnsi="Times New Roman"/>
          <w:color w:val="000000"/>
          <w:sz w:val="24"/>
          <w:szCs w:val="28"/>
          <w:shd w:val="clear" w:color="auto" w:fill="FFFFFF"/>
          <w:lang w:eastAsia="ru-RU" w:bidi="ru-RU"/>
        </w:rPr>
      </w:pPr>
      <w:r w:rsidRPr="00406948">
        <w:rPr>
          <w:rFonts w:ascii="Times New Roman" w:eastAsia="Times New Roman" w:hAnsi="Times New Roman"/>
          <w:color w:val="000000"/>
          <w:sz w:val="24"/>
          <w:szCs w:val="28"/>
          <w:shd w:val="clear" w:color="auto" w:fill="FFFFFF"/>
          <w:lang w:eastAsia="ru-RU" w:bidi="ru-RU"/>
        </w:rPr>
        <w:t>С 23 января в нашей гимназии проходи</w:t>
      </w:r>
      <w:r>
        <w:rPr>
          <w:rFonts w:ascii="Times New Roman" w:eastAsia="Times New Roman" w:hAnsi="Times New Roman"/>
          <w:color w:val="000000"/>
          <w:sz w:val="24"/>
          <w:szCs w:val="28"/>
          <w:shd w:val="clear" w:color="auto" w:fill="FFFFFF"/>
          <w:lang w:eastAsia="ru-RU" w:bidi="ru-RU"/>
        </w:rPr>
        <w:t>л</w:t>
      </w:r>
      <w:r w:rsidRPr="00406948">
        <w:rPr>
          <w:rFonts w:ascii="Times New Roman" w:eastAsia="Times New Roman" w:hAnsi="Times New Roman"/>
          <w:color w:val="000000"/>
          <w:sz w:val="24"/>
          <w:szCs w:val="28"/>
          <w:shd w:val="clear" w:color="auto" w:fill="FFFFFF"/>
          <w:lang w:eastAsia="ru-RU" w:bidi="ru-RU"/>
        </w:rPr>
        <w:t xml:space="preserve"> школьный конкурс детского творчества "Память на века", посвященный 79-й годовщине полного освобождения Ленинграда от фашистской блокады. На конкурс</w:t>
      </w:r>
      <w:r>
        <w:rPr>
          <w:rFonts w:ascii="Times New Roman" w:eastAsia="Times New Roman" w:hAnsi="Times New Roman"/>
          <w:color w:val="000000"/>
          <w:sz w:val="24"/>
          <w:szCs w:val="28"/>
          <w:shd w:val="clear" w:color="auto" w:fill="FFFFFF"/>
          <w:lang w:eastAsia="ru-RU" w:bidi="ru-RU"/>
        </w:rPr>
        <w:t xml:space="preserve"> были</w:t>
      </w:r>
      <w:r w:rsidRPr="00406948">
        <w:rPr>
          <w:rFonts w:ascii="Times New Roman" w:eastAsia="Times New Roman" w:hAnsi="Times New Roman"/>
          <w:color w:val="000000"/>
          <w:sz w:val="24"/>
          <w:szCs w:val="28"/>
          <w:shd w:val="clear" w:color="auto" w:fill="FFFFFF"/>
          <w:lang w:eastAsia="ru-RU" w:bidi="ru-RU"/>
        </w:rPr>
        <w:t xml:space="preserve"> представлены рисунки, открытки, поделки, плакаты, а также видеоролики. Все работы детей - дань памяти тем страшным годам.</w:t>
      </w:r>
    </w:p>
    <w:p w:rsidR="00ED48C3" w:rsidRDefault="00ED48C3"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r>
        <w:rPr>
          <w:noProof/>
          <w:lang w:eastAsia="ru-RU"/>
        </w:rPr>
        <w:drawing>
          <wp:anchor distT="0" distB="0" distL="114300" distR="114300" simplePos="0" relativeHeight="251643392" behindDoc="0" locked="0" layoutInCell="1" allowOverlap="1">
            <wp:simplePos x="0" y="0"/>
            <wp:positionH relativeFrom="column">
              <wp:posOffset>4131945</wp:posOffset>
            </wp:positionH>
            <wp:positionV relativeFrom="paragraph">
              <wp:posOffset>29210</wp:posOffset>
            </wp:positionV>
            <wp:extent cx="2377440" cy="1485900"/>
            <wp:effectExtent l="19050" t="0" r="3810" b="0"/>
            <wp:wrapNone/>
            <wp:docPr id="10977984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77440" cy="1485900"/>
                    </a:xfrm>
                    <a:prstGeom prst="rect">
                      <a:avLst/>
                    </a:prstGeom>
                    <a:noFill/>
                    <a:ln>
                      <a:noFill/>
                    </a:ln>
                  </pic:spPr>
                </pic:pic>
              </a:graphicData>
            </a:graphic>
          </wp:anchor>
        </w:drawing>
      </w:r>
      <w:r>
        <w:rPr>
          <w:noProof/>
          <w:lang w:eastAsia="ru-RU"/>
        </w:rPr>
        <w:drawing>
          <wp:anchor distT="0" distB="0" distL="114300" distR="114300" simplePos="0" relativeHeight="251646464" behindDoc="0" locked="0" layoutInCell="1" allowOverlap="1">
            <wp:simplePos x="0" y="0"/>
            <wp:positionH relativeFrom="column">
              <wp:posOffset>1763660</wp:posOffset>
            </wp:positionH>
            <wp:positionV relativeFrom="paragraph">
              <wp:posOffset>32442</wp:posOffset>
            </wp:positionV>
            <wp:extent cx="2319655" cy="1278255"/>
            <wp:effectExtent l="0" t="0" r="0" b="0"/>
            <wp:wrapNone/>
            <wp:docPr id="4126591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9655" cy="1278255"/>
                    </a:xfrm>
                    <a:prstGeom prst="rect">
                      <a:avLst/>
                    </a:prstGeom>
                    <a:noFill/>
                    <a:ln>
                      <a:noFill/>
                    </a:ln>
                  </pic:spPr>
                </pic:pic>
              </a:graphicData>
            </a:graphic>
          </wp:anchor>
        </w:drawing>
      </w:r>
      <w:r>
        <w:rPr>
          <w:noProof/>
          <w:lang w:eastAsia="ru-RU"/>
        </w:rPr>
        <w:drawing>
          <wp:anchor distT="0" distB="0" distL="114300" distR="114300" simplePos="0" relativeHeight="251650560" behindDoc="0" locked="0" layoutInCell="1" allowOverlap="1">
            <wp:simplePos x="0" y="0"/>
            <wp:positionH relativeFrom="column">
              <wp:posOffset>-2815</wp:posOffset>
            </wp:positionH>
            <wp:positionV relativeFrom="paragraph">
              <wp:posOffset>33570</wp:posOffset>
            </wp:positionV>
            <wp:extent cx="1692322" cy="1269114"/>
            <wp:effectExtent l="0" t="0" r="0" b="0"/>
            <wp:wrapNone/>
            <wp:docPr id="574243772" name="Рисунок 57424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92322" cy="1269114"/>
                    </a:xfrm>
                    <a:prstGeom prst="rect">
                      <a:avLst/>
                    </a:prstGeom>
                    <a:noFill/>
                    <a:ln>
                      <a:noFill/>
                    </a:ln>
                  </pic:spPr>
                </pic:pic>
              </a:graphicData>
            </a:graphic>
          </wp:anchor>
        </w:drawing>
      </w:r>
    </w:p>
    <w:p w:rsidR="00ED48C3" w:rsidRPr="00406948" w:rsidRDefault="00ED48C3" w:rsidP="00ED48C3">
      <w:pPr>
        <w:widowControl w:val="0"/>
        <w:autoSpaceDE w:val="0"/>
        <w:autoSpaceDN w:val="0"/>
        <w:spacing w:before="5" w:after="0" w:line="240" w:lineRule="auto"/>
        <w:rPr>
          <w:rFonts w:ascii="Times New Roman" w:eastAsia="Times New Roman" w:hAnsi="Times New Roman"/>
          <w:color w:val="000000"/>
          <w:sz w:val="24"/>
          <w:szCs w:val="28"/>
          <w:shd w:val="clear" w:color="auto" w:fill="FFFFFF"/>
          <w:lang w:eastAsia="ru-RU" w:bidi="ru-RU"/>
        </w:rPr>
      </w:pP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line="240" w:lineRule="auto"/>
        <w:ind w:hanging="993"/>
        <w:contextualSpacing/>
        <w:jc w:val="both"/>
        <w:rPr>
          <w:rFonts w:ascii="Times New Roman" w:eastAsiaTheme="minorEastAsia" w:hAnsi="Times New Roman"/>
          <w:color w:val="000000"/>
          <w:sz w:val="24"/>
          <w:szCs w:val="28"/>
          <w:shd w:val="clear" w:color="auto" w:fill="FFFFFF"/>
          <w:lang w:eastAsia="ru-RU"/>
        </w:rPr>
      </w:pPr>
    </w:p>
    <w:p w:rsidR="00ED48C3" w:rsidRPr="00BC2564" w:rsidRDefault="00ED48C3" w:rsidP="00205860">
      <w:pPr>
        <w:spacing w:line="240" w:lineRule="auto"/>
        <w:ind w:hanging="993"/>
        <w:contextualSpacing/>
        <w:jc w:val="both"/>
        <w:rPr>
          <w:rFonts w:ascii="Times New Roman" w:eastAsiaTheme="minorEastAsia" w:hAnsi="Times New Roman"/>
          <w:color w:val="000000"/>
          <w:sz w:val="24"/>
          <w:szCs w:val="28"/>
          <w:shd w:val="clear" w:color="auto" w:fill="FFFFFF"/>
          <w:lang w:eastAsia="ru-RU"/>
        </w:rPr>
      </w:pPr>
      <w:r>
        <w:rPr>
          <w:rFonts w:ascii="Times New Roman" w:eastAsiaTheme="minorEastAsia" w:hAnsi="Times New Roman"/>
          <w:color w:val="000000"/>
          <w:sz w:val="24"/>
          <w:szCs w:val="28"/>
          <w:shd w:val="clear" w:color="auto" w:fill="FFFFFF"/>
          <w:lang w:eastAsia="ru-RU"/>
        </w:rPr>
        <w:lastRenderedPageBreak/>
        <w:br/>
        <w:t>Также, с</w:t>
      </w:r>
      <w:r w:rsidRPr="00BC2564">
        <w:rPr>
          <w:rFonts w:ascii="Times New Roman" w:eastAsiaTheme="minorEastAsia" w:hAnsi="Times New Roman"/>
          <w:color w:val="000000"/>
          <w:sz w:val="24"/>
          <w:szCs w:val="28"/>
          <w:shd w:val="clear" w:color="auto" w:fill="FFFFFF"/>
          <w:lang w:eastAsia="ru-RU"/>
        </w:rPr>
        <w:t xml:space="preserve"> 18 по 27 января учащиеся ГБОУ гимназии №363 приняли участие:</w:t>
      </w:r>
    </w:p>
    <w:p w:rsidR="00ED48C3" w:rsidRPr="00BC2564" w:rsidRDefault="00ED48C3" w:rsidP="00205860">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в районном проекте «Звезда Победы», в рамках которого в школе были проведены акции «Гвоздика памяти», «Открытка Петербуржцам», «Письмо ветерану» и «Свеча памяти»;</w:t>
      </w:r>
    </w:p>
    <w:p w:rsidR="00ED48C3" w:rsidRPr="00BC2564" w:rsidRDefault="00ED48C3" w:rsidP="00205860">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xml:space="preserve">- в акции «Пиши добро», проводимого волонтерским центром «12+» Фрунзенского района (волонтеры ШДК «Солидарность», обучающиеся </w:t>
      </w:r>
      <w:r>
        <w:rPr>
          <w:rFonts w:ascii="Times New Roman" w:eastAsia="Times New Roman" w:hAnsi="Times New Roman"/>
          <w:color w:val="000000"/>
          <w:sz w:val="24"/>
          <w:szCs w:val="28"/>
          <w:shd w:val="clear" w:color="auto" w:fill="FFFFFF"/>
          <w:lang w:eastAsia="ru-RU" w:bidi="ru-RU"/>
        </w:rPr>
        <w:t xml:space="preserve">7 </w:t>
      </w:r>
      <w:r w:rsidRPr="00BC2564">
        <w:rPr>
          <w:rFonts w:ascii="Times New Roman" w:eastAsia="Times New Roman" w:hAnsi="Times New Roman"/>
          <w:color w:val="000000"/>
          <w:sz w:val="24"/>
          <w:szCs w:val="28"/>
          <w:shd w:val="clear" w:color="auto" w:fill="FFFFFF"/>
          <w:lang w:eastAsia="ru-RU" w:bidi="ru-RU"/>
        </w:rPr>
        <w:t>«В» класс</w:t>
      </w:r>
      <w:r>
        <w:rPr>
          <w:rFonts w:ascii="Times New Roman" w:eastAsia="Times New Roman" w:hAnsi="Times New Roman"/>
          <w:color w:val="000000"/>
          <w:sz w:val="24"/>
          <w:szCs w:val="28"/>
          <w:shd w:val="clear" w:color="auto" w:fill="FFFFFF"/>
          <w:lang w:eastAsia="ru-RU" w:bidi="ru-RU"/>
        </w:rPr>
        <w:t>а</w:t>
      </w:r>
      <w:r w:rsidRPr="00BC2564">
        <w:rPr>
          <w:rFonts w:ascii="Times New Roman" w:eastAsia="Times New Roman" w:hAnsi="Times New Roman"/>
          <w:color w:val="000000"/>
          <w:sz w:val="24"/>
          <w:szCs w:val="28"/>
          <w:shd w:val="clear" w:color="auto" w:fill="FFFFFF"/>
          <w:lang w:eastAsia="ru-RU" w:bidi="ru-RU"/>
        </w:rPr>
        <w:t>);</w:t>
      </w:r>
    </w:p>
    <w:p w:rsidR="00ED48C3" w:rsidRPr="00BC2564" w:rsidRDefault="00ED48C3" w:rsidP="00205860">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выставке рисунков, конкурсе поделок и стенгазет, приуроченных к Дню полного освобождения Ленинграда от блокады.</w:t>
      </w:r>
    </w:p>
    <w:p w:rsidR="00ED48C3" w:rsidRPr="00BC2564" w:rsidRDefault="00ED48C3" w:rsidP="00205860">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были проведены классные часы на тему «Блокада Ленинграда».</w:t>
      </w:r>
    </w:p>
    <w:p w:rsidR="00ED48C3" w:rsidRPr="00BC2564" w:rsidRDefault="00ED48C3" w:rsidP="00205860">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xml:space="preserve">- </w:t>
      </w:r>
      <w:r>
        <w:rPr>
          <w:rFonts w:ascii="Times New Roman" w:eastAsia="Times New Roman" w:hAnsi="Times New Roman"/>
          <w:color w:val="000000"/>
          <w:sz w:val="24"/>
          <w:szCs w:val="28"/>
          <w:shd w:val="clear" w:color="auto" w:fill="FFFFFF"/>
          <w:lang w:eastAsia="ru-RU" w:bidi="ru-RU"/>
        </w:rPr>
        <w:t>активисты Совета обучающихся</w:t>
      </w:r>
      <w:r w:rsidRPr="00BC2564">
        <w:rPr>
          <w:rFonts w:ascii="Times New Roman" w:eastAsia="Times New Roman" w:hAnsi="Times New Roman"/>
          <w:color w:val="000000"/>
          <w:sz w:val="24"/>
          <w:szCs w:val="28"/>
          <w:shd w:val="clear" w:color="auto" w:fill="FFFFFF"/>
          <w:lang w:eastAsia="ru-RU" w:bidi="ru-RU"/>
        </w:rPr>
        <w:t xml:space="preserve"> изготовили броши из блокадных ленточек для ветеранов МО «Георгиевский»</w:t>
      </w:r>
    </w:p>
    <w:p w:rsidR="00ED48C3" w:rsidRPr="00BC2564"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проведена радиолинейка.</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 xml:space="preserve">      Цветы, собранные в рамках акции «Гвоздика памяти» были переданы в Совет Ветеранов МО «Георгиевский», а также ветеранам - блокадникам через представителя благотворительного фонда «Добрый слон».</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442905">
        <w:rPr>
          <w:rFonts w:ascii="Times New Roman" w:eastAsiaTheme="minorEastAsia" w:hAnsi="Times New Roman"/>
          <w:color w:val="000000"/>
          <w:sz w:val="24"/>
          <w:szCs w:val="28"/>
          <w:shd w:val="clear" w:color="auto" w:fill="FFFFFF"/>
          <w:lang w:eastAsia="ru-RU"/>
        </w:rPr>
        <w:t xml:space="preserve">14 февраля отмечают Международный день </w:t>
      </w:r>
      <w:proofErr w:type="spellStart"/>
      <w:r w:rsidRPr="00442905">
        <w:rPr>
          <w:rFonts w:ascii="Times New Roman" w:eastAsiaTheme="minorEastAsia" w:hAnsi="Times New Roman"/>
          <w:color w:val="000000"/>
          <w:sz w:val="24"/>
          <w:szCs w:val="28"/>
          <w:shd w:val="clear" w:color="auto" w:fill="FFFFFF"/>
          <w:lang w:eastAsia="ru-RU"/>
        </w:rPr>
        <w:t>книгодарения</w:t>
      </w:r>
      <w:proofErr w:type="spellEnd"/>
      <w:r w:rsidRPr="00442905">
        <w:rPr>
          <w:rFonts w:ascii="Times New Roman" w:eastAsiaTheme="minorEastAsia" w:hAnsi="Times New Roman"/>
          <w:color w:val="000000"/>
          <w:sz w:val="24"/>
          <w:szCs w:val="28"/>
          <w:shd w:val="clear" w:color="auto" w:fill="FFFFFF"/>
          <w:lang w:eastAsia="ru-RU"/>
        </w:rPr>
        <w:t>!</w:t>
      </w:r>
      <w:r w:rsidR="00205860">
        <w:rPr>
          <w:rFonts w:ascii="Times New Roman" w:eastAsiaTheme="minorEastAsia" w:hAnsi="Times New Roman"/>
          <w:color w:val="000000"/>
          <w:sz w:val="24"/>
          <w:szCs w:val="28"/>
          <w:shd w:val="clear" w:color="auto" w:fill="FFFFFF"/>
          <w:lang w:eastAsia="ru-RU"/>
        </w:rPr>
        <w:t xml:space="preserve"> </w:t>
      </w:r>
      <w:r w:rsidRPr="00442905">
        <w:rPr>
          <w:rFonts w:ascii="Times New Roman" w:eastAsiaTheme="minorEastAsia" w:hAnsi="Times New Roman"/>
          <w:color w:val="000000"/>
          <w:sz w:val="24"/>
          <w:szCs w:val="28"/>
          <w:shd w:val="clear" w:color="auto" w:fill="FFFFFF"/>
          <w:lang w:eastAsia="ru-RU"/>
        </w:rPr>
        <w:t>Для России праздник относительно новый, его отмечают с 2017 года. Этот день — отличный повод познакомиться с новыми писателями или вернуться к уже знакомым, подарить книгу друзьям или обменяться прочитанными.</w:t>
      </w:r>
      <w:r w:rsidR="00205860">
        <w:rPr>
          <w:rFonts w:ascii="Times New Roman" w:eastAsiaTheme="minorEastAsia" w:hAnsi="Times New Roman"/>
          <w:color w:val="000000"/>
          <w:sz w:val="24"/>
          <w:szCs w:val="28"/>
          <w:shd w:val="clear" w:color="auto" w:fill="FFFFFF"/>
          <w:lang w:eastAsia="ru-RU"/>
        </w:rPr>
        <w:t xml:space="preserve"> </w:t>
      </w:r>
      <w:r w:rsidRPr="00442905">
        <w:rPr>
          <w:rFonts w:ascii="Times New Roman" w:eastAsiaTheme="minorEastAsia" w:hAnsi="Times New Roman"/>
          <w:color w:val="000000"/>
          <w:sz w:val="24"/>
          <w:szCs w:val="28"/>
          <w:shd w:val="clear" w:color="auto" w:fill="FFFFFF"/>
          <w:lang w:eastAsia="ru-RU"/>
        </w:rPr>
        <w:t>Наши ученики традиционно и с удовольствием принимают участие в этой акции!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8"/>
        <w:gridCol w:w="3095"/>
      </w:tblGrid>
      <w:tr w:rsidR="00AD57AC" w:rsidTr="00AD57A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010560" cy="1508077"/>
                  <wp:effectExtent l="0" t="0" r="0" b="0"/>
                  <wp:docPr id="350203071" name="Рисунок 60811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5924" cy="1512101"/>
                          </a:xfrm>
                          <a:prstGeom prst="rect">
                            <a:avLst/>
                          </a:prstGeom>
                          <a:noFill/>
                          <a:ln>
                            <a:noFill/>
                          </a:ln>
                        </pic:spPr>
                      </pic:pic>
                    </a:graphicData>
                  </a:graphic>
                </wp:inline>
              </w:drawing>
            </w:r>
          </w:p>
        </w:t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012759" cy="1509727"/>
                  <wp:effectExtent l="0" t="0" r="0" b="0"/>
                  <wp:docPr id="585358304" name="Рисунок 214211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5670" cy="1511910"/>
                          </a:xfrm>
                          <a:prstGeom prst="rect">
                            <a:avLst/>
                          </a:prstGeom>
                          <a:noFill/>
                          <a:ln>
                            <a:noFill/>
                          </a:ln>
                        </pic:spPr>
                      </pic:pic>
                    </a:graphicData>
                  </a:graphic>
                </wp:inline>
              </w:drawing>
            </w:r>
          </w:p>
        </w:tc>
        <w:tc>
          <w:tcPr>
            <w:tcW w:w="3191"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010410" cy="1507965"/>
                  <wp:effectExtent l="0" t="0" r="0" b="0"/>
                  <wp:docPr id="585358305" name="Рисунок 203419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12860" cy="1509803"/>
                          </a:xfrm>
                          <a:prstGeom prst="rect">
                            <a:avLst/>
                          </a:prstGeom>
                          <a:noFill/>
                          <a:ln>
                            <a:noFill/>
                          </a:ln>
                        </pic:spPr>
                      </pic:pic>
                    </a:graphicData>
                  </a:graphic>
                </wp:inline>
              </w:drawing>
            </w:r>
          </w:p>
        </w:tc>
      </w:tr>
    </w:tbl>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712F1C">
        <w:rPr>
          <w:rFonts w:ascii="Times New Roman" w:eastAsiaTheme="minorEastAsia" w:hAnsi="Times New Roman"/>
          <w:color w:val="000000"/>
          <w:sz w:val="24"/>
          <w:szCs w:val="28"/>
          <w:shd w:val="clear" w:color="auto" w:fill="FFFFFF"/>
          <w:lang w:eastAsia="ru-RU"/>
        </w:rPr>
        <w:t>АЗБУКА БЕЗОПАСНОСТИ</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712F1C">
        <w:rPr>
          <w:rFonts w:ascii="Times New Roman" w:eastAsiaTheme="minorEastAsia" w:hAnsi="Times New Roman"/>
          <w:color w:val="000000"/>
          <w:sz w:val="24"/>
          <w:szCs w:val="28"/>
          <w:shd w:val="clear" w:color="auto" w:fill="FFFFFF"/>
          <w:lang w:eastAsia="ru-RU"/>
        </w:rPr>
        <w:t>10 февраля школа 318 гостеприимно распахнула свои двери для участников Районного этапа Городского конкурса "Азбука безопасности" в номинации «Безопасность дорожного движения», в котором приняли участие учащиеся школ Фрунзенского района Санкт-Петербурга.</w:t>
      </w:r>
      <w:r w:rsidR="00205860">
        <w:rPr>
          <w:rFonts w:ascii="Times New Roman" w:eastAsiaTheme="minorEastAsia" w:hAnsi="Times New Roman"/>
          <w:color w:val="000000"/>
          <w:sz w:val="24"/>
          <w:szCs w:val="28"/>
          <w:shd w:val="clear" w:color="auto" w:fill="FFFFFF"/>
          <w:lang w:eastAsia="ru-RU"/>
        </w:rPr>
        <w:t xml:space="preserve"> </w:t>
      </w:r>
      <w:r w:rsidRPr="00712F1C">
        <w:rPr>
          <w:rFonts w:ascii="Times New Roman" w:eastAsiaTheme="minorEastAsia" w:hAnsi="Times New Roman"/>
          <w:color w:val="000000"/>
          <w:sz w:val="24"/>
          <w:szCs w:val="28"/>
          <w:shd w:val="clear" w:color="auto" w:fill="FFFFFF"/>
          <w:lang w:eastAsia="ru-RU"/>
        </w:rPr>
        <w:t>В составе компетентного жюри работали Заведующий РЦ по БДД О.М</w:t>
      </w:r>
      <w:r w:rsidR="008207B6">
        <w:rPr>
          <w:rFonts w:ascii="Times New Roman" w:eastAsiaTheme="minorEastAsia" w:hAnsi="Times New Roman"/>
          <w:color w:val="000000"/>
          <w:sz w:val="24"/>
          <w:szCs w:val="28"/>
          <w:shd w:val="clear" w:color="auto" w:fill="FFFFFF"/>
          <w:lang w:eastAsia="ru-RU"/>
        </w:rPr>
        <w:t xml:space="preserve">. Михеева, методист РЦ БДД Л.А. </w:t>
      </w:r>
      <w:proofErr w:type="spellStart"/>
      <w:r w:rsidRPr="00712F1C">
        <w:rPr>
          <w:rFonts w:ascii="Times New Roman" w:eastAsiaTheme="minorEastAsia" w:hAnsi="Times New Roman"/>
          <w:color w:val="000000"/>
          <w:sz w:val="24"/>
          <w:szCs w:val="28"/>
          <w:shd w:val="clear" w:color="auto" w:fill="FFFFFF"/>
          <w:lang w:eastAsia="ru-RU"/>
        </w:rPr>
        <w:t>Голубкова</w:t>
      </w:r>
      <w:proofErr w:type="spellEnd"/>
      <w:r w:rsidRPr="00712F1C">
        <w:rPr>
          <w:rFonts w:ascii="Times New Roman" w:eastAsiaTheme="minorEastAsia" w:hAnsi="Times New Roman"/>
          <w:color w:val="000000"/>
          <w:sz w:val="24"/>
          <w:szCs w:val="28"/>
          <w:shd w:val="clear" w:color="auto" w:fill="FFFFFF"/>
          <w:lang w:eastAsia="ru-RU"/>
        </w:rPr>
        <w:t xml:space="preserve">, старший инспектор по пропаганде ОГИБДД Фрунзенского района С.В. Николаева, </w:t>
      </w:r>
      <w:proofErr w:type="spellStart"/>
      <w:r w:rsidRPr="00712F1C">
        <w:rPr>
          <w:rFonts w:ascii="Times New Roman" w:eastAsiaTheme="minorEastAsia" w:hAnsi="Times New Roman"/>
          <w:color w:val="000000"/>
          <w:sz w:val="24"/>
          <w:szCs w:val="28"/>
          <w:shd w:val="clear" w:color="auto" w:fill="FFFFFF"/>
          <w:lang w:eastAsia="ru-RU"/>
        </w:rPr>
        <w:t>Зав</w:t>
      </w:r>
      <w:proofErr w:type="gramStart"/>
      <w:r w:rsidRPr="00712F1C">
        <w:rPr>
          <w:rFonts w:ascii="Times New Roman" w:eastAsiaTheme="minorEastAsia" w:hAnsi="Times New Roman"/>
          <w:color w:val="000000"/>
          <w:sz w:val="24"/>
          <w:szCs w:val="28"/>
          <w:shd w:val="clear" w:color="auto" w:fill="FFFFFF"/>
          <w:lang w:eastAsia="ru-RU"/>
        </w:rPr>
        <w:t>.о</w:t>
      </w:r>
      <w:proofErr w:type="gramEnd"/>
      <w:r w:rsidRPr="00712F1C">
        <w:rPr>
          <w:rFonts w:ascii="Times New Roman" w:eastAsiaTheme="minorEastAsia" w:hAnsi="Times New Roman"/>
          <w:color w:val="000000"/>
          <w:sz w:val="24"/>
          <w:szCs w:val="28"/>
          <w:shd w:val="clear" w:color="auto" w:fill="FFFFFF"/>
          <w:lang w:eastAsia="ru-RU"/>
        </w:rPr>
        <w:t>тделом</w:t>
      </w:r>
      <w:proofErr w:type="spellEnd"/>
      <w:r w:rsidRPr="00712F1C">
        <w:rPr>
          <w:rFonts w:ascii="Times New Roman" w:eastAsiaTheme="minorEastAsia" w:hAnsi="Times New Roman"/>
          <w:color w:val="000000"/>
          <w:sz w:val="24"/>
          <w:szCs w:val="28"/>
          <w:shd w:val="clear" w:color="auto" w:fill="FFFFFF"/>
          <w:lang w:eastAsia="ru-RU"/>
        </w:rPr>
        <w:t xml:space="preserve"> ГБУ ДО ЦДЮТТ Мотор О. С. Алексеева, педагог-организатор РЦ по БДД Н.А. Задорожная.</w:t>
      </w:r>
      <w:r w:rsidR="00205860">
        <w:rPr>
          <w:rFonts w:ascii="Times New Roman" w:eastAsiaTheme="minorEastAsia" w:hAnsi="Times New Roman"/>
          <w:color w:val="000000"/>
          <w:sz w:val="24"/>
          <w:szCs w:val="28"/>
          <w:shd w:val="clear" w:color="auto" w:fill="FFFFFF"/>
          <w:lang w:eastAsia="ru-RU"/>
        </w:rPr>
        <w:t xml:space="preserve"> </w:t>
      </w:r>
      <w:r w:rsidRPr="00712F1C">
        <w:rPr>
          <w:rFonts w:ascii="Times New Roman" w:eastAsiaTheme="minorEastAsia" w:hAnsi="Times New Roman"/>
          <w:color w:val="000000"/>
          <w:sz w:val="24"/>
          <w:szCs w:val="28"/>
          <w:shd w:val="clear" w:color="auto" w:fill="FFFFFF"/>
          <w:lang w:eastAsia="ru-RU"/>
        </w:rPr>
        <w:t>Честь Гимназии № 363 достойно защищали участники хореографического ансамбля "Невские узоры" под руководством педагога Г.В.</w:t>
      </w:r>
      <w:r w:rsidR="008207B6">
        <w:rPr>
          <w:rFonts w:ascii="Times New Roman" w:eastAsiaTheme="minorEastAsia" w:hAnsi="Times New Roman"/>
          <w:color w:val="000000"/>
          <w:sz w:val="24"/>
          <w:szCs w:val="28"/>
          <w:shd w:val="clear" w:color="auto" w:fill="FFFFFF"/>
          <w:lang w:eastAsia="ru-RU"/>
        </w:rPr>
        <w:t xml:space="preserve"> </w:t>
      </w:r>
      <w:r w:rsidRPr="00712F1C">
        <w:rPr>
          <w:rFonts w:ascii="Times New Roman" w:eastAsiaTheme="minorEastAsia" w:hAnsi="Times New Roman"/>
          <w:color w:val="000000"/>
          <w:sz w:val="24"/>
          <w:szCs w:val="28"/>
          <w:shd w:val="clear" w:color="auto" w:fill="FFFFFF"/>
          <w:lang w:eastAsia="ru-RU"/>
        </w:rPr>
        <w:t>Артемьевой. Коллектив представил на конкурс свой зажигательный танец "Светофор"</w:t>
      </w:r>
      <w:r>
        <w:rPr>
          <w:rFonts w:ascii="Times New Roman" w:eastAsiaTheme="minorEastAsia" w:hAnsi="Times New Roman"/>
          <w:color w:val="000000"/>
          <w:sz w:val="24"/>
          <w:szCs w:val="28"/>
          <w:shd w:val="clear" w:color="auto" w:fill="FFFFFF"/>
          <w:lang w:eastAsia="ru-RU"/>
        </w:rPr>
        <w:t xml:space="preserve"> и занял по итогам 1 место!!!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3"/>
        <w:gridCol w:w="3123"/>
        <w:gridCol w:w="3092"/>
      </w:tblGrid>
      <w:tr w:rsidR="001E2788" w:rsidTr="001E2788">
        <w:tc>
          <w:tcPr>
            <w:tcW w:w="3190" w:type="dxa"/>
          </w:tcPr>
          <w:p w:rsidR="001E2788" w:rsidRDefault="001E2788" w:rsidP="00ED48C3">
            <w:pPr>
              <w:jc w:val="both"/>
              <w:rPr>
                <w:rFonts w:ascii="Times New Roman" w:eastAsiaTheme="minorEastAsia" w:hAnsi="Times New Roman"/>
                <w:color w:val="000000"/>
                <w:sz w:val="24"/>
                <w:szCs w:val="28"/>
                <w:shd w:val="clear" w:color="auto" w:fill="FFFFFF"/>
                <w:lang w:eastAsia="ru-RU"/>
              </w:rPr>
            </w:pPr>
            <w:r w:rsidRPr="001E2788">
              <w:rPr>
                <w:rFonts w:ascii="Times New Roman" w:eastAsiaTheme="minorEastAsia" w:hAnsi="Times New Roman"/>
                <w:noProof/>
                <w:color w:val="000000"/>
                <w:sz w:val="24"/>
                <w:szCs w:val="28"/>
                <w:shd w:val="clear" w:color="auto" w:fill="FFFFFF"/>
                <w:lang w:eastAsia="ru-RU"/>
              </w:rPr>
              <w:lastRenderedPageBreak/>
              <w:drawing>
                <wp:inline distT="0" distB="0" distL="0" distR="0">
                  <wp:extent cx="1978925" cy="1484347"/>
                  <wp:effectExtent l="0" t="0" r="0" b="0"/>
                  <wp:docPr id="14" name="Рисунок 41969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85377" cy="1489186"/>
                          </a:xfrm>
                          <a:prstGeom prst="rect">
                            <a:avLst/>
                          </a:prstGeom>
                          <a:noFill/>
                          <a:ln>
                            <a:noFill/>
                          </a:ln>
                        </pic:spPr>
                      </pic:pic>
                    </a:graphicData>
                  </a:graphic>
                </wp:inline>
              </w:drawing>
            </w:r>
          </w:p>
        </w:tc>
        <w:tc>
          <w:tcPr>
            <w:tcW w:w="3190" w:type="dxa"/>
          </w:tcPr>
          <w:p w:rsidR="001E2788" w:rsidRDefault="001E2788" w:rsidP="00ED48C3">
            <w:pPr>
              <w:jc w:val="both"/>
              <w:rPr>
                <w:rFonts w:ascii="Times New Roman" w:eastAsiaTheme="minorEastAsia" w:hAnsi="Times New Roman"/>
                <w:color w:val="000000"/>
                <w:sz w:val="24"/>
                <w:szCs w:val="28"/>
                <w:shd w:val="clear" w:color="auto" w:fill="FFFFFF"/>
                <w:lang w:eastAsia="ru-RU"/>
              </w:rPr>
            </w:pPr>
            <w:r w:rsidRPr="001E2788">
              <w:rPr>
                <w:rFonts w:ascii="Times New Roman" w:eastAsiaTheme="minorEastAsia" w:hAnsi="Times New Roman"/>
                <w:noProof/>
                <w:color w:val="000000"/>
                <w:sz w:val="24"/>
                <w:szCs w:val="28"/>
                <w:shd w:val="clear" w:color="auto" w:fill="FFFFFF"/>
                <w:lang w:eastAsia="ru-RU"/>
              </w:rPr>
              <w:drawing>
                <wp:inline distT="0" distB="0" distL="0" distR="0">
                  <wp:extent cx="2013045" cy="1510334"/>
                  <wp:effectExtent l="0" t="0" r="0" b="0"/>
                  <wp:docPr id="13" name="Рисунок 43059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21453" cy="1516642"/>
                          </a:xfrm>
                          <a:prstGeom prst="rect">
                            <a:avLst/>
                          </a:prstGeom>
                          <a:noFill/>
                          <a:ln>
                            <a:noFill/>
                          </a:ln>
                        </pic:spPr>
                      </pic:pic>
                    </a:graphicData>
                  </a:graphic>
                </wp:inline>
              </w:drawing>
            </w:r>
          </w:p>
        </w:tc>
        <w:tc>
          <w:tcPr>
            <w:tcW w:w="3191" w:type="dxa"/>
          </w:tcPr>
          <w:p w:rsidR="001E2788" w:rsidRDefault="001E2788" w:rsidP="00ED48C3">
            <w:pPr>
              <w:jc w:val="both"/>
              <w:rPr>
                <w:rFonts w:ascii="Times New Roman" w:eastAsiaTheme="minorEastAsia" w:hAnsi="Times New Roman"/>
                <w:color w:val="000000"/>
                <w:sz w:val="24"/>
                <w:szCs w:val="28"/>
                <w:shd w:val="clear" w:color="auto" w:fill="FFFFFF"/>
                <w:lang w:eastAsia="ru-RU"/>
              </w:rPr>
            </w:pPr>
            <w:r w:rsidRPr="001E2788">
              <w:rPr>
                <w:rFonts w:ascii="Times New Roman" w:eastAsiaTheme="minorEastAsia" w:hAnsi="Times New Roman"/>
                <w:noProof/>
                <w:color w:val="000000"/>
                <w:sz w:val="24"/>
                <w:szCs w:val="28"/>
                <w:shd w:val="clear" w:color="auto" w:fill="FFFFFF"/>
                <w:lang w:eastAsia="ru-RU"/>
              </w:rPr>
              <w:drawing>
                <wp:inline distT="0" distB="0" distL="0" distR="0">
                  <wp:extent cx="1992573" cy="1494585"/>
                  <wp:effectExtent l="0" t="0" r="0" b="0"/>
                  <wp:docPr id="7" name="Рисунок 89182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96857" cy="1497799"/>
                          </a:xfrm>
                          <a:prstGeom prst="rect">
                            <a:avLst/>
                          </a:prstGeom>
                          <a:noFill/>
                          <a:ln>
                            <a:noFill/>
                          </a:ln>
                        </pic:spPr>
                      </pic:pic>
                    </a:graphicData>
                  </a:graphic>
                </wp:inline>
              </w:drawing>
            </w:r>
          </w:p>
        </w:tc>
      </w:tr>
    </w:tbl>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21C6D">
        <w:rPr>
          <w:rFonts w:ascii="Times New Roman" w:eastAsiaTheme="minorEastAsia" w:hAnsi="Times New Roman"/>
          <w:color w:val="000000"/>
          <w:sz w:val="24"/>
          <w:szCs w:val="28"/>
          <w:shd w:val="clear" w:color="auto" w:fill="FFFFFF"/>
          <w:lang w:eastAsia="ru-RU"/>
        </w:rPr>
        <w:t>МЫ ДЕТИ - МЫ ВМЕСТЕ</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anchor distT="0" distB="0" distL="114300" distR="114300" simplePos="0" relativeHeight="251640320" behindDoc="1" locked="0" layoutInCell="1" allowOverlap="1">
            <wp:simplePos x="0" y="0"/>
            <wp:positionH relativeFrom="column">
              <wp:posOffset>2167890</wp:posOffset>
            </wp:positionH>
            <wp:positionV relativeFrom="paragraph">
              <wp:posOffset>1465790</wp:posOffset>
            </wp:positionV>
            <wp:extent cx="1028700" cy="771315"/>
            <wp:effectExtent l="0" t="0" r="0" b="0"/>
            <wp:wrapNone/>
            <wp:docPr id="115752110" name="Рисунок 11575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34270" cy="775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1C6D">
        <w:rPr>
          <w:rFonts w:ascii="Times New Roman" w:eastAsiaTheme="minorEastAsia" w:hAnsi="Times New Roman"/>
          <w:color w:val="000000"/>
          <w:sz w:val="24"/>
          <w:szCs w:val="28"/>
          <w:shd w:val="clear" w:color="auto" w:fill="FFFFFF"/>
          <w:lang w:eastAsia="ru-RU"/>
        </w:rPr>
        <w:t>С 8 по 14 февраля в Гимназии проходила районная Акция "Мы дети - мы вместе". Цель её - поддержать ребят, находящихся на лечении в онкологических центрах и больницах города.</w:t>
      </w:r>
      <w:r w:rsidRPr="00B21C6D">
        <w:rPr>
          <w:rFonts w:ascii="Times New Roman" w:eastAsiaTheme="minorEastAsia" w:hAnsi="Times New Roman"/>
          <w:color w:val="000000"/>
          <w:sz w:val="24"/>
          <w:szCs w:val="28"/>
          <w:shd w:val="clear" w:color="auto" w:fill="FFFFFF"/>
          <w:lang w:eastAsia="ru-RU"/>
        </w:rPr>
        <w:br/>
        <w:t>Школьный добровольческий отряд "Солидарность" вместе с другими учениками Гимназии ежегодно принимает участие в этой акции. Ребята записывают мастер-классы, видео обращения для ребят и их родителей со словами поддержки, собирают игрушки для "Сундучка Храбрости" и канцелярию для полезного досуга.</w:t>
      </w:r>
      <w:r>
        <w:rPr>
          <w:rFonts w:ascii="Times New Roman" w:eastAsiaTheme="minorEastAsia" w:hAnsi="Times New Roman"/>
          <w:color w:val="000000"/>
          <w:sz w:val="24"/>
          <w:szCs w:val="28"/>
          <w:shd w:val="clear" w:color="auto" w:fill="FFFFFF"/>
          <w:lang w:eastAsia="ru-RU"/>
        </w:rPr>
        <w:t xml:space="preserve"> В</w:t>
      </w:r>
      <w:r w:rsidRPr="00B21C6D">
        <w:rPr>
          <w:rFonts w:ascii="Times New Roman" w:eastAsiaTheme="minorEastAsia" w:hAnsi="Times New Roman"/>
          <w:color w:val="000000"/>
          <w:sz w:val="24"/>
          <w:szCs w:val="28"/>
          <w:shd w:val="clear" w:color="auto" w:fill="FFFFFF"/>
          <w:lang w:eastAsia="ru-RU"/>
        </w:rPr>
        <w:t xml:space="preserve"> этот раз наши ученики, помимо игрушек, книжек и канцелярии, изготовили большое количество замечательных открыток со словами поддержки.15 февраля всё было передано в районный волонтерский центр "12+" координатору акции М.В. Филатовой</w:t>
      </w:r>
      <w:r>
        <w:rPr>
          <w:rFonts w:ascii="Times New Roman" w:eastAsiaTheme="minorEastAsia" w:hAnsi="Times New Roman"/>
          <w:color w:val="000000"/>
          <w:sz w:val="24"/>
          <w:szCs w:val="28"/>
          <w:shd w:val="clear" w:color="auto" w:fill="FFFFFF"/>
          <w:lang w:eastAsia="ru-RU"/>
        </w:rPr>
        <w:t>.</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2952484" cy="1296537"/>
            <wp:effectExtent l="0" t="0" r="0" b="0"/>
            <wp:docPr id="295309035" name="Рисунок 29530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55170" cy="1297716"/>
                    </a:xfrm>
                    <a:prstGeom prst="rect">
                      <a:avLst/>
                    </a:prstGeom>
                    <a:noFill/>
                    <a:ln>
                      <a:noFill/>
                    </a:ln>
                  </pic:spPr>
                </pic:pic>
              </a:graphicData>
            </a:graphic>
          </wp:inline>
        </w:drawing>
      </w:r>
      <w:r>
        <w:rPr>
          <w:noProof/>
          <w:lang w:eastAsia="ru-RU"/>
        </w:rPr>
        <w:drawing>
          <wp:inline distT="0" distB="0" distL="0" distR="0">
            <wp:extent cx="2702257" cy="2026904"/>
            <wp:effectExtent l="0" t="0" r="0" b="0"/>
            <wp:docPr id="953750163" name="Рисунок 95375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05011" cy="2028970"/>
                    </a:xfrm>
                    <a:prstGeom prst="rect">
                      <a:avLst/>
                    </a:prstGeom>
                    <a:noFill/>
                    <a:ln>
                      <a:noFill/>
                    </a:ln>
                  </pic:spPr>
                </pic:pic>
              </a:graphicData>
            </a:graphic>
          </wp:inline>
        </w:drawing>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417522">
        <w:rPr>
          <w:rFonts w:ascii="Times New Roman" w:eastAsiaTheme="minorEastAsia" w:hAnsi="Times New Roman"/>
          <w:color w:val="000000"/>
          <w:sz w:val="24"/>
          <w:szCs w:val="28"/>
          <w:shd w:val="clear" w:color="auto" w:fill="FFFFFF"/>
          <w:lang w:eastAsia="ru-RU"/>
        </w:rPr>
        <w:t>ДЕНЬ ЗАЩИТНИКА ОТЕЧЕСТВА!</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417522">
        <w:rPr>
          <w:rFonts w:ascii="Times New Roman" w:eastAsiaTheme="minorEastAsia" w:hAnsi="Times New Roman"/>
          <w:color w:val="000000"/>
          <w:sz w:val="24"/>
          <w:szCs w:val="28"/>
          <w:shd w:val="clear" w:color="auto" w:fill="FFFFFF"/>
          <w:lang w:eastAsia="ru-RU"/>
        </w:rPr>
        <w:t>22 февраля в гимназии прошли мероприятия, посвященные празднованию Дня защитника отечества: радиопередача, конкурс стенгазет "Парни нашего класса", конкурс видеопоздравлений, тематическая игра "ЧТО? ГДЕ? КОГДА?" для команд 5-6-х классов, а также многие ученики приняли участие в акции РДДМ в формате 1 "Поздравление защитнику" (мл</w:t>
      </w:r>
      <w:r>
        <w:rPr>
          <w:rFonts w:ascii="Times New Roman" w:eastAsiaTheme="minorEastAsia" w:hAnsi="Times New Roman"/>
          <w:color w:val="000000"/>
          <w:sz w:val="24"/>
          <w:szCs w:val="28"/>
          <w:shd w:val="clear" w:color="auto" w:fill="FFFFFF"/>
          <w:lang w:eastAsia="ru-RU"/>
        </w:rPr>
        <w:t xml:space="preserve">адший </w:t>
      </w:r>
      <w:r w:rsidRPr="00417522">
        <w:rPr>
          <w:rFonts w:ascii="Times New Roman" w:eastAsiaTheme="minorEastAsia" w:hAnsi="Times New Roman"/>
          <w:color w:val="000000"/>
          <w:sz w:val="24"/>
          <w:szCs w:val="28"/>
          <w:shd w:val="clear" w:color="auto" w:fill="FFFFFF"/>
          <w:lang w:eastAsia="ru-RU"/>
        </w:rPr>
        <w:t>хоровой коллектив "Радуга", 4 Б класс, обучающиеся 3-х классов) и Формате 2 "Зарядка защитника" (4Б класс).</w:t>
      </w:r>
    </w:p>
    <w:p w:rsidR="00ED48C3" w:rsidRPr="00417522"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1925827" cy="1444521"/>
            <wp:effectExtent l="0" t="0" r="0" b="0"/>
            <wp:docPr id="227620857" name="Рисунок 22762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35330" cy="1451649"/>
                    </a:xfrm>
                    <a:prstGeom prst="rect">
                      <a:avLst/>
                    </a:prstGeom>
                    <a:noFill/>
                    <a:ln>
                      <a:noFill/>
                    </a:ln>
                  </pic:spPr>
                </pic:pic>
              </a:graphicData>
            </a:graphic>
          </wp:inline>
        </w:drawing>
      </w:r>
      <w:r>
        <w:rPr>
          <w:noProof/>
          <w:lang w:eastAsia="ru-RU"/>
        </w:rPr>
        <w:drawing>
          <wp:inline distT="0" distB="0" distL="0" distR="0">
            <wp:extent cx="1885331" cy="1414145"/>
            <wp:effectExtent l="0" t="0" r="0" b="0"/>
            <wp:docPr id="987166274" name="Рисунок 98716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91123" cy="1418489"/>
                    </a:xfrm>
                    <a:prstGeom prst="rect">
                      <a:avLst/>
                    </a:prstGeom>
                    <a:noFill/>
                    <a:ln>
                      <a:noFill/>
                    </a:ln>
                  </pic:spPr>
                </pic:pic>
              </a:graphicData>
            </a:graphic>
          </wp:inline>
        </w:drawing>
      </w:r>
      <w:r>
        <w:rPr>
          <w:noProof/>
          <w:lang w:eastAsia="ru-RU"/>
        </w:rPr>
        <w:drawing>
          <wp:inline distT="0" distB="0" distL="0" distR="0">
            <wp:extent cx="1918853" cy="1439667"/>
            <wp:effectExtent l="0" t="0" r="0" b="0"/>
            <wp:docPr id="1425868005" name="Рисунок 142586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34199" cy="1451181"/>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C74C6C">
        <w:rPr>
          <w:rFonts w:ascii="Times New Roman" w:eastAsiaTheme="minorEastAsia" w:hAnsi="Times New Roman"/>
          <w:color w:val="000000"/>
          <w:sz w:val="24"/>
          <w:szCs w:val="28"/>
          <w:shd w:val="clear" w:color="auto" w:fill="FFFFFF"/>
          <w:lang w:eastAsia="ru-RU"/>
        </w:rPr>
        <w:lastRenderedPageBreak/>
        <w:t xml:space="preserve">Ученица 10 "А" класса, </w:t>
      </w:r>
      <w:proofErr w:type="spellStart"/>
      <w:r w:rsidRPr="00C74C6C">
        <w:rPr>
          <w:rFonts w:ascii="Times New Roman" w:eastAsiaTheme="minorEastAsia" w:hAnsi="Times New Roman"/>
          <w:color w:val="000000"/>
          <w:sz w:val="24"/>
          <w:szCs w:val="28"/>
          <w:shd w:val="clear" w:color="auto" w:fill="FFFFFF"/>
          <w:lang w:eastAsia="ru-RU"/>
        </w:rPr>
        <w:t>Логовник</w:t>
      </w:r>
      <w:proofErr w:type="spellEnd"/>
      <w:r w:rsidRPr="00C74C6C">
        <w:rPr>
          <w:rFonts w:ascii="Times New Roman" w:eastAsiaTheme="minorEastAsia" w:hAnsi="Times New Roman"/>
          <w:color w:val="000000"/>
          <w:sz w:val="24"/>
          <w:szCs w:val="28"/>
          <w:shd w:val="clear" w:color="auto" w:fill="FFFFFF"/>
          <w:lang w:eastAsia="ru-RU"/>
        </w:rPr>
        <w:t xml:space="preserve"> Виктория, стала участницей 2 смены 2023 года в Международном детском центре "Артек"</w:t>
      </w:r>
      <w:r>
        <w:rPr>
          <w:rFonts w:ascii="Times New Roman" w:eastAsiaTheme="minorEastAsia" w:hAnsi="Times New Roman"/>
          <w:color w:val="000000"/>
          <w:sz w:val="24"/>
          <w:szCs w:val="28"/>
          <w:shd w:val="clear" w:color="auto" w:fill="FFFFFF"/>
          <w:lang w:eastAsia="ru-RU"/>
        </w:rPr>
        <w:t xml:space="preserve">. </w:t>
      </w:r>
      <w:r w:rsidRPr="00C74C6C">
        <w:rPr>
          <w:rFonts w:ascii="Times New Roman" w:eastAsiaTheme="minorEastAsia" w:hAnsi="Times New Roman"/>
          <w:color w:val="000000"/>
          <w:sz w:val="24"/>
          <w:szCs w:val="28"/>
          <w:shd w:val="clear" w:color="auto" w:fill="FFFFFF"/>
          <w:lang w:eastAsia="ru-RU"/>
        </w:rPr>
        <w:t>С 15 февраля по 7 марта в МДЦ "Артек" прошла 2 смена 2023 года "Загадки книжных переплётов", давшая старт Году педагога и наставника. Её участниками стали более 2000 школьников.</w:t>
      </w:r>
      <w:r w:rsidR="00205860">
        <w:rPr>
          <w:rFonts w:ascii="Times New Roman" w:eastAsiaTheme="minorEastAsia" w:hAnsi="Times New Roman"/>
          <w:color w:val="000000"/>
          <w:sz w:val="24"/>
          <w:szCs w:val="28"/>
          <w:shd w:val="clear" w:color="auto" w:fill="FFFFFF"/>
          <w:lang w:eastAsia="ru-RU"/>
        </w:rPr>
        <w:t xml:space="preserve"> </w:t>
      </w:r>
      <w:r w:rsidRPr="00C74C6C">
        <w:rPr>
          <w:rFonts w:ascii="Times New Roman" w:eastAsiaTheme="minorEastAsia" w:hAnsi="Times New Roman"/>
          <w:color w:val="000000"/>
          <w:sz w:val="24"/>
          <w:szCs w:val="28"/>
          <w:shd w:val="clear" w:color="auto" w:fill="FFFFFF"/>
          <w:lang w:eastAsia="ru-RU"/>
        </w:rPr>
        <w:t xml:space="preserve">За 3 недели пребывания в "Артеке" ребята узнали много нового и интересного: Виктория попала в медиа отряд, куда входила программа обучения журналистике и </w:t>
      </w:r>
      <w:proofErr w:type="spellStart"/>
      <w:r w:rsidRPr="00C74C6C">
        <w:rPr>
          <w:rFonts w:ascii="Times New Roman" w:eastAsiaTheme="minorEastAsia" w:hAnsi="Times New Roman"/>
          <w:color w:val="000000"/>
          <w:sz w:val="24"/>
          <w:szCs w:val="28"/>
          <w:shd w:val="clear" w:color="auto" w:fill="FFFFFF"/>
          <w:lang w:eastAsia="ru-RU"/>
        </w:rPr>
        <w:t>блогингу</w:t>
      </w:r>
      <w:proofErr w:type="spellEnd"/>
      <w:r w:rsidRPr="00C74C6C">
        <w:rPr>
          <w:rFonts w:ascii="Times New Roman" w:eastAsiaTheme="minorEastAsia" w:hAnsi="Times New Roman"/>
          <w:color w:val="000000"/>
          <w:sz w:val="24"/>
          <w:szCs w:val="28"/>
          <w:shd w:val="clear" w:color="auto" w:fill="FFFFFF"/>
          <w:lang w:eastAsia="ru-RU"/>
        </w:rPr>
        <w:t>.</w:t>
      </w:r>
    </w:p>
    <w:p w:rsidR="00ED48C3" w:rsidRPr="00C74C6C"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1278267" cy="2272352"/>
            <wp:effectExtent l="0" t="0" r="0"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81422" cy="2277961"/>
                    </a:xfrm>
                    <a:prstGeom prst="rect">
                      <a:avLst/>
                    </a:prstGeom>
                    <a:noFill/>
                    <a:ln>
                      <a:noFill/>
                    </a:ln>
                  </pic:spPr>
                </pic:pic>
              </a:graphicData>
            </a:graphic>
          </wp:inline>
        </w:drawing>
      </w:r>
      <w:r>
        <w:rPr>
          <w:noProof/>
          <w:lang w:eastAsia="ru-RU"/>
        </w:rPr>
        <w:drawing>
          <wp:inline distT="0" distB="0" distL="0" distR="0">
            <wp:extent cx="3411940" cy="2275574"/>
            <wp:effectExtent l="0" t="0" r="0" b="0"/>
            <wp:docPr id="2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20948" cy="2281582"/>
                    </a:xfrm>
                    <a:prstGeom prst="rect">
                      <a:avLst/>
                    </a:prstGeom>
                    <a:noFill/>
                    <a:ln>
                      <a:noFill/>
                    </a:ln>
                  </pic:spPr>
                </pic:pic>
              </a:graphicData>
            </a:graphic>
          </wp:inline>
        </w:drawing>
      </w:r>
    </w:p>
    <w:p w:rsidR="00ED48C3"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r w:rsidRPr="00296304">
        <w:rPr>
          <w:rFonts w:ascii="Times New Roman" w:eastAsia="Times New Roman" w:hAnsi="Times New Roman"/>
          <w:color w:val="000000"/>
          <w:sz w:val="24"/>
          <w:szCs w:val="28"/>
          <w:shd w:val="clear" w:color="auto" w:fill="FFFFFF"/>
          <w:lang w:eastAsia="ru-RU" w:bidi="ru-RU"/>
        </w:rPr>
        <w:t>ДЕНЬ ВОССОЕДИНЕНИЯ КРЫМА С РОССИЕЙ</w:t>
      </w:r>
    </w:p>
    <w:p w:rsidR="00ED48C3"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r w:rsidRPr="00296304">
        <w:rPr>
          <w:rFonts w:ascii="Times New Roman" w:eastAsia="Times New Roman" w:hAnsi="Times New Roman"/>
          <w:color w:val="000000"/>
          <w:sz w:val="24"/>
          <w:szCs w:val="28"/>
          <w:shd w:val="clear" w:color="auto" w:fill="FFFFFF"/>
          <w:lang w:eastAsia="ru-RU" w:bidi="ru-RU"/>
        </w:rPr>
        <w:t>17 и 18 марта в нашей гимназии прошли мероприятия, посвященные Дню воссоединения Крыма с Россией! 17 марта в рекреациях были размещены листки с QR-кодами, перейдя по которым</w:t>
      </w:r>
      <w:r>
        <w:rPr>
          <w:rFonts w:ascii="Times New Roman" w:eastAsia="Times New Roman" w:hAnsi="Times New Roman"/>
          <w:color w:val="000000"/>
          <w:sz w:val="24"/>
          <w:szCs w:val="28"/>
          <w:shd w:val="clear" w:color="auto" w:fill="FFFFFF"/>
          <w:lang w:eastAsia="ru-RU" w:bidi="ru-RU"/>
        </w:rPr>
        <w:t>,</w:t>
      </w:r>
      <w:r w:rsidRPr="00296304">
        <w:rPr>
          <w:rFonts w:ascii="Times New Roman" w:eastAsia="Times New Roman" w:hAnsi="Times New Roman"/>
          <w:color w:val="000000"/>
          <w:sz w:val="24"/>
          <w:szCs w:val="28"/>
          <w:shd w:val="clear" w:color="auto" w:fill="FFFFFF"/>
          <w:lang w:eastAsia="ru-RU" w:bidi="ru-RU"/>
        </w:rPr>
        <w:t xml:space="preserve"> ребята и педагоги могли посмотреть виртуальную экскурсию по полуострову "Крым".18 марта состоялись классные часы на тему "Исторический час". В 9А классе урок подготовили и провели сами обучающиеся.</w:t>
      </w:r>
      <w:r w:rsidR="00205860">
        <w:rPr>
          <w:rFonts w:ascii="Times New Roman" w:eastAsia="Times New Roman" w:hAnsi="Times New Roman"/>
          <w:color w:val="000000"/>
          <w:sz w:val="24"/>
          <w:szCs w:val="28"/>
          <w:shd w:val="clear" w:color="auto" w:fill="FFFFFF"/>
          <w:lang w:eastAsia="ru-RU" w:bidi="ru-RU"/>
        </w:rPr>
        <w:t xml:space="preserve"> </w:t>
      </w:r>
      <w:r w:rsidRPr="00296304">
        <w:rPr>
          <w:rFonts w:ascii="Times New Roman" w:eastAsia="Times New Roman" w:hAnsi="Times New Roman"/>
          <w:color w:val="000000"/>
          <w:sz w:val="24"/>
          <w:szCs w:val="28"/>
          <w:shd w:val="clear" w:color="auto" w:fill="FFFFFF"/>
          <w:lang w:eastAsia="ru-RU" w:bidi="ru-RU"/>
        </w:rPr>
        <w:t>Также</w:t>
      </w:r>
      <w:r>
        <w:rPr>
          <w:rFonts w:ascii="Times New Roman" w:eastAsia="Times New Roman" w:hAnsi="Times New Roman"/>
          <w:color w:val="000000"/>
          <w:sz w:val="24"/>
          <w:szCs w:val="28"/>
          <w:shd w:val="clear" w:color="auto" w:fill="FFFFFF"/>
          <w:lang w:eastAsia="ru-RU" w:bidi="ru-RU"/>
        </w:rPr>
        <w:t>,</w:t>
      </w:r>
      <w:r w:rsidRPr="00296304">
        <w:rPr>
          <w:rFonts w:ascii="Times New Roman" w:eastAsia="Times New Roman" w:hAnsi="Times New Roman"/>
          <w:color w:val="000000"/>
          <w:sz w:val="24"/>
          <w:szCs w:val="28"/>
          <w:shd w:val="clear" w:color="auto" w:fill="FFFFFF"/>
          <w:lang w:eastAsia="ru-RU" w:bidi="ru-RU"/>
        </w:rPr>
        <w:t xml:space="preserve"> для обучающихся 7-х и 8-х классов был проведен </w:t>
      </w:r>
      <w:proofErr w:type="spellStart"/>
      <w:r w:rsidRPr="00296304">
        <w:rPr>
          <w:rFonts w:ascii="Times New Roman" w:eastAsia="Times New Roman" w:hAnsi="Times New Roman"/>
          <w:color w:val="000000"/>
          <w:sz w:val="24"/>
          <w:szCs w:val="28"/>
          <w:shd w:val="clear" w:color="auto" w:fill="FFFFFF"/>
          <w:lang w:eastAsia="ru-RU" w:bidi="ru-RU"/>
        </w:rPr>
        <w:t>квиз</w:t>
      </w:r>
      <w:proofErr w:type="spellEnd"/>
      <w:r w:rsidRPr="00296304">
        <w:rPr>
          <w:rFonts w:ascii="Times New Roman" w:eastAsia="Times New Roman" w:hAnsi="Times New Roman"/>
          <w:color w:val="000000"/>
          <w:sz w:val="24"/>
          <w:szCs w:val="28"/>
          <w:shd w:val="clear" w:color="auto" w:fill="FFFFFF"/>
          <w:lang w:eastAsia="ru-RU" w:bidi="ru-RU"/>
        </w:rPr>
        <w:t xml:space="preserve"> "Солнечный полуостров Крым"</w:t>
      </w:r>
      <w:proofErr w:type="gramStart"/>
      <w:r w:rsidRPr="00296304">
        <w:rPr>
          <w:rFonts w:ascii="Times New Roman" w:eastAsia="Times New Roman" w:hAnsi="Times New Roman"/>
          <w:color w:val="000000"/>
          <w:sz w:val="24"/>
          <w:szCs w:val="28"/>
          <w:shd w:val="clear" w:color="auto" w:fill="FFFFFF"/>
          <w:lang w:eastAsia="ru-RU" w:bidi="ru-RU"/>
        </w:rPr>
        <w:t>.</w:t>
      </w:r>
      <w:r w:rsidRPr="00BC2564">
        <w:rPr>
          <w:rFonts w:ascii="Times New Roman" w:eastAsia="Times New Roman" w:hAnsi="Times New Roman"/>
          <w:color w:val="000000"/>
          <w:sz w:val="24"/>
          <w:szCs w:val="28"/>
          <w:shd w:val="clear" w:color="auto" w:fill="FFFFFF"/>
          <w:lang w:eastAsia="ru-RU" w:bidi="ru-RU"/>
        </w:rPr>
        <w:t>У</w:t>
      </w:r>
      <w:proofErr w:type="gramEnd"/>
      <w:r w:rsidRPr="00BC2564">
        <w:rPr>
          <w:rFonts w:ascii="Times New Roman" w:eastAsia="Times New Roman" w:hAnsi="Times New Roman"/>
          <w:color w:val="000000"/>
          <w:sz w:val="24"/>
          <w:szCs w:val="28"/>
          <w:shd w:val="clear" w:color="auto" w:fill="FFFFFF"/>
          <w:lang w:eastAsia="ru-RU" w:bidi="ru-RU"/>
        </w:rPr>
        <w:t>чени</w:t>
      </w:r>
      <w:r>
        <w:rPr>
          <w:rFonts w:ascii="Times New Roman" w:eastAsia="Times New Roman" w:hAnsi="Times New Roman"/>
          <w:color w:val="000000"/>
          <w:sz w:val="24"/>
          <w:szCs w:val="28"/>
          <w:shd w:val="clear" w:color="auto" w:fill="FFFFFF"/>
          <w:lang w:eastAsia="ru-RU" w:bidi="ru-RU"/>
        </w:rPr>
        <w:t>ки7А</w:t>
      </w:r>
      <w:r w:rsidRPr="00BC2564">
        <w:rPr>
          <w:rFonts w:ascii="Times New Roman" w:eastAsia="Times New Roman" w:hAnsi="Times New Roman"/>
          <w:color w:val="000000"/>
          <w:sz w:val="24"/>
          <w:szCs w:val="28"/>
          <w:shd w:val="clear" w:color="auto" w:fill="FFFFFF"/>
          <w:lang w:eastAsia="ru-RU" w:bidi="ru-RU"/>
        </w:rPr>
        <w:t xml:space="preserve"> класс</w:t>
      </w:r>
      <w:r>
        <w:rPr>
          <w:rFonts w:ascii="Times New Roman" w:eastAsia="Times New Roman" w:hAnsi="Times New Roman"/>
          <w:color w:val="000000"/>
          <w:sz w:val="24"/>
          <w:szCs w:val="28"/>
          <w:shd w:val="clear" w:color="auto" w:fill="FFFFFF"/>
          <w:lang w:eastAsia="ru-RU" w:bidi="ru-RU"/>
        </w:rPr>
        <w:t>а</w:t>
      </w:r>
      <w:r w:rsidRPr="00BC2564">
        <w:rPr>
          <w:rFonts w:ascii="Times New Roman" w:eastAsia="Times New Roman" w:hAnsi="Times New Roman"/>
          <w:color w:val="000000"/>
          <w:sz w:val="24"/>
          <w:szCs w:val="28"/>
          <w:shd w:val="clear" w:color="auto" w:fill="FFFFFF"/>
          <w:lang w:eastAsia="ru-RU" w:bidi="ru-RU"/>
        </w:rPr>
        <w:t xml:space="preserve"> приняли участие в акции «</w:t>
      </w:r>
      <w:r>
        <w:rPr>
          <w:rFonts w:ascii="Times New Roman" w:eastAsia="Times New Roman" w:hAnsi="Times New Roman"/>
          <w:color w:val="000000"/>
          <w:sz w:val="24"/>
          <w:szCs w:val="28"/>
          <w:shd w:val="clear" w:color="auto" w:fill="FFFFFF"/>
          <w:lang w:eastAsia="ru-RU" w:bidi="ru-RU"/>
        </w:rPr>
        <w:t>Севастопольский вальс</w:t>
      </w:r>
      <w:r w:rsidRPr="00BC2564">
        <w:rPr>
          <w:rFonts w:ascii="Times New Roman" w:eastAsia="Times New Roman" w:hAnsi="Times New Roman"/>
          <w:color w:val="000000"/>
          <w:sz w:val="24"/>
          <w:szCs w:val="28"/>
          <w:shd w:val="clear" w:color="auto" w:fill="FFFFFF"/>
          <w:lang w:eastAsia="ru-RU" w:bidi="ru-RU"/>
        </w:rPr>
        <w:t>»</w:t>
      </w:r>
      <w:r w:rsidR="00205860">
        <w:rPr>
          <w:rFonts w:ascii="Times New Roman" w:eastAsia="Times New Roman" w:hAnsi="Times New Roman"/>
          <w:color w:val="000000"/>
          <w:sz w:val="24"/>
          <w:szCs w:val="28"/>
          <w:shd w:val="clear" w:color="auto" w:fill="FFFFFF"/>
          <w:lang w:eastAsia="ru-RU" w:bidi="ru-RU"/>
        </w:rPr>
        <w:t xml:space="preserve"> </w:t>
      </w:r>
      <w:r w:rsidRPr="00BC2564">
        <w:rPr>
          <w:rFonts w:ascii="Times New Roman" w:eastAsia="Times New Roman" w:hAnsi="Times New Roman"/>
          <w:color w:val="000000"/>
          <w:sz w:val="24"/>
          <w:szCs w:val="28"/>
          <w:shd w:val="clear" w:color="auto" w:fill="FFFFFF"/>
          <w:lang w:eastAsia="ru-RU" w:bidi="ru-RU"/>
        </w:rPr>
        <w:t xml:space="preserve">и </w:t>
      </w:r>
      <w:r>
        <w:rPr>
          <w:rFonts w:ascii="Times New Roman" w:eastAsia="Times New Roman" w:hAnsi="Times New Roman"/>
          <w:color w:val="000000"/>
          <w:sz w:val="24"/>
          <w:szCs w:val="28"/>
          <w:shd w:val="clear" w:color="auto" w:fill="FFFFFF"/>
          <w:lang w:eastAsia="ru-RU" w:bidi="ru-RU"/>
        </w:rPr>
        <w:t>под руководством педагога-организатора К.А. Лебедевой разучили и представили вальс.</w:t>
      </w:r>
    </w:p>
    <w:p w:rsidR="00ED48C3" w:rsidRDefault="00205860"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r>
        <w:rPr>
          <w:noProof/>
          <w:lang w:eastAsia="ru-RU"/>
        </w:rPr>
        <w:drawing>
          <wp:anchor distT="0" distB="0" distL="114300" distR="114300" simplePos="0" relativeHeight="251659776" behindDoc="0" locked="0" layoutInCell="1" allowOverlap="1" wp14:anchorId="1C7E41B5" wp14:editId="32AB7E9E">
            <wp:simplePos x="0" y="0"/>
            <wp:positionH relativeFrom="column">
              <wp:posOffset>-137114</wp:posOffset>
            </wp:positionH>
            <wp:positionV relativeFrom="paragraph">
              <wp:posOffset>30480</wp:posOffset>
            </wp:positionV>
            <wp:extent cx="1882279" cy="1171575"/>
            <wp:effectExtent l="0" t="0" r="0" b="0"/>
            <wp:wrapNone/>
            <wp:docPr id="1921412477" name="Рисунок 192141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86902" cy="117445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0800" behindDoc="0" locked="0" layoutInCell="1" allowOverlap="1" wp14:anchorId="54E0D986" wp14:editId="5105CED5">
            <wp:simplePos x="0" y="0"/>
            <wp:positionH relativeFrom="column">
              <wp:posOffset>3415665</wp:posOffset>
            </wp:positionH>
            <wp:positionV relativeFrom="paragraph">
              <wp:posOffset>59056</wp:posOffset>
            </wp:positionV>
            <wp:extent cx="2115416" cy="1193800"/>
            <wp:effectExtent l="0" t="0" r="0" b="0"/>
            <wp:wrapNone/>
            <wp:docPr id="19333529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18103" cy="11953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7AC">
        <w:rPr>
          <w:noProof/>
          <w:lang w:eastAsia="ru-RU"/>
        </w:rPr>
        <w:drawing>
          <wp:anchor distT="0" distB="0" distL="114300" distR="114300" simplePos="0" relativeHeight="251654656" behindDoc="0" locked="0" layoutInCell="1" allowOverlap="1" wp14:anchorId="66DCA375" wp14:editId="3977B6CA">
            <wp:simplePos x="0" y="0"/>
            <wp:positionH relativeFrom="column">
              <wp:posOffset>1746885</wp:posOffset>
            </wp:positionH>
            <wp:positionV relativeFrom="paragraph">
              <wp:posOffset>33020</wp:posOffset>
            </wp:positionV>
            <wp:extent cx="1626870" cy="1219200"/>
            <wp:effectExtent l="19050" t="0" r="0" b="0"/>
            <wp:wrapNone/>
            <wp:docPr id="1502767654" name="Рисунок 150276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26870" cy="1219200"/>
                    </a:xfrm>
                    <a:prstGeom prst="rect">
                      <a:avLst/>
                    </a:prstGeom>
                    <a:noFill/>
                    <a:ln>
                      <a:noFill/>
                    </a:ln>
                  </pic:spPr>
                </pic:pic>
              </a:graphicData>
            </a:graphic>
          </wp:anchor>
        </w:drawing>
      </w:r>
    </w:p>
    <w:p w:rsidR="00ED48C3"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jc w:val="both"/>
        <w:rPr>
          <w:rFonts w:ascii="Times New Roman" w:eastAsiaTheme="minorEastAsia" w:hAnsi="Times New Roman"/>
          <w:color w:val="000000"/>
          <w:sz w:val="24"/>
          <w:szCs w:val="28"/>
          <w:shd w:val="clear" w:color="auto" w:fill="FFFFFF"/>
          <w:lang w:eastAsia="ru-RU"/>
        </w:rPr>
      </w:pPr>
    </w:p>
    <w:p w:rsidR="00AD57AC" w:rsidRDefault="00AD57AC"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795C7B">
        <w:rPr>
          <w:rFonts w:ascii="Times New Roman" w:eastAsia="Times New Roman" w:hAnsi="Times New Roman"/>
          <w:color w:val="000000"/>
          <w:sz w:val="24"/>
          <w:szCs w:val="28"/>
          <w:shd w:val="clear" w:color="auto" w:fill="FFFFFF"/>
          <w:lang w:eastAsia="ru-RU" w:bidi="ru-RU"/>
        </w:rPr>
        <w:t>ПРОЩАНИЕ С АЗБУКОЙ</w:t>
      </w:r>
    </w:p>
    <w:p w:rsidR="00ED48C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795C7B">
        <w:rPr>
          <w:rFonts w:ascii="Times New Roman" w:eastAsia="Times New Roman" w:hAnsi="Times New Roman"/>
          <w:color w:val="000000"/>
          <w:sz w:val="24"/>
          <w:szCs w:val="28"/>
          <w:shd w:val="clear" w:color="auto" w:fill="FFFFFF"/>
          <w:lang w:eastAsia="ru-RU" w:bidi="ru-RU"/>
        </w:rPr>
        <w:t>23 марта, состоялся праздник для первоклассников "Прощание с Азбукой!". Первоклассники к этому событию готовили и учили стихотворения про буквы алфавита, загадки, стихотворения для Азбуки. В гости к ребятам традиционно приходили герои.</w:t>
      </w:r>
    </w:p>
    <w:p w:rsidR="00ED48C3" w:rsidRPr="00795C7B" w:rsidRDefault="00ED48C3" w:rsidP="00ED48C3">
      <w:pPr>
        <w:spacing w:after="160" w:line="240" w:lineRule="auto"/>
        <w:contextualSpacing/>
        <w:jc w:val="center"/>
        <w:rPr>
          <w:rFonts w:ascii="Times New Roman" w:eastAsia="Times New Roman" w:hAnsi="Times New Roman"/>
          <w:color w:val="000000"/>
          <w:sz w:val="24"/>
          <w:szCs w:val="28"/>
          <w:shd w:val="clear" w:color="auto" w:fill="FFFFFF"/>
          <w:lang w:eastAsia="ru-RU" w:bidi="ru-RU"/>
        </w:rPr>
      </w:pPr>
      <w:r>
        <w:rPr>
          <w:noProof/>
          <w:lang w:eastAsia="ru-RU"/>
        </w:rPr>
        <w:lastRenderedPageBreak/>
        <w:drawing>
          <wp:inline distT="0" distB="0" distL="0" distR="0">
            <wp:extent cx="3746310" cy="2120372"/>
            <wp:effectExtent l="0" t="0" r="0" b="0"/>
            <wp:docPr id="35020306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50896" cy="2122967"/>
                    </a:xfrm>
                    <a:prstGeom prst="rect">
                      <a:avLst/>
                    </a:prstGeom>
                    <a:noFill/>
                    <a:ln>
                      <a:noFill/>
                    </a:ln>
                  </pic:spPr>
                </pic:pic>
              </a:graphicData>
            </a:graphic>
          </wp:inline>
        </w:drawing>
      </w:r>
    </w:p>
    <w:p w:rsidR="00ED48C3" w:rsidRDefault="00ED48C3" w:rsidP="00ED48C3">
      <w:pPr>
        <w:jc w:val="both"/>
        <w:rPr>
          <w:rFonts w:ascii="Times New Roman" w:eastAsiaTheme="minorEastAsia" w:hAnsi="Times New Roman"/>
          <w:color w:val="000000"/>
          <w:sz w:val="24"/>
          <w:szCs w:val="28"/>
          <w:shd w:val="clear" w:color="auto" w:fill="FFFFFF"/>
          <w:lang w:eastAsia="ru-RU"/>
        </w:rPr>
      </w:pPr>
    </w:p>
    <w:p w:rsidR="004B7B2A" w:rsidRDefault="004B7B2A" w:rsidP="00ED48C3">
      <w:pPr>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5F17D7">
        <w:rPr>
          <w:rFonts w:ascii="Times New Roman" w:eastAsia="Times New Roman" w:hAnsi="Times New Roman"/>
          <w:color w:val="000000"/>
          <w:sz w:val="24"/>
          <w:szCs w:val="28"/>
          <w:shd w:val="clear" w:color="auto" w:fill="FFFFFF"/>
          <w:lang w:eastAsia="ru-RU" w:bidi="ru-RU"/>
        </w:rPr>
        <w:t>"ДВИЖЕНИЕ ПЕРВЫХ"</w:t>
      </w:r>
    </w:p>
    <w:p w:rsidR="00ED48C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5F17D7">
        <w:rPr>
          <w:rFonts w:ascii="Times New Roman" w:eastAsia="Times New Roman" w:hAnsi="Times New Roman"/>
          <w:color w:val="000000"/>
          <w:sz w:val="24"/>
          <w:szCs w:val="28"/>
          <w:shd w:val="clear" w:color="auto" w:fill="FFFFFF"/>
          <w:lang w:eastAsia="ru-RU" w:bidi="ru-RU"/>
        </w:rPr>
        <w:t>5 апреля в нашей школе прошло важное событие. Мы открыли первичное отделение Российского движения детей и молодежи «Движение первых».</w:t>
      </w:r>
      <w:r w:rsidR="00205860">
        <w:rPr>
          <w:rFonts w:ascii="Times New Roman" w:eastAsia="Times New Roman" w:hAnsi="Times New Roman"/>
          <w:color w:val="000000"/>
          <w:sz w:val="24"/>
          <w:szCs w:val="28"/>
          <w:shd w:val="clear" w:color="auto" w:fill="FFFFFF"/>
          <w:lang w:eastAsia="ru-RU" w:bidi="ru-RU"/>
        </w:rPr>
        <w:t xml:space="preserve"> </w:t>
      </w:r>
      <w:r w:rsidRPr="005F17D7">
        <w:rPr>
          <w:rFonts w:ascii="Times New Roman" w:eastAsia="Times New Roman" w:hAnsi="Times New Roman"/>
          <w:color w:val="000000"/>
          <w:sz w:val="24"/>
          <w:szCs w:val="28"/>
          <w:shd w:val="clear" w:color="auto" w:fill="FFFFFF"/>
          <w:lang w:eastAsia="ru-RU" w:bidi="ru-RU"/>
        </w:rPr>
        <w:t>На мероприятии присутствовали представители школьных детских объединений: "Орлята России", "ЮИД", ШДК "Солидарность", "РДШ".</w:t>
      </w:r>
      <w:r w:rsidR="00205860">
        <w:rPr>
          <w:rFonts w:ascii="Times New Roman" w:eastAsia="Times New Roman" w:hAnsi="Times New Roman"/>
          <w:color w:val="000000"/>
          <w:sz w:val="24"/>
          <w:szCs w:val="28"/>
          <w:shd w:val="clear" w:color="auto" w:fill="FFFFFF"/>
          <w:lang w:eastAsia="ru-RU" w:bidi="ru-RU"/>
        </w:rPr>
        <w:t xml:space="preserve"> </w:t>
      </w:r>
      <w:r w:rsidRPr="005F17D7">
        <w:rPr>
          <w:rFonts w:ascii="Times New Roman" w:eastAsia="Times New Roman" w:hAnsi="Times New Roman"/>
          <w:color w:val="000000"/>
          <w:sz w:val="24"/>
          <w:szCs w:val="28"/>
          <w:shd w:val="clear" w:color="auto" w:fill="FFFFFF"/>
          <w:lang w:eastAsia="ru-RU" w:bidi="ru-RU"/>
        </w:rPr>
        <w:t xml:space="preserve">Торжественное открытие началось с </w:t>
      </w:r>
      <w:r>
        <w:rPr>
          <w:rFonts w:ascii="Times New Roman" w:eastAsia="Times New Roman" w:hAnsi="Times New Roman"/>
          <w:color w:val="000000"/>
          <w:sz w:val="24"/>
          <w:szCs w:val="28"/>
          <w:shd w:val="clear" w:color="auto" w:fill="FFFFFF"/>
          <w:lang w:eastAsia="ru-RU" w:bidi="ru-RU"/>
        </w:rPr>
        <w:t>Г</w:t>
      </w:r>
      <w:r w:rsidRPr="005F17D7">
        <w:rPr>
          <w:rFonts w:ascii="Times New Roman" w:eastAsia="Times New Roman" w:hAnsi="Times New Roman"/>
          <w:color w:val="000000"/>
          <w:sz w:val="24"/>
          <w:szCs w:val="28"/>
          <w:shd w:val="clear" w:color="auto" w:fill="FFFFFF"/>
          <w:lang w:eastAsia="ru-RU" w:bidi="ru-RU"/>
        </w:rPr>
        <w:t xml:space="preserve">имна Российской Федерации. С приветственным словом обратились к ребятам директор школы Акатова Ирина Борисовна и руководитель районного опорного центра по организации деятельности детских общественных объединений и движений Фрунзенского района Санкт-Петербурга Старостин Дмитрий Владимирович. </w:t>
      </w:r>
      <w:r>
        <w:rPr>
          <w:rFonts w:ascii="Times New Roman" w:eastAsia="Times New Roman" w:hAnsi="Times New Roman"/>
          <w:color w:val="000000"/>
          <w:sz w:val="24"/>
          <w:szCs w:val="28"/>
          <w:shd w:val="clear" w:color="auto" w:fill="FFFFFF"/>
          <w:lang w:eastAsia="ru-RU" w:bidi="ru-RU"/>
        </w:rPr>
        <w:t>В</w:t>
      </w:r>
      <w:r w:rsidRPr="005F17D7">
        <w:rPr>
          <w:rFonts w:ascii="Times New Roman" w:eastAsia="Times New Roman" w:hAnsi="Times New Roman"/>
          <w:color w:val="000000"/>
          <w:sz w:val="24"/>
          <w:szCs w:val="28"/>
          <w:shd w:val="clear" w:color="auto" w:fill="FFFFFF"/>
          <w:lang w:eastAsia="ru-RU" w:bidi="ru-RU"/>
        </w:rPr>
        <w:t xml:space="preserve">едущие напомнили всем присутствующим о направлениях и ценностях «Движения первых». Творческими номерами и танцевальным </w:t>
      </w:r>
      <w:proofErr w:type="spellStart"/>
      <w:r w:rsidRPr="005F17D7">
        <w:rPr>
          <w:rFonts w:ascii="Times New Roman" w:eastAsia="Times New Roman" w:hAnsi="Times New Roman"/>
          <w:color w:val="000000"/>
          <w:sz w:val="24"/>
          <w:szCs w:val="28"/>
          <w:shd w:val="clear" w:color="auto" w:fill="FFFFFF"/>
          <w:lang w:eastAsia="ru-RU" w:bidi="ru-RU"/>
        </w:rPr>
        <w:t>флэшмобом</w:t>
      </w:r>
      <w:proofErr w:type="spellEnd"/>
      <w:r w:rsidRPr="005F17D7">
        <w:rPr>
          <w:rFonts w:ascii="Times New Roman" w:eastAsia="Times New Roman" w:hAnsi="Times New Roman"/>
          <w:color w:val="000000"/>
          <w:sz w:val="24"/>
          <w:szCs w:val="28"/>
          <w:shd w:val="clear" w:color="auto" w:fill="FFFFFF"/>
          <w:lang w:eastAsia="ru-RU" w:bidi="ru-RU"/>
        </w:rPr>
        <w:t xml:space="preserve"> всех порадовали обучающиеся начальной школы, коллектив хореографического ансамбля "Невские узоры" и учащиеся 7 "В" класса.</w:t>
      </w:r>
    </w:p>
    <w:p w:rsidR="00AD57AC" w:rsidRDefault="00AD57AC"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3290"/>
        <w:gridCol w:w="2662"/>
      </w:tblGrid>
      <w:tr w:rsidR="00AD57AC" w:rsidTr="00AD57AC">
        <w:tc>
          <w:tcPr>
            <w:tcW w:w="3439" w:type="dxa"/>
          </w:tcPr>
          <w:p w:rsidR="00AD57AC" w:rsidRDefault="00AD57AC" w:rsidP="00ED48C3">
            <w:pPr>
              <w:spacing w:after="160"/>
              <w:contextualSpacing/>
              <w:jc w:val="both"/>
              <w:rPr>
                <w:rFonts w:ascii="Times New Roman" w:eastAsia="Times New Roman" w:hAnsi="Times New Roman"/>
                <w:color w:val="000000"/>
                <w:sz w:val="24"/>
                <w:szCs w:val="28"/>
                <w:shd w:val="clear" w:color="auto" w:fill="FFFFFF"/>
                <w:lang w:eastAsia="ru-RU" w:bidi="ru-RU"/>
              </w:rPr>
            </w:pPr>
            <w:r w:rsidRPr="00AD57AC">
              <w:rPr>
                <w:rFonts w:ascii="Times New Roman" w:eastAsia="Times New Roman" w:hAnsi="Times New Roman"/>
                <w:noProof/>
                <w:color w:val="000000"/>
                <w:sz w:val="24"/>
                <w:szCs w:val="28"/>
                <w:shd w:val="clear" w:color="auto" w:fill="FFFFFF"/>
                <w:lang w:eastAsia="ru-RU"/>
              </w:rPr>
              <w:drawing>
                <wp:inline distT="0" distB="0" distL="0" distR="0">
                  <wp:extent cx="2213711" cy="1223664"/>
                  <wp:effectExtent l="0" t="0" r="0" b="0"/>
                  <wp:docPr id="585358307" name="Рисунок 45834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19778" cy="1227018"/>
                          </a:xfrm>
                          <a:prstGeom prst="rect">
                            <a:avLst/>
                          </a:prstGeom>
                          <a:noFill/>
                          <a:ln>
                            <a:noFill/>
                          </a:ln>
                        </pic:spPr>
                      </pic:pic>
                    </a:graphicData>
                  </a:graphic>
                </wp:inline>
              </w:drawing>
            </w:r>
          </w:p>
        </w:tc>
        <w:tc>
          <w:tcPr>
            <w:tcW w:w="3390" w:type="dxa"/>
          </w:tcPr>
          <w:p w:rsidR="00AD57AC" w:rsidRDefault="00AD57AC" w:rsidP="00ED48C3">
            <w:pPr>
              <w:spacing w:after="160"/>
              <w:contextualSpacing/>
              <w:jc w:val="both"/>
              <w:rPr>
                <w:rFonts w:ascii="Times New Roman" w:eastAsia="Times New Roman" w:hAnsi="Times New Roman"/>
                <w:color w:val="000000"/>
                <w:sz w:val="24"/>
                <w:szCs w:val="28"/>
                <w:shd w:val="clear" w:color="auto" w:fill="FFFFFF"/>
                <w:lang w:eastAsia="ru-RU" w:bidi="ru-RU"/>
              </w:rPr>
            </w:pPr>
            <w:r w:rsidRPr="00AD57AC">
              <w:rPr>
                <w:rFonts w:ascii="Times New Roman" w:eastAsia="Times New Roman" w:hAnsi="Times New Roman"/>
                <w:noProof/>
                <w:color w:val="000000"/>
                <w:sz w:val="24"/>
                <w:szCs w:val="28"/>
                <w:shd w:val="clear" w:color="auto" w:fill="FFFFFF"/>
                <w:lang w:eastAsia="ru-RU"/>
              </w:rPr>
              <w:drawing>
                <wp:inline distT="0" distB="0" distL="0" distR="0">
                  <wp:extent cx="2180690" cy="1343366"/>
                  <wp:effectExtent l="0" t="0" r="0" b="0"/>
                  <wp:docPr id="585358308" name="Рисунок 162018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88128" cy="1347948"/>
                          </a:xfrm>
                          <a:prstGeom prst="rect">
                            <a:avLst/>
                          </a:prstGeom>
                          <a:noFill/>
                          <a:ln>
                            <a:noFill/>
                          </a:ln>
                        </pic:spPr>
                      </pic:pic>
                    </a:graphicData>
                  </a:graphic>
                </wp:inline>
              </w:drawing>
            </w:r>
          </w:p>
        </w:tc>
        <w:tc>
          <w:tcPr>
            <w:tcW w:w="2742" w:type="dxa"/>
          </w:tcPr>
          <w:p w:rsidR="00AD57AC" w:rsidRDefault="00AD57AC" w:rsidP="00ED48C3">
            <w:pPr>
              <w:spacing w:after="160"/>
              <w:contextualSpacing/>
              <w:jc w:val="both"/>
              <w:rPr>
                <w:rFonts w:ascii="Times New Roman" w:eastAsia="Times New Roman" w:hAnsi="Times New Roman"/>
                <w:color w:val="000000"/>
                <w:sz w:val="24"/>
                <w:szCs w:val="28"/>
                <w:shd w:val="clear" w:color="auto" w:fill="FFFFFF"/>
                <w:lang w:eastAsia="ru-RU" w:bidi="ru-RU"/>
              </w:rPr>
            </w:pPr>
            <w:r w:rsidRPr="00AD57AC">
              <w:rPr>
                <w:rFonts w:ascii="Times New Roman" w:eastAsia="Times New Roman" w:hAnsi="Times New Roman"/>
                <w:noProof/>
                <w:color w:val="000000"/>
                <w:sz w:val="24"/>
                <w:szCs w:val="28"/>
                <w:shd w:val="clear" w:color="auto" w:fill="FFFFFF"/>
                <w:lang w:eastAsia="ru-RU"/>
              </w:rPr>
              <w:drawing>
                <wp:inline distT="0" distB="0" distL="0" distR="0">
                  <wp:extent cx="1736042" cy="1302507"/>
                  <wp:effectExtent l="0" t="0" r="0" b="0"/>
                  <wp:docPr id="585358309" name="Рисунок 112041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46632" cy="1310452"/>
                          </a:xfrm>
                          <a:prstGeom prst="rect">
                            <a:avLst/>
                          </a:prstGeom>
                          <a:noFill/>
                          <a:ln>
                            <a:noFill/>
                          </a:ln>
                        </pic:spPr>
                      </pic:pic>
                    </a:graphicData>
                  </a:graphic>
                </wp:inline>
              </w:drawing>
            </w:r>
          </w:p>
        </w:tc>
      </w:tr>
    </w:tbl>
    <w:p w:rsidR="00ED48C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564AD0">
        <w:rPr>
          <w:rFonts w:ascii="Times New Roman" w:eastAsia="Times New Roman" w:hAnsi="Times New Roman"/>
          <w:color w:val="000000"/>
          <w:sz w:val="24"/>
          <w:szCs w:val="28"/>
          <w:shd w:val="clear" w:color="auto" w:fill="FFFFFF"/>
          <w:lang w:eastAsia="ru-RU" w:bidi="ru-RU"/>
        </w:rPr>
        <w:t>ДЕНЬ КОСМОНАВТИКИ</w:t>
      </w:r>
    </w:p>
    <w:p w:rsidR="00205860"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564AD0">
        <w:rPr>
          <w:rFonts w:ascii="Times New Roman" w:eastAsia="Times New Roman" w:hAnsi="Times New Roman"/>
          <w:color w:val="000000"/>
          <w:sz w:val="24"/>
          <w:szCs w:val="28"/>
          <w:shd w:val="clear" w:color="auto" w:fill="FFFFFF"/>
          <w:lang w:eastAsia="ru-RU" w:bidi="ru-RU"/>
        </w:rPr>
        <w:t>День космонавтики — памятная дата, посвященная первому полету человека в космос.</w:t>
      </w:r>
      <w:r w:rsidR="00205860">
        <w:rPr>
          <w:rFonts w:ascii="Times New Roman" w:eastAsia="Times New Roman" w:hAnsi="Times New Roman"/>
          <w:color w:val="000000"/>
          <w:sz w:val="24"/>
          <w:szCs w:val="28"/>
          <w:shd w:val="clear" w:color="auto" w:fill="FFFFFF"/>
          <w:lang w:eastAsia="ru-RU" w:bidi="ru-RU"/>
        </w:rPr>
        <w:t xml:space="preserve"> </w:t>
      </w:r>
      <w:r w:rsidRPr="00564AD0">
        <w:rPr>
          <w:rFonts w:ascii="Times New Roman" w:eastAsia="Times New Roman" w:hAnsi="Times New Roman"/>
          <w:color w:val="000000"/>
          <w:sz w:val="24"/>
          <w:szCs w:val="28"/>
          <w:shd w:val="clear" w:color="auto" w:fill="FFFFFF"/>
          <w:lang w:eastAsia="ru-RU" w:bidi="ru-RU"/>
        </w:rPr>
        <w:t xml:space="preserve">В этот день в холле первого этажа была организована выставка творческих работ учеников гимназии, проведены классные часы в рамках проекта Классные встречи "Знакомство с космонавтом", </w:t>
      </w:r>
      <w:proofErr w:type="spellStart"/>
      <w:r w:rsidRPr="00564AD0">
        <w:rPr>
          <w:rFonts w:ascii="Times New Roman" w:eastAsia="Times New Roman" w:hAnsi="Times New Roman"/>
          <w:color w:val="000000"/>
          <w:sz w:val="24"/>
          <w:szCs w:val="28"/>
          <w:shd w:val="clear" w:color="auto" w:fill="FFFFFF"/>
          <w:lang w:eastAsia="ru-RU" w:bidi="ru-RU"/>
        </w:rPr>
        <w:t>видеоквиз</w:t>
      </w:r>
      <w:proofErr w:type="spellEnd"/>
      <w:r w:rsidRPr="00564AD0">
        <w:rPr>
          <w:rFonts w:ascii="Times New Roman" w:eastAsia="Times New Roman" w:hAnsi="Times New Roman"/>
          <w:color w:val="000000"/>
          <w:sz w:val="24"/>
          <w:szCs w:val="28"/>
          <w:shd w:val="clear" w:color="auto" w:fill="FFFFFF"/>
          <w:lang w:eastAsia="ru-RU" w:bidi="ru-RU"/>
        </w:rPr>
        <w:t xml:space="preserve"> "Навстречу к звездам" для учеников 6-7-х классов, по школьному радио прозвучал специальный выпуск радиопередачи, подготовленный участниками школьной </w:t>
      </w:r>
      <w:proofErr w:type="spellStart"/>
      <w:r w:rsidRPr="00564AD0">
        <w:rPr>
          <w:rFonts w:ascii="Times New Roman" w:eastAsia="Times New Roman" w:hAnsi="Times New Roman"/>
          <w:color w:val="000000"/>
          <w:sz w:val="24"/>
          <w:szCs w:val="28"/>
          <w:shd w:val="clear" w:color="auto" w:fill="FFFFFF"/>
          <w:lang w:eastAsia="ru-RU" w:bidi="ru-RU"/>
        </w:rPr>
        <w:t>медиастудии</w:t>
      </w:r>
      <w:proofErr w:type="spellEnd"/>
      <w:r w:rsidRPr="00564AD0">
        <w:rPr>
          <w:rFonts w:ascii="Times New Roman" w:eastAsia="Times New Roman" w:hAnsi="Times New Roman"/>
          <w:color w:val="000000"/>
          <w:sz w:val="24"/>
          <w:szCs w:val="28"/>
          <w:shd w:val="clear" w:color="auto" w:fill="FFFFFF"/>
          <w:lang w:eastAsia="ru-RU" w:bidi="ru-RU"/>
        </w:rPr>
        <w:t>.</w:t>
      </w:r>
    </w:p>
    <w:p w:rsidR="00AD57AC"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Pr>
          <w:rFonts w:ascii="Times New Roman" w:eastAsia="Times New Roman" w:hAnsi="Times New Roman"/>
          <w:color w:val="000000"/>
          <w:sz w:val="24"/>
          <w:szCs w:val="28"/>
          <w:shd w:val="clear" w:color="auto" w:fill="FFFFFF"/>
          <w:lang w:eastAsia="ru-RU" w:bidi="ru-RU"/>
        </w:rPr>
        <w:br/>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3586"/>
        <w:gridCol w:w="2871"/>
      </w:tblGrid>
      <w:tr w:rsidR="00AD57AC" w:rsidTr="00AD57AC">
        <w:tc>
          <w:tcPr>
            <w:tcW w:w="3190" w:type="dxa"/>
          </w:tcPr>
          <w:p w:rsidR="00AD57AC" w:rsidRDefault="00AD57AC" w:rsidP="00ED48C3">
            <w:pPr>
              <w:spacing w:after="160"/>
              <w:contextualSpacing/>
              <w:jc w:val="both"/>
              <w:rPr>
                <w:rFonts w:ascii="Times New Roman" w:eastAsia="Times New Roman" w:hAnsi="Times New Roman"/>
                <w:color w:val="000000"/>
                <w:sz w:val="24"/>
                <w:szCs w:val="28"/>
                <w:shd w:val="clear" w:color="auto" w:fill="FFFFFF"/>
                <w:lang w:eastAsia="ru-RU" w:bidi="ru-RU"/>
              </w:rPr>
            </w:pPr>
            <w:r w:rsidRPr="00AD57AC">
              <w:rPr>
                <w:rFonts w:ascii="Times New Roman" w:eastAsia="Times New Roman" w:hAnsi="Times New Roman"/>
                <w:noProof/>
                <w:color w:val="000000"/>
                <w:sz w:val="24"/>
                <w:szCs w:val="28"/>
                <w:shd w:val="clear" w:color="auto" w:fill="FFFFFF"/>
                <w:lang w:eastAsia="ru-RU"/>
              </w:rPr>
              <w:lastRenderedPageBreak/>
              <w:drawing>
                <wp:inline distT="0" distB="0" distL="0" distR="0">
                  <wp:extent cx="1847850" cy="1386032"/>
                  <wp:effectExtent l="0" t="0" r="0" b="0"/>
                  <wp:docPr id="585358311" name="Рисунок 139860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3574" cy="1397826"/>
                          </a:xfrm>
                          <a:prstGeom prst="rect">
                            <a:avLst/>
                          </a:prstGeom>
                          <a:noFill/>
                          <a:ln>
                            <a:noFill/>
                          </a:ln>
                        </pic:spPr>
                      </pic:pic>
                    </a:graphicData>
                  </a:graphic>
                </wp:inline>
              </w:drawing>
            </w:r>
          </w:p>
        </w:tc>
        <w:tc>
          <w:tcPr>
            <w:tcW w:w="3190" w:type="dxa"/>
          </w:tcPr>
          <w:p w:rsidR="00AD57AC" w:rsidRDefault="00AD57AC" w:rsidP="00ED48C3">
            <w:pPr>
              <w:spacing w:after="160"/>
              <w:contextualSpacing/>
              <w:jc w:val="both"/>
              <w:rPr>
                <w:rFonts w:ascii="Times New Roman" w:eastAsia="Times New Roman" w:hAnsi="Times New Roman"/>
                <w:color w:val="000000"/>
                <w:sz w:val="24"/>
                <w:szCs w:val="28"/>
                <w:shd w:val="clear" w:color="auto" w:fill="FFFFFF"/>
                <w:lang w:eastAsia="ru-RU" w:bidi="ru-RU"/>
              </w:rPr>
            </w:pPr>
            <w:r w:rsidRPr="00AD57AC">
              <w:rPr>
                <w:rFonts w:ascii="Times New Roman" w:eastAsia="Times New Roman" w:hAnsi="Times New Roman"/>
                <w:noProof/>
                <w:color w:val="000000"/>
                <w:sz w:val="24"/>
                <w:szCs w:val="28"/>
                <w:shd w:val="clear" w:color="auto" w:fill="FFFFFF"/>
                <w:lang w:eastAsia="ru-RU"/>
              </w:rPr>
              <w:drawing>
                <wp:inline distT="0" distB="0" distL="0" distR="0">
                  <wp:extent cx="2356873" cy="1325880"/>
                  <wp:effectExtent l="19050" t="0" r="5327" b="0"/>
                  <wp:docPr id="585358313" name="Рисунок 82279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86762" cy="1342695"/>
                          </a:xfrm>
                          <a:prstGeom prst="rect">
                            <a:avLst/>
                          </a:prstGeom>
                          <a:noFill/>
                          <a:ln>
                            <a:noFill/>
                          </a:ln>
                        </pic:spPr>
                      </pic:pic>
                    </a:graphicData>
                  </a:graphic>
                </wp:inline>
              </w:drawing>
            </w:r>
          </w:p>
        </w:tc>
        <w:tc>
          <w:tcPr>
            <w:tcW w:w="3191" w:type="dxa"/>
          </w:tcPr>
          <w:p w:rsidR="00AD57AC" w:rsidRDefault="00AD57AC" w:rsidP="00ED48C3">
            <w:pPr>
              <w:spacing w:after="160"/>
              <w:contextualSpacing/>
              <w:jc w:val="both"/>
              <w:rPr>
                <w:rFonts w:ascii="Times New Roman" w:eastAsia="Times New Roman" w:hAnsi="Times New Roman"/>
                <w:color w:val="000000"/>
                <w:sz w:val="24"/>
                <w:szCs w:val="28"/>
                <w:shd w:val="clear" w:color="auto" w:fill="FFFFFF"/>
                <w:lang w:eastAsia="ru-RU" w:bidi="ru-RU"/>
              </w:rPr>
            </w:pPr>
            <w:r w:rsidRPr="00AD57AC">
              <w:rPr>
                <w:rFonts w:ascii="Times New Roman" w:eastAsia="Times New Roman" w:hAnsi="Times New Roman"/>
                <w:noProof/>
                <w:color w:val="000000"/>
                <w:sz w:val="24"/>
                <w:szCs w:val="28"/>
                <w:shd w:val="clear" w:color="auto" w:fill="FFFFFF"/>
                <w:lang w:eastAsia="ru-RU"/>
              </w:rPr>
              <w:drawing>
                <wp:inline distT="0" distB="0" distL="0" distR="0">
                  <wp:extent cx="1876425" cy="1407465"/>
                  <wp:effectExtent l="0" t="0" r="0" b="0"/>
                  <wp:docPr id="585358312" name="Рисунок 116241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89899" cy="1417571"/>
                          </a:xfrm>
                          <a:prstGeom prst="rect">
                            <a:avLst/>
                          </a:prstGeom>
                          <a:noFill/>
                          <a:ln>
                            <a:noFill/>
                          </a:ln>
                        </pic:spPr>
                      </pic:pic>
                    </a:graphicData>
                  </a:graphic>
                </wp:inline>
              </w:drawing>
            </w:r>
          </w:p>
        </w:tc>
      </w:tr>
    </w:tbl>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t>АЗБУКА ЮНОГО ПЕТЕРБУРЖЦА</w:t>
      </w:r>
    </w:p>
    <w:p w:rsidR="00205860" w:rsidRDefault="00ED48C3" w:rsidP="00ED48C3">
      <w:pPr>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t>14 апреля команда 3-х классов нашей гимназии приняла участие во втором этапе районного сетевого проекта по языкознанию «Азбука юного петербуржца» для учащихся 3-х классов в рамках проекта «Как петербуржцы говорить, писать, жить», который проходил на площадке ГБОУ СОШ №367.В первом этапе ребята заняли призовое третье место.</w:t>
      </w:r>
    </w:p>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br/>
        <w:t>В состязании участвовало более 8 команд из разных школ нашего района.</w:t>
      </w:r>
      <w:r w:rsidR="00205860">
        <w:rPr>
          <w:rFonts w:ascii="Times New Roman" w:eastAsiaTheme="minorEastAsia" w:hAnsi="Times New Roman"/>
          <w:color w:val="000000"/>
          <w:sz w:val="24"/>
          <w:szCs w:val="28"/>
          <w:shd w:val="clear" w:color="auto" w:fill="FFFFFF"/>
          <w:lang w:eastAsia="ru-RU"/>
        </w:rPr>
        <w:t xml:space="preserve"> </w:t>
      </w:r>
      <w:r w:rsidRPr="00C12D6D">
        <w:rPr>
          <w:rFonts w:ascii="Times New Roman" w:eastAsiaTheme="minorEastAsia" w:hAnsi="Times New Roman"/>
          <w:color w:val="000000"/>
          <w:sz w:val="24"/>
          <w:szCs w:val="28"/>
          <w:shd w:val="clear" w:color="auto" w:fill="FFFFFF"/>
          <w:lang w:eastAsia="ru-RU"/>
        </w:rPr>
        <w:t>Второй этап проходил в формате игры по станциям, посвященным разным островам нашего города. Ребята отлично себя проявили, однако призового места им не присудили. Хочется отметить, что представление нашей команды тронуло жюри и они выпи</w:t>
      </w:r>
      <w:r>
        <w:rPr>
          <w:rFonts w:ascii="Times New Roman" w:eastAsiaTheme="minorEastAsia" w:hAnsi="Times New Roman"/>
          <w:color w:val="000000"/>
          <w:sz w:val="24"/>
          <w:szCs w:val="28"/>
          <w:shd w:val="clear" w:color="auto" w:fill="FFFFFF"/>
          <w:lang w:eastAsia="ru-RU"/>
        </w:rPr>
        <w:t>сали</w:t>
      </w:r>
      <w:r w:rsidRPr="00C12D6D">
        <w:rPr>
          <w:rFonts w:ascii="Times New Roman" w:eastAsiaTheme="minorEastAsia" w:hAnsi="Times New Roman"/>
          <w:color w:val="000000"/>
          <w:sz w:val="24"/>
          <w:szCs w:val="28"/>
          <w:shd w:val="clear" w:color="auto" w:fill="FFFFFF"/>
          <w:lang w:eastAsia="ru-RU"/>
        </w:rPr>
        <w:t xml:space="preserve"> отдельные грамоты нашим ребятам!</w:t>
      </w:r>
    </w:p>
    <w:p w:rsidR="00ED48C3" w:rsidRDefault="00ED48C3" w:rsidP="00ED48C3">
      <w:pPr>
        <w:jc w:val="both"/>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2429302" cy="1821443"/>
            <wp:effectExtent l="0" t="0" r="0" b="0"/>
            <wp:docPr id="1091980703" name="Рисунок 109198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42245" cy="1831148"/>
                    </a:xfrm>
                    <a:prstGeom prst="rect">
                      <a:avLst/>
                    </a:prstGeom>
                    <a:noFill/>
                    <a:ln>
                      <a:noFill/>
                    </a:ln>
                  </pic:spPr>
                </pic:pic>
              </a:graphicData>
            </a:graphic>
          </wp:inline>
        </w:drawing>
      </w:r>
      <w:r>
        <w:rPr>
          <w:noProof/>
          <w:lang w:eastAsia="ru-RU"/>
        </w:rPr>
        <w:drawing>
          <wp:inline distT="0" distB="0" distL="0" distR="0">
            <wp:extent cx="2129051" cy="1817398"/>
            <wp:effectExtent l="0" t="0" r="0" b="0"/>
            <wp:docPr id="1940647184" name="Рисунок 194064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23603" b="28405"/>
                    <a:stretch/>
                  </pic:blipFill>
                  <pic:spPr bwMode="auto">
                    <a:xfrm>
                      <a:off x="0" y="0"/>
                      <a:ext cx="2138095" cy="1825118"/>
                    </a:xfrm>
                    <a:prstGeom prst="rect">
                      <a:avLst/>
                    </a:prstGeom>
                    <a:noFill/>
                    <a:ln>
                      <a:noFill/>
                    </a:ln>
                    <a:extLst>
                      <a:ext uri="{53640926-AAD7-44D8-BBD7-CCE9431645EC}">
                        <a14:shadowObscured xmlns:a14="http://schemas.microsoft.com/office/drawing/2010/main"/>
                      </a:ext>
                    </a:extLst>
                  </pic:spPr>
                </pic:pic>
              </a:graphicData>
            </a:graphic>
          </wp:inline>
        </w:drawing>
      </w:r>
    </w:p>
    <w:p w:rsidR="00ED48C3" w:rsidRDefault="00ED48C3" w:rsidP="00ED48C3">
      <w:pPr>
        <w:jc w:val="both"/>
        <w:rPr>
          <w:rFonts w:ascii="Times New Roman" w:eastAsiaTheme="minorEastAsia" w:hAnsi="Times New Roman"/>
          <w:color w:val="000000"/>
          <w:sz w:val="24"/>
          <w:szCs w:val="28"/>
          <w:shd w:val="clear" w:color="auto" w:fill="FFFFFF"/>
          <w:lang w:eastAsia="ru-RU"/>
        </w:rPr>
      </w:pPr>
    </w:p>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t>РАЙОННЫЙ КОНКУРС ПРОФСОЮЗОВ "ТОЧЬ В ТОЧЬ"</w:t>
      </w:r>
    </w:p>
    <w:p w:rsidR="00ED48C3" w:rsidRDefault="00ED48C3" w:rsidP="00ED48C3">
      <w:pPr>
        <w:spacing w:after="0"/>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t>13 апреля на базе ИМЦ Фрунзенского района состоялся районный конкурс театральных коллективов первичных профсоюзных организаций образовательных учреждений</w:t>
      </w:r>
      <w:r w:rsidRPr="00C12D6D">
        <w:rPr>
          <w:rFonts w:ascii="Times New Roman" w:eastAsiaTheme="minorEastAsia" w:hAnsi="Times New Roman"/>
          <w:color w:val="000000"/>
          <w:sz w:val="24"/>
          <w:szCs w:val="28"/>
          <w:shd w:val="clear" w:color="auto" w:fill="FFFFFF"/>
          <w:lang w:eastAsia="ru-RU"/>
        </w:rPr>
        <w:br/>
        <w:t>«Учитель-воспитатель-педагог,</w:t>
      </w:r>
      <w:r w:rsidRPr="00C12D6D">
        <w:rPr>
          <w:rFonts w:ascii="Times New Roman" w:eastAsiaTheme="minorEastAsia" w:hAnsi="Times New Roman"/>
          <w:color w:val="000000"/>
          <w:sz w:val="24"/>
          <w:szCs w:val="28"/>
          <w:shd w:val="clear" w:color="auto" w:fill="FFFFFF"/>
          <w:lang w:eastAsia="ru-RU"/>
        </w:rPr>
        <w:br/>
        <w:t>Он как индийский йог.</w:t>
      </w:r>
    </w:p>
    <w:p w:rsidR="00ED48C3" w:rsidRDefault="00ED48C3" w:rsidP="00ED48C3">
      <w:pPr>
        <w:spacing w:after="0"/>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t>Он может даже то,</w:t>
      </w:r>
    </w:p>
    <w:p w:rsidR="00ED48C3" w:rsidRDefault="00ED48C3" w:rsidP="00ED48C3">
      <w:pPr>
        <w:spacing w:after="0"/>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t>Что йог не смог»</w:t>
      </w:r>
    </w:p>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C12D6D">
        <w:rPr>
          <w:rFonts w:ascii="Times New Roman" w:eastAsiaTheme="minorEastAsia" w:hAnsi="Times New Roman"/>
          <w:color w:val="000000"/>
          <w:sz w:val="24"/>
          <w:szCs w:val="28"/>
          <w:shd w:val="clear" w:color="auto" w:fill="FFFFFF"/>
          <w:lang w:eastAsia="ru-RU"/>
        </w:rPr>
        <w:t>с использованием советских и российских художественных и мультипликационных фильмов о педагогах, учителях, во</w:t>
      </w:r>
      <w:r>
        <w:rPr>
          <w:rFonts w:ascii="Times New Roman" w:eastAsiaTheme="minorEastAsia" w:hAnsi="Times New Roman"/>
          <w:color w:val="000000"/>
          <w:sz w:val="24"/>
          <w:szCs w:val="28"/>
          <w:shd w:val="clear" w:color="auto" w:fill="FFFFFF"/>
          <w:lang w:eastAsia="ru-RU"/>
        </w:rPr>
        <w:t>спитателях, наставниках «Точь-в-</w:t>
      </w:r>
      <w:r w:rsidRPr="00C12D6D">
        <w:rPr>
          <w:rFonts w:ascii="Times New Roman" w:eastAsiaTheme="minorEastAsia" w:hAnsi="Times New Roman"/>
          <w:color w:val="000000"/>
          <w:sz w:val="24"/>
          <w:szCs w:val="28"/>
          <w:shd w:val="clear" w:color="auto" w:fill="FFFFFF"/>
          <w:lang w:eastAsia="ru-RU"/>
        </w:rPr>
        <w:t>точь».</w:t>
      </w:r>
      <w:r w:rsidR="00205860">
        <w:rPr>
          <w:rFonts w:ascii="Times New Roman" w:eastAsiaTheme="minorEastAsia" w:hAnsi="Times New Roman"/>
          <w:color w:val="000000"/>
          <w:sz w:val="24"/>
          <w:szCs w:val="28"/>
          <w:shd w:val="clear" w:color="auto" w:fill="FFFFFF"/>
          <w:lang w:eastAsia="ru-RU"/>
        </w:rPr>
        <w:t xml:space="preserve"> </w:t>
      </w:r>
      <w:r w:rsidRPr="00C12D6D">
        <w:rPr>
          <w:rFonts w:ascii="Times New Roman" w:eastAsiaTheme="minorEastAsia" w:hAnsi="Times New Roman"/>
          <w:color w:val="000000"/>
          <w:sz w:val="24"/>
          <w:szCs w:val="28"/>
          <w:shd w:val="clear" w:color="auto" w:fill="FFFFFF"/>
          <w:lang w:eastAsia="ru-RU"/>
        </w:rPr>
        <w:t>В этом году конкурс был посвящён году педагога и наставника. Участниками конкурса стали 10 команд образовательных учреждений нашего района. Все постановки отличались интересной идеей, творческим подходом, яркими и зрелищными декорациями.</w:t>
      </w:r>
      <w:r w:rsidR="00205860">
        <w:rPr>
          <w:rFonts w:ascii="Times New Roman" w:eastAsiaTheme="minorEastAsia" w:hAnsi="Times New Roman"/>
          <w:color w:val="000000"/>
          <w:sz w:val="24"/>
          <w:szCs w:val="28"/>
          <w:shd w:val="clear" w:color="auto" w:fill="FFFFFF"/>
          <w:lang w:eastAsia="ru-RU"/>
        </w:rPr>
        <w:t xml:space="preserve"> </w:t>
      </w:r>
      <w:r w:rsidRPr="00C12D6D">
        <w:rPr>
          <w:rFonts w:ascii="Times New Roman" w:eastAsiaTheme="minorEastAsia" w:hAnsi="Times New Roman"/>
          <w:color w:val="000000"/>
          <w:sz w:val="24"/>
          <w:szCs w:val="28"/>
          <w:shd w:val="clear" w:color="auto" w:fill="FFFFFF"/>
          <w:lang w:eastAsia="ru-RU"/>
        </w:rPr>
        <w:t xml:space="preserve">Творческий состав коллектива нашей гимназии: </w:t>
      </w:r>
      <w:proofErr w:type="spellStart"/>
      <w:r w:rsidRPr="00C12D6D">
        <w:rPr>
          <w:rFonts w:ascii="Times New Roman" w:eastAsiaTheme="minorEastAsia" w:hAnsi="Times New Roman"/>
          <w:color w:val="000000"/>
          <w:sz w:val="24"/>
          <w:szCs w:val="28"/>
          <w:shd w:val="clear" w:color="auto" w:fill="FFFFFF"/>
          <w:lang w:eastAsia="ru-RU"/>
        </w:rPr>
        <w:t>Мазурчак</w:t>
      </w:r>
      <w:proofErr w:type="spellEnd"/>
      <w:r w:rsidRPr="00C12D6D">
        <w:rPr>
          <w:rFonts w:ascii="Times New Roman" w:eastAsiaTheme="minorEastAsia" w:hAnsi="Times New Roman"/>
          <w:color w:val="000000"/>
          <w:sz w:val="24"/>
          <w:szCs w:val="28"/>
          <w:shd w:val="clear" w:color="auto" w:fill="FFFFFF"/>
          <w:lang w:eastAsia="ru-RU"/>
        </w:rPr>
        <w:t xml:space="preserve"> Татьяна Евгеньевна, </w:t>
      </w:r>
      <w:proofErr w:type="spellStart"/>
      <w:r w:rsidRPr="00C12D6D">
        <w:rPr>
          <w:rFonts w:ascii="Times New Roman" w:eastAsiaTheme="minorEastAsia" w:hAnsi="Times New Roman"/>
          <w:color w:val="000000"/>
          <w:sz w:val="24"/>
          <w:szCs w:val="28"/>
          <w:shd w:val="clear" w:color="auto" w:fill="FFFFFF"/>
          <w:lang w:eastAsia="ru-RU"/>
        </w:rPr>
        <w:lastRenderedPageBreak/>
        <w:t>Саберзянова</w:t>
      </w:r>
      <w:proofErr w:type="spellEnd"/>
      <w:r w:rsidR="00205860">
        <w:rPr>
          <w:rFonts w:ascii="Times New Roman" w:eastAsiaTheme="minorEastAsia" w:hAnsi="Times New Roman"/>
          <w:color w:val="000000"/>
          <w:sz w:val="24"/>
          <w:szCs w:val="28"/>
          <w:shd w:val="clear" w:color="auto" w:fill="FFFFFF"/>
          <w:lang w:eastAsia="ru-RU"/>
        </w:rPr>
        <w:t xml:space="preserve"> </w:t>
      </w:r>
      <w:proofErr w:type="spellStart"/>
      <w:r w:rsidRPr="00C12D6D">
        <w:rPr>
          <w:rFonts w:ascii="Times New Roman" w:eastAsiaTheme="minorEastAsia" w:hAnsi="Times New Roman"/>
          <w:color w:val="000000"/>
          <w:sz w:val="24"/>
          <w:szCs w:val="28"/>
          <w:shd w:val="clear" w:color="auto" w:fill="FFFFFF"/>
          <w:lang w:eastAsia="ru-RU"/>
        </w:rPr>
        <w:t>Рамила</w:t>
      </w:r>
      <w:proofErr w:type="spellEnd"/>
      <w:r w:rsidR="00205860">
        <w:rPr>
          <w:rFonts w:ascii="Times New Roman" w:eastAsiaTheme="minorEastAsia" w:hAnsi="Times New Roman"/>
          <w:color w:val="000000"/>
          <w:sz w:val="24"/>
          <w:szCs w:val="28"/>
          <w:shd w:val="clear" w:color="auto" w:fill="FFFFFF"/>
          <w:lang w:eastAsia="ru-RU"/>
        </w:rPr>
        <w:t xml:space="preserve"> </w:t>
      </w:r>
      <w:proofErr w:type="spellStart"/>
      <w:r w:rsidRPr="00C12D6D">
        <w:rPr>
          <w:rFonts w:ascii="Times New Roman" w:eastAsiaTheme="minorEastAsia" w:hAnsi="Times New Roman"/>
          <w:color w:val="000000"/>
          <w:sz w:val="24"/>
          <w:szCs w:val="28"/>
          <w:shd w:val="clear" w:color="auto" w:fill="FFFFFF"/>
          <w:lang w:eastAsia="ru-RU"/>
        </w:rPr>
        <w:t>Рахимовна</w:t>
      </w:r>
      <w:proofErr w:type="spellEnd"/>
      <w:r w:rsidRPr="00C12D6D">
        <w:rPr>
          <w:rFonts w:ascii="Times New Roman" w:eastAsiaTheme="minorEastAsia" w:hAnsi="Times New Roman"/>
          <w:color w:val="000000"/>
          <w:sz w:val="24"/>
          <w:szCs w:val="28"/>
          <w:shd w:val="clear" w:color="auto" w:fill="FFFFFF"/>
          <w:lang w:eastAsia="ru-RU"/>
        </w:rPr>
        <w:t>, Михайлова Татьяна Викторовна, Кириллова Наталия Анатольевна, Белоглазова Яна Владимировна, Иванова-Котова Алёна Александровна, - на суд жюри и зрителей представили фрагмент из фильма «Приключения Буратино».</w:t>
      </w:r>
      <w:r w:rsidR="00205860">
        <w:rPr>
          <w:rFonts w:ascii="Times New Roman" w:eastAsiaTheme="minorEastAsia" w:hAnsi="Times New Roman"/>
          <w:color w:val="000000"/>
          <w:sz w:val="24"/>
          <w:szCs w:val="28"/>
          <w:shd w:val="clear" w:color="auto" w:fill="FFFFFF"/>
          <w:lang w:eastAsia="ru-RU"/>
        </w:rPr>
        <w:t xml:space="preserve"> </w:t>
      </w:r>
      <w:r w:rsidRPr="00C12D6D">
        <w:rPr>
          <w:rFonts w:ascii="Times New Roman" w:eastAsiaTheme="minorEastAsia" w:hAnsi="Times New Roman"/>
          <w:color w:val="000000"/>
          <w:sz w:val="24"/>
          <w:szCs w:val="28"/>
          <w:shd w:val="clear" w:color="auto" w:fill="FFFFFF"/>
          <w:lang w:eastAsia="ru-RU"/>
        </w:rPr>
        <w:t>Выступление наших коллег получило высокую оценку, команда заняла 4 место!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0"/>
        <w:gridCol w:w="3079"/>
        <w:gridCol w:w="3109"/>
      </w:tblGrid>
      <w:tr w:rsidR="00AD57AC" w:rsidTr="00AD57A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985749" cy="1488877"/>
                  <wp:effectExtent l="0" t="0" r="0" b="0"/>
                  <wp:docPr id="585358314" name="Рисунок 190719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07175" cy="1504942"/>
                          </a:xfrm>
                          <a:prstGeom prst="rect">
                            <a:avLst/>
                          </a:prstGeom>
                          <a:noFill/>
                          <a:ln>
                            <a:noFill/>
                          </a:ln>
                        </pic:spPr>
                      </pic:pic>
                    </a:graphicData>
                  </a:graphic>
                </wp:inline>
              </w:drawing>
            </w:r>
          </w:p>
        </w:t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972101" cy="1484726"/>
                  <wp:effectExtent l="0" t="0" r="0" b="0"/>
                  <wp:docPr id="585358315" name="Рисунок 187992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87004" cy="1495946"/>
                          </a:xfrm>
                          <a:prstGeom prst="rect">
                            <a:avLst/>
                          </a:prstGeom>
                          <a:noFill/>
                          <a:ln>
                            <a:noFill/>
                          </a:ln>
                        </pic:spPr>
                      </pic:pic>
                    </a:graphicData>
                  </a:graphic>
                </wp:inline>
              </w:drawing>
            </w:r>
          </w:p>
        </w:tc>
        <w:tc>
          <w:tcPr>
            <w:tcW w:w="3191"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992574" cy="1500139"/>
                  <wp:effectExtent l="0" t="0" r="0" b="0"/>
                  <wp:docPr id="585358316" name="Рисунок 1120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04552" cy="1509157"/>
                          </a:xfrm>
                          <a:prstGeom prst="rect">
                            <a:avLst/>
                          </a:prstGeom>
                          <a:noFill/>
                          <a:ln>
                            <a:noFill/>
                          </a:ln>
                        </pic:spPr>
                      </pic:pic>
                    </a:graphicData>
                  </a:graphic>
                </wp:inline>
              </w:drawing>
            </w:r>
          </w:p>
        </w:tc>
      </w:tr>
    </w:tbl>
    <w:p w:rsidR="00AD57AC" w:rsidRDefault="00AD57AC" w:rsidP="00ED48C3">
      <w:pPr>
        <w:jc w:val="both"/>
        <w:rPr>
          <w:rFonts w:ascii="Times New Roman" w:eastAsiaTheme="minorEastAsia" w:hAnsi="Times New Roman"/>
          <w:color w:val="000000"/>
          <w:sz w:val="24"/>
          <w:szCs w:val="28"/>
          <w:shd w:val="clear" w:color="auto" w:fill="FFFFFF"/>
          <w:lang w:eastAsia="ru-RU"/>
        </w:rPr>
      </w:pPr>
    </w:p>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A576FD">
        <w:rPr>
          <w:rFonts w:ascii="Times New Roman" w:eastAsiaTheme="minorEastAsia" w:hAnsi="Times New Roman"/>
          <w:color w:val="000000"/>
          <w:sz w:val="24"/>
          <w:szCs w:val="28"/>
          <w:shd w:val="clear" w:color="auto" w:fill="FFFFFF"/>
          <w:lang w:eastAsia="ru-RU"/>
        </w:rPr>
        <w:t>1 МАЯ - ПРАЗДНИК ВЕСНЫ И ТРУДА!</w:t>
      </w:r>
    </w:p>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A576FD">
        <w:rPr>
          <w:rFonts w:ascii="Times New Roman" w:eastAsiaTheme="minorEastAsia" w:hAnsi="Times New Roman"/>
          <w:color w:val="000000"/>
          <w:sz w:val="24"/>
          <w:szCs w:val="28"/>
          <w:shd w:val="clear" w:color="auto" w:fill="FFFFFF"/>
          <w:lang w:eastAsia="ru-RU"/>
        </w:rPr>
        <w:t>В преддверии праздника обучающиеся нашей гимназии приняли участие в трёх районных акциях, в рамках марафона добрых дел.7Б класс принял участие в акции «Где обедал, воробей?», в рамках которой ребята сделали своими руками кормушки для птиц и развесили их на пришкольной территории.</w:t>
      </w:r>
      <w:r w:rsidR="00205860">
        <w:rPr>
          <w:rFonts w:ascii="Times New Roman" w:eastAsiaTheme="minorEastAsia" w:hAnsi="Times New Roman"/>
          <w:color w:val="000000"/>
          <w:sz w:val="24"/>
          <w:szCs w:val="28"/>
          <w:shd w:val="clear" w:color="auto" w:fill="FFFFFF"/>
          <w:lang w:eastAsia="ru-RU"/>
        </w:rPr>
        <w:t xml:space="preserve"> </w:t>
      </w:r>
      <w:r w:rsidRPr="00A576FD">
        <w:rPr>
          <w:rFonts w:ascii="Times New Roman" w:eastAsiaTheme="minorEastAsia" w:hAnsi="Times New Roman"/>
          <w:color w:val="000000"/>
          <w:sz w:val="24"/>
          <w:szCs w:val="28"/>
          <w:shd w:val="clear" w:color="auto" w:fill="FFFFFF"/>
          <w:lang w:eastAsia="ru-RU"/>
        </w:rPr>
        <w:t xml:space="preserve">Ученицы 9Б класса приняли участие в акции «К славному подвигу каждый готов!». В рамках акции девочки отправились к </w:t>
      </w:r>
      <w:proofErr w:type="spellStart"/>
      <w:r w:rsidRPr="00A576FD">
        <w:rPr>
          <w:rFonts w:ascii="Times New Roman" w:eastAsiaTheme="minorEastAsia" w:hAnsi="Times New Roman"/>
          <w:color w:val="000000"/>
          <w:sz w:val="24"/>
          <w:szCs w:val="28"/>
          <w:shd w:val="clear" w:color="auto" w:fill="FFFFFF"/>
          <w:lang w:eastAsia="ru-RU"/>
        </w:rPr>
        <w:t>ДОТу</w:t>
      </w:r>
      <w:proofErr w:type="spellEnd"/>
      <w:r w:rsidRPr="00A576FD">
        <w:rPr>
          <w:rFonts w:ascii="Times New Roman" w:eastAsiaTheme="minorEastAsia" w:hAnsi="Times New Roman"/>
          <w:color w:val="000000"/>
          <w:sz w:val="24"/>
          <w:szCs w:val="28"/>
          <w:shd w:val="clear" w:color="auto" w:fill="FFFFFF"/>
          <w:lang w:eastAsia="ru-RU"/>
        </w:rPr>
        <w:t xml:space="preserve"> на пересечении улицы Софийская и Димитрова и облагородили территорию вокруг </w:t>
      </w:r>
      <w:proofErr w:type="spellStart"/>
      <w:r w:rsidRPr="00A576FD">
        <w:rPr>
          <w:rFonts w:ascii="Times New Roman" w:eastAsiaTheme="minorEastAsia" w:hAnsi="Times New Roman"/>
          <w:color w:val="000000"/>
          <w:sz w:val="24"/>
          <w:szCs w:val="28"/>
          <w:shd w:val="clear" w:color="auto" w:fill="FFFFFF"/>
          <w:lang w:eastAsia="ru-RU"/>
        </w:rPr>
        <w:t>ДОТа</w:t>
      </w:r>
      <w:proofErr w:type="spellEnd"/>
      <w:r w:rsidRPr="00A576FD">
        <w:rPr>
          <w:rFonts w:ascii="Times New Roman" w:eastAsiaTheme="minorEastAsia" w:hAnsi="Times New Roman"/>
          <w:color w:val="000000"/>
          <w:sz w:val="24"/>
          <w:szCs w:val="28"/>
          <w:shd w:val="clear" w:color="auto" w:fill="FFFFFF"/>
          <w:lang w:eastAsia="ru-RU"/>
        </w:rPr>
        <w:t>: убрали мусор, пропололи сорняки и привели сам ДОТ в порядок.</w:t>
      </w:r>
      <w:r w:rsidR="00205860">
        <w:rPr>
          <w:rFonts w:ascii="Times New Roman" w:eastAsiaTheme="minorEastAsia" w:hAnsi="Times New Roman"/>
          <w:color w:val="000000"/>
          <w:sz w:val="24"/>
          <w:szCs w:val="28"/>
          <w:shd w:val="clear" w:color="auto" w:fill="FFFFFF"/>
          <w:lang w:eastAsia="ru-RU"/>
        </w:rPr>
        <w:t xml:space="preserve"> </w:t>
      </w:r>
      <w:r w:rsidRPr="00A576FD">
        <w:rPr>
          <w:rFonts w:ascii="Times New Roman" w:eastAsiaTheme="minorEastAsia" w:hAnsi="Times New Roman"/>
          <w:color w:val="000000"/>
          <w:sz w:val="24"/>
          <w:szCs w:val="28"/>
          <w:shd w:val="clear" w:color="auto" w:fill="FFFFFF"/>
          <w:lang w:eastAsia="ru-RU"/>
        </w:rPr>
        <w:t>Также ребята приняли участие в акции «Мой веселый, звонкий мяч». В рамках акции ученицы 10А класса организовали зарядку для учеников начальной школы.</w:t>
      </w:r>
    </w:p>
    <w:tbl>
      <w:tblPr>
        <w:tblStyle w:val="a4"/>
        <w:tblW w:w="0" w:type="auto"/>
        <w:tblLook w:val="04A0" w:firstRow="1" w:lastRow="0" w:firstColumn="1" w:lastColumn="0" w:noHBand="0" w:noVBand="1"/>
      </w:tblPr>
      <w:tblGrid>
        <w:gridCol w:w="3057"/>
        <w:gridCol w:w="3102"/>
        <w:gridCol w:w="3129"/>
      </w:tblGrid>
      <w:tr w:rsidR="00AD57AC" w:rsidTr="00AD57A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016737" cy="1513104"/>
                  <wp:effectExtent l="0" t="0" r="0" b="0"/>
                  <wp:docPr id="585358319" name="Рисунок 151218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48497" cy="1536932"/>
                          </a:xfrm>
                          <a:prstGeom prst="rect">
                            <a:avLst/>
                          </a:prstGeom>
                          <a:noFill/>
                          <a:ln>
                            <a:noFill/>
                          </a:ln>
                        </pic:spPr>
                      </pic:pic>
                    </a:graphicData>
                  </a:graphic>
                </wp:inline>
              </w:drawing>
            </w:r>
          </w:p>
        </w:t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047875" cy="1535908"/>
                  <wp:effectExtent l="0" t="0" r="0" b="0"/>
                  <wp:docPr id="585358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78171" cy="1558630"/>
                          </a:xfrm>
                          <a:prstGeom prst="rect">
                            <a:avLst/>
                          </a:prstGeom>
                          <a:noFill/>
                          <a:ln>
                            <a:noFill/>
                          </a:ln>
                        </pic:spPr>
                      </pic:pic>
                    </a:graphicData>
                  </a:graphic>
                </wp:inline>
              </w:drawing>
            </w:r>
          </w:p>
        </w:tc>
        <w:tc>
          <w:tcPr>
            <w:tcW w:w="3191"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066925" cy="1550759"/>
                  <wp:effectExtent l="0" t="0" r="0" b="0"/>
                  <wp:docPr id="5853583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78829" cy="1559691"/>
                          </a:xfrm>
                          <a:prstGeom prst="rect">
                            <a:avLst/>
                          </a:prstGeom>
                          <a:noFill/>
                          <a:ln>
                            <a:noFill/>
                          </a:ln>
                        </pic:spPr>
                      </pic:pic>
                    </a:graphicData>
                  </a:graphic>
                </wp:inline>
              </w:drawing>
            </w:r>
          </w:p>
        </w:tc>
      </w:tr>
    </w:tbl>
    <w:p w:rsidR="00AD57AC" w:rsidRDefault="00AD57AC" w:rsidP="00ED48C3">
      <w:pPr>
        <w:jc w:val="both"/>
        <w:rPr>
          <w:rFonts w:ascii="Times New Roman" w:eastAsiaTheme="minorEastAsia" w:hAnsi="Times New Roman"/>
          <w:color w:val="000000"/>
          <w:sz w:val="24"/>
          <w:szCs w:val="28"/>
          <w:shd w:val="clear" w:color="auto" w:fill="FFFFFF"/>
          <w:lang w:eastAsia="ru-RU"/>
        </w:rPr>
      </w:pPr>
    </w:p>
    <w:p w:rsidR="00ED48C3" w:rsidRDefault="00AD57AC" w:rsidP="00ED48C3">
      <w:pPr>
        <w:jc w:val="both"/>
        <w:rPr>
          <w:rFonts w:ascii="Times New Roman" w:eastAsiaTheme="minorEastAsia" w:hAnsi="Times New Roman"/>
          <w:color w:val="000000"/>
          <w:sz w:val="24"/>
          <w:szCs w:val="28"/>
          <w:shd w:val="clear" w:color="auto" w:fill="FFFFFF"/>
          <w:lang w:eastAsia="ru-RU"/>
        </w:rPr>
      </w:pPr>
      <w:r>
        <w:rPr>
          <w:rFonts w:ascii="Times New Roman" w:eastAsiaTheme="minorEastAsia" w:hAnsi="Times New Roman"/>
          <w:color w:val="000000"/>
          <w:sz w:val="24"/>
          <w:szCs w:val="28"/>
          <w:shd w:val="clear" w:color="auto" w:fill="FFFFFF"/>
          <w:lang w:eastAsia="ru-RU"/>
        </w:rPr>
        <w:t xml:space="preserve">4 </w:t>
      </w:r>
      <w:r w:rsidR="00ED48C3" w:rsidRPr="004C24C6">
        <w:rPr>
          <w:rFonts w:ascii="Times New Roman" w:eastAsiaTheme="minorEastAsia" w:hAnsi="Times New Roman"/>
          <w:color w:val="000000"/>
          <w:sz w:val="24"/>
          <w:szCs w:val="28"/>
          <w:shd w:val="clear" w:color="auto" w:fill="FFFFFF"/>
          <w:lang w:eastAsia="ru-RU"/>
        </w:rPr>
        <w:t>мая в гимназии состоялась часть мероприятий, посвященных 9 мая.</w:t>
      </w:r>
    </w:p>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4C24C6">
        <w:rPr>
          <w:rFonts w:ascii="Times New Roman" w:eastAsiaTheme="minorEastAsia" w:hAnsi="Times New Roman"/>
          <w:color w:val="000000"/>
          <w:sz w:val="24"/>
          <w:szCs w:val="28"/>
          <w:shd w:val="clear" w:color="auto" w:fill="FFFFFF"/>
          <w:lang w:eastAsia="ru-RU"/>
        </w:rPr>
        <w:t xml:space="preserve">В 9.00 во всех классах состоялся разговор о важном на тему "День Победы. Бессмертный полк". В актовом зале состоялась торжественная линейка для 3 и 7 классов, гостями которой стали жители блокадного Ленинграда </w:t>
      </w:r>
      <w:proofErr w:type="spellStart"/>
      <w:r w:rsidRPr="004C24C6">
        <w:rPr>
          <w:rFonts w:ascii="Times New Roman" w:eastAsiaTheme="minorEastAsia" w:hAnsi="Times New Roman"/>
          <w:color w:val="000000"/>
          <w:sz w:val="24"/>
          <w:szCs w:val="28"/>
          <w:shd w:val="clear" w:color="auto" w:fill="FFFFFF"/>
          <w:lang w:eastAsia="ru-RU"/>
        </w:rPr>
        <w:t>Джугас</w:t>
      </w:r>
      <w:proofErr w:type="spellEnd"/>
      <w:r w:rsidRPr="004C24C6">
        <w:rPr>
          <w:rFonts w:ascii="Times New Roman" w:eastAsiaTheme="minorEastAsia" w:hAnsi="Times New Roman"/>
          <w:color w:val="000000"/>
          <w:sz w:val="24"/>
          <w:szCs w:val="28"/>
          <w:shd w:val="clear" w:color="auto" w:fill="FFFFFF"/>
          <w:lang w:eastAsia="ru-RU"/>
        </w:rPr>
        <w:t xml:space="preserve"> Валентина Николаевна и </w:t>
      </w:r>
      <w:proofErr w:type="spellStart"/>
      <w:r w:rsidRPr="004C24C6">
        <w:rPr>
          <w:rFonts w:ascii="Times New Roman" w:eastAsiaTheme="minorEastAsia" w:hAnsi="Times New Roman"/>
          <w:color w:val="000000"/>
          <w:sz w:val="24"/>
          <w:szCs w:val="28"/>
          <w:shd w:val="clear" w:color="auto" w:fill="FFFFFF"/>
          <w:lang w:eastAsia="ru-RU"/>
        </w:rPr>
        <w:t>Гузеева</w:t>
      </w:r>
      <w:proofErr w:type="spellEnd"/>
      <w:r w:rsidRPr="004C24C6">
        <w:rPr>
          <w:rFonts w:ascii="Times New Roman" w:eastAsiaTheme="minorEastAsia" w:hAnsi="Times New Roman"/>
          <w:color w:val="000000"/>
          <w:sz w:val="24"/>
          <w:szCs w:val="28"/>
          <w:shd w:val="clear" w:color="auto" w:fill="FFFFFF"/>
          <w:lang w:eastAsia="ru-RU"/>
        </w:rPr>
        <w:t xml:space="preserve"> Зинаида Александровна. Валентина Николаевна и Зинаида Александровна рассказали ребятам что для них значит День Победы. </w:t>
      </w:r>
    </w:p>
    <w:p w:rsidR="00ED48C3" w:rsidRDefault="00205860" w:rsidP="00ED48C3">
      <w:pPr>
        <w:jc w:val="both"/>
        <w:rPr>
          <w:rFonts w:ascii="Times New Roman" w:eastAsiaTheme="minorEastAsia" w:hAnsi="Times New Roman"/>
          <w:color w:val="000000"/>
          <w:sz w:val="24"/>
          <w:szCs w:val="28"/>
          <w:shd w:val="clear" w:color="auto" w:fill="FFFFFF"/>
          <w:lang w:eastAsia="ru-RU"/>
        </w:rPr>
      </w:pPr>
      <w:r>
        <w:rPr>
          <w:noProof/>
          <w:lang w:eastAsia="ru-RU"/>
        </w:rPr>
        <w:lastRenderedPageBreak/>
        <w:t xml:space="preserve">     </w:t>
      </w:r>
      <w:r w:rsidR="00ED48C3">
        <w:rPr>
          <w:noProof/>
          <w:lang w:eastAsia="ru-RU"/>
        </w:rPr>
        <w:drawing>
          <wp:inline distT="0" distB="0" distL="0" distR="0">
            <wp:extent cx="2988273" cy="1520825"/>
            <wp:effectExtent l="0" t="0" r="0" b="0"/>
            <wp:docPr id="617566656" name="Рисунок 61756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01820" cy="1527719"/>
                    </a:xfrm>
                    <a:prstGeom prst="rect">
                      <a:avLst/>
                    </a:prstGeom>
                    <a:noFill/>
                    <a:ln>
                      <a:noFill/>
                    </a:ln>
                  </pic:spPr>
                </pic:pic>
              </a:graphicData>
            </a:graphic>
          </wp:inline>
        </w:drawing>
      </w:r>
      <w:r w:rsidR="00ED48C3">
        <w:rPr>
          <w:noProof/>
          <w:lang w:eastAsia="ru-RU"/>
        </w:rPr>
        <w:drawing>
          <wp:inline distT="0" distB="0" distL="0" distR="0">
            <wp:extent cx="2076450" cy="1556885"/>
            <wp:effectExtent l="0" t="0" r="0" b="0"/>
            <wp:docPr id="585358323" name="Рисунок 58535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25244" cy="1593470"/>
                    </a:xfrm>
                    <a:prstGeom prst="rect">
                      <a:avLst/>
                    </a:prstGeom>
                    <a:noFill/>
                    <a:ln>
                      <a:noFill/>
                    </a:ln>
                  </pic:spPr>
                </pic:pic>
              </a:graphicData>
            </a:graphic>
          </wp:inline>
        </w:drawing>
      </w:r>
    </w:p>
    <w:p w:rsidR="00AD57AC" w:rsidRDefault="00ED48C3" w:rsidP="00ED48C3">
      <w:pPr>
        <w:jc w:val="both"/>
        <w:rPr>
          <w:rFonts w:ascii="Times New Roman" w:eastAsiaTheme="minorEastAsia" w:hAnsi="Times New Roman"/>
          <w:color w:val="000000"/>
          <w:sz w:val="24"/>
          <w:szCs w:val="28"/>
          <w:shd w:val="clear" w:color="auto" w:fill="FFFFFF"/>
          <w:lang w:eastAsia="ru-RU"/>
        </w:rPr>
      </w:pPr>
      <w:r w:rsidRPr="004C24C6">
        <w:rPr>
          <w:rFonts w:ascii="Times New Roman" w:eastAsiaTheme="minorEastAsia" w:hAnsi="Times New Roman"/>
          <w:color w:val="000000"/>
          <w:sz w:val="24"/>
          <w:szCs w:val="28"/>
          <w:shd w:val="clear" w:color="auto" w:fill="FFFFFF"/>
          <w:lang w:eastAsia="ru-RU"/>
        </w:rPr>
        <w:t xml:space="preserve">4 мая 2023 года учащиеся 4Б класса ГБОУ гимназии N 363 с классным руководителем Красиковой Мариной Евгеньевной выступили с программой "В памяти нашей навсегда!", посвященной 78- годовщине Великой Победы в Детском саду N 95. Также они посмотрели выступление воспитанников подготовительных групп </w:t>
      </w:r>
      <w:proofErr w:type="spellStart"/>
      <w:r w:rsidRPr="004C24C6">
        <w:rPr>
          <w:rFonts w:ascii="Times New Roman" w:eastAsiaTheme="minorEastAsia" w:hAnsi="Times New Roman"/>
          <w:color w:val="000000"/>
          <w:sz w:val="24"/>
          <w:szCs w:val="28"/>
          <w:shd w:val="clear" w:color="auto" w:fill="FFFFFF"/>
          <w:lang w:eastAsia="ru-RU"/>
        </w:rPr>
        <w:t>д.с.N</w:t>
      </w:r>
      <w:proofErr w:type="spellEnd"/>
      <w:r w:rsidRPr="004C24C6">
        <w:rPr>
          <w:rFonts w:ascii="Times New Roman" w:eastAsiaTheme="minorEastAsia" w:hAnsi="Times New Roman"/>
          <w:color w:val="000000"/>
          <w:sz w:val="24"/>
          <w:szCs w:val="28"/>
          <w:shd w:val="clear" w:color="auto" w:fill="FFFFFF"/>
          <w:lang w:eastAsia="ru-RU"/>
        </w:rPr>
        <w:t xml:space="preserve"> 95, посвященное Дню Победы. Мероприятие проходило в рамках реализации проекта совместных мероприятий детского сада и гимназии "Современный детский сад - ступенька к современной школе".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6"/>
        <w:gridCol w:w="2122"/>
        <w:gridCol w:w="3580"/>
      </w:tblGrid>
      <w:tr w:rsidR="00AD57AC" w:rsidTr="00AD57A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388358" cy="1790747"/>
                  <wp:effectExtent l="0" t="0" r="0" b="0"/>
                  <wp:docPr id="585358325" name="Рисунок 177070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03408" cy="1802031"/>
                          </a:xfrm>
                          <a:prstGeom prst="rect">
                            <a:avLst/>
                          </a:prstGeom>
                          <a:noFill/>
                          <a:ln>
                            <a:noFill/>
                          </a:ln>
                        </pic:spPr>
                      </pic:pic>
                    </a:graphicData>
                  </a:graphic>
                </wp:inline>
              </w:drawing>
            </w:r>
          </w:p>
        </w:t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351128" cy="1802030"/>
                  <wp:effectExtent l="0" t="0" r="0" b="0"/>
                  <wp:docPr id="5853583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59274" cy="1812894"/>
                          </a:xfrm>
                          <a:prstGeom prst="rect">
                            <a:avLst/>
                          </a:prstGeom>
                          <a:noFill/>
                          <a:ln>
                            <a:noFill/>
                          </a:ln>
                        </pic:spPr>
                      </pic:pic>
                    </a:graphicData>
                  </a:graphic>
                </wp:inline>
              </w:drawing>
            </w:r>
          </w:p>
        </w:tc>
        <w:tc>
          <w:tcPr>
            <w:tcW w:w="3191"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2384141" cy="1787584"/>
                  <wp:effectExtent l="0" t="0" r="0" b="0"/>
                  <wp:docPr id="585358327" name="Рисунок 193036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94125" cy="1795070"/>
                          </a:xfrm>
                          <a:prstGeom prst="rect">
                            <a:avLst/>
                          </a:prstGeom>
                          <a:noFill/>
                          <a:ln>
                            <a:noFill/>
                          </a:ln>
                        </pic:spPr>
                      </pic:pic>
                    </a:graphicData>
                  </a:graphic>
                </wp:inline>
              </w:drawing>
            </w:r>
          </w:p>
        </w:tc>
      </w:tr>
    </w:tbl>
    <w:p w:rsidR="00ED48C3" w:rsidRDefault="00ED48C3" w:rsidP="00ED48C3">
      <w:pPr>
        <w:jc w:val="both"/>
        <w:rPr>
          <w:rFonts w:ascii="Times New Roman" w:eastAsiaTheme="minorEastAsia" w:hAnsi="Times New Roman"/>
          <w:color w:val="000000"/>
          <w:sz w:val="24"/>
          <w:szCs w:val="28"/>
          <w:shd w:val="clear" w:color="auto" w:fill="FFFFFF"/>
          <w:lang w:eastAsia="ru-RU"/>
        </w:rPr>
      </w:pPr>
    </w:p>
    <w:p w:rsidR="00ED48C3" w:rsidRPr="00BC2564" w:rsidRDefault="00E34581" w:rsidP="00ED48C3">
      <w:pPr>
        <w:jc w:val="both"/>
        <w:rPr>
          <w:rFonts w:ascii="Times New Roman" w:eastAsiaTheme="minorEastAsia" w:hAnsi="Times New Roman"/>
          <w:color w:val="000000"/>
          <w:sz w:val="24"/>
          <w:szCs w:val="28"/>
          <w:shd w:val="clear" w:color="auto" w:fill="FFFFFF"/>
          <w:lang w:eastAsia="ru-RU"/>
        </w:rPr>
      </w:pPr>
      <w:r>
        <w:rPr>
          <w:rFonts w:ascii="Times New Roman" w:eastAsiaTheme="minorEastAsia" w:hAnsi="Times New Roman"/>
          <w:noProof/>
          <w:color w:val="000000"/>
          <w:sz w:val="24"/>
          <w:szCs w:val="28"/>
          <w:lang w:eastAsia="ru-RU"/>
        </w:rPr>
        <w:drawing>
          <wp:anchor distT="0" distB="0" distL="114300" distR="114300" simplePos="0" relativeHeight="251655680" behindDoc="0" locked="0" layoutInCell="1" allowOverlap="1">
            <wp:simplePos x="0" y="0"/>
            <wp:positionH relativeFrom="column">
              <wp:posOffset>4471035</wp:posOffset>
            </wp:positionH>
            <wp:positionV relativeFrom="paragraph">
              <wp:posOffset>916940</wp:posOffset>
            </wp:positionV>
            <wp:extent cx="1756410" cy="1783080"/>
            <wp:effectExtent l="19050" t="0" r="0" b="0"/>
            <wp:wrapSquare wrapText="bothSides"/>
            <wp:docPr id="5491" name="Рисунок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56410" cy="1783080"/>
                    </a:xfrm>
                    <a:prstGeom prst="rect">
                      <a:avLst/>
                    </a:prstGeom>
                    <a:noFill/>
                  </pic:spPr>
                </pic:pic>
              </a:graphicData>
            </a:graphic>
          </wp:anchor>
        </w:drawing>
      </w:r>
      <w:r w:rsidR="00ED48C3" w:rsidRPr="00BC2564">
        <w:rPr>
          <w:rFonts w:ascii="Times New Roman" w:eastAsiaTheme="minorEastAsia" w:hAnsi="Times New Roman"/>
          <w:color w:val="000000"/>
          <w:sz w:val="24"/>
          <w:szCs w:val="28"/>
          <w:shd w:val="clear" w:color="auto" w:fill="FFFFFF"/>
          <w:lang w:eastAsia="ru-RU"/>
        </w:rPr>
        <w:t xml:space="preserve">До </w:t>
      </w:r>
      <w:r w:rsidR="00ED48C3">
        <w:rPr>
          <w:rFonts w:ascii="Times New Roman" w:eastAsiaTheme="minorEastAsia" w:hAnsi="Times New Roman"/>
          <w:color w:val="000000"/>
          <w:sz w:val="24"/>
          <w:szCs w:val="28"/>
          <w:shd w:val="clear" w:color="auto" w:fill="FFFFFF"/>
          <w:lang w:eastAsia="ru-RU"/>
        </w:rPr>
        <w:t>9 мая</w:t>
      </w:r>
      <w:r w:rsidR="00ED48C3" w:rsidRPr="00BC2564">
        <w:rPr>
          <w:rFonts w:ascii="Times New Roman" w:eastAsiaTheme="minorEastAsia" w:hAnsi="Times New Roman"/>
          <w:color w:val="000000"/>
          <w:sz w:val="24"/>
          <w:szCs w:val="28"/>
          <w:shd w:val="clear" w:color="auto" w:fill="FFFFFF"/>
          <w:lang w:eastAsia="ru-RU"/>
        </w:rPr>
        <w:t xml:space="preserve"> обучающие гимназии принимали   </w:t>
      </w:r>
      <w:r w:rsidR="00ED48C3">
        <w:rPr>
          <w:rFonts w:ascii="Times New Roman" w:eastAsiaTheme="minorEastAsia" w:hAnsi="Times New Roman"/>
          <w:color w:val="000000"/>
          <w:sz w:val="24"/>
          <w:szCs w:val="28"/>
          <w:shd w:val="clear" w:color="auto" w:fill="FFFFFF"/>
          <w:lang w:eastAsia="ru-RU"/>
        </w:rPr>
        <w:t>уча</w:t>
      </w:r>
      <w:r w:rsidR="00ED48C3" w:rsidRPr="00BC2564">
        <w:rPr>
          <w:rFonts w:ascii="Times New Roman" w:eastAsiaTheme="minorEastAsia" w:hAnsi="Times New Roman"/>
          <w:color w:val="000000"/>
          <w:sz w:val="24"/>
          <w:szCs w:val="28"/>
          <w:shd w:val="clear" w:color="auto" w:fill="FFFFFF"/>
          <w:lang w:eastAsia="ru-RU"/>
        </w:rPr>
        <w:t xml:space="preserve">стие в районном конкурсе художественного творчества «Мы – наследники Победы!» в таких номинациях как: «Окна Победы» - оформленные к празднику окна, </w:t>
      </w:r>
      <w:r w:rsidR="00ED48C3">
        <w:rPr>
          <w:rFonts w:ascii="Times New Roman" w:eastAsiaTheme="minorEastAsia" w:hAnsi="Times New Roman"/>
          <w:color w:val="000000"/>
          <w:sz w:val="24"/>
          <w:szCs w:val="28"/>
          <w:shd w:val="clear" w:color="auto" w:fill="FFFFFF"/>
          <w:lang w:eastAsia="ru-RU"/>
        </w:rPr>
        <w:t xml:space="preserve">«Классика Победы», </w:t>
      </w:r>
      <w:r w:rsidR="00ED48C3" w:rsidRPr="00BC2564">
        <w:rPr>
          <w:rFonts w:ascii="Times New Roman" w:eastAsiaTheme="minorEastAsia" w:hAnsi="Times New Roman"/>
          <w:color w:val="000000"/>
          <w:sz w:val="24"/>
          <w:szCs w:val="28"/>
          <w:shd w:val="clear" w:color="auto" w:fill="FFFFFF"/>
          <w:lang w:eastAsia="ru-RU"/>
        </w:rPr>
        <w:t>«Праздничная открытка» - рисунок.</w:t>
      </w:r>
      <w:r>
        <w:rPr>
          <w:rFonts w:ascii="Times New Roman" w:eastAsiaTheme="minorEastAsia" w:hAnsi="Times New Roman"/>
          <w:color w:val="000000"/>
          <w:sz w:val="24"/>
          <w:szCs w:val="28"/>
          <w:shd w:val="clear" w:color="auto" w:fill="FFFFFF"/>
          <w:lang w:eastAsia="ru-RU"/>
        </w:rPr>
        <w:t xml:space="preserve"> </w:t>
      </w:r>
      <w:r w:rsidR="00ED48C3">
        <w:rPr>
          <w:rFonts w:ascii="Times New Roman" w:eastAsiaTheme="minorEastAsia" w:hAnsi="Times New Roman"/>
          <w:noProof/>
          <w:color w:val="000000"/>
          <w:sz w:val="24"/>
          <w:szCs w:val="28"/>
          <w:lang w:eastAsia="ru-RU"/>
        </w:rPr>
        <w:t>«День Победы – традиции нашей семьи».</w:t>
      </w:r>
    </w:p>
    <w:p w:rsidR="00ED48C3" w:rsidRDefault="00ED48C3" w:rsidP="00E34581">
      <w:pPr>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1832047" cy="1762389"/>
            <wp:effectExtent l="0" t="0" r="0" b="0"/>
            <wp:docPr id="20787190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41753" cy="1771726"/>
                    </a:xfrm>
                    <a:prstGeom prst="rect">
                      <a:avLst/>
                    </a:prstGeom>
                    <a:noFill/>
                    <a:ln>
                      <a:noFill/>
                    </a:ln>
                  </pic:spPr>
                </pic:pic>
              </a:graphicData>
            </a:graphic>
          </wp:inline>
        </w:drawing>
      </w:r>
      <w:r>
        <w:rPr>
          <w:noProof/>
          <w:lang w:eastAsia="ru-RU"/>
        </w:rPr>
        <w:drawing>
          <wp:inline distT="0" distB="0" distL="0" distR="0">
            <wp:extent cx="2183642" cy="1771145"/>
            <wp:effectExtent l="0" t="0" r="0" b="0"/>
            <wp:docPr id="1953927876" name="Рисунок 1953927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85846" cy="1772932"/>
                    </a:xfrm>
                    <a:prstGeom prst="rect">
                      <a:avLst/>
                    </a:prstGeom>
                    <a:noFill/>
                    <a:ln>
                      <a:noFill/>
                    </a:ln>
                  </pic:spPr>
                </pic:pic>
              </a:graphicData>
            </a:graphic>
          </wp:inline>
        </w:drawing>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6 мая обучающиеся 8-х и 10-х классов гимназии приняли     участие в торжественном шествии во Фрунзенском районе, посвященном 77-й годовщине со Дня Победы.</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heme="minorHAnsi" w:eastAsiaTheme="minorEastAsia" w:hAnsiTheme="minorHAnsi" w:cstheme="minorBidi"/>
          <w:noProof/>
          <w:sz w:val="20"/>
          <w:lang w:eastAsia="ru-RU"/>
        </w:rPr>
        <w:lastRenderedPageBreak/>
        <w:drawing>
          <wp:anchor distT="0" distB="0" distL="114300" distR="114300" simplePos="0" relativeHeight="251648512" behindDoc="1" locked="0" layoutInCell="1" allowOverlap="1">
            <wp:simplePos x="0" y="0"/>
            <wp:positionH relativeFrom="column">
              <wp:posOffset>4194355</wp:posOffset>
            </wp:positionH>
            <wp:positionV relativeFrom="paragraph">
              <wp:posOffset>792470</wp:posOffset>
            </wp:positionV>
            <wp:extent cx="2135505" cy="1607185"/>
            <wp:effectExtent l="0" t="0" r="0" b="0"/>
            <wp:wrapTight wrapText="bothSides">
              <wp:wrapPolygon edited="0">
                <wp:start x="0" y="0"/>
                <wp:lineTo x="0" y="21250"/>
                <wp:lineTo x="21388" y="21250"/>
                <wp:lineTo x="21388" y="0"/>
                <wp:lineTo x="0" y="0"/>
              </wp:wrapPolygon>
            </wp:wrapTight>
            <wp:docPr id="5411" name="Рисунок 61" descr="-OIkeN_aKR4O95K9_tpMFpxWYw0FVzgrJ8qEWOXMoWEBptfL4OYtXAesrJ8t8fj8pSPx0t7nZ9C4l0DQ65lqUEb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IkeN_aKR4O95K9_tpMFpxWYw0FVzgrJ8qEWOXMoWEBptfL4OYtXAesrJ8t8fj8pSPx0t7nZ9C4l0DQ65lqUEbj"/>
                    <pic:cNvPicPr>
                      <a:picLocks noChangeAspect="1" noChangeArrowheads="1"/>
                    </pic:cNvPicPr>
                  </pic:nvPicPr>
                  <pic:blipFill>
                    <a:blip r:embed="rId126" cstate="print"/>
                    <a:srcRect/>
                    <a:stretch>
                      <a:fillRect/>
                    </a:stretch>
                  </pic:blipFill>
                  <pic:spPr bwMode="auto">
                    <a:xfrm>
                      <a:off x="0" y="0"/>
                      <a:ext cx="2135505" cy="1607185"/>
                    </a:xfrm>
                    <a:prstGeom prst="rect">
                      <a:avLst/>
                    </a:prstGeom>
                    <a:noFill/>
                  </pic:spPr>
                </pic:pic>
              </a:graphicData>
            </a:graphic>
          </wp:anchor>
        </w:drawing>
      </w:r>
      <w:r w:rsidRPr="00BC2564">
        <w:rPr>
          <w:rFonts w:asciiTheme="minorHAnsi" w:eastAsiaTheme="minorEastAsia" w:hAnsiTheme="minorHAnsi" w:cstheme="minorBidi"/>
          <w:noProof/>
          <w:sz w:val="20"/>
          <w:lang w:eastAsia="ru-RU"/>
        </w:rPr>
        <w:drawing>
          <wp:anchor distT="0" distB="0" distL="114300" distR="114300" simplePos="0" relativeHeight="251651584" behindDoc="1" locked="0" layoutInCell="1" allowOverlap="1">
            <wp:simplePos x="0" y="0"/>
            <wp:positionH relativeFrom="column">
              <wp:posOffset>2379345</wp:posOffset>
            </wp:positionH>
            <wp:positionV relativeFrom="paragraph">
              <wp:posOffset>787238</wp:posOffset>
            </wp:positionV>
            <wp:extent cx="1711960" cy="1599565"/>
            <wp:effectExtent l="0" t="0" r="0" b="0"/>
            <wp:wrapTight wrapText="bothSides">
              <wp:wrapPolygon edited="0">
                <wp:start x="0" y="0"/>
                <wp:lineTo x="0" y="21351"/>
                <wp:lineTo x="21392" y="21351"/>
                <wp:lineTo x="21392" y="0"/>
                <wp:lineTo x="0" y="0"/>
              </wp:wrapPolygon>
            </wp:wrapTight>
            <wp:docPr id="5412" name="Рисунок 62" descr="iqwhNnWMPVcUDPLKNEC7oK-FqD2eOIz4avc4HLDfcTg6Oi-D3EQAD1kBE-_k_S9f6VYmEuAgxaZCsilncFEX3Y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qwhNnWMPVcUDPLKNEC7oK-FqD2eOIz4avc4HLDfcTg6Oi-D3EQAD1kBE-_k_S9f6VYmEuAgxaZCsilncFEX3YnQ"/>
                    <pic:cNvPicPr>
                      <a:picLocks noChangeAspect="1" noChangeArrowheads="1"/>
                    </pic:cNvPicPr>
                  </pic:nvPicPr>
                  <pic:blipFill>
                    <a:blip r:embed="rId127" cstate="print"/>
                    <a:srcRect/>
                    <a:stretch>
                      <a:fillRect/>
                    </a:stretch>
                  </pic:blipFill>
                  <pic:spPr bwMode="auto">
                    <a:xfrm>
                      <a:off x="0" y="0"/>
                      <a:ext cx="1711960" cy="1599565"/>
                    </a:xfrm>
                    <a:prstGeom prst="rect">
                      <a:avLst/>
                    </a:prstGeom>
                    <a:noFill/>
                  </pic:spPr>
                </pic:pic>
              </a:graphicData>
            </a:graphic>
          </wp:anchor>
        </w:drawing>
      </w:r>
      <w:r w:rsidRPr="00BC2564">
        <w:rPr>
          <w:rFonts w:asciiTheme="minorHAnsi" w:eastAsiaTheme="minorEastAsia" w:hAnsiTheme="minorHAnsi" w:cstheme="minorBidi"/>
          <w:noProof/>
          <w:sz w:val="20"/>
          <w:lang w:eastAsia="ru-RU"/>
        </w:rPr>
        <w:drawing>
          <wp:anchor distT="0" distB="0" distL="114300" distR="114300" simplePos="0" relativeHeight="251647488" behindDoc="1" locked="0" layoutInCell="1" allowOverlap="1">
            <wp:simplePos x="0" y="0"/>
            <wp:positionH relativeFrom="margin">
              <wp:posOffset>32224</wp:posOffset>
            </wp:positionH>
            <wp:positionV relativeFrom="paragraph">
              <wp:posOffset>792935</wp:posOffset>
            </wp:positionV>
            <wp:extent cx="2232025" cy="1676400"/>
            <wp:effectExtent l="0" t="0" r="0" b="0"/>
            <wp:wrapTight wrapText="bothSides">
              <wp:wrapPolygon edited="0">
                <wp:start x="0" y="0"/>
                <wp:lineTo x="0" y="21355"/>
                <wp:lineTo x="21385" y="21355"/>
                <wp:lineTo x="21385" y="0"/>
                <wp:lineTo x="0" y="0"/>
              </wp:wrapPolygon>
            </wp:wrapTight>
            <wp:docPr id="5410" name="Рисунок 29" descr="C:\Users\user.SCHOOL\AppData\Local\Microsoft\Windows\INetCache\Content.Word\DvoX2YCzPszM0RcN3DlRzBivXS6Kl0AobW2_xHZDjsMmkuSGfj-fofsdaf0Xz7LCVG3eNDwiYf8scTVs2CpduDf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SCHOOL\AppData\Local\Microsoft\Windows\INetCache\Content.Word\DvoX2YCzPszM0RcN3DlRzBivXS6Kl0AobW2_xHZDjsMmkuSGfj-fofsdaf0Xz7LCVG3eNDwiYf8scTVs2CpduDfX.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32025" cy="1676400"/>
                    </a:xfrm>
                    <a:prstGeom prst="rect">
                      <a:avLst/>
                    </a:prstGeom>
                    <a:noFill/>
                    <a:ln>
                      <a:noFill/>
                    </a:ln>
                  </pic:spPr>
                </pic:pic>
              </a:graphicData>
            </a:graphic>
          </wp:anchor>
        </w:drawing>
      </w:r>
      <w:r>
        <w:rPr>
          <w:rFonts w:ascii="Times New Roman" w:eastAsiaTheme="minorEastAsia" w:hAnsi="Times New Roman"/>
          <w:color w:val="000000"/>
          <w:sz w:val="24"/>
          <w:szCs w:val="28"/>
          <w:shd w:val="clear" w:color="auto" w:fill="FFFFFF"/>
          <w:lang w:eastAsia="ru-RU"/>
        </w:rPr>
        <w:t>5</w:t>
      </w:r>
      <w:r w:rsidRPr="00BC2564">
        <w:rPr>
          <w:rFonts w:ascii="Times New Roman" w:eastAsiaTheme="minorEastAsia" w:hAnsi="Times New Roman"/>
          <w:color w:val="000000"/>
          <w:sz w:val="24"/>
          <w:szCs w:val="28"/>
          <w:shd w:val="clear" w:color="auto" w:fill="FFFFFF"/>
          <w:lang w:eastAsia="ru-RU"/>
        </w:rPr>
        <w:t xml:space="preserve"> мая состоялся праздничный концерт для ветеранов МО «Георгиевский» к Дню Победы. Гостям при входе дарили поделки, открытки и броши из георгиевской ленты, сделанные руками учеников гимназии. Очень тепло встретили зрители наших артистов; праздник получился волнительным, с улыбками и слезами на глазах. </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В рамках районного проекта «Звезда победы» прошли акции: «Письмо ветеранам», «Открытки петербуржцам», «Солдатский т</w:t>
      </w:r>
      <w:r w:rsidR="00205860">
        <w:rPr>
          <w:rFonts w:ascii="Times New Roman" w:eastAsiaTheme="minorEastAsia" w:hAnsi="Times New Roman"/>
          <w:color w:val="000000"/>
          <w:sz w:val="24"/>
          <w:szCs w:val="28"/>
          <w:shd w:val="clear" w:color="auto" w:fill="FFFFFF"/>
          <w:lang w:eastAsia="ru-RU"/>
        </w:rPr>
        <w:t xml:space="preserve">реугольник», «Гвоздика памяти». </w:t>
      </w:r>
      <w:r w:rsidRPr="00BC2564">
        <w:rPr>
          <w:rFonts w:ascii="Times New Roman" w:eastAsiaTheme="minorEastAsia" w:hAnsi="Times New Roman"/>
          <w:color w:val="000000"/>
          <w:sz w:val="24"/>
          <w:szCs w:val="28"/>
          <w:shd w:val="clear" w:color="auto" w:fill="FFFFFF"/>
          <w:lang w:eastAsia="ru-RU"/>
        </w:rPr>
        <w:t>Обучающиеся гимназии приняли участие во Всероссийской акции «Окна Победы».</w:t>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6.05 прошел праздничный концерт, прозвучала радиопередача, во всех классах были проведены классные часы.</w:t>
      </w:r>
    </w:p>
    <w:p w:rsidR="00ED48C3" w:rsidRPr="00BC2564" w:rsidRDefault="00ED48C3" w:rsidP="00ED48C3">
      <w:pPr>
        <w:spacing w:line="240" w:lineRule="auto"/>
        <w:jc w:val="both"/>
        <w:rPr>
          <w:rFonts w:ascii="Times New Roman" w:eastAsiaTheme="minorEastAsia" w:hAnsi="Times New Roman"/>
          <w:b/>
          <w:color w:val="000000"/>
          <w:sz w:val="36"/>
          <w:szCs w:val="20"/>
          <w:shd w:val="clear" w:color="auto" w:fill="FFFFFF"/>
          <w:lang w:eastAsia="ru-RU"/>
        </w:rPr>
      </w:pPr>
      <w:r w:rsidRPr="00BC2564">
        <w:rPr>
          <w:rFonts w:ascii="Times New Roman" w:eastAsiaTheme="minorEastAsia" w:hAnsi="Times New Roman"/>
          <w:sz w:val="24"/>
          <w:szCs w:val="24"/>
          <w:lang w:eastAsia="ru-RU"/>
        </w:rPr>
        <w:t xml:space="preserve">С 2019 года в гимназии работает добровольческий отряд «Солидарность». </w:t>
      </w:r>
      <w:r w:rsidRPr="00BC2564">
        <w:rPr>
          <w:rFonts w:ascii="Times New Roman" w:eastAsiaTheme="minorEastAsia" w:hAnsi="Times New Roman" w:cstheme="minorBidi"/>
          <w:sz w:val="24"/>
          <w:szCs w:val="24"/>
          <w:lang w:eastAsia="ru-RU"/>
        </w:rPr>
        <w:t>Ежегодно обучающиеся, учителя, сотрудники гимназии принимают участие в городских, районных и всероссийск</w:t>
      </w:r>
      <w:r>
        <w:rPr>
          <w:rFonts w:ascii="Times New Roman" w:eastAsiaTheme="minorEastAsia" w:hAnsi="Times New Roman" w:cstheme="minorBidi"/>
          <w:sz w:val="24"/>
          <w:szCs w:val="24"/>
          <w:lang w:eastAsia="ru-RU"/>
        </w:rPr>
        <w:t>их</w:t>
      </w:r>
      <w:r w:rsidRPr="00BC2564">
        <w:rPr>
          <w:rFonts w:ascii="Times New Roman" w:eastAsiaTheme="minorEastAsia" w:hAnsi="Times New Roman" w:cstheme="minorBidi"/>
          <w:sz w:val="24"/>
          <w:szCs w:val="24"/>
          <w:lang w:eastAsia="ru-RU"/>
        </w:rPr>
        <w:t xml:space="preserve"> благотворительных акциях.</w:t>
      </w:r>
    </w:p>
    <w:p w:rsidR="00ED48C3" w:rsidRPr="00BC2564" w:rsidRDefault="00ED48C3" w:rsidP="00ED48C3">
      <w:pPr>
        <w:spacing w:line="240" w:lineRule="auto"/>
        <w:jc w:val="both"/>
        <w:rPr>
          <w:rFonts w:ascii="Times New Roman" w:eastAsiaTheme="minorEastAsia" w:hAnsi="Times New Roman"/>
          <w:color w:val="000000"/>
          <w:sz w:val="36"/>
          <w:szCs w:val="20"/>
          <w:shd w:val="clear" w:color="auto" w:fill="FFFFFF"/>
          <w:lang w:eastAsia="ru-RU"/>
        </w:rPr>
      </w:pPr>
      <w:r w:rsidRPr="00BC2564">
        <w:rPr>
          <w:rFonts w:ascii="Times New Roman" w:eastAsiaTheme="minorEastAsia" w:hAnsi="Times New Roman"/>
          <w:noProof/>
          <w:color w:val="000000"/>
          <w:sz w:val="36"/>
          <w:szCs w:val="28"/>
          <w:shd w:val="clear" w:color="auto" w:fill="FFFFFF"/>
          <w:lang w:eastAsia="ru-RU"/>
        </w:rPr>
        <w:drawing>
          <wp:anchor distT="0" distB="0" distL="114300" distR="114300" simplePos="0" relativeHeight="251641344" behindDoc="1" locked="0" layoutInCell="1" allowOverlap="1">
            <wp:simplePos x="0" y="0"/>
            <wp:positionH relativeFrom="margin">
              <wp:align>left</wp:align>
            </wp:positionH>
            <wp:positionV relativeFrom="paragraph">
              <wp:posOffset>6350</wp:posOffset>
            </wp:positionV>
            <wp:extent cx="2482850" cy="1863725"/>
            <wp:effectExtent l="0" t="0" r="0" b="3175"/>
            <wp:wrapTight wrapText="bothSides">
              <wp:wrapPolygon edited="0">
                <wp:start x="0" y="0"/>
                <wp:lineTo x="0" y="21416"/>
                <wp:lineTo x="21379" y="21416"/>
                <wp:lineTo x="21379" y="0"/>
                <wp:lineTo x="0" y="0"/>
              </wp:wrapPolygon>
            </wp:wrapTight>
            <wp:docPr id="5417" name="Рисунок 12" descr="C:\Users\user.SCHOOL\AppData\Local\Microsoft\Windows\INetCache\Content.Word\q95ENUD-RBOnLwg1Uz9-LltyV3H5OcDGWl5SaqgjinDz4dE6rcjeaJ0nJP8IcUZGN7V6gfey-5CJia9HNFw8G3K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ser.SCHOOL\AppData\Local\Microsoft\Windows\INetCache\Content.Word\q95ENUD-RBOnLwg1Uz9-LltyV3H5OcDGWl5SaqgjinDz4dE6rcjeaJ0nJP8IcUZGN7V6gfey-5CJia9HNFw8G3Kz.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82850" cy="1863725"/>
                    </a:xfrm>
                    <a:prstGeom prst="rect">
                      <a:avLst/>
                    </a:prstGeom>
                    <a:noFill/>
                    <a:ln>
                      <a:noFill/>
                    </a:ln>
                  </pic:spPr>
                </pic:pic>
              </a:graphicData>
            </a:graphic>
          </wp:anchor>
        </w:drawing>
      </w:r>
      <w:r w:rsidRPr="00BC2564">
        <w:rPr>
          <w:rFonts w:ascii="Times New Roman" w:eastAsiaTheme="minorEastAsia" w:hAnsi="Times New Roman"/>
          <w:color w:val="000000"/>
          <w:sz w:val="24"/>
          <w:szCs w:val="28"/>
          <w:shd w:val="clear" w:color="auto" w:fill="FFFFFF"/>
          <w:lang w:eastAsia="ru-RU"/>
        </w:rPr>
        <w:t xml:space="preserve">С 13 по 24 сентября участники команды ШДК «Солидарность» (руководитель Е.В. </w:t>
      </w:r>
      <w:proofErr w:type="spellStart"/>
      <w:r w:rsidRPr="00BC2564">
        <w:rPr>
          <w:rFonts w:ascii="Times New Roman" w:eastAsiaTheme="minorEastAsia" w:hAnsi="Times New Roman"/>
          <w:color w:val="000000"/>
          <w:sz w:val="24"/>
          <w:szCs w:val="28"/>
          <w:shd w:val="clear" w:color="auto" w:fill="FFFFFF"/>
          <w:lang w:eastAsia="ru-RU"/>
        </w:rPr>
        <w:t>Вахламова</w:t>
      </w:r>
      <w:proofErr w:type="spellEnd"/>
      <w:r w:rsidRPr="00BC2564">
        <w:rPr>
          <w:rFonts w:ascii="Times New Roman" w:eastAsiaTheme="minorEastAsia" w:hAnsi="Times New Roman"/>
          <w:color w:val="000000"/>
          <w:sz w:val="24"/>
          <w:szCs w:val="28"/>
          <w:shd w:val="clear" w:color="auto" w:fill="FFFFFF"/>
          <w:lang w:eastAsia="ru-RU"/>
        </w:rPr>
        <w:t>) проводили уроки доброты для обучающихся 5-6 классов, на которых рассказывали о направлениях волонтерской деятельности, мероприятиях, в которых можно принимать участие, а также проводили уже традиционную акцию «</w:t>
      </w:r>
      <w:proofErr w:type="spellStart"/>
      <w:r w:rsidRPr="00BC2564">
        <w:rPr>
          <w:rFonts w:ascii="Times New Roman" w:eastAsiaTheme="minorEastAsia" w:hAnsi="Times New Roman"/>
          <w:color w:val="000000"/>
          <w:sz w:val="24"/>
          <w:szCs w:val="28"/>
          <w:shd w:val="clear" w:color="auto" w:fill="FFFFFF"/>
          <w:lang w:eastAsia="ru-RU"/>
        </w:rPr>
        <w:t>ДоброПочта</w:t>
      </w:r>
      <w:proofErr w:type="spellEnd"/>
      <w:r w:rsidRPr="00BC2564">
        <w:rPr>
          <w:rFonts w:ascii="Times New Roman" w:eastAsiaTheme="minorEastAsia" w:hAnsi="Times New Roman"/>
          <w:color w:val="000000"/>
          <w:sz w:val="24"/>
          <w:szCs w:val="28"/>
          <w:shd w:val="clear" w:color="auto" w:fill="FFFFFF"/>
          <w:lang w:eastAsia="ru-RU"/>
        </w:rPr>
        <w:t>».</w:t>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 xml:space="preserve">Цель акции – написать письма, нарисовать открытки, тем самым подарить положительные эмоции детям с особенными потребностями. Ребята почувствовали себя в роли настоящих </w:t>
      </w:r>
      <w:proofErr w:type="spellStart"/>
      <w:r w:rsidRPr="00BC2564">
        <w:rPr>
          <w:rFonts w:ascii="Times New Roman" w:eastAsiaTheme="minorEastAsia" w:hAnsi="Times New Roman"/>
          <w:color w:val="000000"/>
          <w:sz w:val="24"/>
          <w:szCs w:val="28"/>
          <w:shd w:val="clear" w:color="auto" w:fill="FFFFFF"/>
          <w:lang w:eastAsia="ru-RU"/>
        </w:rPr>
        <w:t>добропочтальонов</w:t>
      </w:r>
      <w:proofErr w:type="spellEnd"/>
      <w:r w:rsidRPr="00BC2564">
        <w:rPr>
          <w:rFonts w:ascii="Times New Roman" w:eastAsiaTheme="minorEastAsia" w:hAnsi="Times New Roman"/>
          <w:color w:val="000000"/>
          <w:sz w:val="24"/>
          <w:szCs w:val="28"/>
          <w:shd w:val="clear" w:color="auto" w:fill="FFFFFF"/>
          <w:lang w:eastAsia="ru-RU"/>
        </w:rPr>
        <w:t>. Все письма и рисунки волонтеры-наставники отправили получателям!</w:t>
      </w:r>
    </w:p>
    <w:p w:rsidR="00ED48C3" w:rsidRPr="00BC2564" w:rsidRDefault="00ED48C3" w:rsidP="00ED48C3">
      <w:pPr>
        <w:spacing w:after="0" w:line="240" w:lineRule="auto"/>
        <w:jc w:val="both"/>
        <w:rPr>
          <w:rFonts w:ascii="Times New Roman" w:eastAsiaTheme="minorEastAsia" w:hAnsi="Times New Roman"/>
          <w:noProof/>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 xml:space="preserve">12 ноября в России отмечался экологический праздник – Синичкин день. </w:t>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96CBD">
        <w:rPr>
          <w:rFonts w:ascii="Times New Roman" w:eastAsiaTheme="minorEastAsia" w:hAnsi="Times New Roman"/>
          <w:color w:val="000000"/>
          <w:sz w:val="24"/>
          <w:szCs w:val="28"/>
          <w:shd w:val="clear" w:color="auto" w:fill="FFFFFF"/>
          <w:lang w:eastAsia="ru-RU"/>
        </w:rPr>
        <w:t>Несколько лет назад в России появился экологический праздник – Синичкин день. Он создан по инициативе Союза охраны птиц России и отмечается 12 ноября. В этот день было принято готовиться к встрече «зимних гостей» – птиц, остающихся на зимовку в наших краях: синиц, щеглов, снегирей, соек, чечеток, свиристелей. </w:t>
      </w:r>
      <w:r w:rsidRPr="00B96CBD">
        <w:rPr>
          <w:rFonts w:ascii="Times New Roman" w:eastAsiaTheme="minorEastAsia" w:hAnsi="Times New Roman"/>
          <w:noProof/>
          <w:color w:val="000000"/>
          <w:sz w:val="24"/>
          <w:szCs w:val="28"/>
          <w:shd w:val="clear" w:color="auto" w:fill="FFFFFF"/>
          <w:lang w:eastAsia="ru-RU"/>
        </w:rPr>
        <w:drawing>
          <wp:inline distT="0" distB="0" distL="0" distR="0">
            <wp:extent cx="156845" cy="156845"/>
            <wp:effectExtent l="0" t="0" r="0" b="0"/>
            <wp:docPr id="12881305"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B96CBD">
        <w:rPr>
          <w:rFonts w:ascii="Times New Roman" w:eastAsiaTheme="minorEastAsia" w:hAnsi="Times New Roman"/>
          <w:color w:val="000000"/>
          <w:sz w:val="24"/>
          <w:szCs w:val="28"/>
          <w:shd w:val="clear" w:color="auto" w:fill="FFFFFF"/>
          <w:lang w:eastAsia="ru-RU"/>
        </w:rPr>
        <w:t> Люди заготавливают для них подкормку, в том числе и «</w:t>
      </w:r>
      <w:proofErr w:type="spellStart"/>
      <w:r w:rsidRPr="00B96CBD">
        <w:rPr>
          <w:rFonts w:ascii="Times New Roman" w:eastAsiaTheme="minorEastAsia" w:hAnsi="Times New Roman"/>
          <w:color w:val="000000"/>
          <w:sz w:val="24"/>
          <w:szCs w:val="28"/>
          <w:shd w:val="clear" w:color="auto" w:fill="FFFFFF"/>
          <w:lang w:eastAsia="ru-RU"/>
        </w:rPr>
        <w:t>синичкины</w:t>
      </w:r>
      <w:proofErr w:type="spellEnd"/>
      <w:r w:rsidRPr="00B96CBD">
        <w:rPr>
          <w:rFonts w:ascii="Times New Roman" w:eastAsiaTheme="minorEastAsia" w:hAnsi="Times New Roman"/>
          <w:color w:val="000000"/>
          <w:sz w:val="24"/>
          <w:szCs w:val="28"/>
          <w:shd w:val="clear" w:color="auto" w:fill="FFFFFF"/>
          <w:lang w:eastAsia="ru-RU"/>
        </w:rPr>
        <w:t xml:space="preserve"> лакомства»: несоленое сало, нежареные семечки тыквы, подсолнечника или арахиса, – делают и развешивают кормушки.</w:t>
      </w:r>
      <w:r w:rsidR="00205860">
        <w:rPr>
          <w:rFonts w:ascii="Times New Roman" w:eastAsiaTheme="minorEastAsia" w:hAnsi="Times New Roman"/>
          <w:color w:val="000000"/>
          <w:sz w:val="24"/>
          <w:szCs w:val="28"/>
          <w:shd w:val="clear" w:color="auto" w:fill="FFFFFF"/>
          <w:lang w:eastAsia="ru-RU"/>
        </w:rPr>
        <w:t xml:space="preserve"> </w:t>
      </w:r>
      <w:r w:rsidRPr="00B96CBD">
        <w:rPr>
          <w:rFonts w:ascii="Times New Roman" w:eastAsiaTheme="minorEastAsia" w:hAnsi="Times New Roman"/>
          <w:color w:val="000000"/>
          <w:sz w:val="24"/>
          <w:szCs w:val="28"/>
          <w:shd w:val="clear" w:color="auto" w:fill="FFFFFF"/>
          <w:lang w:eastAsia="ru-RU"/>
        </w:rPr>
        <w:t xml:space="preserve">Участники ШДК "Солидарность" </w:t>
      </w:r>
      <w:proofErr w:type="gramStart"/>
      <w:r w:rsidRPr="00B96CBD">
        <w:rPr>
          <w:rFonts w:ascii="Times New Roman" w:eastAsiaTheme="minorEastAsia" w:hAnsi="Times New Roman"/>
          <w:color w:val="000000"/>
          <w:sz w:val="24"/>
          <w:szCs w:val="28"/>
          <w:shd w:val="clear" w:color="auto" w:fill="FFFFFF"/>
          <w:lang w:eastAsia="ru-RU"/>
        </w:rPr>
        <w:t xml:space="preserve">( </w:t>
      </w:r>
      <w:proofErr w:type="gramEnd"/>
      <w:r w:rsidRPr="00B96CBD">
        <w:rPr>
          <w:rFonts w:ascii="Times New Roman" w:eastAsiaTheme="minorEastAsia" w:hAnsi="Times New Roman"/>
          <w:color w:val="000000"/>
          <w:sz w:val="24"/>
          <w:szCs w:val="28"/>
          <w:shd w:val="clear" w:color="auto" w:fill="FFFFFF"/>
          <w:lang w:eastAsia="ru-RU"/>
        </w:rPr>
        <w:t xml:space="preserve">Силаева Варя, Родионов Александр, </w:t>
      </w:r>
      <w:proofErr w:type="spellStart"/>
      <w:r w:rsidRPr="00B96CBD">
        <w:rPr>
          <w:rFonts w:ascii="Times New Roman" w:eastAsiaTheme="minorEastAsia" w:hAnsi="Times New Roman"/>
          <w:color w:val="000000"/>
          <w:sz w:val="24"/>
          <w:szCs w:val="28"/>
          <w:shd w:val="clear" w:color="auto" w:fill="FFFFFF"/>
          <w:lang w:eastAsia="ru-RU"/>
        </w:rPr>
        <w:t>Киркилевич</w:t>
      </w:r>
      <w:proofErr w:type="spellEnd"/>
      <w:r w:rsidRPr="00B96CBD">
        <w:rPr>
          <w:rFonts w:ascii="Times New Roman" w:eastAsiaTheme="minorEastAsia" w:hAnsi="Times New Roman"/>
          <w:color w:val="000000"/>
          <w:sz w:val="24"/>
          <w:szCs w:val="28"/>
          <w:shd w:val="clear" w:color="auto" w:fill="FFFFFF"/>
          <w:lang w:eastAsia="ru-RU"/>
        </w:rPr>
        <w:t xml:space="preserve"> Влад, </w:t>
      </w:r>
      <w:proofErr w:type="spellStart"/>
      <w:r w:rsidRPr="00B96CBD">
        <w:rPr>
          <w:rFonts w:ascii="Times New Roman" w:eastAsiaTheme="minorEastAsia" w:hAnsi="Times New Roman"/>
          <w:color w:val="000000"/>
          <w:sz w:val="24"/>
          <w:szCs w:val="28"/>
          <w:shd w:val="clear" w:color="auto" w:fill="FFFFFF"/>
          <w:lang w:eastAsia="ru-RU"/>
        </w:rPr>
        <w:t>Постнова</w:t>
      </w:r>
      <w:proofErr w:type="spellEnd"/>
      <w:r w:rsidRPr="00B96CBD">
        <w:rPr>
          <w:rFonts w:ascii="Times New Roman" w:eastAsiaTheme="minorEastAsia" w:hAnsi="Times New Roman"/>
          <w:color w:val="000000"/>
          <w:sz w:val="24"/>
          <w:szCs w:val="28"/>
          <w:shd w:val="clear" w:color="auto" w:fill="FFFFFF"/>
          <w:lang w:eastAsia="ru-RU"/>
        </w:rPr>
        <w:t xml:space="preserve"> Ольга, руководитель </w:t>
      </w:r>
      <w:proofErr w:type="spellStart"/>
      <w:r w:rsidRPr="00B96CBD">
        <w:rPr>
          <w:rFonts w:ascii="Times New Roman" w:eastAsiaTheme="minorEastAsia" w:hAnsi="Times New Roman"/>
          <w:color w:val="000000"/>
          <w:sz w:val="24"/>
          <w:szCs w:val="28"/>
          <w:shd w:val="clear" w:color="auto" w:fill="FFFFFF"/>
          <w:lang w:eastAsia="ru-RU"/>
        </w:rPr>
        <w:t>Вахламова</w:t>
      </w:r>
      <w:proofErr w:type="spellEnd"/>
      <w:r w:rsidRPr="00B96CBD">
        <w:rPr>
          <w:rFonts w:ascii="Times New Roman" w:eastAsiaTheme="minorEastAsia" w:hAnsi="Times New Roman"/>
          <w:color w:val="000000"/>
          <w:sz w:val="24"/>
          <w:szCs w:val="28"/>
          <w:shd w:val="clear" w:color="auto" w:fill="FFFFFF"/>
          <w:lang w:eastAsia="ru-RU"/>
        </w:rPr>
        <w:t xml:space="preserve"> Е.В.) также приняли участие в районной акции "Синичкин день", проводимой к этому дню Волонтерским </w:t>
      </w:r>
      <w:r w:rsidRPr="00B96CBD">
        <w:rPr>
          <w:rFonts w:ascii="Times New Roman" w:eastAsiaTheme="minorEastAsia" w:hAnsi="Times New Roman"/>
          <w:color w:val="000000"/>
          <w:sz w:val="24"/>
          <w:szCs w:val="28"/>
          <w:shd w:val="clear" w:color="auto" w:fill="FFFFFF"/>
          <w:lang w:eastAsia="ru-RU"/>
        </w:rPr>
        <w:lastRenderedPageBreak/>
        <w:t>центром "12+" (руководитель Филатова М.В.), и изготовили кормушки для птиц, которые были развешены ребятами на территории гимназии. Сидоренко Андрей создал познавательный видеоролик, в котором рассказал о синичках, о том, как правильно подкармливать их зимой и о приметах, связанных с этими птицами.</w:t>
      </w:r>
    </w:p>
    <w:p w:rsidR="00ED48C3" w:rsidRPr="00BC2564" w:rsidRDefault="00ED48C3" w:rsidP="00ED48C3">
      <w:pPr>
        <w:jc w:val="center"/>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2271448" cy="1704283"/>
            <wp:effectExtent l="0" t="0" r="0" b="0"/>
            <wp:docPr id="16358451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81146" cy="1711559"/>
                    </a:xfrm>
                    <a:prstGeom prst="rect">
                      <a:avLst/>
                    </a:prstGeom>
                    <a:noFill/>
                    <a:ln>
                      <a:noFill/>
                    </a:ln>
                  </pic:spPr>
                </pic:pic>
              </a:graphicData>
            </a:graphic>
          </wp:inline>
        </w:drawing>
      </w:r>
      <w:r>
        <w:rPr>
          <w:noProof/>
          <w:lang w:eastAsia="ru-RU"/>
        </w:rPr>
        <w:drawing>
          <wp:inline distT="0" distB="0" distL="0" distR="0">
            <wp:extent cx="1282029" cy="1708748"/>
            <wp:effectExtent l="0" t="0" r="0" b="0"/>
            <wp:docPr id="2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91257" cy="1721048"/>
                    </a:xfrm>
                    <a:prstGeom prst="rect">
                      <a:avLst/>
                    </a:prstGeom>
                    <a:noFill/>
                    <a:ln>
                      <a:noFill/>
                    </a:ln>
                  </pic:spPr>
                </pic:pic>
              </a:graphicData>
            </a:graphic>
          </wp:inline>
        </w:drawing>
      </w:r>
      <w:r>
        <w:rPr>
          <w:noProof/>
          <w:lang w:eastAsia="ru-RU"/>
        </w:rPr>
        <w:drawing>
          <wp:inline distT="0" distB="0" distL="0" distR="0">
            <wp:extent cx="1284830" cy="1712482"/>
            <wp:effectExtent l="0" t="0" r="0" b="0"/>
            <wp:docPr id="2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91362" cy="1721189"/>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61AF">
        <w:rPr>
          <w:rFonts w:ascii="Times New Roman" w:eastAsiaTheme="minorEastAsia" w:hAnsi="Times New Roman"/>
          <w:color w:val="000000"/>
          <w:sz w:val="24"/>
          <w:szCs w:val="28"/>
          <w:shd w:val="clear" w:color="auto" w:fill="FFFFFF"/>
          <w:lang w:eastAsia="ru-RU"/>
        </w:rPr>
        <w:t>РАЙОННАЯ АКЦИЯ "СКАЖИ ЗДОРОВЬЮ "ДА!"</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61AF">
        <w:rPr>
          <w:rFonts w:ascii="Times New Roman" w:eastAsiaTheme="minorEastAsia" w:hAnsi="Times New Roman"/>
          <w:color w:val="000000"/>
          <w:sz w:val="24"/>
          <w:szCs w:val="28"/>
          <w:shd w:val="clear" w:color="auto" w:fill="FFFFFF"/>
          <w:lang w:eastAsia="ru-RU"/>
        </w:rPr>
        <w:t>В рамках акции «Скажи здоровью «ДА!» участники </w:t>
      </w:r>
      <w:r w:rsidRPr="00E961AF">
        <w:rPr>
          <w:rFonts w:ascii="Times New Roman" w:eastAsiaTheme="minorEastAsia" w:hAnsi="Times New Roman"/>
          <w:sz w:val="24"/>
          <w:szCs w:val="28"/>
          <w:lang w:eastAsia="ru-RU"/>
        </w:rPr>
        <w:t>ШДК</w:t>
      </w:r>
      <w:r w:rsidRPr="00E961AF">
        <w:rPr>
          <w:rFonts w:ascii="Times New Roman" w:eastAsiaTheme="minorEastAsia" w:hAnsi="Times New Roman"/>
          <w:color w:val="000000"/>
          <w:sz w:val="24"/>
          <w:szCs w:val="28"/>
          <w:shd w:val="clear" w:color="auto" w:fill="FFFFFF"/>
          <w:lang w:eastAsia="ru-RU"/>
        </w:rPr>
        <w:t> "</w:t>
      </w:r>
      <w:r w:rsidRPr="00E961AF">
        <w:rPr>
          <w:rFonts w:ascii="Times New Roman" w:eastAsiaTheme="minorEastAsia" w:hAnsi="Times New Roman"/>
          <w:sz w:val="24"/>
          <w:szCs w:val="28"/>
          <w:lang w:eastAsia="ru-RU"/>
        </w:rPr>
        <w:t>Солидарность</w:t>
      </w:r>
      <w:r w:rsidRPr="00E961AF">
        <w:rPr>
          <w:rFonts w:ascii="Times New Roman" w:eastAsiaTheme="minorEastAsia" w:hAnsi="Times New Roman"/>
          <w:color w:val="000000"/>
          <w:sz w:val="24"/>
          <w:szCs w:val="28"/>
          <w:shd w:val="clear" w:color="auto" w:fill="FFFFFF"/>
          <w:lang w:eastAsia="ru-RU"/>
        </w:rPr>
        <w:t xml:space="preserve">" гимназии № 363 провели "здоровые переменки" для учеников начальной школы и игры на </w:t>
      </w:r>
      <w:proofErr w:type="spellStart"/>
      <w:r w:rsidRPr="00E961AF">
        <w:rPr>
          <w:rFonts w:ascii="Times New Roman" w:eastAsiaTheme="minorEastAsia" w:hAnsi="Times New Roman"/>
          <w:color w:val="000000"/>
          <w:sz w:val="24"/>
          <w:szCs w:val="28"/>
          <w:shd w:val="clear" w:color="auto" w:fill="FFFFFF"/>
          <w:lang w:eastAsia="ru-RU"/>
        </w:rPr>
        <w:t>командообразование</w:t>
      </w:r>
      <w:proofErr w:type="spellEnd"/>
      <w:r w:rsidRPr="00E961AF">
        <w:rPr>
          <w:rFonts w:ascii="Times New Roman" w:eastAsiaTheme="minorEastAsia" w:hAnsi="Times New Roman"/>
          <w:color w:val="000000"/>
          <w:sz w:val="24"/>
          <w:szCs w:val="28"/>
          <w:shd w:val="clear" w:color="auto" w:fill="FFFFFF"/>
          <w:lang w:eastAsia="ru-RU"/>
        </w:rPr>
        <w:t xml:space="preserve"> для ребят из 5-х и 6-х классов.</w:t>
      </w:r>
    </w:p>
    <w:p w:rsidR="00ED48C3" w:rsidRPr="00E961AF"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noProof/>
          <w:lang w:eastAsia="ru-RU"/>
        </w:rPr>
        <w:drawing>
          <wp:inline distT="0" distB="0" distL="0" distR="0">
            <wp:extent cx="1910687" cy="1076514"/>
            <wp:effectExtent l="0" t="0" r="0" b="0"/>
            <wp:docPr id="1738119534" name="Рисунок 173811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19417" cy="1081433"/>
                    </a:xfrm>
                    <a:prstGeom prst="rect">
                      <a:avLst/>
                    </a:prstGeom>
                    <a:noFill/>
                    <a:ln>
                      <a:noFill/>
                    </a:ln>
                  </pic:spPr>
                </pic:pic>
              </a:graphicData>
            </a:graphic>
          </wp:inline>
        </w:drawing>
      </w:r>
      <w:r>
        <w:rPr>
          <w:noProof/>
          <w:lang w:eastAsia="ru-RU"/>
        </w:rPr>
        <w:drawing>
          <wp:inline distT="0" distB="0" distL="0" distR="0">
            <wp:extent cx="1876567" cy="1055679"/>
            <wp:effectExtent l="0" t="0" r="0" b="0"/>
            <wp:docPr id="730094573" name="Рисунок 73009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81923" cy="1058692"/>
                    </a:xfrm>
                    <a:prstGeom prst="rect">
                      <a:avLst/>
                    </a:prstGeom>
                    <a:noFill/>
                    <a:ln>
                      <a:noFill/>
                    </a:ln>
                  </pic:spPr>
                </pic:pic>
              </a:graphicData>
            </a:graphic>
          </wp:inline>
        </w:drawing>
      </w:r>
      <w:r>
        <w:rPr>
          <w:noProof/>
          <w:lang w:eastAsia="ru-RU"/>
        </w:rPr>
        <w:drawing>
          <wp:inline distT="0" distB="0" distL="0" distR="0">
            <wp:extent cx="1916554" cy="1078174"/>
            <wp:effectExtent l="0" t="0" r="0" b="0"/>
            <wp:docPr id="1790336439" name="Рисунок 179033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18004" cy="1078989"/>
                    </a:xfrm>
                    <a:prstGeom prst="rect">
                      <a:avLst/>
                    </a:prstGeom>
                    <a:noFill/>
                    <a:ln>
                      <a:noFill/>
                    </a:ln>
                  </pic:spPr>
                </pic:pic>
              </a:graphicData>
            </a:graphic>
          </wp:inline>
        </w:drawing>
      </w:r>
    </w:p>
    <w:p w:rsidR="00ED48C3" w:rsidRPr="00BC2564" w:rsidRDefault="00ED48C3" w:rsidP="00ED48C3">
      <w:pPr>
        <w:spacing w:line="240" w:lineRule="auto"/>
        <w:jc w:val="both"/>
        <w:rPr>
          <w:rFonts w:ascii="Times New Roman" w:eastAsiaTheme="minorEastAsia" w:hAnsi="Times New Roman"/>
          <w:color w:val="000000"/>
          <w:sz w:val="24"/>
          <w:szCs w:val="24"/>
          <w:shd w:val="clear" w:color="auto" w:fill="FFFFFF"/>
          <w:lang w:eastAsia="ru-RU"/>
        </w:rPr>
      </w:pPr>
      <w:r w:rsidRPr="00E961AF">
        <w:rPr>
          <w:rFonts w:ascii="Times New Roman" w:eastAsiaTheme="minorEastAsia" w:hAnsi="Times New Roman"/>
          <w:color w:val="000000"/>
          <w:sz w:val="24"/>
          <w:szCs w:val="28"/>
          <w:shd w:val="clear" w:color="auto" w:fill="FFFFFF"/>
          <w:lang w:eastAsia="ru-RU"/>
        </w:rPr>
        <w:t>1 декабря – Всемирный</w:t>
      </w:r>
      <w:r w:rsidRPr="00BC2564">
        <w:rPr>
          <w:rFonts w:ascii="Times New Roman" w:eastAsiaTheme="minorEastAsia" w:hAnsi="Times New Roman"/>
          <w:color w:val="000000"/>
          <w:sz w:val="24"/>
          <w:szCs w:val="24"/>
          <w:shd w:val="clear" w:color="auto" w:fill="FFFFFF"/>
          <w:lang w:eastAsia="ru-RU"/>
        </w:rPr>
        <w:t xml:space="preserve"> день борьбы со СПИДом. Акция «Красная лента».</w:t>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Цель акции — повышение осведомленности населения планеты о болезни, способах ее распространения, методах предотвращения и возможностях лечения. Были проведены беседы для учеников 10-11 классов. В холле первого этажа прошла акция «Красная лента» в поддержку людей с ВИЧ.</w:t>
      </w:r>
    </w:p>
    <w:p w:rsidR="00ED48C3" w:rsidRDefault="00ED48C3" w:rsidP="00ED48C3">
      <w:pPr>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 xml:space="preserve">20 и 21 декабря в гимназии проходила традиционная акция «Солнышко в ладошках», цель которой порадовать и поддержать детей, находящихся на лечении в онкологических отделениях больниц города, новогодними сувенирами, открытками с добрыми пожеланиями и яркими, сладкими мандаринами. </w:t>
      </w:r>
      <w:r w:rsidRPr="005E55F1">
        <w:rPr>
          <w:rFonts w:ascii="Times New Roman" w:eastAsiaTheme="minorEastAsia" w:hAnsi="Times New Roman"/>
          <w:color w:val="000000"/>
          <w:sz w:val="24"/>
          <w:szCs w:val="28"/>
          <w:shd w:val="clear" w:color="auto" w:fill="FFFFFF"/>
          <w:lang w:eastAsia="ru-RU"/>
        </w:rPr>
        <w:t>С</w:t>
      </w:r>
      <w:r w:rsidRPr="005E55F1">
        <w:rPr>
          <w:rFonts w:ascii="Times New Roman" w:eastAsiaTheme="minorEastAsia" w:hAnsi="Times New Roman"/>
          <w:sz w:val="24"/>
          <w:szCs w:val="28"/>
          <w:lang w:eastAsia="ru-RU"/>
        </w:rPr>
        <w:t>в</w:t>
      </w:r>
      <w:r w:rsidRPr="005E55F1">
        <w:rPr>
          <w:rFonts w:ascii="Times New Roman" w:eastAsiaTheme="minorEastAsia" w:hAnsi="Times New Roman"/>
          <w:color w:val="000000"/>
          <w:sz w:val="24"/>
          <w:szCs w:val="28"/>
          <w:shd w:val="clear" w:color="auto" w:fill="FFFFFF"/>
          <w:lang w:eastAsia="ru-RU"/>
        </w:rPr>
        <w:t>ою сказочную атмосферу передали обучающиеся гимназии 363, </w:t>
      </w:r>
      <w:r w:rsidRPr="005E55F1">
        <w:rPr>
          <w:rFonts w:ascii="Times New Roman" w:eastAsiaTheme="minorEastAsia" w:hAnsi="Times New Roman"/>
          <w:sz w:val="24"/>
          <w:szCs w:val="28"/>
          <w:lang w:eastAsia="ru-RU"/>
        </w:rPr>
        <w:t>в</w:t>
      </w:r>
      <w:r w:rsidRPr="005E55F1">
        <w:rPr>
          <w:rFonts w:ascii="Times New Roman" w:eastAsiaTheme="minorEastAsia" w:hAnsi="Times New Roman"/>
          <w:color w:val="000000"/>
          <w:sz w:val="24"/>
          <w:szCs w:val="28"/>
          <w:shd w:val="clear" w:color="auto" w:fill="FFFFFF"/>
          <w:lang w:eastAsia="ru-RU"/>
        </w:rPr>
        <w:t>олонтеры команды "Солидарность", родители и педагоги.</w:t>
      </w:r>
      <w:r w:rsidRPr="005E55F1">
        <w:rPr>
          <w:rFonts w:ascii="Times New Roman" w:eastAsiaTheme="minorEastAsia" w:hAnsi="Times New Roman"/>
          <w:color w:val="000000"/>
          <w:sz w:val="24"/>
          <w:szCs w:val="28"/>
          <w:shd w:val="clear" w:color="auto" w:fill="FFFFFF"/>
          <w:lang w:eastAsia="ru-RU"/>
        </w:rPr>
        <w:br/>
        <w:t>Мандаринки, сладости и канцеляр</w:t>
      </w:r>
      <w:r>
        <w:rPr>
          <w:rFonts w:ascii="Times New Roman" w:eastAsiaTheme="minorEastAsia" w:hAnsi="Times New Roman"/>
          <w:color w:val="000000"/>
          <w:sz w:val="24"/>
          <w:szCs w:val="28"/>
          <w:shd w:val="clear" w:color="auto" w:fill="FFFFFF"/>
          <w:lang w:eastAsia="ru-RU"/>
        </w:rPr>
        <w:t>ские</w:t>
      </w:r>
      <w:r w:rsidRPr="005E55F1">
        <w:rPr>
          <w:rFonts w:ascii="Times New Roman" w:eastAsiaTheme="minorEastAsia" w:hAnsi="Times New Roman"/>
          <w:color w:val="000000"/>
          <w:sz w:val="24"/>
          <w:szCs w:val="28"/>
          <w:shd w:val="clear" w:color="auto" w:fill="FFFFFF"/>
          <w:lang w:eastAsia="ru-RU"/>
        </w:rPr>
        <w:t xml:space="preserve"> принадлежности собрали ребята, чтобы но</w:t>
      </w:r>
      <w:r w:rsidRPr="005E55F1">
        <w:rPr>
          <w:rFonts w:ascii="Times New Roman" w:eastAsiaTheme="minorEastAsia" w:hAnsi="Times New Roman"/>
          <w:sz w:val="24"/>
          <w:szCs w:val="28"/>
          <w:lang w:eastAsia="ru-RU"/>
        </w:rPr>
        <w:t>в</w:t>
      </w:r>
      <w:r w:rsidRPr="005E55F1">
        <w:rPr>
          <w:rFonts w:ascii="Times New Roman" w:eastAsiaTheme="minorEastAsia" w:hAnsi="Times New Roman"/>
          <w:color w:val="000000"/>
          <w:sz w:val="24"/>
          <w:szCs w:val="28"/>
          <w:shd w:val="clear" w:color="auto" w:fill="FFFFFF"/>
          <w:lang w:eastAsia="ru-RU"/>
        </w:rPr>
        <w:t>ый 2023 год был наполнен здоро</w:t>
      </w:r>
      <w:r w:rsidRPr="005E55F1">
        <w:rPr>
          <w:rFonts w:ascii="Times New Roman" w:eastAsiaTheme="minorEastAsia" w:hAnsi="Times New Roman"/>
          <w:sz w:val="24"/>
          <w:szCs w:val="28"/>
          <w:lang w:eastAsia="ru-RU"/>
        </w:rPr>
        <w:t>в</w:t>
      </w:r>
      <w:r w:rsidRPr="005E55F1">
        <w:rPr>
          <w:rFonts w:ascii="Times New Roman" w:eastAsiaTheme="minorEastAsia" w:hAnsi="Times New Roman"/>
          <w:color w:val="000000"/>
          <w:sz w:val="24"/>
          <w:szCs w:val="28"/>
          <w:shd w:val="clear" w:color="auto" w:fill="FFFFFF"/>
          <w:lang w:eastAsia="ru-RU"/>
        </w:rPr>
        <w:t>ьем и яркими красками для маленьких пациенто</w:t>
      </w:r>
      <w:r w:rsidRPr="005E55F1">
        <w:rPr>
          <w:rFonts w:ascii="Times New Roman" w:eastAsiaTheme="minorEastAsia" w:hAnsi="Times New Roman"/>
          <w:sz w:val="24"/>
          <w:szCs w:val="28"/>
          <w:lang w:eastAsia="ru-RU"/>
        </w:rPr>
        <w:t>в</w:t>
      </w:r>
      <w:r w:rsidRPr="005E55F1">
        <w:rPr>
          <w:rFonts w:ascii="Times New Roman" w:eastAsiaTheme="minorEastAsia" w:hAnsi="Times New Roman"/>
          <w:color w:val="000000"/>
          <w:sz w:val="24"/>
          <w:szCs w:val="28"/>
          <w:shd w:val="clear" w:color="auto" w:fill="FFFFFF"/>
          <w:lang w:eastAsia="ru-RU"/>
        </w:rPr>
        <w:t> детского отделения онкологического центра.</w:t>
      </w:r>
    </w:p>
    <w:p w:rsidR="00ED48C3" w:rsidRPr="00205860" w:rsidRDefault="00ED48C3" w:rsidP="00205860">
      <w:pPr>
        <w:jc w:val="center"/>
        <w:rPr>
          <w:rFonts w:ascii="Times New Roman" w:eastAsiaTheme="minorEastAsia" w:hAnsi="Times New Roman"/>
          <w:color w:val="000000"/>
          <w:sz w:val="24"/>
          <w:szCs w:val="28"/>
          <w:shd w:val="clear" w:color="auto" w:fill="FFFFFF"/>
          <w:lang w:eastAsia="ru-RU"/>
        </w:rPr>
      </w:pPr>
      <w:r>
        <w:rPr>
          <w:noProof/>
          <w:lang w:eastAsia="ru-RU"/>
        </w:rPr>
        <w:lastRenderedPageBreak/>
        <w:drawing>
          <wp:inline distT="0" distB="0" distL="0" distR="0">
            <wp:extent cx="1483702" cy="1978925"/>
            <wp:effectExtent l="0" t="0" r="0" b="0"/>
            <wp:docPr id="4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84886" cy="1980505"/>
                    </a:xfrm>
                    <a:prstGeom prst="rect">
                      <a:avLst/>
                    </a:prstGeom>
                    <a:noFill/>
                    <a:ln>
                      <a:noFill/>
                    </a:ln>
                  </pic:spPr>
                </pic:pic>
              </a:graphicData>
            </a:graphic>
          </wp:inline>
        </w:drawing>
      </w:r>
      <w:r>
        <w:rPr>
          <w:noProof/>
          <w:lang w:eastAsia="ru-RU"/>
        </w:rPr>
        <w:drawing>
          <wp:inline distT="0" distB="0" distL="0" distR="0">
            <wp:extent cx="2654490" cy="1990286"/>
            <wp:effectExtent l="0" t="0" r="0" b="0"/>
            <wp:docPr id="1968918223" name="Рисунок 196891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64573" cy="1997846"/>
                    </a:xfrm>
                    <a:prstGeom prst="rect">
                      <a:avLst/>
                    </a:prstGeom>
                    <a:noFill/>
                    <a:ln>
                      <a:noFill/>
                    </a:ln>
                  </pic:spPr>
                </pic:pic>
              </a:graphicData>
            </a:graphic>
          </wp:inline>
        </w:drawing>
      </w: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xml:space="preserve">С 7 по 25 февраля обучающиеся гимназии принимали участие в акции «Мы дети-мы вместе!», приуроченной к Дню </w:t>
      </w:r>
      <w:proofErr w:type="spellStart"/>
      <w:r w:rsidRPr="00BC2564">
        <w:rPr>
          <w:rFonts w:ascii="Times New Roman" w:eastAsia="Times New Roman" w:hAnsi="Times New Roman"/>
          <w:color w:val="000000"/>
          <w:sz w:val="24"/>
          <w:szCs w:val="28"/>
          <w:shd w:val="clear" w:color="auto" w:fill="FFFFFF"/>
          <w:lang w:eastAsia="ru-RU" w:bidi="ru-RU"/>
        </w:rPr>
        <w:t>онкобольных</w:t>
      </w:r>
      <w:proofErr w:type="spellEnd"/>
      <w:r w:rsidRPr="00BC2564">
        <w:rPr>
          <w:rFonts w:ascii="Times New Roman" w:eastAsia="Times New Roman" w:hAnsi="Times New Roman"/>
          <w:color w:val="000000"/>
          <w:sz w:val="24"/>
          <w:szCs w:val="28"/>
          <w:shd w:val="clear" w:color="auto" w:fill="FFFFFF"/>
          <w:lang w:eastAsia="ru-RU" w:bidi="ru-RU"/>
        </w:rPr>
        <w:t xml:space="preserve"> детей.</w:t>
      </w: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xml:space="preserve">Целью Акции является формирование положительных эмоций у детей, проходящих лечение в детском отделении ГБУЗ «СПб </w:t>
      </w:r>
      <w:proofErr w:type="spellStart"/>
      <w:r w:rsidRPr="00BC2564">
        <w:rPr>
          <w:rFonts w:ascii="Times New Roman" w:eastAsia="Times New Roman" w:hAnsi="Times New Roman"/>
          <w:color w:val="000000"/>
          <w:sz w:val="24"/>
          <w:szCs w:val="28"/>
          <w:shd w:val="clear" w:color="auto" w:fill="FFFFFF"/>
          <w:lang w:eastAsia="ru-RU" w:bidi="ru-RU"/>
        </w:rPr>
        <w:t>КНпЦСВМП</w:t>
      </w:r>
      <w:proofErr w:type="spellEnd"/>
      <w:r w:rsidRPr="00BC2564">
        <w:rPr>
          <w:rFonts w:ascii="Times New Roman" w:eastAsia="Times New Roman" w:hAnsi="Times New Roman"/>
          <w:color w:val="000000"/>
          <w:sz w:val="24"/>
          <w:szCs w:val="28"/>
          <w:shd w:val="clear" w:color="auto" w:fill="FFFFFF"/>
          <w:lang w:eastAsia="ru-RU" w:bidi="ru-RU"/>
        </w:rPr>
        <w:t>(о)» и врачей отделения, а также привлечения внимания обучающихся делать добро и показать, что каждый человек может оказать помощь тем, кто в ней нуждается. Акция организована районным координатором Волонтерского центра Фрунзенского района «12+»М.В. Филатовой.</w:t>
      </w:r>
    </w:p>
    <w:p w:rsidR="00ED48C3"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r w:rsidRPr="00456A3C">
        <w:rPr>
          <w:rFonts w:ascii="Times New Roman" w:eastAsia="Times New Roman" w:hAnsi="Times New Roman"/>
          <w:color w:val="000000"/>
          <w:sz w:val="24"/>
          <w:szCs w:val="28"/>
          <w:shd w:val="clear" w:color="auto" w:fill="FFFFFF"/>
          <w:lang w:eastAsia="ru-RU" w:bidi="ru-RU"/>
        </w:rPr>
        <w:t>Школьный добровольческий отряд "Солидарность" </w:t>
      </w:r>
      <w:r w:rsidRPr="00456A3C">
        <w:rPr>
          <w:rFonts w:ascii="Times New Roman" w:eastAsia="Times New Roman" w:hAnsi="Times New Roman"/>
          <w:sz w:val="24"/>
          <w:szCs w:val="28"/>
          <w:lang w:eastAsia="ru-RU" w:bidi="ru-RU"/>
        </w:rPr>
        <w:t>вместе</w:t>
      </w:r>
      <w:r w:rsidRPr="00456A3C">
        <w:rPr>
          <w:rFonts w:ascii="Times New Roman" w:eastAsia="Times New Roman" w:hAnsi="Times New Roman"/>
          <w:color w:val="000000"/>
          <w:sz w:val="24"/>
          <w:szCs w:val="28"/>
          <w:shd w:val="clear" w:color="auto" w:fill="FFFFFF"/>
          <w:lang w:eastAsia="ru-RU" w:bidi="ru-RU"/>
        </w:rPr>
        <w:t> с другими учениками Гимназии ежегодно принимает участие в этой акции. Ребята записывают мастер-классы, видео обращения для ребят и их родителей со словами поддержки, собирают игрушки для "Сундучка Храбрости" и канцелярию для полезного досуга.</w:t>
      </w:r>
      <w:r w:rsidRPr="00456A3C">
        <w:rPr>
          <w:rFonts w:ascii="Times New Roman" w:eastAsia="Times New Roman" w:hAnsi="Times New Roman"/>
          <w:color w:val="000000"/>
          <w:sz w:val="24"/>
          <w:szCs w:val="28"/>
          <w:shd w:val="clear" w:color="auto" w:fill="FFFFFF"/>
          <w:lang w:eastAsia="ru-RU" w:bidi="ru-RU"/>
        </w:rPr>
        <w:br/>
        <w:t>В этот раз наши ученики, помимо игрушек, книжек и канцелярии, изготовили большое количество замечательных открыток со словами поддержки. Читая их, чувствуется та теплота и душевность, с которой их делали и подписывали!</w:t>
      </w:r>
    </w:p>
    <w:p w:rsidR="00ED48C3" w:rsidRPr="00456A3C" w:rsidRDefault="00ED48C3" w:rsidP="00ED48C3">
      <w:pPr>
        <w:widowControl w:val="0"/>
        <w:autoSpaceDE w:val="0"/>
        <w:autoSpaceDN w:val="0"/>
        <w:spacing w:after="0" w:line="240" w:lineRule="auto"/>
        <w:jc w:val="both"/>
        <w:rPr>
          <w:rFonts w:ascii="Times New Roman" w:eastAsia="Times New Roman" w:hAnsi="Times New Roman"/>
          <w:color w:val="000000"/>
          <w:sz w:val="24"/>
          <w:szCs w:val="28"/>
          <w:shd w:val="clear" w:color="auto" w:fill="FFFFFF"/>
          <w:lang w:eastAsia="ru-RU" w:bidi="ru-RU"/>
        </w:rPr>
      </w:pPr>
      <w:r>
        <w:rPr>
          <w:noProof/>
          <w:lang w:eastAsia="ru-RU"/>
        </w:rPr>
        <w:drawing>
          <wp:inline distT="0" distB="0" distL="0" distR="0">
            <wp:extent cx="2223317" cy="975815"/>
            <wp:effectExtent l="0" t="0" r="0" b="0"/>
            <wp:docPr id="1923579177" name="Рисунок 192357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34192" cy="980588"/>
                    </a:xfrm>
                    <a:prstGeom prst="rect">
                      <a:avLst/>
                    </a:prstGeom>
                    <a:noFill/>
                    <a:ln>
                      <a:noFill/>
                    </a:ln>
                  </pic:spPr>
                </pic:pic>
              </a:graphicData>
            </a:graphic>
          </wp:inline>
        </w:drawing>
      </w:r>
      <w:r>
        <w:rPr>
          <w:noProof/>
          <w:lang w:eastAsia="ru-RU"/>
        </w:rPr>
        <w:drawing>
          <wp:inline distT="0" distB="0" distL="0" distR="0">
            <wp:extent cx="1552575" cy="1164045"/>
            <wp:effectExtent l="0" t="0" r="0" b="0"/>
            <wp:docPr id="3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66662" cy="1174607"/>
                    </a:xfrm>
                    <a:prstGeom prst="rect">
                      <a:avLst/>
                    </a:prstGeom>
                    <a:noFill/>
                    <a:ln>
                      <a:noFill/>
                    </a:ln>
                  </pic:spPr>
                </pic:pic>
              </a:graphicData>
            </a:graphic>
          </wp:inline>
        </w:drawing>
      </w:r>
      <w:r>
        <w:rPr>
          <w:noProof/>
          <w:lang w:eastAsia="ru-RU"/>
        </w:rPr>
        <w:drawing>
          <wp:inline distT="0" distB="0" distL="0" distR="0">
            <wp:extent cx="1862919" cy="1416468"/>
            <wp:effectExtent l="0" t="0" r="0" b="0"/>
            <wp:docPr id="1457807742" name="Рисунок 145780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75239" cy="1425836"/>
                    </a:xfrm>
                    <a:prstGeom prst="rect">
                      <a:avLst/>
                    </a:prstGeom>
                    <a:noFill/>
                    <a:ln>
                      <a:noFill/>
                    </a:ln>
                  </pic:spPr>
                </pic:pic>
              </a:graphicData>
            </a:graphic>
          </wp:inline>
        </w:drawing>
      </w:r>
    </w:p>
    <w:p w:rsidR="00ED48C3" w:rsidRPr="00BC2564" w:rsidRDefault="00ED48C3" w:rsidP="00ED48C3">
      <w:pPr>
        <w:jc w:val="both"/>
        <w:rPr>
          <w:rFonts w:ascii="Times New Roman" w:eastAsiaTheme="minorEastAsia" w:hAnsi="Times New Roman"/>
          <w:color w:val="000000"/>
          <w:sz w:val="36"/>
          <w:szCs w:val="28"/>
          <w:shd w:val="clear" w:color="auto" w:fill="FFFFFF"/>
          <w:lang w:eastAsia="ru-RU"/>
        </w:rPr>
      </w:pPr>
    </w:p>
    <w:p w:rsidR="00ED48C3" w:rsidRPr="00BC2564" w:rsidRDefault="00ED48C3" w:rsidP="00ED48C3">
      <w:pPr>
        <w:widowControl w:val="0"/>
        <w:numPr>
          <w:ilvl w:val="0"/>
          <w:numId w:val="12"/>
        </w:numPr>
        <w:autoSpaceDE w:val="0"/>
        <w:autoSpaceDN w:val="0"/>
        <w:spacing w:after="0" w:line="240" w:lineRule="auto"/>
        <w:ind w:left="0" w:firstLine="0"/>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xml:space="preserve">апреля для обучающихся 9-х классов гимназии № 363 был проведен урок добровольчества. Координатор волонтерского центра «12+» Мария Филатова встретилась с обучающимися, и рассказала о том, что такое волонтерская деятельность, о ее правовой стороне, направлениях и возможностях, которые открываются для всех желающих. </w:t>
      </w:r>
    </w:p>
    <w:p w:rsidR="00ED48C3" w:rsidRPr="00BC2564" w:rsidRDefault="00ED48C3" w:rsidP="00ED48C3">
      <w:pPr>
        <w:widowControl w:val="0"/>
        <w:autoSpaceDE w:val="0"/>
        <w:autoSpaceDN w:val="0"/>
        <w:spacing w:after="0" w:line="240" w:lineRule="auto"/>
        <w:jc w:val="both"/>
        <w:rPr>
          <w:rFonts w:ascii="Times New Roman" w:eastAsia="Times New Roman" w:hAnsi="Times New Roman"/>
          <w:color w:val="000000"/>
          <w:sz w:val="24"/>
          <w:szCs w:val="24"/>
          <w:shd w:val="clear" w:color="auto" w:fill="FFFFFF"/>
          <w:lang w:eastAsia="ru-RU" w:bidi="ru-RU"/>
        </w:rPr>
      </w:pPr>
      <w:r w:rsidRPr="00BC2564">
        <w:rPr>
          <w:rFonts w:ascii="Times New Roman" w:eastAsia="Times New Roman" w:hAnsi="Times New Roman"/>
          <w:color w:val="000000"/>
          <w:sz w:val="24"/>
          <w:szCs w:val="24"/>
          <w:shd w:val="clear" w:color="auto" w:fill="FFFFFF"/>
          <w:lang w:eastAsia="ru-RU" w:bidi="ru-RU"/>
        </w:rPr>
        <w:t>В рамках весенней недели добра с 18 по 22 апреля в гимназии прошли следующие мероприятия:</w:t>
      </w:r>
    </w:p>
    <w:p w:rsidR="00ED48C3" w:rsidRPr="00BC2564"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уроки добровольчества для обучающихся 9-х классов со спикером Филатовой М.В. - районным куратором школьных добровольческих команд «12+».</w:t>
      </w:r>
    </w:p>
    <w:p w:rsidR="00ED48C3" w:rsidRPr="00BC2564"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xml:space="preserve">- акция «Дай лапу, Друг», сбор кормов и </w:t>
      </w:r>
      <w:proofErr w:type="spellStart"/>
      <w:r w:rsidRPr="00BC2564">
        <w:rPr>
          <w:rFonts w:ascii="Times New Roman" w:eastAsia="Times New Roman" w:hAnsi="Times New Roman"/>
          <w:color w:val="000000"/>
          <w:sz w:val="24"/>
          <w:szCs w:val="28"/>
          <w:shd w:val="clear" w:color="auto" w:fill="FFFFFF"/>
          <w:lang w:eastAsia="ru-RU" w:bidi="ru-RU"/>
        </w:rPr>
        <w:t>нужностей</w:t>
      </w:r>
      <w:proofErr w:type="spellEnd"/>
      <w:r w:rsidRPr="00BC2564">
        <w:rPr>
          <w:rFonts w:ascii="Times New Roman" w:eastAsia="Times New Roman" w:hAnsi="Times New Roman"/>
          <w:color w:val="000000"/>
          <w:sz w:val="24"/>
          <w:szCs w:val="28"/>
          <w:shd w:val="clear" w:color="auto" w:fill="FFFFFF"/>
          <w:lang w:eastAsia="ru-RU" w:bidi="ru-RU"/>
        </w:rPr>
        <w:t xml:space="preserve"> для животных приюта «Островок надежды». </w:t>
      </w:r>
    </w:p>
    <w:p w:rsidR="00ED48C3" w:rsidRPr="00BC2564"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sidRPr="00BC2564">
        <w:rPr>
          <w:rFonts w:ascii="Times New Roman" w:eastAsia="Times New Roman" w:hAnsi="Times New Roman"/>
          <w:color w:val="000000"/>
          <w:sz w:val="24"/>
          <w:szCs w:val="28"/>
          <w:shd w:val="clear" w:color="auto" w:fill="FFFFFF"/>
          <w:lang w:eastAsia="ru-RU" w:bidi="ru-RU"/>
        </w:rPr>
        <w:t xml:space="preserve">- участие в экологическом проекте «Крышечки </w:t>
      </w:r>
      <w:proofErr w:type="spellStart"/>
      <w:r w:rsidRPr="00BC2564">
        <w:rPr>
          <w:rFonts w:ascii="Times New Roman" w:eastAsia="Times New Roman" w:hAnsi="Times New Roman"/>
          <w:color w:val="000000"/>
          <w:sz w:val="24"/>
          <w:szCs w:val="28"/>
          <w:shd w:val="clear" w:color="auto" w:fill="FFFFFF"/>
          <w:lang w:eastAsia="ru-RU" w:bidi="ru-RU"/>
        </w:rPr>
        <w:t>доброТЫ</w:t>
      </w:r>
      <w:proofErr w:type="spellEnd"/>
      <w:r w:rsidRPr="00BC2564">
        <w:rPr>
          <w:rFonts w:ascii="Times New Roman" w:eastAsia="Times New Roman" w:hAnsi="Times New Roman"/>
          <w:color w:val="000000"/>
          <w:sz w:val="24"/>
          <w:szCs w:val="28"/>
          <w:shd w:val="clear" w:color="auto" w:fill="FFFFFF"/>
          <w:lang w:eastAsia="ru-RU" w:bidi="ru-RU"/>
        </w:rPr>
        <w:t>», весенний сбор.</w:t>
      </w:r>
    </w:p>
    <w:p w:rsidR="00ED48C3" w:rsidRPr="00E817F3" w:rsidRDefault="00ED48C3" w:rsidP="00ED48C3">
      <w:pPr>
        <w:spacing w:after="160" w:line="240" w:lineRule="auto"/>
        <w:contextualSpacing/>
        <w:jc w:val="both"/>
        <w:rPr>
          <w:rFonts w:ascii="Times New Roman" w:eastAsia="Times New Roman" w:hAnsi="Times New Roman"/>
          <w:color w:val="000000"/>
          <w:sz w:val="24"/>
          <w:szCs w:val="28"/>
          <w:shd w:val="clear" w:color="auto" w:fill="FFFFFF"/>
          <w:lang w:eastAsia="ru-RU" w:bidi="ru-RU"/>
        </w:rPr>
      </w:pPr>
      <w:r>
        <w:rPr>
          <w:rFonts w:ascii="Times New Roman" w:eastAsia="Times New Roman" w:hAnsi="Times New Roman"/>
          <w:color w:val="000000"/>
          <w:sz w:val="24"/>
          <w:szCs w:val="28"/>
          <w:shd w:val="clear" w:color="auto" w:fill="FFFFFF"/>
          <w:lang w:eastAsia="ru-RU" w:bidi="ru-RU"/>
        </w:rPr>
        <w:t xml:space="preserve">- </w:t>
      </w:r>
      <w:r w:rsidRPr="00E817F3">
        <w:rPr>
          <w:rFonts w:ascii="Times New Roman" w:eastAsia="Times New Roman" w:hAnsi="Times New Roman"/>
          <w:color w:val="000000"/>
          <w:sz w:val="24"/>
          <w:szCs w:val="28"/>
          <w:shd w:val="clear" w:color="auto" w:fill="FFFFFF"/>
          <w:lang w:eastAsia="ru-RU" w:bidi="ru-RU"/>
        </w:rPr>
        <w:t>24 </w:t>
      </w:r>
      <w:r w:rsidRPr="00E817F3">
        <w:rPr>
          <w:rFonts w:ascii="Times New Roman" w:eastAsia="Times New Roman" w:hAnsi="Times New Roman"/>
          <w:sz w:val="24"/>
          <w:szCs w:val="28"/>
          <w:lang w:eastAsia="ru-RU" w:bidi="ru-RU"/>
        </w:rPr>
        <w:t>ноября</w:t>
      </w:r>
      <w:r w:rsidRPr="00E817F3">
        <w:rPr>
          <w:rFonts w:ascii="Times New Roman" w:eastAsia="Times New Roman" w:hAnsi="Times New Roman"/>
          <w:color w:val="000000"/>
          <w:sz w:val="24"/>
          <w:szCs w:val="28"/>
          <w:shd w:val="clear" w:color="auto" w:fill="FFFFFF"/>
          <w:lang w:eastAsia="ru-RU" w:bidi="ru-RU"/>
        </w:rPr>
        <w:t> в 311 школе проходил сбор в рамках доброй районной предновогодней акции "ВМЕСТЕ" по сбору подарков для пожилых людей из интернатов, больниц, хосписов,</w:t>
      </w:r>
      <w:r w:rsidRPr="00E817F3">
        <w:rPr>
          <w:rFonts w:ascii="Times New Roman" w:eastAsia="Times New Roman" w:hAnsi="Times New Roman"/>
          <w:color w:val="000000"/>
          <w:sz w:val="24"/>
          <w:szCs w:val="28"/>
          <w:shd w:val="clear" w:color="auto" w:fill="FFFFFF"/>
          <w:lang w:eastAsia="ru-RU" w:bidi="ru-RU"/>
        </w:rPr>
        <w:br/>
        <w:t>домов престарелых Ленинградской области.</w:t>
      </w:r>
    </w:p>
    <w:p w:rsidR="00ED48C3" w:rsidRPr="00BC2564" w:rsidRDefault="00ED48C3" w:rsidP="00ED48C3">
      <w:pPr>
        <w:spacing w:line="240" w:lineRule="auto"/>
        <w:jc w:val="both"/>
        <w:rPr>
          <w:rFonts w:ascii="Times New Roman" w:eastAsiaTheme="minorEastAsia" w:hAnsi="Times New Roman"/>
          <w:sz w:val="24"/>
          <w:szCs w:val="28"/>
          <w:lang w:eastAsia="ru-RU"/>
        </w:rPr>
      </w:pPr>
      <w:r w:rsidRPr="00BC2564">
        <w:rPr>
          <w:rFonts w:ascii="Times New Roman" w:eastAsiaTheme="minorEastAsia" w:hAnsi="Times New Roman"/>
          <w:sz w:val="24"/>
          <w:szCs w:val="28"/>
          <w:lang w:eastAsia="ru-RU"/>
        </w:rPr>
        <w:lastRenderedPageBreak/>
        <w:t xml:space="preserve">Обучающиеся и сотрудники гимназии уже более </w:t>
      </w:r>
      <w:r>
        <w:rPr>
          <w:rFonts w:ascii="Times New Roman" w:eastAsiaTheme="minorEastAsia" w:hAnsi="Times New Roman"/>
          <w:sz w:val="24"/>
          <w:szCs w:val="28"/>
          <w:lang w:eastAsia="ru-RU"/>
        </w:rPr>
        <w:t>четырех</w:t>
      </w:r>
      <w:r w:rsidRPr="00BC2564">
        <w:rPr>
          <w:rFonts w:ascii="Times New Roman" w:eastAsiaTheme="minorEastAsia" w:hAnsi="Times New Roman"/>
          <w:sz w:val="24"/>
          <w:szCs w:val="28"/>
          <w:lang w:eastAsia="ru-RU"/>
        </w:rPr>
        <w:t xml:space="preserve"> лет принимают активное участие в городской акции «Крышечки </w:t>
      </w:r>
      <w:proofErr w:type="spellStart"/>
      <w:r w:rsidRPr="00BC2564">
        <w:rPr>
          <w:rFonts w:ascii="Times New Roman" w:eastAsiaTheme="minorEastAsia" w:hAnsi="Times New Roman"/>
          <w:sz w:val="24"/>
          <w:szCs w:val="28"/>
          <w:lang w:eastAsia="ru-RU"/>
        </w:rPr>
        <w:t>ДоброТЫ</w:t>
      </w:r>
      <w:proofErr w:type="spellEnd"/>
      <w:r w:rsidRPr="00BC2564">
        <w:rPr>
          <w:rFonts w:ascii="Times New Roman" w:eastAsiaTheme="minorEastAsia" w:hAnsi="Times New Roman"/>
          <w:sz w:val="24"/>
          <w:szCs w:val="28"/>
          <w:lang w:eastAsia="ru-RU"/>
        </w:rPr>
        <w:t>», направленной на помощь детям, нуждающимся в лечении и реабилитации. По итогам акции на переработку было собрано и передано около 1</w:t>
      </w:r>
      <w:r>
        <w:rPr>
          <w:rFonts w:ascii="Times New Roman" w:eastAsiaTheme="minorEastAsia" w:hAnsi="Times New Roman"/>
          <w:sz w:val="24"/>
          <w:szCs w:val="28"/>
          <w:lang w:eastAsia="ru-RU"/>
        </w:rPr>
        <w:t>50</w:t>
      </w:r>
      <w:r w:rsidRPr="00BC2564">
        <w:rPr>
          <w:rFonts w:ascii="Times New Roman" w:eastAsiaTheme="minorEastAsia" w:hAnsi="Times New Roman"/>
          <w:sz w:val="24"/>
          <w:szCs w:val="28"/>
          <w:lang w:eastAsia="ru-RU"/>
        </w:rPr>
        <w:t xml:space="preserve"> кг крышечек.</w:t>
      </w:r>
    </w:p>
    <w:p w:rsidR="00ED48C3" w:rsidRDefault="00ED48C3" w:rsidP="00ED48C3">
      <w:pPr>
        <w:spacing w:line="240" w:lineRule="auto"/>
        <w:jc w:val="both"/>
        <w:rPr>
          <w:rFonts w:ascii="Times New Roman" w:eastAsiaTheme="minorEastAsia" w:hAnsi="Times New Roman"/>
          <w:sz w:val="24"/>
          <w:szCs w:val="24"/>
          <w:lang w:eastAsia="ru-RU"/>
        </w:rPr>
      </w:pPr>
      <w:r w:rsidRPr="00BC2564">
        <w:rPr>
          <w:rFonts w:ascii="Times New Roman" w:eastAsiaTheme="minorEastAsia" w:hAnsi="Times New Roman"/>
          <w:sz w:val="24"/>
          <w:szCs w:val="24"/>
          <w:lang w:eastAsia="ru-RU"/>
        </w:rPr>
        <w:t>Активно проводилась работа по проекту «ПДД». 22 сентября проводилась акция «Всемирный День без автомобиля (</w:t>
      </w:r>
      <w:proofErr w:type="spellStart"/>
      <w:r w:rsidRPr="00BC2564">
        <w:rPr>
          <w:rFonts w:ascii="Times New Roman" w:eastAsiaTheme="minorEastAsia" w:hAnsi="Times New Roman"/>
          <w:sz w:val="24"/>
          <w:szCs w:val="24"/>
          <w:lang w:eastAsia="ru-RU"/>
        </w:rPr>
        <w:t>WorldCarfreeDay</w:t>
      </w:r>
      <w:proofErr w:type="spellEnd"/>
      <w:r w:rsidRPr="00BC2564">
        <w:rPr>
          <w:rFonts w:ascii="Times New Roman" w:eastAsiaTheme="minorEastAsia" w:hAnsi="Times New Roman"/>
          <w:sz w:val="24"/>
          <w:szCs w:val="24"/>
          <w:lang w:eastAsia="ru-RU"/>
        </w:rPr>
        <w:t xml:space="preserve">)». </w:t>
      </w:r>
    </w:p>
    <w:p w:rsidR="00ED48C3" w:rsidRPr="00BC2564" w:rsidRDefault="00ED48C3" w:rsidP="00205860">
      <w:pPr>
        <w:spacing w:line="240" w:lineRule="auto"/>
        <w:jc w:val="center"/>
        <w:rPr>
          <w:rFonts w:ascii="Times New Roman" w:eastAsiaTheme="minorEastAsia" w:hAnsi="Times New Roman"/>
          <w:sz w:val="24"/>
          <w:szCs w:val="24"/>
          <w:lang w:eastAsia="ru-RU"/>
        </w:rPr>
      </w:pPr>
      <w:r>
        <w:rPr>
          <w:noProof/>
          <w:lang w:eastAsia="ru-RU"/>
        </w:rPr>
        <w:drawing>
          <wp:inline distT="0" distB="0" distL="0" distR="0">
            <wp:extent cx="3650776" cy="1642551"/>
            <wp:effectExtent l="0" t="0" r="0" b="0"/>
            <wp:docPr id="32532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54945" cy="1644427"/>
                    </a:xfrm>
                    <a:prstGeom prst="rect">
                      <a:avLst/>
                    </a:prstGeom>
                    <a:noFill/>
                    <a:ln>
                      <a:noFill/>
                    </a:ln>
                  </pic:spPr>
                </pic:pic>
              </a:graphicData>
            </a:graphic>
          </wp:inline>
        </w:drawing>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noProof/>
          <w:color w:val="000000"/>
          <w:sz w:val="24"/>
          <w:szCs w:val="28"/>
          <w:shd w:val="clear" w:color="auto" w:fill="FFFFFF"/>
          <w:lang w:eastAsia="ru-RU"/>
        </w:rPr>
        <w:drawing>
          <wp:anchor distT="0" distB="0" distL="114300" distR="114300" simplePos="0" relativeHeight="251644416" behindDoc="1" locked="0" layoutInCell="1" allowOverlap="1">
            <wp:simplePos x="0" y="0"/>
            <wp:positionH relativeFrom="margin">
              <wp:align>left</wp:align>
            </wp:positionH>
            <wp:positionV relativeFrom="paragraph">
              <wp:posOffset>231775</wp:posOffset>
            </wp:positionV>
            <wp:extent cx="2032635" cy="1524000"/>
            <wp:effectExtent l="0" t="0" r="5715" b="0"/>
            <wp:wrapTight wrapText="bothSides">
              <wp:wrapPolygon edited="0">
                <wp:start x="0" y="0"/>
                <wp:lineTo x="0" y="21330"/>
                <wp:lineTo x="21458" y="21330"/>
                <wp:lineTo x="21458" y="0"/>
                <wp:lineTo x="0" y="0"/>
              </wp:wrapPolygon>
            </wp:wrapTight>
            <wp:docPr id="5442" name="Рисунок 8" descr="C:\Users\user.SCHOOL\AppData\Local\Microsoft\Windows\INetCache\Content.Word\J8ji1ch_QjhLF8gy4D9SR07YDgmzvQqFSg2eq_nGZj2w-E8ZcXlhL6uHRtnqaN6RbWQpu9vm2QeBaIxLC42Bzy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SCHOOL\AppData\Local\Microsoft\Windows\INetCache\Content.Word\J8ji1ch_QjhLF8gy4D9SR07YDgmzvQqFSg2eq_nGZj2w-E8ZcXlhL6uHRtnqaN6RbWQpu9vm2QeBaIxLC42BzyMc.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32635" cy="1524000"/>
                    </a:xfrm>
                    <a:prstGeom prst="rect">
                      <a:avLst/>
                    </a:prstGeom>
                    <a:noFill/>
                    <a:ln>
                      <a:noFill/>
                    </a:ln>
                  </pic:spPr>
                </pic:pic>
              </a:graphicData>
            </a:graphic>
          </wp:anchor>
        </w:drawing>
      </w:r>
      <w:r w:rsidRPr="00BC2564">
        <w:rPr>
          <w:rFonts w:ascii="Times New Roman" w:eastAsiaTheme="minorEastAsia" w:hAnsi="Times New Roman"/>
          <w:color w:val="000000"/>
          <w:sz w:val="24"/>
          <w:szCs w:val="28"/>
          <w:shd w:val="clear" w:color="auto" w:fill="FFFFFF"/>
          <w:lang w:eastAsia="ru-RU"/>
        </w:rPr>
        <w:t>Это символическая акция международного уровня, главной целью которой является напоминание обществу о вреде чрезмерного</w:t>
      </w:r>
      <w:r w:rsidR="00205860">
        <w:rPr>
          <w:rFonts w:ascii="Times New Roman" w:eastAsiaTheme="minorEastAsia" w:hAnsi="Times New Roman"/>
          <w:color w:val="000000"/>
          <w:sz w:val="24"/>
          <w:szCs w:val="28"/>
          <w:shd w:val="clear" w:color="auto" w:fill="FFFFFF"/>
          <w:lang w:eastAsia="ru-RU"/>
        </w:rPr>
        <w:t xml:space="preserve"> </w:t>
      </w:r>
      <w:r w:rsidRPr="00BC2564">
        <w:rPr>
          <w:rFonts w:ascii="Times New Roman" w:eastAsiaTheme="minorEastAsia" w:hAnsi="Times New Roman"/>
          <w:color w:val="000000"/>
          <w:sz w:val="24"/>
          <w:szCs w:val="28"/>
          <w:shd w:val="clear" w:color="auto" w:fill="FFFFFF"/>
          <w:lang w:eastAsia="ru-RU"/>
        </w:rPr>
        <w:t xml:space="preserve">использования автомобилей для природы и человека, а также предоставление возможных альтернатив этому транспортному средству. Специально к этому дню ученики старших классов подготовили рекламный баннер. </w:t>
      </w:r>
    </w:p>
    <w:p w:rsidR="00ED48C3" w:rsidRPr="00BC2564" w:rsidRDefault="00ED48C3" w:rsidP="00ED48C3">
      <w:pPr>
        <w:jc w:val="both"/>
        <w:rPr>
          <w:rFonts w:ascii="Times New Roman" w:eastAsiaTheme="minorEastAsia" w:hAnsi="Times New Roman"/>
          <w:color w:val="000000"/>
          <w:sz w:val="24"/>
          <w:szCs w:val="28"/>
          <w:shd w:val="clear" w:color="auto" w:fill="FFFFFF"/>
          <w:lang w:eastAsia="ru-RU"/>
        </w:rPr>
      </w:pPr>
    </w:p>
    <w:p w:rsidR="00E34581" w:rsidRDefault="00E34581" w:rsidP="00ED48C3">
      <w:pPr>
        <w:spacing w:line="240" w:lineRule="auto"/>
        <w:contextualSpacing/>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line="240" w:lineRule="auto"/>
        <w:contextualSpacing/>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С 15 по 2</w:t>
      </w:r>
      <w:r>
        <w:rPr>
          <w:rFonts w:ascii="Times New Roman" w:eastAsiaTheme="minorEastAsia" w:hAnsi="Times New Roman"/>
          <w:color w:val="000000"/>
          <w:sz w:val="24"/>
          <w:szCs w:val="28"/>
          <w:shd w:val="clear" w:color="auto" w:fill="FFFFFF"/>
          <w:lang w:eastAsia="ru-RU"/>
        </w:rPr>
        <w:t>8</w:t>
      </w:r>
      <w:r w:rsidRPr="00BC2564">
        <w:rPr>
          <w:rFonts w:ascii="Times New Roman" w:eastAsiaTheme="minorEastAsia" w:hAnsi="Times New Roman"/>
          <w:color w:val="000000"/>
          <w:sz w:val="24"/>
          <w:szCs w:val="28"/>
          <w:shd w:val="clear" w:color="auto" w:fill="FFFFFF"/>
          <w:lang w:eastAsia="ru-RU"/>
        </w:rPr>
        <w:t xml:space="preserve"> сентября в гимназии прох</w:t>
      </w:r>
      <w:r w:rsidR="00205860">
        <w:rPr>
          <w:rFonts w:ascii="Times New Roman" w:eastAsiaTheme="minorEastAsia" w:hAnsi="Times New Roman"/>
          <w:color w:val="000000"/>
          <w:sz w:val="24"/>
          <w:szCs w:val="28"/>
          <w:shd w:val="clear" w:color="auto" w:fill="FFFFFF"/>
          <w:lang w:eastAsia="ru-RU"/>
        </w:rPr>
        <w:t xml:space="preserve">одила акция «Письмо водителю». </w:t>
      </w:r>
      <w:r w:rsidRPr="00BC2564">
        <w:rPr>
          <w:rFonts w:ascii="Times New Roman" w:eastAsiaTheme="minorEastAsia" w:hAnsi="Times New Roman"/>
          <w:color w:val="000000"/>
          <w:sz w:val="24"/>
          <w:szCs w:val="28"/>
          <w:shd w:val="clear" w:color="auto" w:fill="FFFFFF"/>
          <w:lang w:eastAsia="ru-RU"/>
        </w:rPr>
        <w:t xml:space="preserve">Дети писали письма с пожеланиями родителям-водителям. Позже эти письма были вручены водителям участниками отряда ЮИД «Крылья» на территории нашей гимназии. </w:t>
      </w:r>
      <w:r w:rsidR="00205860">
        <w:rPr>
          <w:rFonts w:ascii="Times New Roman" w:eastAsiaTheme="minorEastAsia" w:hAnsi="Times New Roman"/>
          <w:color w:val="000000"/>
          <w:sz w:val="24"/>
          <w:szCs w:val="28"/>
          <w:shd w:val="clear" w:color="auto" w:fill="FFFFFF"/>
          <w:lang w:eastAsia="ru-RU"/>
        </w:rPr>
        <w:t xml:space="preserve"> </w:t>
      </w:r>
      <w:r w:rsidRPr="00BC2564">
        <w:rPr>
          <w:rFonts w:ascii="Times New Roman" w:eastAsiaTheme="minorEastAsia" w:hAnsi="Times New Roman"/>
          <w:color w:val="000000"/>
          <w:sz w:val="24"/>
          <w:szCs w:val="28"/>
          <w:shd w:val="clear" w:color="auto" w:fill="FFFFFF"/>
          <w:lang w:eastAsia="ru-RU"/>
        </w:rPr>
        <w:t>Ежегодно, в третье воскресенье ноября, отмечается Всемирный День памяти жертв дорожно-транспортных происшествий.</w:t>
      </w:r>
    </w:p>
    <w:p w:rsidR="00E34581" w:rsidRDefault="00E34581" w:rsidP="00ED48C3">
      <w:pPr>
        <w:spacing w:line="240" w:lineRule="auto"/>
        <w:jc w:val="both"/>
        <w:rPr>
          <w:rFonts w:ascii="Times New Roman" w:eastAsiaTheme="minorEastAsia" w:hAnsi="Times New Roman"/>
          <w:color w:val="000000"/>
          <w:sz w:val="24"/>
          <w:szCs w:val="28"/>
          <w:shd w:val="clear" w:color="auto" w:fill="FFFFFF"/>
          <w:lang w:eastAsia="ru-RU"/>
        </w:rPr>
      </w:pPr>
      <w:r>
        <w:rPr>
          <w:rFonts w:ascii="Times New Roman" w:eastAsiaTheme="minorEastAsia" w:hAnsi="Times New Roman"/>
          <w:noProof/>
          <w:color w:val="000000"/>
          <w:sz w:val="24"/>
          <w:szCs w:val="28"/>
          <w:lang w:eastAsia="ru-RU"/>
        </w:rPr>
        <w:drawing>
          <wp:anchor distT="0" distB="0" distL="114300" distR="114300" simplePos="0" relativeHeight="251642368" behindDoc="1" locked="0" layoutInCell="1" allowOverlap="1">
            <wp:simplePos x="0" y="0"/>
            <wp:positionH relativeFrom="column">
              <wp:posOffset>2078355</wp:posOffset>
            </wp:positionH>
            <wp:positionV relativeFrom="paragraph">
              <wp:posOffset>476885</wp:posOffset>
            </wp:positionV>
            <wp:extent cx="1985010" cy="1493520"/>
            <wp:effectExtent l="19050" t="0" r="0" b="0"/>
            <wp:wrapTight wrapText="bothSides">
              <wp:wrapPolygon edited="0">
                <wp:start x="-207" y="0"/>
                <wp:lineTo x="-207" y="21214"/>
                <wp:lineTo x="21559" y="21214"/>
                <wp:lineTo x="21559" y="0"/>
                <wp:lineTo x="-207" y="0"/>
              </wp:wrapPolygon>
            </wp:wrapTight>
            <wp:docPr id="5444" name="Рисунок 5444" descr="9FtVtwm8nIP_hxNNa5CCTLOczCiarEDxzHP8oXf6XReuIcAkJ90zuu9Ti1CB0yNhLAslOVRxJs_y5MmQDsROZ8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9FtVtwm8nIP_hxNNa5CCTLOczCiarEDxzHP8oXf6XReuIcAkJ90zuu9Ti1CB0yNhLAslOVRxJs_y5MmQDsROZ8YO"/>
                    <pic:cNvPicPr>
                      <a:picLocks noChangeAspect="1" noChangeArrowheads="1"/>
                    </pic:cNvPicPr>
                  </pic:nvPicPr>
                  <pic:blipFill>
                    <a:blip r:embed="rId144" cstate="print"/>
                    <a:srcRect/>
                    <a:stretch>
                      <a:fillRect/>
                    </a:stretch>
                  </pic:blipFill>
                  <pic:spPr bwMode="auto">
                    <a:xfrm>
                      <a:off x="0" y="0"/>
                      <a:ext cx="1985010" cy="1493520"/>
                    </a:xfrm>
                    <a:prstGeom prst="rect">
                      <a:avLst/>
                    </a:prstGeom>
                    <a:noFill/>
                  </pic:spPr>
                </pic:pic>
              </a:graphicData>
            </a:graphic>
          </wp:anchor>
        </w:drawing>
      </w:r>
      <w:r w:rsidR="00ED48C3" w:rsidRPr="00BC2564">
        <w:rPr>
          <w:rFonts w:ascii="Times New Roman" w:eastAsiaTheme="minorEastAsia" w:hAnsi="Times New Roman"/>
          <w:color w:val="000000"/>
          <w:sz w:val="24"/>
          <w:szCs w:val="28"/>
          <w:shd w:val="clear" w:color="auto" w:fill="FFFFFF"/>
          <w:lang w:eastAsia="ru-RU"/>
        </w:rPr>
        <w:t>В этот день во всем мире вспоминают людей, ставших жертвами дорожных аварий и напоминают всем о важности соблюдения ПДД в целях сохранения жизни и здоровья.</w:t>
      </w:r>
      <w:r w:rsidRPr="00E34581">
        <w:rPr>
          <w:rFonts w:ascii="Times New Roman" w:eastAsiaTheme="minorEastAsia" w:hAnsi="Times New Roman"/>
          <w:color w:val="000000"/>
          <w:sz w:val="24"/>
          <w:szCs w:val="28"/>
          <w:shd w:val="clear" w:color="auto" w:fill="FFFFFF"/>
          <w:lang w:eastAsia="ru-RU"/>
        </w:rPr>
        <w:t xml:space="preserve"> </w:t>
      </w:r>
    </w:p>
    <w:p w:rsidR="00ED48C3" w:rsidRPr="00BC2564" w:rsidRDefault="00E34581" w:rsidP="00205860">
      <w:pPr>
        <w:spacing w:line="240" w:lineRule="auto"/>
        <w:jc w:val="center"/>
        <w:rPr>
          <w:rFonts w:ascii="Times New Roman" w:eastAsiaTheme="minorEastAsia" w:hAnsi="Times New Roman"/>
          <w:color w:val="000000"/>
          <w:sz w:val="24"/>
          <w:szCs w:val="28"/>
          <w:shd w:val="clear" w:color="auto" w:fill="FFFFFF"/>
          <w:lang w:eastAsia="ru-RU"/>
        </w:rPr>
      </w:pPr>
      <w:r w:rsidRPr="00E34581">
        <w:rPr>
          <w:rFonts w:ascii="Times New Roman" w:eastAsiaTheme="minorEastAsia" w:hAnsi="Times New Roman"/>
          <w:noProof/>
          <w:color w:val="000000"/>
          <w:sz w:val="24"/>
          <w:szCs w:val="28"/>
          <w:shd w:val="clear" w:color="auto" w:fill="FFFFFF"/>
          <w:lang w:eastAsia="ru-RU"/>
        </w:rPr>
        <w:drawing>
          <wp:inline distT="0" distB="0" distL="0" distR="0">
            <wp:extent cx="1930963" cy="1447800"/>
            <wp:effectExtent l="19050" t="0" r="0" b="0"/>
            <wp:docPr id="16" name="Рисунок 116141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39324" cy="1454069"/>
                    </a:xfrm>
                    <a:prstGeom prst="rect">
                      <a:avLst/>
                    </a:prstGeom>
                    <a:noFill/>
                    <a:ln>
                      <a:noFill/>
                    </a:ln>
                  </pic:spPr>
                </pic:pic>
              </a:graphicData>
            </a:graphic>
          </wp:inline>
        </w:drawing>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 xml:space="preserve">В нашей школе прошла акция «Засветись», призывающая детей и взрослых в темное время суток использовать </w:t>
      </w:r>
      <w:proofErr w:type="spellStart"/>
      <w:r w:rsidRPr="00BC2564">
        <w:rPr>
          <w:rFonts w:ascii="Times New Roman" w:eastAsiaTheme="minorEastAsia" w:hAnsi="Times New Roman"/>
          <w:color w:val="000000"/>
          <w:sz w:val="24"/>
          <w:szCs w:val="28"/>
          <w:shd w:val="clear" w:color="auto" w:fill="FFFFFF"/>
          <w:lang w:eastAsia="ru-RU"/>
        </w:rPr>
        <w:t>световозвращающие</w:t>
      </w:r>
      <w:proofErr w:type="spellEnd"/>
      <w:r w:rsidRPr="00BC2564">
        <w:rPr>
          <w:rFonts w:ascii="Times New Roman" w:eastAsiaTheme="minorEastAsia" w:hAnsi="Times New Roman"/>
          <w:color w:val="000000"/>
          <w:sz w:val="24"/>
          <w:szCs w:val="28"/>
          <w:shd w:val="clear" w:color="auto" w:fill="FFFFFF"/>
          <w:lang w:eastAsia="ru-RU"/>
        </w:rPr>
        <w:t xml:space="preserve"> элементы на одежде. Обучающимися 2 классов вместе с педагогом-организатором Е.В. </w:t>
      </w:r>
      <w:proofErr w:type="spellStart"/>
      <w:r w:rsidRPr="00BC2564">
        <w:rPr>
          <w:rFonts w:ascii="Times New Roman" w:eastAsiaTheme="minorEastAsia" w:hAnsi="Times New Roman"/>
          <w:color w:val="000000"/>
          <w:sz w:val="24"/>
          <w:szCs w:val="28"/>
          <w:shd w:val="clear" w:color="auto" w:fill="FFFFFF"/>
          <w:lang w:eastAsia="ru-RU"/>
        </w:rPr>
        <w:t>Вахламовой</w:t>
      </w:r>
      <w:proofErr w:type="spellEnd"/>
      <w:r w:rsidRPr="00BC2564">
        <w:rPr>
          <w:rFonts w:ascii="Times New Roman" w:eastAsiaTheme="minorEastAsia" w:hAnsi="Times New Roman"/>
          <w:color w:val="000000"/>
          <w:sz w:val="24"/>
          <w:szCs w:val="28"/>
          <w:shd w:val="clear" w:color="auto" w:fill="FFFFFF"/>
          <w:lang w:eastAsia="ru-RU"/>
        </w:rPr>
        <w:t xml:space="preserve"> были изготовлены </w:t>
      </w:r>
      <w:proofErr w:type="spellStart"/>
      <w:r w:rsidRPr="00BC2564">
        <w:rPr>
          <w:rFonts w:ascii="Times New Roman" w:eastAsiaTheme="minorEastAsia" w:hAnsi="Times New Roman"/>
          <w:color w:val="000000"/>
          <w:sz w:val="24"/>
          <w:szCs w:val="28"/>
          <w:shd w:val="clear" w:color="auto" w:fill="FFFFFF"/>
          <w:lang w:eastAsia="ru-RU"/>
        </w:rPr>
        <w:t>фликеры</w:t>
      </w:r>
      <w:proofErr w:type="spellEnd"/>
      <w:r w:rsidRPr="00BC2564">
        <w:rPr>
          <w:rFonts w:ascii="Times New Roman" w:eastAsiaTheme="minorEastAsia" w:hAnsi="Times New Roman"/>
          <w:color w:val="000000"/>
          <w:sz w:val="24"/>
          <w:szCs w:val="28"/>
          <w:shd w:val="clear" w:color="auto" w:fill="FFFFFF"/>
          <w:lang w:eastAsia="ru-RU"/>
        </w:rPr>
        <w:t>, которые дети наклеили на свои рюкзаки, а оставшиеся подарили своим родителям, друзьям и близким.</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CF3C6F">
        <w:rPr>
          <w:rFonts w:ascii="Times New Roman" w:eastAsiaTheme="minorEastAsia" w:hAnsi="Times New Roman"/>
          <w:color w:val="000000"/>
          <w:sz w:val="24"/>
          <w:szCs w:val="28"/>
          <w:shd w:val="clear" w:color="auto" w:fill="FFFFFF"/>
          <w:lang w:eastAsia="ru-RU"/>
        </w:rPr>
        <w:t>РАЙОННАЯ АКЦИЯ "</w:t>
      </w:r>
      <w:r w:rsidRPr="00CF3C6F">
        <w:rPr>
          <w:rFonts w:ascii="Times New Roman" w:eastAsiaTheme="minorEastAsia" w:hAnsi="Times New Roman"/>
          <w:sz w:val="24"/>
          <w:szCs w:val="28"/>
          <w:lang w:eastAsia="ru-RU"/>
        </w:rPr>
        <w:t>СКОРОСТЬ</w:t>
      </w:r>
      <w:r w:rsidRPr="00CF3C6F">
        <w:rPr>
          <w:rFonts w:ascii="Times New Roman" w:eastAsiaTheme="minorEastAsia" w:hAnsi="Times New Roman"/>
          <w:color w:val="000000"/>
          <w:sz w:val="24"/>
          <w:szCs w:val="28"/>
          <w:shd w:val="clear" w:color="auto" w:fill="FFFFFF"/>
          <w:lang w:eastAsia="ru-RU"/>
        </w:rPr>
        <w:t> </w:t>
      </w:r>
      <w:r w:rsidRPr="00CF3C6F">
        <w:rPr>
          <w:rFonts w:ascii="Times New Roman" w:eastAsiaTheme="minorEastAsia" w:hAnsi="Times New Roman"/>
          <w:sz w:val="24"/>
          <w:szCs w:val="28"/>
          <w:lang w:eastAsia="ru-RU"/>
        </w:rPr>
        <w:t>НЕ</w:t>
      </w:r>
      <w:r w:rsidRPr="00CF3C6F">
        <w:rPr>
          <w:rFonts w:ascii="Times New Roman" w:eastAsiaTheme="minorEastAsia" w:hAnsi="Times New Roman"/>
          <w:color w:val="000000"/>
          <w:sz w:val="24"/>
          <w:szCs w:val="28"/>
          <w:shd w:val="clear" w:color="auto" w:fill="FFFFFF"/>
          <w:lang w:eastAsia="ru-RU"/>
        </w:rPr>
        <w:t> </w:t>
      </w:r>
      <w:r w:rsidRPr="00CF3C6F">
        <w:rPr>
          <w:rFonts w:ascii="Times New Roman" w:eastAsiaTheme="minorEastAsia" w:hAnsi="Times New Roman"/>
          <w:sz w:val="24"/>
          <w:szCs w:val="28"/>
          <w:lang w:eastAsia="ru-RU"/>
        </w:rPr>
        <w:t>ГЛАВНОЕ</w:t>
      </w:r>
      <w:r w:rsidRPr="00CF3C6F">
        <w:rPr>
          <w:rFonts w:ascii="Times New Roman" w:eastAsiaTheme="minorEastAsia" w:hAnsi="Times New Roman"/>
          <w:color w:val="000000"/>
          <w:sz w:val="24"/>
          <w:szCs w:val="28"/>
          <w:shd w:val="clear" w:color="auto" w:fill="FFFFFF"/>
          <w:lang w:eastAsia="ru-RU"/>
        </w:rPr>
        <w:t>!"</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CF3C6F">
        <w:rPr>
          <w:rFonts w:ascii="Times New Roman" w:eastAsiaTheme="minorEastAsia" w:hAnsi="Times New Roman"/>
          <w:color w:val="000000"/>
          <w:sz w:val="24"/>
          <w:szCs w:val="28"/>
          <w:shd w:val="clear" w:color="auto" w:fill="FFFFFF"/>
          <w:lang w:eastAsia="ru-RU"/>
        </w:rPr>
        <w:lastRenderedPageBreak/>
        <w:t>16 марта 2023 года в ГБОУ Гимназия №363 прошла районная акция «</w:t>
      </w:r>
      <w:r w:rsidRPr="00CF3C6F">
        <w:rPr>
          <w:rFonts w:ascii="Times New Roman" w:eastAsiaTheme="minorEastAsia" w:hAnsi="Times New Roman"/>
          <w:sz w:val="24"/>
          <w:szCs w:val="28"/>
          <w:lang w:eastAsia="ru-RU"/>
        </w:rPr>
        <w:t>Скорость</w:t>
      </w:r>
      <w:r w:rsidRPr="00CF3C6F">
        <w:rPr>
          <w:rFonts w:ascii="Times New Roman" w:eastAsiaTheme="minorEastAsia" w:hAnsi="Times New Roman"/>
          <w:color w:val="000000"/>
          <w:sz w:val="24"/>
          <w:szCs w:val="28"/>
          <w:shd w:val="clear" w:color="auto" w:fill="FFFFFF"/>
          <w:lang w:eastAsia="ru-RU"/>
        </w:rPr>
        <w:t> - </w:t>
      </w:r>
      <w:r w:rsidRPr="00CF3C6F">
        <w:rPr>
          <w:rFonts w:ascii="Times New Roman" w:eastAsiaTheme="minorEastAsia" w:hAnsi="Times New Roman"/>
          <w:sz w:val="24"/>
          <w:szCs w:val="28"/>
          <w:lang w:eastAsia="ru-RU"/>
        </w:rPr>
        <w:t>не</w:t>
      </w:r>
      <w:r w:rsidRPr="00CF3C6F">
        <w:rPr>
          <w:rFonts w:ascii="Times New Roman" w:eastAsiaTheme="minorEastAsia" w:hAnsi="Times New Roman"/>
          <w:color w:val="000000"/>
          <w:sz w:val="24"/>
          <w:szCs w:val="28"/>
          <w:shd w:val="clear" w:color="auto" w:fill="FFFFFF"/>
          <w:lang w:eastAsia="ru-RU"/>
        </w:rPr>
        <w:t> </w:t>
      </w:r>
      <w:r w:rsidRPr="00CF3C6F">
        <w:rPr>
          <w:rFonts w:ascii="Times New Roman" w:eastAsiaTheme="minorEastAsia" w:hAnsi="Times New Roman"/>
          <w:sz w:val="24"/>
          <w:szCs w:val="28"/>
          <w:lang w:eastAsia="ru-RU"/>
        </w:rPr>
        <w:t>главное</w:t>
      </w:r>
      <w:r w:rsidRPr="00CF3C6F">
        <w:rPr>
          <w:rFonts w:ascii="Times New Roman" w:eastAsiaTheme="minorEastAsia" w:hAnsi="Times New Roman"/>
          <w:color w:val="000000"/>
          <w:sz w:val="24"/>
          <w:szCs w:val="28"/>
          <w:shd w:val="clear" w:color="auto" w:fill="FFFFFF"/>
          <w:lang w:eastAsia="ru-RU"/>
        </w:rPr>
        <w:t>!».</w:t>
      </w:r>
      <w:r w:rsidRPr="00CF3C6F">
        <w:rPr>
          <w:rFonts w:ascii="Times New Roman" w:eastAsiaTheme="minorEastAsia" w:hAnsi="Times New Roman"/>
          <w:color w:val="000000"/>
          <w:sz w:val="24"/>
          <w:szCs w:val="28"/>
          <w:shd w:val="clear" w:color="auto" w:fill="FFFFFF"/>
          <w:lang w:eastAsia="ru-RU"/>
        </w:rPr>
        <w:br/>
        <w:t>Цель акции - привлечь внимание к проблеме травматизма на дорогах в результате дорожно-транспортных происшествий по причи</w:t>
      </w:r>
      <w:r w:rsidRPr="00CF3C6F">
        <w:rPr>
          <w:rFonts w:ascii="Times New Roman" w:eastAsiaTheme="minorEastAsia" w:hAnsi="Times New Roman"/>
          <w:sz w:val="24"/>
          <w:szCs w:val="28"/>
          <w:lang w:eastAsia="ru-RU"/>
        </w:rPr>
        <w:t>не</w:t>
      </w:r>
      <w:r w:rsidRPr="00CF3C6F">
        <w:rPr>
          <w:rFonts w:ascii="Times New Roman" w:eastAsiaTheme="minorEastAsia" w:hAnsi="Times New Roman"/>
          <w:color w:val="000000"/>
          <w:sz w:val="24"/>
          <w:szCs w:val="28"/>
          <w:shd w:val="clear" w:color="auto" w:fill="FFFFFF"/>
          <w:lang w:eastAsia="ru-RU"/>
        </w:rPr>
        <w:t> превышения водителями скорости.</w:t>
      </w:r>
      <w:r w:rsidRPr="00CF3C6F">
        <w:rPr>
          <w:rFonts w:ascii="Times New Roman" w:eastAsiaTheme="minorEastAsia" w:hAnsi="Times New Roman"/>
          <w:color w:val="000000"/>
          <w:sz w:val="24"/>
          <w:szCs w:val="28"/>
          <w:shd w:val="clear" w:color="auto" w:fill="FFFFFF"/>
          <w:lang w:eastAsia="ru-RU"/>
        </w:rPr>
        <w:br/>
        <w:t>Участники отряда юных инспекторов дорожного движения «Крылья» изготовили символические брелоки в виде домиков, которые будут напоминать каждому водителю о соблюдении скоростного режима и о том, что его ждут дома! </w:t>
      </w:r>
      <w:r w:rsidRPr="00CF3C6F">
        <w:rPr>
          <w:rFonts w:ascii="Times New Roman" w:eastAsiaTheme="minorEastAsia" w:hAnsi="Times New Roman"/>
          <w:color w:val="000000"/>
          <w:sz w:val="24"/>
          <w:szCs w:val="28"/>
          <w:shd w:val="clear" w:color="auto" w:fill="FFFFFF"/>
          <w:lang w:eastAsia="ru-RU"/>
        </w:rPr>
        <w:br/>
        <w:t xml:space="preserve">Брелоки были вручены родителям-водителям, а также учителям </w:t>
      </w:r>
      <w:r>
        <w:rPr>
          <w:rFonts w:ascii="Times New Roman" w:eastAsiaTheme="minorEastAsia" w:hAnsi="Times New Roman"/>
          <w:color w:val="000000"/>
          <w:sz w:val="24"/>
          <w:szCs w:val="28"/>
          <w:shd w:val="clear" w:color="auto" w:fill="FFFFFF"/>
          <w:lang w:eastAsia="ru-RU"/>
        </w:rPr>
        <w:t>–</w:t>
      </w:r>
      <w:r w:rsidRPr="00CF3C6F">
        <w:rPr>
          <w:rFonts w:ascii="Times New Roman" w:eastAsiaTheme="minorEastAsia" w:hAnsi="Times New Roman"/>
          <w:color w:val="000000"/>
          <w:sz w:val="24"/>
          <w:szCs w:val="28"/>
          <w:shd w:val="clear" w:color="auto" w:fill="FFFFFF"/>
          <w:lang w:eastAsia="ru-RU"/>
        </w:rPr>
        <w:t xml:space="preserve"> водителям</w:t>
      </w:r>
      <w:r>
        <w:rPr>
          <w:rFonts w:ascii="Times New Roman" w:eastAsiaTheme="minorEastAsia" w:hAnsi="Times New Roman"/>
          <w:color w:val="000000"/>
          <w:sz w:val="24"/>
          <w:szCs w:val="28"/>
          <w:shd w:val="clear" w:color="auto" w:fill="FFFFFF"/>
          <w:lang w:eastAsia="ru-RU"/>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2"/>
        <w:gridCol w:w="3103"/>
        <w:gridCol w:w="3093"/>
      </w:tblGrid>
      <w:tr w:rsidR="00AD57AC" w:rsidTr="00AD57A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992573" cy="1493935"/>
                  <wp:effectExtent l="0" t="0" r="0" b="0"/>
                  <wp:docPr id="58535832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96543" cy="1496912"/>
                          </a:xfrm>
                          <a:prstGeom prst="rect">
                            <a:avLst/>
                          </a:prstGeom>
                          <a:noFill/>
                          <a:ln>
                            <a:noFill/>
                          </a:ln>
                        </pic:spPr>
                      </pic:pic>
                    </a:graphicData>
                  </a:graphic>
                </wp:inline>
              </w:drawing>
            </w:r>
          </w:p>
        </w:tc>
        <w:tc>
          <w:tcPr>
            <w:tcW w:w="3190"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999397" cy="1499704"/>
                  <wp:effectExtent l="0" t="0" r="0" b="0"/>
                  <wp:docPr id="5853583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05885" cy="1504571"/>
                          </a:xfrm>
                          <a:prstGeom prst="rect">
                            <a:avLst/>
                          </a:prstGeom>
                          <a:noFill/>
                          <a:ln>
                            <a:noFill/>
                          </a:ln>
                        </pic:spPr>
                      </pic:pic>
                    </a:graphicData>
                  </a:graphic>
                </wp:inline>
              </w:drawing>
            </w:r>
          </w:p>
        </w:tc>
        <w:tc>
          <w:tcPr>
            <w:tcW w:w="3191"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992573" cy="1494586"/>
                  <wp:effectExtent l="0" t="0" r="0" b="0"/>
                  <wp:docPr id="58535833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00523" cy="1500549"/>
                          </a:xfrm>
                          <a:prstGeom prst="rect">
                            <a:avLst/>
                          </a:prstGeom>
                          <a:noFill/>
                          <a:ln>
                            <a:noFill/>
                          </a:ln>
                        </pic:spPr>
                      </pic:pic>
                    </a:graphicData>
                  </a:graphic>
                </wp:inline>
              </w:drawing>
            </w:r>
          </w:p>
        </w:tc>
      </w:tr>
    </w:tbl>
    <w:p w:rsidR="00AD57AC" w:rsidRDefault="00AD57AC"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Pr="00BA442F" w:rsidRDefault="00ED48C3" w:rsidP="00ED48C3">
      <w:pPr>
        <w:spacing w:line="240" w:lineRule="auto"/>
        <w:jc w:val="both"/>
        <w:rPr>
          <w:rFonts w:asciiTheme="minorHAnsi" w:eastAsiaTheme="minorEastAsia" w:hAnsiTheme="minorHAnsi"/>
          <w:color w:val="000000"/>
          <w:sz w:val="24"/>
          <w:szCs w:val="28"/>
          <w:shd w:val="clear" w:color="auto" w:fill="FFFFFF"/>
          <w:lang w:eastAsia="ru-RU"/>
        </w:rPr>
      </w:pPr>
      <w:r w:rsidRPr="00BA442F">
        <w:rPr>
          <w:rFonts w:ascii="Times New Roman" w:eastAsiaTheme="minorEastAsia" w:hAnsi="Times New Roman"/>
          <w:color w:val="000000"/>
          <w:sz w:val="24"/>
          <w:szCs w:val="28"/>
          <w:shd w:val="clear" w:color="auto" w:fill="FFFFFF"/>
          <w:lang w:eastAsia="ru-RU"/>
        </w:rPr>
        <w:t>В конце апреля состоялись районные соревнования на знание ПДД «Безопасное колесо – 2023»</w:t>
      </w:r>
      <w:r>
        <w:rPr>
          <w:rFonts w:ascii="Times New Roman" w:eastAsiaTheme="minorEastAsia" w:hAnsi="Times New Roman"/>
          <w:color w:val="000000"/>
          <w:sz w:val="24"/>
          <w:szCs w:val="28"/>
          <w:shd w:val="clear" w:color="auto" w:fill="FFFFFF"/>
          <w:lang w:eastAsia="ru-RU"/>
        </w:rPr>
        <w:t>, н</w:t>
      </w:r>
      <w:r w:rsidRPr="00BA442F">
        <w:rPr>
          <w:rFonts w:ascii="Times New Roman" w:eastAsiaTheme="minorEastAsia" w:hAnsi="Times New Roman"/>
          <w:color w:val="000000"/>
          <w:sz w:val="24"/>
          <w:szCs w:val="28"/>
          <w:shd w:val="clear" w:color="auto" w:fill="FFFFFF"/>
          <w:lang w:eastAsia="ru-RU"/>
        </w:rPr>
        <w:t xml:space="preserve">ашу гимназию представляла команда ЮИД «Крылья». </w:t>
      </w:r>
    </w:p>
    <w:p w:rsidR="00ED48C3" w:rsidRPr="00BA442F"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sidRPr="00BA442F">
        <w:rPr>
          <w:rFonts w:ascii="Times New Roman" w:eastAsiaTheme="minorEastAsia" w:hAnsi="Times New Roman"/>
          <w:color w:val="000000"/>
          <w:sz w:val="24"/>
          <w:szCs w:val="28"/>
          <w:shd w:val="clear" w:color="auto" w:fill="FFFFFF"/>
          <w:lang w:eastAsia="ru-RU"/>
        </w:rPr>
        <w:t>Ребята соревновались на этапах «Фигурное вождение велосипеда»</w:t>
      </w:r>
      <w:r w:rsidRPr="00BA442F">
        <w:rPr>
          <w:rFonts w:asciiTheme="minorHAnsi" w:eastAsiaTheme="minorEastAsia" w:hAnsiTheme="minorHAnsi" w:cs="Segoe UI Symbol"/>
          <w:color w:val="000000"/>
          <w:sz w:val="24"/>
          <w:szCs w:val="28"/>
          <w:shd w:val="clear" w:color="auto" w:fill="FFFFFF"/>
          <w:lang w:eastAsia="ru-RU"/>
        </w:rPr>
        <w:t xml:space="preserve">, </w:t>
      </w:r>
      <w:r w:rsidRPr="00BA442F">
        <w:rPr>
          <w:rFonts w:ascii="Times New Roman" w:eastAsiaTheme="minorEastAsia" w:hAnsi="Times New Roman"/>
          <w:color w:val="000000"/>
          <w:sz w:val="24"/>
          <w:szCs w:val="28"/>
          <w:shd w:val="clear" w:color="auto" w:fill="FFFFFF"/>
          <w:lang w:eastAsia="ru-RU"/>
        </w:rPr>
        <w:t>«</w:t>
      </w:r>
      <w:proofErr w:type="spellStart"/>
      <w:r w:rsidRPr="00BA442F">
        <w:rPr>
          <w:rFonts w:ascii="Times New Roman" w:eastAsiaTheme="minorEastAsia" w:hAnsi="Times New Roman"/>
          <w:color w:val="000000"/>
          <w:sz w:val="24"/>
          <w:szCs w:val="28"/>
          <w:shd w:val="clear" w:color="auto" w:fill="FFFFFF"/>
          <w:lang w:eastAsia="ru-RU"/>
        </w:rPr>
        <w:t>Автогородок</w:t>
      </w:r>
      <w:proofErr w:type="spellEnd"/>
      <w:r w:rsidRPr="00BA442F">
        <w:rPr>
          <w:rFonts w:ascii="Times New Roman" w:eastAsiaTheme="minorEastAsia" w:hAnsi="Times New Roman"/>
          <w:color w:val="000000"/>
          <w:sz w:val="24"/>
          <w:szCs w:val="28"/>
          <w:shd w:val="clear" w:color="auto" w:fill="FFFFFF"/>
          <w:lang w:eastAsia="ru-RU"/>
        </w:rPr>
        <w:t>», «ОБЖ», принимали участие в творческом конкурсе «Визитка» на тему «ЮИД шагает по стране!»</w:t>
      </w:r>
      <w:r w:rsidR="00205860">
        <w:rPr>
          <w:rFonts w:ascii="Times New Roman" w:eastAsiaTheme="minorEastAsia" w:hAnsi="Times New Roman"/>
          <w:color w:val="000000"/>
          <w:sz w:val="24"/>
          <w:szCs w:val="28"/>
          <w:shd w:val="clear" w:color="auto" w:fill="FFFFFF"/>
          <w:lang w:eastAsia="ru-RU"/>
        </w:rPr>
        <w:t xml:space="preserve"> </w:t>
      </w:r>
      <w:r w:rsidRPr="00BA442F">
        <w:rPr>
          <w:rFonts w:ascii="Times New Roman" w:eastAsiaTheme="minorEastAsia" w:hAnsi="Times New Roman"/>
          <w:color w:val="000000"/>
          <w:sz w:val="24"/>
          <w:szCs w:val="28"/>
          <w:shd w:val="clear" w:color="auto" w:fill="FFFFFF"/>
          <w:lang w:eastAsia="ru-RU"/>
        </w:rPr>
        <w:t>и в испытании на станции «Знатоки правил дорожного движения» - теоретический экзамен на знание правил дорожного движения Российской Федерации с подведением командного зачета.</w:t>
      </w:r>
    </w:p>
    <w:p w:rsidR="00ED48C3" w:rsidRPr="00BC2564"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p>
    <w:p w:rsidR="00ED48C3" w:rsidRPr="00BA442F"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sidRPr="00BA442F">
        <w:rPr>
          <w:rFonts w:ascii="Times New Roman" w:eastAsiaTheme="minorEastAsia" w:hAnsi="Times New Roman"/>
          <w:color w:val="000000"/>
          <w:sz w:val="24"/>
          <w:szCs w:val="28"/>
          <w:shd w:val="clear" w:color="auto" w:fill="FFFFFF"/>
          <w:lang w:eastAsia="ru-RU"/>
        </w:rPr>
        <w:t xml:space="preserve">В командном первенстве отряд ЮИД «Крылья» занял </w:t>
      </w:r>
      <w:r w:rsidRPr="00BA442F">
        <w:rPr>
          <w:rFonts w:ascii="Times New Roman" w:eastAsiaTheme="minorEastAsia" w:hAnsi="Times New Roman"/>
          <w:b/>
          <w:color w:val="000000"/>
          <w:sz w:val="24"/>
          <w:szCs w:val="28"/>
          <w:shd w:val="clear" w:color="auto" w:fill="FFFFFF"/>
          <w:lang w:eastAsia="ru-RU"/>
        </w:rPr>
        <w:t>3 место</w:t>
      </w:r>
      <w:r w:rsidRPr="00BA442F">
        <w:rPr>
          <w:rFonts w:ascii="Times New Roman" w:eastAsiaTheme="minorEastAsia" w:hAnsi="Times New Roman"/>
          <w:color w:val="000000"/>
          <w:sz w:val="24"/>
          <w:szCs w:val="28"/>
          <w:shd w:val="clear" w:color="auto" w:fill="FFFFFF"/>
          <w:lang w:eastAsia="ru-RU"/>
        </w:rPr>
        <w:t>. Итоги в конкурсах:</w:t>
      </w:r>
    </w:p>
    <w:p w:rsidR="00ED48C3"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sidRPr="00BA442F">
        <w:rPr>
          <w:rFonts w:ascii="Times New Roman" w:eastAsiaTheme="minorEastAsia" w:hAnsi="Times New Roman"/>
          <w:color w:val="000000"/>
          <w:sz w:val="24"/>
          <w:szCs w:val="28"/>
          <w:shd w:val="clear" w:color="auto" w:fill="FFFFFF"/>
          <w:lang w:eastAsia="ru-RU"/>
        </w:rPr>
        <w:t xml:space="preserve">- «Знатоки правил дорожного движения» – </w:t>
      </w:r>
      <w:r w:rsidRPr="00BA442F">
        <w:rPr>
          <w:rFonts w:ascii="Times New Roman" w:eastAsiaTheme="minorEastAsia" w:hAnsi="Times New Roman"/>
          <w:b/>
          <w:color w:val="000000"/>
          <w:sz w:val="24"/>
          <w:szCs w:val="28"/>
          <w:shd w:val="clear" w:color="auto" w:fill="FFFFFF"/>
          <w:lang w:eastAsia="ru-RU"/>
        </w:rPr>
        <w:t>1 место</w:t>
      </w:r>
      <w:r w:rsidRPr="00BA442F">
        <w:rPr>
          <w:rFonts w:ascii="Times New Roman" w:eastAsiaTheme="minorEastAsia" w:hAnsi="Times New Roman"/>
          <w:color w:val="000000"/>
          <w:sz w:val="24"/>
          <w:szCs w:val="28"/>
          <w:shd w:val="clear" w:color="auto" w:fill="FFFFFF"/>
          <w:lang w:eastAsia="ru-RU"/>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6"/>
      </w:tblGrid>
      <w:tr w:rsidR="00AD57AC" w:rsidTr="00AD57AC">
        <w:tc>
          <w:tcPr>
            <w:tcW w:w="4785"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anchor distT="0" distB="0" distL="114300" distR="114300" simplePos="0" relativeHeight="251661824" behindDoc="1" locked="0" layoutInCell="1" allowOverlap="1">
                  <wp:simplePos x="0" y="0"/>
                  <wp:positionH relativeFrom="column">
                    <wp:posOffset>1102995</wp:posOffset>
                  </wp:positionH>
                  <wp:positionV relativeFrom="paragraph">
                    <wp:posOffset>-1276985</wp:posOffset>
                  </wp:positionV>
                  <wp:extent cx="1604010" cy="1203960"/>
                  <wp:effectExtent l="19050" t="0" r="0" b="0"/>
                  <wp:wrapTight wrapText="bothSides">
                    <wp:wrapPolygon edited="0">
                      <wp:start x="-257" y="0"/>
                      <wp:lineTo x="-257" y="21190"/>
                      <wp:lineTo x="21549" y="21190"/>
                      <wp:lineTo x="21549" y="0"/>
                      <wp:lineTo x="-257" y="0"/>
                    </wp:wrapPolygon>
                  </wp:wrapTight>
                  <wp:docPr id="585358331" name="Рисунок 51" descr="V0WR_zjDBkCmHXsC5U-aehtzdL4xQ1laCRb5NREedBdkAsBnbO7BEkQrvTQhRX4dK3qpthRnvwz_c55gCGuFYx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0WR_zjDBkCmHXsC5U-aehtzdL4xQ1laCRb5NREedBdkAsBnbO7BEkQrvTQhRX4dK3qpthRnvwz_c55gCGuFYxr9"/>
                          <pic:cNvPicPr>
                            <a:picLocks noChangeAspect="1" noChangeArrowheads="1"/>
                          </pic:cNvPicPr>
                        </pic:nvPicPr>
                        <pic:blipFill>
                          <a:blip r:embed="rId149" cstate="print"/>
                          <a:srcRect/>
                          <a:stretch>
                            <a:fillRect/>
                          </a:stretch>
                        </pic:blipFill>
                        <pic:spPr bwMode="auto">
                          <a:xfrm>
                            <a:off x="0" y="0"/>
                            <a:ext cx="1604010" cy="1203960"/>
                          </a:xfrm>
                          <a:prstGeom prst="rect">
                            <a:avLst/>
                          </a:prstGeom>
                          <a:noFill/>
                        </pic:spPr>
                      </pic:pic>
                    </a:graphicData>
                  </a:graphic>
                </wp:anchor>
              </w:drawing>
            </w:r>
          </w:p>
        </w:tc>
        <w:tc>
          <w:tcPr>
            <w:tcW w:w="4786"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highlight w:val="yellow"/>
                <w:shd w:val="clear" w:color="auto" w:fill="FFFFFF"/>
                <w:lang w:eastAsia="ru-RU"/>
              </w:rPr>
              <w:drawing>
                <wp:anchor distT="0" distB="0" distL="114300" distR="114300" simplePos="0" relativeHeight="251662848" behindDoc="1" locked="0" layoutInCell="1" allowOverlap="1">
                  <wp:simplePos x="0" y="0"/>
                  <wp:positionH relativeFrom="column">
                    <wp:posOffset>640080</wp:posOffset>
                  </wp:positionH>
                  <wp:positionV relativeFrom="paragraph">
                    <wp:posOffset>-712470</wp:posOffset>
                  </wp:positionV>
                  <wp:extent cx="1626870" cy="1219200"/>
                  <wp:effectExtent l="19050" t="0" r="0" b="0"/>
                  <wp:wrapTight wrapText="bothSides">
                    <wp:wrapPolygon edited="0">
                      <wp:start x="-253" y="0"/>
                      <wp:lineTo x="-253" y="21274"/>
                      <wp:lineTo x="21499" y="21274"/>
                      <wp:lineTo x="21499" y="0"/>
                      <wp:lineTo x="-253" y="0"/>
                    </wp:wrapPolygon>
                  </wp:wrapTight>
                  <wp:docPr id="585358332" name="Рисунок 50" descr="fa4jhOa9S4jpAonZMb8hcNW7Ev0qdV9Yn0bm-TNdS7Uc1WO96sAj0VIg9fWB0OoGBVBB7ofMTR9wdmBWIFEkA5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a4jhOa9S4jpAonZMb8hcNW7Ev0qdV9Yn0bm-TNdS7Uc1WO96sAj0VIg9fWB0OoGBVBB7ofMTR9wdmBWIFEkA5uB"/>
                          <pic:cNvPicPr>
                            <a:picLocks noChangeAspect="1" noChangeArrowheads="1"/>
                          </pic:cNvPicPr>
                        </pic:nvPicPr>
                        <pic:blipFill>
                          <a:blip r:embed="rId150" cstate="print"/>
                          <a:srcRect/>
                          <a:stretch>
                            <a:fillRect/>
                          </a:stretch>
                        </pic:blipFill>
                        <pic:spPr bwMode="auto">
                          <a:xfrm>
                            <a:off x="0" y="0"/>
                            <a:ext cx="1626870" cy="1218565"/>
                          </a:xfrm>
                          <a:prstGeom prst="rect">
                            <a:avLst/>
                          </a:prstGeom>
                          <a:noFill/>
                        </pic:spPr>
                      </pic:pic>
                    </a:graphicData>
                  </a:graphic>
                </wp:anchor>
              </w:drawing>
            </w:r>
          </w:p>
        </w:tc>
      </w:tr>
    </w:tbl>
    <w:p w:rsidR="00AD57AC" w:rsidRPr="00BA442F" w:rsidRDefault="00AD57AC" w:rsidP="00ED48C3">
      <w:pPr>
        <w:spacing w:after="0" w:line="240" w:lineRule="auto"/>
        <w:jc w:val="both"/>
        <w:rPr>
          <w:rFonts w:ascii="Times New Roman" w:eastAsiaTheme="minorEastAsia" w:hAnsi="Times New Roman"/>
          <w:color w:val="000000"/>
          <w:sz w:val="24"/>
          <w:szCs w:val="28"/>
          <w:shd w:val="clear" w:color="auto" w:fill="FFFFFF"/>
          <w:lang w:eastAsia="ru-RU"/>
        </w:rPr>
      </w:pPr>
    </w:p>
    <w:p w:rsidR="00ED48C3" w:rsidRPr="00142D53" w:rsidRDefault="00ED48C3" w:rsidP="00ED48C3">
      <w:pPr>
        <w:spacing w:after="0" w:line="240" w:lineRule="auto"/>
        <w:jc w:val="both"/>
        <w:rPr>
          <w:rFonts w:ascii="Times New Roman" w:eastAsiaTheme="minorEastAsia" w:hAnsi="Times New Roman"/>
          <w:color w:val="000000"/>
          <w:sz w:val="24"/>
          <w:szCs w:val="28"/>
          <w:highlight w:val="yellow"/>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56556A">
        <w:rPr>
          <w:rFonts w:ascii="Times New Roman" w:eastAsiaTheme="minorEastAsia" w:hAnsi="Times New Roman"/>
          <w:color w:val="000000"/>
          <w:sz w:val="24"/>
          <w:szCs w:val="28"/>
          <w:shd w:val="clear" w:color="auto" w:fill="FFFFFF"/>
          <w:lang w:eastAsia="ru-RU"/>
        </w:rPr>
        <w:t>НА СТРАЖЕ БЕЗОПАСНОСТИ ОБЩЕСТВА </w:t>
      </w:r>
    </w:p>
    <w:p w:rsidR="00ED48C3"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sidRPr="0056556A">
        <w:rPr>
          <w:rFonts w:ascii="Times New Roman" w:eastAsiaTheme="minorEastAsia" w:hAnsi="Times New Roman"/>
          <w:color w:val="000000"/>
          <w:sz w:val="24"/>
          <w:szCs w:val="28"/>
          <w:shd w:val="clear" w:color="auto" w:fill="FFFFFF"/>
          <w:lang w:eastAsia="ru-RU"/>
        </w:rPr>
        <w:t xml:space="preserve">В Каменноостровском дворце Академии талантов прошла церемония награждения победителей и призеров регионального этапа </w:t>
      </w:r>
      <w:proofErr w:type="spellStart"/>
      <w:r w:rsidRPr="0056556A">
        <w:rPr>
          <w:rFonts w:ascii="Times New Roman" w:eastAsiaTheme="minorEastAsia" w:hAnsi="Times New Roman"/>
          <w:color w:val="000000"/>
          <w:sz w:val="24"/>
          <w:szCs w:val="28"/>
          <w:shd w:val="clear" w:color="auto" w:fill="FFFFFF"/>
          <w:lang w:eastAsia="ru-RU"/>
        </w:rPr>
        <w:t>ВсОШ</w:t>
      </w:r>
      <w:proofErr w:type="spellEnd"/>
      <w:r w:rsidRPr="0056556A">
        <w:rPr>
          <w:rFonts w:ascii="Times New Roman" w:eastAsiaTheme="minorEastAsia" w:hAnsi="Times New Roman"/>
          <w:color w:val="000000"/>
          <w:sz w:val="24"/>
          <w:szCs w:val="28"/>
          <w:shd w:val="clear" w:color="auto" w:fill="FFFFFF"/>
          <w:lang w:eastAsia="ru-RU"/>
        </w:rPr>
        <w:t xml:space="preserve"> по основам безопасности жизнедеятельности.</w:t>
      </w:r>
      <w:r w:rsidRPr="0056556A">
        <w:rPr>
          <w:rFonts w:ascii="Times New Roman" w:eastAsiaTheme="minorEastAsia" w:hAnsi="Times New Roman"/>
          <w:color w:val="000000"/>
          <w:sz w:val="24"/>
          <w:szCs w:val="28"/>
          <w:shd w:val="clear" w:color="auto" w:fill="FFFFFF"/>
          <w:lang w:eastAsia="ru-RU"/>
        </w:rPr>
        <w:br/>
        <w:t>В этом году в региональном этапе приняли участие 352 человека, из них 136 стали призерами, а 28 участников – победителями.</w:t>
      </w:r>
    </w:p>
    <w:p w:rsidR="00ED48C3"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sidRPr="0056556A">
        <w:rPr>
          <w:rFonts w:ascii="Times New Roman" w:eastAsiaTheme="minorEastAsia" w:hAnsi="Times New Roman"/>
          <w:color w:val="000000"/>
          <w:sz w:val="24"/>
          <w:szCs w:val="28"/>
          <w:shd w:val="clear" w:color="auto" w:fill="FFFFFF"/>
          <w:lang w:eastAsia="ru-RU"/>
        </w:rPr>
        <w:t>Победители и призёры нашей гимназии 363!!! </w:t>
      </w:r>
    </w:p>
    <w:p w:rsidR="00ED48C3"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sidRPr="0056556A">
        <w:rPr>
          <w:rFonts w:ascii="Times New Roman" w:eastAsiaTheme="minorEastAsia" w:hAnsi="Times New Roman"/>
          <w:color w:val="000000"/>
          <w:sz w:val="24"/>
          <w:szCs w:val="28"/>
          <w:shd w:val="clear" w:color="auto" w:fill="FFFFFF"/>
          <w:lang w:eastAsia="ru-RU"/>
        </w:rPr>
        <w:t>Победитель - Морозов Филарет, 11б класс.</w:t>
      </w:r>
    </w:p>
    <w:p w:rsidR="00ED48C3"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sidRPr="0056556A">
        <w:rPr>
          <w:rFonts w:ascii="Times New Roman" w:eastAsiaTheme="minorEastAsia" w:hAnsi="Times New Roman"/>
          <w:color w:val="000000"/>
          <w:sz w:val="24"/>
          <w:szCs w:val="28"/>
          <w:shd w:val="clear" w:color="auto" w:fill="FFFFFF"/>
          <w:lang w:eastAsia="ru-RU"/>
        </w:rPr>
        <w:t xml:space="preserve">Призёр - </w:t>
      </w:r>
      <w:proofErr w:type="spellStart"/>
      <w:r w:rsidRPr="0056556A">
        <w:rPr>
          <w:rFonts w:ascii="Times New Roman" w:eastAsiaTheme="minorEastAsia" w:hAnsi="Times New Roman"/>
          <w:color w:val="000000"/>
          <w:sz w:val="24"/>
          <w:szCs w:val="28"/>
          <w:shd w:val="clear" w:color="auto" w:fill="FFFFFF"/>
          <w:lang w:eastAsia="ru-RU"/>
        </w:rPr>
        <w:t>Шедько</w:t>
      </w:r>
      <w:proofErr w:type="spellEnd"/>
      <w:r w:rsidRPr="0056556A">
        <w:rPr>
          <w:rFonts w:ascii="Times New Roman" w:eastAsiaTheme="minorEastAsia" w:hAnsi="Times New Roman"/>
          <w:color w:val="000000"/>
          <w:sz w:val="24"/>
          <w:szCs w:val="28"/>
          <w:shd w:val="clear" w:color="auto" w:fill="FFFFFF"/>
          <w:lang w:eastAsia="ru-RU"/>
        </w:rPr>
        <w:t xml:space="preserve"> Оксана, 9б класс!</w:t>
      </w:r>
    </w:p>
    <w:p w:rsidR="00ED48C3"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after="0" w:line="240" w:lineRule="auto"/>
        <w:jc w:val="both"/>
        <w:rPr>
          <w:rFonts w:ascii="Times New Roman" w:eastAsiaTheme="minorEastAsia" w:hAnsi="Times New Roman"/>
          <w:color w:val="000000"/>
          <w:sz w:val="24"/>
          <w:szCs w:val="28"/>
          <w:shd w:val="clear" w:color="auto" w:fill="FFFFFF"/>
          <w:lang w:eastAsia="ru-RU"/>
        </w:rPr>
      </w:pPr>
      <w:r>
        <w:rPr>
          <w:noProof/>
          <w:lang w:eastAsia="ru-RU"/>
        </w:rPr>
        <w:lastRenderedPageBreak/>
        <w:drawing>
          <wp:inline distT="0" distB="0" distL="0" distR="0">
            <wp:extent cx="2866030" cy="1911475"/>
            <wp:effectExtent l="0" t="0" r="0" b="0"/>
            <wp:docPr id="130675085" name="Рисунок 13067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77977" cy="1919443"/>
                    </a:xfrm>
                    <a:prstGeom prst="rect">
                      <a:avLst/>
                    </a:prstGeom>
                    <a:noFill/>
                    <a:ln>
                      <a:noFill/>
                    </a:ln>
                  </pic:spPr>
                </pic:pic>
              </a:graphicData>
            </a:graphic>
          </wp:inline>
        </w:drawing>
      </w:r>
      <w:r>
        <w:rPr>
          <w:noProof/>
          <w:lang w:eastAsia="ru-RU"/>
        </w:rPr>
        <w:drawing>
          <wp:inline distT="0" distB="0" distL="0" distR="0">
            <wp:extent cx="2859206" cy="1906925"/>
            <wp:effectExtent l="0" t="0" r="0" b="0"/>
            <wp:docPr id="1815693823" name="Рисунок 181569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69375" cy="1913707"/>
                    </a:xfrm>
                    <a:prstGeom prst="rect">
                      <a:avLst/>
                    </a:prstGeom>
                    <a:noFill/>
                    <a:ln>
                      <a:noFill/>
                    </a:ln>
                  </pic:spPr>
                </pic:pic>
              </a:graphicData>
            </a:graphic>
          </wp:inline>
        </w:drawing>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3AA7">
        <w:rPr>
          <w:rFonts w:ascii="Times New Roman" w:eastAsiaTheme="minorEastAsia" w:hAnsi="Times New Roman"/>
          <w:color w:val="000000"/>
          <w:sz w:val="24"/>
          <w:szCs w:val="28"/>
          <w:shd w:val="clear" w:color="auto" w:fill="FFFFFF"/>
          <w:lang w:eastAsia="ru-RU"/>
        </w:rPr>
        <w:t>КОНЦЕРТ "ОТ БАРОККО ДО СОВРЕМЕННОСТИ"</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3AA7">
        <w:rPr>
          <w:rFonts w:ascii="Times New Roman" w:eastAsiaTheme="minorEastAsia" w:hAnsi="Times New Roman"/>
          <w:color w:val="000000"/>
          <w:sz w:val="24"/>
          <w:szCs w:val="28"/>
          <w:shd w:val="clear" w:color="auto" w:fill="FFFFFF"/>
          <w:lang w:eastAsia="ru-RU"/>
        </w:rPr>
        <w:t>16 мая для учеников нашей гимназии был организован концерт "От барокко до современности", подготовленный студентами музыкально-педагогического училища при участии вокальной студии "</w:t>
      </w:r>
      <w:proofErr w:type="spellStart"/>
      <w:r w:rsidRPr="00E93AA7">
        <w:rPr>
          <w:rFonts w:ascii="Times New Roman" w:eastAsiaTheme="minorEastAsia" w:hAnsi="Times New Roman"/>
          <w:color w:val="000000"/>
          <w:sz w:val="24"/>
          <w:szCs w:val="28"/>
          <w:shd w:val="clear" w:color="auto" w:fill="FFFFFF"/>
          <w:lang w:eastAsia="ru-RU"/>
        </w:rPr>
        <w:t>ElSol</w:t>
      </w:r>
      <w:proofErr w:type="spellEnd"/>
      <w:r w:rsidRPr="00E93AA7">
        <w:rPr>
          <w:rFonts w:ascii="Times New Roman" w:eastAsiaTheme="minorEastAsia" w:hAnsi="Times New Roman"/>
          <w:color w:val="000000"/>
          <w:sz w:val="24"/>
          <w:szCs w:val="28"/>
          <w:shd w:val="clear" w:color="auto" w:fill="FFFFFF"/>
          <w:lang w:eastAsia="ru-RU"/>
        </w:rPr>
        <w:t>". Это был концерт - музыкальная экскурсия: от Баха, Шопена, Чайковского, Шостаковича до замечательно сымпровизированного джаза.</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3AA7">
        <w:rPr>
          <w:rFonts w:ascii="Times New Roman" w:eastAsiaTheme="minorEastAsia" w:hAnsi="Times New Roman"/>
          <w:color w:val="000000"/>
          <w:sz w:val="24"/>
          <w:szCs w:val="28"/>
          <w:shd w:val="clear" w:color="auto" w:fill="FFFFFF"/>
          <w:lang w:eastAsia="ru-RU"/>
        </w:rPr>
        <w:t xml:space="preserve">По окончании учащиеся аплодисментами долго не отпускали ребят-студентов. Благодарим за организацию концерта Анжелу Олеговну </w:t>
      </w:r>
      <w:proofErr w:type="spellStart"/>
      <w:r w:rsidRPr="00E93AA7">
        <w:rPr>
          <w:rFonts w:ascii="Times New Roman" w:eastAsiaTheme="minorEastAsia" w:hAnsi="Times New Roman"/>
          <w:color w:val="000000"/>
          <w:sz w:val="24"/>
          <w:szCs w:val="28"/>
          <w:shd w:val="clear" w:color="auto" w:fill="FFFFFF"/>
          <w:lang w:eastAsia="ru-RU"/>
        </w:rPr>
        <w:t>Осадчук</w:t>
      </w:r>
      <w:proofErr w:type="spellEnd"/>
      <w:r w:rsidRPr="00E93AA7">
        <w:rPr>
          <w:rFonts w:ascii="Times New Roman" w:eastAsiaTheme="minorEastAsia" w:hAnsi="Times New Roman"/>
          <w:color w:val="000000"/>
          <w:sz w:val="24"/>
          <w:szCs w:val="28"/>
          <w:shd w:val="clear" w:color="auto" w:fill="FFFFFF"/>
          <w:lang w:eastAsia="ru-RU"/>
        </w:rPr>
        <w:t>, а также студентов и их педагогов за ту удивительную музыкальную атмосферу, в которую они нас погрузили.</w:t>
      </w:r>
      <w:r w:rsidRPr="00E93AA7">
        <w:rPr>
          <w:rFonts w:ascii="Times New Roman" w:eastAsiaTheme="minorEastAsia" w:hAnsi="Times New Roman"/>
          <w:color w:val="000000"/>
          <w:sz w:val="24"/>
          <w:szCs w:val="28"/>
          <w:shd w:val="clear" w:color="auto" w:fill="FFFFFF"/>
          <w:lang w:eastAsia="ru-RU"/>
        </w:rPr>
        <w:br/>
        <w:t xml:space="preserve">Отдельные слова благодарности хочется сказать Галине Владимировне </w:t>
      </w:r>
      <w:proofErr w:type="spellStart"/>
      <w:r w:rsidRPr="00E93AA7">
        <w:rPr>
          <w:rFonts w:ascii="Times New Roman" w:eastAsiaTheme="minorEastAsia" w:hAnsi="Times New Roman"/>
          <w:color w:val="000000"/>
          <w:sz w:val="24"/>
          <w:szCs w:val="28"/>
          <w:shd w:val="clear" w:color="auto" w:fill="FFFFFF"/>
          <w:lang w:eastAsia="ru-RU"/>
        </w:rPr>
        <w:t>Труфелевой</w:t>
      </w:r>
      <w:proofErr w:type="spellEnd"/>
      <w:r w:rsidRPr="00E93AA7">
        <w:rPr>
          <w:rFonts w:ascii="Times New Roman" w:eastAsiaTheme="minorEastAsia" w:hAnsi="Times New Roman"/>
          <w:color w:val="000000"/>
          <w:sz w:val="24"/>
          <w:szCs w:val="28"/>
          <w:shd w:val="clear" w:color="auto" w:fill="FFFFFF"/>
          <w:lang w:eastAsia="ru-RU"/>
        </w:rPr>
        <w:t>, руководителю этой концертной группы.</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3AA7">
        <w:rPr>
          <w:rFonts w:ascii="Times New Roman" w:eastAsiaTheme="minorEastAsia" w:hAnsi="Times New Roman"/>
          <w:color w:val="000000"/>
          <w:sz w:val="24"/>
          <w:szCs w:val="28"/>
          <w:shd w:val="clear" w:color="auto" w:fill="FFFFFF"/>
          <w:lang w:eastAsia="ru-RU"/>
        </w:rPr>
        <w:t>Очень надеемся, что концерт станет доброй традицией в нашей гимназии, ведь музыка наполняет души людей яркими эмоциями, что так необходимо каждому из нас!</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5"/>
        <w:gridCol w:w="2623"/>
        <w:gridCol w:w="2131"/>
        <w:gridCol w:w="2819"/>
      </w:tblGrid>
      <w:tr w:rsidR="00AD57AC" w:rsidTr="00AA7BCC">
        <w:tc>
          <w:tcPr>
            <w:tcW w:w="2392"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084997" cy="1571649"/>
                  <wp:effectExtent l="0" t="0" r="0" b="0"/>
                  <wp:docPr id="585358333" name="Рисунок 192086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89031" cy="1577492"/>
                          </a:xfrm>
                          <a:prstGeom prst="rect">
                            <a:avLst/>
                          </a:prstGeom>
                          <a:noFill/>
                          <a:ln>
                            <a:noFill/>
                          </a:ln>
                        </pic:spPr>
                      </pic:pic>
                    </a:graphicData>
                  </a:graphic>
                </wp:inline>
              </w:drawing>
            </w:r>
          </w:p>
        </w:tc>
        <w:tc>
          <w:tcPr>
            <w:tcW w:w="2393"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722120" cy="1386840"/>
                  <wp:effectExtent l="19050" t="0" r="0" b="0"/>
                  <wp:docPr id="585358334" name="Рисунок 43592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39137" cy="1400544"/>
                          </a:xfrm>
                          <a:prstGeom prst="rect">
                            <a:avLst/>
                          </a:prstGeom>
                          <a:noFill/>
                          <a:ln>
                            <a:noFill/>
                          </a:ln>
                        </pic:spPr>
                      </pic:pic>
                    </a:graphicData>
                  </a:graphic>
                </wp:inline>
              </w:drawing>
            </w:r>
          </w:p>
        </w:tc>
        <w:tc>
          <w:tcPr>
            <w:tcW w:w="2393"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384935" cy="1384935"/>
                  <wp:effectExtent l="0" t="0" r="0" b="0"/>
                  <wp:docPr id="585358335" name="Рисунок 32875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96349" cy="1396349"/>
                          </a:xfrm>
                          <a:prstGeom prst="rect">
                            <a:avLst/>
                          </a:prstGeom>
                          <a:noFill/>
                          <a:ln>
                            <a:noFill/>
                          </a:ln>
                        </pic:spPr>
                      </pic:pic>
                    </a:graphicData>
                  </a:graphic>
                </wp:inline>
              </w:drawing>
            </w:r>
          </w:p>
        </w:tc>
        <w:tc>
          <w:tcPr>
            <w:tcW w:w="2393" w:type="dxa"/>
          </w:tcPr>
          <w:p w:rsidR="00AD57AC" w:rsidRDefault="00AD57AC" w:rsidP="00ED48C3">
            <w:pPr>
              <w:jc w:val="both"/>
              <w:rPr>
                <w:rFonts w:ascii="Times New Roman" w:eastAsiaTheme="minorEastAsia" w:hAnsi="Times New Roman"/>
                <w:color w:val="000000"/>
                <w:sz w:val="24"/>
                <w:szCs w:val="28"/>
                <w:shd w:val="clear" w:color="auto" w:fill="FFFFFF"/>
                <w:lang w:eastAsia="ru-RU"/>
              </w:rPr>
            </w:pPr>
            <w:r w:rsidRPr="00AD57AC">
              <w:rPr>
                <w:rFonts w:ascii="Times New Roman" w:eastAsiaTheme="minorEastAsia" w:hAnsi="Times New Roman"/>
                <w:noProof/>
                <w:color w:val="000000"/>
                <w:sz w:val="24"/>
                <w:szCs w:val="28"/>
                <w:shd w:val="clear" w:color="auto" w:fill="FFFFFF"/>
                <w:lang w:eastAsia="ru-RU"/>
              </w:rPr>
              <w:drawing>
                <wp:inline distT="0" distB="0" distL="0" distR="0">
                  <wp:extent cx="1883391" cy="1417939"/>
                  <wp:effectExtent l="0" t="0" r="0" b="0"/>
                  <wp:docPr id="684816576" name="Рисунок 147021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88770" cy="1421989"/>
                          </a:xfrm>
                          <a:prstGeom prst="rect">
                            <a:avLst/>
                          </a:prstGeom>
                          <a:noFill/>
                          <a:ln>
                            <a:noFill/>
                          </a:ln>
                        </pic:spPr>
                      </pic:pic>
                    </a:graphicData>
                  </a:graphic>
                </wp:inline>
              </w:drawing>
            </w:r>
          </w:p>
        </w:tc>
      </w:tr>
    </w:tbl>
    <w:p w:rsidR="00AD57AC" w:rsidRDefault="00AD57AC"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Pr="00BC2564" w:rsidRDefault="00ED48C3" w:rsidP="00ED48C3">
      <w:pPr>
        <w:spacing w:line="240" w:lineRule="auto"/>
        <w:jc w:val="both"/>
        <w:rPr>
          <w:rFonts w:asciiTheme="minorHAnsi" w:eastAsiaTheme="minorEastAsia" w:hAnsiTheme="minorHAnsi"/>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1</w:t>
      </w:r>
      <w:r>
        <w:rPr>
          <w:rFonts w:ascii="Times New Roman" w:eastAsiaTheme="minorEastAsia" w:hAnsi="Times New Roman"/>
          <w:color w:val="000000"/>
          <w:sz w:val="24"/>
          <w:szCs w:val="28"/>
          <w:shd w:val="clear" w:color="auto" w:fill="FFFFFF"/>
          <w:lang w:eastAsia="ru-RU"/>
        </w:rPr>
        <w:t>8</w:t>
      </w:r>
      <w:r w:rsidRPr="00BC2564">
        <w:rPr>
          <w:rFonts w:ascii="Times New Roman" w:eastAsiaTheme="minorEastAsia" w:hAnsi="Times New Roman"/>
          <w:color w:val="000000"/>
          <w:sz w:val="24"/>
          <w:szCs w:val="28"/>
          <w:shd w:val="clear" w:color="auto" w:fill="FFFFFF"/>
          <w:lang w:eastAsia="ru-RU"/>
        </w:rPr>
        <w:t xml:space="preserve"> мая в гимназии прошло яркое событие «Весенний звездопад» - ежегодное награждение обучающихся, которые в течение года принимали активное участие в жизни класса, школы и районных мероприятиях.</w:t>
      </w:r>
    </w:p>
    <w:p w:rsidR="00ED48C3" w:rsidRPr="00BC2564"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Награждение проходило в четыре этапа с творческими выступлениями активистов.</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Дети получили грамоты, благодарности, подарки и медали за участие в различных олимпиадах, спортивных соревнованиях, волонтерском движении и творческих конкурсах.</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3044"/>
        <w:gridCol w:w="3183"/>
      </w:tblGrid>
      <w:tr w:rsidR="00AA7BCC" w:rsidTr="00AA7BCC">
        <w:tc>
          <w:tcPr>
            <w:tcW w:w="3190" w:type="dxa"/>
          </w:tcPr>
          <w:p w:rsidR="00AA7BCC" w:rsidRDefault="00AA7BCC" w:rsidP="00ED48C3">
            <w:pPr>
              <w:jc w:val="both"/>
              <w:rPr>
                <w:rFonts w:ascii="Times New Roman" w:eastAsiaTheme="minorEastAsia" w:hAnsi="Times New Roman"/>
                <w:color w:val="000000"/>
                <w:sz w:val="24"/>
                <w:szCs w:val="28"/>
                <w:shd w:val="clear" w:color="auto" w:fill="FFFFFF"/>
                <w:lang w:eastAsia="ru-RU"/>
              </w:rPr>
            </w:pPr>
            <w:r w:rsidRPr="00AA7BCC">
              <w:rPr>
                <w:rFonts w:ascii="Times New Roman" w:eastAsiaTheme="minorEastAsia" w:hAnsi="Times New Roman"/>
                <w:noProof/>
                <w:color w:val="000000"/>
                <w:sz w:val="24"/>
                <w:szCs w:val="28"/>
                <w:shd w:val="clear" w:color="auto" w:fill="FFFFFF"/>
                <w:lang w:eastAsia="ru-RU"/>
              </w:rPr>
              <w:lastRenderedPageBreak/>
              <w:drawing>
                <wp:inline distT="0" distB="0" distL="0" distR="0">
                  <wp:extent cx="1997473" cy="1494430"/>
                  <wp:effectExtent l="0" t="0" r="0" b="0"/>
                  <wp:docPr id="684816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93289" name=""/>
                          <pic:cNvPicPr/>
                        </pic:nvPicPr>
                        <pic:blipFill>
                          <a:blip r:embed="rId157" cstate="print"/>
                          <a:stretch>
                            <a:fillRect/>
                          </a:stretch>
                        </pic:blipFill>
                        <pic:spPr>
                          <a:xfrm>
                            <a:off x="0" y="0"/>
                            <a:ext cx="2001996" cy="1497814"/>
                          </a:xfrm>
                          <a:prstGeom prst="rect">
                            <a:avLst/>
                          </a:prstGeom>
                        </pic:spPr>
                      </pic:pic>
                    </a:graphicData>
                  </a:graphic>
                </wp:inline>
              </w:drawing>
            </w:r>
          </w:p>
        </w:tc>
        <w:tc>
          <w:tcPr>
            <w:tcW w:w="3190" w:type="dxa"/>
          </w:tcPr>
          <w:p w:rsidR="00AA7BCC" w:rsidRDefault="00AA7BCC" w:rsidP="00ED48C3">
            <w:pPr>
              <w:jc w:val="both"/>
              <w:rPr>
                <w:rFonts w:ascii="Times New Roman" w:eastAsiaTheme="minorEastAsia" w:hAnsi="Times New Roman"/>
                <w:color w:val="000000"/>
                <w:sz w:val="24"/>
                <w:szCs w:val="28"/>
                <w:shd w:val="clear" w:color="auto" w:fill="FFFFFF"/>
                <w:lang w:eastAsia="ru-RU"/>
              </w:rPr>
            </w:pPr>
            <w:r w:rsidRPr="00AA7BCC">
              <w:rPr>
                <w:rFonts w:ascii="Times New Roman" w:eastAsiaTheme="minorEastAsia" w:hAnsi="Times New Roman"/>
                <w:noProof/>
                <w:color w:val="000000"/>
                <w:sz w:val="24"/>
                <w:szCs w:val="28"/>
                <w:shd w:val="clear" w:color="auto" w:fill="FFFFFF"/>
                <w:lang w:eastAsia="ru-RU"/>
              </w:rPr>
              <w:drawing>
                <wp:inline distT="0" distB="0" distL="0" distR="0">
                  <wp:extent cx="1985750" cy="1486516"/>
                  <wp:effectExtent l="0" t="0" r="0" b="0"/>
                  <wp:docPr id="684816579" name="Рисунок 151917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99947" cy="1497143"/>
                          </a:xfrm>
                          <a:prstGeom prst="rect">
                            <a:avLst/>
                          </a:prstGeom>
                          <a:noFill/>
                          <a:ln>
                            <a:noFill/>
                          </a:ln>
                        </pic:spPr>
                      </pic:pic>
                    </a:graphicData>
                  </a:graphic>
                </wp:inline>
              </w:drawing>
            </w:r>
          </w:p>
        </w:tc>
        <w:tc>
          <w:tcPr>
            <w:tcW w:w="3191" w:type="dxa"/>
          </w:tcPr>
          <w:p w:rsidR="00AA7BCC" w:rsidRDefault="00AA7BCC" w:rsidP="00ED48C3">
            <w:pPr>
              <w:jc w:val="both"/>
              <w:rPr>
                <w:rFonts w:ascii="Times New Roman" w:eastAsiaTheme="minorEastAsia" w:hAnsi="Times New Roman"/>
                <w:color w:val="000000"/>
                <w:sz w:val="24"/>
                <w:szCs w:val="28"/>
                <w:shd w:val="clear" w:color="auto" w:fill="FFFFFF"/>
                <w:lang w:eastAsia="ru-RU"/>
              </w:rPr>
            </w:pPr>
            <w:r w:rsidRPr="00AA7BCC">
              <w:rPr>
                <w:rFonts w:ascii="Times New Roman" w:eastAsiaTheme="minorEastAsia" w:hAnsi="Times New Roman"/>
                <w:noProof/>
                <w:color w:val="000000"/>
                <w:sz w:val="24"/>
                <w:szCs w:val="28"/>
                <w:shd w:val="clear" w:color="auto" w:fill="FFFFFF"/>
                <w:lang w:eastAsia="ru-RU"/>
              </w:rPr>
              <w:drawing>
                <wp:inline distT="0" distB="0" distL="0" distR="0">
                  <wp:extent cx="2084036" cy="1473958"/>
                  <wp:effectExtent l="0" t="0" r="0" b="0"/>
                  <wp:docPr id="684816578" name="Рисунок 142195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87750" cy="1476585"/>
                          </a:xfrm>
                          <a:prstGeom prst="rect">
                            <a:avLst/>
                          </a:prstGeom>
                          <a:noFill/>
                          <a:ln>
                            <a:noFill/>
                          </a:ln>
                        </pic:spPr>
                      </pic:pic>
                    </a:graphicData>
                  </a:graphic>
                </wp:inline>
              </w:drawing>
            </w:r>
          </w:p>
        </w:tc>
      </w:tr>
    </w:tbl>
    <w:p w:rsidR="00AA7BCC" w:rsidRPr="00BC2564" w:rsidRDefault="00AA7BCC"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3AA7">
        <w:rPr>
          <w:rFonts w:ascii="Times New Roman" w:eastAsiaTheme="minorEastAsia" w:hAnsi="Times New Roman"/>
          <w:color w:val="000000"/>
          <w:sz w:val="24"/>
          <w:szCs w:val="28"/>
          <w:shd w:val="clear" w:color="auto" w:fill="FFFFFF"/>
          <w:lang w:eastAsia="ru-RU"/>
        </w:rPr>
        <w:t>ЗАВЕРШЕНИЕ 27-ГО ТВОРЧЕСКОГО СЕЗОНА</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3AA7">
        <w:rPr>
          <w:rFonts w:ascii="Times New Roman" w:eastAsiaTheme="minorEastAsia" w:hAnsi="Times New Roman"/>
          <w:color w:val="000000"/>
          <w:sz w:val="24"/>
          <w:szCs w:val="28"/>
          <w:shd w:val="clear" w:color="auto" w:fill="FFFFFF"/>
          <w:lang w:eastAsia="ru-RU"/>
        </w:rPr>
        <w:t>Хоровой коллектив гимназии завершил двадцать седьмой творческий сезон!</w:t>
      </w:r>
      <w:r w:rsidRPr="00E93AA7">
        <w:rPr>
          <w:rFonts w:ascii="Times New Roman" w:eastAsiaTheme="minorEastAsia" w:hAnsi="Times New Roman"/>
          <w:color w:val="000000"/>
          <w:sz w:val="24"/>
          <w:szCs w:val="28"/>
          <w:shd w:val="clear" w:color="auto" w:fill="FFFFFF"/>
          <w:lang w:eastAsia="ru-RU"/>
        </w:rPr>
        <w:br/>
        <w:t>"Благодарю вас всех за творчество, за любовь к музыке и хоровому искусству! С вами замечательно работалось,</w:t>
      </w:r>
      <w:r w:rsidR="00205860">
        <w:rPr>
          <w:rFonts w:ascii="Times New Roman" w:eastAsiaTheme="minorEastAsia" w:hAnsi="Times New Roman"/>
          <w:color w:val="000000"/>
          <w:sz w:val="24"/>
          <w:szCs w:val="28"/>
          <w:shd w:val="clear" w:color="auto" w:fill="FFFFFF"/>
          <w:lang w:eastAsia="ru-RU"/>
        </w:rPr>
        <w:t xml:space="preserve"> </w:t>
      </w:r>
      <w:r w:rsidRPr="00E93AA7">
        <w:rPr>
          <w:rFonts w:ascii="Times New Roman" w:eastAsiaTheme="minorEastAsia" w:hAnsi="Times New Roman"/>
          <w:color w:val="000000"/>
          <w:sz w:val="24"/>
          <w:szCs w:val="28"/>
          <w:shd w:val="clear" w:color="auto" w:fill="FFFFFF"/>
          <w:lang w:eastAsia="ru-RU"/>
        </w:rPr>
        <w:t>но очень быстро пробежало время. Я учила вас, а вы- меня) Впереди каникулы! Ура!</w:t>
      </w:r>
      <w:r w:rsidR="00205860">
        <w:rPr>
          <w:rFonts w:ascii="Times New Roman" w:eastAsiaTheme="minorEastAsia" w:hAnsi="Times New Roman"/>
          <w:color w:val="000000"/>
          <w:sz w:val="24"/>
          <w:szCs w:val="28"/>
          <w:shd w:val="clear" w:color="auto" w:fill="FFFFFF"/>
          <w:lang w:eastAsia="ru-RU"/>
        </w:rPr>
        <w:t xml:space="preserve"> </w:t>
      </w:r>
      <w:r w:rsidRPr="00E93AA7">
        <w:rPr>
          <w:rFonts w:ascii="Times New Roman" w:eastAsiaTheme="minorEastAsia" w:hAnsi="Times New Roman"/>
          <w:color w:val="000000"/>
          <w:sz w:val="24"/>
          <w:szCs w:val="28"/>
          <w:shd w:val="clear" w:color="auto" w:fill="FFFFFF"/>
          <w:lang w:eastAsia="ru-RU"/>
        </w:rPr>
        <w:t>Желаю набраться сил, укрепить здоровье, встретить интересных людей, путешествовать, искать новые песни) Обнимаю вас всех крепко!</w:t>
      </w:r>
      <w:r w:rsidR="00205860">
        <w:rPr>
          <w:rFonts w:ascii="Times New Roman" w:eastAsiaTheme="minorEastAsia" w:hAnsi="Times New Roman"/>
          <w:color w:val="000000"/>
          <w:sz w:val="24"/>
          <w:szCs w:val="28"/>
          <w:shd w:val="clear" w:color="auto" w:fill="FFFFFF"/>
          <w:lang w:eastAsia="ru-RU"/>
        </w:rPr>
        <w:t xml:space="preserve"> </w:t>
      </w:r>
      <w:r w:rsidRPr="00E93AA7">
        <w:rPr>
          <w:rFonts w:ascii="Times New Roman" w:eastAsiaTheme="minorEastAsia" w:hAnsi="Times New Roman"/>
          <w:color w:val="000000"/>
          <w:sz w:val="24"/>
          <w:szCs w:val="28"/>
          <w:shd w:val="clear" w:color="auto" w:fill="FFFFFF"/>
          <w:lang w:eastAsia="ru-RU"/>
        </w:rPr>
        <w:t xml:space="preserve">До встречи в сентябре, мои замечательные люди!", - пишет своим воспитанникам руководитель коллектива, учитель музыки Анжела Олеговна </w:t>
      </w:r>
      <w:proofErr w:type="spellStart"/>
      <w:r w:rsidRPr="00E93AA7">
        <w:rPr>
          <w:rFonts w:ascii="Times New Roman" w:eastAsiaTheme="minorEastAsia" w:hAnsi="Times New Roman"/>
          <w:color w:val="000000"/>
          <w:sz w:val="24"/>
          <w:szCs w:val="28"/>
          <w:shd w:val="clear" w:color="auto" w:fill="FFFFFF"/>
          <w:lang w:eastAsia="ru-RU"/>
        </w:rPr>
        <w:t>Осадчук</w:t>
      </w:r>
      <w:proofErr w:type="spellEnd"/>
      <w:r w:rsidRPr="00E93AA7">
        <w:rPr>
          <w:rFonts w:ascii="Times New Roman" w:eastAsiaTheme="minorEastAsia" w:hAnsi="Times New Roman"/>
          <w:color w:val="000000"/>
          <w:sz w:val="24"/>
          <w:szCs w:val="28"/>
          <w:shd w:val="clear" w:color="auto" w:fill="FFFFFF"/>
          <w:lang w:eastAsia="ru-RU"/>
        </w:rPr>
        <w:t>.</w:t>
      </w:r>
    </w:p>
    <w:p w:rsidR="00ED48C3" w:rsidRPr="00E93AA7"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E93AA7">
        <w:rPr>
          <w:rFonts w:ascii="Times New Roman" w:eastAsiaTheme="minorEastAsia" w:hAnsi="Times New Roman"/>
          <w:color w:val="000000"/>
          <w:sz w:val="24"/>
          <w:szCs w:val="28"/>
          <w:shd w:val="clear" w:color="auto" w:fill="FFFFFF"/>
          <w:lang w:eastAsia="ru-RU"/>
        </w:rPr>
        <w:t>Мы, в свою очередь, также пожелаем хористам хорошо и продуктивно провести летние каникулы, набраться сил и вдохновения к новому творческому сезону!</w:t>
      </w:r>
    </w:p>
    <w:p w:rsidR="00ED48C3" w:rsidRDefault="00ED48C3" w:rsidP="00ED48C3">
      <w:pPr>
        <w:spacing w:line="240" w:lineRule="auto"/>
        <w:jc w:val="center"/>
        <w:rPr>
          <w:rFonts w:ascii="Times New Roman" w:eastAsia="Times New Roman" w:hAnsi="Times New Roman"/>
          <w:color w:val="000000"/>
          <w:sz w:val="24"/>
          <w:szCs w:val="28"/>
          <w:shd w:val="clear" w:color="auto" w:fill="FFFFFF"/>
          <w:lang w:eastAsia="ru-RU" w:bidi="ru-RU"/>
        </w:rPr>
      </w:pPr>
      <w:r>
        <w:rPr>
          <w:noProof/>
          <w:lang w:eastAsia="ru-RU"/>
        </w:rPr>
        <w:drawing>
          <wp:inline distT="0" distB="0" distL="0" distR="0">
            <wp:extent cx="2750413" cy="1347477"/>
            <wp:effectExtent l="19050" t="0" r="0" b="0"/>
            <wp:docPr id="1129175615" name="Рисунок 112917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64222" cy="1354242"/>
                    </a:xfrm>
                    <a:prstGeom prst="rect">
                      <a:avLst/>
                    </a:prstGeom>
                    <a:noFill/>
                    <a:ln>
                      <a:noFill/>
                    </a:ln>
                  </pic:spPr>
                </pic:pic>
              </a:graphicData>
            </a:graphic>
          </wp:inline>
        </w:drawing>
      </w:r>
      <w:r>
        <w:rPr>
          <w:noProof/>
          <w:lang w:eastAsia="ru-RU"/>
        </w:rPr>
        <w:drawing>
          <wp:inline distT="0" distB="0" distL="0" distR="0">
            <wp:extent cx="2156347" cy="1348657"/>
            <wp:effectExtent l="0" t="0" r="0" b="0"/>
            <wp:docPr id="231087615" name="Рисунок 23108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70357" cy="1357420"/>
                    </a:xfrm>
                    <a:prstGeom prst="rect">
                      <a:avLst/>
                    </a:prstGeom>
                    <a:noFill/>
                    <a:ln>
                      <a:noFill/>
                    </a:ln>
                  </pic:spPr>
                </pic:pic>
              </a:graphicData>
            </a:graphic>
          </wp:inline>
        </w:drawing>
      </w:r>
    </w:p>
    <w:p w:rsidR="00ED48C3" w:rsidRDefault="00ED48C3" w:rsidP="00ED48C3">
      <w:pPr>
        <w:spacing w:line="240" w:lineRule="auto"/>
        <w:jc w:val="center"/>
        <w:rPr>
          <w:rFonts w:ascii="Times New Roman" w:eastAsia="Times New Roman" w:hAnsi="Times New Roman"/>
          <w:color w:val="000000"/>
          <w:sz w:val="24"/>
          <w:szCs w:val="28"/>
          <w:shd w:val="clear" w:color="auto" w:fill="FFFFFF"/>
          <w:lang w:eastAsia="ru-RU" w:bidi="ru-RU"/>
        </w:rPr>
      </w:pPr>
      <w:r>
        <w:rPr>
          <w:noProof/>
          <w:lang w:eastAsia="ru-RU"/>
        </w:rPr>
        <w:drawing>
          <wp:inline distT="0" distB="0" distL="0" distR="0">
            <wp:extent cx="2563883" cy="1607820"/>
            <wp:effectExtent l="19050" t="0" r="7867" b="0"/>
            <wp:docPr id="684816588" name="Рисунок 68481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81360" cy="1618780"/>
                    </a:xfrm>
                    <a:prstGeom prst="rect">
                      <a:avLst/>
                    </a:prstGeom>
                    <a:noFill/>
                    <a:ln>
                      <a:noFill/>
                    </a:ln>
                  </pic:spPr>
                </pic:pic>
              </a:graphicData>
            </a:graphic>
          </wp:inline>
        </w:drawing>
      </w:r>
      <w:r>
        <w:rPr>
          <w:noProof/>
          <w:lang w:eastAsia="ru-RU"/>
        </w:rPr>
        <w:drawing>
          <wp:inline distT="0" distB="0" distL="0" distR="0">
            <wp:extent cx="2118360" cy="1589349"/>
            <wp:effectExtent l="19050" t="0" r="0" b="0"/>
            <wp:docPr id="1376307189" name="Рисунок 137630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30840" cy="1598713"/>
                    </a:xfrm>
                    <a:prstGeom prst="rect">
                      <a:avLst/>
                    </a:prstGeom>
                    <a:noFill/>
                    <a:ln>
                      <a:noFill/>
                    </a:ln>
                  </pic:spPr>
                </pic:pic>
              </a:graphicData>
            </a:graphic>
          </wp:inline>
        </w:drawing>
      </w:r>
    </w:p>
    <w:p w:rsidR="00E34581" w:rsidRDefault="00E34581" w:rsidP="00ED48C3">
      <w:pPr>
        <w:spacing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4278D6">
        <w:rPr>
          <w:rFonts w:ascii="Times New Roman" w:eastAsia="Times New Roman" w:hAnsi="Times New Roman"/>
          <w:color w:val="000000"/>
          <w:sz w:val="24"/>
          <w:szCs w:val="28"/>
          <w:shd w:val="clear" w:color="auto" w:fill="FFFFFF"/>
          <w:lang w:eastAsia="ru-RU" w:bidi="ru-RU"/>
        </w:rPr>
        <w:t>НАГРАЖДЕНИЕ ПОБЕДИТЕЛЕЙ</w:t>
      </w: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4278D6">
        <w:rPr>
          <w:rFonts w:ascii="Times New Roman" w:eastAsia="Times New Roman" w:hAnsi="Times New Roman"/>
          <w:color w:val="000000"/>
          <w:sz w:val="24"/>
          <w:szCs w:val="28"/>
          <w:shd w:val="clear" w:color="auto" w:fill="FFFFFF"/>
          <w:lang w:eastAsia="ru-RU" w:bidi="ru-RU"/>
        </w:rPr>
        <w:t xml:space="preserve">18 мая 2023 года обучающиеся 9Б класса - Закирова Карина, Куликова Алина, Миллер Василиса, посетили торжественную церемонию награждения Всероссийского фестиваля </w:t>
      </w:r>
      <w:proofErr w:type="spellStart"/>
      <w:r w:rsidRPr="004278D6">
        <w:rPr>
          <w:rFonts w:ascii="Times New Roman" w:eastAsia="Times New Roman" w:hAnsi="Times New Roman"/>
          <w:color w:val="000000"/>
          <w:sz w:val="24"/>
          <w:szCs w:val="28"/>
          <w:shd w:val="clear" w:color="auto" w:fill="FFFFFF"/>
          <w:lang w:eastAsia="ru-RU" w:bidi="ru-RU"/>
        </w:rPr>
        <w:t>метапредметных</w:t>
      </w:r>
      <w:proofErr w:type="spellEnd"/>
      <w:r w:rsidRPr="004278D6">
        <w:rPr>
          <w:rFonts w:ascii="Times New Roman" w:eastAsia="Times New Roman" w:hAnsi="Times New Roman"/>
          <w:color w:val="000000"/>
          <w:sz w:val="24"/>
          <w:szCs w:val="28"/>
          <w:shd w:val="clear" w:color="auto" w:fill="FFFFFF"/>
          <w:lang w:eastAsia="ru-RU" w:bidi="ru-RU"/>
        </w:rPr>
        <w:t xml:space="preserve"> интерпретаций ЛИС (Литература - Интерпретация - Синтез).</w:t>
      </w: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4278D6">
        <w:rPr>
          <w:rFonts w:ascii="Times New Roman" w:eastAsia="Times New Roman" w:hAnsi="Times New Roman"/>
          <w:color w:val="000000"/>
          <w:sz w:val="24"/>
          <w:szCs w:val="28"/>
          <w:shd w:val="clear" w:color="auto" w:fill="FFFFFF"/>
          <w:lang w:eastAsia="ru-RU" w:bidi="ru-RU"/>
        </w:rPr>
        <w:t>Фестиваль был организован гимназией № 85 совместно с ИМЦ Петроградского района Санкт-Петербурга, Институтом "Полярная академия" РГГМУ и кафедрой русской литературы РГПУ им. А.И.</w:t>
      </w:r>
      <w:r w:rsidR="00205860">
        <w:rPr>
          <w:rFonts w:ascii="Times New Roman" w:eastAsia="Times New Roman" w:hAnsi="Times New Roman"/>
          <w:color w:val="000000"/>
          <w:sz w:val="24"/>
          <w:szCs w:val="28"/>
          <w:shd w:val="clear" w:color="auto" w:fill="FFFFFF"/>
          <w:lang w:eastAsia="ru-RU" w:bidi="ru-RU"/>
        </w:rPr>
        <w:t xml:space="preserve"> </w:t>
      </w:r>
      <w:r w:rsidRPr="004278D6">
        <w:rPr>
          <w:rFonts w:ascii="Times New Roman" w:eastAsia="Times New Roman" w:hAnsi="Times New Roman"/>
          <w:color w:val="000000"/>
          <w:sz w:val="24"/>
          <w:szCs w:val="28"/>
          <w:shd w:val="clear" w:color="auto" w:fill="FFFFFF"/>
          <w:lang w:eastAsia="ru-RU" w:bidi="ru-RU"/>
        </w:rPr>
        <w:t>Герцена.</w:t>
      </w: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4278D6">
        <w:rPr>
          <w:rFonts w:ascii="Times New Roman" w:eastAsia="Times New Roman" w:hAnsi="Times New Roman"/>
          <w:color w:val="000000"/>
          <w:sz w:val="24"/>
          <w:szCs w:val="28"/>
          <w:shd w:val="clear" w:color="auto" w:fill="FFFFFF"/>
          <w:lang w:eastAsia="ru-RU" w:bidi="ru-RU"/>
        </w:rPr>
        <w:lastRenderedPageBreak/>
        <w:t>Девочки стали победителями в номинации «</w:t>
      </w:r>
      <w:proofErr w:type="spellStart"/>
      <w:r w:rsidRPr="004278D6">
        <w:rPr>
          <w:rFonts w:ascii="Times New Roman" w:eastAsia="Times New Roman" w:hAnsi="Times New Roman"/>
          <w:color w:val="000000"/>
          <w:sz w:val="24"/>
          <w:szCs w:val="28"/>
          <w:shd w:val="clear" w:color="auto" w:fill="FFFFFF"/>
          <w:lang w:eastAsia="ru-RU" w:bidi="ru-RU"/>
        </w:rPr>
        <w:t>Медиатехнологии</w:t>
      </w:r>
      <w:proofErr w:type="spellEnd"/>
      <w:r w:rsidRPr="004278D6">
        <w:rPr>
          <w:rFonts w:ascii="Times New Roman" w:eastAsia="Times New Roman" w:hAnsi="Times New Roman"/>
          <w:color w:val="000000"/>
          <w:sz w:val="24"/>
          <w:szCs w:val="28"/>
          <w:shd w:val="clear" w:color="auto" w:fill="FFFFFF"/>
          <w:lang w:eastAsia="ru-RU" w:bidi="ru-RU"/>
        </w:rPr>
        <w:t xml:space="preserve">», отправив </w:t>
      </w:r>
      <w:proofErr w:type="spellStart"/>
      <w:r w:rsidRPr="004278D6">
        <w:rPr>
          <w:rFonts w:ascii="Times New Roman" w:eastAsia="Times New Roman" w:hAnsi="Times New Roman"/>
          <w:color w:val="000000"/>
          <w:sz w:val="24"/>
          <w:szCs w:val="28"/>
          <w:shd w:val="clear" w:color="auto" w:fill="FFFFFF"/>
          <w:lang w:eastAsia="ru-RU" w:bidi="ru-RU"/>
        </w:rPr>
        <w:t>буктрейлер</w:t>
      </w:r>
      <w:proofErr w:type="spellEnd"/>
      <w:r w:rsidRPr="004278D6">
        <w:rPr>
          <w:rFonts w:ascii="Times New Roman" w:eastAsia="Times New Roman" w:hAnsi="Times New Roman"/>
          <w:color w:val="000000"/>
          <w:sz w:val="24"/>
          <w:szCs w:val="28"/>
          <w:shd w:val="clear" w:color="auto" w:fill="FFFFFF"/>
          <w:lang w:eastAsia="ru-RU" w:bidi="ru-RU"/>
        </w:rPr>
        <w:t xml:space="preserve"> по произведению Л.Н.</w:t>
      </w:r>
      <w:r w:rsidR="00205860">
        <w:rPr>
          <w:rFonts w:ascii="Times New Roman" w:eastAsia="Times New Roman" w:hAnsi="Times New Roman"/>
          <w:color w:val="000000"/>
          <w:sz w:val="24"/>
          <w:szCs w:val="28"/>
          <w:shd w:val="clear" w:color="auto" w:fill="FFFFFF"/>
          <w:lang w:eastAsia="ru-RU" w:bidi="ru-RU"/>
        </w:rPr>
        <w:t xml:space="preserve"> </w:t>
      </w:r>
      <w:r w:rsidRPr="004278D6">
        <w:rPr>
          <w:rFonts w:ascii="Times New Roman" w:eastAsia="Times New Roman" w:hAnsi="Times New Roman"/>
          <w:color w:val="000000"/>
          <w:sz w:val="24"/>
          <w:szCs w:val="28"/>
          <w:shd w:val="clear" w:color="auto" w:fill="FFFFFF"/>
          <w:lang w:eastAsia="ru-RU" w:bidi="ru-RU"/>
        </w:rPr>
        <w:t>Толстого «Люцерн». Жюри отметило не только креативность, но и сложность представленной работы, так как выбранное ими произведение было не из школьной программы.</w:t>
      </w:r>
    </w:p>
    <w:p w:rsidR="00ED48C3" w:rsidRDefault="00ED48C3" w:rsidP="00ED48C3">
      <w:pPr>
        <w:spacing w:line="240" w:lineRule="auto"/>
        <w:jc w:val="center"/>
        <w:rPr>
          <w:rFonts w:ascii="Times New Roman" w:eastAsia="Times New Roman" w:hAnsi="Times New Roman"/>
          <w:color w:val="000000"/>
          <w:sz w:val="24"/>
          <w:szCs w:val="28"/>
          <w:shd w:val="clear" w:color="auto" w:fill="FFFFFF"/>
          <w:lang w:eastAsia="ru-RU" w:bidi="ru-RU"/>
        </w:rPr>
      </w:pPr>
      <w:r>
        <w:rPr>
          <w:noProof/>
          <w:lang w:eastAsia="ru-RU"/>
        </w:rPr>
        <w:drawing>
          <wp:inline distT="0" distB="0" distL="0" distR="0">
            <wp:extent cx="1524000" cy="2024167"/>
            <wp:effectExtent l="0" t="0" r="0" b="0"/>
            <wp:docPr id="43507963" name="Рисунок 4350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39396" cy="2044615"/>
                    </a:xfrm>
                    <a:prstGeom prst="rect">
                      <a:avLst/>
                    </a:prstGeom>
                    <a:noFill/>
                    <a:ln>
                      <a:noFill/>
                    </a:ln>
                  </pic:spPr>
                </pic:pic>
              </a:graphicData>
            </a:graphic>
          </wp:inline>
        </w:drawing>
      </w:r>
      <w:r>
        <w:rPr>
          <w:noProof/>
          <w:lang w:eastAsia="ru-RU"/>
        </w:rPr>
        <w:drawing>
          <wp:inline distT="0" distB="0" distL="0" distR="0">
            <wp:extent cx="2714625" cy="2043746"/>
            <wp:effectExtent l="0" t="0" r="0" b="0"/>
            <wp:docPr id="296585992" name="Рисунок 29658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39603" cy="2062551"/>
                    </a:xfrm>
                    <a:prstGeom prst="rect">
                      <a:avLst/>
                    </a:prstGeom>
                    <a:noFill/>
                    <a:ln>
                      <a:noFill/>
                    </a:ln>
                  </pic:spPr>
                </pic:pic>
              </a:graphicData>
            </a:graphic>
          </wp:inline>
        </w:drawing>
      </w: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Pr>
          <w:rFonts w:ascii="Times New Roman" w:eastAsia="Times New Roman" w:hAnsi="Times New Roman"/>
          <w:color w:val="000000"/>
          <w:sz w:val="24"/>
          <w:szCs w:val="28"/>
          <w:shd w:val="clear" w:color="auto" w:fill="FFFFFF"/>
          <w:lang w:eastAsia="ru-RU" w:bidi="ru-RU"/>
        </w:rPr>
        <w:t>ОКОНЧАНИЕ НАЧАЛЬНОЙ ШКОЛЫ!</w:t>
      </w: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142D53">
        <w:rPr>
          <w:rFonts w:ascii="Times New Roman" w:eastAsia="Times New Roman" w:hAnsi="Times New Roman"/>
          <w:color w:val="000000"/>
          <w:sz w:val="24"/>
          <w:szCs w:val="28"/>
          <w:shd w:val="clear" w:color="auto" w:fill="FFFFFF"/>
          <w:lang w:eastAsia="ru-RU" w:bidi="ru-RU"/>
        </w:rPr>
        <w:t>19 мая состоялась торжественная линейка для учеников 4 классов, посвящённая окончанию начальной школы!</w:t>
      </w:r>
      <w:r w:rsidR="00E34581">
        <w:rPr>
          <w:rFonts w:ascii="Times New Roman" w:eastAsia="Times New Roman" w:hAnsi="Times New Roman"/>
          <w:color w:val="000000"/>
          <w:sz w:val="24"/>
          <w:szCs w:val="28"/>
          <w:shd w:val="clear" w:color="auto" w:fill="FFFFFF"/>
          <w:lang w:eastAsia="ru-RU" w:bidi="ru-RU"/>
        </w:rPr>
        <w:t xml:space="preserve"> </w:t>
      </w:r>
      <w:r w:rsidRPr="00142D53">
        <w:rPr>
          <w:rFonts w:ascii="Times New Roman" w:eastAsia="Times New Roman" w:hAnsi="Times New Roman"/>
          <w:color w:val="000000"/>
          <w:sz w:val="24"/>
          <w:szCs w:val="28"/>
          <w:shd w:val="clear" w:color="auto" w:fill="FFFFFF"/>
          <w:lang w:eastAsia="ru-RU" w:bidi="ru-RU"/>
        </w:rPr>
        <w:t>Началось торжество с исполнения государственного Гимна Российской Федерации.</w:t>
      </w:r>
      <w:r w:rsidR="00E34581">
        <w:rPr>
          <w:rFonts w:ascii="Times New Roman" w:eastAsia="Times New Roman" w:hAnsi="Times New Roman"/>
          <w:color w:val="000000"/>
          <w:sz w:val="24"/>
          <w:szCs w:val="28"/>
          <w:shd w:val="clear" w:color="auto" w:fill="FFFFFF"/>
          <w:lang w:eastAsia="ru-RU" w:bidi="ru-RU"/>
        </w:rPr>
        <w:t xml:space="preserve"> </w:t>
      </w:r>
      <w:r w:rsidRPr="00142D53">
        <w:rPr>
          <w:rFonts w:ascii="Times New Roman" w:eastAsia="Times New Roman" w:hAnsi="Times New Roman"/>
          <w:color w:val="000000"/>
          <w:sz w:val="24"/>
          <w:szCs w:val="28"/>
          <w:shd w:val="clear" w:color="auto" w:fill="FFFFFF"/>
          <w:lang w:eastAsia="ru-RU" w:bidi="ru-RU"/>
        </w:rPr>
        <w:t>Выпускников, родителей и классных руководителей поздравила директор гимназии 363 Акатова Ирина Борисовна. С ответным словом выступили родители, классные руководители и, конечно, сами виновники торжества! Творческий подарок для всех присутствующих подарил ансамбль танца "Невские узоры", руководитель Артемьева Г.В., также свои творческие выступления показали и сами выпускники!</w:t>
      </w:r>
      <w:r w:rsidR="00E34581">
        <w:rPr>
          <w:rFonts w:ascii="Times New Roman" w:eastAsia="Times New Roman" w:hAnsi="Times New Roman"/>
          <w:color w:val="000000"/>
          <w:sz w:val="24"/>
          <w:szCs w:val="28"/>
          <w:shd w:val="clear" w:color="auto" w:fill="FFFFFF"/>
          <w:lang w:eastAsia="ru-RU" w:bidi="ru-RU"/>
        </w:rPr>
        <w:t xml:space="preserve"> </w:t>
      </w:r>
      <w:r w:rsidRPr="00142D53">
        <w:rPr>
          <w:rFonts w:ascii="Times New Roman" w:eastAsia="Times New Roman" w:hAnsi="Times New Roman"/>
          <w:color w:val="000000"/>
          <w:sz w:val="24"/>
          <w:szCs w:val="28"/>
          <w:shd w:val="clear" w:color="auto" w:fill="FFFFFF"/>
          <w:lang w:eastAsia="ru-RU" w:bidi="ru-RU"/>
        </w:rPr>
        <w:t>Все ученики приняли клятву выпускников начальной школы, а после</w:t>
      </w:r>
      <w:r>
        <w:rPr>
          <w:rFonts w:ascii="Times New Roman" w:eastAsia="Times New Roman" w:hAnsi="Times New Roman"/>
          <w:color w:val="000000"/>
          <w:sz w:val="24"/>
          <w:szCs w:val="28"/>
          <w:shd w:val="clear" w:color="auto" w:fill="FFFFFF"/>
          <w:lang w:eastAsia="ru-RU" w:bidi="ru-RU"/>
        </w:rPr>
        <w:t>,</w:t>
      </w:r>
      <w:r w:rsidRPr="00142D53">
        <w:rPr>
          <w:rFonts w:ascii="Times New Roman" w:eastAsia="Times New Roman" w:hAnsi="Times New Roman"/>
          <w:color w:val="000000"/>
          <w:sz w:val="24"/>
          <w:szCs w:val="28"/>
          <w:shd w:val="clear" w:color="auto" w:fill="FFFFFF"/>
          <w:lang w:eastAsia="ru-RU" w:bidi="ru-RU"/>
        </w:rPr>
        <w:t xml:space="preserve"> вместе дружно исполнили песню "Дорогою добра".</w:t>
      </w:r>
      <w:r w:rsidR="00205860">
        <w:rPr>
          <w:rFonts w:ascii="Times New Roman" w:eastAsia="Times New Roman" w:hAnsi="Times New Roman"/>
          <w:color w:val="000000"/>
          <w:sz w:val="24"/>
          <w:szCs w:val="28"/>
          <w:shd w:val="clear" w:color="auto" w:fill="FFFFFF"/>
          <w:lang w:eastAsia="ru-RU" w:bidi="ru-RU"/>
        </w:rPr>
        <w:t xml:space="preserve"> </w:t>
      </w:r>
      <w:r w:rsidRPr="00142D53">
        <w:rPr>
          <w:rFonts w:ascii="Times New Roman" w:eastAsia="Times New Roman" w:hAnsi="Times New Roman"/>
          <w:color w:val="000000"/>
          <w:sz w:val="24"/>
          <w:szCs w:val="28"/>
          <w:shd w:val="clear" w:color="auto" w:fill="FFFFFF"/>
          <w:lang w:eastAsia="ru-RU" w:bidi="ru-RU"/>
        </w:rPr>
        <w:t>Мероприятие прошло на высоком уровне, получило массу положительных отзывов и благодарностей от родителей, учителей и всех гостей праздника!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9"/>
        <w:gridCol w:w="3112"/>
        <w:gridCol w:w="3107"/>
      </w:tblGrid>
      <w:tr w:rsidR="00AA7BCC" w:rsidTr="00AA7BCC">
        <w:tc>
          <w:tcPr>
            <w:tcW w:w="3163" w:type="dxa"/>
          </w:tcPr>
          <w:p w:rsidR="00AA7BCC" w:rsidRDefault="00AA7BCC" w:rsidP="00ED48C3">
            <w:pPr>
              <w:jc w:val="both"/>
              <w:rPr>
                <w:rFonts w:ascii="Times New Roman" w:eastAsia="Times New Roman" w:hAnsi="Times New Roman"/>
                <w:color w:val="000000"/>
                <w:sz w:val="24"/>
                <w:szCs w:val="28"/>
                <w:shd w:val="clear" w:color="auto" w:fill="FFFFFF"/>
                <w:lang w:eastAsia="ru-RU" w:bidi="ru-RU"/>
              </w:rPr>
            </w:pPr>
            <w:r w:rsidRPr="00AA7BCC">
              <w:rPr>
                <w:rFonts w:ascii="Times New Roman" w:eastAsia="Times New Roman" w:hAnsi="Times New Roman"/>
                <w:noProof/>
                <w:color w:val="000000"/>
                <w:sz w:val="24"/>
                <w:szCs w:val="28"/>
                <w:shd w:val="clear" w:color="auto" w:fill="FFFFFF"/>
                <w:lang w:eastAsia="ru-RU"/>
              </w:rPr>
              <w:drawing>
                <wp:inline distT="0" distB="0" distL="0" distR="0">
                  <wp:extent cx="2013045" cy="1342416"/>
                  <wp:effectExtent l="0" t="0" r="0" b="0"/>
                  <wp:docPr id="684816582" name="Рисунок 191817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33891" cy="1356317"/>
                          </a:xfrm>
                          <a:prstGeom prst="rect">
                            <a:avLst/>
                          </a:prstGeom>
                          <a:noFill/>
                          <a:ln>
                            <a:noFill/>
                          </a:ln>
                        </pic:spPr>
                      </pic:pic>
                    </a:graphicData>
                  </a:graphic>
                </wp:inline>
              </w:drawing>
            </w:r>
          </w:p>
        </w:tc>
        <w:tc>
          <w:tcPr>
            <w:tcW w:w="3206" w:type="dxa"/>
          </w:tcPr>
          <w:p w:rsidR="00AA7BCC" w:rsidRDefault="00AA7BCC" w:rsidP="00ED48C3">
            <w:pPr>
              <w:jc w:val="both"/>
              <w:rPr>
                <w:rFonts w:ascii="Times New Roman" w:eastAsia="Times New Roman" w:hAnsi="Times New Roman"/>
                <w:color w:val="000000"/>
                <w:sz w:val="24"/>
                <w:szCs w:val="28"/>
                <w:shd w:val="clear" w:color="auto" w:fill="FFFFFF"/>
                <w:lang w:eastAsia="ru-RU" w:bidi="ru-RU"/>
              </w:rPr>
            </w:pPr>
            <w:r w:rsidRPr="00AA7BCC">
              <w:rPr>
                <w:rFonts w:ascii="Times New Roman" w:eastAsia="Times New Roman" w:hAnsi="Times New Roman"/>
                <w:noProof/>
                <w:color w:val="000000"/>
                <w:sz w:val="24"/>
                <w:szCs w:val="28"/>
                <w:shd w:val="clear" w:color="auto" w:fill="FFFFFF"/>
                <w:lang w:eastAsia="ru-RU"/>
              </w:rPr>
              <w:drawing>
                <wp:inline distT="0" distB="0" distL="0" distR="0">
                  <wp:extent cx="2043029" cy="1361464"/>
                  <wp:effectExtent l="0" t="0" r="0" b="0"/>
                  <wp:docPr id="6848165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63613" cy="1375181"/>
                          </a:xfrm>
                          <a:prstGeom prst="rect">
                            <a:avLst/>
                          </a:prstGeom>
                          <a:noFill/>
                          <a:ln>
                            <a:noFill/>
                          </a:ln>
                        </pic:spPr>
                      </pic:pic>
                    </a:graphicData>
                  </a:graphic>
                </wp:inline>
              </w:drawing>
            </w:r>
          </w:p>
        </w:tc>
        <w:tc>
          <w:tcPr>
            <w:tcW w:w="3202" w:type="dxa"/>
          </w:tcPr>
          <w:p w:rsidR="00AA7BCC" w:rsidRDefault="00AA7BCC" w:rsidP="00ED48C3">
            <w:pPr>
              <w:jc w:val="both"/>
              <w:rPr>
                <w:rFonts w:ascii="Times New Roman" w:eastAsia="Times New Roman" w:hAnsi="Times New Roman"/>
                <w:color w:val="000000"/>
                <w:sz w:val="24"/>
                <w:szCs w:val="28"/>
                <w:shd w:val="clear" w:color="auto" w:fill="FFFFFF"/>
                <w:lang w:eastAsia="ru-RU" w:bidi="ru-RU"/>
              </w:rPr>
            </w:pPr>
            <w:r w:rsidRPr="00AA7BCC">
              <w:rPr>
                <w:rFonts w:ascii="Times New Roman" w:eastAsia="Times New Roman" w:hAnsi="Times New Roman"/>
                <w:noProof/>
                <w:color w:val="000000"/>
                <w:sz w:val="24"/>
                <w:szCs w:val="28"/>
                <w:shd w:val="clear" w:color="auto" w:fill="FFFFFF"/>
                <w:lang w:eastAsia="ru-RU"/>
              </w:rPr>
              <w:drawing>
                <wp:inline distT="0" distB="0" distL="0" distR="0">
                  <wp:extent cx="2039669" cy="1359231"/>
                  <wp:effectExtent l="0" t="0" r="0" b="0"/>
                  <wp:docPr id="684816584" name="Рисунок 115242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54357" cy="1369019"/>
                          </a:xfrm>
                          <a:prstGeom prst="rect">
                            <a:avLst/>
                          </a:prstGeom>
                          <a:noFill/>
                          <a:ln>
                            <a:noFill/>
                          </a:ln>
                        </pic:spPr>
                      </pic:pic>
                    </a:graphicData>
                  </a:graphic>
                </wp:inline>
              </w:drawing>
            </w:r>
          </w:p>
        </w:tc>
      </w:tr>
    </w:tbl>
    <w:p w:rsidR="00ED48C3" w:rsidRDefault="00ED48C3" w:rsidP="00ED48C3">
      <w:pPr>
        <w:spacing w:after="0"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5459FA">
        <w:rPr>
          <w:rFonts w:ascii="Times New Roman" w:eastAsia="Times New Roman" w:hAnsi="Times New Roman"/>
          <w:color w:val="000000"/>
          <w:sz w:val="24"/>
          <w:szCs w:val="28"/>
          <w:shd w:val="clear" w:color="auto" w:fill="FFFFFF"/>
          <w:lang w:eastAsia="ru-RU" w:bidi="ru-RU"/>
        </w:rPr>
        <w:t xml:space="preserve">ПОСЛЕДНИЙ ЗВОНОК В 9-Х КЛАССАХ </w:t>
      </w:r>
      <w:r>
        <w:rPr>
          <w:rFonts w:ascii="Times New Roman" w:eastAsia="Times New Roman" w:hAnsi="Times New Roman"/>
          <w:color w:val="000000"/>
          <w:sz w:val="24"/>
          <w:szCs w:val="28"/>
          <w:shd w:val="clear" w:color="auto" w:fill="FFFFFF"/>
          <w:lang w:eastAsia="ru-RU" w:bidi="ru-RU"/>
        </w:rPr>
        <w:t>–</w:t>
      </w:r>
      <w:r w:rsidRPr="005459FA">
        <w:rPr>
          <w:rFonts w:ascii="Times New Roman" w:eastAsia="Times New Roman" w:hAnsi="Times New Roman"/>
          <w:color w:val="000000"/>
          <w:sz w:val="24"/>
          <w:szCs w:val="28"/>
          <w:shd w:val="clear" w:color="auto" w:fill="FFFFFF"/>
          <w:lang w:eastAsia="ru-RU" w:bidi="ru-RU"/>
        </w:rPr>
        <w:t xml:space="preserve"> 2023</w:t>
      </w:r>
    </w:p>
    <w:p w:rsidR="00205860"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142D53">
        <w:rPr>
          <w:rFonts w:ascii="Times New Roman" w:eastAsia="Times New Roman" w:hAnsi="Times New Roman"/>
          <w:color w:val="000000"/>
          <w:sz w:val="24"/>
          <w:szCs w:val="28"/>
          <w:shd w:val="clear" w:color="auto" w:fill="FFFFFF"/>
          <w:lang w:eastAsia="ru-RU" w:bidi="ru-RU"/>
        </w:rPr>
        <w:t>Последний звонок — грустный и веселый праздник одновременно. Незаметно пролетели школьные годы... Вы стали взрослее и теперь хорошо понимаете, что в мире существует добро и зло, хорошее и плохое, прекрасное и благородное. В школе вы учились дружбе, справедливости, честности. И вот пришла пора прощаться... Прощаться с девятым классом...</w:t>
      </w:r>
    </w:p>
    <w:p w:rsidR="00ED48C3" w:rsidRDefault="00ED48C3" w:rsidP="00ED48C3">
      <w:pPr>
        <w:spacing w:line="240" w:lineRule="auto"/>
        <w:jc w:val="both"/>
        <w:rPr>
          <w:rFonts w:ascii="Times New Roman" w:eastAsia="Times New Roman" w:hAnsi="Times New Roman"/>
          <w:color w:val="000000"/>
          <w:sz w:val="24"/>
          <w:szCs w:val="28"/>
          <w:shd w:val="clear" w:color="auto" w:fill="FFFFFF"/>
          <w:lang w:eastAsia="ru-RU" w:bidi="ru-RU"/>
        </w:rPr>
      </w:pPr>
      <w:r w:rsidRPr="00142D53">
        <w:rPr>
          <w:rFonts w:ascii="Times New Roman" w:eastAsia="Times New Roman" w:hAnsi="Times New Roman"/>
          <w:color w:val="000000"/>
          <w:sz w:val="24"/>
          <w:szCs w:val="28"/>
          <w:shd w:val="clear" w:color="auto" w:fill="FFFFFF"/>
          <w:lang w:eastAsia="ru-RU" w:bidi="ru-RU"/>
        </w:rPr>
        <w:br/>
        <w:t>Кто-то из вас продолжит свою учебу в десятом классе, а кто-то уйдет из школы. Но всем вам мы желаем, несмотря ни на что,</w:t>
      </w:r>
      <w:r w:rsidRPr="005459FA">
        <w:rPr>
          <w:rFonts w:ascii="Times New Roman" w:eastAsia="Times New Roman" w:hAnsi="Times New Roman"/>
          <w:color w:val="000000"/>
          <w:sz w:val="24"/>
          <w:szCs w:val="28"/>
          <w:shd w:val="clear" w:color="auto" w:fill="FFFFFF"/>
          <w:lang w:eastAsia="ru-RU" w:bidi="ru-RU"/>
        </w:rPr>
        <w:t xml:space="preserve"> добиваться самых высоких своих целей, исполнять свои самые заветные мечты!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7"/>
        <w:gridCol w:w="3464"/>
        <w:gridCol w:w="3237"/>
      </w:tblGrid>
      <w:tr w:rsidR="00AA7BCC" w:rsidTr="00AA7BCC">
        <w:tc>
          <w:tcPr>
            <w:tcW w:w="3190" w:type="dxa"/>
          </w:tcPr>
          <w:p w:rsidR="00AA7BCC" w:rsidRDefault="00AA7BCC" w:rsidP="00ED48C3">
            <w:pPr>
              <w:jc w:val="both"/>
              <w:rPr>
                <w:rFonts w:ascii="Times New Roman" w:eastAsia="Times New Roman" w:hAnsi="Times New Roman"/>
                <w:color w:val="000000"/>
                <w:sz w:val="24"/>
                <w:szCs w:val="28"/>
                <w:shd w:val="clear" w:color="auto" w:fill="FFFFFF"/>
                <w:lang w:eastAsia="ru-RU" w:bidi="ru-RU"/>
              </w:rPr>
            </w:pPr>
            <w:r w:rsidRPr="00AA7BCC">
              <w:rPr>
                <w:rFonts w:ascii="Times New Roman" w:eastAsia="Times New Roman" w:hAnsi="Times New Roman"/>
                <w:noProof/>
                <w:color w:val="000000"/>
                <w:sz w:val="24"/>
                <w:szCs w:val="28"/>
                <w:shd w:val="clear" w:color="auto" w:fill="FFFFFF"/>
                <w:lang w:eastAsia="ru-RU"/>
              </w:rPr>
              <w:lastRenderedPageBreak/>
              <w:drawing>
                <wp:inline distT="0" distB="0" distL="0" distR="0">
                  <wp:extent cx="1673975" cy="1221249"/>
                  <wp:effectExtent l="0" t="0" r="0" b="0"/>
                  <wp:docPr id="68481658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676851" cy="1223347"/>
                          </a:xfrm>
                          <a:prstGeom prst="rect">
                            <a:avLst/>
                          </a:prstGeom>
                          <a:noFill/>
                          <a:ln>
                            <a:noFill/>
                          </a:ln>
                        </pic:spPr>
                      </pic:pic>
                    </a:graphicData>
                  </a:graphic>
                </wp:inline>
              </w:drawing>
            </w:r>
          </w:p>
        </w:tc>
        <w:tc>
          <w:tcPr>
            <w:tcW w:w="3190" w:type="dxa"/>
          </w:tcPr>
          <w:p w:rsidR="00AA7BCC" w:rsidRDefault="00AA7BCC" w:rsidP="00ED48C3">
            <w:pPr>
              <w:jc w:val="both"/>
              <w:rPr>
                <w:rFonts w:ascii="Times New Roman" w:eastAsia="Times New Roman" w:hAnsi="Times New Roman"/>
                <w:color w:val="000000"/>
                <w:sz w:val="24"/>
                <w:szCs w:val="28"/>
                <w:shd w:val="clear" w:color="auto" w:fill="FFFFFF"/>
                <w:lang w:eastAsia="ru-RU" w:bidi="ru-RU"/>
              </w:rPr>
            </w:pPr>
            <w:r w:rsidRPr="00AA7BCC">
              <w:rPr>
                <w:rFonts w:ascii="Times New Roman" w:eastAsia="Times New Roman" w:hAnsi="Times New Roman"/>
                <w:noProof/>
                <w:color w:val="000000"/>
                <w:sz w:val="24"/>
                <w:szCs w:val="28"/>
                <w:shd w:val="clear" w:color="auto" w:fill="FFFFFF"/>
                <w:lang w:eastAsia="ru-RU"/>
              </w:rPr>
              <w:drawing>
                <wp:inline distT="0" distB="0" distL="0" distR="0">
                  <wp:extent cx="2292824" cy="1362685"/>
                  <wp:effectExtent l="0" t="0" r="0" b="0"/>
                  <wp:docPr id="68481658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06530" cy="1370831"/>
                          </a:xfrm>
                          <a:prstGeom prst="rect">
                            <a:avLst/>
                          </a:prstGeom>
                          <a:noFill/>
                          <a:ln>
                            <a:noFill/>
                          </a:ln>
                        </pic:spPr>
                      </pic:pic>
                    </a:graphicData>
                  </a:graphic>
                </wp:inline>
              </w:drawing>
            </w:r>
          </w:p>
        </w:tc>
        <w:tc>
          <w:tcPr>
            <w:tcW w:w="3191" w:type="dxa"/>
          </w:tcPr>
          <w:p w:rsidR="00AA7BCC" w:rsidRDefault="00AA7BCC" w:rsidP="00ED48C3">
            <w:pPr>
              <w:jc w:val="both"/>
              <w:rPr>
                <w:rFonts w:ascii="Times New Roman" w:eastAsia="Times New Roman" w:hAnsi="Times New Roman"/>
                <w:color w:val="000000"/>
                <w:sz w:val="24"/>
                <w:szCs w:val="28"/>
                <w:shd w:val="clear" w:color="auto" w:fill="FFFFFF"/>
                <w:lang w:eastAsia="ru-RU" w:bidi="ru-RU"/>
              </w:rPr>
            </w:pPr>
            <w:r w:rsidRPr="00AA7BCC">
              <w:rPr>
                <w:rFonts w:ascii="Times New Roman" w:eastAsia="Times New Roman" w:hAnsi="Times New Roman"/>
                <w:noProof/>
                <w:color w:val="000000"/>
                <w:sz w:val="24"/>
                <w:szCs w:val="28"/>
                <w:shd w:val="clear" w:color="auto" w:fill="FFFFFF"/>
                <w:lang w:eastAsia="ru-RU"/>
              </w:rPr>
              <w:drawing>
                <wp:inline distT="0" distB="0" distL="0" distR="0">
                  <wp:extent cx="2132875" cy="1166883"/>
                  <wp:effectExtent l="0" t="0" r="0" b="0"/>
                  <wp:docPr id="68481658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35281" cy="1168199"/>
                          </a:xfrm>
                          <a:prstGeom prst="rect">
                            <a:avLst/>
                          </a:prstGeom>
                          <a:noFill/>
                          <a:ln>
                            <a:noFill/>
                          </a:ln>
                        </pic:spPr>
                      </pic:pic>
                    </a:graphicData>
                  </a:graphic>
                </wp:inline>
              </w:drawing>
            </w:r>
          </w:p>
        </w:tc>
      </w:tr>
    </w:tbl>
    <w:p w:rsidR="00AA7BCC" w:rsidRPr="005459FA" w:rsidRDefault="00AA7BCC" w:rsidP="00ED48C3">
      <w:pPr>
        <w:spacing w:line="240" w:lineRule="auto"/>
        <w:jc w:val="both"/>
        <w:rPr>
          <w:rFonts w:ascii="Times New Roman" w:eastAsia="Times New Roman" w:hAnsi="Times New Roman"/>
          <w:color w:val="000000"/>
          <w:sz w:val="24"/>
          <w:szCs w:val="28"/>
          <w:shd w:val="clear" w:color="auto" w:fill="FFFFFF"/>
          <w:lang w:eastAsia="ru-RU" w:bidi="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967240">
        <w:rPr>
          <w:rFonts w:ascii="Times New Roman" w:eastAsiaTheme="minorEastAsia" w:hAnsi="Times New Roman"/>
          <w:color w:val="000000"/>
          <w:sz w:val="24"/>
          <w:szCs w:val="28"/>
          <w:shd w:val="clear" w:color="auto" w:fill="FFFFFF"/>
          <w:lang w:eastAsia="ru-RU"/>
        </w:rPr>
        <w:t xml:space="preserve">ПОСЛЕДНИЙ ЗВОНОК В 11-Х КЛАССАХ </w:t>
      </w:r>
      <w:r>
        <w:rPr>
          <w:rFonts w:ascii="Times New Roman" w:eastAsiaTheme="minorEastAsia" w:hAnsi="Times New Roman"/>
          <w:color w:val="000000"/>
          <w:sz w:val="24"/>
          <w:szCs w:val="28"/>
          <w:shd w:val="clear" w:color="auto" w:fill="FFFFFF"/>
          <w:lang w:eastAsia="ru-RU"/>
        </w:rPr>
        <w:t>–</w:t>
      </w:r>
      <w:r w:rsidRPr="00967240">
        <w:rPr>
          <w:rFonts w:ascii="Times New Roman" w:eastAsiaTheme="minorEastAsia" w:hAnsi="Times New Roman"/>
          <w:color w:val="000000"/>
          <w:sz w:val="24"/>
          <w:szCs w:val="28"/>
          <w:shd w:val="clear" w:color="auto" w:fill="FFFFFF"/>
          <w:lang w:eastAsia="ru-RU"/>
        </w:rPr>
        <w:t xml:space="preserve"> 2023</w:t>
      </w:r>
    </w:p>
    <w:p w:rsidR="00205860"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967240">
        <w:rPr>
          <w:rFonts w:ascii="Times New Roman" w:eastAsiaTheme="minorEastAsia" w:hAnsi="Times New Roman"/>
          <w:color w:val="000000"/>
          <w:sz w:val="24"/>
          <w:szCs w:val="28"/>
          <w:shd w:val="clear" w:color="auto" w:fill="FFFFFF"/>
          <w:lang w:eastAsia="ru-RU"/>
        </w:rPr>
        <w:t>23 мая отзвенел последний школьный звонок для наших одиннадцатиклассников! Детство остается за школьным порогом, вы вступаете во взрослую жизнь. Сколько всего пронеслось за эти годы: радость от первых побед, упорный труд над собой, бессонные ночи родителей.</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967240">
        <w:rPr>
          <w:rFonts w:ascii="Times New Roman" w:eastAsiaTheme="minorEastAsia" w:hAnsi="Times New Roman"/>
          <w:color w:val="000000"/>
          <w:sz w:val="24"/>
          <w:szCs w:val="28"/>
          <w:shd w:val="clear" w:color="auto" w:fill="FFFFFF"/>
          <w:lang w:eastAsia="ru-RU"/>
        </w:rPr>
        <w:br/>
        <w:t>Ребята, поздравляем вас с окончанием школы! Настало время для старта, перемен, выбора, новых чувств, торжества юности. Впереди у каждого свой путь и, наверняка, многие уже определились с выбором профессии. Теперь все решения вы будете принимать самостоятельно. И только от вас зависит то, как сложится ваша дальнейшая судьба. Легких вам начинаний, удачных свершений, светлого будущего!</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967240">
        <w:rPr>
          <w:rFonts w:ascii="Times New Roman" w:eastAsiaTheme="minorEastAsia" w:hAnsi="Times New Roman"/>
          <w:color w:val="000000"/>
          <w:sz w:val="24"/>
          <w:szCs w:val="28"/>
          <w:shd w:val="clear" w:color="auto" w:fill="FFFFFF"/>
          <w:lang w:eastAsia="ru-RU"/>
        </w:rPr>
        <w:t>Пусть все лучшее ждет впереди, а воспоминания оставят теплый весенний след!</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096"/>
        <w:gridCol w:w="3066"/>
      </w:tblGrid>
      <w:tr w:rsidR="00AA7BCC" w:rsidTr="00AA7BCC">
        <w:tc>
          <w:tcPr>
            <w:tcW w:w="3190" w:type="dxa"/>
          </w:tcPr>
          <w:p w:rsidR="00AA7BCC" w:rsidRDefault="00AA7BCC" w:rsidP="00ED48C3">
            <w:pPr>
              <w:jc w:val="both"/>
              <w:rPr>
                <w:rFonts w:ascii="Times New Roman" w:eastAsiaTheme="minorEastAsia" w:hAnsi="Times New Roman"/>
                <w:color w:val="000000"/>
                <w:sz w:val="24"/>
                <w:szCs w:val="28"/>
                <w:shd w:val="clear" w:color="auto" w:fill="FFFFFF"/>
                <w:lang w:eastAsia="ru-RU"/>
              </w:rPr>
            </w:pPr>
            <w:r w:rsidRPr="00AA7BCC">
              <w:rPr>
                <w:rFonts w:ascii="Times New Roman" w:eastAsiaTheme="minorEastAsia" w:hAnsi="Times New Roman"/>
                <w:noProof/>
                <w:color w:val="000000"/>
                <w:sz w:val="24"/>
                <w:szCs w:val="28"/>
                <w:shd w:val="clear" w:color="auto" w:fill="FFFFFF"/>
                <w:lang w:eastAsia="ru-RU"/>
              </w:rPr>
              <w:drawing>
                <wp:inline distT="0" distB="0" distL="0" distR="0">
                  <wp:extent cx="2026693" cy="1351692"/>
                  <wp:effectExtent l="0" t="0" r="0" b="0"/>
                  <wp:docPr id="684816589" name="Рисунок 84050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35410" cy="1357506"/>
                          </a:xfrm>
                          <a:prstGeom prst="rect">
                            <a:avLst/>
                          </a:prstGeom>
                          <a:noFill/>
                          <a:ln>
                            <a:noFill/>
                          </a:ln>
                        </pic:spPr>
                      </pic:pic>
                    </a:graphicData>
                  </a:graphic>
                </wp:inline>
              </w:drawing>
            </w:r>
          </w:p>
        </w:tc>
        <w:tc>
          <w:tcPr>
            <w:tcW w:w="3190" w:type="dxa"/>
          </w:tcPr>
          <w:p w:rsidR="00AA7BCC" w:rsidRDefault="00AA7BCC" w:rsidP="00ED48C3">
            <w:pPr>
              <w:jc w:val="both"/>
              <w:rPr>
                <w:rFonts w:ascii="Times New Roman" w:eastAsiaTheme="minorEastAsia" w:hAnsi="Times New Roman"/>
                <w:color w:val="000000"/>
                <w:sz w:val="24"/>
                <w:szCs w:val="28"/>
                <w:shd w:val="clear" w:color="auto" w:fill="FFFFFF"/>
                <w:lang w:eastAsia="ru-RU"/>
              </w:rPr>
            </w:pPr>
            <w:r w:rsidRPr="00AA7BCC">
              <w:rPr>
                <w:rFonts w:ascii="Times New Roman" w:eastAsiaTheme="minorEastAsia" w:hAnsi="Times New Roman"/>
                <w:noProof/>
                <w:color w:val="000000"/>
                <w:sz w:val="24"/>
                <w:szCs w:val="28"/>
                <w:shd w:val="clear" w:color="auto" w:fill="FFFFFF"/>
                <w:lang w:eastAsia="ru-RU"/>
              </w:rPr>
              <w:drawing>
                <wp:inline distT="0" distB="0" distL="0" distR="0">
                  <wp:extent cx="2006221" cy="1338038"/>
                  <wp:effectExtent l="0" t="0" r="0" b="0"/>
                  <wp:docPr id="684816590" name="Рисунок 71338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15334" cy="1344116"/>
                          </a:xfrm>
                          <a:prstGeom prst="rect">
                            <a:avLst/>
                          </a:prstGeom>
                          <a:noFill/>
                          <a:ln>
                            <a:noFill/>
                          </a:ln>
                        </pic:spPr>
                      </pic:pic>
                    </a:graphicData>
                  </a:graphic>
                </wp:inline>
              </w:drawing>
            </w:r>
          </w:p>
        </w:tc>
        <w:tc>
          <w:tcPr>
            <w:tcW w:w="3191" w:type="dxa"/>
          </w:tcPr>
          <w:p w:rsidR="00AA7BCC" w:rsidRDefault="00AA7BCC" w:rsidP="00ED48C3">
            <w:pPr>
              <w:jc w:val="both"/>
              <w:rPr>
                <w:rFonts w:ascii="Times New Roman" w:eastAsiaTheme="minorEastAsia" w:hAnsi="Times New Roman"/>
                <w:color w:val="000000"/>
                <w:sz w:val="24"/>
                <w:szCs w:val="28"/>
                <w:shd w:val="clear" w:color="auto" w:fill="FFFFFF"/>
                <w:lang w:eastAsia="ru-RU"/>
              </w:rPr>
            </w:pPr>
            <w:r w:rsidRPr="00AA7BCC">
              <w:rPr>
                <w:rFonts w:ascii="Times New Roman" w:eastAsiaTheme="minorEastAsia" w:hAnsi="Times New Roman"/>
                <w:noProof/>
                <w:color w:val="000000"/>
                <w:sz w:val="24"/>
                <w:szCs w:val="28"/>
                <w:shd w:val="clear" w:color="auto" w:fill="FFFFFF"/>
                <w:lang w:eastAsia="ru-RU"/>
              </w:rPr>
              <w:drawing>
                <wp:inline distT="0" distB="0" distL="0" distR="0">
                  <wp:extent cx="1985010" cy="1323891"/>
                  <wp:effectExtent l="0" t="0" r="0" b="0"/>
                  <wp:docPr id="68481659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95912" cy="1331162"/>
                          </a:xfrm>
                          <a:prstGeom prst="rect">
                            <a:avLst/>
                          </a:prstGeom>
                          <a:noFill/>
                          <a:ln>
                            <a:noFill/>
                          </a:ln>
                        </pic:spPr>
                      </pic:pic>
                    </a:graphicData>
                  </a:graphic>
                </wp:inline>
              </w:drawing>
            </w:r>
          </w:p>
        </w:tc>
      </w:tr>
    </w:tbl>
    <w:p w:rsidR="00AA7BCC" w:rsidRPr="00AA7BCC" w:rsidRDefault="00AA7BCC" w:rsidP="00ED48C3">
      <w:pPr>
        <w:spacing w:line="240" w:lineRule="auto"/>
        <w:jc w:val="both"/>
        <w:rPr>
          <w:rFonts w:ascii="Times New Roman" w:eastAsiaTheme="minorEastAsia" w:hAnsi="Times New Roman"/>
          <w:color w:val="000000"/>
          <w:sz w:val="24"/>
          <w:szCs w:val="28"/>
          <w:shd w:val="clear" w:color="auto" w:fill="FFFFFF"/>
          <w:lang w:eastAsia="ru-RU"/>
        </w:rPr>
      </w:pP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Pr>
          <w:rFonts w:ascii="Times New Roman" w:eastAsiaTheme="minorEastAsia" w:hAnsi="Times New Roman"/>
          <w:color w:val="000000"/>
          <w:sz w:val="24"/>
          <w:szCs w:val="28"/>
          <w:shd w:val="clear" w:color="auto" w:fill="FFFFFF"/>
          <w:lang w:eastAsia="ru-RU"/>
        </w:rPr>
        <w:t>ЕЖЕНЕДЕЛЬНЫЕ РАДИОПЕРЕДАЧИ</w:t>
      </w:r>
    </w:p>
    <w:p w:rsidR="00ED48C3" w:rsidRDefault="00ED48C3" w:rsidP="00ED48C3">
      <w:pPr>
        <w:spacing w:line="240" w:lineRule="auto"/>
        <w:jc w:val="both"/>
        <w:rPr>
          <w:rFonts w:ascii="Times New Roman" w:eastAsiaTheme="minorEastAsia" w:hAnsi="Times New Roman"/>
          <w:color w:val="000000"/>
          <w:sz w:val="24"/>
          <w:szCs w:val="28"/>
          <w:shd w:val="clear" w:color="auto" w:fill="FFFFFF"/>
          <w:lang w:eastAsia="ru-RU"/>
        </w:rPr>
      </w:pPr>
      <w:r w:rsidRPr="00BC2564">
        <w:rPr>
          <w:rFonts w:ascii="Times New Roman" w:eastAsiaTheme="minorEastAsia" w:hAnsi="Times New Roman"/>
          <w:color w:val="000000"/>
          <w:sz w:val="24"/>
          <w:szCs w:val="28"/>
          <w:shd w:val="clear" w:color="auto" w:fill="FFFFFF"/>
          <w:lang w:eastAsia="ru-RU"/>
        </w:rPr>
        <w:t xml:space="preserve">В гимназии каждую пятницу и в памятные и праздничные дни звучала еженедельная школьная радиопередача, в которой освещались самые свежие новости прошедшей и будущей недель. Также, в группе гимназии 363 в социальной сети </w:t>
      </w:r>
      <w:proofErr w:type="spellStart"/>
      <w:r w:rsidRPr="00BC2564">
        <w:rPr>
          <w:rFonts w:ascii="Times New Roman" w:eastAsiaTheme="minorEastAsia" w:hAnsi="Times New Roman"/>
          <w:color w:val="000000"/>
          <w:sz w:val="24"/>
          <w:szCs w:val="28"/>
          <w:shd w:val="clear" w:color="auto" w:fill="FFFFFF"/>
          <w:lang w:eastAsia="ru-RU"/>
        </w:rPr>
        <w:t>Вконтакте</w:t>
      </w:r>
      <w:proofErr w:type="spellEnd"/>
      <w:r w:rsidRPr="00BC2564">
        <w:rPr>
          <w:rFonts w:ascii="Times New Roman" w:eastAsiaTheme="minorEastAsia" w:hAnsi="Times New Roman"/>
          <w:color w:val="000000"/>
          <w:sz w:val="24"/>
          <w:szCs w:val="28"/>
          <w:shd w:val="clear" w:color="auto" w:fill="FFFFFF"/>
          <w:lang w:eastAsia="ru-RU"/>
        </w:rPr>
        <w:t xml:space="preserve">, еженедельно появлялись выпуски радиопередачи, чтобы ее могли прослушать не только дети и учителя, но также и родители и все заинтересованные, чтобы быть в курсе школьных событий. </w:t>
      </w:r>
      <w:r>
        <w:rPr>
          <w:rFonts w:ascii="Times New Roman" w:eastAsiaTheme="minorEastAsia" w:hAnsi="Times New Roman"/>
          <w:color w:val="000000"/>
          <w:sz w:val="24"/>
          <w:szCs w:val="28"/>
          <w:shd w:val="clear" w:color="auto" w:fill="FFFFFF"/>
          <w:lang w:eastAsia="ru-RU"/>
        </w:rPr>
        <w:t>Готовят все выпуски активисты школьной медиа-студии под руководством Белоглазовой Я.В. Также, под руководством Белоглазовой Я.В. выпускается школьная газета «Гимназисты».</w:t>
      </w:r>
    </w:p>
    <w:p w:rsidR="00ED48C3" w:rsidRPr="00BC2564" w:rsidRDefault="00ED48C3" w:rsidP="00205860">
      <w:pPr>
        <w:spacing w:line="240" w:lineRule="auto"/>
        <w:jc w:val="center"/>
        <w:rPr>
          <w:rFonts w:ascii="Times New Roman" w:eastAsiaTheme="minorEastAsia" w:hAnsi="Times New Roman"/>
          <w:color w:val="000000"/>
          <w:sz w:val="24"/>
          <w:szCs w:val="28"/>
          <w:shd w:val="clear" w:color="auto" w:fill="FFFFFF"/>
          <w:lang w:eastAsia="ru-RU"/>
        </w:rPr>
      </w:pPr>
      <w:r>
        <w:rPr>
          <w:noProof/>
          <w:lang w:eastAsia="ru-RU"/>
        </w:rPr>
        <w:lastRenderedPageBreak/>
        <w:drawing>
          <wp:inline distT="0" distB="0" distL="0" distR="0">
            <wp:extent cx="4152900" cy="2332822"/>
            <wp:effectExtent l="0" t="0" r="0" b="0"/>
            <wp:docPr id="6250531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170148" cy="2342511"/>
                    </a:xfrm>
                    <a:prstGeom prst="rect">
                      <a:avLst/>
                    </a:prstGeom>
                    <a:noFill/>
                    <a:ln>
                      <a:noFill/>
                    </a:ln>
                  </pic:spPr>
                </pic:pic>
              </a:graphicData>
            </a:graphic>
          </wp:inline>
        </w:drawing>
      </w:r>
    </w:p>
    <w:p w:rsidR="00ED48C3" w:rsidRPr="00BC2564" w:rsidRDefault="00ED48C3" w:rsidP="00ED48C3">
      <w:pPr>
        <w:widowControl w:val="0"/>
        <w:autoSpaceDE w:val="0"/>
        <w:autoSpaceDN w:val="0"/>
        <w:spacing w:before="175" w:after="0" w:line="240" w:lineRule="auto"/>
        <w:jc w:val="both"/>
        <w:outlineLvl w:val="4"/>
        <w:rPr>
          <w:rFonts w:ascii="Times New Roman" w:eastAsia="Times New Roman" w:hAnsi="Times New Roman"/>
          <w:b/>
          <w:bCs/>
          <w:sz w:val="24"/>
          <w:szCs w:val="24"/>
          <w:lang w:eastAsia="ru-RU" w:bidi="ru-RU"/>
        </w:rPr>
      </w:pPr>
      <w:r w:rsidRPr="00BC2564">
        <w:rPr>
          <w:rFonts w:ascii="Times New Roman" w:eastAsia="Times New Roman" w:hAnsi="Times New Roman"/>
          <w:b/>
          <w:bCs/>
          <w:sz w:val="24"/>
          <w:szCs w:val="24"/>
          <w:lang w:eastAsia="ru-RU" w:bidi="ru-RU"/>
        </w:rPr>
        <w:t>Научные общества, творческие объединения, кружки, секции</w:t>
      </w:r>
    </w:p>
    <w:p w:rsidR="00ED48C3" w:rsidRPr="00BC2564" w:rsidRDefault="00ED48C3" w:rsidP="00ED48C3">
      <w:pPr>
        <w:widowControl w:val="0"/>
        <w:autoSpaceDE w:val="0"/>
        <w:autoSpaceDN w:val="0"/>
        <w:spacing w:before="175" w:after="0" w:line="240" w:lineRule="auto"/>
        <w:jc w:val="both"/>
        <w:outlineLvl w:val="4"/>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В   гимназии   работает   детское   общественное   объединение «</w:t>
      </w:r>
      <w:proofErr w:type="spellStart"/>
      <w:r w:rsidRPr="00BC2564">
        <w:rPr>
          <w:rFonts w:ascii="Times New Roman" w:eastAsia="Times New Roman" w:hAnsi="Times New Roman"/>
          <w:sz w:val="24"/>
          <w:szCs w:val="24"/>
          <w:lang w:eastAsia="ru-RU" w:bidi="ru-RU"/>
        </w:rPr>
        <w:t>Ассоль</w:t>
      </w:r>
      <w:proofErr w:type="spellEnd"/>
      <w:r w:rsidRPr="00BC2564">
        <w:rPr>
          <w:rFonts w:ascii="Times New Roman" w:eastAsia="Times New Roman" w:hAnsi="Times New Roman"/>
          <w:sz w:val="24"/>
          <w:szCs w:val="24"/>
          <w:lang w:eastAsia="ru-RU" w:bidi="ru-RU"/>
        </w:rPr>
        <w:t>»,</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клуб</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«Журналисты», выпускающий школьную газету «Гимназисты», военно-патриотический клуб «Спасатель», ДО спортивно-туристского направления «Калейдоскоп», клуб</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ЮИД</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«Крылья» для начальной школы.</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Организация научно-исследовательской деятельности обучающихся является одной из приоритетных задач гимназии, так как именно она помогает развивать индивидуальные творческие способности детей в процессе исследовательской деятельности, содействует повышению престижа и популяризации научных знаний. Ребята принимают активное участие в районных и городских олимпиадах знаний и конференций. Стало традицией проведение тематических недель. Такие тематические недели дают возможность каждому учащемуся проявить себя, показать свои возможности, развивать интерес к научным знаниям.</w:t>
      </w:r>
    </w:p>
    <w:p w:rsidR="00ED48C3" w:rsidRDefault="00ED48C3" w:rsidP="00ED48C3">
      <w:pPr>
        <w:widowControl w:val="0"/>
        <w:tabs>
          <w:tab w:val="left" w:pos="9639"/>
        </w:tabs>
        <w:autoSpaceDE w:val="0"/>
        <w:autoSpaceDN w:val="0"/>
        <w:spacing w:after="0" w:line="274" w:lineRule="exact"/>
        <w:jc w:val="both"/>
        <w:outlineLvl w:val="4"/>
        <w:rPr>
          <w:rFonts w:ascii="Times New Roman" w:eastAsia="Times New Roman" w:hAnsi="Times New Roman"/>
          <w:sz w:val="24"/>
          <w:szCs w:val="24"/>
          <w:lang w:eastAsia="ru-RU" w:bidi="ru-RU"/>
        </w:rPr>
      </w:pPr>
      <w:r w:rsidRPr="00BC2564">
        <w:rPr>
          <w:rFonts w:ascii="Times New Roman" w:eastAsia="Times New Roman" w:hAnsi="Times New Roman"/>
          <w:sz w:val="24"/>
          <w:szCs w:val="24"/>
          <w:lang w:eastAsia="ru-RU" w:bidi="ru-RU"/>
        </w:rPr>
        <w:t>Интеллектуальная игра «Что? Где? Когда?», которая проводится два раза в год традиционно вызывает интерес обучающихся. Команды собираются даже раньше, чем назначается дата игры, этот проект можно расширить в будущем и создать клуб любителей этих игр, участвовать в играх в городе.</w:t>
      </w:r>
    </w:p>
    <w:p w:rsidR="00747513" w:rsidRPr="00BC2564" w:rsidRDefault="00747513" w:rsidP="00ED48C3">
      <w:pPr>
        <w:widowControl w:val="0"/>
        <w:tabs>
          <w:tab w:val="left" w:pos="9639"/>
        </w:tabs>
        <w:autoSpaceDE w:val="0"/>
        <w:autoSpaceDN w:val="0"/>
        <w:spacing w:after="0" w:line="274" w:lineRule="exact"/>
        <w:jc w:val="both"/>
        <w:outlineLvl w:val="4"/>
        <w:rPr>
          <w:rFonts w:ascii="Times New Roman" w:eastAsia="Times New Roman" w:hAnsi="Times New Roman"/>
          <w:b/>
          <w:bCs/>
          <w:sz w:val="24"/>
          <w:szCs w:val="24"/>
          <w:lang w:eastAsia="ru-RU" w:bidi="ru-RU"/>
        </w:rPr>
      </w:pPr>
    </w:p>
    <w:p w:rsidR="00ED48C3" w:rsidRPr="00BC2564" w:rsidRDefault="00ED48C3" w:rsidP="00ED48C3">
      <w:pPr>
        <w:widowControl w:val="0"/>
        <w:tabs>
          <w:tab w:val="left" w:pos="9639"/>
        </w:tabs>
        <w:autoSpaceDE w:val="0"/>
        <w:autoSpaceDN w:val="0"/>
        <w:spacing w:after="0" w:line="274" w:lineRule="exact"/>
        <w:jc w:val="both"/>
        <w:outlineLvl w:val="4"/>
        <w:rPr>
          <w:rFonts w:ascii="Times New Roman" w:eastAsia="Times New Roman" w:hAnsi="Times New Roman"/>
          <w:b/>
          <w:bCs/>
          <w:sz w:val="24"/>
          <w:szCs w:val="24"/>
          <w:lang w:eastAsia="ru-RU" w:bidi="ru-RU"/>
        </w:rPr>
      </w:pPr>
      <w:r w:rsidRPr="00BC2564">
        <w:rPr>
          <w:rFonts w:ascii="Times New Roman" w:eastAsia="Times New Roman" w:hAnsi="Times New Roman"/>
          <w:b/>
          <w:bCs/>
          <w:sz w:val="24"/>
          <w:szCs w:val="24"/>
          <w:lang w:eastAsia="ru-RU" w:bidi="ru-RU"/>
        </w:rPr>
        <w:t>Формирование правовой культуры и социальной</w:t>
      </w:r>
      <w:r w:rsidR="002F13E7">
        <w:rPr>
          <w:rFonts w:ascii="Times New Roman" w:eastAsia="Times New Roman" w:hAnsi="Times New Roman"/>
          <w:b/>
          <w:bCs/>
          <w:sz w:val="24"/>
          <w:szCs w:val="24"/>
          <w:lang w:eastAsia="ru-RU" w:bidi="ru-RU"/>
        </w:rPr>
        <w:t xml:space="preserve"> </w:t>
      </w:r>
      <w:r w:rsidRPr="00BC2564">
        <w:rPr>
          <w:rFonts w:ascii="Times New Roman" w:eastAsia="Times New Roman" w:hAnsi="Times New Roman"/>
          <w:b/>
          <w:bCs/>
          <w:sz w:val="24"/>
          <w:szCs w:val="24"/>
          <w:lang w:eastAsia="ru-RU" w:bidi="ru-RU"/>
        </w:rPr>
        <w:t xml:space="preserve">активности </w:t>
      </w:r>
    </w:p>
    <w:p w:rsidR="00ED48C3" w:rsidRPr="00BC2564" w:rsidRDefault="00ED48C3" w:rsidP="00ED48C3">
      <w:pPr>
        <w:widowControl w:val="0"/>
        <w:tabs>
          <w:tab w:val="left" w:pos="9639"/>
        </w:tabs>
        <w:autoSpaceDE w:val="0"/>
        <w:autoSpaceDN w:val="0"/>
        <w:spacing w:after="0" w:line="274" w:lineRule="exact"/>
        <w:jc w:val="both"/>
        <w:outlineLvl w:val="4"/>
        <w:rPr>
          <w:rFonts w:ascii="Times New Roman" w:eastAsia="Times New Roman" w:hAnsi="Times New Roman"/>
          <w:b/>
          <w:bCs/>
          <w:sz w:val="24"/>
          <w:szCs w:val="24"/>
          <w:lang w:eastAsia="ru-RU" w:bidi="ru-RU"/>
        </w:rPr>
      </w:pPr>
      <w:r w:rsidRPr="00BC2564">
        <w:rPr>
          <w:rFonts w:ascii="Times New Roman" w:eastAsia="Times New Roman" w:hAnsi="Times New Roman"/>
          <w:sz w:val="24"/>
          <w:szCs w:val="24"/>
          <w:lang w:eastAsia="ru-RU" w:bidi="ru-RU"/>
        </w:rPr>
        <w:t>С целью формирования правовой культуры для обучающихся и родителей в школе проводятся лекции и беседы специалистов ЦППМС, прокуратуры Фрунзенского района, 7 отделения полиции, организуются деловые игры. В течение учебного года проведено четыре общегородских Единых дня по вопросам безопасности детей и подростков.</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Для обучающихся школы были организованны лекции специалистов ЦПМСС</w:t>
      </w:r>
      <w:r w:rsidR="00205860">
        <w:rPr>
          <w:rFonts w:ascii="Times New Roman" w:eastAsia="Times New Roman" w:hAnsi="Times New Roman"/>
          <w:sz w:val="24"/>
          <w:szCs w:val="24"/>
          <w:lang w:eastAsia="ru-RU" w:bidi="ru-RU"/>
        </w:rPr>
        <w:t xml:space="preserve"> </w:t>
      </w:r>
      <w:r w:rsidRPr="00BC2564">
        <w:rPr>
          <w:rFonts w:ascii="Times New Roman" w:eastAsia="Times New Roman" w:hAnsi="Times New Roman"/>
          <w:sz w:val="24"/>
          <w:szCs w:val="24"/>
          <w:lang w:eastAsia="ru-RU" w:bidi="ru-RU"/>
        </w:rPr>
        <w:t xml:space="preserve">«Курить - здоровью вредить», «Алкоголь-разрушитель», «Твоя правовая ответственность». В </w:t>
      </w:r>
      <w:r w:rsidRPr="00BC2564">
        <w:rPr>
          <w:rFonts w:ascii="Times New Roman" w:eastAsia="Times New Roman" w:hAnsi="Times New Roman"/>
          <w:spacing w:val="5"/>
          <w:sz w:val="24"/>
          <w:szCs w:val="24"/>
          <w:lang w:eastAsia="ru-RU" w:bidi="ru-RU"/>
        </w:rPr>
        <w:t xml:space="preserve">рамках профилактической </w:t>
      </w:r>
      <w:r w:rsidRPr="00BC2564">
        <w:rPr>
          <w:rFonts w:ascii="Times New Roman" w:eastAsia="Times New Roman" w:hAnsi="Times New Roman"/>
          <w:spacing w:val="4"/>
          <w:sz w:val="24"/>
          <w:szCs w:val="24"/>
          <w:lang w:eastAsia="ru-RU" w:bidi="ru-RU"/>
        </w:rPr>
        <w:t xml:space="preserve">программы </w:t>
      </w:r>
      <w:r w:rsidRPr="00BC2564">
        <w:rPr>
          <w:rFonts w:ascii="Times New Roman" w:eastAsia="Times New Roman" w:hAnsi="Times New Roman"/>
          <w:sz w:val="24"/>
          <w:szCs w:val="24"/>
          <w:lang w:eastAsia="ru-RU" w:bidi="ru-RU"/>
        </w:rPr>
        <w:t xml:space="preserve">в </w:t>
      </w:r>
      <w:r w:rsidRPr="00BC2564">
        <w:rPr>
          <w:rFonts w:ascii="Times New Roman" w:eastAsia="Times New Roman" w:hAnsi="Times New Roman"/>
          <w:spacing w:val="4"/>
          <w:sz w:val="24"/>
          <w:szCs w:val="24"/>
          <w:lang w:eastAsia="ru-RU" w:bidi="ru-RU"/>
        </w:rPr>
        <w:t xml:space="preserve">классах проводилось анкетирование обучающихся </w:t>
      </w:r>
      <w:r w:rsidRPr="00BC2564">
        <w:rPr>
          <w:rFonts w:ascii="Times New Roman" w:eastAsia="Times New Roman" w:hAnsi="Times New Roman"/>
          <w:spacing w:val="3"/>
          <w:sz w:val="24"/>
          <w:szCs w:val="24"/>
          <w:lang w:eastAsia="ru-RU" w:bidi="ru-RU"/>
        </w:rPr>
        <w:t xml:space="preserve">на </w:t>
      </w:r>
      <w:r w:rsidRPr="00BC2564">
        <w:rPr>
          <w:rFonts w:ascii="Times New Roman" w:eastAsia="Times New Roman" w:hAnsi="Times New Roman"/>
          <w:spacing w:val="4"/>
          <w:sz w:val="24"/>
          <w:szCs w:val="24"/>
          <w:lang w:eastAsia="ru-RU" w:bidi="ru-RU"/>
        </w:rPr>
        <w:t xml:space="preserve">тему здорового образа жизни, </w:t>
      </w:r>
      <w:r w:rsidRPr="00BC2564">
        <w:rPr>
          <w:rFonts w:ascii="Times New Roman" w:eastAsia="Times New Roman" w:hAnsi="Times New Roman"/>
          <w:spacing w:val="5"/>
          <w:sz w:val="24"/>
          <w:szCs w:val="24"/>
          <w:lang w:eastAsia="ru-RU" w:bidi="ru-RU"/>
        </w:rPr>
        <w:t xml:space="preserve">профилактики </w:t>
      </w:r>
      <w:r w:rsidRPr="00BC2564">
        <w:rPr>
          <w:rFonts w:ascii="Times New Roman" w:eastAsia="Times New Roman" w:hAnsi="Times New Roman"/>
          <w:spacing w:val="4"/>
          <w:sz w:val="24"/>
          <w:szCs w:val="24"/>
          <w:lang w:eastAsia="ru-RU" w:bidi="ru-RU"/>
        </w:rPr>
        <w:t>употребления</w:t>
      </w:r>
      <w:r w:rsidR="00205860">
        <w:rPr>
          <w:rFonts w:ascii="Times New Roman" w:eastAsia="Times New Roman" w:hAnsi="Times New Roman"/>
          <w:spacing w:val="4"/>
          <w:sz w:val="24"/>
          <w:szCs w:val="24"/>
          <w:lang w:eastAsia="ru-RU" w:bidi="ru-RU"/>
        </w:rPr>
        <w:t xml:space="preserve"> </w:t>
      </w:r>
      <w:r w:rsidRPr="00BC2564">
        <w:rPr>
          <w:rFonts w:ascii="Times New Roman" w:eastAsia="Times New Roman" w:hAnsi="Times New Roman"/>
          <w:spacing w:val="2"/>
          <w:sz w:val="24"/>
          <w:szCs w:val="24"/>
          <w:lang w:eastAsia="ru-RU" w:bidi="ru-RU"/>
        </w:rPr>
        <w:t>ПАВ.</w:t>
      </w:r>
    </w:p>
    <w:p w:rsidR="00ED48C3" w:rsidRPr="00BC2564" w:rsidRDefault="00ED48C3" w:rsidP="00ED48C3">
      <w:pPr>
        <w:widowControl w:val="0"/>
        <w:tabs>
          <w:tab w:val="left" w:pos="9639"/>
        </w:tabs>
        <w:autoSpaceDE w:val="0"/>
        <w:autoSpaceDN w:val="0"/>
        <w:spacing w:after="0" w:line="274" w:lineRule="exact"/>
        <w:jc w:val="both"/>
        <w:outlineLvl w:val="4"/>
        <w:rPr>
          <w:rFonts w:ascii="Times New Roman" w:eastAsia="Times New Roman" w:hAnsi="Times New Roman"/>
          <w:b/>
          <w:bCs/>
          <w:sz w:val="24"/>
          <w:szCs w:val="24"/>
          <w:lang w:eastAsia="ru-RU" w:bidi="ru-RU"/>
        </w:rPr>
      </w:pPr>
      <w:r w:rsidRPr="00BC2564">
        <w:rPr>
          <w:rFonts w:ascii="Times New Roman" w:eastAsia="Times New Roman" w:hAnsi="Times New Roman"/>
          <w:sz w:val="24"/>
          <w:szCs w:val="24"/>
          <w:lang w:eastAsia="ru-RU" w:bidi="ru-RU"/>
        </w:rPr>
        <w:t xml:space="preserve">Представители родительского комитета гимназии участвовали в городском открытом информационно-просветительском семинаре «Здоровый ребенок – здоровое будущее». Проведен мониторинг </w:t>
      </w:r>
      <w:proofErr w:type="spellStart"/>
      <w:r w:rsidRPr="00BC2564">
        <w:rPr>
          <w:rFonts w:ascii="Times New Roman" w:eastAsia="Times New Roman" w:hAnsi="Times New Roman"/>
          <w:sz w:val="24"/>
          <w:szCs w:val="24"/>
          <w:lang w:eastAsia="ru-RU" w:bidi="ru-RU"/>
        </w:rPr>
        <w:t>здоровьесозидающей</w:t>
      </w:r>
      <w:proofErr w:type="spellEnd"/>
      <w:r w:rsidRPr="00BC2564">
        <w:rPr>
          <w:rFonts w:ascii="Times New Roman" w:eastAsia="Times New Roman" w:hAnsi="Times New Roman"/>
          <w:sz w:val="24"/>
          <w:szCs w:val="24"/>
          <w:lang w:eastAsia="ru-RU" w:bidi="ru-RU"/>
        </w:rPr>
        <w:t xml:space="preserve"> образовательной среды школы в рамках городской программы. В мониторинге участвовали обучающиеся и их родители из шести классов (2-х, 6-х, 11-х), а также педагоги школы.</w:t>
      </w:r>
    </w:p>
    <w:p w:rsidR="00ED48C3" w:rsidRPr="00BC2564" w:rsidRDefault="00ED48C3" w:rsidP="00ED48C3">
      <w:pPr>
        <w:widowControl w:val="0"/>
        <w:tabs>
          <w:tab w:val="left" w:pos="9639"/>
        </w:tabs>
        <w:autoSpaceDE w:val="0"/>
        <w:autoSpaceDN w:val="0"/>
        <w:spacing w:after="0" w:line="274" w:lineRule="exact"/>
        <w:jc w:val="both"/>
        <w:outlineLvl w:val="4"/>
        <w:rPr>
          <w:rFonts w:ascii="Times New Roman" w:eastAsia="Times New Roman" w:hAnsi="Times New Roman"/>
          <w:b/>
          <w:bCs/>
          <w:sz w:val="24"/>
          <w:szCs w:val="24"/>
          <w:lang w:eastAsia="ru-RU" w:bidi="ru-RU"/>
        </w:rPr>
      </w:pPr>
      <w:r w:rsidRPr="00BC2564">
        <w:rPr>
          <w:rFonts w:ascii="Times New Roman" w:eastAsia="Times New Roman" w:hAnsi="Times New Roman"/>
          <w:sz w:val="24"/>
          <w:szCs w:val="24"/>
          <w:lang w:eastAsia="ru-RU" w:bidi="ru-RU"/>
        </w:rPr>
        <w:t xml:space="preserve">Активизировалась работа по профориентации. Учащиеся 9-х – 11-х классов регулярно участвовали в районных и городских «Ярмарках профессий». Принимали активное участие в районных (онлайн) играх по профориентации, в районном туре олимпиады по профориентации. В 9-х классах регулярно проводились </w:t>
      </w:r>
      <w:proofErr w:type="spellStart"/>
      <w:r w:rsidRPr="00BC2564">
        <w:rPr>
          <w:rFonts w:ascii="Times New Roman" w:eastAsia="Times New Roman" w:hAnsi="Times New Roman"/>
          <w:sz w:val="24"/>
          <w:szCs w:val="24"/>
          <w:lang w:eastAsia="ru-RU" w:bidi="ru-RU"/>
        </w:rPr>
        <w:t>профориентационные</w:t>
      </w:r>
      <w:proofErr w:type="spellEnd"/>
      <w:r w:rsidRPr="00BC2564">
        <w:rPr>
          <w:rFonts w:ascii="Times New Roman" w:eastAsia="Times New Roman" w:hAnsi="Times New Roman"/>
          <w:sz w:val="24"/>
          <w:szCs w:val="24"/>
          <w:lang w:eastAsia="ru-RU" w:bidi="ru-RU"/>
        </w:rPr>
        <w:t xml:space="preserve"> классные часы, дети участвовали в городском фестивале для учащихся 9-х классов «Город </w:t>
      </w:r>
      <w:r w:rsidRPr="00BC2564">
        <w:rPr>
          <w:rFonts w:ascii="Times New Roman" w:eastAsia="Times New Roman" w:hAnsi="Times New Roman"/>
          <w:sz w:val="24"/>
          <w:szCs w:val="24"/>
          <w:lang w:eastAsia="ru-RU" w:bidi="ru-RU"/>
        </w:rPr>
        <w:lastRenderedPageBreak/>
        <w:t>мастеров» и в городском конкурсе презентаций «Выбираю профессию».</w:t>
      </w:r>
    </w:p>
    <w:p w:rsidR="00ED48C3" w:rsidRPr="00BC2564" w:rsidRDefault="00ED48C3" w:rsidP="00ED48C3">
      <w:pPr>
        <w:widowControl w:val="0"/>
        <w:tabs>
          <w:tab w:val="left" w:pos="9639"/>
        </w:tabs>
        <w:autoSpaceDE w:val="0"/>
        <w:autoSpaceDN w:val="0"/>
        <w:spacing w:after="0" w:line="274" w:lineRule="exact"/>
        <w:jc w:val="both"/>
        <w:outlineLvl w:val="4"/>
        <w:rPr>
          <w:rFonts w:ascii="Times New Roman" w:eastAsia="Times New Roman" w:hAnsi="Times New Roman"/>
          <w:b/>
          <w:bCs/>
          <w:sz w:val="24"/>
          <w:szCs w:val="24"/>
          <w:lang w:eastAsia="ru-RU" w:bidi="ru-RU"/>
        </w:rPr>
      </w:pPr>
      <w:r w:rsidRPr="00BC2564">
        <w:rPr>
          <w:rFonts w:ascii="Times New Roman" w:eastAsia="Times New Roman" w:hAnsi="Times New Roman"/>
          <w:sz w:val="24"/>
          <w:szCs w:val="24"/>
          <w:lang w:eastAsia="ru-RU" w:bidi="ru-RU"/>
        </w:rPr>
        <w:t>Работа МО классных руководителей призвана раскрывать творческие возможности учителей, склонности и потребности учащихся, план работы классные руководители составляют в начале учебного года, в нём учитывают все основные направления и задачи, принятые на новый учебный год, однако к выполнению его не всегда и не все учителя относятся ответственно. В течение учебного года классные руководители работали по следующим направлениям:</w:t>
      </w:r>
    </w:p>
    <w:p w:rsidR="00ED48C3" w:rsidRPr="00BC2564" w:rsidRDefault="00ED48C3" w:rsidP="00ED48C3">
      <w:pPr>
        <w:pStyle w:val="a5"/>
        <w:widowControl w:val="0"/>
        <w:numPr>
          <w:ilvl w:val="0"/>
          <w:numId w:val="13"/>
        </w:numPr>
        <w:tabs>
          <w:tab w:val="left" w:pos="1812"/>
          <w:tab w:val="left" w:pos="1813"/>
        </w:tabs>
        <w:autoSpaceDE w:val="0"/>
        <w:autoSpaceDN w:val="0"/>
        <w:spacing w:before="3" w:after="0" w:line="240" w:lineRule="auto"/>
        <w:rPr>
          <w:rFonts w:ascii="Symbol" w:eastAsia="Times New Roman" w:hAnsi="Symbol"/>
          <w:sz w:val="24"/>
          <w:lang w:eastAsia="ru-RU" w:bidi="ru-RU"/>
        </w:rPr>
      </w:pPr>
      <w:r w:rsidRPr="00BC2564">
        <w:rPr>
          <w:rFonts w:ascii="Times New Roman" w:eastAsia="Times New Roman" w:hAnsi="Times New Roman"/>
          <w:sz w:val="24"/>
          <w:lang w:eastAsia="ru-RU" w:bidi="ru-RU"/>
        </w:rPr>
        <w:t>осуществление всеобуча</w:t>
      </w:r>
    </w:p>
    <w:p w:rsidR="00ED48C3" w:rsidRPr="00BC2564" w:rsidRDefault="00ED48C3" w:rsidP="00ED48C3">
      <w:pPr>
        <w:pStyle w:val="a5"/>
        <w:widowControl w:val="0"/>
        <w:numPr>
          <w:ilvl w:val="0"/>
          <w:numId w:val="13"/>
        </w:numPr>
        <w:tabs>
          <w:tab w:val="left" w:pos="1812"/>
          <w:tab w:val="left" w:pos="1813"/>
        </w:tabs>
        <w:autoSpaceDE w:val="0"/>
        <w:autoSpaceDN w:val="0"/>
        <w:spacing w:before="2" w:after="0" w:line="293" w:lineRule="exact"/>
        <w:rPr>
          <w:rFonts w:ascii="Symbol" w:eastAsia="Times New Roman" w:hAnsi="Symbol"/>
          <w:sz w:val="24"/>
          <w:lang w:eastAsia="ru-RU" w:bidi="ru-RU"/>
        </w:rPr>
      </w:pPr>
      <w:r w:rsidRPr="00BC2564">
        <w:rPr>
          <w:rFonts w:ascii="Times New Roman" w:eastAsia="Times New Roman" w:hAnsi="Times New Roman"/>
          <w:sz w:val="24"/>
          <w:lang w:eastAsia="ru-RU" w:bidi="ru-RU"/>
        </w:rPr>
        <w:t>организация классного коллектива</w:t>
      </w:r>
    </w:p>
    <w:p w:rsidR="00ED48C3" w:rsidRPr="00BC2564" w:rsidRDefault="00ED48C3" w:rsidP="00ED48C3">
      <w:pPr>
        <w:pStyle w:val="a5"/>
        <w:widowControl w:val="0"/>
        <w:numPr>
          <w:ilvl w:val="0"/>
          <w:numId w:val="13"/>
        </w:numPr>
        <w:tabs>
          <w:tab w:val="left" w:pos="1812"/>
          <w:tab w:val="left" w:pos="1813"/>
        </w:tabs>
        <w:autoSpaceDE w:val="0"/>
        <w:autoSpaceDN w:val="0"/>
        <w:spacing w:after="0" w:line="292" w:lineRule="exact"/>
        <w:rPr>
          <w:rFonts w:ascii="Symbol" w:eastAsia="Times New Roman" w:hAnsi="Symbol"/>
          <w:sz w:val="24"/>
          <w:lang w:eastAsia="ru-RU" w:bidi="ru-RU"/>
        </w:rPr>
      </w:pPr>
      <w:r w:rsidRPr="00BC2564">
        <w:rPr>
          <w:rFonts w:ascii="Times New Roman" w:eastAsia="Times New Roman" w:hAnsi="Times New Roman"/>
          <w:sz w:val="24"/>
          <w:lang w:eastAsia="ru-RU" w:bidi="ru-RU"/>
        </w:rPr>
        <w:t>организация общественно-полезного труда и внешкольных</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мероприятий</w:t>
      </w:r>
    </w:p>
    <w:p w:rsidR="00ED48C3" w:rsidRPr="00BC2564" w:rsidRDefault="00ED48C3" w:rsidP="00ED48C3">
      <w:pPr>
        <w:pStyle w:val="a5"/>
        <w:widowControl w:val="0"/>
        <w:numPr>
          <w:ilvl w:val="0"/>
          <w:numId w:val="13"/>
        </w:numPr>
        <w:tabs>
          <w:tab w:val="left" w:pos="1812"/>
          <w:tab w:val="left" w:pos="1813"/>
        </w:tabs>
        <w:autoSpaceDE w:val="0"/>
        <w:autoSpaceDN w:val="0"/>
        <w:spacing w:after="0" w:line="291" w:lineRule="exact"/>
        <w:rPr>
          <w:rFonts w:ascii="Symbol" w:eastAsia="Times New Roman" w:hAnsi="Symbol"/>
          <w:sz w:val="24"/>
          <w:lang w:eastAsia="ru-RU" w:bidi="ru-RU"/>
        </w:rPr>
      </w:pPr>
      <w:r w:rsidRPr="00BC2564">
        <w:rPr>
          <w:rFonts w:ascii="Times New Roman" w:eastAsia="Times New Roman" w:hAnsi="Times New Roman"/>
          <w:sz w:val="24"/>
          <w:lang w:eastAsia="ru-RU" w:bidi="ru-RU"/>
        </w:rPr>
        <w:t>эстетическое, нравственное и патриотическое воспитание</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учащихся</w:t>
      </w:r>
    </w:p>
    <w:p w:rsidR="00ED48C3" w:rsidRPr="00BC2564" w:rsidRDefault="00ED48C3" w:rsidP="00ED48C3">
      <w:pPr>
        <w:pStyle w:val="a5"/>
        <w:widowControl w:val="0"/>
        <w:numPr>
          <w:ilvl w:val="0"/>
          <w:numId w:val="13"/>
        </w:numPr>
        <w:tabs>
          <w:tab w:val="left" w:pos="1812"/>
          <w:tab w:val="left" w:pos="1813"/>
        </w:tabs>
        <w:autoSpaceDE w:val="0"/>
        <w:autoSpaceDN w:val="0"/>
        <w:spacing w:after="0" w:line="274" w:lineRule="exact"/>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работа с</w:t>
      </w:r>
      <w:r w:rsidR="002F13E7">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родителями</w:t>
      </w:r>
    </w:p>
    <w:p w:rsidR="00AD6F55" w:rsidRDefault="00AD6F55" w:rsidP="00AD6F55">
      <w:pPr>
        <w:widowControl w:val="0"/>
        <w:tabs>
          <w:tab w:val="left" w:pos="1812"/>
          <w:tab w:val="left" w:pos="1813"/>
        </w:tabs>
        <w:autoSpaceDE w:val="0"/>
        <w:autoSpaceDN w:val="0"/>
        <w:spacing w:after="0" w:line="274" w:lineRule="exact"/>
        <w:rPr>
          <w:rFonts w:ascii="Times New Roman" w:eastAsia="Times New Roman" w:hAnsi="Times New Roman"/>
          <w:b/>
          <w:sz w:val="24"/>
          <w:lang w:eastAsia="ru-RU" w:bidi="ru-RU"/>
        </w:rPr>
      </w:pPr>
    </w:p>
    <w:p w:rsidR="00AD6F55" w:rsidRPr="00AD6F55" w:rsidRDefault="00AD6F55" w:rsidP="00AD6F55">
      <w:pPr>
        <w:widowControl w:val="0"/>
        <w:tabs>
          <w:tab w:val="left" w:pos="1812"/>
          <w:tab w:val="left" w:pos="1813"/>
        </w:tabs>
        <w:autoSpaceDE w:val="0"/>
        <w:autoSpaceDN w:val="0"/>
        <w:spacing w:after="0" w:line="274" w:lineRule="exact"/>
        <w:rPr>
          <w:rFonts w:ascii="Times New Roman" w:eastAsia="Times New Roman" w:hAnsi="Times New Roman"/>
          <w:b/>
          <w:sz w:val="24"/>
          <w:lang w:eastAsia="ru-RU" w:bidi="ru-RU"/>
        </w:rPr>
      </w:pPr>
      <w:r w:rsidRPr="00AD6F55">
        <w:rPr>
          <w:rFonts w:ascii="Times New Roman" w:eastAsia="Times New Roman" w:hAnsi="Times New Roman"/>
          <w:b/>
          <w:sz w:val="24"/>
          <w:lang w:eastAsia="ru-RU" w:bidi="ru-RU"/>
        </w:rPr>
        <w:t>Дополнительные (платные) образовательные услуги</w:t>
      </w:r>
    </w:p>
    <w:p w:rsidR="00AD6F55" w:rsidRPr="00BC2564" w:rsidRDefault="00AD6F55" w:rsidP="00AD6F55">
      <w:pPr>
        <w:widowControl w:val="0"/>
        <w:tabs>
          <w:tab w:val="left" w:pos="1812"/>
          <w:tab w:val="left" w:pos="1813"/>
        </w:tabs>
        <w:autoSpaceDE w:val="0"/>
        <w:autoSpaceDN w:val="0"/>
        <w:spacing w:after="0" w:line="274" w:lineRule="exact"/>
        <w:jc w:val="both"/>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В 202</w:t>
      </w:r>
      <w:r>
        <w:rPr>
          <w:rFonts w:ascii="Times New Roman" w:eastAsia="Times New Roman" w:hAnsi="Times New Roman"/>
          <w:sz w:val="24"/>
          <w:lang w:eastAsia="ru-RU" w:bidi="ru-RU"/>
        </w:rPr>
        <w:t>2</w:t>
      </w:r>
      <w:r w:rsidRPr="00BC2564">
        <w:rPr>
          <w:rFonts w:ascii="Times New Roman" w:eastAsia="Times New Roman" w:hAnsi="Times New Roman"/>
          <w:sz w:val="24"/>
          <w:lang w:eastAsia="ru-RU" w:bidi="ru-RU"/>
        </w:rPr>
        <w:t xml:space="preserve"> /202</w:t>
      </w:r>
      <w:r>
        <w:rPr>
          <w:rFonts w:ascii="Times New Roman" w:eastAsia="Times New Roman" w:hAnsi="Times New Roman"/>
          <w:sz w:val="24"/>
          <w:lang w:eastAsia="ru-RU" w:bidi="ru-RU"/>
        </w:rPr>
        <w:t>3</w:t>
      </w:r>
      <w:r w:rsidRPr="00BC2564">
        <w:rPr>
          <w:rFonts w:ascii="Times New Roman" w:eastAsia="Times New Roman" w:hAnsi="Times New Roman"/>
          <w:sz w:val="24"/>
          <w:lang w:eastAsia="ru-RU" w:bidi="ru-RU"/>
        </w:rPr>
        <w:t xml:space="preserve"> учебном году по запросам родителей (законных представителей) в ГБО</w:t>
      </w:r>
      <w:r>
        <w:rPr>
          <w:rFonts w:ascii="Times New Roman" w:eastAsia="Times New Roman" w:hAnsi="Times New Roman"/>
          <w:sz w:val="24"/>
          <w:lang w:eastAsia="ru-RU" w:bidi="ru-RU"/>
        </w:rPr>
        <w:t>У</w:t>
      </w:r>
      <w:r w:rsidR="00747513">
        <w:rPr>
          <w:rFonts w:ascii="Times New Roman" w:eastAsia="Times New Roman" w:hAnsi="Times New Roman"/>
          <w:sz w:val="24"/>
          <w:lang w:eastAsia="ru-RU" w:bidi="ru-RU"/>
        </w:rPr>
        <w:t xml:space="preserve"> </w:t>
      </w:r>
      <w:r w:rsidRPr="00BC2564">
        <w:rPr>
          <w:rFonts w:ascii="Times New Roman" w:eastAsia="Times New Roman" w:hAnsi="Times New Roman"/>
          <w:sz w:val="24"/>
          <w:lang w:eastAsia="ru-RU" w:bidi="ru-RU"/>
        </w:rPr>
        <w:t>гимназии № 363 были открыты группы дополнительных платных образовательных услуг. Обучение велось по 3 программам:</w:t>
      </w:r>
    </w:p>
    <w:p w:rsidR="00AD6F55" w:rsidRPr="00BC2564" w:rsidRDefault="00AD6F55" w:rsidP="00AD6F55">
      <w:pPr>
        <w:pStyle w:val="a5"/>
        <w:widowControl w:val="0"/>
        <w:numPr>
          <w:ilvl w:val="0"/>
          <w:numId w:val="13"/>
        </w:numPr>
        <w:tabs>
          <w:tab w:val="left" w:pos="1812"/>
          <w:tab w:val="left" w:pos="1813"/>
        </w:tabs>
        <w:autoSpaceDE w:val="0"/>
        <w:autoSpaceDN w:val="0"/>
        <w:spacing w:after="0" w:line="274" w:lineRule="exact"/>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Каратэ 1 -6 класс (12 часов в месяц – 3600 руб.)</w:t>
      </w:r>
    </w:p>
    <w:p w:rsidR="00AD6F55" w:rsidRPr="00BC2564" w:rsidRDefault="00AD6F55" w:rsidP="00AD6F55">
      <w:pPr>
        <w:pStyle w:val="a5"/>
        <w:widowControl w:val="0"/>
        <w:numPr>
          <w:ilvl w:val="0"/>
          <w:numId w:val="13"/>
        </w:numPr>
        <w:tabs>
          <w:tab w:val="left" w:pos="1812"/>
          <w:tab w:val="left" w:pos="1813"/>
        </w:tabs>
        <w:autoSpaceDE w:val="0"/>
        <w:autoSpaceDN w:val="0"/>
        <w:spacing w:after="0" w:line="274" w:lineRule="exact"/>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Вокально-хоровая работа 1-4 классы (8 час в месяц -2800 рублей)</w:t>
      </w:r>
    </w:p>
    <w:p w:rsidR="00AD6F55" w:rsidRPr="00BC2564" w:rsidRDefault="00AD6F55" w:rsidP="00AD6F55">
      <w:pPr>
        <w:pStyle w:val="a5"/>
        <w:numPr>
          <w:ilvl w:val="0"/>
          <w:numId w:val="13"/>
        </w:numPr>
        <w:rPr>
          <w:rFonts w:ascii="Times New Roman" w:eastAsia="Times New Roman" w:hAnsi="Times New Roman"/>
          <w:sz w:val="24"/>
          <w:lang w:eastAsia="ru-RU" w:bidi="ru-RU"/>
        </w:rPr>
      </w:pPr>
      <w:r w:rsidRPr="00BC2564">
        <w:rPr>
          <w:rFonts w:ascii="Times New Roman" w:eastAsia="Times New Roman" w:hAnsi="Times New Roman"/>
          <w:sz w:val="24"/>
          <w:lang w:eastAsia="ru-RU" w:bidi="ru-RU"/>
        </w:rPr>
        <w:t>Подготовка к школе («От звука к букве»; «Введение в художественную литературу»; «Математика». (12 часов в месяц – 3600 руб.)</w:t>
      </w:r>
    </w:p>
    <w:p w:rsidR="00747513" w:rsidRDefault="00AD6F55" w:rsidP="00747513">
      <w:pPr>
        <w:widowControl w:val="0"/>
        <w:tabs>
          <w:tab w:val="left" w:pos="1812"/>
          <w:tab w:val="left" w:pos="1813"/>
        </w:tabs>
        <w:autoSpaceDE w:val="0"/>
        <w:autoSpaceDN w:val="0"/>
        <w:spacing w:after="0" w:line="274" w:lineRule="exact"/>
        <w:ind w:left="502"/>
        <w:rPr>
          <w:rFonts w:ascii="Symbol" w:eastAsia="Times New Roman" w:hAnsi="Symbol"/>
          <w:lang w:eastAsia="ru-RU" w:bidi="ru-RU"/>
        </w:rPr>
      </w:pPr>
      <w:r w:rsidRPr="00BC2564">
        <w:rPr>
          <w:rFonts w:ascii="Times New Roman" w:eastAsia="Times New Roman" w:hAnsi="Times New Roman"/>
          <w:sz w:val="24"/>
          <w:lang w:eastAsia="ru-RU" w:bidi="ru-RU"/>
        </w:rPr>
        <w:t>В гимназии работало 6 групп платных дополнительных образовательных услуг. Число учащихся в них 90 человек (10%) от общего состава учащихся. В работе был занято 4 педагога дополнительного образования</w:t>
      </w:r>
      <w:r w:rsidR="00E34581" w:rsidRPr="00BC2564">
        <w:rPr>
          <w:rFonts w:ascii="Symbol" w:eastAsia="Times New Roman" w:hAnsi="Symbol"/>
          <w:lang w:eastAsia="ru-RU" w:bidi="ru-RU"/>
        </w:rPr>
        <w:t></w:t>
      </w:r>
    </w:p>
    <w:p w:rsidR="00747513" w:rsidRDefault="00747513" w:rsidP="00747513">
      <w:pPr>
        <w:widowControl w:val="0"/>
        <w:tabs>
          <w:tab w:val="left" w:pos="1812"/>
          <w:tab w:val="left" w:pos="1813"/>
        </w:tabs>
        <w:autoSpaceDE w:val="0"/>
        <w:autoSpaceDN w:val="0"/>
        <w:spacing w:after="0" w:line="274" w:lineRule="exact"/>
        <w:rPr>
          <w:rFonts w:ascii="Times New Roman" w:eastAsia="Times New Roman" w:hAnsi="Times New Roman"/>
          <w:sz w:val="24"/>
          <w:lang w:eastAsia="ru-RU" w:bidi="ru-RU"/>
        </w:rPr>
      </w:pPr>
    </w:p>
    <w:p w:rsidR="00AD6F55" w:rsidRPr="00747513" w:rsidRDefault="00AD6F55" w:rsidP="00747513">
      <w:pPr>
        <w:widowControl w:val="0"/>
        <w:tabs>
          <w:tab w:val="left" w:pos="1812"/>
          <w:tab w:val="left" w:pos="1813"/>
        </w:tabs>
        <w:autoSpaceDE w:val="0"/>
        <w:autoSpaceDN w:val="0"/>
        <w:spacing w:after="0" w:line="274" w:lineRule="exact"/>
        <w:rPr>
          <w:rFonts w:ascii="Times New Roman" w:hAnsi="Times New Roman"/>
          <w:b/>
          <w:sz w:val="24"/>
          <w:szCs w:val="24"/>
        </w:rPr>
      </w:pPr>
      <w:r w:rsidRPr="00747513">
        <w:rPr>
          <w:rFonts w:ascii="Times New Roman" w:hAnsi="Times New Roman"/>
          <w:b/>
          <w:sz w:val="24"/>
          <w:szCs w:val="24"/>
        </w:rPr>
        <w:t xml:space="preserve">Работа по профориентации. </w:t>
      </w:r>
    </w:p>
    <w:p w:rsidR="00AD6F55" w:rsidRPr="0061020F" w:rsidRDefault="00AD6F55" w:rsidP="00AD6F55">
      <w:pPr>
        <w:pStyle w:val="af0"/>
        <w:spacing w:line="276" w:lineRule="auto"/>
        <w:jc w:val="both"/>
        <w:rPr>
          <w:rStyle w:val="ad"/>
          <w:rFonts w:ascii="Times New Roman" w:hAnsi="Times New Roman"/>
          <w:i w:val="0"/>
          <w:sz w:val="24"/>
          <w:szCs w:val="24"/>
        </w:rPr>
      </w:pPr>
      <w:r w:rsidRPr="00747513">
        <w:rPr>
          <w:rStyle w:val="ad"/>
          <w:rFonts w:ascii="Times New Roman" w:hAnsi="Times New Roman"/>
          <w:i w:val="0"/>
          <w:sz w:val="24"/>
          <w:szCs w:val="24"/>
        </w:rPr>
        <w:t>В школе отрабатывается</w:t>
      </w:r>
      <w:r w:rsidRPr="00AD6F55">
        <w:rPr>
          <w:rStyle w:val="ad"/>
          <w:rFonts w:ascii="Times New Roman" w:hAnsi="Times New Roman"/>
          <w:i w:val="0"/>
          <w:sz w:val="24"/>
          <w:szCs w:val="24"/>
        </w:rPr>
        <w:t xml:space="preserve"> система </w:t>
      </w:r>
      <w:proofErr w:type="spellStart"/>
      <w:r w:rsidRPr="00AD6F55">
        <w:rPr>
          <w:rStyle w:val="ad"/>
          <w:rFonts w:ascii="Times New Roman" w:hAnsi="Times New Roman"/>
          <w:i w:val="0"/>
          <w:sz w:val="24"/>
          <w:szCs w:val="24"/>
        </w:rPr>
        <w:t>профориентационной</w:t>
      </w:r>
      <w:proofErr w:type="spellEnd"/>
      <w:r w:rsidRPr="00AD6F55">
        <w:rPr>
          <w:rStyle w:val="ad"/>
          <w:rFonts w:ascii="Times New Roman" w:hAnsi="Times New Roman"/>
          <w:i w:val="0"/>
          <w:sz w:val="24"/>
          <w:szCs w:val="24"/>
        </w:rPr>
        <w:t xml:space="preserve"> работы, задачами которой являются: выработка у школьников сознательного отношения к труду, профессиональное самоопределение в условиях свободы выбора сферы деятельности в соответствии со своими возможностями, способностями и с учетом требований рынка труда; научить анализировать свои возможности и способности, (сформировать потребность в осознании и оценке качеств и возможностей своей личности) и реализующаяся согласно утвержденного плана на 2022</w:t>
      </w:r>
      <w:r w:rsidRPr="0061020F">
        <w:rPr>
          <w:rStyle w:val="ad"/>
          <w:rFonts w:ascii="Times New Roman" w:hAnsi="Times New Roman"/>
          <w:sz w:val="24"/>
          <w:szCs w:val="24"/>
        </w:rPr>
        <w:t>-</w:t>
      </w:r>
      <w:r w:rsidRPr="00AD6F55">
        <w:rPr>
          <w:rStyle w:val="ad"/>
          <w:rFonts w:ascii="Times New Roman" w:hAnsi="Times New Roman"/>
          <w:i w:val="0"/>
          <w:sz w:val="24"/>
          <w:szCs w:val="24"/>
        </w:rPr>
        <w:t>2023 учебный год.</w:t>
      </w:r>
      <w:r w:rsidRPr="0061020F">
        <w:rPr>
          <w:rStyle w:val="ad"/>
          <w:rFonts w:ascii="Times New Roman" w:hAnsi="Times New Roman"/>
          <w:sz w:val="24"/>
          <w:szCs w:val="24"/>
        </w:rPr>
        <w:t xml:space="preserve"> </w:t>
      </w:r>
    </w:p>
    <w:p w:rsidR="00AD6F55" w:rsidRPr="0061020F" w:rsidRDefault="00AD6F55" w:rsidP="00AD6F55">
      <w:pPr>
        <w:pStyle w:val="af0"/>
        <w:spacing w:line="276" w:lineRule="auto"/>
        <w:jc w:val="both"/>
        <w:rPr>
          <w:rFonts w:ascii="Times New Roman" w:eastAsia="Times New Roman" w:hAnsi="Times New Roman"/>
          <w:sz w:val="24"/>
          <w:szCs w:val="24"/>
          <w:lang w:eastAsia="ru-RU"/>
        </w:rPr>
      </w:pPr>
      <w:r w:rsidRPr="0061020F">
        <w:rPr>
          <w:rFonts w:ascii="Times New Roman" w:eastAsia="Times New Roman" w:hAnsi="Times New Roman"/>
          <w:sz w:val="24"/>
          <w:szCs w:val="24"/>
          <w:lang w:eastAsia="ru-RU"/>
        </w:rPr>
        <w:t xml:space="preserve">Созданная в школе система работы с учащимися и родителями предусматривает начало профессионального самоопределения уже в 1 классе, что позволяет осуществлять комплексный подход к созданию развивающей среды для учащихся. </w:t>
      </w:r>
      <w:proofErr w:type="spellStart"/>
      <w:r w:rsidRPr="0061020F">
        <w:rPr>
          <w:rFonts w:ascii="Times New Roman" w:eastAsia="Times New Roman" w:hAnsi="Times New Roman"/>
          <w:sz w:val="24"/>
          <w:szCs w:val="24"/>
          <w:lang w:eastAsia="ru-RU"/>
        </w:rPr>
        <w:t>Профориентационная</w:t>
      </w:r>
      <w:proofErr w:type="spellEnd"/>
      <w:r w:rsidRPr="0061020F">
        <w:rPr>
          <w:rFonts w:ascii="Times New Roman" w:eastAsia="Times New Roman" w:hAnsi="Times New Roman"/>
          <w:sz w:val="24"/>
          <w:szCs w:val="24"/>
          <w:lang w:eastAsia="ru-RU"/>
        </w:rPr>
        <w:t xml:space="preserve"> работа основана на постоянном взаимодействии администрации, классного руководителя, социального педагога с учащимися и их родителями.</w:t>
      </w:r>
    </w:p>
    <w:p w:rsidR="00AD6F55" w:rsidRPr="0061020F" w:rsidRDefault="00AD6F55" w:rsidP="00AD6F55">
      <w:pPr>
        <w:pStyle w:val="af0"/>
        <w:spacing w:line="276" w:lineRule="auto"/>
        <w:jc w:val="both"/>
        <w:rPr>
          <w:rFonts w:ascii="Times New Roman" w:eastAsia="Times New Roman" w:hAnsi="Times New Roman"/>
          <w:sz w:val="24"/>
          <w:szCs w:val="24"/>
          <w:lang w:eastAsia="ru-RU"/>
        </w:rPr>
      </w:pPr>
      <w:proofErr w:type="spellStart"/>
      <w:r w:rsidRPr="0061020F">
        <w:rPr>
          <w:rFonts w:ascii="Times New Roman" w:eastAsia="Times New Roman" w:hAnsi="Times New Roman"/>
          <w:sz w:val="24"/>
          <w:szCs w:val="24"/>
          <w:lang w:eastAsia="ru-RU"/>
        </w:rPr>
        <w:t>Профориентационная</w:t>
      </w:r>
      <w:proofErr w:type="spellEnd"/>
      <w:r w:rsidRPr="0061020F">
        <w:rPr>
          <w:rFonts w:ascii="Times New Roman" w:eastAsia="Times New Roman" w:hAnsi="Times New Roman"/>
          <w:sz w:val="24"/>
          <w:szCs w:val="24"/>
          <w:lang w:eastAsia="ru-RU"/>
        </w:rPr>
        <w:t xml:space="preserve"> работа в школе включает </w:t>
      </w:r>
      <w:r w:rsidRPr="0061020F">
        <w:rPr>
          <w:rFonts w:ascii="Times New Roman" w:eastAsia="Times New Roman" w:hAnsi="Times New Roman"/>
          <w:b/>
          <w:bCs/>
          <w:sz w:val="24"/>
          <w:szCs w:val="24"/>
          <w:lang w:eastAsia="ru-RU"/>
        </w:rPr>
        <w:t>четыре этапа</w:t>
      </w:r>
      <w:r w:rsidRPr="0061020F">
        <w:rPr>
          <w:rFonts w:ascii="Times New Roman" w:eastAsia="Times New Roman" w:hAnsi="Times New Roman"/>
          <w:sz w:val="24"/>
          <w:szCs w:val="24"/>
          <w:lang w:eastAsia="ru-RU"/>
        </w:rPr>
        <w:t>:</w:t>
      </w:r>
    </w:p>
    <w:p w:rsidR="00AD6F55" w:rsidRPr="0061020F" w:rsidRDefault="00AD6F55" w:rsidP="00AD6F55">
      <w:pPr>
        <w:pStyle w:val="af0"/>
        <w:spacing w:line="276" w:lineRule="auto"/>
        <w:jc w:val="both"/>
        <w:rPr>
          <w:rFonts w:ascii="Times New Roman" w:eastAsia="Times New Roman" w:hAnsi="Times New Roman"/>
          <w:sz w:val="24"/>
          <w:szCs w:val="24"/>
          <w:lang w:eastAsia="ru-RU"/>
        </w:rPr>
      </w:pPr>
      <w:r w:rsidRPr="0061020F">
        <w:rPr>
          <w:rFonts w:ascii="Times New Roman" w:eastAsia="Times New Roman" w:hAnsi="Times New Roman"/>
          <w:b/>
          <w:bCs/>
          <w:sz w:val="24"/>
          <w:szCs w:val="24"/>
          <w:lang w:eastAsia="ru-RU"/>
        </w:rPr>
        <w:t>1 этап</w:t>
      </w:r>
      <w:r w:rsidRPr="0061020F">
        <w:rPr>
          <w:rFonts w:ascii="Times New Roman" w:eastAsia="Times New Roman" w:hAnsi="Times New Roman"/>
          <w:sz w:val="24"/>
          <w:szCs w:val="24"/>
          <w:lang w:eastAsia="ru-RU"/>
        </w:rPr>
        <w:t> – </w:t>
      </w:r>
      <w:r w:rsidRPr="0061020F">
        <w:rPr>
          <w:rFonts w:ascii="Times New Roman" w:eastAsia="Times New Roman" w:hAnsi="Times New Roman"/>
          <w:b/>
          <w:bCs/>
          <w:sz w:val="24"/>
          <w:szCs w:val="24"/>
          <w:lang w:eastAsia="ru-RU"/>
        </w:rPr>
        <w:t>начальная школа.</w:t>
      </w:r>
      <w:r w:rsidRPr="0061020F">
        <w:rPr>
          <w:rFonts w:ascii="Times New Roman" w:eastAsia="Times New Roman" w:hAnsi="Times New Roman"/>
          <w:sz w:val="24"/>
          <w:szCs w:val="24"/>
          <w:lang w:eastAsia="ru-RU"/>
        </w:rPr>
        <w:t> На данном этапе учащиеся знакомятся с миром профессий через такие формы работы, как экскурсии, беседы, классные часы, устные журналы, встречи с интересными людьми.</w:t>
      </w:r>
    </w:p>
    <w:p w:rsidR="00AD6F55" w:rsidRPr="0061020F" w:rsidRDefault="00AD6F55" w:rsidP="00AD6F55">
      <w:pPr>
        <w:pStyle w:val="af0"/>
        <w:spacing w:line="276" w:lineRule="auto"/>
        <w:jc w:val="both"/>
        <w:rPr>
          <w:rFonts w:ascii="Times New Roman" w:eastAsia="Times New Roman" w:hAnsi="Times New Roman"/>
          <w:sz w:val="24"/>
          <w:szCs w:val="24"/>
          <w:lang w:eastAsia="ru-RU"/>
        </w:rPr>
      </w:pPr>
      <w:r w:rsidRPr="0061020F">
        <w:rPr>
          <w:rFonts w:ascii="Times New Roman" w:eastAsia="Times New Roman" w:hAnsi="Times New Roman"/>
          <w:b/>
          <w:bCs/>
          <w:sz w:val="24"/>
          <w:szCs w:val="24"/>
          <w:lang w:eastAsia="ru-RU"/>
        </w:rPr>
        <w:t>На 2 этапе – 5-7 классы.</w:t>
      </w:r>
      <w:r w:rsidRPr="0061020F">
        <w:rPr>
          <w:rFonts w:ascii="Times New Roman" w:eastAsia="Times New Roman" w:hAnsi="Times New Roman"/>
          <w:sz w:val="24"/>
          <w:szCs w:val="24"/>
          <w:lang w:eastAsia="ru-RU"/>
        </w:rPr>
        <w:t> </w:t>
      </w:r>
      <w:proofErr w:type="spellStart"/>
      <w:r w:rsidRPr="0061020F">
        <w:rPr>
          <w:rFonts w:ascii="Times New Roman" w:eastAsia="Times New Roman" w:hAnsi="Times New Roman"/>
          <w:sz w:val="24"/>
          <w:szCs w:val="24"/>
          <w:lang w:eastAsia="ru-RU"/>
        </w:rPr>
        <w:t>Профориентационная</w:t>
      </w:r>
      <w:proofErr w:type="spellEnd"/>
      <w:r w:rsidRPr="0061020F">
        <w:rPr>
          <w:rFonts w:ascii="Times New Roman" w:eastAsia="Times New Roman" w:hAnsi="Times New Roman"/>
          <w:sz w:val="24"/>
          <w:szCs w:val="24"/>
          <w:lang w:eastAsia="ru-RU"/>
        </w:rPr>
        <w:t xml:space="preserve"> работа находит свое продолжение через </w:t>
      </w:r>
      <w:proofErr w:type="spellStart"/>
      <w:r w:rsidRPr="0061020F">
        <w:rPr>
          <w:rFonts w:ascii="Times New Roman" w:eastAsia="Times New Roman" w:hAnsi="Times New Roman"/>
          <w:sz w:val="24"/>
          <w:szCs w:val="24"/>
          <w:lang w:eastAsia="ru-RU"/>
        </w:rPr>
        <w:t>профориентационные</w:t>
      </w:r>
      <w:proofErr w:type="spellEnd"/>
      <w:r w:rsidRPr="0061020F">
        <w:rPr>
          <w:rFonts w:ascii="Times New Roman" w:eastAsia="Times New Roman" w:hAnsi="Times New Roman"/>
          <w:sz w:val="24"/>
          <w:szCs w:val="24"/>
          <w:lang w:eastAsia="ru-RU"/>
        </w:rPr>
        <w:t xml:space="preserve"> игры, игры-погружения, игры-путешествия. Данные формы работы позволяют учащимся более подробно изучить мир профессий, представить себя в этом мире. Учащиеся 5-7 классов изучают многообразие рабочих профессий, делают первые шаги в проектной деятельности. </w:t>
      </w:r>
    </w:p>
    <w:p w:rsidR="00AD6F55" w:rsidRPr="0061020F" w:rsidRDefault="00AD6F55" w:rsidP="00AD6F55">
      <w:pPr>
        <w:pStyle w:val="af0"/>
        <w:spacing w:line="276" w:lineRule="auto"/>
        <w:jc w:val="both"/>
        <w:rPr>
          <w:rFonts w:ascii="Times New Roman" w:eastAsia="Times New Roman" w:hAnsi="Times New Roman"/>
          <w:sz w:val="24"/>
          <w:szCs w:val="24"/>
          <w:lang w:eastAsia="ru-RU"/>
        </w:rPr>
      </w:pPr>
      <w:r w:rsidRPr="0061020F">
        <w:rPr>
          <w:rFonts w:ascii="Times New Roman" w:eastAsia="Times New Roman" w:hAnsi="Times New Roman"/>
          <w:b/>
          <w:bCs/>
          <w:sz w:val="24"/>
          <w:szCs w:val="24"/>
          <w:lang w:eastAsia="ru-RU"/>
        </w:rPr>
        <w:lastRenderedPageBreak/>
        <w:t>На 3 этапе – 8-9 классы.</w:t>
      </w:r>
      <w:r w:rsidRPr="0061020F">
        <w:rPr>
          <w:rFonts w:ascii="Times New Roman" w:eastAsia="Times New Roman" w:hAnsi="Times New Roman"/>
          <w:sz w:val="24"/>
          <w:szCs w:val="24"/>
          <w:lang w:eastAsia="ru-RU"/>
        </w:rPr>
        <w:t xml:space="preserve"> Работа предусматривает целенаправленную </w:t>
      </w:r>
      <w:proofErr w:type="spellStart"/>
      <w:r w:rsidRPr="0061020F">
        <w:rPr>
          <w:rFonts w:ascii="Times New Roman" w:eastAsia="Times New Roman" w:hAnsi="Times New Roman"/>
          <w:sz w:val="24"/>
          <w:szCs w:val="24"/>
          <w:lang w:eastAsia="ru-RU"/>
        </w:rPr>
        <w:t>профориентационную</w:t>
      </w:r>
      <w:proofErr w:type="spellEnd"/>
      <w:r w:rsidRPr="0061020F">
        <w:rPr>
          <w:rFonts w:ascii="Times New Roman" w:eastAsia="Times New Roman" w:hAnsi="Times New Roman"/>
          <w:sz w:val="24"/>
          <w:szCs w:val="24"/>
          <w:lang w:eastAsia="ru-RU"/>
        </w:rPr>
        <w:t xml:space="preserve"> работу среди учащихся, направленную на содействие осознанному выбору профиля обучения, а в дальнейшем и профессии. Учащиеся изучают профессии, которые наиболее востребованы на рынке труда, знакомятся с профессиями, требующими повышенной моральной ответственности: сотрудник внутренних дел, спасатель, работник МЧС, здравоохранения, образования.</w:t>
      </w:r>
    </w:p>
    <w:p w:rsidR="00AD6F55" w:rsidRPr="0061020F" w:rsidRDefault="00AD6F55" w:rsidP="00AD6F55">
      <w:pPr>
        <w:pStyle w:val="af0"/>
        <w:spacing w:line="276" w:lineRule="auto"/>
        <w:jc w:val="both"/>
        <w:rPr>
          <w:rFonts w:ascii="Times New Roman" w:eastAsia="Times New Roman" w:hAnsi="Times New Roman"/>
          <w:sz w:val="24"/>
          <w:szCs w:val="24"/>
          <w:lang w:eastAsia="ru-RU"/>
        </w:rPr>
      </w:pPr>
      <w:r w:rsidRPr="0061020F">
        <w:rPr>
          <w:rFonts w:ascii="Times New Roman" w:eastAsia="Times New Roman" w:hAnsi="Times New Roman"/>
          <w:b/>
          <w:bCs/>
          <w:sz w:val="24"/>
          <w:szCs w:val="24"/>
          <w:lang w:eastAsia="ru-RU"/>
        </w:rPr>
        <w:t>4 этап – 10 - 11классы.</w:t>
      </w:r>
      <w:r w:rsidRPr="0061020F">
        <w:rPr>
          <w:rFonts w:ascii="Times New Roman" w:eastAsia="Times New Roman" w:hAnsi="Times New Roman"/>
          <w:sz w:val="24"/>
          <w:szCs w:val="24"/>
          <w:lang w:eastAsia="ru-RU"/>
        </w:rPr>
        <w:t xml:space="preserve"> В системе </w:t>
      </w:r>
      <w:proofErr w:type="spellStart"/>
      <w:r w:rsidRPr="0061020F">
        <w:rPr>
          <w:rFonts w:ascii="Times New Roman" w:eastAsia="Times New Roman" w:hAnsi="Times New Roman"/>
          <w:sz w:val="24"/>
          <w:szCs w:val="24"/>
          <w:lang w:eastAsia="ru-RU"/>
        </w:rPr>
        <w:t>профориентационной</w:t>
      </w:r>
      <w:proofErr w:type="spellEnd"/>
      <w:r w:rsidRPr="0061020F">
        <w:rPr>
          <w:rFonts w:ascii="Times New Roman" w:eastAsia="Times New Roman" w:hAnsi="Times New Roman"/>
          <w:sz w:val="24"/>
          <w:szCs w:val="24"/>
          <w:lang w:eastAsia="ru-RU"/>
        </w:rPr>
        <w:t xml:space="preserve"> работы является самым ответственным и направлен на содействие старшеклассникам в их профессиональном самоопределении. В этот период более масштабно разворачивается консультационная деятельность среди учащихся и их родителей.</w:t>
      </w:r>
    </w:p>
    <w:p w:rsidR="00AD6F55" w:rsidRPr="00EB3A31" w:rsidRDefault="00AD6F55" w:rsidP="00AD6F55">
      <w:pPr>
        <w:spacing w:after="0" w:line="240" w:lineRule="auto"/>
        <w:ind w:firstLine="567"/>
        <w:jc w:val="both"/>
        <w:rPr>
          <w:rFonts w:ascii="Times New Roman" w:eastAsia="Times New Roman" w:hAnsi="Times New Roman"/>
          <w:sz w:val="24"/>
          <w:szCs w:val="24"/>
          <w:highlight w:val="yellow"/>
          <w:lang w:eastAsia="ru-RU"/>
        </w:rPr>
      </w:pPr>
      <w:r w:rsidRPr="0061020F">
        <w:rPr>
          <w:rFonts w:ascii="Times New Roman" w:eastAsia="Times New Roman" w:hAnsi="Times New Roman"/>
          <w:sz w:val="24"/>
          <w:szCs w:val="24"/>
          <w:lang w:eastAsia="ru-RU"/>
        </w:rPr>
        <w:t xml:space="preserve">Хотелось бы отметить следующих классных руководителей, которые подходят к своей работе не формально: </w:t>
      </w:r>
      <w:proofErr w:type="spellStart"/>
      <w:r w:rsidRPr="0061020F">
        <w:rPr>
          <w:rFonts w:ascii="Times New Roman" w:eastAsia="Times New Roman" w:hAnsi="Times New Roman"/>
          <w:sz w:val="24"/>
          <w:szCs w:val="24"/>
          <w:lang w:eastAsia="ru-RU"/>
        </w:rPr>
        <w:t>Савватеева</w:t>
      </w:r>
      <w:proofErr w:type="spellEnd"/>
      <w:r w:rsidRPr="0061020F">
        <w:rPr>
          <w:rFonts w:ascii="Times New Roman" w:eastAsia="Times New Roman" w:hAnsi="Times New Roman"/>
          <w:sz w:val="24"/>
          <w:szCs w:val="24"/>
          <w:lang w:eastAsia="ru-RU"/>
        </w:rPr>
        <w:t xml:space="preserve"> И.А. (</w:t>
      </w:r>
      <w:r>
        <w:rPr>
          <w:rFonts w:ascii="Times New Roman" w:eastAsia="Times New Roman" w:hAnsi="Times New Roman"/>
          <w:sz w:val="24"/>
          <w:szCs w:val="24"/>
          <w:lang w:eastAsia="ru-RU"/>
        </w:rPr>
        <w:t>9</w:t>
      </w:r>
      <w:r w:rsidRPr="0061020F">
        <w:rPr>
          <w:rFonts w:ascii="Times New Roman" w:eastAsia="Times New Roman" w:hAnsi="Times New Roman"/>
          <w:sz w:val="24"/>
          <w:szCs w:val="24"/>
          <w:lang w:eastAsia="ru-RU"/>
        </w:rPr>
        <w:t xml:space="preserve">В), </w:t>
      </w:r>
      <w:r w:rsidRPr="00BE78B9">
        <w:rPr>
          <w:rFonts w:ascii="Times New Roman" w:eastAsia="Times New Roman" w:hAnsi="Times New Roman"/>
          <w:sz w:val="24"/>
          <w:szCs w:val="24"/>
          <w:lang w:eastAsia="ru-RU"/>
        </w:rPr>
        <w:t>Ларионова Л.А. (5Б),</w:t>
      </w:r>
      <w:r w:rsidR="00205860">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Вахламова</w:t>
      </w:r>
      <w:proofErr w:type="spellEnd"/>
      <w:r>
        <w:rPr>
          <w:rFonts w:ascii="Times New Roman" w:eastAsia="Times New Roman" w:hAnsi="Times New Roman"/>
          <w:sz w:val="24"/>
          <w:szCs w:val="24"/>
          <w:lang w:eastAsia="ru-RU"/>
        </w:rPr>
        <w:t xml:space="preserve"> Е.В. (7В)</w:t>
      </w:r>
    </w:p>
    <w:p w:rsidR="00AD6F55" w:rsidRPr="0061020F" w:rsidRDefault="00AD6F55" w:rsidP="00AD6F55">
      <w:pPr>
        <w:spacing w:after="88"/>
        <w:rPr>
          <w:rFonts w:ascii="Times New Roman" w:eastAsia="Times New Roman" w:hAnsi="Times New Roman"/>
          <w:bCs/>
          <w:iCs/>
          <w:smallCaps/>
          <w:sz w:val="24"/>
          <w:szCs w:val="24"/>
        </w:rPr>
      </w:pPr>
      <w:r w:rsidRPr="0061020F">
        <w:rPr>
          <w:rFonts w:ascii="Times New Roman" w:eastAsia="Times New Roman" w:hAnsi="Times New Roman"/>
          <w:bCs/>
          <w:iCs/>
          <w:sz w:val="24"/>
          <w:szCs w:val="24"/>
        </w:rPr>
        <w:t>Участие в районных и городских мероприятиях.</w:t>
      </w:r>
    </w:p>
    <w:p w:rsidR="00AD6F55" w:rsidRPr="0061020F" w:rsidRDefault="00AD6F55" w:rsidP="00AD6F55">
      <w:pPr>
        <w:pStyle w:val="a5"/>
        <w:numPr>
          <w:ilvl w:val="0"/>
          <w:numId w:val="14"/>
        </w:numPr>
        <w:spacing w:after="88" w:line="240" w:lineRule="auto"/>
        <w:rPr>
          <w:rFonts w:ascii="Times New Roman" w:hAnsi="Times New Roman"/>
          <w:bCs/>
          <w:iCs/>
          <w:smallCaps/>
          <w:sz w:val="24"/>
          <w:szCs w:val="24"/>
        </w:rPr>
      </w:pPr>
      <w:r w:rsidRPr="0061020F">
        <w:rPr>
          <w:rFonts w:ascii="Times New Roman" w:hAnsi="Times New Roman"/>
          <w:bCs/>
          <w:iCs/>
          <w:sz w:val="24"/>
          <w:szCs w:val="24"/>
        </w:rPr>
        <w:t>Участие в городском мероприятии «Билет в будущее»</w:t>
      </w:r>
    </w:p>
    <w:p w:rsidR="00AD6F55" w:rsidRPr="0061020F" w:rsidRDefault="00AD6F55" w:rsidP="00AD6F55">
      <w:pPr>
        <w:pStyle w:val="a5"/>
        <w:numPr>
          <w:ilvl w:val="0"/>
          <w:numId w:val="14"/>
        </w:numPr>
        <w:spacing w:after="88" w:line="240" w:lineRule="auto"/>
        <w:rPr>
          <w:rFonts w:ascii="Times New Roman" w:hAnsi="Times New Roman"/>
          <w:bCs/>
          <w:iCs/>
          <w:smallCaps/>
          <w:sz w:val="24"/>
          <w:szCs w:val="24"/>
        </w:rPr>
      </w:pPr>
      <w:r w:rsidRPr="0061020F">
        <w:rPr>
          <w:rFonts w:ascii="Times New Roman" w:hAnsi="Times New Roman"/>
          <w:bCs/>
          <w:iCs/>
          <w:sz w:val="24"/>
          <w:szCs w:val="24"/>
        </w:rPr>
        <w:t>Дни открыт</w:t>
      </w:r>
      <w:r>
        <w:rPr>
          <w:rFonts w:ascii="Times New Roman" w:hAnsi="Times New Roman"/>
          <w:bCs/>
          <w:iCs/>
          <w:sz w:val="24"/>
          <w:szCs w:val="24"/>
        </w:rPr>
        <w:t>ых дверей, экскурсии в СПб униве</w:t>
      </w:r>
      <w:r w:rsidRPr="0061020F">
        <w:rPr>
          <w:rFonts w:ascii="Times New Roman" w:hAnsi="Times New Roman"/>
          <w:bCs/>
          <w:iCs/>
          <w:sz w:val="24"/>
          <w:szCs w:val="24"/>
        </w:rPr>
        <w:t>рситет профсоюзов, мастер классы;</w:t>
      </w:r>
    </w:p>
    <w:p w:rsidR="00AD6F55" w:rsidRPr="0061020F" w:rsidRDefault="00AD6F55" w:rsidP="00AD6F55">
      <w:pPr>
        <w:pStyle w:val="a5"/>
        <w:numPr>
          <w:ilvl w:val="0"/>
          <w:numId w:val="14"/>
        </w:numPr>
        <w:spacing w:after="88" w:line="240" w:lineRule="auto"/>
        <w:rPr>
          <w:rFonts w:ascii="Times New Roman" w:hAnsi="Times New Roman"/>
          <w:bCs/>
          <w:iCs/>
          <w:smallCaps/>
          <w:sz w:val="24"/>
          <w:szCs w:val="24"/>
        </w:rPr>
      </w:pPr>
      <w:r w:rsidRPr="0061020F">
        <w:rPr>
          <w:rFonts w:ascii="Times New Roman" w:hAnsi="Times New Roman"/>
          <w:bCs/>
          <w:iCs/>
          <w:sz w:val="24"/>
          <w:szCs w:val="24"/>
        </w:rPr>
        <w:t>Дни открытых дверей в учебные заведения СПб</w:t>
      </w:r>
    </w:p>
    <w:p w:rsidR="00AD6F55" w:rsidRPr="0061020F" w:rsidRDefault="00AD6F55" w:rsidP="00AD6F55">
      <w:pPr>
        <w:pStyle w:val="a5"/>
        <w:numPr>
          <w:ilvl w:val="0"/>
          <w:numId w:val="14"/>
        </w:numPr>
        <w:spacing w:after="88" w:line="240" w:lineRule="auto"/>
        <w:rPr>
          <w:rFonts w:ascii="Times New Roman" w:hAnsi="Times New Roman"/>
          <w:bCs/>
          <w:iCs/>
          <w:smallCaps/>
          <w:sz w:val="24"/>
          <w:szCs w:val="24"/>
        </w:rPr>
      </w:pPr>
      <w:r w:rsidRPr="0061020F">
        <w:rPr>
          <w:rFonts w:ascii="Times New Roman" w:hAnsi="Times New Roman"/>
          <w:bCs/>
          <w:iCs/>
          <w:smallCaps/>
          <w:sz w:val="24"/>
          <w:szCs w:val="24"/>
        </w:rPr>
        <w:t xml:space="preserve">Шоу профессий </w:t>
      </w:r>
    </w:p>
    <w:p w:rsidR="00AD6F55" w:rsidRPr="00AD6F55" w:rsidRDefault="00AD6F55" w:rsidP="00AD6F55">
      <w:pPr>
        <w:pStyle w:val="a5"/>
        <w:numPr>
          <w:ilvl w:val="0"/>
          <w:numId w:val="14"/>
        </w:numPr>
        <w:spacing w:after="88" w:line="240" w:lineRule="auto"/>
        <w:rPr>
          <w:rFonts w:ascii="Times New Roman" w:hAnsi="Times New Roman"/>
          <w:smallCaps/>
          <w:sz w:val="24"/>
          <w:szCs w:val="24"/>
          <w:shd w:val="clear" w:color="auto" w:fill="FFFFFF"/>
        </w:rPr>
      </w:pPr>
      <w:r w:rsidRPr="0061020F">
        <w:rPr>
          <w:rFonts w:ascii="Times New Roman" w:hAnsi="Times New Roman"/>
          <w:bCs/>
          <w:iCs/>
          <w:sz w:val="24"/>
          <w:szCs w:val="24"/>
        </w:rPr>
        <w:t>Всероссийские открытые уроки «</w:t>
      </w:r>
      <w:proofErr w:type="spellStart"/>
      <w:r w:rsidRPr="0061020F">
        <w:rPr>
          <w:rFonts w:ascii="Times New Roman" w:hAnsi="Times New Roman"/>
          <w:bCs/>
          <w:iCs/>
          <w:sz w:val="24"/>
          <w:szCs w:val="24"/>
        </w:rPr>
        <w:t>ПроеКТОриЯ</w:t>
      </w:r>
      <w:proofErr w:type="spellEnd"/>
      <w:r w:rsidRPr="0061020F">
        <w:rPr>
          <w:rFonts w:ascii="Times New Roman" w:hAnsi="Times New Roman"/>
          <w:bCs/>
          <w:iCs/>
          <w:sz w:val="24"/>
          <w:szCs w:val="24"/>
        </w:rPr>
        <w:t xml:space="preserve">» </w:t>
      </w:r>
    </w:p>
    <w:p w:rsidR="00ED48C3" w:rsidRPr="00AD6F55" w:rsidRDefault="00AD6F55" w:rsidP="00AD6F55">
      <w:pPr>
        <w:pStyle w:val="a5"/>
        <w:numPr>
          <w:ilvl w:val="0"/>
          <w:numId w:val="14"/>
        </w:numPr>
        <w:spacing w:after="88" w:line="240" w:lineRule="auto"/>
        <w:rPr>
          <w:rFonts w:ascii="Times New Roman" w:hAnsi="Times New Roman"/>
          <w:smallCaps/>
          <w:sz w:val="24"/>
          <w:szCs w:val="24"/>
          <w:shd w:val="clear" w:color="auto" w:fill="FFFFFF"/>
        </w:rPr>
      </w:pPr>
      <w:r w:rsidRPr="00AD6F55">
        <w:rPr>
          <w:rFonts w:ascii="Times New Roman" w:hAnsi="Times New Roman"/>
          <w:bCs/>
          <w:iCs/>
          <w:sz w:val="24"/>
          <w:szCs w:val="24"/>
        </w:rPr>
        <w:t>Экскурсии в музей метрополитена</w:t>
      </w:r>
    </w:p>
    <w:p w:rsidR="00ED48C3" w:rsidRDefault="00ED48C3" w:rsidP="000D18C7">
      <w:pPr>
        <w:autoSpaceDE w:val="0"/>
        <w:autoSpaceDN w:val="0"/>
        <w:adjustRightInd w:val="0"/>
        <w:spacing w:after="0" w:line="240" w:lineRule="auto"/>
        <w:jc w:val="both"/>
        <w:rPr>
          <w:rFonts w:ascii="Times New Roman" w:hAnsi="Times New Roman"/>
          <w:b/>
          <w:sz w:val="24"/>
          <w:szCs w:val="24"/>
        </w:rPr>
      </w:pPr>
    </w:p>
    <w:p w:rsidR="000D18C7" w:rsidRPr="002A05E8" w:rsidRDefault="000D18C7" w:rsidP="000D18C7">
      <w:pPr>
        <w:autoSpaceDE w:val="0"/>
        <w:autoSpaceDN w:val="0"/>
        <w:adjustRightInd w:val="0"/>
        <w:spacing w:after="0" w:line="240" w:lineRule="auto"/>
        <w:jc w:val="both"/>
        <w:rPr>
          <w:rFonts w:ascii="Times New Roman" w:hAnsi="Times New Roman"/>
          <w:b/>
          <w:sz w:val="24"/>
          <w:szCs w:val="24"/>
        </w:rPr>
      </w:pPr>
      <w:r w:rsidRPr="002A05E8">
        <w:rPr>
          <w:rFonts w:ascii="Times New Roman" w:hAnsi="Times New Roman"/>
          <w:b/>
          <w:sz w:val="24"/>
          <w:szCs w:val="24"/>
        </w:rPr>
        <w:t>Организация специализированной (коррекционной) помощи детям, в том числе детям с ограниченными возможностями здоровья (деятельность педагогов-психологов, педагогов-логопедов, дефектологов и т.д.)</w:t>
      </w:r>
    </w:p>
    <w:p w:rsidR="00747513" w:rsidRDefault="00747513" w:rsidP="000D18C7">
      <w:pPr>
        <w:autoSpaceDE w:val="0"/>
        <w:autoSpaceDN w:val="0"/>
        <w:adjustRightInd w:val="0"/>
        <w:spacing w:after="0" w:line="240" w:lineRule="auto"/>
        <w:jc w:val="both"/>
        <w:rPr>
          <w:rFonts w:ascii="Times New Roman" w:hAnsi="Times New Roman"/>
          <w:b/>
          <w:color w:val="FF0000"/>
          <w:sz w:val="24"/>
          <w:szCs w:val="24"/>
        </w:rPr>
      </w:pPr>
    </w:p>
    <w:p w:rsidR="00BF4FED" w:rsidRDefault="00BF4FED" w:rsidP="000D18C7">
      <w:pPr>
        <w:autoSpaceDE w:val="0"/>
        <w:autoSpaceDN w:val="0"/>
        <w:adjustRightInd w:val="0"/>
        <w:spacing w:after="0" w:line="240" w:lineRule="auto"/>
        <w:jc w:val="both"/>
        <w:rPr>
          <w:rFonts w:ascii="Times New Roman" w:hAnsi="Times New Roman"/>
          <w:b/>
          <w:sz w:val="24"/>
          <w:szCs w:val="24"/>
        </w:rPr>
      </w:pPr>
      <w:r w:rsidRPr="00BF4FED">
        <w:rPr>
          <w:rFonts w:ascii="Times New Roman" w:hAnsi="Times New Roman"/>
          <w:b/>
          <w:sz w:val="24"/>
          <w:szCs w:val="24"/>
        </w:rPr>
        <w:t>Социально-педагогическая работа</w:t>
      </w:r>
    </w:p>
    <w:p w:rsidR="00BF4FED" w:rsidRPr="00BF4FED" w:rsidRDefault="00BF4FED" w:rsidP="00BF4FED">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 xml:space="preserve">Основные направления работы социального педагога в школе определены проблемами, возникающими в процессе обучения и воспитания детей. Цель работы в 2022- 2023 учебном году – создание условий для успешного укрепления физического, психического и социального здоровья ребёнка, его творческой самореализации и разумной самоорганизации собственной жизни с помощью социальных, правовых, психологических, медицинский, педагогических механизмов предупреждения </w:t>
      </w:r>
      <w:proofErr w:type="spellStart"/>
      <w:r w:rsidRPr="00BF4FED">
        <w:rPr>
          <w:rFonts w:ascii="Times New Roman" w:eastAsia="Times New Roman" w:hAnsi="Times New Roman"/>
          <w:bCs/>
          <w:sz w:val="24"/>
          <w:szCs w:val="24"/>
          <w:lang w:eastAsia="ru-RU"/>
        </w:rPr>
        <w:t>ипреодоления</w:t>
      </w:r>
      <w:proofErr w:type="spellEnd"/>
      <w:r w:rsidRPr="00BF4FED">
        <w:rPr>
          <w:rFonts w:ascii="Times New Roman" w:eastAsia="Times New Roman" w:hAnsi="Times New Roman"/>
          <w:bCs/>
          <w:sz w:val="24"/>
          <w:szCs w:val="24"/>
          <w:lang w:eastAsia="ru-RU"/>
        </w:rPr>
        <w:t xml:space="preserve"> негативных явлений в семье, школе, ближайшем окружении и других социумах.</w:t>
      </w:r>
    </w:p>
    <w:p w:rsidR="00BF4FED" w:rsidRPr="00BF4FED" w:rsidRDefault="00BF4FED" w:rsidP="00BF4FED">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Работа с многодетными и социально-незащищенными семьями - основная задача социального педагога.</w:t>
      </w:r>
    </w:p>
    <w:p w:rsidR="00BF4FED" w:rsidRDefault="00BF4FED" w:rsidP="00BF4FED">
      <w:pPr>
        <w:spacing w:after="0" w:line="240" w:lineRule="auto"/>
        <w:ind w:firstLine="709"/>
        <w:jc w:val="both"/>
        <w:rPr>
          <w:rFonts w:ascii="Times New Roman" w:eastAsia="Times New Roman" w:hAnsi="Times New Roman"/>
          <w:bCs/>
          <w:sz w:val="24"/>
          <w:szCs w:val="24"/>
          <w:lang w:eastAsia="ru-RU"/>
        </w:rPr>
      </w:pPr>
      <w:r w:rsidRPr="00BF4FED">
        <w:rPr>
          <w:rFonts w:ascii="Times New Roman" w:eastAsia="Times New Roman" w:hAnsi="Times New Roman"/>
          <w:bCs/>
          <w:sz w:val="24"/>
          <w:szCs w:val="24"/>
          <w:lang w:eastAsia="ru-RU"/>
        </w:rPr>
        <w:t>В гимназии № 363 обучаются:</w:t>
      </w:r>
    </w:p>
    <w:p w:rsidR="00C90941" w:rsidRPr="00BF4FED" w:rsidRDefault="00C90941" w:rsidP="00BF4FED">
      <w:pPr>
        <w:spacing w:after="0" w:line="240" w:lineRule="auto"/>
        <w:ind w:firstLine="709"/>
        <w:jc w:val="both"/>
        <w:rPr>
          <w:rFonts w:ascii="Times New Roman" w:eastAsia="Times New Roman" w:hAnsi="Times New Roman"/>
          <w:bCs/>
          <w:sz w:val="24"/>
          <w:szCs w:val="24"/>
          <w:lang w:eastAsia="ru-RU"/>
        </w:rPr>
      </w:pPr>
    </w:p>
    <w:tbl>
      <w:tblPr>
        <w:tblW w:w="35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
        <w:gridCol w:w="1148"/>
        <w:gridCol w:w="4134"/>
        <w:gridCol w:w="899"/>
      </w:tblGrid>
      <w:tr w:rsidR="00BF4FED" w:rsidRPr="00BF4FED" w:rsidTr="00C90941">
        <w:trPr>
          <w:trHeight w:val="150"/>
          <w:jc w:val="center"/>
        </w:trPr>
        <w:tc>
          <w:tcPr>
            <w:tcW w:w="371" w:type="pct"/>
            <w:vMerge w:val="restar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Общее количество учащихся</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886</w:t>
            </w:r>
          </w:p>
        </w:tc>
      </w:tr>
      <w:tr w:rsidR="00BF4FED" w:rsidRPr="00BF4FED" w:rsidTr="00C90941">
        <w:trPr>
          <w:trHeight w:val="150"/>
          <w:jc w:val="center"/>
        </w:trPr>
        <w:tc>
          <w:tcPr>
            <w:tcW w:w="371" w:type="pct"/>
            <w:vMerge/>
          </w:tcPr>
          <w:p w:rsidR="00BF4FED" w:rsidRPr="00BF4FED" w:rsidRDefault="00BF4FED" w:rsidP="00C90941">
            <w:pPr>
              <w:tabs>
                <w:tab w:val="left" w:pos="11160"/>
              </w:tabs>
              <w:spacing w:after="0" w:line="240" w:lineRule="auto"/>
              <w:rPr>
                <w:rFonts w:ascii="Times New Roman" w:hAnsi="Times New Roman"/>
                <w:sz w:val="24"/>
                <w:szCs w:val="24"/>
              </w:rPr>
            </w:pPr>
          </w:p>
        </w:tc>
        <w:tc>
          <w:tcPr>
            <w:tcW w:w="860" w:type="pct"/>
            <w:vMerge w:val="restar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 xml:space="preserve">Из них: </w:t>
            </w:r>
          </w:p>
        </w:tc>
        <w:tc>
          <w:tcPr>
            <w:tcW w:w="3095"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девочек</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498</w:t>
            </w:r>
          </w:p>
        </w:tc>
      </w:tr>
      <w:tr w:rsidR="00BF4FED" w:rsidRPr="00BF4FED" w:rsidTr="00C90941">
        <w:trPr>
          <w:trHeight w:val="150"/>
          <w:jc w:val="center"/>
        </w:trPr>
        <w:tc>
          <w:tcPr>
            <w:tcW w:w="371" w:type="pct"/>
            <w:vMerge/>
          </w:tcPr>
          <w:p w:rsidR="00BF4FED" w:rsidRPr="00BF4FED" w:rsidRDefault="00BF4FED" w:rsidP="00C90941">
            <w:pPr>
              <w:tabs>
                <w:tab w:val="left" w:pos="11160"/>
              </w:tabs>
              <w:spacing w:after="0" w:line="240" w:lineRule="auto"/>
              <w:rPr>
                <w:rFonts w:ascii="Times New Roman" w:hAnsi="Times New Roman"/>
                <w:sz w:val="24"/>
                <w:szCs w:val="24"/>
              </w:rPr>
            </w:pPr>
          </w:p>
        </w:tc>
        <w:tc>
          <w:tcPr>
            <w:tcW w:w="860" w:type="pct"/>
            <w:vMerge/>
          </w:tcPr>
          <w:p w:rsidR="00BF4FED" w:rsidRPr="00BF4FED" w:rsidRDefault="00BF4FED" w:rsidP="00C90941">
            <w:pPr>
              <w:tabs>
                <w:tab w:val="left" w:pos="11160"/>
              </w:tabs>
              <w:spacing w:after="0" w:line="240" w:lineRule="auto"/>
              <w:rPr>
                <w:rFonts w:ascii="Times New Roman" w:hAnsi="Times New Roman"/>
                <w:sz w:val="24"/>
                <w:szCs w:val="24"/>
              </w:rPr>
            </w:pPr>
          </w:p>
        </w:tc>
        <w:tc>
          <w:tcPr>
            <w:tcW w:w="3095"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мальчиков</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388</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2</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1-4 классы</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353</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3</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5-9 классы</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429</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4</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10-11 классы</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104</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5</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Инвалиды детства</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8</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6</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Неполные семьи по  потере кормильца</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12</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7</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Опекаемые дети</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4</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8</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eastAsia="Times New Roman" w:hAnsi="Times New Roman"/>
                <w:bCs/>
                <w:sz w:val="24"/>
                <w:szCs w:val="24"/>
                <w:lang w:eastAsia="ru-RU"/>
              </w:rPr>
              <w:t>Учащихся из малообеспеченных семей</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30</w:t>
            </w:r>
          </w:p>
        </w:tc>
      </w:tr>
      <w:tr w:rsidR="00BF4FED" w:rsidRPr="00BF4FED" w:rsidTr="00C90941">
        <w:trPr>
          <w:trHeight w:val="150"/>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9</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Дети - сироты</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w:t>
            </w:r>
          </w:p>
        </w:tc>
      </w:tr>
      <w:tr w:rsidR="00BF4FED" w:rsidRPr="00BF4FED" w:rsidTr="00C90941">
        <w:trPr>
          <w:trHeight w:val="157"/>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lastRenderedPageBreak/>
              <w:t>10</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Дети из многодетных семей</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102</w:t>
            </w:r>
          </w:p>
        </w:tc>
      </w:tr>
      <w:tr w:rsidR="00BF4FED" w:rsidRPr="00BF4FED" w:rsidTr="00C90941">
        <w:trPr>
          <w:trHeight w:val="206"/>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11</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proofErr w:type="spellStart"/>
            <w:r w:rsidRPr="00BF4FED">
              <w:rPr>
                <w:rFonts w:ascii="Times New Roman" w:hAnsi="Times New Roman"/>
                <w:sz w:val="24"/>
                <w:szCs w:val="24"/>
              </w:rPr>
              <w:t>Туб</w:t>
            </w:r>
            <w:proofErr w:type="gramStart"/>
            <w:r w:rsidRPr="00BF4FED">
              <w:rPr>
                <w:rFonts w:ascii="Times New Roman" w:hAnsi="Times New Roman"/>
                <w:sz w:val="24"/>
                <w:szCs w:val="24"/>
              </w:rPr>
              <w:t>.и</w:t>
            </w:r>
            <w:proofErr w:type="gramEnd"/>
            <w:r w:rsidRPr="00BF4FED">
              <w:rPr>
                <w:rFonts w:ascii="Times New Roman" w:hAnsi="Times New Roman"/>
                <w:sz w:val="24"/>
                <w:szCs w:val="24"/>
              </w:rPr>
              <w:t>нфицированные</w:t>
            </w:r>
            <w:proofErr w:type="spellEnd"/>
            <w:r w:rsidRPr="00BF4FED">
              <w:rPr>
                <w:rFonts w:ascii="Times New Roman" w:hAnsi="Times New Roman"/>
                <w:sz w:val="24"/>
                <w:szCs w:val="24"/>
              </w:rPr>
              <w:t xml:space="preserve"> дети </w:t>
            </w:r>
          </w:p>
        </w:tc>
        <w:tc>
          <w:tcPr>
            <w:tcW w:w="673" w:type="pct"/>
          </w:tcPr>
          <w:p w:rsidR="00BF4FED" w:rsidRPr="00BF4FED" w:rsidRDefault="00BF4FED" w:rsidP="00C90941">
            <w:pPr>
              <w:tabs>
                <w:tab w:val="left" w:pos="1380"/>
                <w:tab w:val="center" w:pos="1450"/>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5</w:t>
            </w:r>
          </w:p>
        </w:tc>
      </w:tr>
      <w:tr w:rsidR="00BF4FED" w:rsidRPr="00BF4FED" w:rsidTr="00C90941">
        <w:trPr>
          <w:trHeight w:val="209"/>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12</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proofErr w:type="spellStart"/>
            <w:r w:rsidRPr="00BF4FED">
              <w:rPr>
                <w:rFonts w:ascii="Times New Roman" w:hAnsi="Times New Roman"/>
                <w:sz w:val="24"/>
                <w:szCs w:val="24"/>
              </w:rPr>
              <w:t>Остронуждающие</w:t>
            </w:r>
            <w:proofErr w:type="spellEnd"/>
            <w:r w:rsidRPr="00BF4FED">
              <w:rPr>
                <w:rFonts w:ascii="Times New Roman" w:hAnsi="Times New Roman"/>
                <w:sz w:val="24"/>
                <w:szCs w:val="24"/>
              </w:rPr>
              <w:t xml:space="preserve"> дети</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5</w:t>
            </w:r>
          </w:p>
        </w:tc>
      </w:tr>
      <w:tr w:rsidR="00BF4FED" w:rsidRPr="00BF4FED" w:rsidTr="00C90941">
        <w:trPr>
          <w:trHeight w:val="223"/>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13</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Лица, не имеющие гражданства России(мигранты)</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8</w:t>
            </w:r>
          </w:p>
        </w:tc>
      </w:tr>
      <w:tr w:rsidR="00BF4FED" w:rsidRPr="00BF4FED" w:rsidTr="00C90941">
        <w:trPr>
          <w:trHeight w:val="228"/>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14</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Семьи, состоящие на  учете в ОДН</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0</w:t>
            </w:r>
          </w:p>
        </w:tc>
      </w:tr>
      <w:tr w:rsidR="00BF4FED" w:rsidRPr="00BF4FED" w:rsidTr="00C90941">
        <w:trPr>
          <w:trHeight w:val="231"/>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15</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 xml:space="preserve">Семьи, состоящие на </w:t>
            </w:r>
            <w:proofErr w:type="spellStart"/>
            <w:r w:rsidRPr="00BF4FED">
              <w:rPr>
                <w:rFonts w:ascii="Times New Roman" w:hAnsi="Times New Roman"/>
                <w:sz w:val="24"/>
                <w:szCs w:val="24"/>
              </w:rPr>
              <w:t>внутришкольном</w:t>
            </w:r>
            <w:proofErr w:type="spellEnd"/>
            <w:r w:rsidRPr="00BF4FED">
              <w:rPr>
                <w:rFonts w:ascii="Times New Roman" w:hAnsi="Times New Roman"/>
                <w:sz w:val="24"/>
                <w:szCs w:val="24"/>
              </w:rPr>
              <w:t xml:space="preserve"> учете</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0</w:t>
            </w:r>
          </w:p>
        </w:tc>
      </w:tr>
      <w:tr w:rsidR="00BF4FED" w:rsidRPr="00BF4FED" w:rsidTr="00C90941">
        <w:trPr>
          <w:trHeight w:val="222"/>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16</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Учащиеся, состоящие на учете в ОДН</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0</w:t>
            </w:r>
          </w:p>
        </w:tc>
      </w:tr>
      <w:tr w:rsidR="00BF4FED" w:rsidRPr="00BF4FED" w:rsidTr="00C90941">
        <w:trPr>
          <w:trHeight w:val="224"/>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17</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 xml:space="preserve">Учащиеся, состоящие на </w:t>
            </w:r>
            <w:proofErr w:type="spellStart"/>
            <w:r w:rsidRPr="00BF4FED">
              <w:rPr>
                <w:rFonts w:ascii="Times New Roman" w:hAnsi="Times New Roman"/>
                <w:sz w:val="24"/>
                <w:szCs w:val="24"/>
              </w:rPr>
              <w:t>внутришкольномучете</w:t>
            </w:r>
            <w:proofErr w:type="spellEnd"/>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2</w:t>
            </w:r>
          </w:p>
        </w:tc>
      </w:tr>
      <w:tr w:rsidR="00BF4FED" w:rsidRPr="00BF4FED" w:rsidTr="00C90941">
        <w:trPr>
          <w:trHeight w:val="217"/>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18</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Учащиеся, склонные к пропускам занятий</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2</w:t>
            </w:r>
          </w:p>
        </w:tc>
      </w:tr>
      <w:tr w:rsidR="00BF4FED" w:rsidRPr="00BF4FED" w:rsidTr="00C90941">
        <w:trPr>
          <w:trHeight w:val="219"/>
          <w:jc w:val="center"/>
        </w:trPr>
        <w:tc>
          <w:tcPr>
            <w:tcW w:w="371" w:type="pct"/>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19</w:t>
            </w:r>
          </w:p>
        </w:tc>
        <w:tc>
          <w:tcPr>
            <w:tcW w:w="3956" w:type="pct"/>
            <w:gridSpan w:val="2"/>
          </w:tcPr>
          <w:p w:rsidR="00BF4FED" w:rsidRPr="00BF4FED" w:rsidRDefault="00BF4FED" w:rsidP="00C90941">
            <w:pPr>
              <w:tabs>
                <w:tab w:val="left" w:pos="11160"/>
              </w:tabs>
              <w:spacing w:after="0" w:line="240" w:lineRule="auto"/>
              <w:rPr>
                <w:rFonts w:ascii="Times New Roman" w:hAnsi="Times New Roman"/>
                <w:sz w:val="24"/>
                <w:szCs w:val="24"/>
              </w:rPr>
            </w:pPr>
            <w:r w:rsidRPr="00BF4FED">
              <w:rPr>
                <w:rFonts w:ascii="Times New Roman" w:hAnsi="Times New Roman"/>
                <w:sz w:val="24"/>
                <w:szCs w:val="24"/>
              </w:rPr>
              <w:t>Скрытый отсев</w:t>
            </w:r>
          </w:p>
        </w:tc>
        <w:tc>
          <w:tcPr>
            <w:tcW w:w="673" w:type="pct"/>
          </w:tcPr>
          <w:p w:rsidR="00BF4FED" w:rsidRPr="00BF4FED" w:rsidRDefault="00BF4FED" w:rsidP="00C90941">
            <w:pPr>
              <w:tabs>
                <w:tab w:val="left" w:pos="11160"/>
              </w:tabs>
              <w:spacing w:after="0" w:line="240" w:lineRule="auto"/>
              <w:jc w:val="center"/>
              <w:rPr>
                <w:rFonts w:ascii="Times New Roman" w:hAnsi="Times New Roman"/>
                <w:sz w:val="24"/>
                <w:szCs w:val="24"/>
              </w:rPr>
            </w:pPr>
            <w:r w:rsidRPr="00BF4FED">
              <w:rPr>
                <w:rFonts w:ascii="Times New Roman" w:hAnsi="Times New Roman"/>
                <w:sz w:val="24"/>
                <w:szCs w:val="24"/>
              </w:rPr>
              <w:t>-</w:t>
            </w:r>
          </w:p>
        </w:tc>
      </w:tr>
    </w:tbl>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В течение года проводились индивидуальные консультации, решались вопросы по оказанию помощи нуждающимся семьям.</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На основе социального паспорта школы, а также методом </w:t>
      </w:r>
      <w:r w:rsidRPr="00BF4FED">
        <w:rPr>
          <w:rFonts w:ascii="Times New Roman" w:eastAsia="Times New Roman" w:hAnsi="Times New Roman"/>
          <w:bCs/>
          <w:spacing w:val="6"/>
          <w:sz w:val="24"/>
          <w:szCs w:val="24"/>
          <w:lang w:eastAsia="ru-RU"/>
        </w:rPr>
        <w:t>беседы и анализа сведений, которые были получены из ГУВД Фрунзенского района, инспекции </w:t>
      </w:r>
      <w:r w:rsidRPr="00BF4FED">
        <w:rPr>
          <w:rFonts w:ascii="Times New Roman" w:eastAsia="Times New Roman" w:hAnsi="Times New Roman"/>
          <w:bCs/>
          <w:sz w:val="24"/>
          <w:szCs w:val="24"/>
          <w:lang w:eastAsia="ru-RU"/>
        </w:rPr>
        <w:t>по делам несовершеннолетних, отдела социальной защиты населения при администрации района, мы выявили многочисленные проблемы, с которыми </w:t>
      </w:r>
      <w:r w:rsidRPr="00BF4FED">
        <w:rPr>
          <w:rFonts w:ascii="Times New Roman" w:eastAsia="Times New Roman" w:hAnsi="Times New Roman"/>
          <w:bCs/>
          <w:spacing w:val="2"/>
          <w:sz w:val="24"/>
          <w:szCs w:val="24"/>
          <w:lang w:eastAsia="ru-RU"/>
        </w:rPr>
        <w:t>сталкиваются учащиеся и семьи «группы риска». В их числе:</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pacing w:val="-21"/>
          <w:sz w:val="24"/>
          <w:szCs w:val="24"/>
          <w:lang w:eastAsia="ru-RU"/>
        </w:rPr>
        <w:t>1.          </w:t>
      </w:r>
      <w:r w:rsidRPr="00BF4FED">
        <w:rPr>
          <w:rFonts w:ascii="Times New Roman" w:eastAsia="Times New Roman" w:hAnsi="Times New Roman"/>
          <w:bCs/>
          <w:sz w:val="24"/>
          <w:szCs w:val="24"/>
          <w:lang w:eastAsia="ru-RU"/>
        </w:rPr>
        <w:t>Низкая материальная обеспеченность.</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pacing w:val="-9"/>
          <w:sz w:val="24"/>
          <w:szCs w:val="24"/>
          <w:lang w:eastAsia="ru-RU"/>
        </w:rPr>
        <w:t>2.         </w:t>
      </w:r>
      <w:r w:rsidRPr="00BF4FED">
        <w:rPr>
          <w:rFonts w:ascii="Times New Roman" w:eastAsia="Times New Roman" w:hAnsi="Times New Roman"/>
          <w:bCs/>
          <w:sz w:val="24"/>
          <w:szCs w:val="24"/>
          <w:lang w:eastAsia="ru-RU"/>
        </w:rPr>
        <w:t>Отсутствие доверительных отношений между членами семьи.</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pacing w:val="-6"/>
          <w:sz w:val="24"/>
          <w:szCs w:val="24"/>
          <w:lang w:eastAsia="ru-RU"/>
        </w:rPr>
        <w:t>3.    </w:t>
      </w:r>
      <w:r w:rsidRPr="00BF4FED">
        <w:rPr>
          <w:rFonts w:ascii="Times New Roman" w:eastAsia="Times New Roman" w:hAnsi="Times New Roman"/>
          <w:bCs/>
          <w:sz w:val="24"/>
          <w:szCs w:val="24"/>
          <w:lang w:eastAsia="ru-RU"/>
        </w:rPr>
        <w:t>Неуспеваемость школьников в учёбе.</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pacing w:val="-9"/>
          <w:sz w:val="24"/>
          <w:szCs w:val="24"/>
          <w:lang w:eastAsia="ru-RU"/>
        </w:rPr>
        <w:t>4.         </w:t>
      </w:r>
      <w:r w:rsidRPr="00BF4FED">
        <w:rPr>
          <w:rFonts w:ascii="Times New Roman" w:eastAsia="Times New Roman" w:hAnsi="Times New Roman"/>
          <w:bCs/>
          <w:sz w:val="24"/>
          <w:szCs w:val="24"/>
          <w:lang w:eastAsia="ru-RU"/>
        </w:rPr>
        <w:t>Незнание своих обязанностей и прав.</w:t>
      </w:r>
    </w:p>
    <w:p w:rsidR="00BF4FED" w:rsidRPr="00BF4FED" w:rsidRDefault="002A05E8" w:rsidP="00C90941">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bCs/>
          <w:spacing w:val="3"/>
          <w:sz w:val="24"/>
          <w:szCs w:val="24"/>
          <w:lang w:eastAsia="ru-RU"/>
        </w:rPr>
        <w:t>Но    хуже    всего,  </w:t>
      </w:r>
      <w:r w:rsidR="00BF4FED" w:rsidRPr="00BF4FED">
        <w:rPr>
          <w:rFonts w:ascii="Times New Roman" w:eastAsia="Times New Roman" w:hAnsi="Times New Roman"/>
          <w:bCs/>
          <w:spacing w:val="3"/>
          <w:sz w:val="24"/>
          <w:szCs w:val="24"/>
          <w:lang w:eastAsia="ru-RU"/>
        </w:rPr>
        <w:t>когда в  таких    семьях    воцаряется    социально-</w:t>
      </w:r>
      <w:r w:rsidR="00BF4FED" w:rsidRPr="00BF4FED">
        <w:rPr>
          <w:rFonts w:ascii="Times New Roman" w:eastAsia="Times New Roman" w:hAnsi="Times New Roman"/>
          <w:bCs/>
          <w:sz w:val="24"/>
          <w:szCs w:val="24"/>
          <w:lang w:eastAsia="ru-RU"/>
        </w:rPr>
        <w:t>психологическое неблагополучие (потребление алкоголя, наркотиков, </w:t>
      </w:r>
      <w:r w:rsidR="00BF4FED" w:rsidRPr="00BF4FED">
        <w:rPr>
          <w:rFonts w:ascii="Times New Roman" w:eastAsia="Times New Roman" w:hAnsi="Times New Roman"/>
          <w:bCs/>
          <w:spacing w:val="5"/>
          <w:sz w:val="24"/>
          <w:szCs w:val="24"/>
          <w:lang w:eastAsia="ru-RU"/>
        </w:rPr>
        <w:t>низкая общая и санитарно-гигиеническая культура, неблагоприятный </w:t>
      </w:r>
      <w:r w:rsidR="00BF4FED" w:rsidRPr="00BF4FED">
        <w:rPr>
          <w:rFonts w:ascii="Times New Roman" w:eastAsia="Times New Roman" w:hAnsi="Times New Roman"/>
          <w:bCs/>
          <w:sz w:val="24"/>
          <w:szCs w:val="24"/>
          <w:lang w:eastAsia="ru-RU"/>
        </w:rPr>
        <w:t>психологический климат (неуважительные отношения между членами </w:t>
      </w:r>
      <w:r w:rsidR="00BF4FED" w:rsidRPr="00BF4FED">
        <w:rPr>
          <w:rFonts w:ascii="Times New Roman" w:eastAsia="Times New Roman" w:hAnsi="Times New Roman"/>
          <w:bCs/>
          <w:spacing w:val="5"/>
          <w:sz w:val="24"/>
          <w:szCs w:val="24"/>
          <w:lang w:eastAsia="ru-RU"/>
        </w:rPr>
        <w:t>семьи, использование насилия как основного средства разрешения </w:t>
      </w:r>
      <w:r w:rsidR="00BF4FED" w:rsidRPr="00BF4FED">
        <w:rPr>
          <w:rFonts w:ascii="Times New Roman" w:eastAsia="Times New Roman" w:hAnsi="Times New Roman"/>
          <w:bCs/>
          <w:spacing w:val="-1"/>
          <w:sz w:val="24"/>
          <w:szCs w:val="24"/>
          <w:lang w:eastAsia="ru-RU"/>
        </w:rPr>
        <w:t>противоречий и    т/</w:t>
      </w:r>
      <w:proofErr w:type="gramStart"/>
      <w:r w:rsidR="00BF4FED" w:rsidRPr="00BF4FED">
        <w:rPr>
          <w:rFonts w:ascii="Times New Roman" w:eastAsia="Times New Roman" w:hAnsi="Times New Roman"/>
          <w:bCs/>
          <w:spacing w:val="-1"/>
          <w:sz w:val="24"/>
          <w:szCs w:val="24"/>
          <w:lang w:eastAsia="ru-RU"/>
        </w:rPr>
        <w:t>п</w:t>
      </w:r>
      <w:proofErr w:type="gramEnd"/>
      <w:r w:rsidR="00BF4FED" w:rsidRPr="00BF4FED">
        <w:rPr>
          <w:rFonts w:ascii="Times New Roman" w:eastAsia="Times New Roman" w:hAnsi="Times New Roman"/>
          <w:bCs/>
          <w:spacing w:val="-1"/>
          <w:sz w:val="24"/>
          <w:szCs w:val="24"/>
          <w:lang w:eastAsia="ru-RU"/>
        </w:rPr>
        <w:t> ).</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Такая семья не выполняет своих традиционных функций и становится </w:t>
      </w:r>
      <w:r w:rsidRPr="00BF4FED">
        <w:rPr>
          <w:rFonts w:ascii="Times New Roman" w:eastAsia="Times New Roman" w:hAnsi="Times New Roman"/>
          <w:bCs/>
          <w:spacing w:val="2"/>
          <w:sz w:val="24"/>
          <w:szCs w:val="24"/>
          <w:lang w:eastAsia="ru-RU"/>
        </w:rPr>
        <w:t>несостоятельной в воспитательном отношении.</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pacing w:val="1"/>
          <w:sz w:val="24"/>
          <w:szCs w:val="24"/>
          <w:lang w:eastAsia="ru-RU"/>
        </w:rPr>
        <w:t>На все семьи ведутся карточки учёта, составляются характеристики на учащихся из неблагополучных семей. Все учащиеся находятся под постоянным контролем классного руководителя, социального педагога, психолога, администрации школы.</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Некоторые проблемы мы не могли решить сами, тогда к работе подключали других специалистов: ОВД 7 О/П; комиссию по делам несовершеннолетних; отдел опеки и попечительства; комиссию содействия семье, школе и защите прав ребёнка в опекунском совете 74 МО.</w:t>
      </w:r>
    </w:p>
    <w:p w:rsidR="00BF4FED" w:rsidRPr="00BF4FED" w:rsidRDefault="00BF4FED" w:rsidP="00C90941">
      <w:pPr>
        <w:spacing w:after="0" w:line="240" w:lineRule="auto"/>
        <w:ind w:firstLine="709"/>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Обеспечение профилактической работы с детьми и подростками, стоящими на различных видах учёта, раннее выявление и предупреждение фактов отклоняющегося поведения учащихся, профилактика вредных привычек, способствование здоровому образу жизни проводится в следующих формах:</w:t>
      </w:r>
    </w:p>
    <w:p w:rsidR="00BF4FED" w:rsidRPr="00BF4FED" w:rsidRDefault="00BF4FED" w:rsidP="002A05E8">
      <w:pPr>
        <w:pStyle w:val="a5"/>
        <w:numPr>
          <w:ilvl w:val="0"/>
          <w:numId w:val="15"/>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беседы с учащимися;</w:t>
      </w:r>
    </w:p>
    <w:p w:rsidR="00BF4FED" w:rsidRPr="00BF4FED" w:rsidRDefault="00BF4FED" w:rsidP="002A05E8">
      <w:pPr>
        <w:pStyle w:val="a5"/>
        <w:numPr>
          <w:ilvl w:val="0"/>
          <w:numId w:val="15"/>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посещение уроков и классных часов;</w:t>
      </w:r>
    </w:p>
    <w:p w:rsidR="00BF4FED" w:rsidRPr="00BF4FED" w:rsidRDefault="00BF4FED" w:rsidP="002A05E8">
      <w:pPr>
        <w:pStyle w:val="a5"/>
        <w:numPr>
          <w:ilvl w:val="0"/>
          <w:numId w:val="15"/>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совместная работа с психологом школы, инспектором ОДН;</w:t>
      </w:r>
    </w:p>
    <w:p w:rsidR="00BF4FED" w:rsidRPr="00BF4FED" w:rsidRDefault="00BF4FED" w:rsidP="002A05E8">
      <w:pPr>
        <w:pStyle w:val="a5"/>
        <w:numPr>
          <w:ilvl w:val="0"/>
          <w:numId w:val="15"/>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организация и проведение консультаций для учащихся, оказавшихся в трудной жизненной ситуации (кто у нас в ТЖС?), консультирование классных руководителей, педагогов-предметников, родителей по данному направлению работы;</w:t>
      </w:r>
    </w:p>
    <w:p w:rsidR="00BF4FED" w:rsidRPr="00BF4FED" w:rsidRDefault="00BF4FED" w:rsidP="002A05E8">
      <w:pPr>
        <w:pStyle w:val="a5"/>
        <w:numPr>
          <w:ilvl w:val="0"/>
          <w:numId w:val="15"/>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привлечение к оказанию помощи различные службы и ведомства.</w:t>
      </w:r>
    </w:p>
    <w:p w:rsidR="00BF4FED" w:rsidRPr="00BF4FED" w:rsidRDefault="00BF4FED" w:rsidP="002A05E8">
      <w:pPr>
        <w:spacing w:after="0" w:line="240" w:lineRule="auto"/>
        <w:jc w:val="both"/>
        <w:rPr>
          <w:rFonts w:ascii="Times New Roman" w:eastAsia="Times New Roman" w:hAnsi="Times New Roman"/>
          <w:sz w:val="24"/>
          <w:szCs w:val="24"/>
          <w:lang w:eastAsia="ru-RU"/>
        </w:rPr>
      </w:pPr>
      <w:r w:rsidRPr="00BF4FED">
        <w:rPr>
          <w:rFonts w:ascii="Times New Roman" w:eastAsia="Times New Roman" w:hAnsi="Times New Roman"/>
          <w:bCs/>
          <w:sz w:val="24"/>
          <w:szCs w:val="24"/>
          <w:lang w:eastAsia="ru-RU"/>
        </w:rPr>
        <w:t>Организация и контроль за образовательно-воспитательным процессом </w:t>
      </w:r>
      <w:r w:rsidRPr="00BF4FED">
        <w:rPr>
          <w:rFonts w:ascii="Times New Roman" w:eastAsia="Times New Roman" w:hAnsi="Times New Roman"/>
          <w:bCs/>
          <w:spacing w:val="3"/>
          <w:sz w:val="24"/>
          <w:szCs w:val="24"/>
          <w:lang w:eastAsia="ru-RU"/>
        </w:rPr>
        <w:t>детьми «группы риска» проходил ежедневно. Он включал в себя:</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организацию и контроль льготного питания; (Петрова Т.И)</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lastRenderedPageBreak/>
        <w:t>проверку посещения уроков детьми;</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посещение    уроков    и    внеклассных    мероприятий; </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bCs/>
          <w:sz w:val="24"/>
          <w:szCs w:val="24"/>
          <w:lang w:eastAsia="ru-RU"/>
        </w:rPr>
      </w:pPr>
      <w:r w:rsidRPr="00BF4FED">
        <w:rPr>
          <w:rFonts w:ascii="Times New Roman" w:eastAsia="Times New Roman" w:hAnsi="Times New Roman" w:cs="Times New Roman"/>
          <w:bCs/>
          <w:sz w:val="24"/>
          <w:szCs w:val="24"/>
          <w:lang w:eastAsia="ru-RU"/>
        </w:rPr>
        <w:t>собеседование с учителями, администрацией;</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bCs/>
          <w:spacing w:val="-1"/>
          <w:sz w:val="24"/>
          <w:szCs w:val="24"/>
          <w:lang w:eastAsia="ru-RU"/>
        </w:rPr>
      </w:pPr>
      <w:r w:rsidRPr="00BF4FED">
        <w:rPr>
          <w:rFonts w:ascii="Times New Roman" w:eastAsia="Times New Roman" w:hAnsi="Times New Roman" w:cs="Times New Roman"/>
          <w:bCs/>
          <w:sz w:val="24"/>
          <w:szCs w:val="24"/>
          <w:lang w:eastAsia="ru-RU"/>
        </w:rPr>
        <w:t>психологическое    и    социальное    тестирование, анкетирование </w:t>
      </w:r>
      <w:r w:rsidRPr="00BF4FED">
        <w:rPr>
          <w:rFonts w:ascii="Times New Roman" w:eastAsia="Times New Roman" w:hAnsi="Times New Roman" w:cs="Times New Roman"/>
          <w:bCs/>
          <w:spacing w:val="-1"/>
          <w:sz w:val="24"/>
          <w:szCs w:val="24"/>
          <w:lang w:eastAsia="ru-RU"/>
        </w:rPr>
        <w:t>учащихся;</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bCs/>
          <w:sz w:val="24"/>
          <w:szCs w:val="24"/>
          <w:lang w:eastAsia="ru-RU"/>
        </w:rPr>
      </w:pPr>
      <w:r w:rsidRPr="00BF4FED">
        <w:rPr>
          <w:rFonts w:ascii="Times New Roman" w:eastAsia="Times New Roman" w:hAnsi="Times New Roman" w:cs="Times New Roman"/>
          <w:bCs/>
          <w:sz w:val="24"/>
          <w:szCs w:val="24"/>
          <w:lang w:eastAsia="ru-RU"/>
        </w:rPr>
        <w:t>собеседование с учащимися</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работу с банком данных;</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консультирование педагогов, родителей, учеников;</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sz w:val="24"/>
          <w:szCs w:val="24"/>
          <w:lang w:eastAsia="ru-RU"/>
        </w:rPr>
      </w:pPr>
      <w:r w:rsidRPr="00BF4FED">
        <w:rPr>
          <w:rFonts w:ascii="Times New Roman" w:eastAsia="Times New Roman" w:hAnsi="Times New Roman" w:cs="Times New Roman"/>
          <w:bCs/>
          <w:sz w:val="24"/>
          <w:szCs w:val="24"/>
          <w:lang w:eastAsia="ru-RU"/>
        </w:rPr>
        <w:t>организацию досуга;</w:t>
      </w:r>
    </w:p>
    <w:p w:rsidR="00BF4FED" w:rsidRPr="00BF4FED" w:rsidRDefault="00BF4FED" w:rsidP="002A05E8">
      <w:pPr>
        <w:pStyle w:val="a5"/>
        <w:numPr>
          <w:ilvl w:val="0"/>
          <w:numId w:val="16"/>
        </w:numPr>
        <w:spacing w:after="0" w:line="240" w:lineRule="auto"/>
        <w:ind w:left="0" w:firstLine="0"/>
        <w:jc w:val="both"/>
        <w:rPr>
          <w:rFonts w:ascii="Times New Roman" w:eastAsia="Times New Roman" w:hAnsi="Times New Roman" w:cs="Times New Roman"/>
          <w:bCs/>
          <w:sz w:val="24"/>
          <w:szCs w:val="24"/>
          <w:lang w:eastAsia="ru-RU"/>
        </w:rPr>
      </w:pPr>
      <w:r w:rsidRPr="00BF4FED">
        <w:rPr>
          <w:rFonts w:ascii="Times New Roman" w:eastAsia="Times New Roman" w:hAnsi="Times New Roman" w:cs="Times New Roman"/>
          <w:bCs/>
          <w:sz w:val="24"/>
          <w:szCs w:val="24"/>
          <w:lang w:eastAsia="ru-RU"/>
        </w:rPr>
        <w:t>профориентацию и т. д.</w:t>
      </w:r>
    </w:p>
    <w:p w:rsidR="00BF4FED" w:rsidRDefault="00BF4FED" w:rsidP="00C90941">
      <w:pPr>
        <w:spacing w:after="0" w:line="240" w:lineRule="auto"/>
        <w:ind w:firstLine="709"/>
        <w:jc w:val="both"/>
        <w:rPr>
          <w:rFonts w:ascii="Times New Roman" w:eastAsia="Times New Roman" w:hAnsi="Times New Roman"/>
          <w:color w:val="000000"/>
          <w:sz w:val="24"/>
          <w:szCs w:val="24"/>
          <w:lang w:eastAsia="ru-RU"/>
        </w:rPr>
      </w:pPr>
    </w:p>
    <w:p w:rsidR="0056636F" w:rsidRPr="0056636F" w:rsidRDefault="0056636F" w:rsidP="00C90941">
      <w:pPr>
        <w:spacing w:after="0" w:line="240" w:lineRule="auto"/>
        <w:ind w:firstLine="709"/>
        <w:jc w:val="both"/>
        <w:rPr>
          <w:rFonts w:ascii="Times New Roman" w:eastAsia="Times New Roman" w:hAnsi="Times New Roman"/>
          <w:color w:val="FF0000"/>
          <w:sz w:val="24"/>
          <w:szCs w:val="24"/>
          <w:lang w:eastAsia="ru-RU"/>
        </w:rPr>
      </w:pPr>
    </w:p>
    <w:p w:rsidR="0056636F" w:rsidRPr="002A05E8" w:rsidRDefault="0056636F" w:rsidP="002A05E8">
      <w:pPr>
        <w:autoSpaceDE w:val="0"/>
        <w:autoSpaceDN w:val="0"/>
        <w:adjustRightInd w:val="0"/>
        <w:spacing w:after="0" w:line="240" w:lineRule="auto"/>
        <w:ind w:firstLine="709"/>
        <w:rPr>
          <w:rFonts w:ascii="Times New Roman" w:hAnsi="Times New Roman"/>
          <w:b/>
          <w:sz w:val="24"/>
          <w:szCs w:val="24"/>
        </w:rPr>
      </w:pPr>
      <w:r w:rsidRPr="002A05E8">
        <w:rPr>
          <w:rFonts w:ascii="Times New Roman" w:hAnsi="Times New Roman"/>
          <w:b/>
          <w:sz w:val="24"/>
          <w:szCs w:val="24"/>
        </w:rPr>
        <w:t>Работа педагога-психолога осуществлялась по следующим направлениям:</w:t>
      </w:r>
    </w:p>
    <w:p w:rsidR="0056636F" w:rsidRPr="002A05E8" w:rsidRDefault="008819D2" w:rsidP="008819D2">
      <w:pPr>
        <w:autoSpaceDE w:val="0"/>
        <w:autoSpaceDN w:val="0"/>
        <w:adjustRightInd w:val="0"/>
        <w:spacing w:after="0" w:line="240" w:lineRule="auto"/>
        <w:ind w:firstLine="709"/>
        <w:jc w:val="center"/>
        <w:rPr>
          <w:rFonts w:ascii="Times New Roman" w:hAnsi="Times New Roman"/>
          <w:b/>
          <w:sz w:val="24"/>
          <w:szCs w:val="24"/>
        </w:rPr>
      </w:pPr>
      <w:r w:rsidRPr="002A05E8">
        <w:rPr>
          <w:rFonts w:ascii="Times New Roman" w:hAnsi="Times New Roman"/>
          <w:b/>
          <w:sz w:val="24"/>
          <w:szCs w:val="24"/>
        </w:rPr>
        <w:t>Психологическое просвещение.</w:t>
      </w:r>
    </w:p>
    <w:p w:rsidR="0056636F" w:rsidRPr="002A05E8" w:rsidRDefault="0056636F" w:rsidP="002A05E8">
      <w:pPr>
        <w:autoSpaceDE w:val="0"/>
        <w:autoSpaceDN w:val="0"/>
        <w:adjustRightInd w:val="0"/>
        <w:spacing w:after="0" w:line="240" w:lineRule="auto"/>
        <w:jc w:val="both"/>
        <w:rPr>
          <w:rFonts w:ascii="Times New Roman" w:hAnsi="Times New Roman"/>
          <w:b/>
          <w:sz w:val="24"/>
          <w:szCs w:val="24"/>
        </w:rPr>
      </w:pPr>
      <w:r w:rsidRPr="0056636F">
        <w:rPr>
          <w:rFonts w:ascii="Times New Roman" w:hAnsi="Times New Roman"/>
          <w:sz w:val="24"/>
          <w:szCs w:val="24"/>
        </w:rPr>
        <w:t xml:space="preserve">а) </w:t>
      </w:r>
      <w:r w:rsidRPr="002A05E8">
        <w:rPr>
          <w:rFonts w:ascii="Times New Roman" w:hAnsi="Times New Roman"/>
          <w:b/>
          <w:sz w:val="24"/>
          <w:szCs w:val="24"/>
        </w:rPr>
        <w:t>Психологическое просвещение родителей:</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25.08.22. Родители первоклассников. Лекция для родителей «Первый раз в первый класс»</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20.09.22. Родители будущих учеников «Школы раннего развития». «Как сформировать психологическую готовность у ребенка к школе»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03.12.22 Родители 1Б класса «Результаты диагностики класса (готовность к школьному обучению. Интерпретация теста «Семья животных»</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03.12.22 Лекция для родителей учащихся 9А</w:t>
      </w:r>
      <w:proofErr w:type="gramStart"/>
      <w:r w:rsidRPr="0056636F">
        <w:rPr>
          <w:rFonts w:ascii="Times New Roman" w:hAnsi="Times New Roman"/>
          <w:sz w:val="24"/>
          <w:szCs w:val="24"/>
        </w:rPr>
        <w:t>,Б</w:t>
      </w:r>
      <w:proofErr w:type="gramEnd"/>
      <w:r w:rsidRPr="0056636F">
        <w:rPr>
          <w:rFonts w:ascii="Times New Roman" w:hAnsi="Times New Roman"/>
          <w:sz w:val="24"/>
          <w:szCs w:val="24"/>
        </w:rPr>
        <w:t xml:space="preserve">,В, 11А, Б </w:t>
      </w:r>
      <w:proofErr w:type="spellStart"/>
      <w:r w:rsidRPr="0056636F">
        <w:rPr>
          <w:rFonts w:ascii="Times New Roman" w:hAnsi="Times New Roman"/>
          <w:sz w:val="24"/>
          <w:szCs w:val="24"/>
        </w:rPr>
        <w:t>кл</w:t>
      </w:r>
      <w:proofErr w:type="spellEnd"/>
      <w:r w:rsidRPr="0056636F">
        <w:rPr>
          <w:rFonts w:ascii="Times New Roman" w:hAnsi="Times New Roman"/>
          <w:sz w:val="24"/>
          <w:szCs w:val="24"/>
        </w:rPr>
        <w:t>. «Психологическая готовность родителей к сдаче их детьми ОГЭ и ЕГЭ».</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03.12.22 Выступление на родительском собра</w:t>
      </w:r>
      <w:r w:rsidR="002A05E8">
        <w:rPr>
          <w:rFonts w:ascii="Times New Roman" w:hAnsi="Times New Roman"/>
          <w:sz w:val="24"/>
          <w:szCs w:val="24"/>
        </w:rPr>
        <w:t>нии учащихся 6В класса психолога из</w:t>
      </w:r>
      <w:r w:rsidRPr="0056636F">
        <w:rPr>
          <w:rFonts w:ascii="Times New Roman" w:hAnsi="Times New Roman"/>
          <w:sz w:val="24"/>
          <w:szCs w:val="24"/>
        </w:rPr>
        <w:t xml:space="preserve"> ППМС центра Старшиновой О.С. «Возможности использования службы медиации для решения конфликтов»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11.02.23 Лекция для родителей учащихся 9 классов. «Установление контакта с ребенком – профилактика </w:t>
      </w:r>
      <w:proofErr w:type="spellStart"/>
      <w:r w:rsidRPr="0056636F">
        <w:rPr>
          <w:rFonts w:ascii="Times New Roman" w:hAnsi="Times New Roman"/>
          <w:sz w:val="24"/>
          <w:szCs w:val="24"/>
        </w:rPr>
        <w:t>девиантного</w:t>
      </w:r>
      <w:proofErr w:type="spellEnd"/>
      <w:r w:rsidRPr="0056636F">
        <w:rPr>
          <w:rFonts w:ascii="Times New Roman" w:hAnsi="Times New Roman"/>
          <w:sz w:val="24"/>
          <w:szCs w:val="24"/>
        </w:rPr>
        <w:t xml:space="preserve"> поведения»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15.02.23 Родительское собрание - родители подготовительных групп </w:t>
      </w:r>
      <w:proofErr w:type="spellStart"/>
      <w:r w:rsidRPr="0056636F">
        <w:rPr>
          <w:rFonts w:ascii="Times New Roman" w:hAnsi="Times New Roman"/>
          <w:sz w:val="24"/>
          <w:szCs w:val="24"/>
        </w:rPr>
        <w:t>д.с</w:t>
      </w:r>
      <w:proofErr w:type="spellEnd"/>
      <w:r w:rsidRPr="0056636F">
        <w:rPr>
          <w:rFonts w:ascii="Times New Roman" w:hAnsi="Times New Roman"/>
          <w:sz w:val="24"/>
          <w:szCs w:val="24"/>
        </w:rPr>
        <w:t>.№ 95 «Скоро в школу! Психологическая готовность воспитанников детского сада к обучению в школе»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18.04.23 Родители 8В класса. «Как установить контакт с подростком?»</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18.04.23 Родители 10Б класса. «Подростковый возраст- инструкция пользователю»</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18.04.23 Родители 4Б класса. «Как научить детей общать</w:t>
      </w:r>
      <w:r w:rsidR="008819D2">
        <w:rPr>
          <w:rFonts w:ascii="Times New Roman" w:hAnsi="Times New Roman"/>
          <w:sz w:val="24"/>
          <w:szCs w:val="24"/>
        </w:rPr>
        <w:t>ся?»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 xml:space="preserve">б) </w:t>
      </w:r>
      <w:r w:rsidRPr="002A05E8">
        <w:rPr>
          <w:rFonts w:ascii="Times New Roman" w:hAnsi="Times New Roman"/>
          <w:b/>
          <w:sz w:val="24"/>
          <w:szCs w:val="24"/>
        </w:rPr>
        <w:t>Психологическое просвещение учащихся: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16.09.22. 7В Классный час «Четыре стратеги человека в общении. </w:t>
      </w:r>
      <w:proofErr w:type="spellStart"/>
      <w:r w:rsidRPr="0056636F">
        <w:rPr>
          <w:rFonts w:ascii="Times New Roman" w:hAnsi="Times New Roman"/>
          <w:sz w:val="24"/>
          <w:szCs w:val="24"/>
        </w:rPr>
        <w:t>Упр</w:t>
      </w:r>
      <w:proofErr w:type="spellEnd"/>
      <w:r w:rsidRPr="0056636F">
        <w:rPr>
          <w:rFonts w:ascii="Times New Roman" w:hAnsi="Times New Roman"/>
          <w:sz w:val="24"/>
          <w:szCs w:val="24"/>
        </w:rPr>
        <w:t>: «Прогулка по пустыне»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26.09.22 7Б Классный час «Эмоции в нашей жизни. Агрессия. Что делать? Способы разрядки агрессии»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30.09.22 7В Классный час «Память. Способы ее улучшения»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26.10.22. 6В Классный час «Зачем учиться? Самооценка и от чего она зависит»</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05.12.22 5В Тренинг на сплочение класса «Как противостоять </w:t>
      </w:r>
      <w:proofErr w:type="spellStart"/>
      <w:r w:rsidRPr="0056636F">
        <w:rPr>
          <w:rFonts w:ascii="Times New Roman" w:hAnsi="Times New Roman"/>
          <w:sz w:val="24"/>
          <w:szCs w:val="24"/>
        </w:rPr>
        <w:t>буллингу</w:t>
      </w:r>
      <w:proofErr w:type="spellEnd"/>
      <w:r w:rsidRPr="0056636F">
        <w:rPr>
          <w:rFonts w:ascii="Times New Roman" w:hAnsi="Times New Roman"/>
          <w:sz w:val="24"/>
          <w:szCs w:val="24"/>
        </w:rPr>
        <w:t>?»</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06.12.22 6В Тренинг «НЕТ </w:t>
      </w:r>
      <w:proofErr w:type="spellStart"/>
      <w:r w:rsidRPr="0056636F">
        <w:rPr>
          <w:rFonts w:ascii="Times New Roman" w:hAnsi="Times New Roman"/>
          <w:sz w:val="24"/>
          <w:szCs w:val="24"/>
        </w:rPr>
        <w:t>буллингу</w:t>
      </w:r>
      <w:proofErr w:type="spellEnd"/>
      <w:r w:rsidRPr="0056636F">
        <w:rPr>
          <w:rFonts w:ascii="Times New Roman" w:hAnsi="Times New Roman"/>
          <w:sz w:val="24"/>
          <w:szCs w:val="24"/>
        </w:rPr>
        <w:t>!»</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06.12.22 11А Лекция «Психологическая готовность к написанию сочинения»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16.12 22 6Б, 6В Лекция с элементами тренинга «Прогулка в пустыне. Отношение к дружбе, учете, трудностям, коммуникации»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21.12.22 7Б Лекция с элементами тренинга «Прогулка в пустыне. Отношение к дружбе, учете, трудностям, коммуникации»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23.12.22 5А Тренинг «Наши эмоции. Способы разрядки отрицательных эмоций»</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26.12.22 8В Тренинг «Сплочение класса»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25.01.23 4В Классный час «Эмоции в нашей жизни. То делать со злостью? Рисунок злости»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lastRenderedPageBreak/>
        <w:t>•</w:t>
      </w:r>
      <w:r w:rsidRPr="0056636F">
        <w:rPr>
          <w:rFonts w:ascii="Times New Roman" w:hAnsi="Times New Roman"/>
          <w:sz w:val="24"/>
          <w:szCs w:val="24"/>
        </w:rPr>
        <w:tab/>
        <w:t>26.01.23 8В Классный час «6 квадратов. 6 черт личности»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26.01.23 10Б Классный час с элементами тренинга «Путешествие в пустыне. Отношение к друзьям, учебе, трудностям, общению»</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10.02.23 6Б Классный час «Способы конструктивного общения»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07.04.23 4Б Классный час «Эмоции в жизни. Что делать с отрицательными эмоциями»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18.04.23 9Б Классный час «Как справиться со стрессом или его избежать? Апатия. Тревога»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21.04.23 5В Классный час «Сплочение класса. Мы вместе!»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21.04.23 6В Классный час «</w:t>
      </w:r>
      <w:r w:rsidR="008819D2">
        <w:rPr>
          <w:rFonts w:ascii="Times New Roman" w:hAnsi="Times New Roman"/>
          <w:sz w:val="24"/>
          <w:szCs w:val="24"/>
        </w:rPr>
        <w:t>Избегание и решение конфликтов»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в) Психологическое просвещение педагогов.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10.01.23 Выступление на педагогическом совете «Результаты тестирования 5-х классов. Эмоции на уроке. Анализ адаптации учащихся к условиям основной школы»; «Результаты СПТ. Сводная таблица. Рекомендации учителям»</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02.03.23 МО классных руководителей. Рекомендации учителям для подготовки классного часа «Профилактика </w:t>
      </w:r>
      <w:proofErr w:type="spellStart"/>
      <w:r w:rsidRPr="0056636F">
        <w:rPr>
          <w:rFonts w:ascii="Times New Roman" w:hAnsi="Times New Roman"/>
          <w:sz w:val="24"/>
          <w:szCs w:val="24"/>
        </w:rPr>
        <w:t>суициидального</w:t>
      </w:r>
      <w:proofErr w:type="spellEnd"/>
      <w:r w:rsidRPr="0056636F">
        <w:rPr>
          <w:rFonts w:ascii="Times New Roman" w:hAnsi="Times New Roman"/>
          <w:sz w:val="24"/>
          <w:szCs w:val="24"/>
        </w:rPr>
        <w:t xml:space="preserve"> поведения. Мы вместе!»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28.03.23 Выступление на районном семинаре «Цифровые тех</w:t>
      </w:r>
      <w:r w:rsidR="008819D2">
        <w:rPr>
          <w:rFonts w:ascii="Times New Roman" w:hAnsi="Times New Roman"/>
          <w:sz w:val="24"/>
          <w:szCs w:val="24"/>
        </w:rPr>
        <w:t>нологии от буквы к цифре». В</w:t>
      </w:r>
      <w:r w:rsidRPr="0056636F">
        <w:rPr>
          <w:rFonts w:ascii="Times New Roman" w:hAnsi="Times New Roman"/>
          <w:sz w:val="24"/>
          <w:szCs w:val="24"/>
        </w:rPr>
        <w:t>ыступление «Цифровые технолог</w:t>
      </w:r>
      <w:r w:rsidR="008819D2">
        <w:rPr>
          <w:rFonts w:ascii="Times New Roman" w:hAnsi="Times New Roman"/>
          <w:sz w:val="24"/>
          <w:szCs w:val="24"/>
        </w:rPr>
        <w:t>ии. Нужны ли они людям?»</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Психодиагностика.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 xml:space="preserve"> Была проведена следующая диагностика учащихся гимназии: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07.09.22 9Б Тестирование «Методика на выявление </w:t>
      </w:r>
      <w:proofErr w:type="spellStart"/>
      <w:r w:rsidRPr="0056636F">
        <w:rPr>
          <w:rFonts w:ascii="Times New Roman" w:hAnsi="Times New Roman"/>
          <w:sz w:val="24"/>
          <w:szCs w:val="24"/>
        </w:rPr>
        <w:t>буллинг</w:t>
      </w:r>
      <w:proofErr w:type="spellEnd"/>
      <w:r w:rsidRPr="0056636F">
        <w:rPr>
          <w:rFonts w:ascii="Times New Roman" w:hAnsi="Times New Roman"/>
          <w:sz w:val="24"/>
          <w:szCs w:val="24"/>
        </w:rPr>
        <w:t xml:space="preserve"> структуры. </w:t>
      </w:r>
      <w:proofErr w:type="spellStart"/>
      <w:r w:rsidRPr="0056636F">
        <w:rPr>
          <w:rFonts w:ascii="Times New Roman" w:hAnsi="Times New Roman"/>
          <w:sz w:val="24"/>
          <w:szCs w:val="24"/>
        </w:rPr>
        <w:t>Норкиной</w:t>
      </w:r>
      <w:proofErr w:type="spellEnd"/>
      <w:r w:rsidRPr="0056636F">
        <w:rPr>
          <w:rFonts w:ascii="Times New Roman" w:hAnsi="Times New Roman"/>
          <w:sz w:val="24"/>
          <w:szCs w:val="24"/>
        </w:rPr>
        <w:t xml:space="preserve"> Е.С.»</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15.09.22 7Б Тестирование «6 квадратов. Шесть черт личности»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12.10.11-21.10.22 7,8,10,11 классы «Тестирование, направленное на раннее выявление незаконного потребления наркотических средств и психотропных веществ»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18.11.22. 5А,5Б,5В классы – определение уровня адаптации учащихся к условиям средней школы: «Эмоции на уроках » + Сводная таблица 5А,5Б.5В классов. Проективная методика «Кактус» - определение уровня агрессивности пятиклассников.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12.01.23 10Б Диагностика предрасположенности к </w:t>
      </w:r>
      <w:proofErr w:type="spellStart"/>
      <w:r w:rsidRPr="0056636F">
        <w:rPr>
          <w:rFonts w:ascii="Times New Roman" w:hAnsi="Times New Roman"/>
          <w:sz w:val="24"/>
          <w:szCs w:val="24"/>
        </w:rPr>
        <w:t>суициидальному</w:t>
      </w:r>
      <w:proofErr w:type="spellEnd"/>
      <w:r w:rsidRPr="0056636F">
        <w:rPr>
          <w:rFonts w:ascii="Times New Roman" w:hAnsi="Times New Roman"/>
          <w:sz w:val="24"/>
          <w:szCs w:val="24"/>
        </w:rPr>
        <w:t xml:space="preserve"> поведению. Тест «Ущелье». Незаконченное предложение «Мое будущее»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26.01.23 8В Диагностика эмоционального состояния учащихся «6 квадратов. Шесть черт личности»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17.04.23 8В </w:t>
      </w:r>
      <w:proofErr w:type="spellStart"/>
      <w:r w:rsidRPr="0056636F">
        <w:rPr>
          <w:rFonts w:ascii="Times New Roman" w:hAnsi="Times New Roman"/>
          <w:sz w:val="24"/>
          <w:szCs w:val="24"/>
        </w:rPr>
        <w:t>Профориетационная</w:t>
      </w:r>
      <w:proofErr w:type="spellEnd"/>
      <w:r w:rsidRPr="0056636F">
        <w:rPr>
          <w:rFonts w:ascii="Times New Roman" w:hAnsi="Times New Roman"/>
          <w:sz w:val="24"/>
          <w:szCs w:val="24"/>
        </w:rPr>
        <w:t xml:space="preserve"> диагностика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21.04.23 2-е классы Диагностика познавательных процессов по методике Л.А </w:t>
      </w:r>
      <w:proofErr w:type="spellStart"/>
      <w:r w:rsidRPr="0056636F">
        <w:rPr>
          <w:rFonts w:ascii="Times New Roman" w:hAnsi="Times New Roman"/>
          <w:sz w:val="24"/>
          <w:szCs w:val="24"/>
        </w:rPr>
        <w:t>Ясюковой</w:t>
      </w:r>
      <w:proofErr w:type="spellEnd"/>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Значительный интерес, для учащихся старших классов представляет тестирование, связанное с профессиональным самоопределением и поэтому в дальнейшем, ему планируется уделять больше внимания.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p>
    <w:p w:rsidR="0056636F" w:rsidRPr="002A05E8" w:rsidRDefault="0056636F" w:rsidP="002A05E8">
      <w:pPr>
        <w:autoSpaceDE w:val="0"/>
        <w:autoSpaceDN w:val="0"/>
        <w:adjustRightInd w:val="0"/>
        <w:spacing w:after="0" w:line="240" w:lineRule="auto"/>
        <w:jc w:val="both"/>
        <w:rPr>
          <w:rFonts w:ascii="Times New Roman" w:hAnsi="Times New Roman"/>
          <w:b/>
          <w:sz w:val="24"/>
          <w:szCs w:val="24"/>
        </w:rPr>
      </w:pPr>
      <w:proofErr w:type="spellStart"/>
      <w:r w:rsidRPr="002A05E8">
        <w:rPr>
          <w:rFonts w:ascii="Times New Roman" w:hAnsi="Times New Roman"/>
          <w:b/>
          <w:sz w:val="24"/>
          <w:szCs w:val="24"/>
        </w:rPr>
        <w:t>Коррекционно</w:t>
      </w:r>
      <w:proofErr w:type="spellEnd"/>
      <w:r w:rsidRPr="002A05E8">
        <w:rPr>
          <w:rFonts w:ascii="Times New Roman" w:hAnsi="Times New Roman"/>
          <w:b/>
          <w:sz w:val="24"/>
          <w:szCs w:val="24"/>
        </w:rPr>
        <w:t xml:space="preserve"> - развивающая работа.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1-4 классы Развивающие занятия «В моей душе солнышко»</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Проведение занятий-тренингов для учащихся 9 классов «Выиграть может каждый».</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Внеурочные занятия с учащимися 10 и 11 классов «Навстречу друг-другу».</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Психологическое консультирование.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Психологическое консультирование осуществлялось по следующим направлениям:</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 Проводились индивидуальные консультации учащихся по вопросам диагностики 1 – 11 классы.</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 Проводились индивидуальные консультации родителей по запросу или направлению классного руководителя.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lastRenderedPageBreak/>
        <w:t>•</w:t>
      </w:r>
      <w:r w:rsidRPr="0056636F">
        <w:rPr>
          <w:rFonts w:ascii="Times New Roman" w:hAnsi="Times New Roman"/>
          <w:sz w:val="24"/>
          <w:szCs w:val="24"/>
        </w:rPr>
        <w:tab/>
        <w:t>Проводились индивидуальные консультации классных руководителей и учителей-предметников по результатам диагностики учащихся.</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Число родителей, посетивших индивидуальные консультации, по сравнению с прошлым учебным годом, значительно выше, планируется и в дальнейшем вести работу в этом направлении.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Ведется два журнала: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Журнал индивидуальных консультаций,</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Журнал групповых методов работы.</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Была проделана следующая работа: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29.08-02.09.22 Учеба в ППМСЦ Фрунзенского района «Работа школьной службы медиации»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09.09.22 РМО психологов «Направления работы с детьми инвалидами»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21.09.22 Индивидуальная консультация и сдача плана на 2022-2023 уч. год, отчета работы за 2021-2022 уч. год»</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23.09.22 РМО психологов «Цели и задачи РМО психологов на 2022-2023 </w:t>
      </w:r>
      <w:proofErr w:type="spellStart"/>
      <w:r w:rsidRPr="0056636F">
        <w:rPr>
          <w:rFonts w:ascii="Times New Roman" w:hAnsi="Times New Roman"/>
          <w:sz w:val="24"/>
          <w:szCs w:val="24"/>
        </w:rPr>
        <w:t>уч.год</w:t>
      </w:r>
      <w:proofErr w:type="spellEnd"/>
      <w:r w:rsidRPr="0056636F">
        <w:rPr>
          <w:rFonts w:ascii="Times New Roman" w:hAnsi="Times New Roman"/>
          <w:sz w:val="24"/>
          <w:szCs w:val="24"/>
        </w:rPr>
        <w:t>»</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8.11.22 Помощь в планировании и проведении открытого мероприятия учителя начальных </w:t>
      </w:r>
      <w:r w:rsidR="002A05E8">
        <w:rPr>
          <w:rFonts w:ascii="Times New Roman" w:hAnsi="Times New Roman"/>
          <w:sz w:val="24"/>
          <w:szCs w:val="24"/>
        </w:rPr>
        <w:t xml:space="preserve">классов </w:t>
      </w:r>
      <w:proofErr w:type="spellStart"/>
      <w:r w:rsidR="002A05E8">
        <w:rPr>
          <w:rFonts w:ascii="Times New Roman" w:hAnsi="Times New Roman"/>
          <w:sz w:val="24"/>
          <w:szCs w:val="24"/>
        </w:rPr>
        <w:t>Бородиневской</w:t>
      </w:r>
      <w:proofErr w:type="spellEnd"/>
      <w:r w:rsidR="002A05E8">
        <w:rPr>
          <w:rFonts w:ascii="Times New Roman" w:hAnsi="Times New Roman"/>
          <w:sz w:val="24"/>
          <w:szCs w:val="24"/>
        </w:rPr>
        <w:t xml:space="preserve"> А.Е., уча</w:t>
      </w:r>
      <w:r w:rsidRPr="0056636F">
        <w:rPr>
          <w:rFonts w:ascii="Times New Roman" w:hAnsi="Times New Roman"/>
          <w:sz w:val="24"/>
          <w:szCs w:val="24"/>
        </w:rPr>
        <w:t>ствующей в педагогическом конкурсе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29.11.22 Совместное мероприятие учащихся 2-х классов и воспитанников д./с.№95 «</w:t>
      </w:r>
      <w:proofErr w:type="spellStart"/>
      <w:r w:rsidRPr="0056636F">
        <w:rPr>
          <w:rFonts w:ascii="Times New Roman" w:hAnsi="Times New Roman"/>
          <w:sz w:val="24"/>
          <w:szCs w:val="24"/>
        </w:rPr>
        <w:t>Батл</w:t>
      </w:r>
      <w:proofErr w:type="spellEnd"/>
      <w:r w:rsidRPr="0056636F">
        <w:rPr>
          <w:rFonts w:ascii="Times New Roman" w:hAnsi="Times New Roman"/>
          <w:sz w:val="24"/>
          <w:szCs w:val="24"/>
        </w:rPr>
        <w:t xml:space="preserve"> со стихами </w:t>
      </w:r>
      <w:proofErr w:type="spellStart"/>
      <w:r w:rsidRPr="0056636F">
        <w:rPr>
          <w:rFonts w:ascii="Times New Roman" w:hAnsi="Times New Roman"/>
          <w:sz w:val="24"/>
          <w:szCs w:val="24"/>
        </w:rPr>
        <w:t>С.М.Маршака</w:t>
      </w:r>
      <w:proofErr w:type="spellEnd"/>
      <w:r w:rsidRPr="0056636F">
        <w:rPr>
          <w:rFonts w:ascii="Times New Roman" w:hAnsi="Times New Roman"/>
          <w:sz w:val="24"/>
          <w:szCs w:val="24"/>
        </w:rPr>
        <w:t>»</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01.12.22 9В Посещение выставки профессий «Вектор будущего»</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09.12.22 РМО психологов, круглый стол «Профилактика </w:t>
      </w:r>
      <w:proofErr w:type="spellStart"/>
      <w:r w:rsidRPr="0056636F">
        <w:rPr>
          <w:rFonts w:ascii="Times New Roman" w:hAnsi="Times New Roman"/>
          <w:sz w:val="24"/>
          <w:szCs w:val="24"/>
        </w:rPr>
        <w:t>суициидального</w:t>
      </w:r>
      <w:proofErr w:type="spellEnd"/>
      <w:r w:rsidRPr="0056636F">
        <w:rPr>
          <w:rFonts w:ascii="Times New Roman" w:hAnsi="Times New Roman"/>
          <w:sz w:val="24"/>
          <w:szCs w:val="24"/>
        </w:rPr>
        <w:t xml:space="preserve"> поведения среди подростков»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15.12.22 посещение районного семинара в 201 школе «Профессиональная компетентность педагога в области здоровье сберегающей деятельности»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Пройдена проверка-мониторинг из КО «Психолого-педагогическое сопровождение образовательного процесса»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26.01.23 Совместное мероприятие учащихся 4В класса и воспитанников д./с.№95, посвященное «Дню снятия блокады Ленинграда»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03.02.23 РМО психологов. Выступление «Использование МАК в работе психолога с учителями, родителями и детьми»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01.03.23 РМО психологов Экстренное совещание по поводу угрозы массового суицида детей. Разработка собственной программы.</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Март-Апрель защита проектов учащимися 5-11 классов по психологии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23.03.23 РМО психологов «Использование арт-технологий в образовательном процессе. </w:t>
      </w:r>
      <w:proofErr w:type="spellStart"/>
      <w:r w:rsidRPr="0056636F">
        <w:rPr>
          <w:rFonts w:ascii="Times New Roman" w:hAnsi="Times New Roman"/>
          <w:sz w:val="24"/>
          <w:szCs w:val="24"/>
        </w:rPr>
        <w:t>Бумагопластика</w:t>
      </w:r>
      <w:proofErr w:type="spellEnd"/>
      <w:r w:rsidRPr="0056636F">
        <w:rPr>
          <w:rFonts w:ascii="Times New Roman" w:hAnsi="Times New Roman"/>
          <w:sz w:val="24"/>
          <w:szCs w:val="24"/>
        </w:rPr>
        <w:t>»</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18, 21.04.23 Экскурсия по школе воспитанников подготовительных групп д./с.№ 95</w:t>
      </w:r>
    </w:p>
    <w:p w:rsid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 xml:space="preserve">С 17.04.23по 26.04.23 Три студентки РГПУ им. </w:t>
      </w:r>
      <w:r w:rsidR="002A05E8">
        <w:rPr>
          <w:rFonts w:ascii="Times New Roman" w:hAnsi="Times New Roman"/>
          <w:sz w:val="24"/>
          <w:szCs w:val="24"/>
        </w:rPr>
        <w:t xml:space="preserve">Герцена факультета «Психология» </w:t>
      </w:r>
      <w:r w:rsidRPr="0056636F">
        <w:rPr>
          <w:rFonts w:ascii="Times New Roman" w:hAnsi="Times New Roman"/>
          <w:sz w:val="24"/>
          <w:szCs w:val="24"/>
        </w:rPr>
        <w:t>проходили практику</w:t>
      </w:r>
    </w:p>
    <w:p w:rsidR="000B7BB4" w:rsidRPr="0056636F" w:rsidRDefault="000B7BB4" w:rsidP="002A05E8">
      <w:pPr>
        <w:autoSpaceDE w:val="0"/>
        <w:autoSpaceDN w:val="0"/>
        <w:adjustRightInd w:val="0"/>
        <w:spacing w:after="0" w:line="240" w:lineRule="auto"/>
        <w:jc w:val="both"/>
        <w:rPr>
          <w:rFonts w:ascii="Times New Roman" w:hAnsi="Times New Roman"/>
          <w:sz w:val="24"/>
          <w:szCs w:val="24"/>
        </w:rPr>
      </w:pPr>
    </w:p>
    <w:p w:rsidR="0056636F" w:rsidRPr="002A05E8" w:rsidRDefault="0056636F" w:rsidP="002A05E8">
      <w:pPr>
        <w:autoSpaceDE w:val="0"/>
        <w:autoSpaceDN w:val="0"/>
        <w:adjustRightInd w:val="0"/>
        <w:spacing w:after="0" w:line="240" w:lineRule="auto"/>
        <w:jc w:val="both"/>
        <w:rPr>
          <w:rFonts w:ascii="Times New Roman" w:hAnsi="Times New Roman"/>
          <w:b/>
          <w:sz w:val="24"/>
          <w:szCs w:val="24"/>
        </w:rPr>
      </w:pPr>
      <w:r w:rsidRPr="002A05E8">
        <w:rPr>
          <w:rFonts w:ascii="Times New Roman" w:hAnsi="Times New Roman"/>
          <w:b/>
          <w:sz w:val="24"/>
          <w:szCs w:val="24"/>
        </w:rPr>
        <w:t>17.04.-21.04.23 НЕДЕЛЯ ПСИХОЛОГИИ  (См. отдельная программа)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04.05.23 Совместное мероприятие учащихся 4Б класса и воспитанников д./с.№95, посвященное 78 годовщине великой победы «В памяти нашей навсегда!»</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Наставник в прохождении практики студентки «Ленинградского государственного</w:t>
      </w:r>
      <w:r w:rsidR="002A05E8">
        <w:rPr>
          <w:rFonts w:ascii="Times New Roman" w:hAnsi="Times New Roman"/>
          <w:sz w:val="24"/>
          <w:szCs w:val="24"/>
        </w:rPr>
        <w:t xml:space="preserve"> университета им. А.С.</w:t>
      </w:r>
      <w:r w:rsidR="00E30684">
        <w:rPr>
          <w:rFonts w:ascii="Times New Roman" w:hAnsi="Times New Roman"/>
          <w:sz w:val="24"/>
          <w:szCs w:val="24"/>
        </w:rPr>
        <w:t xml:space="preserve"> </w:t>
      </w:r>
      <w:r w:rsidR="002A05E8">
        <w:rPr>
          <w:rFonts w:ascii="Times New Roman" w:hAnsi="Times New Roman"/>
          <w:sz w:val="24"/>
          <w:szCs w:val="24"/>
        </w:rPr>
        <w:t xml:space="preserve">Пушкина» </w:t>
      </w:r>
      <w:r w:rsidRPr="0056636F">
        <w:rPr>
          <w:rFonts w:ascii="Times New Roman" w:hAnsi="Times New Roman"/>
          <w:sz w:val="24"/>
          <w:szCs w:val="24"/>
        </w:rPr>
        <w:t>кафедры –</w:t>
      </w:r>
      <w:r w:rsidR="00E30684">
        <w:rPr>
          <w:rFonts w:ascii="Times New Roman" w:hAnsi="Times New Roman"/>
          <w:sz w:val="24"/>
          <w:szCs w:val="24"/>
        </w:rPr>
        <w:t xml:space="preserve"> </w:t>
      </w:r>
      <w:r w:rsidRPr="0056636F">
        <w:rPr>
          <w:rFonts w:ascii="Times New Roman" w:hAnsi="Times New Roman"/>
          <w:sz w:val="24"/>
          <w:szCs w:val="24"/>
        </w:rPr>
        <w:t>Психология и соци</w:t>
      </w:r>
      <w:r w:rsidR="002A05E8">
        <w:rPr>
          <w:rFonts w:ascii="Times New Roman" w:hAnsi="Times New Roman"/>
          <w:sz w:val="24"/>
          <w:szCs w:val="24"/>
        </w:rPr>
        <w:t>альной педагогики Матвеевой М.Х</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Наставник молодого педагога (учителя английского языка) гимназии № 363 Александровской К.В.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Прош</w:t>
      </w:r>
      <w:r w:rsidR="008819D2">
        <w:rPr>
          <w:rFonts w:ascii="Times New Roman" w:hAnsi="Times New Roman"/>
          <w:sz w:val="24"/>
          <w:szCs w:val="24"/>
        </w:rPr>
        <w:t>ла курсы повышения квалификации</w:t>
      </w:r>
      <w:r w:rsidRPr="0056636F">
        <w:rPr>
          <w:rFonts w:ascii="Times New Roman" w:hAnsi="Times New Roman"/>
          <w:sz w:val="24"/>
          <w:szCs w:val="24"/>
        </w:rPr>
        <w:t>:</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1)</w:t>
      </w:r>
      <w:r w:rsidRPr="0056636F">
        <w:rPr>
          <w:rFonts w:ascii="Times New Roman" w:hAnsi="Times New Roman"/>
          <w:sz w:val="24"/>
          <w:szCs w:val="24"/>
        </w:rPr>
        <w:tab/>
        <w:t>АППО 108ч. «Профилактика суицидального поведения подростков в образовательном пространстве»</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lastRenderedPageBreak/>
        <w:t>2)</w:t>
      </w:r>
      <w:r w:rsidRPr="0056636F">
        <w:rPr>
          <w:rFonts w:ascii="Times New Roman" w:hAnsi="Times New Roman"/>
          <w:sz w:val="24"/>
          <w:szCs w:val="24"/>
        </w:rPr>
        <w:tab/>
        <w:t>ООО Школа эмоционального интеллекта 144 ч. «Профилактика поведения клиентов с тревожно-</w:t>
      </w:r>
      <w:proofErr w:type="spellStart"/>
      <w:r w:rsidRPr="0056636F">
        <w:rPr>
          <w:rFonts w:ascii="Times New Roman" w:hAnsi="Times New Roman"/>
          <w:sz w:val="24"/>
          <w:szCs w:val="24"/>
        </w:rPr>
        <w:t>фобическими</w:t>
      </w:r>
      <w:proofErr w:type="spellEnd"/>
      <w:r w:rsidRPr="0056636F">
        <w:rPr>
          <w:rFonts w:ascii="Times New Roman" w:hAnsi="Times New Roman"/>
          <w:sz w:val="24"/>
          <w:szCs w:val="24"/>
        </w:rPr>
        <w:t xml:space="preserve"> расстройствами»</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w:t>
      </w:r>
      <w:r w:rsidRPr="0056636F">
        <w:rPr>
          <w:rFonts w:ascii="Times New Roman" w:hAnsi="Times New Roman"/>
          <w:sz w:val="24"/>
          <w:szCs w:val="24"/>
        </w:rPr>
        <w:tab/>
        <w:t>Составлена папка диагностик и анализа полученных результатов.</w:t>
      </w:r>
    </w:p>
    <w:p w:rsidR="0056636F" w:rsidRPr="0056636F" w:rsidRDefault="0056636F" w:rsidP="002A05E8">
      <w:pPr>
        <w:autoSpaceDE w:val="0"/>
        <w:autoSpaceDN w:val="0"/>
        <w:adjustRightInd w:val="0"/>
        <w:spacing w:after="0" w:line="240" w:lineRule="auto"/>
        <w:jc w:val="both"/>
        <w:rPr>
          <w:rFonts w:ascii="Times New Roman" w:hAnsi="Times New Roman"/>
          <w:sz w:val="24"/>
          <w:szCs w:val="24"/>
        </w:rPr>
      </w:pPr>
      <w:r w:rsidRPr="0056636F">
        <w:rPr>
          <w:rFonts w:ascii="Times New Roman" w:hAnsi="Times New Roman"/>
          <w:sz w:val="24"/>
          <w:szCs w:val="24"/>
        </w:rPr>
        <w:t xml:space="preserve">В дальнейшем планируется ведение работы по всем перечисленным выше направлениям.       </w:t>
      </w:r>
      <w:r w:rsidRPr="0056636F">
        <w:rPr>
          <w:rFonts w:ascii="Times New Roman" w:hAnsi="Times New Roman"/>
          <w:sz w:val="24"/>
          <w:szCs w:val="24"/>
        </w:rPr>
        <w:tab/>
      </w:r>
      <w:r w:rsidRPr="0056636F">
        <w:rPr>
          <w:rFonts w:ascii="Times New Roman" w:hAnsi="Times New Roman"/>
          <w:sz w:val="24"/>
          <w:szCs w:val="24"/>
        </w:rPr>
        <w:tab/>
      </w:r>
      <w:r w:rsidRPr="0056636F">
        <w:rPr>
          <w:rFonts w:ascii="Times New Roman" w:hAnsi="Times New Roman"/>
          <w:sz w:val="24"/>
          <w:szCs w:val="24"/>
        </w:rPr>
        <w:tab/>
      </w:r>
      <w:r w:rsidRPr="0056636F">
        <w:rPr>
          <w:rFonts w:ascii="Times New Roman" w:hAnsi="Times New Roman"/>
          <w:sz w:val="24"/>
          <w:szCs w:val="24"/>
        </w:rPr>
        <w:tab/>
      </w:r>
      <w:r w:rsidRPr="0056636F">
        <w:rPr>
          <w:rFonts w:ascii="Times New Roman" w:hAnsi="Times New Roman"/>
          <w:sz w:val="24"/>
          <w:szCs w:val="24"/>
        </w:rPr>
        <w:tab/>
      </w:r>
    </w:p>
    <w:p w:rsidR="00BF4FED" w:rsidRDefault="00BF4FED" w:rsidP="00C90941">
      <w:pPr>
        <w:autoSpaceDE w:val="0"/>
        <w:autoSpaceDN w:val="0"/>
        <w:adjustRightInd w:val="0"/>
        <w:spacing w:after="0" w:line="240" w:lineRule="auto"/>
        <w:ind w:firstLine="709"/>
        <w:jc w:val="both"/>
        <w:rPr>
          <w:rFonts w:ascii="Times New Roman" w:hAnsi="Times New Roman"/>
          <w:color w:val="00B050"/>
          <w:sz w:val="24"/>
          <w:szCs w:val="24"/>
        </w:rPr>
      </w:pPr>
    </w:p>
    <w:p w:rsidR="002A05E8" w:rsidRPr="008819D2" w:rsidRDefault="002A05E8" w:rsidP="00C90941">
      <w:pPr>
        <w:autoSpaceDE w:val="0"/>
        <w:autoSpaceDN w:val="0"/>
        <w:adjustRightInd w:val="0"/>
        <w:spacing w:after="0" w:line="240" w:lineRule="auto"/>
        <w:ind w:firstLine="709"/>
        <w:jc w:val="both"/>
        <w:rPr>
          <w:rFonts w:ascii="Times New Roman" w:hAnsi="Times New Roman"/>
          <w:color w:val="00B050"/>
          <w:sz w:val="24"/>
          <w:szCs w:val="24"/>
        </w:rPr>
      </w:pPr>
    </w:p>
    <w:p w:rsidR="000D18C7" w:rsidRDefault="000D18C7" w:rsidP="000D18C7">
      <w:pPr>
        <w:autoSpaceDE w:val="0"/>
        <w:autoSpaceDN w:val="0"/>
        <w:adjustRightInd w:val="0"/>
        <w:spacing w:after="0" w:line="240" w:lineRule="auto"/>
        <w:jc w:val="both"/>
        <w:rPr>
          <w:rFonts w:ascii="Times New Roman" w:hAnsi="Times New Roman"/>
          <w:b/>
          <w:sz w:val="24"/>
          <w:szCs w:val="24"/>
        </w:rPr>
      </w:pPr>
      <w:r w:rsidRPr="000D18C7">
        <w:rPr>
          <w:rFonts w:ascii="Times New Roman" w:hAnsi="Times New Roman"/>
          <w:b/>
          <w:sz w:val="24"/>
          <w:szCs w:val="24"/>
        </w:rPr>
        <w:t xml:space="preserve">Характеристика </w:t>
      </w:r>
      <w:proofErr w:type="spellStart"/>
      <w:r w:rsidRPr="000D18C7">
        <w:rPr>
          <w:rFonts w:ascii="Times New Roman" w:hAnsi="Times New Roman"/>
          <w:b/>
          <w:sz w:val="24"/>
          <w:szCs w:val="24"/>
        </w:rPr>
        <w:t>внутришкольной</w:t>
      </w:r>
      <w:proofErr w:type="spellEnd"/>
      <w:r w:rsidRPr="000D18C7">
        <w:rPr>
          <w:rFonts w:ascii="Times New Roman" w:hAnsi="Times New Roman"/>
          <w:b/>
          <w:sz w:val="24"/>
          <w:szCs w:val="24"/>
        </w:rPr>
        <w:t xml:space="preserve"> системы оценки качества</w:t>
      </w:r>
    </w:p>
    <w:p w:rsidR="00750406" w:rsidRDefault="00750406" w:rsidP="00750406">
      <w:pPr>
        <w:autoSpaceDE w:val="0"/>
        <w:autoSpaceDN w:val="0"/>
        <w:adjustRightInd w:val="0"/>
        <w:spacing w:after="0" w:line="240" w:lineRule="auto"/>
        <w:ind w:firstLine="709"/>
        <w:jc w:val="both"/>
        <w:rPr>
          <w:rFonts w:ascii="Times New Roman" w:hAnsi="Times New Roman"/>
          <w:sz w:val="24"/>
          <w:szCs w:val="24"/>
        </w:rPr>
      </w:pPr>
      <w:proofErr w:type="spellStart"/>
      <w:r w:rsidRPr="00750406">
        <w:rPr>
          <w:rFonts w:ascii="Times New Roman" w:hAnsi="Times New Roman"/>
          <w:sz w:val="24"/>
          <w:szCs w:val="24"/>
        </w:rPr>
        <w:t>Внутришкольная</w:t>
      </w:r>
      <w:proofErr w:type="spellEnd"/>
      <w:r w:rsidRPr="00750406">
        <w:rPr>
          <w:rFonts w:ascii="Times New Roman" w:hAnsi="Times New Roman"/>
          <w:sz w:val="24"/>
          <w:szCs w:val="24"/>
        </w:rPr>
        <w:t xml:space="preserve"> система оценки качества знаний осуществляется на основе Положения о </w:t>
      </w:r>
      <w:proofErr w:type="spellStart"/>
      <w:r w:rsidRPr="00750406">
        <w:rPr>
          <w:rFonts w:ascii="Times New Roman" w:hAnsi="Times New Roman"/>
          <w:sz w:val="24"/>
          <w:szCs w:val="24"/>
        </w:rPr>
        <w:t>внутришкольной</w:t>
      </w:r>
      <w:proofErr w:type="spellEnd"/>
      <w:r w:rsidRPr="00750406">
        <w:rPr>
          <w:rFonts w:ascii="Times New Roman" w:hAnsi="Times New Roman"/>
          <w:sz w:val="24"/>
          <w:szCs w:val="24"/>
        </w:rPr>
        <w:t xml:space="preserve"> системе оценки качества. Оценка качества образования осуществляется посредством: общественной экспертизы качества образования; лицензирования; государственной аккредитации; государственной (итоговой) аттестации выпускников; мониторинга качества образования. </w:t>
      </w:r>
    </w:p>
    <w:p w:rsidR="00750406" w:rsidRDefault="00750406" w:rsidP="00750406">
      <w:pPr>
        <w:autoSpaceDE w:val="0"/>
        <w:autoSpaceDN w:val="0"/>
        <w:adjustRightInd w:val="0"/>
        <w:spacing w:after="0" w:line="240" w:lineRule="auto"/>
        <w:ind w:firstLine="709"/>
        <w:jc w:val="both"/>
        <w:rPr>
          <w:rFonts w:ascii="Times New Roman" w:hAnsi="Times New Roman"/>
          <w:sz w:val="24"/>
          <w:szCs w:val="24"/>
        </w:rPr>
      </w:pPr>
      <w:r w:rsidRPr="00750406">
        <w:rPr>
          <w:rFonts w:ascii="Times New Roman" w:hAnsi="Times New Roman"/>
          <w:sz w:val="24"/>
          <w:szCs w:val="24"/>
        </w:rPr>
        <w:t xml:space="preserve">В качестве источников данных для оценки качества образования используются: образовательная статистика; промежуточная и итоговая аттестация; мониторинговые исследования; социологические опросы; отчеты работников ОУ; посещение занятий. </w:t>
      </w:r>
    </w:p>
    <w:p w:rsidR="00750406" w:rsidRDefault="00750406" w:rsidP="00750406">
      <w:pPr>
        <w:autoSpaceDE w:val="0"/>
        <w:autoSpaceDN w:val="0"/>
        <w:adjustRightInd w:val="0"/>
        <w:spacing w:after="0" w:line="240" w:lineRule="auto"/>
        <w:ind w:firstLine="709"/>
        <w:jc w:val="both"/>
        <w:rPr>
          <w:rFonts w:ascii="Times New Roman" w:hAnsi="Times New Roman"/>
          <w:sz w:val="24"/>
          <w:szCs w:val="24"/>
        </w:rPr>
      </w:pPr>
      <w:r w:rsidRPr="00750406">
        <w:rPr>
          <w:rFonts w:ascii="Times New Roman" w:hAnsi="Times New Roman"/>
          <w:sz w:val="24"/>
          <w:szCs w:val="24"/>
        </w:rPr>
        <w:t xml:space="preserve">Методы, которые были использованы в процессе контроля: наблюдения; проверки; собеседования, индивидуальные беседы, посещение уроков, внеклассных мероприятий; анкетирование. </w:t>
      </w:r>
    </w:p>
    <w:p w:rsidR="00750406" w:rsidRDefault="00750406" w:rsidP="00750406">
      <w:pPr>
        <w:autoSpaceDE w:val="0"/>
        <w:autoSpaceDN w:val="0"/>
        <w:adjustRightInd w:val="0"/>
        <w:spacing w:after="0" w:line="240" w:lineRule="auto"/>
        <w:ind w:firstLine="709"/>
        <w:jc w:val="both"/>
        <w:rPr>
          <w:rFonts w:ascii="Times New Roman" w:hAnsi="Times New Roman"/>
          <w:sz w:val="24"/>
          <w:szCs w:val="24"/>
        </w:rPr>
      </w:pPr>
      <w:r w:rsidRPr="00750406">
        <w:rPr>
          <w:rFonts w:ascii="Times New Roman" w:hAnsi="Times New Roman"/>
          <w:sz w:val="24"/>
          <w:szCs w:val="24"/>
        </w:rPr>
        <w:t xml:space="preserve">Основными элементами контроля явились: Состояние преподавания учебных предметов; Качество предметной </w:t>
      </w:r>
      <w:proofErr w:type="spellStart"/>
      <w:r w:rsidRPr="00750406">
        <w:rPr>
          <w:rFonts w:ascii="Times New Roman" w:hAnsi="Times New Roman"/>
          <w:sz w:val="24"/>
          <w:szCs w:val="24"/>
        </w:rPr>
        <w:t>обученности</w:t>
      </w:r>
      <w:proofErr w:type="spellEnd"/>
      <w:r w:rsidRPr="00750406">
        <w:rPr>
          <w:rFonts w:ascii="Times New Roman" w:hAnsi="Times New Roman"/>
          <w:sz w:val="24"/>
          <w:szCs w:val="24"/>
        </w:rPr>
        <w:t xml:space="preserve"> учащихся; Ведение школьной документации; Выполнение учебных программ; Соответствие рабочих программ требованиям ФГОС; Подготовка и проведение промежуточной аттестации. </w:t>
      </w:r>
    </w:p>
    <w:p w:rsidR="00750406" w:rsidRDefault="00750406" w:rsidP="00750406">
      <w:pPr>
        <w:autoSpaceDE w:val="0"/>
        <w:autoSpaceDN w:val="0"/>
        <w:adjustRightInd w:val="0"/>
        <w:spacing w:after="0" w:line="240" w:lineRule="auto"/>
        <w:ind w:firstLine="709"/>
        <w:jc w:val="both"/>
        <w:rPr>
          <w:rFonts w:ascii="Times New Roman" w:hAnsi="Times New Roman"/>
          <w:sz w:val="24"/>
          <w:szCs w:val="24"/>
        </w:rPr>
      </w:pPr>
      <w:r w:rsidRPr="00750406">
        <w:rPr>
          <w:rFonts w:ascii="Times New Roman" w:hAnsi="Times New Roman"/>
          <w:sz w:val="24"/>
          <w:szCs w:val="24"/>
        </w:rPr>
        <w:t xml:space="preserve">В течение года проверялись </w:t>
      </w:r>
      <w:r>
        <w:rPr>
          <w:rFonts w:ascii="Times New Roman" w:hAnsi="Times New Roman"/>
          <w:sz w:val="24"/>
          <w:szCs w:val="24"/>
        </w:rPr>
        <w:t xml:space="preserve">электронные </w:t>
      </w:r>
      <w:r w:rsidRPr="00750406">
        <w:rPr>
          <w:rFonts w:ascii="Times New Roman" w:hAnsi="Times New Roman"/>
          <w:sz w:val="24"/>
          <w:szCs w:val="24"/>
        </w:rPr>
        <w:t xml:space="preserve">классные журналы, журналы внеурочной деятельности, обучения на дому и журналы групп продлённого дня. </w:t>
      </w:r>
    </w:p>
    <w:p w:rsidR="00750406" w:rsidRDefault="00750406" w:rsidP="00750406">
      <w:pPr>
        <w:autoSpaceDE w:val="0"/>
        <w:autoSpaceDN w:val="0"/>
        <w:adjustRightInd w:val="0"/>
        <w:spacing w:after="0" w:line="240" w:lineRule="auto"/>
        <w:ind w:firstLine="709"/>
        <w:jc w:val="both"/>
        <w:rPr>
          <w:rFonts w:ascii="Times New Roman" w:hAnsi="Times New Roman"/>
          <w:sz w:val="24"/>
          <w:szCs w:val="24"/>
        </w:rPr>
      </w:pPr>
      <w:r w:rsidRPr="00750406">
        <w:rPr>
          <w:rFonts w:ascii="Times New Roman" w:hAnsi="Times New Roman"/>
          <w:sz w:val="24"/>
          <w:szCs w:val="24"/>
        </w:rPr>
        <w:t>Школьный Центр информатизации образования активно участвовал в организации и проведении диагностических, проверочных работ различных уровней.</w:t>
      </w:r>
      <w:r>
        <w:rPr>
          <w:rFonts w:ascii="Times New Roman" w:hAnsi="Times New Roman"/>
          <w:sz w:val="24"/>
          <w:szCs w:val="24"/>
        </w:rPr>
        <w:t xml:space="preserve"> </w:t>
      </w:r>
    </w:p>
    <w:p w:rsidR="000B7BB4" w:rsidRDefault="000B7BB4" w:rsidP="00750406">
      <w:pPr>
        <w:autoSpaceDE w:val="0"/>
        <w:autoSpaceDN w:val="0"/>
        <w:adjustRightInd w:val="0"/>
        <w:spacing w:after="0" w:line="240" w:lineRule="auto"/>
        <w:ind w:firstLine="709"/>
        <w:jc w:val="both"/>
        <w:rPr>
          <w:rFonts w:ascii="Times New Roman" w:hAnsi="Times New Roman"/>
          <w:sz w:val="24"/>
          <w:szCs w:val="24"/>
        </w:rPr>
      </w:pPr>
    </w:p>
    <w:p w:rsidR="000B7BB4" w:rsidRDefault="000B7BB4" w:rsidP="00750406">
      <w:pPr>
        <w:autoSpaceDE w:val="0"/>
        <w:autoSpaceDN w:val="0"/>
        <w:adjustRightInd w:val="0"/>
        <w:spacing w:after="0" w:line="240" w:lineRule="auto"/>
        <w:ind w:firstLine="709"/>
        <w:jc w:val="both"/>
        <w:rPr>
          <w:rFonts w:ascii="Times New Roman" w:hAnsi="Times New Roman"/>
          <w:sz w:val="24"/>
          <w:szCs w:val="24"/>
        </w:rPr>
      </w:pPr>
    </w:p>
    <w:p w:rsidR="000B7BB4" w:rsidRDefault="000B7BB4" w:rsidP="00750406">
      <w:pPr>
        <w:autoSpaceDE w:val="0"/>
        <w:autoSpaceDN w:val="0"/>
        <w:adjustRightInd w:val="0"/>
        <w:spacing w:after="0" w:line="240" w:lineRule="auto"/>
        <w:ind w:firstLine="709"/>
        <w:jc w:val="both"/>
        <w:rPr>
          <w:rFonts w:ascii="Times New Roman" w:hAnsi="Times New Roman"/>
          <w:sz w:val="24"/>
          <w:szCs w:val="24"/>
        </w:rPr>
      </w:pPr>
    </w:p>
    <w:p w:rsidR="000B7BB4" w:rsidRDefault="000B7BB4" w:rsidP="00750406">
      <w:pPr>
        <w:autoSpaceDE w:val="0"/>
        <w:autoSpaceDN w:val="0"/>
        <w:adjustRightInd w:val="0"/>
        <w:spacing w:after="0" w:line="240" w:lineRule="auto"/>
        <w:ind w:firstLine="709"/>
        <w:jc w:val="both"/>
        <w:rPr>
          <w:rFonts w:ascii="Times New Roman" w:hAnsi="Times New Roman"/>
          <w:sz w:val="24"/>
          <w:szCs w:val="24"/>
        </w:rPr>
      </w:pPr>
    </w:p>
    <w:p w:rsidR="000B7BB4" w:rsidRDefault="000B7BB4" w:rsidP="00750406">
      <w:pPr>
        <w:autoSpaceDE w:val="0"/>
        <w:autoSpaceDN w:val="0"/>
        <w:adjustRightInd w:val="0"/>
        <w:spacing w:after="0" w:line="240" w:lineRule="auto"/>
        <w:ind w:firstLine="709"/>
        <w:jc w:val="both"/>
        <w:rPr>
          <w:rFonts w:ascii="Times New Roman" w:hAnsi="Times New Roman"/>
          <w:sz w:val="24"/>
          <w:szCs w:val="24"/>
        </w:rPr>
      </w:pPr>
    </w:p>
    <w:p w:rsidR="000B7BB4" w:rsidRDefault="000B7BB4" w:rsidP="00750406">
      <w:pPr>
        <w:autoSpaceDE w:val="0"/>
        <w:autoSpaceDN w:val="0"/>
        <w:adjustRightInd w:val="0"/>
        <w:spacing w:after="0" w:line="240" w:lineRule="auto"/>
        <w:ind w:firstLine="709"/>
        <w:jc w:val="both"/>
        <w:rPr>
          <w:rFonts w:ascii="Times New Roman" w:hAnsi="Times New Roman"/>
          <w:sz w:val="24"/>
          <w:szCs w:val="24"/>
        </w:rPr>
      </w:pPr>
    </w:p>
    <w:p w:rsidR="00750406" w:rsidRPr="00750406" w:rsidRDefault="00750406" w:rsidP="00750406">
      <w:pPr>
        <w:autoSpaceDE w:val="0"/>
        <w:autoSpaceDN w:val="0"/>
        <w:adjustRightInd w:val="0"/>
        <w:spacing w:after="0" w:line="240" w:lineRule="auto"/>
        <w:ind w:firstLine="709"/>
        <w:jc w:val="both"/>
        <w:rPr>
          <w:rFonts w:ascii="Times New Roman" w:hAnsi="Times New Roman"/>
          <w:b/>
          <w:sz w:val="24"/>
          <w:szCs w:val="24"/>
        </w:rPr>
      </w:pPr>
    </w:p>
    <w:p w:rsidR="0012745B" w:rsidRPr="00740F5F" w:rsidRDefault="0012745B" w:rsidP="0012745B">
      <w:pPr>
        <w:pStyle w:val="a5"/>
        <w:numPr>
          <w:ilvl w:val="0"/>
          <w:numId w:val="1"/>
        </w:numPr>
        <w:spacing w:after="0" w:line="240" w:lineRule="auto"/>
        <w:rPr>
          <w:rFonts w:ascii="Times New Roman" w:hAnsi="Times New Roman" w:cs="Times New Roman"/>
          <w:sz w:val="28"/>
          <w:szCs w:val="28"/>
        </w:rPr>
      </w:pPr>
      <w:r w:rsidRPr="00996D8C">
        <w:rPr>
          <w:rFonts w:ascii="Times New Roman" w:hAnsi="Times New Roman" w:cs="Times New Roman"/>
          <w:b/>
          <w:sz w:val="28"/>
          <w:szCs w:val="28"/>
        </w:rPr>
        <w:t>Условия осуществления образовательного процесса</w:t>
      </w:r>
    </w:p>
    <w:p w:rsidR="00740F5F" w:rsidRDefault="00740F5F" w:rsidP="00740F5F">
      <w:pPr>
        <w:pStyle w:val="a5"/>
        <w:spacing w:after="0" w:line="240" w:lineRule="auto"/>
        <w:rPr>
          <w:rFonts w:ascii="Times New Roman" w:hAnsi="Times New Roman"/>
          <w:b/>
          <w:sz w:val="24"/>
          <w:szCs w:val="24"/>
        </w:rPr>
      </w:pPr>
      <w:r w:rsidRPr="00740F5F">
        <w:rPr>
          <w:rFonts w:ascii="Times New Roman" w:hAnsi="Times New Roman"/>
          <w:b/>
          <w:sz w:val="24"/>
          <w:szCs w:val="24"/>
        </w:rPr>
        <w:t>Режим работы</w:t>
      </w:r>
    </w:p>
    <w:p w:rsidR="008063E5" w:rsidRDefault="008063E5" w:rsidP="008063E5">
      <w:pPr>
        <w:spacing w:after="0" w:line="240" w:lineRule="auto"/>
        <w:jc w:val="both"/>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 xml:space="preserve">В 2022-2023 учебном году </w:t>
      </w:r>
      <w:r w:rsidRPr="00BC2564">
        <w:rPr>
          <w:rFonts w:ascii="Times New Roman" w:eastAsia="Times New Roman" w:hAnsi="Times New Roman"/>
          <w:bCs/>
          <w:sz w:val="24"/>
          <w:szCs w:val="24"/>
          <w:lang w:eastAsia="ru-RU"/>
        </w:rPr>
        <w:t>Гимназия работа</w:t>
      </w:r>
      <w:r>
        <w:rPr>
          <w:rFonts w:ascii="Times New Roman" w:eastAsia="Times New Roman" w:hAnsi="Times New Roman"/>
          <w:bCs/>
          <w:sz w:val="24"/>
          <w:szCs w:val="24"/>
          <w:lang w:eastAsia="ru-RU"/>
        </w:rPr>
        <w:t>ла</w:t>
      </w:r>
      <w:r w:rsidRPr="00BC2564">
        <w:rPr>
          <w:rFonts w:ascii="Times New Roman" w:eastAsia="Times New Roman" w:hAnsi="Times New Roman"/>
          <w:bCs/>
          <w:sz w:val="24"/>
          <w:szCs w:val="24"/>
          <w:lang w:eastAsia="ru-RU"/>
        </w:rPr>
        <w:t xml:space="preserve"> по графику 5- дневной рабочей недели для обучающихся 1-х – 6-х классов и по 6- дневной для 7-х – 11-х классов. Начало занятий – в 9:00 часов.  </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xml:space="preserve"> С целью реализации «ступенчатого» метода наращивания учебной нагрузки в первом классе в соответствии с санитарными нормами обеспечивается организация адаптационного периода: в сентябре – октябре проводится по 3 урока продолжительностью 35 минут каждый, в ноябр</w:t>
      </w:r>
      <w:proofErr w:type="gramStart"/>
      <w:r w:rsidRPr="00BC2564">
        <w:rPr>
          <w:rFonts w:ascii="Times New Roman" w:eastAsia="Times New Roman" w:hAnsi="Times New Roman"/>
          <w:bCs/>
          <w:sz w:val="24"/>
          <w:szCs w:val="24"/>
          <w:lang w:eastAsia="ru-RU"/>
        </w:rPr>
        <w:t>е-</w:t>
      </w:r>
      <w:proofErr w:type="gramEnd"/>
      <w:r w:rsidRPr="00BC2564">
        <w:rPr>
          <w:rFonts w:ascii="Times New Roman" w:eastAsia="Times New Roman" w:hAnsi="Times New Roman"/>
          <w:bCs/>
          <w:sz w:val="24"/>
          <w:szCs w:val="24"/>
          <w:lang w:eastAsia="ru-RU"/>
        </w:rPr>
        <w:t> декабре - по       4 урока  по 35 минут каждый, в январе – мае длительность уроков составляет 45 минут каждый. Обучение ведется без домашних заданий.  Предельно допустимая аудиторная нагрузка при 5- дневной учебной неделе:</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 для 1-х классов- 21 час,</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 для 2-х-4-х классов-23 часа.</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 для 5-х классов – 29 часов;</w:t>
      </w:r>
    </w:p>
    <w:p w:rsidR="008063E5" w:rsidRPr="00BC2564" w:rsidRDefault="008063E5" w:rsidP="008063E5">
      <w:pPr>
        <w:spacing w:after="0" w:line="240" w:lineRule="auto"/>
        <w:jc w:val="both"/>
        <w:rPr>
          <w:rFonts w:ascii="Times New Roman" w:eastAsia="Times New Roman" w:hAnsi="Times New Roman"/>
          <w:bCs/>
          <w:sz w:val="24"/>
          <w:szCs w:val="24"/>
          <w:lang w:eastAsia="ru-RU"/>
        </w:rPr>
      </w:pPr>
      <w:r w:rsidRPr="00BC2564">
        <w:rPr>
          <w:rFonts w:ascii="Times New Roman" w:eastAsia="Times New Roman" w:hAnsi="Times New Roman"/>
          <w:bCs/>
          <w:sz w:val="24"/>
          <w:szCs w:val="24"/>
          <w:lang w:eastAsia="ru-RU"/>
        </w:rPr>
        <w:t>  - для 6-х классов – 30 часов;</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Предельно допустимая аудиторная нагрузка при 6- дневной учебной неделе: </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 для 7-х классов – 35 часов;</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lastRenderedPageBreak/>
        <w:t>  - для 8 -9-х классов – 36 часов;</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 для 10-11-х классов -37 часов.</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Продолжительность перемен- от 10 до 20 минут. После 2-го и 3-го урока перемены по 20 минут.</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Для учеников 1-х классов продолжительность учебного года – 33 учебные недели, во всех классах, кроме первого - 34 учебные недели.</w:t>
      </w:r>
    </w:p>
    <w:p w:rsidR="008063E5" w:rsidRPr="00BC2564" w:rsidRDefault="008063E5" w:rsidP="008063E5">
      <w:pPr>
        <w:spacing w:after="0" w:line="240" w:lineRule="auto"/>
        <w:jc w:val="both"/>
        <w:rPr>
          <w:rFonts w:ascii="Times New Roman" w:eastAsia="Times New Roman" w:hAnsi="Times New Roman"/>
          <w:bCs/>
          <w:sz w:val="24"/>
          <w:szCs w:val="24"/>
          <w:lang w:eastAsia="ru-RU"/>
        </w:rPr>
      </w:pPr>
      <w:r w:rsidRPr="00BC2564">
        <w:rPr>
          <w:rFonts w:ascii="Times New Roman" w:eastAsia="Times New Roman" w:hAnsi="Times New Roman"/>
          <w:bCs/>
          <w:sz w:val="24"/>
          <w:szCs w:val="24"/>
          <w:lang w:eastAsia="ru-RU"/>
        </w:rPr>
        <w:t>В феврале ученики 1-х классов уходят на дополнительные каникулы продолжительностью 1 неделя.</w:t>
      </w:r>
    </w:p>
    <w:p w:rsidR="008063E5" w:rsidRPr="00BC2564" w:rsidRDefault="008063E5" w:rsidP="008063E5">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Для учеников начальной школы организованы группы продленного дня – до 18:00 часов</w:t>
      </w:r>
    </w:p>
    <w:p w:rsidR="008063E5" w:rsidRDefault="008063E5" w:rsidP="008063E5">
      <w:pPr>
        <w:spacing w:after="0" w:line="240" w:lineRule="auto"/>
        <w:jc w:val="both"/>
        <w:rPr>
          <w:rFonts w:ascii="Times New Roman" w:eastAsia="Times New Roman" w:hAnsi="Times New Roman"/>
          <w:bCs/>
          <w:sz w:val="24"/>
          <w:szCs w:val="24"/>
          <w:lang w:eastAsia="ru-RU"/>
        </w:rPr>
      </w:pPr>
      <w:r w:rsidRPr="00BC2564">
        <w:rPr>
          <w:rFonts w:ascii="Times New Roman" w:eastAsia="Times New Roman" w:hAnsi="Times New Roman"/>
          <w:bCs/>
          <w:sz w:val="24"/>
          <w:szCs w:val="24"/>
          <w:lang w:eastAsia="ru-RU"/>
        </w:rPr>
        <w:t>Продолжительность работы 6 часов. Режим группы продленного дня включает прогулку, обед, самоподготовку, посещение школьных кружков, секций, занятий внеурочной деятельности</w:t>
      </w:r>
      <w:r>
        <w:rPr>
          <w:rFonts w:ascii="Times New Roman" w:eastAsia="Times New Roman" w:hAnsi="Times New Roman"/>
          <w:bCs/>
          <w:sz w:val="24"/>
          <w:szCs w:val="24"/>
          <w:lang w:eastAsia="ru-RU"/>
        </w:rPr>
        <w:t>.</w:t>
      </w:r>
    </w:p>
    <w:p w:rsidR="008063E5" w:rsidRPr="00BC2564" w:rsidRDefault="008063E5" w:rsidP="008063E5">
      <w:pPr>
        <w:spacing w:after="0" w:line="240" w:lineRule="auto"/>
        <w:jc w:val="both"/>
        <w:rPr>
          <w:rFonts w:ascii="Times New Roman" w:eastAsia="Times New Roman" w:hAnsi="Times New Roman"/>
          <w:color w:val="00B0F0"/>
          <w:sz w:val="24"/>
          <w:szCs w:val="24"/>
          <w:lang w:eastAsia="ru-RU"/>
        </w:rPr>
      </w:pPr>
      <w:r>
        <w:rPr>
          <w:rFonts w:ascii="Times New Roman" w:eastAsia="Times New Roman" w:hAnsi="Times New Roman"/>
          <w:bCs/>
          <w:sz w:val="24"/>
          <w:szCs w:val="24"/>
          <w:lang w:eastAsia="ru-RU"/>
        </w:rPr>
        <w:t>В новом учебном году ГБОУ гимназия полностью переходит на 5-дневный график работы. В связи с чем, начало занятий переносится на 8:30. Предельная аудиторная нагрузка сокращается.</w:t>
      </w:r>
    </w:p>
    <w:p w:rsidR="001D6D29" w:rsidRPr="001D6D29" w:rsidRDefault="001D6D29" w:rsidP="001D6D29">
      <w:pPr>
        <w:spacing w:after="0" w:line="240" w:lineRule="auto"/>
        <w:rPr>
          <w:rFonts w:ascii="Times New Roman" w:hAnsi="Times New Roman"/>
          <w:b/>
          <w:sz w:val="24"/>
          <w:szCs w:val="24"/>
        </w:rPr>
      </w:pPr>
    </w:p>
    <w:p w:rsidR="00740F5F" w:rsidRDefault="00740F5F" w:rsidP="00740F5F">
      <w:pPr>
        <w:pStyle w:val="a5"/>
        <w:spacing w:after="0" w:line="240" w:lineRule="auto"/>
        <w:rPr>
          <w:rFonts w:ascii="Times New Roman" w:hAnsi="Times New Roman"/>
          <w:b/>
          <w:sz w:val="24"/>
          <w:szCs w:val="24"/>
        </w:rPr>
      </w:pPr>
      <w:r w:rsidRPr="001D6D29">
        <w:rPr>
          <w:rFonts w:ascii="Times New Roman" w:hAnsi="Times New Roman"/>
          <w:b/>
          <w:sz w:val="24"/>
          <w:szCs w:val="24"/>
        </w:rPr>
        <w:t>Учебно-материальная база,</w:t>
      </w:r>
      <w:r w:rsidR="008063E5">
        <w:rPr>
          <w:rFonts w:ascii="Times New Roman" w:hAnsi="Times New Roman"/>
          <w:b/>
          <w:sz w:val="24"/>
          <w:szCs w:val="24"/>
        </w:rPr>
        <w:t xml:space="preserve"> благоустройство и оснащенность</w:t>
      </w:r>
    </w:p>
    <w:p w:rsidR="008063E5" w:rsidRPr="00BC2564" w:rsidRDefault="008063E5" w:rsidP="008063E5">
      <w:pPr>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Гимназия  располагает</w:t>
      </w:r>
      <w:r>
        <w:rPr>
          <w:rFonts w:ascii="Times New Roman" w:eastAsia="Times New Roman" w:hAnsi="Times New Roman"/>
          <w:bCs/>
          <w:sz w:val="24"/>
          <w:szCs w:val="24"/>
          <w:lang w:eastAsia="ru-RU"/>
        </w:rPr>
        <w:t xml:space="preserve"> </w:t>
      </w:r>
      <w:r w:rsidRPr="00BC2564">
        <w:rPr>
          <w:rFonts w:ascii="Times New Roman" w:eastAsia="Times New Roman" w:hAnsi="Times New Roman"/>
          <w:bCs/>
          <w:sz w:val="24"/>
          <w:szCs w:val="24"/>
          <w:lang w:eastAsia="ru-RU"/>
        </w:rPr>
        <w:t>современной материально-технической базой, обеспечивающей необходимые условия для учебной деятельности, профессионального роста педагогов, развития способностей и интересов учащихся:</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два компьютерных кабинета, мобильный компьютерный класс;</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оборудованные компьютерами кабинеты администрации, психолога, социального педагога, учителей-предметников, библиотека;</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мультимедийные установки и собрание мультимедийных электронных изданий;</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оборудованный станками и зеркалами кабинет хореографии;</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современное лабораторное оборудование и цифровая лаборатория «NOVA» в кабинете физики для фронтальных работ;</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комплекты лабораторного оборудования L-</w:t>
      </w:r>
      <w:proofErr w:type="spellStart"/>
      <w:r w:rsidRPr="00BC2564">
        <w:rPr>
          <w:rFonts w:ascii="Times New Roman" w:eastAsia="Times New Roman" w:hAnsi="Times New Roman"/>
          <w:bCs/>
          <w:sz w:val="24"/>
          <w:szCs w:val="24"/>
          <w:lang w:eastAsia="ru-RU"/>
        </w:rPr>
        <w:t>micro</w:t>
      </w:r>
      <w:proofErr w:type="spellEnd"/>
      <w:r w:rsidRPr="00BC2564">
        <w:rPr>
          <w:rFonts w:ascii="Times New Roman" w:eastAsia="Times New Roman" w:hAnsi="Times New Roman"/>
          <w:bCs/>
          <w:sz w:val="24"/>
          <w:szCs w:val="24"/>
          <w:lang w:eastAsia="ru-RU"/>
        </w:rPr>
        <w:t>, 4 комплекта ГИА – лаборатории</w:t>
      </w:r>
      <w:r>
        <w:rPr>
          <w:rFonts w:ascii="Times New Roman" w:eastAsia="Times New Roman" w:hAnsi="Times New Roman"/>
          <w:bCs/>
          <w:sz w:val="24"/>
          <w:szCs w:val="24"/>
          <w:lang w:eastAsia="ru-RU"/>
        </w:rPr>
        <w:t xml:space="preserve"> по физике</w:t>
      </w:r>
      <w:r w:rsidRPr="00BC2564">
        <w:rPr>
          <w:rFonts w:ascii="Times New Roman" w:eastAsia="Times New Roman" w:hAnsi="Times New Roman"/>
          <w:bCs/>
          <w:sz w:val="24"/>
          <w:szCs w:val="24"/>
          <w:lang w:eastAsia="ru-RU"/>
        </w:rPr>
        <w:t>;</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оборудованные современными станками и машинами кабинеты технологии для мальчиков и девочек;</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множительная техника, видео и аудио аппаратура в кабинетах начальной школы, русского языка и литературы, английского языка, истории, музыки, географии, биологии, химии, физики, ОБЖ;</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библиотека и читальный зал с укомплектованным фондом современной учебной, справочной и художественной литературы;</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 xml:space="preserve">оборудованный стадион для занятий футболом, регби, лёгкой атлетикой с покрытием «искусственная трава», беговыми дорожками, прыжковой ямой, </w:t>
      </w:r>
      <w:proofErr w:type="spellStart"/>
      <w:r w:rsidRPr="00BC2564">
        <w:rPr>
          <w:rFonts w:ascii="Times New Roman" w:eastAsia="Times New Roman" w:hAnsi="Times New Roman"/>
          <w:bCs/>
          <w:sz w:val="24"/>
          <w:szCs w:val="24"/>
          <w:lang w:eastAsia="ru-RU"/>
        </w:rPr>
        <w:t>сектороми</w:t>
      </w:r>
      <w:proofErr w:type="spellEnd"/>
      <w:r w:rsidRPr="00BC2564">
        <w:rPr>
          <w:rFonts w:ascii="Times New Roman" w:eastAsia="Times New Roman" w:hAnsi="Times New Roman"/>
          <w:bCs/>
          <w:sz w:val="24"/>
          <w:szCs w:val="24"/>
          <w:lang w:eastAsia="ru-RU"/>
        </w:rPr>
        <w:t xml:space="preserve"> для толкания ядра и прыжков в высоту с шестом,  спортивный зал, баскетбольная площадка;</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просторная столовая, оборудованная всем необходимым технологическим оборудованием;</w:t>
      </w:r>
    </w:p>
    <w:p w:rsidR="008063E5" w:rsidRPr="00BC2564" w:rsidRDefault="008063E5" w:rsidP="008063E5">
      <w:pPr>
        <w:pStyle w:val="a5"/>
        <w:numPr>
          <w:ilvl w:val="0"/>
          <w:numId w:val="17"/>
        </w:numPr>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bCs/>
          <w:sz w:val="24"/>
          <w:szCs w:val="24"/>
          <w:lang w:eastAsia="ru-RU"/>
        </w:rPr>
        <w:t>актовый зал, оборудованный звуковой и мультимедийной аппаратурой.</w:t>
      </w:r>
    </w:p>
    <w:p w:rsidR="008063E5" w:rsidRPr="00BC2564" w:rsidRDefault="008063E5" w:rsidP="008063E5">
      <w:pPr>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 xml:space="preserve">В гимназии </w:t>
      </w:r>
      <w:proofErr w:type="spellStart"/>
      <w:r w:rsidRPr="00BC2564">
        <w:rPr>
          <w:rFonts w:ascii="Times New Roman" w:eastAsia="Times New Roman" w:hAnsi="Times New Roman"/>
          <w:sz w:val="24"/>
          <w:szCs w:val="24"/>
          <w:lang w:eastAsia="ru-RU"/>
        </w:rPr>
        <w:t>безлимитный</w:t>
      </w:r>
      <w:proofErr w:type="spellEnd"/>
      <w:r w:rsidRPr="00BC2564">
        <w:rPr>
          <w:rFonts w:ascii="Times New Roman" w:eastAsia="Times New Roman" w:hAnsi="Times New Roman"/>
          <w:sz w:val="24"/>
          <w:szCs w:val="24"/>
          <w:lang w:eastAsia="ru-RU"/>
        </w:rPr>
        <w:t xml:space="preserve"> Интернет, родителям оказывается услуга Электронный дневник, работает локальная сеть для всех сотрудников учреждения.</w:t>
      </w:r>
    </w:p>
    <w:p w:rsidR="008063E5" w:rsidRPr="008063E5" w:rsidRDefault="008063E5" w:rsidP="008063E5">
      <w:pPr>
        <w:spacing w:after="0" w:line="240" w:lineRule="auto"/>
        <w:rPr>
          <w:rFonts w:ascii="Times New Roman" w:hAnsi="Times New Roman"/>
          <w:b/>
          <w:sz w:val="24"/>
          <w:szCs w:val="24"/>
        </w:rPr>
      </w:pPr>
    </w:p>
    <w:p w:rsidR="00740F5F" w:rsidRPr="008D025F" w:rsidRDefault="00740F5F" w:rsidP="00740F5F">
      <w:pPr>
        <w:pStyle w:val="a5"/>
        <w:spacing w:after="0" w:line="240" w:lineRule="auto"/>
        <w:rPr>
          <w:rFonts w:ascii="Times New Roman" w:hAnsi="Times New Roman"/>
          <w:b/>
          <w:sz w:val="24"/>
          <w:szCs w:val="24"/>
        </w:rPr>
      </w:pPr>
      <w:r w:rsidRPr="008D025F">
        <w:rPr>
          <w:rFonts w:ascii="Times New Roman" w:hAnsi="Times New Roman"/>
          <w:b/>
          <w:sz w:val="24"/>
          <w:szCs w:val="24"/>
        </w:rPr>
        <w:t>Условия для досуговой деятельности и дополнительного образования</w:t>
      </w:r>
    </w:p>
    <w:p w:rsidR="008D025F" w:rsidRPr="00712738" w:rsidRDefault="008D025F" w:rsidP="008D025F">
      <w:pPr>
        <w:spacing w:after="0" w:line="240" w:lineRule="auto"/>
        <w:ind w:firstLine="709"/>
        <w:jc w:val="both"/>
        <w:rPr>
          <w:rFonts w:ascii="Times New Roman" w:eastAsia="Times New Roman" w:hAnsi="Times New Roman"/>
          <w:sz w:val="24"/>
          <w:szCs w:val="24"/>
          <w:lang w:eastAsia="ru-RU"/>
        </w:rPr>
      </w:pPr>
      <w:r w:rsidRPr="00712738">
        <w:rPr>
          <w:rFonts w:ascii="Times New Roman" w:eastAsia="Times New Roman" w:hAnsi="Times New Roman"/>
          <w:sz w:val="24"/>
          <w:szCs w:val="24"/>
          <w:lang w:eastAsia="ru-RU"/>
        </w:rPr>
        <w:t xml:space="preserve">С 01 января 2023 года в ГБОУ гимназия №363 открылось </w:t>
      </w:r>
      <w:r>
        <w:rPr>
          <w:rFonts w:ascii="Times New Roman" w:eastAsia="Times New Roman" w:hAnsi="Times New Roman"/>
          <w:sz w:val="24"/>
          <w:szCs w:val="24"/>
          <w:lang w:eastAsia="ru-RU"/>
        </w:rPr>
        <w:t>структурное подразделение «О</w:t>
      </w:r>
      <w:r w:rsidRPr="00712738">
        <w:rPr>
          <w:rFonts w:ascii="Times New Roman" w:eastAsia="Times New Roman" w:hAnsi="Times New Roman"/>
          <w:sz w:val="24"/>
          <w:szCs w:val="24"/>
          <w:lang w:eastAsia="ru-RU"/>
        </w:rPr>
        <w:t>тделение дополнительного образования</w:t>
      </w:r>
      <w:r>
        <w:rPr>
          <w:rFonts w:ascii="Times New Roman" w:eastAsia="Times New Roman" w:hAnsi="Times New Roman"/>
          <w:sz w:val="24"/>
          <w:szCs w:val="24"/>
          <w:lang w:eastAsia="ru-RU"/>
        </w:rPr>
        <w:t xml:space="preserve"> детей»</w:t>
      </w:r>
      <w:r w:rsidRPr="00712738">
        <w:rPr>
          <w:rFonts w:ascii="Times New Roman" w:eastAsia="Times New Roman" w:hAnsi="Times New Roman"/>
          <w:sz w:val="24"/>
          <w:szCs w:val="24"/>
          <w:lang w:eastAsia="ru-RU"/>
        </w:rPr>
        <w:t>.</w:t>
      </w:r>
    </w:p>
    <w:p w:rsidR="008D025F" w:rsidRPr="00BC2564" w:rsidRDefault="008D025F" w:rsidP="008D025F">
      <w:pPr>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lastRenderedPageBreak/>
        <w:t xml:space="preserve"> Оптимальное сочетание основного и дополнительного образования, наряду с применением инновационных педагогических технологий, является приоритетным направлением работы гимназии.</w:t>
      </w:r>
    </w:p>
    <w:p w:rsidR="008D025F" w:rsidRPr="00BC2564" w:rsidRDefault="008D025F" w:rsidP="008D025F">
      <w:pPr>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 xml:space="preserve">  Целевое назначение дополнительного образования:</w:t>
      </w:r>
    </w:p>
    <w:p w:rsidR="008D025F" w:rsidRPr="00BC2564" w:rsidRDefault="008D025F" w:rsidP="008D025F">
      <w:pPr>
        <w:pStyle w:val="a5"/>
        <w:numPr>
          <w:ilvl w:val="0"/>
          <w:numId w:val="6"/>
        </w:numPr>
        <w:tabs>
          <w:tab w:val="num" w:pos="1440"/>
        </w:tabs>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формирование разносторонней социально- активной личности на основе сочетания качественного уровня базового образования с широким спектром дополнительного образования;</w:t>
      </w:r>
    </w:p>
    <w:p w:rsidR="008D025F" w:rsidRPr="00BC2564" w:rsidRDefault="008D025F" w:rsidP="008D025F">
      <w:pPr>
        <w:pStyle w:val="a5"/>
        <w:numPr>
          <w:ilvl w:val="0"/>
          <w:numId w:val="6"/>
        </w:numPr>
        <w:tabs>
          <w:tab w:val="num" w:pos="1440"/>
        </w:tabs>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развитие мотивации личности к познанию, самообразованию и творческой деятельности;</w:t>
      </w:r>
    </w:p>
    <w:p w:rsidR="008D025F" w:rsidRPr="00BC2564" w:rsidRDefault="008D025F" w:rsidP="008D025F">
      <w:pPr>
        <w:pStyle w:val="a5"/>
        <w:numPr>
          <w:ilvl w:val="0"/>
          <w:numId w:val="6"/>
        </w:numPr>
        <w:tabs>
          <w:tab w:val="num" w:pos="1440"/>
        </w:tabs>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углубление знаний в избранных предметных областях, удовлетворение индивидуальных образовательных интересов учащихся;</w:t>
      </w:r>
    </w:p>
    <w:p w:rsidR="008D025F" w:rsidRPr="00BC2564" w:rsidRDefault="008D025F" w:rsidP="008D025F">
      <w:pPr>
        <w:pStyle w:val="a5"/>
        <w:numPr>
          <w:ilvl w:val="0"/>
          <w:numId w:val="6"/>
        </w:numPr>
        <w:tabs>
          <w:tab w:val="num" w:pos="1440"/>
        </w:tabs>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развитие творчества учителя, возможность апробации и внедрения современных педагогических идей и технологий;</w:t>
      </w:r>
    </w:p>
    <w:p w:rsidR="008D025F" w:rsidRPr="00BC2564" w:rsidRDefault="008D025F" w:rsidP="008D025F">
      <w:pPr>
        <w:pStyle w:val="a5"/>
        <w:numPr>
          <w:ilvl w:val="0"/>
          <w:numId w:val="6"/>
        </w:numPr>
        <w:tabs>
          <w:tab w:val="num" w:pos="1440"/>
        </w:tabs>
        <w:spacing w:after="0" w:line="240" w:lineRule="auto"/>
        <w:ind w:left="0"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обеспечение эмоционального благополучия детей, укрепление их физического и психического здоровья.</w:t>
      </w:r>
    </w:p>
    <w:p w:rsidR="008D025F" w:rsidRPr="00BC2564" w:rsidRDefault="008D025F" w:rsidP="008D025F">
      <w:pPr>
        <w:pStyle w:val="a5"/>
        <w:spacing w:after="0" w:line="240" w:lineRule="auto"/>
        <w:ind w:left="0" w:firstLine="709"/>
        <w:jc w:val="both"/>
        <w:rPr>
          <w:rFonts w:ascii="Times New Roman" w:eastAsia="Times New Roman" w:hAnsi="Times New Roman"/>
          <w:sz w:val="24"/>
          <w:szCs w:val="24"/>
          <w:lang w:eastAsia="ru-RU"/>
        </w:rPr>
      </w:pPr>
    </w:p>
    <w:p w:rsidR="008D025F" w:rsidRPr="001A654C" w:rsidRDefault="008D025F" w:rsidP="008D025F">
      <w:pPr>
        <w:spacing w:after="0" w:line="240" w:lineRule="auto"/>
        <w:ind w:firstLine="709"/>
        <w:jc w:val="both"/>
        <w:rPr>
          <w:rFonts w:ascii="Times New Roman" w:eastAsia="Times New Roman" w:hAnsi="Times New Roman"/>
          <w:sz w:val="24"/>
          <w:szCs w:val="24"/>
          <w:lang w:eastAsia="ru-RU"/>
        </w:rPr>
      </w:pPr>
      <w:r w:rsidRPr="001A654C">
        <w:rPr>
          <w:rFonts w:ascii="Times New Roman" w:eastAsia="Times New Roman" w:hAnsi="Times New Roman"/>
          <w:sz w:val="24"/>
          <w:szCs w:val="24"/>
          <w:lang w:eastAsia="ru-RU"/>
        </w:rPr>
        <w:t xml:space="preserve">Перечень </w:t>
      </w:r>
      <w:r w:rsidRPr="001A654C">
        <w:rPr>
          <w:rFonts w:ascii="Times New Roman" w:eastAsia="Times New Roman" w:hAnsi="Times New Roman"/>
          <w:color w:val="000000"/>
          <w:sz w:val="24"/>
          <w:szCs w:val="24"/>
          <w:lang w:eastAsia="ru-RU"/>
        </w:rPr>
        <w:t>реализуемых программ</w:t>
      </w:r>
      <w:r w:rsidRPr="001A654C">
        <w:rPr>
          <w:rFonts w:ascii="Times New Roman" w:eastAsia="Times New Roman" w:hAnsi="Times New Roman"/>
          <w:sz w:val="24"/>
          <w:szCs w:val="24"/>
          <w:lang w:eastAsia="ru-RU"/>
        </w:rPr>
        <w:t xml:space="preserve"> дополнительного образования:</w:t>
      </w:r>
    </w:p>
    <w:p w:rsidR="008D025F" w:rsidRDefault="008D025F" w:rsidP="002A05E8">
      <w:pPr>
        <w:spacing w:after="0" w:line="240" w:lineRule="auto"/>
        <w:jc w:val="both"/>
        <w:rPr>
          <w:rFonts w:ascii="Times New Roman" w:eastAsia="Times New Roman" w:hAnsi="Times New Roman"/>
          <w:b/>
          <w:sz w:val="24"/>
          <w:szCs w:val="24"/>
          <w:lang w:eastAsia="ru-RU"/>
        </w:rPr>
      </w:pPr>
    </w:p>
    <w:p w:rsidR="008D025F" w:rsidRPr="002A05E8" w:rsidRDefault="008D025F" w:rsidP="002A05E8">
      <w:pPr>
        <w:spacing w:after="0" w:line="240" w:lineRule="auto"/>
        <w:jc w:val="both"/>
        <w:rPr>
          <w:rFonts w:ascii="Times New Roman" w:eastAsia="Times New Roman" w:hAnsi="Times New Roman"/>
          <w:b/>
          <w:sz w:val="24"/>
          <w:szCs w:val="24"/>
          <w:lang w:eastAsia="ru-RU"/>
        </w:rPr>
      </w:pPr>
      <w:r w:rsidRPr="002A05E8">
        <w:rPr>
          <w:rFonts w:ascii="Times New Roman" w:eastAsia="Times New Roman" w:hAnsi="Times New Roman"/>
          <w:b/>
          <w:sz w:val="24"/>
          <w:szCs w:val="24"/>
          <w:lang w:eastAsia="ru-RU"/>
        </w:rPr>
        <w:t>Физкультурно-спортивная направленность:</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Секция каратэ, руководитель Жихарев Д.М.; 2 группы</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Секция волейбола, руководитель </w:t>
      </w:r>
      <w:proofErr w:type="spellStart"/>
      <w:r>
        <w:rPr>
          <w:rFonts w:ascii="Times New Roman" w:eastAsia="Times New Roman" w:hAnsi="Times New Roman"/>
          <w:sz w:val="24"/>
          <w:szCs w:val="24"/>
          <w:lang w:eastAsia="ru-RU"/>
        </w:rPr>
        <w:t>Матьянов</w:t>
      </w:r>
      <w:proofErr w:type="spellEnd"/>
      <w:r>
        <w:rPr>
          <w:rFonts w:ascii="Times New Roman" w:eastAsia="Times New Roman" w:hAnsi="Times New Roman"/>
          <w:sz w:val="24"/>
          <w:szCs w:val="24"/>
          <w:lang w:eastAsia="ru-RU"/>
        </w:rPr>
        <w:t xml:space="preserve"> А.Н., 4 группы</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Секция лёгкой атлетики, руководитель </w:t>
      </w:r>
      <w:proofErr w:type="spellStart"/>
      <w:r>
        <w:rPr>
          <w:rFonts w:ascii="Times New Roman" w:eastAsia="Times New Roman" w:hAnsi="Times New Roman"/>
          <w:sz w:val="24"/>
          <w:szCs w:val="24"/>
          <w:lang w:eastAsia="ru-RU"/>
        </w:rPr>
        <w:t>Курчанова</w:t>
      </w:r>
      <w:proofErr w:type="spellEnd"/>
      <w:r>
        <w:rPr>
          <w:rFonts w:ascii="Times New Roman" w:eastAsia="Times New Roman" w:hAnsi="Times New Roman"/>
          <w:sz w:val="24"/>
          <w:szCs w:val="24"/>
          <w:lang w:eastAsia="ru-RU"/>
        </w:rPr>
        <w:t xml:space="preserve"> А.Н., 2 группы</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Объединение «Шахматы», руководитель Карманов В.Ю., 5 групп</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Объединение «Шашки», руководитель Стрелкова А.Г., 1 группа</w:t>
      </w:r>
    </w:p>
    <w:p w:rsidR="008D025F" w:rsidRPr="00BC2564"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Клуб «Юный стрелок», руководитель Мирошина Н.В., 1 группа</w:t>
      </w:r>
    </w:p>
    <w:p w:rsidR="008D025F" w:rsidRPr="00712738" w:rsidRDefault="008D025F" w:rsidP="008D025F">
      <w:pPr>
        <w:spacing w:after="0" w:line="240" w:lineRule="auto"/>
        <w:ind w:firstLine="709"/>
        <w:jc w:val="both"/>
        <w:rPr>
          <w:rFonts w:ascii="Times New Roman" w:eastAsia="Times New Roman" w:hAnsi="Times New Roman"/>
          <w:sz w:val="24"/>
          <w:szCs w:val="24"/>
          <w:lang w:eastAsia="ru-RU"/>
        </w:rPr>
      </w:pPr>
    </w:p>
    <w:p w:rsidR="008D025F" w:rsidRPr="002A05E8" w:rsidRDefault="008D025F" w:rsidP="002A05E8">
      <w:pPr>
        <w:spacing w:after="0" w:line="240" w:lineRule="auto"/>
        <w:jc w:val="both"/>
        <w:rPr>
          <w:rFonts w:ascii="Times New Roman" w:eastAsia="Times New Roman" w:hAnsi="Times New Roman"/>
          <w:b/>
          <w:sz w:val="24"/>
          <w:szCs w:val="24"/>
          <w:lang w:eastAsia="ru-RU"/>
        </w:rPr>
      </w:pPr>
      <w:r w:rsidRPr="002A05E8">
        <w:rPr>
          <w:rFonts w:ascii="Times New Roman" w:eastAsia="Times New Roman" w:hAnsi="Times New Roman"/>
          <w:b/>
          <w:sz w:val="24"/>
          <w:szCs w:val="24"/>
          <w:lang w:eastAsia="ru-RU"/>
        </w:rPr>
        <w:t>Художественно- эстетическая направленность:</w:t>
      </w:r>
    </w:p>
    <w:p w:rsidR="008D025F" w:rsidRPr="00BC2564"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Хореографическ</w:t>
      </w:r>
      <w:r>
        <w:rPr>
          <w:rFonts w:ascii="Times New Roman" w:eastAsia="Times New Roman" w:hAnsi="Times New Roman"/>
          <w:sz w:val="24"/>
          <w:szCs w:val="24"/>
          <w:lang w:eastAsia="ru-RU"/>
        </w:rPr>
        <w:t>ий ансамбль «Невские узоры», руководитель Артемьева Г.В., 6 групп, 90 обучающихся</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Хоровой коллектив «Радуга»</w:t>
      </w:r>
      <w:r>
        <w:rPr>
          <w:rFonts w:ascii="Times New Roman" w:eastAsia="Times New Roman" w:hAnsi="Times New Roman"/>
          <w:sz w:val="24"/>
          <w:szCs w:val="24"/>
          <w:lang w:eastAsia="ru-RU"/>
        </w:rPr>
        <w:t xml:space="preserve">, руководитель </w:t>
      </w:r>
      <w:proofErr w:type="spellStart"/>
      <w:r>
        <w:rPr>
          <w:rFonts w:ascii="Times New Roman" w:eastAsia="Times New Roman" w:hAnsi="Times New Roman"/>
          <w:sz w:val="24"/>
          <w:szCs w:val="24"/>
          <w:lang w:eastAsia="ru-RU"/>
        </w:rPr>
        <w:t>Осадчук</w:t>
      </w:r>
      <w:proofErr w:type="spellEnd"/>
      <w:r>
        <w:rPr>
          <w:rFonts w:ascii="Times New Roman" w:eastAsia="Times New Roman" w:hAnsi="Times New Roman"/>
          <w:sz w:val="24"/>
          <w:szCs w:val="24"/>
          <w:lang w:eastAsia="ru-RU"/>
        </w:rPr>
        <w:t xml:space="preserve"> А.О., 2 группы, 30 обучающихся</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Театральная студия «Маска», руководитель Белоглазова Я.В., 1 группа, 16 обучающихся</w:t>
      </w:r>
    </w:p>
    <w:p w:rsidR="008D025F" w:rsidRDefault="008D025F" w:rsidP="002A05E8">
      <w:pPr>
        <w:pStyle w:val="a5"/>
        <w:numPr>
          <w:ilvl w:val="0"/>
          <w:numId w:val="8"/>
        </w:numPr>
        <w:spacing w:after="0" w:line="240" w:lineRule="auto"/>
        <w:ind w:left="0" w:firstLine="0"/>
        <w:jc w:val="both"/>
        <w:rPr>
          <w:rFonts w:ascii="Times New Roman" w:eastAsia="Times New Roman" w:hAnsi="Times New Roman"/>
          <w:sz w:val="24"/>
          <w:szCs w:val="24"/>
          <w:lang w:eastAsia="ru-RU"/>
        </w:rPr>
      </w:pPr>
      <w:proofErr w:type="gramStart"/>
      <w:r>
        <w:rPr>
          <w:rFonts w:ascii="Times New Roman" w:eastAsia="Times New Roman" w:hAnsi="Times New Roman"/>
          <w:sz w:val="24"/>
          <w:szCs w:val="24"/>
          <w:lang w:eastAsia="ru-RU"/>
        </w:rPr>
        <w:t>ИЗО</w:t>
      </w:r>
      <w:proofErr w:type="gramEnd"/>
      <w:r>
        <w:rPr>
          <w:rFonts w:ascii="Times New Roman" w:eastAsia="Times New Roman" w:hAnsi="Times New Roman"/>
          <w:sz w:val="24"/>
          <w:szCs w:val="24"/>
          <w:lang w:eastAsia="ru-RU"/>
        </w:rPr>
        <w:t xml:space="preserve"> студия, руководители Виноградова Л.Н. и Ковригина Л.Н., 3 группы, 45 обучающихся</w:t>
      </w:r>
    </w:p>
    <w:p w:rsidR="008D025F" w:rsidRPr="00BC2564" w:rsidRDefault="008D025F" w:rsidP="002A05E8">
      <w:pPr>
        <w:pStyle w:val="a5"/>
        <w:spacing w:after="0" w:line="240" w:lineRule="auto"/>
        <w:ind w:left="0"/>
        <w:jc w:val="both"/>
        <w:rPr>
          <w:rFonts w:ascii="Times New Roman" w:eastAsia="Times New Roman" w:hAnsi="Times New Roman"/>
          <w:sz w:val="24"/>
          <w:szCs w:val="24"/>
          <w:lang w:eastAsia="ru-RU"/>
        </w:rPr>
      </w:pPr>
    </w:p>
    <w:p w:rsidR="008D025F" w:rsidRPr="002A05E8" w:rsidRDefault="008D025F" w:rsidP="002A05E8">
      <w:pPr>
        <w:pStyle w:val="a5"/>
        <w:spacing w:after="0" w:line="240" w:lineRule="auto"/>
        <w:ind w:left="0"/>
        <w:jc w:val="both"/>
        <w:rPr>
          <w:rFonts w:ascii="Times New Roman" w:eastAsia="Times New Roman" w:hAnsi="Times New Roman"/>
          <w:b/>
          <w:sz w:val="24"/>
          <w:szCs w:val="24"/>
          <w:lang w:val="en-US" w:eastAsia="ru-RU"/>
        </w:rPr>
      </w:pPr>
      <w:r w:rsidRPr="002A05E8">
        <w:rPr>
          <w:rFonts w:ascii="Times New Roman" w:eastAsia="Times New Roman" w:hAnsi="Times New Roman"/>
          <w:b/>
          <w:sz w:val="24"/>
          <w:szCs w:val="24"/>
          <w:lang w:eastAsia="ru-RU"/>
        </w:rPr>
        <w:t>Социально – педагогическая направленность</w:t>
      </w:r>
    </w:p>
    <w:p w:rsidR="008D025F" w:rsidRDefault="008D025F" w:rsidP="002A05E8">
      <w:pPr>
        <w:pStyle w:val="a5"/>
        <w:numPr>
          <w:ilvl w:val="0"/>
          <w:numId w:val="7"/>
        </w:numPr>
        <w:spacing w:after="0" w:line="240" w:lineRule="auto"/>
        <w:ind w:left="0" w:firstLine="0"/>
        <w:jc w:val="both"/>
        <w:rPr>
          <w:rFonts w:ascii="Times New Roman" w:hAnsi="Times New Roman"/>
          <w:sz w:val="24"/>
          <w:szCs w:val="24"/>
        </w:rPr>
      </w:pPr>
      <w:r>
        <w:rPr>
          <w:rFonts w:ascii="Times New Roman" w:hAnsi="Times New Roman"/>
          <w:sz w:val="24"/>
          <w:szCs w:val="24"/>
        </w:rPr>
        <w:t xml:space="preserve">Объединение </w:t>
      </w:r>
      <w:r w:rsidRPr="00BC2564">
        <w:rPr>
          <w:rFonts w:ascii="Times New Roman" w:hAnsi="Times New Roman"/>
          <w:sz w:val="24"/>
          <w:szCs w:val="24"/>
        </w:rPr>
        <w:t>«В жизнь  по безопасной дороге»</w:t>
      </w:r>
      <w:r>
        <w:rPr>
          <w:rFonts w:ascii="Times New Roman" w:hAnsi="Times New Roman"/>
          <w:sz w:val="24"/>
          <w:szCs w:val="24"/>
        </w:rPr>
        <w:t xml:space="preserve">., 1 группа, 15 </w:t>
      </w:r>
      <w:proofErr w:type="gramStart"/>
      <w:r>
        <w:rPr>
          <w:rFonts w:ascii="Times New Roman" w:hAnsi="Times New Roman"/>
          <w:sz w:val="24"/>
          <w:szCs w:val="24"/>
        </w:rPr>
        <w:t>обучающихся</w:t>
      </w:r>
      <w:proofErr w:type="gramEnd"/>
    </w:p>
    <w:p w:rsidR="008D025F" w:rsidRDefault="008D025F" w:rsidP="008D025F">
      <w:pPr>
        <w:pStyle w:val="a5"/>
        <w:spacing w:after="0" w:line="240" w:lineRule="auto"/>
        <w:ind w:left="0" w:firstLine="709"/>
        <w:jc w:val="both"/>
        <w:rPr>
          <w:rFonts w:ascii="Times New Roman" w:hAnsi="Times New Roman"/>
          <w:sz w:val="24"/>
          <w:szCs w:val="24"/>
        </w:rPr>
      </w:pPr>
    </w:p>
    <w:p w:rsidR="008D025F" w:rsidRDefault="008D025F" w:rsidP="008D025F">
      <w:pPr>
        <w:pStyle w:val="a5"/>
        <w:spacing w:after="0" w:line="240" w:lineRule="auto"/>
        <w:ind w:left="0" w:firstLine="709"/>
        <w:jc w:val="both"/>
        <w:rPr>
          <w:rFonts w:ascii="Times New Roman" w:hAnsi="Times New Roman"/>
          <w:sz w:val="24"/>
          <w:szCs w:val="24"/>
        </w:rPr>
      </w:pPr>
      <w:r>
        <w:rPr>
          <w:rFonts w:ascii="Times New Roman" w:hAnsi="Times New Roman"/>
          <w:sz w:val="24"/>
          <w:szCs w:val="24"/>
        </w:rPr>
        <w:t>В планах открыть объединение по краеведению.</w:t>
      </w:r>
    </w:p>
    <w:p w:rsidR="008D025F" w:rsidRPr="00BC2564" w:rsidRDefault="00294E62" w:rsidP="008D025F">
      <w:pPr>
        <w:pStyle w:val="a5"/>
        <w:spacing w:after="0" w:line="240" w:lineRule="auto"/>
        <w:ind w:left="0" w:firstLine="709"/>
        <w:jc w:val="both"/>
        <w:rPr>
          <w:rFonts w:ascii="Times New Roman" w:hAnsi="Times New Roman"/>
          <w:sz w:val="24"/>
          <w:szCs w:val="24"/>
        </w:rPr>
      </w:pPr>
      <w:r>
        <w:rPr>
          <w:rFonts w:ascii="Times New Roman" w:hAnsi="Times New Roman"/>
          <w:sz w:val="24"/>
          <w:szCs w:val="24"/>
        </w:rPr>
        <w:t>На конец</w:t>
      </w:r>
      <w:bookmarkStart w:id="0" w:name="_GoBack"/>
      <w:bookmarkEnd w:id="0"/>
      <w:r w:rsidR="008D025F">
        <w:rPr>
          <w:rFonts w:ascii="Times New Roman" w:hAnsi="Times New Roman"/>
          <w:sz w:val="24"/>
          <w:szCs w:val="24"/>
        </w:rPr>
        <w:t xml:space="preserve"> учебного года в ОДОД занималось 422 человека.</w:t>
      </w:r>
    </w:p>
    <w:p w:rsidR="008D025F" w:rsidRPr="00712738" w:rsidRDefault="008D025F" w:rsidP="008D025F">
      <w:pPr>
        <w:widowControl w:val="0"/>
        <w:autoSpaceDE w:val="0"/>
        <w:autoSpaceDN w:val="0"/>
        <w:adjustRightInd w:val="0"/>
        <w:spacing w:after="0" w:line="240" w:lineRule="auto"/>
        <w:ind w:firstLine="709"/>
        <w:jc w:val="both"/>
        <w:rPr>
          <w:rFonts w:ascii="Times New Roman" w:hAnsi="Times New Roman"/>
          <w:sz w:val="24"/>
          <w:szCs w:val="24"/>
        </w:rPr>
      </w:pPr>
      <w:r w:rsidRPr="00712738">
        <w:rPr>
          <w:rFonts w:ascii="Times New Roman" w:hAnsi="Times New Roman"/>
          <w:sz w:val="24"/>
          <w:szCs w:val="24"/>
        </w:rPr>
        <w:t>В ГБОУ работает Школьный Спортивный Клуб «Ника»</w:t>
      </w:r>
      <w:r>
        <w:rPr>
          <w:rFonts w:ascii="Times New Roman" w:hAnsi="Times New Roman"/>
          <w:sz w:val="24"/>
          <w:szCs w:val="24"/>
        </w:rPr>
        <w:t>, в который входят и объединения дополнительного образования, и занятия по внеурочной деятельности</w:t>
      </w:r>
      <w:proofErr w:type="gramStart"/>
      <w:r>
        <w:rPr>
          <w:rFonts w:ascii="Times New Roman" w:hAnsi="Times New Roman"/>
          <w:sz w:val="24"/>
          <w:szCs w:val="24"/>
        </w:rPr>
        <w:t>.</w:t>
      </w:r>
      <w:r w:rsidRPr="00712738">
        <w:rPr>
          <w:rFonts w:ascii="Times New Roman" w:hAnsi="Times New Roman"/>
          <w:sz w:val="24"/>
          <w:szCs w:val="24"/>
        </w:rPr>
        <w:t>.</w:t>
      </w:r>
      <w:proofErr w:type="gramEnd"/>
    </w:p>
    <w:p w:rsidR="008D025F" w:rsidRPr="00712738" w:rsidRDefault="008D025F" w:rsidP="008D025F">
      <w:pPr>
        <w:widowControl w:val="0"/>
        <w:autoSpaceDE w:val="0"/>
        <w:autoSpaceDN w:val="0"/>
        <w:adjustRightInd w:val="0"/>
        <w:spacing w:after="0" w:line="240" w:lineRule="auto"/>
        <w:ind w:firstLine="709"/>
        <w:jc w:val="both"/>
        <w:rPr>
          <w:rFonts w:ascii="Times New Roman" w:hAnsi="Times New Roman"/>
          <w:sz w:val="24"/>
          <w:szCs w:val="24"/>
        </w:rPr>
      </w:pPr>
      <w:r w:rsidRPr="00712738">
        <w:rPr>
          <w:rFonts w:ascii="Times New Roman" w:hAnsi="Times New Roman"/>
          <w:sz w:val="24"/>
          <w:szCs w:val="24"/>
        </w:rPr>
        <w:t xml:space="preserve"> В состав ШСК  входят следующие секции:</w:t>
      </w:r>
    </w:p>
    <w:p w:rsidR="008D025F" w:rsidRPr="00BC2564" w:rsidRDefault="008D025F" w:rsidP="008D025F">
      <w:pPr>
        <w:pStyle w:val="a5"/>
        <w:widowControl w:val="0"/>
        <w:numPr>
          <w:ilvl w:val="0"/>
          <w:numId w:val="9"/>
        </w:numPr>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sz w:val="24"/>
          <w:szCs w:val="24"/>
        </w:rPr>
        <w:t>Каратэ (30 обучающихся</w:t>
      </w:r>
      <w:r w:rsidRPr="00BC2564">
        <w:rPr>
          <w:rFonts w:ascii="Times New Roman" w:hAnsi="Times New Roman"/>
          <w:sz w:val="24"/>
          <w:szCs w:val="24"/>
        </w:rPr>
        <w:t>)</w:t>
      </w:r>
    </w:p>
    <w:p w:rsidR="008D025F" w:rsidRPr="00ED48C3" w:rsidRDefault="008D025F" w:rsidP="008D025F">
      <w:pPr>
        <w:pStyle w:val="a5"/>
        <w:widowControl w:val="0"/>
        <w:numPr>
          <w:ilvl w:val="0"/>
          <w:numId w:val="9"/>
        </w:numPr>
        <w:autoSpaceDE w:val="0"/>
        <w:autoSpaceDN w:val="0"/>
        <w:adjustRightInd w:val="0"/>
        <w:spacing w:after="0" w:line="240" w:lineRule="auto"/>
        <w:ind w:left="0" w:firstLine="709"/>
        <w:jc w:val="both"/>
        <w:rPr>
          <w:rFonts w:ascii="Times New Roman" w:hAnsi="Times New Roman"/>
          <w:sz w:val="24"/>
          <w:szCs w:val="24"/>
        </w:rPr>
      </w:pPr>
      <w:r w:rsidRPr="00BC2564">
        <w:rPr>
          <w:rFonts w:ascii="Times New Roman" w:hAnsi="Times New Roman"/>
          <w:sz w:val="24"/>
          <w:szCs w:val="24"/>
        </w:rPr>
        <w:t>Легкая атлети</w:t>
      </w:r>
      <w:r>
        <w:rPr>
          <w:rFonts w:ascii="Times New Roman" w:hAnsi="Times New Roman"/>
          <w:sz w:val="24"/>
          <w:szCs w:val="24"/>
        </w:rPr>
        <w:t>ка (30 обучающихся</w:t>
      </w:r>
      <w:r w:rsidRPr="00BC2564">
        <w:rPr>
          <w:rFonts w:ascii="Times New Roman" w:hAnsi="Times New Roman"/>
          <w:sz w:val="24"/>
          <w:szCs w:val="24"/>
        </w:rPr>
        <w:t>)</w:t>
      </w:r>
      <w:r>
        <w:rPr>
          <w:rFonts w:ascii="Times New Roman" w:hAnsi="Times New Roman"/>
          <w:sz w:val="24"/>
          <w:szCs w:val="24"/>
        </w:rPr>
        <w:t xml:space="preserve">, ОДОД и </w:t>
      </w:r>
      <w:r w:rsidRPr="00ED48C3">
        <w:rPr>
          <w:rFonts w:ascii="Times New Roman" w:hAnsi="Times New Roman"/>
          <w:sz w:val="24"/>
          <w:szCs w:val="24"/>
        </w:rPr>
        <w:t>Легкая атлетика (47 обучающихся), внеурочная деятельность.</w:t>
      </w:r>
    </w:p>
    <w:p w:rsidR="008D025F" w:rsidRPr="00BC2564" w:rsidRDefault="008D025F" w:rsidP="008D025F">
      <w:pPr>
        <w:pStyle w:val="a5"/>
        <w:widowControl w:val="0"/>
        <w:numPr>
          <w:ilvl w:val="0"/>
          <w:numId w:val="9"/>
        </w:numPr>
        <w:autoSpaceDE w:val="0"/>
        <w:autoSpaceDN w:val="0"/>
        <w:adjustRightInd w:val="0"/>
        <w:spacing w:after="0" w:line="240" w:lineRule="auto"/>
        <w:ind w:left="0" w:firstLine="709"/>
        <w:jc w:val="both"/>
        <w:rPr>
          <w:rFonts w:ascii="Times New Roman" w:hAnsi="Times New Roman"/>
          <w:sz w:val="24"/>
          <w:szCs w:val="24"/>
        </w:rPr>
      </w:pPr>
      <w:r w:rsidRPr="00BC2564">
        <w:rPr>
          <w:rFonts w:ascii="Times New Roman" w:hAnsi="Times New Roman"/>
          <w:sz w:val="24"/>
          <w:szCs w:val="24"/>
        </w:rPr>
        <w:t>Волейбол</w:t>
      </w:r>
      <w:r>
        <w:rPr>
          <w:rFonts w:ascii="Times New Roman" w:hAnsi="Times New Roman"/>
          <w:sz w:val="24"/>
          <w:szCs w:val="24"/>
        </w:rPr>
        <w:t xml:space="preserve"> (60 обучающихся)</w:t>
      </w:r>
    </w:p>
    <w:p w:rsidR="008D025F" w:rsidRDefault="008D025F" w:rsidP="008D025F">
      <w:pPr>
        <w:pStyle w:val="a5"/>
        <w:widowControl w:val="0"/>
        <w:numPr>
          <w:ilvl w:val="0"/>
          <w:numId w:val="9"/>
        </w:numPr>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sz w:val="24"/>
          <w:szCs w:val="24"/>
        </w:rPr>
        <w:t>Шахматы (75 обучающихся</w:t>
      </w:r>
      <w:r w:rsidRPr="00BC2564">
        <w:rPr>
          <w:rFonts w:ascii="Times New Roman" w:hAnsi="Times New Roman"/>
          <w:sz w:val="24"/>
          <w:szCs w:val="24"/>
        </w:rPr>
        <w:t>)</w:t>
      </w:r>
    </w:p>
    <w:p w:rsidR="008D025F" w:rsidRDefault="008D025F" w:rsidP="008D025F">
      <w:pPr>
        <w:pStyle w:val="a5"/>
        <w:widowControl w:val="0"/>
        <w:numPr>
          <w:ilvl w:val="0"/>
          <w:numId w:val="9"/>
        </w:numPr>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sz w:val="24"/>
          <w:szCs w:val="24"/>
        </w:rPr>
        <w:t>Шашки (15 обучающихся)</w:t>
      </w:r>
    </w:p>
    <w:p w:rsidR="008D025F" w:rsidRPr="00F27799" w:rsidRDefault="008D025F" w:rsidP="008D025F">
      <w:pPr>
        <w:pStyle w:val="a5"/>
        <w:widowControl w:val="0"/>
        <w:numPr>
          <w:ilvl w:val="0"/>
          <w:numId w:val="9"/>
        </w:numPr>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sz w:val="24"/>
          <w:szCs w:val="24"/>
        </w:rPr>
        <w:t>«Юный стрелок» (16 обучающихся)</w:t>
      </w:r>
    </w:p>
    <w:p w:rsidR="008D025F" w:rsidRDefault="008D025F" w:rsidP="008D025F">
      <w:pPr>
        <w:widowControl w:val="0"/>
        <w:autoSpaceDE w:val="0"/>
        <w:autoSpaceDN w:val="0"/>
        <w:adjustRightInd w:val="0"/>
        <w:spacing w:after="0" w:line="240" w:lineRule="auto"/>
        <w:ind w:firstLine="709"/>
        <w:jc w:val="both"/>
        <w:rPr>
          <w:rFonts w:ascii="Times New Roman" w:hAnsi="Times New Roman"/>
          <w:sz w:val="24"/>
          <w:szCs w:val="24"/>
        </w:rPr>
      </w:pPr>
      <w:r w:rsidRPr="00BC2564">
        <w:rPr>
          <w:rFonts w:ascii="Times New Roman" w:hAnsi="Times New Roman"/>
          <w:sz w:val="24"/>
          <w:szCs w:val="24"/>
        </w:rPr>
        <w:lastRenderedPageBreak/>
        <w:t xml:space="preserve">Всего в ШСК занимается </w:t>
      </w:r>
      <w:r>
        <w:rPr>
          <w:rFonts w:ascii="Times New Roman" w:hAnsi="Times New Roman"/>
          <w:sz w:val="24"/>
          <w:szCs w:val="24"/>
        </w:rPr>
        <w:t>273 обучающихся</w:t>
      </w:r>
      <w:r w:rsidRPr="00BC2564">
        <w:rPr>
          <w:rFonts w:ascii="Times New Roman" w:hAnsi="Times New Roman"/>
          <w:sz w:val="24"/>
          <w:szCs w:val="24"/>
        </w:rPr>
        <w:t>.</w:t>
      </w:r>
    </w:p>
    <w:p w:rsidR="008D025F" w:rsidRDefault="008D025F" w:rsidP="008D025F">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Как </w:t>
      </w:r>
      <w:proofErr w:type="gramStart"/>
      <w:r>
        <w:rPr>
          <w:rFonts w:ascii="Times New Roman" w:hAnsi="Times New Roman"/>
          <w:sz w:val="24"/>
          <w:szCs w:val="24"/>
        </w:rPr>
        <w:t>показывает анализ работы первого года ОДОД среди младших школьников пользуются</w:t>
      </w:r>
      <w:proofErr w:type="gramEnd"/>
      <w:r>
        <w:rPr>
          <w:rFonts w:ascii="Times New Roman" w:hAnsi="Times New Roman"/>
          <w:sz w:val="24"/>
          <w:szCs w:val="24"/>
        </w:rPr>
        <w:t xml:space="preserve"> популярностью занятия шахматами, занятия в ИЗО-студии и в ансамбле «Невские узоры». Среди старших школьников наиболее востребованы оказались: секции волейбола и каратэ, а также хоровой коллектив «Радуга».</w:t>
      </w:r>
    </w:p>
    <w:p w:rsidR="008D025F" w:rsidRPr="00BC2564" w:rsidRDefault="008D025F" w:rsidP="008D025F">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В 2023-2024 учебном году планируется вести работу по краткосрочным программам (12 часов). Это, скорее всего будет каникулярное время. Дети, не занимающиеся постоянно в отделениях дополнительного образования, могут попробовать свои силы и таланты в краткосрочных программах.</w:t>
      </w:r>
    </w:p>
    <w:p w:rsidR="008D025F" w:rsidRDefault="008D025F" w:rsidP="008D025F">
      <w:pPr>
        <w:widowControl w:val="0"/>
        <w:autoSpaceDE w:val="0"/>
        <w:autoSpaceDN w:val="0"/>
        <w:adjustRightInd w:val="0"/>
        <w:spacing w:after="0" w:line="240" w:lineRule="auto"/>
        <w:ind w:firstLine="709"/>
        <w:jc w:val="both"/>
        <w:rPr>
          <w:rFonts w:ascii="Times New Roman" w:hAnsi="Times New Roman"/>
          <w:sz w:val="24"/>
          <w:szCs w:val="24"/>
        </w:rPr>
      </w:pPr>
      <w:r w:rsidRPr="00BC2564">
        <w:rPr>
          <w:rFonts w:ascii="Times New Roman" w:hAnsi="Times New Roman"/>
          <w:sz w:val="24"/>
          <w:szCs w:val="24"/>
        </w:rPr>
        <w:t>Кроме того, на базе гимназии по догово</w:t>
      </w:r>
      <w:r>
        <w:rPr>
          <w:rFonts w:ascii="Times New Roman" w:hAnsi="Times New Roman"/>
          <w:sz w:val="24"/>
          <w:szCs w:val="24"/>
        </w:rPr>
        <w:t>ру безвозмездной аренды работают</w:t>
      </w:r>
      <w:r w:rsidR="002A05E8">
        <w:rPr>
          <w:rFonts w:ascii="Times New Roman" w:hAnsi="Times New Roman"/>
          <w:sz w:val="24"/>
          <w:szCs w:val="24"/>
        </w:rPr>
        <w:t xml:space="preserve"> </w:t>
      </w:r>
      <w:r w:rsidRPr="00BC2564">
        <w:rPr>
          <w:rFonts w:ascii="Times New Roman" w:hAnsi="Times New Roman"/>
          <w:sz w:val="24"/>
          <w:szCs w:val="24"/>
        </w:rPr>
        <w:t>секции  регби, футбола и легкой атлетики  от СДЮШОР «Лидер» Фрунзенского района. В перечисленных секциях обучающиеся гимназии могут заниматься бесплатно.</w:t>
      </w:r>
    </w:p>
    <w:p w:rsidR="008D025F" w:rsidRPr="006C7090" w:rsidRDefault="008D025F" w:rsidP="008D025F">
      <w:pPr>
        <w:autoSpaceDE w:val="0"/>
        <w:autoSpaceDN w:val="0"/>
        <w:adjustRightInd w:val="0"/>
        <w:spacing w:after="0" w:line="240" w:lineRule="auto"/>
        <w:jc w:val="both"/>
        <w:rPr>
          <w:rFonts w:ascii="Times New Roman" w:hAnsi="Times New Roman"/>
          <w:b/>
          <w:color w:val="FF0000"/>
          <w:sz w:val="24"/>
          <w:szCs w:val="24"/>
        </w:rPr>
      </w:pPr>
    </w:p>
    <w:p w:rsidR="00740F5F" w:rsidRPr="00E30684" w:rsidRDefault="00740F5F" w:rsidP="00E30684">
      <w:pPr>
        <w:spacing w:after="0" w:line="240" w:lineRule="auto"/>
        <w:rPr>
          <w:rFonts w:ascii="Times New Roman" w:hAnsi="Times New Roman"/>
          <w:b/>
          <w:sz w:val="24"/>
          <w:szCs w:val="24"/>
        </w:rPr>
      </w:pPr>
      <w:r w:rsidRPr="00E30684">
        <w:rPr>
          <w:rFonts w:ascii="Times New Roman" w:hAnsi="Times New Roman"/>
          <w:b/>
          <w:sz w:val="24"/>
          <w:szCs w:val="24"/>
        </w:rPr>
        <w:t>Организация питания</w:t>
      </w:r>
    </w:p>
    <w:p w:rsidR="008063E5" w:rsidRPr="00A91DA3" w:rsidRDefault="008063E5" w:rsidP="008063E5">
      <w:pPr>
        <w:spacing w:after="0" w:line="240" w:lineRule="auto"/>
        <w:jc w:val="both"/>
        <w:rPr>
          <w:rFonts w:ascii="Times New Roman" w:eastAsia="Times New Roman" w:hAnsi="Times New Roman"/>
          <w:bCs/>
          <w:sz w:val="24"/>
          <w:szCs w:val="24"/>
          <w:lang w:eastAsia="ru-RU"/>
        </w:rPr>
      </w:pPr>
      <w:r w:rsidRPr="00A91DA3">
        <w:rPr>
          <w:rFonts w:ascii="Times New Roman" w:eastAsia="Times New Roman" w:hAnsi="Times New Roman"/>
          <w:bCs/>
          <w:sz w:val="24"/>
          <w:szCs w:val="24"/>
          <w:lang w:eastAsia="ru-RU"/>
        </w:rPr>
        <w:t xml:space="preserve">Организации питания учащихся уделяется особое внимание. В столовой гимназии предоставлен широкий выбор блюд. Питание отвечает </w:t>
      </w:r>
      <w:proofErr w:type="spellStart"/>
      <w:r w:rsidRPr="00A91DA3">
        <w:rPr>
          <w:rFonts w:ascii="Times New Roman" w:eastAsia="Times New Roman" w:hAnsi="Times New Roman"/>
          <w:bCs/>
          <w:sz w:val="24"/>
          <w:szCs w:val="24"/>
          <w:lang w:eastAsia="ru-RU"/>
        </w:rPr>
        <w:t>санитарно</w:t>
      </w:r>
      <w:proofErr w:type="spellEnd"/>
      <w:r w:rsidRPr="00A91DA3">
        <w:rPr>
          <w:rFonts w:ascii="Times New Roman" w:eastAsia="Times New Roman" w:hAnsi="Times New Roman"/>
          <w:bCs/>
          <w:sz w:val="24"/>
          <w:szCs w:val="24"/>
          <w:lang w:eastAsia="ru-RU"/>
        </w:rPr>
        <w:t xml:space="preserve"> – эпидемиологическим нормам, соблюдается калорийность, витаминизация, разнообразие в приготовлении завтраков и обедов, в буфете большой выбор салатов и выпечки. Питание в образовательном учреждении предоставляется по меню, разработанному Управлением социального питания Санкт- Петербурга  </w:t>
      </w:r>
    </w:p>
    <w:p w:rsidR="008063E5" w:rsidRPr="00A91DA3" w:rsidRDefault="008063E5" w:rsidP="008063E5">
      <w:pPr>
        <w:spacing w:after="0" w:line="240" w:lineRule="auto"/>
        <w:jc w:val="both"/>
        <w:rPr>
          <w:rFonts w:ascii="Times New Roman" w:eastAsia="Times New Roman" w:hAnsi="Times New Roman"/>
          <w:sz w:val="24"/>
          <w:szCs w:val="24"/>
          <w:lang w:eastAsia="ru-RU"/>
        </w:rPr>
      </w:pPr>
      <w:r w:rsidRPr="00A91DA3">
        <w:rPr>
          <w:rFonts w:ascii="Times New Roman" w:eastAsia="Times New Roman" w:hAnsi="Times New Roman"/>
          <w:bCs/>
          <w:sz w:val="24"/>
          <w:szCs w:val="24"/>
          <w:lang w:eastAsia="ru-RU"/>
        </w:rPr>
        <w:t>Стоимость питания в 202</w:t>
      </w:r>
      <w:r>
        <w:rPr>
          <w:rFonts w:ascii="Times New Roman" w:eastAsia="Times New Roman" w:hAnsi="Times New Roman"/>
          <w:bCs/>
          <w:sz w:val="24"/>
          <w:szCs w:val="24"/>
          <w:lang w:eastAsia="ru-RU"/>
        </w:rPr>
        <w:t>2</w:t>
      </w:r>
      <w:r w:rsidRPr="00A91DA3">
        <w:rPr>
          <w:rFonts w:ascii="Times New Roman" w:eastAsia="Times New Roman" w:hAnsi="Times New Roman"/>
          <w:bCs/>
          <w:sz w:val="24"/>
          <w:szCs w:val="24"/>
          <w:lang w:eastAsia="ru-RU"/>
        </w:rPr>
        <w:t>/2</w:t>
      </w:r>
      <w:r>
        <w:rPr>
          <w:rFonts w:ascii="Times New Roman" w:eastAsia="Times New Roman" w:hAnsi="Times New Roman"/>
          <w:bCs/>
          <w:sz w:val="24"/>
          <w:szCs w:val="24"/>
          <w:lang w:eastAsia="ru-RU"/>
        </w:rPr>
        <w:t>3</w:t>
      </w:r>
      <w:r w:rsidRPr="00A91DA3">
        <w:rPr>
          <w:rFonts w:ascii="Times New Roman" w:eastAsia="Times New Roman" w:hAnsi="Times New Roman"/>
          <w:bCs/>
          <w:sz w:val="24"/>
          <w:szCs w:val="24"/>
          <w:lang w:eastAsia="ru-RU"/>
        </w:rPr>
        <w:t xml:space="preserve"> учебном год</w:t>
      </w:r>
      <w:r w:rsidR="00E30684">
        <w:rPr>
          <w:rFonts w:ascii="Times New Roman" w:eastAsia="Times New Roman" w:hAnsi="Times New Roman"/>
          <w:bCs/>
          <w:sz w:val="24"/>
          <w:szCs w:val="24"/>
          <w:lang w:eastAsia="ru-RU"/>
        </w:rPr>
        <w:t>у для начальной школы составила</w:t>
      </w:r>
      <w:r w:rsidRPr="00A91DA3">
        <w:rPr>
          <w:rFonts w:ascii="Times New Roman" w:eastAsia="Times New Roman" w:hAnsi="Times New Roman"/>
          <w:bCs/>
          <w:sz w:val="24"/>
          <w:szCs w:val="24"/>
          <w:lang w:eastAsia="ru-RU"/>
        </w:rPr>
        <w:t>:</w:t>
      </w:r>
    </w:p>
    <w:p w:rsidR="008063E5" w:rsidRPr="006B121F" w:rsidRDefault="008063E5" w:rsidP="008063E5">
      <w:pPr>
        <w:spacing w:after="0" w:line="240" w:lineRule="auto"/>
        <w:jc w:val="both"/>
        <w:rPr>
          <w:rFonts w:ascii="Times New Roman" w:eastAsia="Times New Roman" w:hAnsi="Times New Roman"/>
          <w:sz w:val="24"/>
          <w:szCs w:val="24"/>
          <w:lang w:eastAsia="ru-RU"/>
        </w:rPr>
      </w:pPr>
      <w:r w:rsidRPr="006B121F">
        <w:rPr>
          <w:rFonts w:ascii="Times New Roman" w:eastAsia="Times New Roman" w:hAnsi="Times New Roman"/>
          <w:bCs/>
          <w:sz w:val="24"/>
          <w:szCs w:val="24"/>
          <w:lang w:eastAsia="ru-RU"/>
        </w:rPr>
        <w:t>- за</w:t>
      </w:r>
      <w:r w:rsidR="006B121F" w:rsidRPr="006B121F">
        <w:rPr>
          <w:rFonts w:ascii="Times New Roman" w:eastAsia="Times New Roman" w:hAnsi="Times New Roman"/>
          <w:bCs/>
          <w:sz w:val="24"/>
          <w:szCs w:val="24"/>
          <w:lang w:eastAsia="ru-RU"/>
        </w:rPr>
        <w:t>втраки – бюджетное питание 96,90</w:t>
      </w:r>
      <w:r w:rsidRPr="006B121F">
        <w:rPr>
          <w:rFonts w:ascii="Times New Roman" w:eastAsia="Times New Roman" w:hAnsi="Times New Roman"/>
          <w:bCs/>
          <w:sz w:val="24"/>
          <w:szCs w:val="24"/>
          <w:lang w:eastAsia="ru-RU"/>
        </w:rPr>
        <w:t xml:space="preserve"> рубля </w:t>
      </w:r>
    </w:p>
    <w:p w:rsidR="008063E5" w:rsidRPr="006B121F" w:rsidRDefault="008063E5" w:rsidP="008063E5">
      <w:pPr>
        <w:spacing w:after="0" w:line="240" w:lineRule="auto"/>
        <w:jc w:val="both"/>
        <w:rPr>
          <w:rFonts w:ascii="Times New Roman" w:eastAsia="Times New Roman" w:hAnsi="Times New Roman"/>
          <w:bCs/>
          <w:sz w:val="24"/>
          <w:szCs w:val="24"/>
          <w:lang w:eastAsia="ru-RU"/>
        </w:rPr>
      </w:pPr>
      <w:r w:rsidRPr="006B121F">
        <w:rPr>
          <w:rFonts w:ascii="Times New Roman" w:eastAsia="Times New Roman" w:hAnsi="Times New Roman"/>
          <w:bCs/>
          <w:sz w:val="24"/>
          <w:szCs w:val="24"/>
          <w:lang w:eastAsia="ru-RU"/>
        </w:rPr>
        <w:t>- обеды  -  бюджетное питани</w:t>
      </w:r>
      <w:r w:rsidR="006B121F" w:rsidRPr="006B121F">
        <w:rPr>
          <w:rFonts w:ascii="Times New Roman" w:eastAsia="Times New Roman" w:hAnsi="Times New Roman"/>
          <w:bCs/>
          <w:sz w:val="24"/>
          <w:szCs w:val="24"/>
          <w:lang w:eastAsia="ru-RU"/>
        </w:rPr>
        <w:t>е для льготных категорий –145,30</w:t>
      </w:r>
      <w:r w:rsidRPr="006B121F">
        <w:rPr>
          <w:rFonts w:ascii="Times New Roman" w:eastAsia="Times New Roman" w:hAnsi="Times New Roman"/>
          <w:bCs/>
          <w:sz w:val="24"/>
          <w:szCs w:val="24"/>
          <w:lang w:eastAsia="ru-RU"/>
        </w:rPr>
        <w:t xml:space="preserve"> рубля</w:t>
      </w:r>
    </w:p>
    <w:p w:rsidR="008063E5" w:rsidRPr="006B121F" w:rsidRDefault="008063E5" w:rsidP="008063E5">
      <w:pPr>
        <w:spacing w:after="0" w:line="240" w:lineRule="auto"/>
        <w:jc w:val="both"/>
        <w:rPr>
          <w:rFonts w:ascii="Times New Roman" w:eastAsia="Times New Roman" w:hAnsi="Times New Roman"/>
          <w:bCs/>
          <w:sz w:val="24"/>
          <w:szCs w:val="24"/>
          <w:lang w:eastAsia="ru-RU"/>
        </w:rPr>
      </w:pPr>
      <w:r w:rsidRPr="006B121F">
        <w:rPr>
          <w:rFonts w:ascii="Times New Roman" w:eastAsia="Times New Roman" w:hAnsi="Times New Roman"/>
          <w:bCs/>
          <w:sz w:val="24"/>
          <w:szCs w:val="24"/>
          <w:u w:val="single"/>
          <w:lang w:eastAsia="ru-RU"/>
        </w:rPr>
        <w:t>Для учащихся 5-х-11-х классов школы стоимость льготного питания</w:t>
      </w:r>
      <w:r w:rsidR="00E30684">
        <w:rPr>
          <w:rFonts w:ascii="Times New Roman" w:eastAsia="Times New Roman" w:hAnsi="Times New Roman"/>
          <w:bCs/>
          <w:sz w:val="24"/>
          <w:szCs w:val="24"/>
          <w:u w:val="single"/>
          <w:lang w:eastAsia="ru-RU"/>
        </w:rPr>
        <w:t xml:space="preserve"> (</w:t>
      </w:r>
      <w:r w:rsidRPr="006B121F">
        <w:rPr>
          <w:rFonts w:ascii="Times New Roman" w:eastAsia="Times New Roman" w:hAnsi="Times New Roman"/>
          <w:bCs/>
          <w:sz w:val="24"/>
          <w:szCs w:val="24"/>
          <w:u w:val="single"/>
          <w:lang w:eastAsia="ru-RU"/>
        </w:rPr>
        <w:t>завтрак и обед или</w:t>
      </w:r>
      <w:r w:rsidR="006B121F" w:rsidRPr="006B121F">
        <w:rPr>
          <w:rFonts w:ascii="Times New Roman" w:eastAsia="Times New Roman" w:hAnsi="Times New Roman"/>
          <w:bCs/>
          <w:sz w:val="24"/>
          <w:szCs w:val="24"/>
          <w:lang w:eastAsia="ru-RU"/>
        </w:rPr>
        <w:t xml:space="preserve"> комплексный обед) составила 284,70</w:t>
      </w:r>
      <w:r w:rsidRPr="006B121F">
        <w:rPr>
          <w:rFonts w:ascii="Times New Roman" w:eastAsia="Times New Roman" w:hAnsi="Times New Roman"/>
          <w:bCs/>
          <w:sz w:val="24"/>
          <w:szCs w:val="24"/>
          <w:lang w:eastAsia="ru-RU"/>
        </w:rPr>
        <w:t xml:space="preserve"> рублей.</w:t>
      </w:r>
    </w:p>
    <w:p w:rsidR="008063E5" w:rsidRPr="006B121F" w:rsidRDefault="008063E5" w:rsidP="008063E5">
      <w:pPr>
        <w:spacing w:after="0" w:line="240" w:lineRule="auto"/>
        <w:jc w:val="both"/>
        <w:rPr>
          <w:rFonts w:ascii="Times New Roman" w:eastAsia="Times New Roman" w:hAnsi="Times New Roman"/>
          <w:sz w:val="24"/>
          <w:szCs w:val="24"/>
          <w:lang w:eastAsia="ru-RU"/>
        </w:rPr>
      </w:pPr>
      <w:r w:rsidRPr="006B121F">
        <w:rPr>
          <w:rFonts w:ascii="Times New Roman" w:eastAsia="Times New Roman" w:hAnsi="Times New Roman"/>
          <w:bCs/>
          <w:sz w:val="24"/>
          <w:szCs w:val="24"/>
          <w:lang w:eastAsia="ru-RU"/>
        </w:rPr>
        <w:t>Стоимость абонементного питания:</w:t>
      </w:r>
    </w:p>
    <w:p w:rsidR="008063E5" w:rsidRPr="006B121F" w:rsidRDefault="008063E5" w:rsidP="008063E5">
      <w:pPr>
        <w:spacing w:after="0" w:line="240" w:lineRule="auto"/>
        <w:jc w:val="both"/>
        <w:rPr>
          <w:rFonts w:ascii="Times New Roman" w:eastAsia="Times New Roman" w:hAnsi="Times New Roman"/>
          <w:bCs/>
          <w:sz w:val="24"/>
          <w:szCs w:val="24"/>
          <w:lang w:eastAsia="ru-RU"/>
        </w:rPr>
      </w:pPr>
      <w:r w:rsidRPr="006B121F">
        <w:rPr>
          <w:rFonts w:ascii="Times New Roman" w:eastAsia="Times New Roman" w:hAnsi="Times New Roman"/>
          <w:bCs/>
          <w:sz w:val="24"/>
          <w:szCs w:val="24"/>
          <w:lang w:eastAsia="ru-RU"/>
        </w:rPr>
        <w:t>- завтраки</w:t>
      </w:r>
      <w:r w:rsidR="006B121F" w:rsidRPr="006B121F">
        <w:rPr>
          <w:rFonts w:ascii="Times New Roman" w:eastAsia="Times New Roman" w:hAnsi="Times New Roman"/>
          <w:bCs/>
          <w:sz w:val="24"/>
          <w:szCs w:val="24"/>
          <w:lang w:eastAsia="ru-RU"/>
        </w:rPr>
        <w:t xml:space="preserve"> (1 вариант) –6</w:t>
      </w:r>
      <w:r w:rsidRPr="006B121F">
        <w:rPr>
          <w:rFonts w:ascii="Times New Roman" w:eastAsia="Times New Roman" w:hAnsi="Times New Roman"/>
          <w:bCs/>
          <w:sz w:val="24"/>
          <w:szCs w:val="24"/>
          <w:lang w:eastAsia="ru-RU"/>
        </w:rPr>
        <w:t>0 рублей;</w:t>
      </w:r>
    </w:p>
    <w:p w:rsidR="008063E5" w:rsidRPr="006B121F" w:rsidRDefault="008063E5" w:rsidP="008063E5">
      <w:pPr>
        <w:spacing w:after="0" w:line="240" w:lineRule="auto"/>
        <w:jc w:val="both"/>
        <w:rPr>
          <w:rFonts w:ascii="Times New Roman" w:eastAsia="Times New Roman" w:hAnsi="Times New Roman"/>
          <w:sz w:val="24"/>
          <w:szCs w:val="24"/>
          <w:lang w:eastAsia="ru-RU"/>
        </w:rPr>
      </w:pPr>
      <w:r w:rsidRPr="006B121F">
        <w:rPr>
          <w:rFonts w:ascii="Times New Roman" w:eastAsia="Times New Roman" w:hAnsi="Times New Roman"/>
          <w:bCs/>
          <w:sz w:val="24"/>
          <w:szCs w:val="24"/>
          <w:lang w:eastAsia="ru-RU"/>
        </w:rPr>
        <w:t>- обеды</w:t>
      </w:r>
      <w:r w:rsidR="006B121F" w:rsidRPr="006B121F">
        <w:rPr>
          <w:rFonts w:ascii="Times New Roman" w:eastAsia="Times New Roman" w:hAnsi="Times New Roman"/>
          <w:bCs/>
          <w:sz w:val="24"/>
          <w:szCs w:val="24"/>
          <w:lang w:eastAsia="ru-RU"/>
        </w:rPr>
        <w:t xml:space="preserve"> </w:t>
      </w:r>
      <w:r w:rsidR="006B121F">
        <w:rPr>
          <w:rFonts w:ascii="Times New Roman" w:eastAsia="Times New Roman" w:hAnsi="Times New Roman"/>
          <w:bCs/>
          <w:sz w:val="24"/>
          <w:szCs w:val="24"/>
          <w:lang w:eastAsia="ru-RU"/>
        </w:rPr>
        <w:t xml:space="preserve">- </w:t>
      </w:r>
      <w:r w:rsidR="006B121F" w:rsidRPr="006B121F">
        <w:rPr>
          <w:rFonts w:ascii="Times New Roman" w:eastAsia="Times New Roman" w:hAnsi="Times New Roman"/>
          <w:bCs/>
          <w:sz w:val="24"/>
          <w:szCs w:val="24"/>
          <w:lang w:eastAsia="ru-RU"/>
        </w:rPr>
        <w:t>220</w:t>
      </w:r>
      <w:r w:rsidRPr="006B121F">
        <w:rPr>
          <w:rFonts w:ascii="Times New Roman" w:eastAsia="Times New Roman" w:hAnsi="Times New Roman"/>
          <w:bCs/>
          <w:sz w:val="24"/>
          <w:szCs w:val="24"/>
          <w:lang w:eastAsia="ru-RU"/>
        </w:rPr>
        <w:t xml:space="preserve"> рублей</w:t>
      </w:r>
    </w:p>
    <w:p w:rsidR="008063E5" w:rsidRPr="006B121F" w:rsidRDefault="008063E5" w:rsidP="008063E5">
      <w:pPr>
        <w:spacing w:after="0" w:line="240" w:lineRule="auto"/>
        <w:jc w:val="both"/>
        <w:rPr>
          <w:rFonts w:ascii="Times New Roman" w:eastAsia="Times New Roman" w:hAnsi="Times New Roman"/>
          <w:bCs/>
          <w:sz w:val="24"/>
          <w:szCs w:val="24"/>
          <w:lang w:eastAsia="ru-RU"/>
        </w:rPr>
      </w:pPr>
      <w:r w:rsidRPr="006B121F">
        <w:rPr>
          <w:rFonts w:ascii="Times New Roman" w:eastAsia="Times New Roman" w:hAnsi="Times New Roman"/>
          <w:bCs/>
          <w:sz w:val="24"/>
          <w:szCs w:val="24"/>
          <w:lang w:eastAsia="ru-RU"/>
        </w:rPr>
        <w:t xml:space="preserve">- </w:t>
      </w:r>
      <w:r w:rsidR="006B121F" w:rsidRPr="006B121F">
        <w:rPr>
          <w:rFonts w:ascii="Times New Roman" w:eastAsia="Times New Roman" w:hAnsi="Times New Roman"/>
          <w:bCs/>
          <w:sz w:val="24"/>
          <w:szCs w:val="24"/>
          <w:lang w:eastAsia="ru-RU"/>
        </w:rPr>
        <w:t>полдник - 7</w:t>
      </w:r>
      <w:r w:rsidRPr="006B121F">
        <w:rPr>
          <w:rFonts w:ascii="Times New Roman" w:eastAsia="Times New Roman" w:hAnsi="Times New Roman"/>
          <w:bCs/>
          <w:sz w:val="24"/>
          <w:szCs w:val="24"/>
          <w:lang w:eastAsia="ru-RU"/>
        </w:rPr>
        <w:t>5 рублей.</w:t>
      </w:r>
    </w:p>
    <w:p w:rsidR="008063E5" w:rsidRPr="00BC2564" w:rsidRDefault="008063E5" w:rsidP="008063E5">
      <w:pPr>
        <w:spacing w:after="0" w:line="240" w:lineRule="auto"/>
        <w:jc w:val="both"/>
        <w:rPr>
          <w:rFonts w:ascii="Times New Roman" w:eastAsia="Times New Roman" w:hAnsi="Times New Roman"/>
          <w:bCs/>
          <w:color w:val="000000"/>
          <w:sz w:val="24"/>
          <w:szCs w:val="24"/>
          <w:lang w:eastAsia="ru-RU"/>
        </w:rPr>
      </w:pPr>
      <w:r w:rsidRPr="00A91DA3">
        <w:rPr>
          <w:rFonts w:ascii="Times New Roman" w:eastAsia="Times New Roman" w:hAnsi="Times New Roman"/>
          <w:bCs/>
          <w:sz w:val="24"/>
          <w:szCs w:val="24"/>
          <w:lang w:eastAsia="ru-RU"/>
        </w:rPr>
        <w:t>Льготным питанием по заявлениям родителей обеспечива</w:t>
      </w:r>
      <w:r w:rsidR="002A05E8">
        <w:rPr>
          <w:rFonts w:ascii="Times New Roman" w:eastAsia="Times New Roman" w:hAnsi="Times New Roman"/>
          <w:bCs/>
          <w:sz w:val="24"/>
          <w:szCs w:val="24"/>
          <w:lang w:eastAsia="ru-RU"/>
        </w:rPr>
        <w:t>ются учащиеся 1-х-4-х классов (</w:t>
      </w:r>
      <w:r w:rsidRPr="00A91DA3">
        <w:rPr>
          <w:rFonts w:ascii="Times New Roman" w:eastAsia="Times New Roman" w:hAnsi="Times New Roman"/>
          <w:bCs/>
          <w:sz w:val="24"/>
          <w:szCs w:val="24"/>
          <w:lang w:eastAsia="ru-RU"/>
        </w:rPr>
        <w:t>завтраки) и учащиеся из малообеспеченных, многодетных семей, дети- сироты и опекаемые, дети- инвалиды, а также состоящие на учете в ПТД и дети, страдающие хроническими заболеваниями</w:t>
      </w:r>
      <w:r w:rsidRPr="00BC2564">
        <w:rPr>
          <w:rFonts w:ascii="Times New Roman" w:eastAsia="Times New Roman" w:hAnsi="Times New Roman"/>
          <w:bCs/>
          <w:color w:val="000000"/>
          <w:sz w:val="24"/>
          <w:szCs w:val="24"/>
          <w:lang w:eastAsia="ru-RU"/>
        </w:rPr>
        <w:t xml:space="preserve"> в соответствии с перечнем, утвержденным Правительством Санкт- Петербурга.</w:t>
      </w:r>
    </w:p>
    <w:p w:rsidR="008063E5" w:rsidRDefault="008063E5" w:rsidP="008063E5">
      <w:pPr>
        <w:spacing w:after="0" w:line="240" w:lineRule="auto"/>
        <w:rPr>
          <w:rFonts w:ascii="Times New Roman" w:hAnsi="Times New Roman"/>
          <w:b/>
          <w:sz w:val="24"/>
          <w:szCs w:val="24"/>
        </w:rPr>
      </w:pPr>
    </w:p>
    <w:p w:rsidR="004046B2" w:rsidRPr="00BC2564" w:rsidRDefault="004046B2" w:rsidP="004046B2">
      <w:pPr>
        <w:spacing w:after="0" w:line="240" w:lineRule="auto"/>
        <w:ind w:right="57"/>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Медицинское обслуживание</w:t>
      </w:r>
    </w:p>
    <w:p w:rsidR="004046B2" w:rsidRPr="00BC2564" w:rsidRDefault="004046B2" w:rsidP="004046B2">
      <w:pPr>
        <w:spacing w:after="0" w:line="240" w:lineRule="auto"/>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 xml:space="preserve">Для медицинского обслуживания обучающихся администрация гимназии заключила договор с Городской поликлиникой № 78. В образовательном учреждении с понедельника по пятницу работает медицинская сестра, дважды в неделю ведет приём врач. Медицинский кабинет отремонтирован, оборудован в соответствии с требованиями Сан </w:t>
      </w:r>
      <w:proofErr w:type="spellStart"/>
      <w:r w:rsidRPr="00BC2564">
        <w:rPr>
          <w:rFonts w:ascii="Times New Roman" w:eastAsia="Times New Roman" w:hAnsi="Times New Roman"/>
          <w:sz w:val="24"/>
          <w:szCs w:val="24"/>
          <w:lang w:eastAsia="ru-RU"/>
        </w:rPr>
        <w:t>ПиНа</w:t>
      </w:r>
      <w:proofErr w:type="spellEnd"/>
      <w:r w:rsidRPr="00BC2564">
        <w:rPr>
          <w:rFonts w:ascii="Times New Roman" w:eastAsia="Times New Roman" w:hAnsi="Times New Roman"/>
          <w:sz w:val="24"/>
          <w:szCs w:val="24"/>
          <w:lang w:eastAsia="ru-RU"/>
        </w:rPr>
        <w:t>.</w:t>
      </w:r>
    </w:p>
    <w:p w:rsidR="004046B2" w:rsidRPr="008063E5" w:rsidRDefault="004046B2" w:rsidP="008063E5">
      <w:pPr>
        <w:spacing w:after="0" w:line="240" w:lineRule="auto"/>
        <w:rPr>
          <w:rFonts w:ascii="Times New Roman" w:hAnsi="Times New Roman"/>
          <w:b/>
          <w:sz w:val="24"/>
          <w:szCs w:val="24"/>
        </w:rPr>
      </w:pPr>
    </w:p>
    <w:p w:rsidR="00740F5F" w:rsidRDefault="001D6D29" w:rsidP="00740F5F">
      <w:pPr>
        <w:pStyle w:val="a5"/>
        <w:spacing w:after="0" w:line="240" w:lineRule="auto"/>
        <w:rPr>
          <w:rFonts w:ascii="Times New Roman" w:hAnsi="Times New Roman"/>
          <w:b/>
          <w:sz w:val="24"/>
          <w:szCs w:val="24"/>
        </w:rPr>
      </w:pPr>
      <w:r w:rsidRPr="001D6D29">
        <w:rPr>
          <w:rFonts w:ascii="Times New Roman" w:hAnsi="Times New Roman"/>
          <w:b/>
          <w:sz w:val="24"/>
          <w:szCs w:val="24"/>
        </w:rPr>
        <w:t>Обеспечение безопасности</w:t>
      </w:r>
    </w:p>
    <w:p w:rsidR="004046B2" w:rsidRPr="00BC2564" w:rsidRDefault="004046B2" w:rsidP="00E30684">
      <w:pPr>
        <w:spacing w:after="0" w:line="240" w:lineRule="auto"/>
        <w:jc w:val="both"/>
        <w:rPr>
          <w:rFonts w:ascii="Times New Roman" w:eastAsia="Times New Roman" w:hAnsi="Times New Roman"/>
          <w:bCs/>
          <w:sz w:val="24"/>
          <w:szCs w:val="24"/>
          <w:lang w:eastAsia="ru-RU"/>
        </w:rPr>
      </w:pPr>
      <w:r w:rsidRPr="00BC2564">
        <w:rPr>
          <w:rFonts w:ascii="Times New Roman" w:eastAsia="Times New Roman" w:hAnsi="Times New Roman"/>
          <w:bCs/>
          <w:sz w:val="24"/>
          <w:szCs w:val="24"/>
          <w:lang w:eastAsia="ru-RU"/>
        </w:rPr>
        <w:t xml:space="preserve">В образовательном учреждении круглосуточно работает охрана. Вход в гимназию оборудован турникетом. В целях антитеррористической безопасности установлено ограждение школьной территории; установлен домофон, 15 видеокамер наружного и 22 внутреннего наблюдения. За безопасность учебного процесса отвечают администрация, учителя, во время перемен организовано дежурство. Заключён контракт на охрану имущества учреждения с прибытием группы быстрого реагирования по сигналу </w:t>
      </w:r>
    </w:p>
    <w:p w:rsidR="004046B2" w:rsidRPr="00BC2564" w:rsidRDefault="004046B2" w:rsidP="00E3068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bCs/>
          <w:sz w:val="24"/>
          <w:szCs w:val="24"/>
          <w:lang w:eastAsia="ru-RU"/>
        </w:rPr>
        <w:t>«</w:t>
      </w:r>
      <w:r w:rsidRPr="00BC2564">
        <w:rPr>
          <w:rFonts w:ascii="Times New Roman" w:eastAsia="Times New Roman" w:hAnsi="Times New Roman"/>
          <w:bCs/>
          <w:sz w:val="24"/>
          <w:szCs w:val="24"/>
          <w:lang w:eastAsia="ru-RU"/>
        </w:rPr>
        <w:t>Тревога».</w:t>
      </w:r>
    </w:p>
    <w:p w:rsidR="004046B2" w:rsidRPr="00F81D16" w:rsidRDefault="004046B2" w:rsidP="004046B2">
      <w:pPr>
        <w:spacing w:after="0" w:line="240" w:lineRule="auto"/>
        <w:rPr>
          <w:rFonts w:ascii="Times New Roman" w:hAnsi="Times New Roman"/>
          <w:b/>
          <w:sz w:val="24"/>
          <w:szCs w:val="24"/>
        </w:rPr>
      </w:pPr>
    </w:p>
    <w:p w:rsidR="001D6D29" w:rsidRPr="00F81D16" w:rsidRDefault="001D6D29" w:rsidP="00740F5F">
      <w:pPr>
        <w:pStyle w:val="a5"/>
        <w:spacing w:after="0" w:line="240" w:lineRule="auto"/>
        <w:rPr>
          <w:rFonts w:ascii="Times New Roman" w:hAnsi="Times New Roman"/>
          <w:b/>
          <w:sz w:val="24"/>
          <w:szCs w:val="24"/>
        </w:rPr>
      </w:pPr>
      <w:r w:rsidRPr="00F81D16">
        <w:rPr>
          <w:rFonts w:ascii="Times New Roman" w:hAnsi="Times New Roman"/>
          <w:b/>
          <w:sz w:val="24"/>
          <w:szCs w:val="24"/>
        </w:rPr>
        <w:t>Условия для обучения детей с огра</w:t>
      </w:r>
      <w:r w:rsidR="00626A79" w:rsidRPr="00F81D16">
        <w:rPr>
          <w:rFonts w:ascii="Times New Roman" w:hAnsi="Times New Roman"/>
          <w:b/>
          <w:sz w:val="24"/>
          <w:szCs w:val="24"/>
        </w:rPr>
        <w:t>ниченными возможностями здоровья</w:t>
      </w:r>
    </w:p>
    <w:p w:rsidR="00C277CB" w:rsidRDefault="00C277CB" w:rsidP="00C277CB">
      <w:pPr>
        <w:spacing w:after="0" w:line="240" w:lineRule="auto"/>
        <w:rPr>
          <w:rFonts w:ascii="Times New Roman" w:eastAsiaTheme="minorHAnsi" w:hAnsi="Times New Roman" w:cstheme="minorBidi"/>
          <w:b/>
          <w:color w:val="FF0000"/>
          <w:sz w:val="24"/>
          <w:szCs w:val="24"/>
        </w:rPr>
      </w:pPr>
    </w:p>
    <w:p w:rsidR="004046B2" w:rsidRDefault="00C277CB" w:rsidP="00E30684">
      <w:pPr>
        <w:spacing w:after="0" w:line="240" w:lineRule="auto"/>
        <w:rPr>
          <w:rFonts w:ascii="Times New Roman" w:hAnsi="Times New Roman"/>
          <w:sz w:val="24"/>
          <w:szCs w:val="24"/>
        </w:rPr>
      </w:pPr>
      <w:r w:rsidRPr="00C277CB">
        <w:rPr>
          <w:rFonts w:ascii="Times New Roman" w:hAnsi="Times New Roman"/>
          <w:sz w:val="24"/>
          <w:szCs w:val="24"/>
        </w:rPr>
        <w:t>В гимназии постоянно ведётся работа по созданию условий для обучения детей с ограниченными возможностями здоровья</w:t>
      </w:r>
      <w:r w:rsidR="00DA3B5A">
        <w:rPr>
          <w:rFonts w:ascii="Times New Roman" w:hAnsi="Times New Roman"/>
          <w:sz w:val="24"/>
          <w:szCs w:val="24"/>
        </w:rPr>
        <w:t>.</w:t>
      </w:r>
    </w:p>
    <w:p w:rsidR="003454CD" w:rsidRPr="003454CD" w:rsidRDefault="003454CD" w:rsidP="00E30684">
      <w:pPr>
        <w:pStyle w:val="a5"/>
        <w:numPr>
          <w:ilvl w:val="0"/>
          <w:numId w:val="36"/>
        </w:numPr>
        <w:spacing w:after="0" w:line="240" w:lineRule="auto"/>
        <w:ind w:left="0" w:firstLine="0"/>
        <w:rPr>
          <w:rFonts w:ascii="Times New Roman" w:hAnsi="Times New Roman"/>
          <w:sz w:val="24"/>
          <w:szCs w:val="24"/>
        </w:rPr>
      </w:pPr>
      <w:r>
        <w:rPr>
          <w:rFonts w:ascii="Times New Roman" w:hAnsi="Times New Roman"/>
          <w:sz w:val="24"/>
          <w:szCs w:val="24"/>
        </w:rPr>
        <w:t>Установлен пандус для ММГН, проведен ремонт туалета на первом этаже с учетом доступа для ММГН.</w:t>
      </w:r>
    </w:p>
    <w:p w:rsidR="003454CD" w:rsidRPr="003454CD" w:rsidRDefault="00C277CB" w:rsidP="00E30684">
      <w:pPr>
        <w:pStyle w:val="a5"/>
        <w:numPr>
          <w:ilvl w:val="0"/>
          <w:numId w:val="36"/>
        </w:numPr>
        <w:spacing w:after="0" w:line="240" w:lineRule="auto"/>
        <w:ind w:left="0" w:firstLine="0"/>
        <w:jc w:val="both"/>
        <w:rPr>
          <w:rFonts w:ascii="Times New Roman" w:hAnsi="Times New Roman"/>
          <w:sz w:val="24"/>
          <w:szCs w:val="24"/>
        </w:rPr>
      </w:pPr>
      <w:r>
        <w:rPr>
          <w:rFonts w:ascii="Times New Roman" w:hAnsi="Times New Roman"/>
          <w:sz w:val="24"/>
          <w:szCs w:val="24"/>
        </w:rPr>
        <w:t>Заку</w:t>
      </w:r>
      <w:r w:rsidR="003454CD">
        <w:rPr>
          <w:rFonts w:ascii="Times New Roman" w:hAnsi="Times New Roman"/>
          <w:sz w:val="24"/>
          <w:szCs w:val="24"/>
        </w:rPr>
        <w:t>плено</w:t>
      </w:r>
      <w:r w:rsidR="00DA3B5A">
        <w:rPr>
          <w:rFonts w:ascii="Times New Roman" w:hAnsi="Times New Roman"/>
          <w:sz w:val="24"/>
          <w:szCs w:val="24"/>
        </w:rPr>
        <w:t xml:space="preserve"> необходимое оборудование:</w:t>
      </w:r>
      <w:r w:rsidR="00DA3B5A" w:rsidRPr="00DA3B5A">
        <w:t xml:space="preserve"> </w:t>
      </w:r>
      <w:r w:rsidR="00DA3B5A" w:rsidRPr="00DA3B5A">
        <w:rPr>
          <w:rFonts w:ascii="Times New Roman" w:hAnsi="Times New Roman" w:cs="Times New Roman"/>
          <w:sz w:val="24"/>
          <w:szCs w:val="24"/>
        </w:rPr>
        <w:t xml:space="preserve">на входной зоне </w:t>
      </w:r>
      <w:r w:rsidR="00DA3B5A">
        <w:rPr>
          <w:rFonts w:ascii="Times New Roman" w:hAnsi="Times New Roman" w:cs="Times New Roman"/>
          <w:sz w:val="24"/>
          <w:szCs w:val="24"/>
        </w:rPr>
        <w:t>имеется тактильная табличка с азбукой Брайля, тактильная мнемосхема движения,</w:t>
      </w:r>
      <w:r w:rsidR="00DA3B5A" w:rsidRPr="00DA3B5A">
        <w:rPr>
          <w:rFonts w:ascii="Times New Roman" w:hAnsi="Times New Roman" w:cs="Times New Roman"/>
          <w:sz w:val="24"/>
          <w:szCs w:val="24"/>
        </w:rPr>
        <w:t xml:space="preserve"> установлена </w:t>
      </w:r>
      <w:r w:rsidR="00DA3B5A">
        <w:rPr>
          <w:rFonts w:ascii="Times New Roman" w:hAnsi="Times New Roman" w:cs="Times New Roman"/>
          <w:sz w:val="24"/>
          <w:szCs w:val="24"/>
        </w:rPr>
        <w:t>у</w:t>
      </w:r>
      <w:r w:rsidR="00DA3B5A" w:rsidRPr="00DA3B5A">
        <w:rPr>
          <w:rFonts w:ascii="Times New Roman" w:hAnsi="Times New Roman" w:cs="Times New Roman"/>
          <w:sz w:val="24"/>
          <w:szCs w:val="24"/>
        </w:rPr>
        <w:t>ниверсальная система вызова помощника</w:t>
      </w:r>
      <w:r w:rsidR="00DA3B5A">
        <w:rPr>
          <w:rFonts w:ascii="Times New Roman" w:hAnsi="Times New Roman" w:cs="Times New Roman"/>
          <w:sz w:val="24"/>
          <w:szCs w:val="24"/>
        </w:rPr>
        <w:t>,</w:t>
      </w:r>
      <w:r w:rsidR="00DA3B5A" w:rsidRPr="00DA3B5A">
        <w:t xml:space="preserve"> </w:t>
      </w:r>
      <w:r w:rsidR="00DA3B5A">
        <w:rPr>
          <w:rFonts w:ascii="Times New Roman" w:hAnsi="Times New Roman" w:cs="Times New Roman"/>
          <w:sz w:val="24"/>
          <w:szCs w:val="24"/>
        </w:rPr>
        <w:t>информационные световы</w:t>
      </w:r>
      <w:r w:rsidR="00DA3B5A" w:rsidRPr="00DA3B5A">
        <w:rPr>
          <w:rFonts w:ascii="Times New Roman" w:hAnsi="Times New Roman" w:cs="Times New Roman"/>
          <w:sz w:val="24"/>
          <w:szCs w:val="24"/>
        </w:rPr>
        <w:t xml:space="preserve">е </w:t>
      </w:r>
      <w:r w:rsidR="00DA3B5A">
        <w:rPr>
          <w:rFonts w:ascii="Times New Roman" w:hAnsi="Times New Roman" w:cs="Times New Roman"/>
          <w:sz w:val="24"/>
          <w:szCs w:val="24"/>
        </w:rPr>
        <w:t>электронны</w:t>
      </w:r>
      <w:r w:rsidR="00DA3B5A" w:rsidRPr="00DA3B5A">
        <w:rPr>
          <w:rFonts w:ascii="Times New Roman" w:hAnsi="Times New Roman" w:cs="Times New Roman"/>
          <w:sz w:val="24"/>
          <w:szCs w:val="24"/>
        </w:rPr>
        <w:t xml:space="preserve">е </w:t>
      </w:r>
      <w:r w:rsidR="00DA3B5A">
        <w:rPr>
          <w:rFonts w:ascii="Times New Roman" w:hAnsi="Times New Roman" w:cs="Times New Roman"/>
          <w:sz w:val="24"/>
          <w:szCs w:val="24"/>
        </w:rPr>
        <w:t>табло «</w:t>
      </w:r>
      <w:r w:rsidR="00DA3B5A" w:rsidRPr="00DA3B5A">
        <w:rPr>
          <w:rFonts w:ascii="Times New Roman" w:hAnsi="Times New Roman" w:cs="Times New Roman"/>
          <w:sz w:val="24"/>
          <w:szCs w:val="24"/>
        </w:rPr>
        <w:t>Бегущая строка</w:t>
      </w:r>
      <w:r w:rsidR="00DA3B5A">
        <w:rPr>
          <w:rFonts w:ascii="Times New Roman" w:hAnsi="Times New Roman" w:cs="Times New Roman"/>
          <w:sz w:val="24"/>
          <w:szCs w:val="24"/>
        </w:rPr>
        <w:t xml:space="preserve">». </w:t>
      </w:r>
    </w:p>
    <w:p w:rsidR="00DA3B5A" w:rsidRPr="00DA3B5A" w:rsidRDefault="00DA3B5A" w:rsidP="00E30684">
      <w:pPr>
        <w:pStyle w:val="a5"/>
        <w:spacing w:after="0" w:line="240" w:lineRule="auto"/>
        <w:ind w:left="0"/>
        <w:jc w:val="both"/>
        <w:rPr>
          <w:rFonts w:ascii="Times New Roman" w:hAnsi="Times New Roman"/>
          <w:sz w:val="24"/>
          <w:szCs w:val="24"/>
        </w:rPr>
      </w:pPr>
      <w:r>
        <w:rPr>
          <w:rFonts w:ascii="Times New Roman" w:hAnsi="Times New Roman" w:cs="Times New Roman"/>
          <w:sz w:val="24"/>
          <w:szCs w:val="24"/>
        </w:rPr>
        <w:t>В</w:t>
      </w:r>
      <w:r w:rsidR="003454CD">
        <w:rPr>
          <w:rFonts w:ascii="Times New Roman" w:hAnsi="Times New Roman" w:cs="Times New Roman"/>
          <w:sz w:val="24"/>
          <w:szCs w:val="24"/>
        </w:rPr>
        <w:t xml:space="preserve"> вестибюле имеется</w:t>
      </w:r>
      <w:r>
        <w:rPr>
          <w:rFonts w:ascii="Times New Roman" w:hAnsi="Times New Roman" w:cs="Times New Roman"/>
          <w:sz w:val="24"/>
          <w:szCs w:val="24"/>
        </w:rPr>
        <w:t xml:space="preserve"> с</w:t>
      </w:r>
      <w:r w:rsidRPr="00DA3B5A">
        <w:rPr>
          <w:rFonts w:ascii="Times New Roman" w:hAnsi="Times New Roman" w:cs="Times New Roman"/>
          <w:sz w:val="24"/>
          <w:szCs w:val="24"/>
        </w:rPr>
        <w:t>енсорный инф</w:t>
      </w:r>
      <w:r>
        <w:rPr>
          <w:rFonts w:ascii="Times New Roman" w:hAnsi="Times New Roman" w:cs="Times New Roman"/>
          <w:sz w:val="24"/>
          <w:szCs w:val="24"/>
        </w:rPr>
        <w:t>ормационный киоск, д</w:t>
      </w:r>
      <w:r w:rsidRPr="00DA3B5A">
        <w:rPr>
          <w:rFonts w:ascii="Times New Roman" w:hAnsi="Times New Roman" w:cs="Times New Roman"/>
          <w:sz w:val="24"/>
          <w:szCs w:val="24"/>
        </w:rPr>
        <w:t>исплей в комплекте с кронштейном и плеером</w:t>
      </w:r>
      <w:r w:rsidR="003454CD">
        <w:t>.</w:t>
      </w:r>
    </w:p>
    <w:p w:rsidR="00C277CB" w:rsidRPr="00C277CB" w:rsidRDefault="00DA3B5A" w:rsidP="00E30684">
      <w:pPr>
        <w:pStyle w:val="a5"/>
        <w:spacing w:after="0" w:line="240" w:lineRule="auto"/>
        <w:ind w:left="0"/>
        <w:jc w:val="both"/>
        <w:rPr>
          <w:rFonts w:ascii="Times New Roman" w:hAnsi="Times New Roman"/>
          <w:sz w:val="24"/>
          <w:szCs w:val="24"/>
        </w:rPr>
      </w:pPr>
      <w:r w:rsidRPr="00DA3B5A">
        <w:rPr>
          <w:rFonts w:ascii="Times New Roman" w:hAnsi="Times New Roman" w:cs="Times New Roman"/>
          <w:sz w:val="24"/>
          <w:szCs w:val="24"/>
        </w:rPr>
        <w:t>В актовом зале</w:t>
      </w:r>
      <w:r>
        <w:t xml:space="preserve"> </w:t>
      </w:r>
      <w:r>
        <w:rPr>
          <w:rFonts w:ascii="Times New Roman" w:hAnsi="Times New Roman"/>
          <w:sz w:val="24"/>
          <w:szCs w:val="24"/>
        </w:rPr>
        <w:t>установлена и</w:t>
      </w:r>
      <w:r w:rsidRPr="00DA3B5A">
        <w:rPr>
          <w:rFonts w:ascii="Times New Roman" w:hAnsi="Times New Roman"/>
          <w:sz w:val="24"/>
          <w:szCs w:val="24"/>
        </w:rPr>
        <w:t>ндукционная стационарная петля</w:t>
      </w:r>
      <w:r>
        <w:rPr>
          <w:rFonts w:ascii="Times New Roman" w:hAnsi="Times New Roman"/>
          <w:sz w:val="24"/>
          <w:szCs w:val="24"/>
        </w:rPr>
        <w:t>, имеются п</w:t>
      </w:r>
      <w:r w:rsidRPr="00DA3B5A">
        <w:rPr>
          <w:rFonts w:ascii="Times New Roman" w:hAnsi="Times New Roman"/>
          <w:sz w:val="24"/>
          <w:szCs w:val="24"/>
        </w:rPr>
        <w:t>ортативная индукционная система</w:t>
      </w:r>
      <w:r>
        <w:rPr>
          <w:rFonts w:ascii="Times New Roman" w:hAnsi="Times New Roman"/>
          <w:sz w:val="24"/>
          <w:szCs w:val="24"/>
        </w:rPr>
        <w:t xml:space="preserve"> и п</w:t>
      </w:r>
      <w:r w:rsidRPr="00DA3B5A">
        <w:rPr>
          <w:rFonts w:ascii="Times New Roman" w:hAnsi="Times New Roman"/>
          <w:sz w:val="24"/>
          <w:szCs w:val="24"/>
        </w:rPr>
        <w:t>ортативный видео-увеличитель</w:t>
      </w:r>
      <w:r w:rsidR="003454CD">
        <w:rPr>
          <w:rFonts w:ascii="Times New Roman" w:hAnsi="Times New Roman"/>
          <w:sz w:val="24"/>
          <w:szCs w:val="24"/>
        </w:rPr>
        <w:t>, к</w:t>
      </w:r>
      <w:r w:rsidR="003454CD" w:rsidRPr="003454CD">
        <w:rPr>
          <w:rFonts w:ascii="Times New Roman" w:hAnsi="Times New Roman"/>
          <w:sz w:val="24"/>
          <w:szCs w:val="24"/>
        </w:rPr>
        <w:t>оммуникативная система "</w:t>
      </w:r>
      <w:proofErr w:type="spellStart"/>
      <w:r w:rsidR="003454CD" w:rsidRPr="003454CD">
        <w:rPr>
          <w:rFonts w:ascii="Times New Roman" w:hAnsi="Times New Roman"/>
          <w:sz w:val="24"/>
          <w:szCs w:val="24"/>
        </w:rPr>
        <w:t>Текстофон</w:t>
      </w:r>
      <w:proofErr w:type="spellEnd"/>
      <w:r w:rsidR="003454CD" w:rsidRPr="003454CD">
        <w:rPr>
          <w:rFonts w:ascii="Times New Roman" w:hAnsi="Times New Roman"/>
          <w:sz w:val="24"/>
          <w:szCs w:val="24"/>
        </w:rPr>
        <w:t>"</w:t>
      </w:r>
      <w:r w:rsidR="003454CD">
        <w:rPr>
          <w:rFonts w:ascii="Times New Roman" w:hAnsi="Times New Roman"/>
          <w:sz w:val="24"/>
          <w:szCs w:val="24"/>
        </w:rPr>
        <w:t>.</w:t>
      </w:r>
    </w:p>
    <w:p w:rsidR="00C277CB" w:rsidRPr="00C277CB" w:rsidRDefault="00C277CB" w:rsidP="00C277CB">
      <w:pPr>
        <w:spacing w:after="0" w:line="240" w:lineRule="auto"/>
        <w:rPr>
          <w:rFonts w:ascii="Times New Roman" w:hAnsi="Times New Roman"/>
          <w:sz w:val="24"/>
          <w:szCs w:val="24"/>
        </w:rPr>
      </w:pPr>
    </w:p>
    <w:p w:rsidR="001D6D29" w:rsidRDefault="001D6D29" w:rsidP="00740F5F">
      <w:pPr>
        <w:pStyle w:val="a5"/>
        <w:spacing w:after="0" w:line="240" w:lineRule="auto"/>
        <w:rPr>
          <w:rFonts w:ascii="Times New Roman" w:hAnsi="Times New Roman"/>
          <w:b/>
          <w:sz w:val="24"/>
          <w:szCs w:val="24"/>
        </w:rPr>
      </w:pPr>
      <w:r w:rsidRPr="001D6D29">
        <w:rPr>
          <w:rFonts w:ascii="Times New Roman" w:hAnsi="Times New Roman"/>
          <w:b/>
          <w:sz w:val="24"/>
          <w:szCs w:val="24"/>
        </w:rPr>
        <w:t>Кадровый состав</w:t>
      </w:r>
    </w:p>
    <w:p w:rsidR="004046B2" w:rsidRPr="000A3737" w:rsidRDefault="004046B2" w:rsidP="004046B2">
      <w:pPr>
        <w:shd w:val="clear" w:color="auto" w:fill="FFFFFF"/>
        <w:spacing w:after="0" w:line="240" w:lineRule="auto"/>
        <w:jc w:val="both"/>
        <w:rPr>
          <w:rFonts w:ascii="Times New Roman" w:hAnsi="Times New Roman"/>
          <w:sz w:val="24"/>
          <w:szCs w:val="24"/>
          <w:lang w:eastAsia="ru-RU"/>
        </w:rPr>
      </w:pPr>
      <w:r w:rsidRPr="00D1413F">
        <w:rPr>
          <w:rFonts w:ascii="Times New Roman" w:eastAsia="Times New Roman" w:hAnsi="Times New Roman"/>
          <w:color w:val="000000"/>
          <w:sz w:val="24"/>
          <w:lang w:eastAsia="ru-RU"/>
        </w:rPr>
        <w:t>На период самообследования в школе</w:t>
      </w:r>
      <w:r>
        <w:rPr>
          <w:rFonts w:ascii="Times New Roman" w:eastAsia="Times New Roman" w:hAnsi="Times New Roman"/>
          <w:color w:val="000000"/>
          <w:sz w:val="24"/>
          <w:lang w:eastAsia="ru-RU"/>
        </w:rPr>
        <w:t xml:space="preserve"> </w:t>
      </w:r>
      <w:r w:rsidRPr="00322A76">
        <w:rPr>
          <w:rFonts w:ascii="Times New Roman" w:hAnsi="Times New Roman"/>
          <w:sz w:val="24"/>
          <w:szCs w:val="24"/>
          <w:lang w:eastAsia="ru-RU"/>
        </w:rPr>
        <w:t>работают 74 педагогических работника. Высшее профессиональное образование имеют 64 педагога (86%), среднее профессиональное – 9 чел. (13%), начальное профессиональное - 1.  Аттестованы на высшую квалиф</w:t>
      </w:r>
      <w:r w:rsidR="008D025F">
        <w:rPr>
          <w:rFonts w:ascii="Times New Roman" w:hAnsi="Times New Roman"/>
          <w:sz w:val="24"/>
          <w:szCs w:val="24"/>
          <w:lang w:eastAsia="ru-RU"/>
        </w:rPr>
        <w:t>икационную категорию 42 чел. (57</w:t>
      </w:r>
      <w:r w:rsidRPr="00322A76">
        <w:rPr>
          <w:rFonts w:ascii="Times New Roman" w:hAnsi="Times New Roman"/>
          <w:sz w:val="24"/>
          <w:szCs w:val="24"/>
          <w:lang w:eastAsia="ru-RU"/>
        </w:rPr>
        <w:t>%), первую ква</w:t>
      </w:r>
      <w:r w:rsidR="008D025F">
        <w:rPr>
          <w:rFonts w:ascii="Times New Roman" w:hAnsi="Times New Roman"/>
          <w:sz w:val="24"/>
          <w:szCs w:val="24"/>
          <w:lang w:eastAsia="ru-RU"/>
        </w:rPr>
        <w:t>лификационную категорию имеют 24 чел. (32</w:t>
      </w:r>
      <w:r w:rsidRPr="00322A76">
        <w:rPr>
          <w:rFonts w:ascii="Times New Roman" w:hAnsi="Times New Roman"/>
          <w:sz w:val="24"/>
          <w:szCs w:val="24"/>
          <w:lang w:eastAsia="ru-RU"/>
        </w:rPr>
        <w:t xml:space="preserve">%). Процент педагогических работников, аттестованных на квалификационные </w:t>
      </w:r>
      <w:r w:rsidR="008D025F">
        <w:rPr>
          <w:rFonts w:ascii="Times New Roman" w:hAnsi="Times New Roman"/>
          <w:sz w:val="24"/>
          <w:szCs w:val="24"/>
          <w:lang w:eastAsia="ru-RU"/>
        </w:rPr>
        <w:t>категории, в целом составляет 87</w:t>
      </w:r>
      <w:r w:rsidRPr="00322A76">
        <w:rPr>
          <w:rFonts w:ascii="Times New Roman" w:hAnsi="Times New Roman"/>
          <w:sz w:val="24"/>
          <w:szCs w:val="24"/>
          <w:lang w:eastAsia="ru-RU"/>
        </w:rPr>
        <w:t>%.</w:t>
      </w:r>
      <w:r w:rsidR="008D025F">
        <w:rPr>
          <w:rFonts w:ascii="Times New Roman" w:hAnsi="Times New Roman"/>
          <w:sz w:val="24"/>
          <w:szCs w:val="24"/>
          <w:lang w:eastAsia="ru-RU"/>
        </w:rPr>
        <w:t xml:space="preserve"> </w:t>
      </w:r>
      <w:r w:rsidRPr="000A3737">
        <w:rPr>
          <w:rFonts w:ascii="Times New Roman" w:hAnsi="Times New Roman"/>
          <w:sz w:val="24"/>
          <w:szCs w:val="24"/>
          <w:lang w:eastAsia="ru-RU"/>
        </w:rPr>
        <w:t>Возрастной состав работающих учителей можно считать продуктивным для функционирования и развития учреждения, хотя приток молодых учителей необходим.</w:t>
      </w:r>
      <w:r>
        <w:rPr>
          <w:rFonts w:ascii="Times New Roman" w:hAnsi="Times New Roman"/>
          <w:sz w:val="24"/>
          <w:szCs w:val="24"/>
          <w:lang w:eastAsia="ru-RU"/>
        </w:rPr>
        <w:t xml:space="preserve"> В</w:t>
      </w:r>
      <w:r w:rsidRPr="00322A76">
        <w:rPr>
          <w:rFonts w:ascii="Times New Roman" w:hAnsi="Times New Roman"/>
          <w:sz w:val="24"/>
          <w:szCs w:val="24"/>
          <w:lang w:eastAsia="ru-RU"/>
        </w:rPr>
        <w:t xml:space="preserve"> гимн</w:t>
      </w:r>
      <w:r>
        <w:rPr>
          <w:rFonts w:ascii="Times New Roman" w:hAnsi="Times New Roman"/>
          <w:sz w:val="24"/>
          <w:szCs w:val="24"/>
          <w:lang w:eastAsia="ru-RU"/>
        </w:rPr>
        <w:t xml:space="preserve">азии </w:t>
      </w:r>
      <w:r w:rsidRPr="00322A76">
        <w:rPr>
          <w:rFonts w:ascii="Times New Roman" w:hAnsi="Times New Roman"/>
          <w:sz w:val="24"/>
          <w:szCs w:val="24"/>
          <w:lang w:eastAsia="ru-RU"/>
        </w:rPr>
        <w:t>работает стабильный педагогический коллектив, состоящий из квалифицированных учителей.</w:t>
      </w:r>
      <w:r>
        <w:rPr>
          <w:rFonts w:ascii="Times New Roman" w:hAnsi="Times New Roman"/>
          <w:sz w:val="24"/>
          <w:szCs w:val="24"/>
          <w:lang w:eastAsia="ru-RU"/>
        </w:rPr>
        <w:t xml:space="preserve"> </w:t>
      </w:r>
      <w:r w:rsidRPr="00322A76">
        <w:rPr>
          <w:rFonts w:ascii="Times New Roman" w:hAnsi="Times New Roman"/>
          <w:sz w:val="24"/>
          <w:szCs w:val="24"/>
          <w:lang w:eastAsia="ru-RU"/>
        </w:rPr>
        <w:t>Более 20 % педагогов имеют стаж более 10 лет, 60 % - более 20 лет, практически ежегодно в коллектив вливаются молодые специалисты, в настоящее время их 11%.</w:t>
      </w:r>
    </w:p>
    <w:p w:rsidR="004046B2" w:rsidRPr="00D1413F" w:rsidRDefault="004046B2" w:rsidP="004046B2">
      <w:pPr>
        <w:suppressAutoHyphens/>
        <w:spacing w:after="0" w:line="240" w:lineRule="auto"/>
        <w:jc w:val="both"/>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13</w:t>
      </w:r>
      <w:r w:rsidRPr="00D1413F">
        <w:rPr>
          <w:rFonts w:ascii="Times New Roman" w:eastAsia="Times New Roman" w:hAnsi="Times New Roman"/>
          <w:bCs/>
          <w:color w:val="000000"/>
          <w:sz w:val="24"/>
          <w:szCs w:val="24"/>
          <w:lang w:eastAsia="ru-RU"/>
        </w:rPr>
        <w:t xml:space="preserve"> учителей имеют отраслевые награды – «Почетный работник общего образования Российской Федерации», 1 педагог награжден</w:t>
      </w:r>
      <w:r>
        <w:rPr>
          <w:rFonts w:ascii="Times New Roman" w:eastAsia="Times New Roman" w:hAnsi="Times New Roman"/>
          <w:bCs/>
          <w:color w:val="000000"/>
          <w:sz w:val="24"/>
          <w:szCs w:val="24"/>
          <w:lang w:eastAsia="ru-RU"/>
        </w:rPr>
        <w:t xml:space="preserve"> </w:t>
      </w:r>
      <w:r w:rsidRPr="00D1413F">
        <w:rPr>
          <w:rFonts w:ascii="Times New Roman" w:eastAsia="Times New Roman" w:hAnsi="Times New Roman"/>
          <w:bCs/>
          <w:color w:val="000000"/>
          <w:sz w:val="24"/>
          <w:szCs w:val="24"/>
          <w:lang w:eastAsia="ru-RU"/>
        </w:rPr>
        <w:t>знаком «За </w:t>
      </w:r>
      <w:proofErr w:type="spellStart"/>
      <w:r w:rsidRPr="00D1413F">
        <w:rPr>
          <w:rFonts w:ascii="Times New Roman" w:eastAsia="Times New Roman" w:hAnsi="Times New Roman"/>
          <w:bCs/>
          <w:color w:val="000000"/>
          <w:sz w:val="24"/>
          <w:szCs w:val="24"/>
          <w:lang w:eastAsia="ru-RU"/>
        </w:rPr>
        <w:t>гуманизацию</w:t>
      </w:r>
      <w:proofErr w:type="spellEnd"/>
      <w:r w:rsidRPr="00D1413F">
        <w:rPr>
          <w:rFonts w:ascii="Times New Roman" w:eastAsia="Times New Roman" w:hAnsi="Times New Roman"/>
          <w:bCs/>
          <w:color w:val="000000"/>
          <w:sz w:val="24"/>
          <w:szCs w:val="24"/>
          <w:lang w:eastAsia="ru-RU"/>
        </w:rPr>
        <w:t> школы Санкт- Петербурга».</w:t>
      </w:r>
    </w:p>
    <w:p w:rsidR="004046B2" w:rsidRPr="00322A76" w:rsidRDefault="004046B2" w:rsidP="004046B2">
      <w:pPr>
        <w:shd w:val="clear" w:color="auto" w:fill="FFFFFF"/>
        <w:spacing w:after="0" w:line="240" w:lineRule="auto"/>
        <w:jc w:val="both"/>
        <w:rPr>
          <w:rFonts w:ascii="Times New Roman" w:hAnsi="Times New Roman"/>
          <w:sz w:val="24"/>
          <w:szCs w:val="24"/>
          <w:lang w:eastAsia="ru-RU"/>
        </w:rPr>
      </w:pPr>
      <w:r w:rsidRPr="000A3737">
        <w:rPr>
          <w:rFonts w:ascii="Times New Roman" w:hAnsi="Times New Roman"/>
          <w:sz w:val="24"/>
          <w:szCs w:val="24"/>
          <w:lang w:eastAsia="ru-RU"/>
        </w:rPr>
        <w:t>Возрастной состав работающих учителей можно считать продуктивным для функционирования и развития учреждения, хотя приток молодых учителей необходим.</w:t>
      </w:r>
      <w:r>
        <w:rPr>
          <w:rFonts w:ascii="Times New Roman" w:hAnsi="Times New Roman"/>
          <w:sz w:val="24"/>
          <w:szCs w:val="24"/>
          <w:lang w:eastAsia="ru-RU"/>
        </w:rPr>
        <w:t xml:space="preserve"> В</w:t>
      </w:r>
      <w:r w:rsidRPr="00322A76">
        <w:rPr>
          <w:rFonts w:ascii="Times New Roman" w:hAnsi="Times New Roman"/>
          <w:sz w:val="24"/>
          <w:szCs w:val="24"/>
          <w:lang w:eastAsia="ru-RU"/>
        </w:rPr>
        <w:t xml:space="preserve"> гимн</w:t>
      </w:r>
      <w:r>
        <w:rPr>
          <w:rFonts w:ascii="Times New Roman" w:hAnsi="Times New Roman"/>
          <w:sz w:val="24"/>
          <w:szCs w:val="24"/>
          <w:lang w:eastAsia="ru-RU"/>
        </w:rPr>
        <w:t xml:space="preserve">азии </w:t>
      </w:r>
      <w:r w:rsidRPr="00322A76">
        <w:rPr>
          <w:rFonts w:ascii="Times New Roman" w:hAnsi="Times New Roman"/>
          <w:sz w:val="24"/>
          <w:szCs w:val="24"/>
          <w:lang w:eastAsia="ru-RU"/>
        </w:rPr>
        <w:t>работает стабильный педагогический коллектив, состоящий из квалифицированных учителей.</w:t>
      </w:r>
    </w:p>
    <w:p w:rsidR="004046B2" w:rsidRPr="000A3737" w:rsidRDefault="004046B2" w:rsidP="004046B2">
      <w:pPr>
        <w:shd w:val="clear" w:color="auto" w:fill="FFFFFF"/>
        <w:spacing w:after="0" w:line="240" w:lineRule="auto"/>
        <w:jc w:val="both"/>
        <w:rPr>
          <w:rFonts w:ascii="Times New Roman" w:hAnsi="Times New Roman"/>
          <w:sz w:val="24"/>
          <w:szCs w:val="24"/>
          <w:lang w:eastAsia="ru-RU"/>
        </w:rPr>
      </w:pPr>
      <w:r w:rsidRPr="00322A76">
        <w:rPr>
          <w:rFonts w:ascii="Times New Roman" w:hAnsi="Times New Roman"/>
          <w:sz w:val="24"/>
          <w:szCs w:val="24"/>
          <w:lang w:eastAsia="ru-RU"/>
        </w:rPr>
        <w:t>Более 20 % педагогов имеют стаж более 10 лет, 60 % - более 20 лет, практически ежегодно в коллектив вливаются молодые специалисты, в настоящее время их 11%.</w:t>
      </w:r>
    </w:p>
    <w:p w:rsidR="004046B2" w:rsidRPr="00EC38AB" w:rsidRDefault="004046B2" w:rsidP="004046B2">
      <w:pPr>
        <w:suppressAutoHyphens/>
        <w:spacing w:after="0" w:line="240" w:lineRule="auto"/>
        <w:jc w:val="both"/>
        <w:rPr>
          <w:rFonts w:ascii="Times New Roman" w:eastAsia="Times New Roman" w:hAnsi="Times New Roman"/>
          <w:bCs/>
          <w:sz w:val="24"/>
          <w:szCs w:val="24"/>
          <w:highlight w:val="yellow"/>
          <w:lang w:eastAsia="ar-SA"/>
        </w:rPr>
      </w:pPr>
    </w:p>
    <w:p w:rsidR="004046B2" w:rsidRPr="00D1413F" w:rsidRDefault="004046B2" w:rsidP="004046B2">
      <w:pPr>
        <w:shd w:val="clear" w:color="auto" w:fill="FFFFFF"/>
        <w:spacing w:after="0" w:line="240" w:lineRule="auto"/>
        <w:jc w:val="both"/>
        <w:rPr>
          <w:rFonts w:ascii="Times New Roman" w:eastAsia="Times New Roman" w:hAnsi="Times New Roman"/>
          <w:color w:val="000000"/>
          <w:sz w:val="24"/>
          <w:szCs w:val="24"/>
          <w:lang w:eastAsia="ru-RU"/>
        </w:rPr>
      </w:pPr>
      <w:r w:rsidRPr="00D1413F">
        <w:rPr>
          <w:rFonts w:ascii="Times New Roman" w:eastAsia="Times New Roman" w:hAnsi="Times New Roman"/>
          <w:color w:val="000000"/>
          <w:sz w:val="24"/>
          <w:szCs w:val="24"/>
          <w:lang w:eastAsia="ru-RU"/>
        </w:rPr>
        <w:t xml:space="preserve">В целях повышения качества образовательной деятельности в школе проводится целенаправленная кадровая политика, основная цель которой – обеспечение оптимального баланса процессов обновления и сохранения численного и качественного состава кадров в его развитии, в соответствии с потребностями гимназии и требованиями действующего законодательства. Курсовую подготовку за 2022/23 учебный год прошли </w:t>
      </w:r>
      <w:r w:rsidRPr="00D1413F">
        <w:rPr>
          <w:rFonts w:ascii="Times New Roman" w:eastAsia="Times New Roman" w:hAnsi="Times New Roman"/>
          <w:b/>
          <w:sz w:val="24"/>
          <w:szCs w:val="24"/>
          <w:lang w:eastAsia="ru-RU"/>
        </w:rPr>
        <w:t>58 педагогов</w:t>
      </w:r>
      <w:r w:rsidRPr="00D1413F">
        <w:rPr>
          <w:rFonts w:ascii="Times New Roman" w:eastAsia="Times New Roman" w:hAnsi="Times New Roman"/>
          <w:sz w:val="24"/>
          <w:szCs w:val="24"/>
          <w:lang w:eastAsia="ru-RU"/>
        </w:rPr>
        <w:t xml:space="preserve">, что составило </w:t>
      </w:r>
      <w:r w:rsidRPr="00D1413F">
        <w:rPr>
          <w:rFonts w:ascii="Times New Roman" w:eastAsia="Times New Roman" w:hAnsi="Times New Roman"/>
          <w:b/>
          <w:sz w:val="24"/>
          <w:szCs w:val="24"/>
          <w:lang w:eastAsia="ru-RU"/>
        </w:rPr>
        <w:t>84%</w:t>
      </w:r>
      <w:r w:rsidRPr="00D1413F">
        <w:rPr>
          <w:rFonts w:ascii="Times New Roman" w:eastAsia="Times New Roman" w:hAnsi="Times New Roman"/>
          <w:color w:val="000000"/>
          <w:sz w:val="24"/>
          <w:szCs w:val="24"/>
          <w:lang w:eastAsia="ru-RU"/>
        </w:rPr>
        <w:t>. Повышение квалификации осуществлялось как на бюджетной, так и на договорной основе, обучение проходило как в очной форме, так и дистанционной.</w:t>
      </w:r>
    </w:p>
    <w:p w:rsidR="004046B2" w:rsidRPr="00F24467" w:rsidRDefault="004046B2" w:rsidP="004046B2">
      <w:pPr>
        <w:shd w:val="clear" w:color="auto" w:fill="FFFFFF"/>
        <w:spacing w:after="0" w:line="240" w:lineRule="auto"/>
        <w:jc w:val="both"/>
        <w:rPr>
          <w:rFonts w:ascii="Times New Roman" w:eastAsia="Times New Roman" w:hAnsi="Times New Roman"/>
          <w:color w:val="000000"/>
          <w:sz w:val="24"/>
          <w:szCs w:val="24"/>
          <w:lang w:eastAsia="ru-RU"/>
        </w:rPr>
      </w:pPr>
      <w:r w:rsidRPr="00D1413F">
        <w:rPr>
          <w:rFonts w:ascii="Times New Roman" w:eastAsia="Times New Roman" w:hAnsi="Times New Roman"/>
          <w:b/>
          <w:color w:val="000000"/>
          <w:sz w:val="24"/>
          <w:szCs w:val="24"/>
          <w:lang w:eastAsia="ru-RU"/>
        </w:rPr>
        <w:t>100%</w:t>
      </w:r>
      <w:r w:rsidRPr="00D1413F">
        <w:rPr>
          <w:rFonts w:ascii="Times New Roman" w:eastAsia="Times New Roman" w:hAnsi="Times New Roman"/>
          <w:color w:val="000000"/>
          <w:sz w:val="24"/>
          <w:szCs w:val="24"/>
          <w:lang w:eastAsia="ru-RU"/>
        </w:rPr>
        <w:t xml:space="preserve"> педагогов прошли курсы «Реализация требований обновлённых ФГОС НОО, ФГОС ООО, ФГОС СОО в работе учителя»; </w:t>
      </w:r>
      <w:r w:rsidRPr="00D1413F">
        <w:rPr>
          <w:rFonts w:ascii="Times New Roman" w:hAnsi="Times New Roman"/>
          <w:sz w:val="24"/>
          <w:szCs w:val="24"/>
        </w:rPr>
        <w:t>прослушали вводный дистанционный ку</w:t>
      </w:r>
      <w:proofErr w:type="gramStart"/>
      <w:r w:rsidRPr="00D1413F">
        <w:rPr>
          <w:rFonts w:ascii="Times New Roman" w:hAnsi="Times New Roman"/>
          <w:sz w:val="24"/>
          <w:szCs w:val="24"/>
        </w:rPr>
        <w:t>рс в пр</w:t>
      </w:r>
      <w:proofErr w:type="gramEnd"/>
      <w:r w:rsidRPr="00D1413F">
        <w:rPr>
          <w:rFonts w:ascii="Times New Roman" w:hAnsi="Times New Roman"/>
          <w:sz w:val="24"/>
          <w:szCs w:val="24"/>
        </w:rPr>
        <w:t>ограмму «Орлята России»</w:t>
      </w:r>
      <w:r w:rsidRPr="00D1413F">
        <w:rPr>
          <w:rFonts w:ascii="Times New Roman" w:eastAsia="Times New Roman" w:hAnsi="Times New Roman"/>
          <w:color w:val="000000"/>
          <w:sz w:val="24"/>
          <w:szCs w:val="24"/>
          <w:lang w:eastAsia="ru-RU"/>
        </w:rPr>
        <w:t xml:space="preserve">, организованную </w:t>
      </w:r>
      <w:r w:rsidRPr="00D1413F">
        <w:rPr>
          <w:rFonts w:ascii="Times New Roman" w:hAnsi="Times New Roman"/>
          <w:sz w:val="24"/>
          <w:szCs w:val="24"/>
        </w:rPr>
        <w:t>Федеральным бюджетным образовательным учреждением "Всероссийский детский центр "Орленок" 11 педагогов начальной школы.</w:t>
      </w:r>
      <w:r>
        <w:rPr>
          <w:rFonts w:ascii="Times New Roman" w:hAnsi="Times New Roman"/>
          <w:sz w:val="24"/>
          <w:szCs w:val="24"/>
        </w:rPr>
        <w:t xml:space="preserve"> </w:t>
      </w:r>
      <w:r>
        <w:rPr>
          <w:rFonts w:ascii="Times New Roman" w:eastAsia="Times New Roman" w:hAnsi="Times New Roman"/>
          <w:color w:val="000000"/>
          <w:sz w:val="24"/>
          <w:szCs w:val="24"/>
          <w:lang w:eastAsia="ru-RU"/>
        </w:rPr>
        <w:t>По состоянию на 01.08.2023</w:t>
      </w:r>
      <w:r w:rsidRPr="00F24467">
        <w:rPr>
          <w:rFonts w:ascii="Times New Roman" w:eastAsia="Times New Roman" w:hAnsi="Times New Roman"/>
          <w:color w:val="000000"/>
          <w:sz w:val="24"/>
          <w:szCs w:val="24"/>
          <w:lang w:eastAsia="ru-RU"/>
        </w:rPr>
        <w:t xml:space="preserve"> года количество педагогов, прошедших курсы</w:t>
      </w:r>
      <w:r>
        <w:rPr>
          <w:rFonts w:ascii="Times New Roman" w:eastAsia="Times New Roman" w:hAnsi="Times New Roman"/>
          <w:color w:val="000000"/>
          <w:sz w:val="24"/>
          <w:szCs w:val="24"/>
          <w:lang w:eastAsia="ru-RU"/>
        </w:rPr>
        <w:t xml:space="preserve"> </w:t>
      </w:r>
      <w:r w:rsidRPr="00F24467">
        <w:rPr>
          <w:rFonts w:ascii="Times New Roman" w:eastAsia="Times New Roman" w:hAnsi="Times New Roman"/>
          <w:color w:val="000000"/>
          <w:sz w:val="24"/>
          <w:szCs w:val="24"/>
          <w:lang w:eastAsia="ru-RU"/>
        </w:rPr>
        <w:t xml:space="preserve">повышения квалификации не реже, чем один раз в три года, составляет </w:t>
      </w:r>
      <w:r w:rsidRPr="00D1413F">
        <w:rPr>
          <w:rFonts w:ascii="Times New Roman" w:eastAsia="Times New Roman" w:hAnsi="Times New Roman"/>
          <w:b/>
          <w:color w:val="000000"/>
          <w:sz w:val="24"/>
          <w:szCs w:val="24"/>
          <w:lang w:eastAsia="ru-RU"/>
        </w:rPr>
        <w:t>100%.</w:t>
      </w:r>
    </w:p>
    <w:p w:rsidR="004046B2" w:rsidRPr="00012255" w:rsidRDefault="004046B2" w:rsidP="004046B2">
      <w:pPr>
        <w:spacing w:after="0" w:line="240" w:lineRule="auto"/>
        <w:ind w:firstLine="709"/>
        <w:jc w:val="both"/>
        <w:rPr>
          <w:rFonts w:ascii="Times New Roman" w:eastAsiaTheme="minorEastAsia" w:hAnsi="Times New Roman"/>
          <w:sz w:val="24"/>
          <w:szCs w:val="24"/>
          <w:lang w:eastAsia="ru-RU"/>
        </w:rPr>
      </w:pPr>
      <w:r w:rsidRPr="00012255">
        <w:rPr>
          <w:rFonts w:ascii="Times New Roman" w:eastAsia="Times New Roman" w:hAnsi="Times New Roman"/>
          <w:sz w:val="24"/>
          <w:szCs w:val="24"/>
          <w:lang w:eastAsia="ru-RU"/>
        </w:rPr>
        <w:lastRenderedPageBreak/>
        <w:t>В нашей гимназии ведется активный поиск и разработка эффективных форм методической работы с педагогами, ориентированных на практику и позволяющих организовать процесс продуктивного профессионального взаимодействия. Р</w:t>
      </w:r>
      <w:r w:rsidRPr="00012255">
        <w:rPr>
          <w:rFonts w:ascii="Times New Roman" w:eastAsiaTheme="minorEastAsia" w:hAnsi="Times New Roman"/>
          <w:sz w:val="24"/>
          <w:szCs w:val="24"/>
          <w:shd w:val="clear" w:color="auto" w:fill="FFFFFF"/>
          <w:lang w:eastAsia="ru-RU"/>
        </w:rPr>
        <w:t xml:space="preserve">азвитию </w:t>
      </w:r>
      <w:r w:rsidRPr="00012255">
        <w:rPr>
          <w:rFonts w:ascii="Times New Roman" w:eastAsiaTheme="minorEastAsia" w:hAnsi="Times New Roman"/>
          <w:sz w:val="24"/>
          <w:szCs w:val="24"/>
          <w:lang w:eastAsia="ru-RU"/>
        </w:rPr>
        <w:t xml:space="preserve">профессиональных компетенций педагогов способствует участие в мастер-классах, семинарах, конференциях. </w:t>
      </w:r>
      <w:r w:rsidRPr="00012255">
        <w:rPr>
          <w:rFonts w:ascii="Times New Roman" w:eastAsia="Times New Roman" w:hAnsi="Times New Roman"/>
          <w:sz w:val="24"/>
          <w:szCs w:val="24"/>
          <w:lang w:eastAsia="ru-RU"/>
        </w:rPr>
        <w:t>Эффективной формой повышения профессионального мастерства педагогов является</w:t>
      </w:r>
      <w:r>
        <w:rPr>
          <w:rFonts w:ascii="Times New Roman" w:eastAsia="Times New Roman" w:hAnsi="Times New Roman"/>
          <w:sz w:val="24"/>
          <w:szCs w:val="24"/>
          <w:lang w:eastAsia="ru-RU"/>
        </w:rPr>
        <w:t xml:space="preserve"> ставшая традиционной в нашей гимназии </w:t>
      </w:r>
      <w:r w:rsidRPr="00012255">
        <w:rPr>
          <w:rFonts w:ascii="Times New Roman" w:eastAsia="Times New Roman" w:hAnsi="Times New Roman"/>
          <w:sz w:val="24"/>
          <w:szCs w:val="24"/>
          <w:lang w:eastAsia="ru-RU"/>
        </w:rPr>
        <w:t xml:space="preserve">«методическая карусель». </w:t>
      </w:r>
      <w:r w:rsidRPr="00012255">
        <w:rPr>
          <w:rFonts w:ascii="Times New Roman" w:eastAsiaTheme="minorEastAsia" w:hAnsi="Times New Roman"/>
          <w:sz w:val="24"/>
          <w:szCs w:val="24"/>
          <w:shd w:val="clear" w:color="auto" w:fill="FFFFFF"/>
          <w:lang w:eastAsia="ru-RU"/>
        </w:rPr>
        <w:t>Районные семинары, мероприятия в рамках Петербургского международного образовательного форума мы проводим в форме «методической карусели».</w:t>
      </w:r>
    </w:p>
    <w:p w:rsidR="004046B2" w:rsidRDefault="004046B2" w:rsidP="004046B2">
      <w:pPr>
        <w:shd w:val="clear" w:color="auto" w:fill="FFFFFF"/>
        <w:spacing w:after="0" w:line="240" w:lineRule="auto"/>
        <w:ind w:firstLine="709"/>
        <w:jc w:val="both"/>
        <w:rPr>
          <w:rFonts w:ascii="Times New Roman" w:hAnsi="Times New Roman"/>
          <w:sz w:val="24"/>
          <w:szCs w:val="24"/>
          <w:shd w:val="clear" w:color="auto" w:fill="FFFFFF"/>
        </w:rPr>
      </w:pPr>
      <w:r w:rsidRPr="00C67DF7">
        <w:rPr>
          <w:rFonts w:ascii="Times New Roman" w:hAnsi="Times New Roman"/>
          <w:sz w:val="24"/>
          <w:szCs w:val="24"/>
          <w:shd w:val="clear" w:color="auto" w:fill="FFFFFF" w:themeFill="background1"/>
        </w:rPr>
        <w:t xml:space="preserve">Результатом методической работы по </w:t>
      </w:r>
      <w:r w:rsidRPr="00C67DF7">
        <w:rPr>
          <w:rFonts w:ascii="Times New Roman" w:hAnsi="Times New Roman"/>
          <w:sz w:val="24"/>
          <w:szCs w:val="24"/>
          <w:shd w:val="clear" w:color="auto" w:fill="FFFFFF"/>
        </w:rPr>
        <w:t xml:space="preserve">повышению профессионального мастерства педагогов </w:t>
      </w:r>
      <w:r w:rsidRPr="00C67DF7">
        <w:rPr>
          <w:rFonts w:ascii="Times New Roman" w:hAnsi="Times New Roman"/>
          <w:sz w:val="24"/>
          <w:szCs w:val="24"/>
          <w:shd w:val="clear" w:color="auto" w:fill="FFFFFF" w:themeFill="background1"/>
        </w:rPr>
        <w:t xml:space="preserve">считаем </w:t>
      </w:r>
      <w:r w:rsidRPr="00C67DF7">
        <w:rPr>
          <w:rFonts w:ascii="Times New Roman" w:hAnsi="Times New Roman"/>
          <w:sz w:val="24"/>
          <w:szCs w:val="24"/>
          <w:shd w:val="clear" w:color="auto" w:fill="FFFFFF"/>
        </w:rPr>
        <w:t>возникновение профессионально-познавательного интереса, желания развиваться, двигаться вперед и делиться своим опытом. Педагоги нашей школы активно участвуют в конкурсах педагогического мастерства, выступают на районных, городских, региональных и международных семинарах и конференциях. «Методическая карусель» как одна из форм внутрифирменного (корпоративного) обучения действительно является эффективной формой профессионального роста педагогов.</w:t>
      </w:r>
    </w:p>
    <w:p w:rsidR="004046B2" w:rsidRDefault="004046B2" w:rsidP="004046B2">
      <w:pPr>
        <w:shd w:val="clear" w:color="auto" w:fill="FFFFFF"/>
        <w:spacing w:after="0" w:line="240" w:lineRule="auto"/>
        <w:ind w:firstLine="709"/>
        <w:jc w:val="both"/>
        <w:rPr>
          <w:rFonts w:ascii="Times New Roman" w:hAnsi="Times New Roman"/>
          <w:sz w:val="24"/>
          <w:szCs w:val="24"/>
          <w:shd w:val="clear" w:color="auto" w:fill="FFFFFF"/>
        </w:rPr>
      </w:pPr>
    </w:p>
    <w:p w:rsidR="004046B2" w:rsidRDefault="004046B2" w:rsidP="004046B2">
      <w:pPr>
        <w:shd w:val="clear" w:color="auto" w:fill="FFFFFF"/>
        <w:spacing w:after="0" w:line="360" w:lineRule="auto"/>
        <w:ind w:firstLine="709"/>
        <w:jc w:val="center"/>
        <w:rPr>
          <w:rFonts w:ascii="Times New Roman" w:eastAsia="Times New Roman" w:hAnsi="Times New Roman"/>
          <w:sz w:val="24"/>
          <w:szCs w:val="24"/>
          <w:lang w:eastAsia="ru-RU"/>
        </w:rPr>
      </w:pPr>
      <w:r>
        <w:rPr>
          <w:rFonts w:ascii="Times New Roman" w:hAnsi="Times New Roman"/>
          <w:noProof/>
          <w:sz w:val="24"/>
          <w:szCs w:val="24"/>
          <w:lang w:eastAsia="ru-RU"/>
        </w:rPr>
        <w:drawing>
          <wp:inline distT="0" distB="0" distL="0" distR="0">
            <wp:extent cx="4042410" cy="3032760"/>
            <wp:effectExtent l="19050" t="0" r="1524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FF58AF" w:rsidRPr="000B7BB4" w:rsidRDefault="00FF58AF" w:rsidP="00FF58AF">
      <w:pPr>
        <w:spacing w:before="30" w:after="30" w:line="240" w:lineRule="auto"/>
        <w:jc w:val="center"/>
        <w:rPr>
          <w:rFonts w:ascii="Times New Roman" w:eastAsia="Times New Roman" w:hAnsi="Times New Roman"/>
          <w:i/>
          <w:sz w:val="24"/>
          <w:szCs w:val="24"/>
          <w:lang w:eastAsia="ru-RU"/>
        </w:rPr>
      </w:pPr>
      <w:r w:rsidRPr="000B7BB4">
        <w:rPr>
          <w:rFonts w:ascii="Times New Roman" w:eastAsia="Times New Roman" w:hAnsi="Times New Roman"/>
          <w:i/>
          <w:sz w:val="24"/>
          <w:szCs w:val="24"/>
          <w:lang w:eastAsia="ru-RU"/>
        </w:rPr>
        <w:t>Итоги участия педагогов начальной школы в конкурсах и семинарах 2022/2023учебный год</w:t>
      </w:r>
    </w:p>
    <w:p w:rsidR="00FF58AF" w:rsidRDefault="00FF58AF" w:rsidP="00FF58AF">
      <w:pPr>
        <w:shd w:val="clear" w:color="auto" w:fill="FFFFFF"/>
        <w:spacing w:after="0" w:line="240" w:lineRule="auto"/>
        <w:ind w:firstLine="709"/>
        <w:jc w:val="both"/>
        <w:rPr>
          <w:rFonts w:ascii="Times New Roman" w:eastAsia="Times New Roman" w:hAnsi="Times New Roman"/>
          <w:bCs/>
          <w:color w:val="000000"/>
          <w:sz w:val="24"/>
          <w:szCs w:val="24"/>
          <w:lang w:eastAsia="ru-RU"/>
        </w:rPr>
      </w:pPr>
    </w:p>
    <w:p w:rsidR="00FF58AF" w:rsidRPr="00FF58AF" w:rsidRDefault="00FF58AF" w:rsidP="00FF58AF">
      <w:pPr>
        <w:shd w:val="clear" w:color="auto" w:fill="FFFFFF"/>
        <w:spacing w:after="0" w:line="240" w:lineRule="auto"/>
        <w:ind w:firstLine="709"/>
        <w:jc w:val="both"/>
        <w:rPr>
          <w:rFonts w:ascii="Times New Roman" w:eastAsia="Times New Roman" w:hAnsi="Times New Roman"/>
          <w:bCs/>
          <w:color w:val="000000"/>
          <w:sz w:val="24"/>
          <w:szCs w:val="24"/>
          <w:lang w:eastAsia="ru-RU"/>
        </w:rPr>
      </w:pPr>
      <w:r w:rsidRPr="00FF58AF">
        <w:rPr>
          <w:rFonts w:ascii="Times New Roman" w:eastAsia="Times New Roman" w:hAnsi="Times New Roman"/>
          <w:bCs/>
          <w:color w:val="000000"/>
          <w:sz w:val="24"/>
          <w:szCs w:val="24"/>
          <w:lang w:eastAsia="ru-RU"/>
        </w:rPr>
        <w:t>Работа МО начальной школы направлена на совершенствование качества образовательного процесса в современной школе, методического уровня учителей, улучшение качества знаний учащихся, формирование коммуникативных умений младших школьников через интерактивные формы и методы обучения, на реализацию ФГОС, проблемы преемственности.</w:t>
      </w:r>
      <w:r w:rsidRPr="00FF58AF">
        <w:rPr>
          <w:rFonts w:ascii="Times New Roman" w:eastAsia="Times New Roman" w:hAnsi="Times New Roman"/>
          <w:sz w:val="24"/>
          <w:szCs w:val="24"/>
          <w:lang w:eastAsia="ru-RU"/>
        </w:rPr>
        <w:t xml:space="preserve"> </w:t>
      </w:r>
      <w:r w:rsidRPr="00FF58AF">
        <w:rPr>
          <w:rFonts w:ascii="Times New Roman" w:eastAsia="Times New Roman" w:hAnsi="Times New Roman"/>
          <w:bCs/>
          <w:color w:val="000000"/>
          <w:sz w:val="24"/>
          <w:szCs w:val="24"/>
          <w:lang w:eastAsia="ru-RU"/>
        </w:rPr>
        <w:t>Создание приоритетных условий для единого психолого-педагогического подхода, непрерывности учебно-воспитательного процесса и его организации на разных образовательных этапах для достижения качества образования.</w:t>
      </w:r>
    </w:p>
    <w:p w:rsidR="00FF58AF" w:rsidRPr="00FF58AF" w:rsidRDefault="00FF58AF" w:rsidP="00FF58AF">
      <w:pPr>
        <w:spacing w:after="0"/>
        <w:jc w:val="both"/>
        <w:rPr>
          <w:rFonts w:ascii="Times New Roman" w:eastAsia="Times New Roman" w:hAnsi="Times New Roman"/>
          <w:color w:val="FF0000"/>
          <w:sz w:val="24"/>
          <w:szCs w:val="24"/>
          <w:lang w:eastAsia="ru-RU"/>
        </w:rPr>
      </w:pPr>
    </w:p>
    <w:p w:rsidR="00FF58AF" w:rsidRPr="00FF58AF" w:rsidRDefault="00FF58AF" w:rsidP="00FF58AF">
      <w:pPr>
        <w:spacing w:after="0" w:line="240" w:lineRule="auto"/>
        <w:jc w:val="both"/>
        <w:rPr>
          <w:rFonts w:ascii="Times New Roman" w:eastAsia="Times New Roman" w:hAnsi="Times New Roman"/>
          <w:sz w:val="24"/>
          <w:szCs w:val="24"/>
          <w:lang w:eastAsia="ru-RU"/>
        </w:rPr>
      </w:pPr>
      <w:r w:rsidRPr="00FF58AF">
        <w:rPr>
          <w:rFonts w:ascii="Times New Roman" w:eastAsia="Times New Roman" w:hAnsi="Times New Roman"/>
          <w:sz w:val="24"/>
          <w:szCs w:val="24"/>
          <w:lang w:eastAsia="ru-RU"/>
        </w:rPr>
        <w:t>Тема работы МО: «Образовательная среда школы как условие и ресурс развития творческих способностей педагога и обучающегося в условиях реализации ФГОС второго поколения и постепенного перехода к ФГОС третьего поколения»</w:t>
      </w:r>
    </w:p>
    <w:p w:rsidR="00FF58AF" w:rsidRPr="00FF58AF" w:rsidRDefault="00FF58AF" w:rsidP="00FF58AF">
      <w:pPr>
        <w:spacing w:after="0" w:line="240" w:lineRule="auto"/>
        <w:jc w:val="both"/>
        <w:rPr>
          <w:rFonts w:ascii="Times New Roman" w:eastAsia="Times New Roman" w:hAnsi="Times New Roman"/>
          <w:sz w:val="24"/>
          <w:szCs w:val="24"/>
          <w:lang w:eastAsia="ru-RU"/>
        </w:rPr>
      </w:pPr>
      <w:r w:rsidRPr="00FF58AF">
        <w:rPr>
          <w:rFonts w:ascii="Times New Roman" w:eastAsia="Times New Roman" w:hAnsi="Times New Roman"/>
          <w:sz w:val="24"/>
          <w:szCs w:val="24"/>
          <w:lang w:eastAsia="ru-RU"/>
        </w:rPr>
        <w:lastRenderedPageBreak/>
        <w:t>Цель: создание условий для непрерывного развития учительского потенциала, повышения уровня профессионального мастерства и профессиональной компетенции педагогов как фактора повышения качества образования в условиях реализации новых образовательных стандартов третьего поколения.</w:t>
      </w:r>
    </w:p>
    <w:p w:rsidR="00FF58AF" w:rsidRPr="00FF58AF" w:rsidRDefault="00FF58AF" w:rsidP="00FF58AF">
      <w:pPr>
        <w:spacing w:after="0" w:line="240" w:lineRule="auto"/>
        <w:jc w:val="both"/>
        <w:rPr>
          <w:rFonts w:ascii="Times New Roman" w:eastAsia="Times New Roman" w:hAnsi="Times New Roman"/>
          <w:sz w:val="24"/>
          <w:szCs w:val="24"/>
          <w:lang w:eastAsia="ru-RU"/>
        </w:rPr>
      </w:pPr>
    </w:p>
    <w:p w:rsidR="00FF58AF" w:rsidRPr="00FF58AF" w:rsidRDefault="00FF58AF" w:rsidP="00FF58AF">
      <w:pPr>
        <w:spacing w:after="0" w:line="240" w:lineRule="auto"/>
        <w:jc w:val="both"/>
        <w:rPr>
          <w:rFonts w:ascii="Times New Roman" w:eastAsia="Times New Roman" w:hAnsi="Times New Roman"/>
          <w:sz w:val="24"/>
          <w:szCs w:val="24"/>
          <w:lang w:eastAsia="ru-RU"/>
        </w:rPr>
      </w:pPr>
      <w:r w:rsidRPr="00FF58AF">
        <w:rPr>
          <w:rFonts w:ascii="Times New Roman" w:eastAsia="Times New Roman" w:hAnsi="Times New Roman"/>
          <w:sz w:val="24"/>
          <w:szCs w:val="24"/>
          <w:lang w:eastAsia="ru-RU"/>
        </w:rPr>
        <w:t>В 2022-2023 году все учителя начальной школы и воспитатели ГПД знакомились с документами и требованиями по ФГОС НОО и ООО, провели МО по теме: «Образовательная среда школы как условие и ресурс развития творческих способностей педагога и обучающегося в условиях реализации ФГОС второго поколения и постепенного перехода к ФГОС третьего поколения», прошли обучение на курсах «Реализация обновлённых ФГОС НОО и ООО в практике работы учителя». Курсы «Современный урок в начальной школе: конструирование и реализация в соответствии с требованиями ФГОС НОО» прошла Егорова Н.В., «Особенности введения и реализации обновлённого ФГОС НОО» - Красикова М.Е., «Основы религиозных культур и светской этики» - Фомина А.М.. Учителя закончили курс дистанционного обучения Вводный дистанционный ку</w:t>
      </w:r>
      <w:proofErr w:type="gramStart"/>
      <w:r w:rsidRPr="00FF58AF">
        <w:rPr>
          <w:rFonts w:ascii="Times New Roman" w:eastAsia="Times New Roman" w:hAnsi="Times New Roman"/>
          <w:sz w:val="24"/>
          <w:szCs w:val="24"/>
          <w:lang w:eastAsia="ru-RU"/>
        </w:rPr>
        <w:t>рс в пр</w:t>
      </w:r>
      <w:proofErr w:type="gramEnd"/>
      <w:r w:rsidRPr="00FF58AF">
        <w:rPr>
          <w:rFonts w:ascii="Times New Roman" w:eastAsia="Times New Roman" w:hAnsi="Times New Roman"/>
          <w:sz w:val="24"/>
          <w:szCs w:val="24"/>
          <w:lang w:eastAsia="ru-RU"/>
        </w:rPr>
        <w:t xml:space="preserve">ограмму «Орлята России». </w:t>
      </w:r>
      <w:proofErr w:type="spellStart"/>
      <w:r w:rsidRPr="00FF58AF">
        <w:rPr>
          <w:rFonts w:ascii="Times New Roman" w:eastAsia="Times New Roman" w:hAnsi="Times New Roman"/>
          <w:sz w:val="24"/>
          <w:szCs w:val="24"/>
          <w:lang w:eastAsia="ru-RU"/>
        </w:rPr>
        <w:t>Самуйлова</w:t>
      </w:r>
      <w:proofErr w:type="spellEnd"/>
      <w:r w:rsidRPr="00FF58AF">
        <w:rPr>
          <w:rFonts w:ascii="Times New Roman" w:eastAsia="Times New Roman" w:hAnsi="Times New Roman"/>
          <w:sz w:val="24"/>
          <w:szCs w:val="24"/>
          <w:lang w:eastAsia="ru-RU"/>
        </w:rPr>
        <w:t xml:space="preserve"> С.А. и </w:t>
      </w:r>
      <w:proofErr w:type="spellStart"/>
      <w:r w:rsidRPr="00FF58AF">
        <w:rPr>
          <w:rFonts w:ascii="Times New Roman" w:eastAsia="Times New Roman" w:hAnsi="Times New Roman"/>
          <w:sz w:val="24"/>
          <w:szCs w:val="24"/>
          <w:lang w:eastAsia="ru-RU"/>
        </w:rPr>
        <w:t>Славуцкая</w:t>
      </w:r>
      <w:proofErr w:type="spellEnd"/>
      <w:r w:rsidRPr="00FF58AF">
        <w:rPr>
          <w:rFonts w:ascii="Times New Roman" w:eastAsia="Times New Roman" w:hAnsi="Times New Roman"/>
          <w:sz w:val="24"/>
          <w:szCs w:val="24"/>
          <w:lang w:eastAsia="ru-RU"/>
        </w:rPr>
        <w:t xml:space="preserve"> В.Н. повысили квалификацию в ИМЦ Фрунзенского района по программе «ИКТ- компетентность педагога в условиях реализации ФГОС общего образования. Проектирование мультимедийного образовательного продукта».</w:t>
      </w:r>
    </w:p>
    <w:tbl>
      <w:tblPr>
        <w:tblStyle w:val="17"/>
        <w:tblpPr w:leftFromText="180" w:rightFromText="180" w:vertAnchor="text" w:horzAnchor="page" w:tblpX="1393" w:tblpY="-991"/>
        <w:tblW w:w="9747" w:type="dxa"/>
        <w:tblLook w:val="04A0" w:firstRow="1" w:lastRow="0" w:firstColumn="1" w:lastColumn="0" w:noHBand="0" w:noVBand="1"/>
      </w:tblPr>
      <w:tblGrid>
        <w:gridCol w:w="567"/>
        <w:gridCol w:w="1809"/>
        <w:gridCol w:w="7371"/>
      </w:tblGrid>
      <w:tr w:rsidR="00FF58AF" w:rsidRPr="00FF58AF" w:rsidTr="00230206">
        <w:tc>
          <w:tcPr>
            <w:tcW w:w="567" w:type="dxa"/>
          </w:tcPr>
          <w:p w:rsidR="00FF58AF" w:rsidRPr="00FF58AF" w:rsidRDefault="00FF58AF" w:rsidP="00230206">
            <w:pPr>
              <w:jc w:val="center"/>
              <w:rPr>
                <w:rFonts w:ascii="Times New Roman" w:eastAsia="Times New Roman" w:hAnsi="Times New Roman"/>
                <w:sz w:val="24"/>
                <w:szCs w:val="24"/>
              </w:rPr>
            </w:pPr>
            <w:r w:rsidRPr="00FF58AF">
              <w:rPr>
                <w:rFonts w:ascii="Times New Roman" w:eastAsia="Times New Roman" w:hAnsi="Times New Roman"/>
                <w:sz w:val="24"/>
                <w:szCs w:val="24"/>
              </w:rPr>
              <w:lastRenderedPageBreak/>
              <w:t>№</w:t>
            </w:r>
          </w:p>
        </w:tc>
        <w:tc>
          <w:tcPr>
            <w:tcW w:w="1809" w:type="dxa"/>
          </w:tcPr>
          <w:p w:rsidR="00FF58AF" w:rsidRPr="00FF58AF" w:rsidRDefault="00FF58AF" w:rsidP="00230206">
            <w:pPr>
              <w:jc w:val="center"/>
              <w:rPr>
                <w:rFonts w:ascii="Times New Roman" w:eastAsia="Times New Roman" w:hAnsi="Times New Roman"/>
                <w:sz w:val="24"/>
                <w:szCs w:val="24"/>
              </w:rPr>
            </w:pPr>
            <w:r w:rsidRPr="00FF58AF">
              <w:rPr>
                <w:rFonts w:ascii="Times New Roman" w:eastAsia="Times New Roman" w:hAnsi="Times New Roman"/>
                <w:sz w:val="24"/>
                <w:szCs w:val="24"/>
              </w:rPr>
              <w:t>ФИО</w:t>
            </w:r>
          </w:p>
        </w:tc>
        <w:tc>
          <w:tcPr>
            <w:tcW w:w="7371" w:type="dxa"/>
          </w:tcPr>
          <w:p w:rsidR="00FF58AF" w:rsidRPr="00FF58AF" w:rsidRDefault="00FF58AF" w:rsidP="00230206">
            <w:pPr>
              <w:jc w:val="center"/>
              <w:rPr>
                <w:rFonts w:ascii="Times New Roman" w:eastAsia="Times New Roman" w:hAnsi="Times New Roman"/>
                <w:sz w:val="24"/>
                <w:szCs w:val="24"/>
              </w:rPr>
            </w:pPr>
            <w:r w:rsidRPr="00FF58AF">
              <w:rPr>
                <w:rFonts w:ascii="Times New Roman" w:eastAsia="Times New Roman" w:hAnsi="Times New Roman"/>
                <w:sz w:val="24"/>
                <w:szCs w:val="24"/>
              </w:rPr>
              <w:t>Мероприятия</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Нестерова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Елена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Алексеевна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09.02. ГБОУ №363 Районное мероприятие «Методическая карусель»</w:t>
            </w:r>
            <w:r w:rsidR="00230206">
              <w:rPr>
                <w:rFonts w:ascii="Times New Roman" w:eastAsia="Times New Roman" w:hAnsi="Times New Roman"/>
                <w:sz w:val="24"/>
                <w:szCs w:val="24"/>
              </w:rPr>
              <w:t xml:space="preserve"> </w:t>
            </w:r>
            <w:r w:rsidRPr="00FF58AF">
              <w:rPr>
                <w:rFonts w:ascii="Times New Roman" w:eastAsia="Times New Roman" w:hAnsi="Times New Roman"/>
                <w:sz w:val="24"/>
                <w:szCs w:val="24"/>
              </w:rPr>
              <w:t>- форма повышения профессионального мастерства.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Ноябрь 2023г аттестация </w:t>
            </w:r>
            <w:proofErr w:type="spellStart"/>
            <w:r w:rsidRPr="00FF58AF">
              <w:rPr>
                <w:rFonts w:ascii="Times New Roman" w:eastAsia="Times New Roman" w:hAnsi="Times New Roman"/>
                <w:sz w:val="24"/>
                <w:szCs w:val="24"/>
              </w:rPr>
              <w:t>пед</w:t>
            </w:r>
            <w:proofErr w:type="spellEnd"/>
            <w:r w:rsidRPr="00FF58AF">
              <w:rPr>
                <w:rFonts w:ascii="Times New Roman" w:eastAsia="Times New Roman" w:hAnsi="Times New Roman"/>
                <w:sz w:val="24"/>
                <w:szCs w:val="24"/>
              </w:rPr>
              <w:t>.</w:t>
            </w:r>
            <w:r w:rsidR="00230206">
              <w:rPr>
                <w:rFonts w:ascii="Times New Roman" w:eastAsia="Times New Roman" w:hAnsi="Times New Roman"/>
                <w:sz w:val="24"/>
                <w:szCs w:val="24"/>
              </w:rPr>
              <w:t xml:space="preserve"> </w:t>
            </w:r>
            <w:r w:rsidRPr="00FF58AF">
              <w:rPr>
                <w:rFonts w:ascii="Times New Roman" w:eastAsia="Times New Roman" w:hAnsi="Times New Roman"/>
                <w:sz w:val="24"/>
                <w:szCs w:val="24"/>
              </w:rPr>
              <w:t>раб. высшая категория.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21.10.ГБОУ №363 Региональная научно-практическая конференция, посвящённая памяти И.А.</w:t>
            </w:r>
            <w:r w:rsidR="00230206">
              <w:rPr>
                <w:rFonts w:ascii="Times New Roman" w:eastAsia="Times New Roman" w:hAnsi="Times New Roman"/>
                <w:sz w:val="24"/>
                <w:szCs w:val="24"/>
              </w:rPr>
              <w:t xml:space="preserve"> </w:t>
            </w:r>
            <w:r w:rsidRPr="00FF58AF">
              <w:rPr>
                <w:rFonts w:ascii="Times New Roman" w:eastAsia="Times New Roman" w:hAnsi="Times New Roman"/>
                <w:sz w:val="24"/>
                <w:szCs w:val="24"/>
              </w:rPr>
              <w:t xml:space="preserve">Мухиной, «Миссия Учителя. Технологии современного </w:t>
            </w:r>
            <w:r w:rsidR="002A05E8">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21.02. Организатор районной олимпиады «Логика 2023»</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29.03. ГБОУ №363   Петербургский международный образовательный форум «Цифровые технологии: от буквы к цифре»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30.03. ГБОУ №492Петербургский международный образовательный форум «Наставничество: стратегии и технологии деятельности в начальной школе»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Кузьмина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Ирина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Владимировна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24.10.РМО ГБОУ №310 «2023- год педагога и наставника. Творческая мастерская- «Учитель! Сколько надо любви и огня…»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14.11.ГБОУ №302 Районный семинар-практикум «Качество образования. Организация дидактического и методического сопровождения урока по окружающему миру в начальной школе при подготовке к РДР,</w:t>
            </w:r>
            <w:r w:rsidR="00E30684">
              <w:rPr>
                <w:rFonts w:ascii="Times New Roman" w:eastAsia="Times New Roman" w:hAnsi="Times New Roman"/>
                <w:sz w:val="24"/>
                <w:szCs w:val="24"/>
              </w:rPr>
              <w:t xml:space="preserve"> </w:t>
            </w:r>
            <w:r w:rsidRPr="00FF58AF">
              <w:rPr>
                <w:rFonts w:ascii="Times New Roman" w:eastAsia="Times New Roman" w:hAnsi="Times New Roman"/>
                <w:sz w:val="24"/>
                <w:szCs w:val="24"/>
              </w:rPr>
              <w:t>ВПР»</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«Миссия Учителя. Технологии современного школьного образования дл</w:t>
            </w:r>
            <w:r w:rsidR="00E30684">
              <w:rPr>
                <w:rFonts w:ascii="Times New Roman" w:eastAsia="Times New Roman" w:hAnsi="Times New Roman"/>
                <w:sz w:val="24"/>
                <w:szCs w:val="24"/>
              </w:rPr>
              <w:t>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28.11.  РМО ГБОУ №311 «Формируем функциональную грамотность» Игра по станциям «Путешествие в страну </w:t>
            </w:r>
            <w:proofErr w:type="spellStart"/>
            <w:r w:rsidRPr="00FF58AF">
              <w:rPr>
                <w:rFonts w:ascii="Times New Roman" w:eastAsia="Times New Roman" w:hAnsi="Times New Roman"/>
                <w:sz w:val="24"/>
                <w:szCs w:val="24"/>
              </w:rPr>
              <w:t>Финансия</w:t>
            </w:r>
            <w:proofErr w:type="spellEnd"/>
            <w:r w:rsidRPr="00FF58AF">
              <w:rPr>
                <w:rFonts w:ascii="Times New Roman" w:eastAsia="Times New Roman" w:hAnsi="Times New Roman"/>
                <w:sz w:val="24"/>
                <w:szCs w:val="24"/>
              </w:rPr>
              <w:t>»</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Декабрь 2023г аттестация </w:t>
            </w:r>
            <w:proofErr w:type="spellStart"/>
            <w:r w:rsidRPr="00FF58AF">
              <w:rPr>
                <w:rFonts w:ascii="Times New Roman" w:eastAsia="Times New Roman" w:hAnsi="Times New Roman"/>
                <w:sz w:val="24"/>
                <w:szCs w:val="24"/>
              </w:rPr>
              <w:t>пед.раб</w:t>
            </w:r>
            <w:proofErr w:type="spellEnd"/>
            <w:r w:rsidRPr="00FF58AF">
              <w:rPr>
                <w:rFonts w:ascii="Times New Roman" w:eastAsia="Times New Roman" w:hAnsi="Times New Roman"/>
                <w:sz w:val="24"/>
                <w:szCs w:val="24"/>
              </w:rPr>
              <w:t>. высшая категория.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30.01. ГБОУ №363 Единый день ШМО «Образовательная среда школы как условие и ресурс развития творческих способностей педагога и обучающегося в условиях реализации ФГОС второго поколения и постепенного перехода к ФГОС третьего поколения»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16.02.ГБОУ №302 Городской семинар «Ресурсы школы по формированию духовно-нравственных ценностей в рамках урочной и внеурочной деятельности в условиях реализации ФГОС»</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21.02. Организатор районной олимпиады «Логика 2023»</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27.02. ГБОУ гимназия №227 РМО «Позиция учителя в персонифицированном обучении детей с признаками одарённости»</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29.03. ГБОУ №363   Петербургский международный образовательный форум «Цифровые технологии: от буквы к цифре»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30.03. ГБОУ №492Петербургский международный образовательный форум «Наставничество: стратегии и технологии деятельности в начальной школе»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24.04. Академия дополнительного профессионального образования. Практический семинар «Элементы </w:t>
            </w:r>
            <w:proofErr w:type="spellStart"/>
            <w:r w:rsidRPr="00FF58AF">
              <w:rPr>
                <w:rFonts w:ascii="Times New Roman" w:eastAsia="Times New Roman" w:hAnsi="Times New Roman"/>
                <w:sz w:val="24"/>
                <w:szCs w:val="24"/>
              </w:rPr>
              <w:t>цифровизации</w:t>
            </w:r>
            <w:proofErr w:type="spellEnd"/>
            <w:r w:rsidRPr="00FF58AF">
              <w:rPr>
                <w:rFonts w:ascii="Times New Roman" w:eastAsia="Times New Roman" w:hAnsi="Times New Roman"/>
                <w:sz w:val="24"/>
                <w:szCs w:val="24"/>
              </w:rPr>
              <w:t xml:space="preserve"> в деятельности педагога начальной школы»</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Белокурова</w:t>
            </w:r>
            <w:proofErr w:type="spellEnd"/>
            <w:r w:rsidRPr="00FF58AF">
              <w:rPr>
                <w:rFonts w:ascii="Times New Roman" w:eastAsia="Times New Roman" w:hAnsi="Times New Roman"/>
                <w:sz w:val="24"/>
                <w:szCs w:val="24"/>
              </w:rPr>
              <w:t xml:space="preserve"> Алёна Игоревна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Обучение в магистратуре РГПУ </w:t>
            </w:r>
            <w:proofErr w:type="spellStart"/>
            <w:r w:rsidRPr="00FF58AF">
              <w:rPr>
                <w:rFonts w:ascii="Times New Roman" w:eastAsia="Times New Roman" w:hAnsi="Times New Roman"/>
                <w:sz w:val="24"/>
                <w:szCs w:val="24"/>
              </w:rPr>
              <w:t>им.Герцена</w:t>
            </w:r>
            <w:proofErr w:type="spellEnd"/>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08.11. Институт развития образования, выступление на городском практико-ориентированном семинаре «Использование ресурсов и средств ЦОС в образовательном процессе: от теории к практике»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30206">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25.10. Выступление на городском практико-ориентированном семинаре «Национальный проект «Образование»: ключевые идеи и их реализация в образовательном процессе»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lastRenderedPageBreak/>
              <w:t xml:space="preserve">Январь 2023г аттестация </w:t>
            </w:r>
            <w:proofErr w:type="spellStart"/>
            <w:r w:rsidRPr="00FF58AF">
              <w:rPr>
                <w:rFonts w:ascii="Times New Roman" w:eastAsia="Times New Roman" w:hAnsi="Times New Roman"/>
                <w:sz w:val="24"/>
                <w:szCs w:val="24"/>
              </w:rPr>
              <w:t>пед.раб</w:t>
            </w:r>
            <w:proofErr w:type="spellEnd"/>
            <w:r w:rsidRPr="00FF58AF">
              <w:rPr>
                <w:rFonts w:ascii="Times New Roman" w:eastAsia="Times New Roman" w:hAnsi="Times New Roman"/>
                <w:sz w:val="24"/>
                <w:szCs w:val="24"/>
              </w:rPr>
              <w:t>. 1 категория.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11.02 РГПУ им. Герцена выступление на круглом столе «Перспективы научной работы: «студент-исследователь». Организация обучения по ОБЖ </w:t>
            </w:r>
            <w:r w:rsidR="002A05E8">
              <w:rPr>
                <w:rFonts w:ascii="Times New Roman" w:eastAsia="Times New Roman" w:hAnsi="Times New Roman"/>
                <w:sz w:val="24"/>
                <w:szCs w:val="24"/>
              </w:rPr>
              <w:t>в образовательных организациях»</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lastRenderedPageBreak/>
              <w:t>4</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Белокурова</w:t>
            </w:r>
            <w:proofErr w:type="spellEnd"/>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Елена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Викторовна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30206">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01.11. Институт развития образования</w:t>
            </w:r>
            <w:proofErr w:type="gramStart"/>
            <w:r w:rsidRPr="00FF58AF">
              <w:rPr>
                <w:rFonts w:ascii="Times New Roman" w:eastAsia="Times New Roman" w:hAnsi="Times New Roman"/>
                <w:sz w:val="24"/>
                <w:szCs w:val="24"/>
              </w:rPr>
              <w:t xml:space="preserve"> ,</w:t>
            </w:r>
            <w:proofErr w:type="gramEnd"/>
            <w:r w:rsidRPr="00FF58AF">
              <w:rPr>
                <w:rFonts w:ascii="Times New Roman" w:eastAsia="Times New Roman" w:hAnsi="Times New Roman"/>
                <w:sz w:val="24"/>
                <w:szCs w:val="24"/>
              </w:rPr>
              <w:t>выступление на городском семинаре  «Исследовательская и проектная деятельность обучающихся в современном образовании»</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25.10. Выступление на городском практико-ориентированном семинаре «Национальный проект «Образование»: ключевые идеи и их реализация в образовательном процессе»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25.01. ГБОУ№448 Семинар – практикум «Эффективные практики по внеурочной деятельности на основе духовно-нравственных ценностей, исторических и культурных традиций Санкт-Петербурга. От задумки до проекта».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Декабрь 2023г аттестация </w:t>
            </w:r>
            <w:proofErr w:type="spellStart"/>
            <w:r w:rsidRPr="00FF58AF">
              <w:rPr>
                <w:rFonts w:ascii="Times New Roman" w:eastAsia="Times New Roman" w:hAnsi="Times New Roman"/>
                <w:sz w:val="24"/>
                <w:szCs w:val="24"/>
              </w:rPr>
              <w:t>пед.раб</w:t>
            </w:r>
            <w:proofErr w:type="spellEnd"/>
            <w:r w:rsidRPr="00FF58AF">
              <w:rPr>
                <w:rFonts w:ascii="Times New Roman" w:eastAsia="Times New Roman" w:hAnsi="Times New Roman"/>
                <w:sz w:val="24"/>
                <w:szCs w:val="24"/>
              </w:rPr>
              <w:t>. высшая категория.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15.02. ИМЦ  Семинар «Гуманитарная культура современного педагога», посвящённый Году педагога и наставника в Российской Федерации.</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21.02. Организатор районной олимпиады «Логика 2023»</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5</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Дедкова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Юлия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Николаевна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30206">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16.01. ГБОУ №492 РМО «Применение игровых форм обучения на уроках и во внеурочной деятельности в рамках курсов ОРКСЭ и ОДНКНР»</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21.02. Организатор районной олимпиады «Логика 2023»</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29.03. ГБОУ №363   Петербургский международный образовательный форум «Цифровые технологии: от буквы к цифре»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30.03. ГБОУ №492Петербургский международный образовательный форум «Наставничество: стратегии и технологии деятельности в начальной школе»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Институт развития образования «Реализация обновлённых ФГОС НОО и ООО в практике работы учителя». 36 часов</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6</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Славуцкая</w:t>
            </w:r>
            <w:proofErr w:type="spellEnd"/>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Виктория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Николаевна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30206">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16.01. ГБОУ №492 РМО «Применение игровых форм обучения на уроках и во внеурочной деятельности в рамках курсов ОРКСЭ и ОДНКНР»</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21.02. Организатор районной олимпиады «Логика 2023»</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29.03. ГБОУ №363   Петербургский международный образовательный форум «Цифровые технологии: от буквы к цифре»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30.03. ГБОУ №492Петербургский международный образовательный форум «Наставничество: стратегии и технологии деятельности в начальной школе»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ИМЦ Фрунзенского района курсы по программе «ИКТ- </w:t>
            </w:r>
            <w:r w:rsidRPr="00FF58AF">
              <w:rPr>
                <w:rFonts w:ascii="Times New Roman" w:eastAsia="Times New Roman" w:hAnsi="Times New Roman"/>
                <w:sz w:val="24"/>
                <w:szCs w:val="24"/>
              </w:rPr>
              <w:lastRenderedPageBreak/>
              <w:t>компетентность педагога в условиях реализации ФГОС общего образования. Проектирование мультимедийного образовательного продукта». 36часов</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Институт развития образования «Реализация обновлённых ФГОС НОО и ООО в практике работы учителя». 36 часов</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lastRenderedPageBreak/>
              <w:t>7</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Егорова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Надежда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Викторовна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11.10-08.12 ИМЦ Фрунзенского района Курсы «Современный урок в начальной школе: конструирование и реализация в соответствии с требованиями ФГОС НОО» 36ч</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21.02. Организатор районной олимпиады «Логика 2023»</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30.03. ГБОУ №492Петербургский международный образовательный форум «Наставничество: стратегии и технологии деятельности в начальной школе»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06.04. Жюри в районной научно-практической конференции «</w:t>
            </w:r>
            <w:proofErr w:type="spellStart"/>
            <w:r w:rsidRPr="00FF58AF">
              <w:rPr>
                <w:rFonts w:ascii="Times New Roman" w:eastAsia="Times New Roman" w:hAnsi="Times New Roman"/>
                <w:sz w:val="24"/>
                <w:szCs w:val="24"/>
              </w:rPr>
              <w:t>Купчинские</w:t>
            </w:r>
            <w:proofErr w:type="spellEnd"/>
            <w:r w:rsidRPr="00FF58AF">
              <w:rPr>
                <w:rFonts w:ascii="Times New Roman" w:eastAsia="Times New Roman" w:hAnsi="Times New Roman"/>
                <w:sz w:val="24"/>
                <w:szCs w:val="24"/>
              </w:rPr>
              <w:t xml:space="preserve"> юношеские чтения: наука, творчество, поиск»</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8</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Самуйлова</w:t>
            </w:r>
            <w:proofErr w:type="spellEnd"/>
            <w:r w:rsidRPr="00FF58AF">
              <w:rPr>
                <w:rFonts w:ascii="Times New Roman" w:eastAsia="Times New Roman" w:hAnsi="Times New Roman"/>
                <w:sz w:val="24"/>
                <w:szCs w:val="24"/>
              </w:rPr>
              <w:t xml:space="preserve"> Светлана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Альбертовна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30206">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21.02. Организатор районной олимпиады «Логика 2023»</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ИМЦ Фрунзенского района курсы по программе «ИКТ- компетентность педагога в условиях реализации ФГОС общего образования. Проектирование мультимедийного образовательного продукта». 36 часов</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Институт развития образования «Реализация обновлённых ФГОС НОО и ООО в практике работы учителя». 36 часов</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9</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Бородиневская</w:t>
            </w:r>
            <w:proofErr w:type="spellEnd"/>
            <w:r w:rsidRPr="00FF58AF">
              <w:rPr>
                <w:rFonts w:ascii="Times New Roman" w:eastAsia="Times New Roman" w:hAnsi="Times New Roman"/>
                <w:sz w:val="24"/>
                <w:szCs w:val="24"/>
              </w:rPr>
              <w:t xml:space="preserve"> Анна Евгеньевна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Конкурс </w:t>
            </w:r>
            <w:proofErr w:type="spellStart"/>
            <w:r w:rsidRPr="00FF58AF">
              <w:rPr>
                <w:rFonts w:ascii="Times New Roman" w:eastAsia="Times New Roman" w:hAnsi="Times New Roman"/>
                <w:sz w:val="24"/>
                <w:szCs w:val="24"/>
              </w:rPr>
              <w:t>пед.достижений</w:t>
            </w:r>
            <w:proofErr w:type="spellEnd"/>
            <w:r w:rsidRPr="00FF58AF">
              <w:rPr>
                <w:rFonts w:ascii="Times New Roman" w:eastAsia="Times New Roman" w:hAnsi="Times New Roman"/>
                <w:sz w:val="24"/>
                <w:szCs w:val="24"/>
              </w:rPr>
              <w:t xml:space="preserve"> Фрунзенского района в 2022-2023уч.году в номинации «Воспитание школьника» </w:t>
            </w:r>
            <w:proofErr w:type="spellStart"/>
            <w:r w:rsidRPr="00FF58AF">
              <w:rPr>
                <w:rFonts w:ascii="Times New Roman" w:eastAsia="Times New Roman" w:hAnsi="Times New Roman"/>
                <w:sz w:val="24"/>
                <w:szCs w:val="24"/>
              </w:rPr>
              <w:t>подноминация</w:t>
            </w:r>
            <w:proofErr w:type="spellEnd"/>
            <w:r w:rsidRPr="00FF58AF">
              <w:rPr>
                <w:rFonts w:ascii="Times New Roman" w:eastAsia="Times New Roman" w:hAnsi="Times New Roman"/>
                <w:sz w:val="24"/>
                <w:szCs w:val="24"/>
              </w:rPr>
              <w:t xml:space="preserve"> «Классный руководитель. Мастер», дипломант/призёр.</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29.03. ГБОУ №363   Петербургский международный образовательный форум «Цифровы</w:t>
            </w:r>
            <w:r w:rsidR="002A05E8">
              <w:rPr>
                <w:rFonts w:ascii="Times New Roman" w:eastAsia="Times New Roman" w:hAnsi="Times New Roman"/>
                <w:sz w:val="24"/>
                <w:szCs w:val="24"/>
              </w:rPr>
              <w:t>е технологии: от буквы к цифре»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10</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Подпорина</w:t>
            </w:r>
            <w:proofErr w:type="spellEnd"/>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Ольга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Евгеньевна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30206">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28.01. Институт развития образования, выступление на городском практико-ориентированном семинаре «Современные теории и практика реализации педагогических технологий в образовательном процессе»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21.02. Организатор районной олимпиады «Логика 2023»</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11</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Красикова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Марина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Евгеньевна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A05E8">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30.03. ГБОУ №492 Петербургский международный образовательный форум «Наставничество: стратегии и технологии деятельности в начальной школе»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ООО Московский институт профессиональной переподготовки и повышения квалификации педагогов «Особенности введения и реализации обновлённого ФГОС НОО». 144часа</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12</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Фомина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Анна Михайловна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19.09-28.12 </w:t>
            </w:r>
            <w:proofErr w:type="spellStart"/>
            <w:r w:rsidRPr="00FF58AF">
              <w:rPr>
                <w:rFonts w:ascii="Times New Roman" w:eastAsia="Times New Roman" w:hAnsi="Times New Roman"/>
                <w:sz w:val="24"/>
                <w:szCs w:val="24"/>
              </w:rPr>
              <w:t>Инфоурок</w:t>
            </w:r>
            <w:proofErr w:type="spellEnd"/>
            <w:r w:rsidRPr="00FF58AF">
              <w:rPr>
                <w:rFonts w:ascii="Times New Roman" w:eastAsia="Times New Roman" w:hAnsi="Times New Roman"/>
                <w:sz w:val="24"/>
                <w:szCs w:val="24"/>
              </w:rPr>
              <w:t>. Курсы «Основы религиозных культур и светской этики» 108ч</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19.09. ГБОУ №215 РМО «Планирование работы РМО учителей </w:t>
            </w:r>
            <w:r w:rsidRPr="00FF58AF">
              <w:rPr>
                <w:rFonts w:ascii="Times New Roman" w:eastAsia="Times New Roman" w:hAnsi="Times New Roman"/>
                <w:sz w:val="24"/>
                <w:szCs w:val="24"/>
              </w:rPr>
              <w:lastRenderedPageBreak/>
              <w:t xml:space="preserve">духовно-нравственного цикла на 2022-2023 </w:t>
            </w:r>
            <w:proofErr w:type="spellStart"/>
            <w:r w:rsidRPr="00FF58AF">
              <w:rPr>
                <w:rFonts w:ascii="Times New Roman" w:eastAsia="Times New Roman" w:hAnsi="Times New Roman"/>
                <w:sz w:val="24"/>
                <w:szCs w:val="24"/>
              </w:rPr>
              <w:t>уч.год</w:t>
            </w:r>
            <w:proofErr w:type="spellEnd"/>
            <w:r w:rsidRPr="00FF58AF">
              <w:rPr>
                <w:rFonts w:ascii="Times New Roman" w:eastAsia="Times New Roman" w:hAnsi="Times New Roman"/>
                <w:sz w:val="24"/>
                <w:szCs w:val="24"/>
              </w:rPr>
              <w:t xml:space="preserve">. Вовлечение и подготовка обучающихся к фестивалям и конкурсам» 21.10.ГБОУ №363 Региональная научно-практическая конференция, посвящённая памяти </w:t>
            </w:r>
            <w:proofErr w:type="spellStart"/>
            <w:r w:rsidRPr="00FF58AF">
              <w:rPr>
                <w:rFonts w:ascii="Times New Roman" w:eastAsia="Times New Roman" w:hAnsi="Times New Roman"/>
                <w:sz w:val="24"/>
                <w:szCs w:val="24"/>
              </w:rPr>
              <w:t>И.А.Мухиной</w:t>
            </w:r>
            <w:proofErr w:type="spellEnd"/>
            <w:r w:rsidRPr="00FF58AF">
              <w:rPr>
                <w:rFonts w:ascii="Times New Roman" w:eastAsia="Times New Roman" w:hAnsi="Times New Roman"/>
                <w:sz w:val="24"/>
                <w:szCs w:val="24"/>
              </w:rPr>
              <w:t xml:space="preserve">, «Миссия Учителя. Технологии современного </w:t>
            </w:r>
            <w:r w:rsidR="002A05E8">
              <w:rPr>
                <w:rFonts w:ascii="Times New Roman" w:eastAsia="Times New Roman" w:hAnsi="Times New Roman"/>
                <w:sz w:val="24"/>
                <w:szCs w:val="24"/>
              </w:rPr>
              <w:t>школьного образования для разви</w:t>
            </w:r>
            <w:r w:rsidRPr="00FF58AF">
              <w:rPr>
                <w:rFonts w:ascii="Times New Roman" w:eastAsia="Times New Roman" w:hAnsi="Times New Roman"/>
                <w:sz w:val="24"/>
                <w:szCs w:val="24"/>
              </w:rPr>
              <w:t>тия личности учащегося и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23.01.Консультация «</w:t>
            </w:r>
            <w:proofErr w:type="spellStart"/>
            <w:r w:rsidRPr="00FF58AF">
              <w:rPr>
                <w:rFonts w:ascii="Times New Roman" w:eastAsia="Times New Roman" w:hAnsi="Times New Roman"/>
                <w:sz w:val="24"/>
                <w:szCs w:val="24"/>
                <w:lang w:val="en-US"/>
              </w:rPr>
              <w:t>Plikers</w:t>
            </w:r>
            <w:proofErr w:type="spellEnd"/>
            <w:r w:rsidRPr="00FF58AF">
              <w:rPr>
                <w:rFonts w:ascii="Times New Roman" w:eastAsia="Times New Roman" w:hAnsi="Times New Roman"/>
                <w:sz w:val="24"/>
                <w:szCs w:val="24"/>
              </w:rPr>
              <w:t>- технология в работе учителя»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26.01 д/с№95 выступление к Дню снятия блокады Ленинграда.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09.02. ГБОУ №363 Районное мероприятие «Методическая карусель» - форма повышения профессионального мастерства.</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lastRenderedPageBreak/>
              <w:t>13</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Губернаторова</w:t>
            </w:r>
            <w:proofErr w:type="spellEnd"/>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Виктория Борисовна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29.03. ГБОУ №363   Петербургский международный образовательный форум «Цифровые технологии: от буквы к цифре»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31.03. ГБОУ №587 Петербургский международный образовательный форум «Наставничество: стратегии и технологии деятельности в начальной школе»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14</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Савченко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Татьяна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Валентиновна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31.03.ГБОУ №587 Петербургский международный образовательный форум «Наставничество: стратегии и технологии деятельности в начальной школе»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15</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Окутина</w:t>
            </w:r>
            <w:proofErr w:type="spellEnd"/>
            <w:r w:rsidRPr="00FF58AF">
              <w:rPr>
                <w:rFonts w:ascii="Times New Roman" w:eastAsia="Times New Roman" w:hAnsi="Times New Roman"/>
                <w:sz w:val="24"/>
                <w:szCs w:val="24"/>
              </w:rPr>
              <w:t xml:space="preserve">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Мария</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Викторовна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31.03.ГБОУ №587 Петербургский международный образовательный форум «Наставничество: стратегии и технологии деятельности в начальной школе»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16</w:t>
            </w:r>
          </w:p>
        </w:tc>
        <w:tc>
          <w:tcPr>
            <w:tcW w:w="1809" w:type="dxa"/>
          </w:tcPr>
          <w:p w:rsidR="00FF58AF" w:rsidRPr="00FF58AF" w:rsidRDefault="00FF58AF" w:rsidP="00230206">
            <w:pPr>
              <w:rPr>
                <w:rFonts w:ascii="Times New Roman" w:eastAsia="Times New Roman" w:hAnsi="Times New Roman"/>
                <w:sz w:val="24"/>
                <w:szCs w:val="24"/>
              </w:rPr>
            </w:pPr>
            <w:proofErr w:type="spellStart"/>
            <w:r w:rsidRPr="00FF58AF">
              <w:rPr>
                <w:rFonts w:ascii="Times New Roman" w:eastAsia="Times New Roman" w:hAnsi="Times New Roman"/>
                <w:sz w:val="24"/>
                <w:szCs w:val="24"/>
              </w:rPr>
              <w:t>Нужина</w:t>
            </w:r>
            <w:proofErr w:type="spellEnd"/>
            <w:r w:rsidRPr="00FF58AF">
              <w:rPr>
                <w:rFonts w:ascii="Times New Roman" w:eastAsia="Times New Roman" w:hAnsi="Times New Roman"/>
                <w:sz w:val="24"/>
                <w:szCs w:val="24"/>
              </w:rPr>
              <w:t xml:space="preserve">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Антонина </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Михайловна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31.03 ГБОУ №587 Петербургский международный образовательный форум «Наставничество: стратегии и технологии деятельности в начальной школе»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17</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Большакова Надежда Александровна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22.08-06.09 АППО  Курсы «Реализация требований обновлённых ФГОС НОО, ФГОС ООО в работе учителя» 36 ч</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16.02. ГБОУ №587 Районный проект «Золотые родники»</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29.03. ГБОУ №363   Петербургский международный образовательный форум «Цифровые технологии: от буквы к цифре»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31.03 ГБОУ №587  Петербургский международный образовательный форум «Наставничество: стратегии и технологии деятельности в начальной школе»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18</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Федосеева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Елена</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Борисовна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22.08-06.09 АППО  Курсы «Реализация требований обновлённых ФГОС НОО, ФГОС ООО в работе учителя» 36 ч</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16.02. ГБОУ №587 Районный проект «Золотые родники»</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 xml:space="preserve"> 29.03. ГБОУ №363   Петербургский международный образовательный форум «Цифровые технологии: от буквы к цифре»</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31.03 ГБОУ №587 Петербургский международный образовательный форум «Наставничество: стратегии и технологии деятельности в начальной школе»</w:t>
            </w:r>
          </w:p>
        </w:tc>
      </w:tr>
      <w:tr w:rsidR="00FF58AF" w:rsidRPr="00FF58AF" w:rsidTr="00230206">
        <w:tc>
          <w:tcPr>
            <w:tcW w:w="567"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19</w:t>
            </w:r>
          </w:p>
        </w:tc>
        <w:tc>
          <w:tcPr>
            <w:tcW w:w="1809"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Антонова Виктория Сергеевна</w:t>
            </w:r>
          </w:p>
        </w:tc>
        <w:tc>
          <w:tcPr>
            <w:tcW w:w="7371" w:type="dxa"/>
          </w:tcPr>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22.08-06.09  АППО Курсы «Реализация требований обновлённых ФГОС НОО, ФГОС ООО в работе учителя» 36 ч</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16.02. ГБОУ №587 Районный проект «Золотые родники»</w:t>
            </w:r>
          </w:p>
          <w:p w:rsidR="00FF58AF" w:rsidRPr="00FF58AF" w:rsidRDefault="00FF58AF" w:rsidP="00230206">
            <w:pPr>
              <w:rPr>
                <w:rFonts w:ascii="Times New Roman" w:eastAsia="Times New Roman" w:hAnsi="Times New Roman"/>
                <w:sz w:val="24"/>
                <w:szCs w:val="24"/>
              </w:rPr>
            </w:pPr>
            <w:r w:rsidRPr="00FF58AF">
              <w:rPr>
                <w:rFonts w:ascii="Times New Roman" w:eastAsia="Times New Roman" w:hAnsi="Times New Roman"/>
                <w:sz w:val="24"/>
                <w:szCs w:val="24"/>
              </w:rPr>
              <w:t>31.03. ГБОУ №587 Петербургский международный образовательный форум «Наставничество: стратегии и технологии деятельности в начальной школе»</w:t>
            </w:r>
          </w:p>
        </w:tc>
      </w:tr>
    </w:tbl>
    <w:p w:rsidR="00FF58AF" w:rsidRDefault="00FF58AF" w:rsidP="00FF58AF">
      <w:pPr>
        <w:spacing w:before="30" w:after="30" w:line="240" w:lineRule="auto"/>
        <w:jc w:val="center"/>
        <w:rPr>
          <w:rFonts w:ascii="Times New Roman" w:eastAsia="Times New Roman" w:hAnsi="Times New Roman"/>
          <w:b/>
          <w:sz w:val="24"/>
          <w:szCs w:val="24"/>
          <w:lang w:eastAsia="ru-RU"/>
        </w:rPr>
      </w:pPr>
    </w:p>
    <w:p w:rsidR="000B7BB4" w:rsidRDefault="000B7BB4" w:rsidP="00FF58AF">
      <w:pPr>
        <w:spacing w:before="30" w:after="30" w:line="240" w:lineRule="auto"/>
        <w:jc w:val="center"/>
        <w:rPr>
          <w:rFonts w:ascii="Times New Roman" w:eastAsia="Times New Roman" w:hAnsi="Times New Roman"/>
          <w:b/>
          <w:sz w:val="24"/>
          <w:szCs w:val="24"/>
          <w:lang w:eastAsia="ru-RU"/>
        </w:rPr>
      </w:pPr>
    </w:p>
    <w:p w:rsidR="000B7BB4" w:rsidRDefault="000B7BB4" w:rsidP="00FF58AF">
      <w:pPr>
        <w:spacing w:before="30" w:after="30" w:line="240" w:lineRule="auto"/>
        <w:jc w:val="center"/>
        <w:rPr>
          <w:rFonts w:ascii="Times New Roman" w:eastAsia="Times New Roman" w:hAnsi="Times New Roman"/>
          <w:b/>
          <w:sz w:val="24"/>
          <w:szCs w:val="24"/>
          <w:lang w:eastAsia="ru-RU"/>
        </w:rPr>
      </w:pPr>
    </w:p>
    <w:p w:rsidR="000B7BB4" w:rsidRDefault="000B7BB4" w:rsidP="00FF58AF">
      <w:pPr>
        <w:spacing w:before="30" w:after="30" w:line="240" w:lineRule="auto"/>
        <w:jc w:val="center"/>
        <w:rPr>
          <w:rFonts w:ascii="Times New Roman" w:eastAsia="Times New Roman" w:hAnsi="Times New Roman"/>
          <w:b/>
          <w:sz w:val="24"/>
          <w:szCs w:val="24"/>
          <w:lang w:eastAsia="ru-RU"/>
        </w:rPr>
      </w:pPr>
    </w:p>
    <w:p w:rsidR="000B7BB4" w:rsidRDefault="000B7BB4" w:rsidP="00FF58AF">
      <w:pPr>
        <w:spacing w:before="30" w:after="30" w:line="240" w:lineRule="auto"/>
        <w:jc w:val="center"/>
        <w:rPr>
          <w:rFonts w:ascii="Times New Roman" w:eastAsia="Times New Roman" w:hAnsi="Times New Roman"/>
          <w:b/>
          <w:sz w:val="24"/>
          <w:szCs w:val="24"/>
          <w:lang w:eastAsia="ru-RU"/>
        </w:rPr>
      </w:pPr>
    </w:p>
    <w:p w:rsidR="004046B2" w:rsidRPr="006B121F" w:rsidRDefault="004046B2" w:rsidP="006B121F">
      <w:pPr>
        <w:spacing w:before="30" w:after="30" w:line="240" w:lineRule="auto"/>
        <w:jc w:val="center"/>
        <w:rPr>
          <w:rFonts w:ascii="Times New Roman" w:eastAsia="Times New Roman" w:hAnsi="Times New Roman"/>
          <w:b/>
          <w:sz w:val="24"/>
          <w:szCs w:val="24"/>
          <w:lang w:eastAsia="ru-RU"/>
        </w:rPr>
      </w:pPr>
      <w:r w:rsidRPr="00BC2564">
        <w:rPr>
          <w:rFonts w:ascii="Times New Roman" w:eastAsia="Times New Roman" w:hAnsi="Times New Roman"/>
          <w:b/>
          <w:sz w:val="24"/>
          <w:szCs w:val="24"/>
          <w:lang w:eastAsia="ru-RU"/>
        </w:rPr>
        <w:lastRenderedPageBreak/>
        <w:t xml:space="preserve">Итоги участия педагогов в </w:t>
      </w:r>
      <w:r>
        <w:rPr>
          <w:rFonts w:ascii="Times New Roman" w:eastAsia="Times New Roman" w:hAnsi="Times New Roman"/>
          <w:b/>
          <w:sz w:val="24"/>
          <w:szCs w:val="24"/>
          <w:lang w:eastAsia="ru-RU"/>
        </w:rPr>
        <w:t>конкурсах 2022/2023</w:t>
      </w:r>
      <w:r w:rsidRPr="00BC2564">
        <w:rPr>
          <w:rFonts w:ascii="Times New Roman" w:eastAsia="Times New Roman" w:hAnsi="Times New Roman"/>
          <w:b/>
          <w:sz w:val="24"/>
          <w:szCs w:val="24"/>
          <w:lang w:eastAsia="ru-RU"/>
        </w:rPr>
        <w:t>учебный год</w:t>
      </w:r>
    </w:p>
    <w:tbl>
      <w:tblPr>
        <w:tblStyle w:val="a4"/>
        <w:tblW w:w="9781" w:type="dxa"/>
        <w:tblInd w:w="-147" w:type="dxa"/>
        <w:tblLayout w:type="fixed"/>
        <w:tblLook w:val="04A0" w:firstRow="1" w:lastRow="0" w:firstColumn="1" w:lastColumn="0" w:noHBand="0" w:noVBand="1"/>
      </w:tblPr>
      <w:tblGrid>
        <w:gridCol w:w="632"/>
        <w:gridCol w:w="4897"/>
        <w:gridCol w:w="2551"/>
        <w:gridCol w:w="1701"/>
      </w:tblGrid>
      <w:tr w:rsidR="004046B2" w:rsidRPr="00D1413F" w:rsidTr="00D63A89">
        <w:tc>
          <w:tcPr>
            <w:tcW w:w="632"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w:t>
            </w:r>
          </w:p>
        </w:tc>
        <w:tc>
          <w:tcPr>
            <w:tcW w:w="4897"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Название конкурса</w:t>
            </w:r>
          </w:p>
        </w:tc>
        <w:tc>
          <w:tcPr>
            <w:tcW w:w="255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ФИО педагога</w:t>
            </w:r>
          </w:p>
        </w:tc>
        <w:tc>
          <w:tcPr>
            <w:tcW w:w="170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Результат</w:t>
            </w:r>
          </w:p>
        </w:tc>
      </w:tr>
      <w:tr w:rsidR="004046B2" w:rsidRPr="00D1413F" w:rsidTr="00D63A89">
        <w:tc>
          <w:tcPr>
            <w:tcW w:w="9781" w:type="dxa"/>
            <w:gridSpan w:val="4"/>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b/>
                <w:sz w:val="24"/>
                <w:szCs w:val="24"/>
              </w:rPr>
            </w:pPr>
            <w:r w:rsidRPr="00D1413F">
              <w:rPr>
                <w:rFonts w:ascii="Times New Roman" w:hAnsi="Times New Roman"/>
                <w:b/>
                <w:sz w:val="24"/>
                <w:szCs w:val="24"/>
              </w:rPr>
              <w:t>Фестиваль лучших педагогических практик учителей общеобразовательных организаций Санкт-Петербурга «Петербургский урок», районный этап</w:t>
            </w:r>
          </w:p>
        </w:tc>
      </w:tr>
      <w:tr w:rsidR="004046B2" w:rsidRPr="00D1413F" w:rsidTr="00D63A89">
        <w:tc>
          <w:tcPr>
            <w:tcW w:w="632" w:type="dxa"/>
            <w:vMerge w:val="restart"/>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1</w:t>
            </w:r>
          </w:p>
        </w:tc>
        <w:tc>
          <w:tcPr>
            <w:tcW w:w="4897" w:type="dxa"/>
            <w:vMerge w:val="restart"/>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Номинация</w:t>
            </w:r>
          </w:p>
        </w:tc>
        <w:tc>
          <w:tcPr>
            <w:tcW w:w="255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Задорина А.И.</w:t>
            </w:r>
          </w:p>
        </w:tc>
        <w:tc>
          <w:tcPr>
            <w:tcW w:w="170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w:t>
            </w:r>
          </w:p>
        </w:tc>
      </w:tr>
      <w:tr w:rsidR="004046B2" w:rsidRPr="00D1413F" w:rsidTr="00D63A89">
        <w:tc>
          <w:tcPr>
            <w:tcW w:w="632" w:type="dxa"/>
            <w:vMerge/>
            <w:tcBorders>
              <w:top w:val="single" w:sz="4" w:space="0" w:color="auto"/>
              <w:left w:val="single" w:sz="4" w:space="0" w:color="auto"/>
              <w:bottom w:val="single" w:sz="4" w:space="0" w:color="auto"/>
              <w:right w:val="single" w:sz="4" w:space="0" w:color="auto"/>
            </w:tcBorders>
            <w:vAlign w:val="center"/>
            <w:hideMark/>
          </w:tcPr>
          <w:p w:rsidR="004046B2" w:rsidRPr="00D1413F" w:rsidRDefault="004046B2" w:rsidP="00D63A89">
            <w:pPr>
              <w:rPr>
                <w:rFonts w:ascii="Times New Roman" w:hAnsi="Times New Roman"/>
                <w:sz w:val="24"/>
                <w:szCs w:val="24"/>
              </w:rPr>
            </w:pPr>
          </w:p>
        </w:tc>
        <w:tc>
          <w:tcPr>
            <w:tcW w:w="4897" w:type="dxa"/>
            <w:vMerge/>
            <w:tcBorders>
              <w:top w:val="single" w:sz="4" w:space="0" w:color="auto"/>
              <w:left w:val="single" w:sz="4" w:space="0" w:color="auto"/>
              <w:bottom w:val="single" w:sz="4" w:space="0" w:color="auto"/>
              <w:right w:val="single" w:sz="4" w:space="0" w:color="auto"/>
            </w:tcBorders>
            <w:vAlign w:val="center"/>
            <w:hideMark/>
          </w:tcPr>
          <w:p w:rsidR="004046B2" w:rsidRPr="00D1413F" w:rsidRDefault="004046B2" w:rsidP="00D63A89">
            <w:pPr>
              <w:rPr>
                <w:rFonts w:ascii="Times New Roman" w:hAnsi="Times New Roman"/>
                <w:sz w:val="24"/>
                <w:szCs w:val="24"/>
              </w:rPr>
            </w:pPr>
          </w:p>
        </w:tc>
        <w:tc>
          <w:tcPr>
            <w:tcW w:w="255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Лямина</w:t>
            </w:r>
            <w:proofErr w:type="spellEnd"/>
            <w:r w:rsidRPr="00D1413F">
              <w:rPr>
                <w:rFonts w:ascii="Times New Roman" w:hAnsi="Times New Roman"/>
                <w:sz w:val="24"/>
                <w:szCs w:val="24"/>
              </w:rPr>
              <w:t xml:space="preserve"> В.С.</w:t>
            </w:r>
          </w:p>
        </w:tc>
        <w:tc>
          <w:tcPr>
            <w:tcW w:w="170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w:t>
            </w:r>
          </w:p>
        </w:tc>
      </w:tr>
      <w:tr w:rsidR="004046B2" w:rsidRPr="00D1413F" w:rsidTr="00D63A89">
        <w:tc>
          <w:tcPr>
            <w:tcW w:w="632" w:type="dxa"/>
            <w:vMerge/>
            <w:tcBorders>
              <w:top w:val="single" w:sz="4" w:space="0" w:color="auto"/>
              <w:left w:val="single" w:sz="4" w:space="0" w:color="auto"/>
              <w:bottom w:val="single" w:sz="4" w:space="0" w:color="auto"/>
              <w:right w:val="single" w:sz="4" w:space="0" w:color="auto"/>
            </w:tcBorders>
            <w:vAlign w:val="center"/>
            <w:hideMark/>
          </w:tcPr>
          <w:p w:rsidR="004046B2" w:rsidRPr="00D1413F" w:rsidRDefault="004046B2" w:rsidP="00D63A89">
            <w:pPr>
              <w:rPr>
                <w:rFonts w:ascii="Times New Roman" w:hAnsi="Times New Roman"/>
                <w:sz w:val="24"/>
                <w:szCs w:val="24"/>
              </w:rPr>
            </w:pPr>
          </w:p>
        </w:tc>
        <w:tc>
          <w:tcPr>
            <w:tcW w:w="4897" w:type="dxa"/>
            <w:vMerge/>
            <w:tcBorders>
              <w:top w:val="single" w:sz="4" w:space="0" w:color="auto"/>
              <w:left w:val="single" w:sz="4" w:space="0" w:color="auto"/>
              <w:bottom w:val="single" w:sz="4" w:space="0" w:color="auto"/>
              <w:right w:val="single" w:sz="4" w:space="0" w:color="auto"/>
            </w:tcBorders>
            <w:vAlign w:val="center"/>
            <w:hideMark/>
          </w:tcPr>
          <w:p w:rsidR="004046B2" w:rsidRPr="00D1413F" w:rsidRDefault="004046B2" w:rsidP="00D63A89">
            <w:pPr>
              <w:rPr>
                <w:rFonts w:ascii="Times New Roman" w:hAnsi="Times New Roman"/>
                <w:sz w:val="24"/>
                <w:szCs w:val="24"/>
              </w:rPr>
            </w:pPr>
          </w:p>
        </w:tc>
        <w:tc>
          <w:tcPr>
            <w:tcW w:w="255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Заворотная Т.Э.</w:t>
            </w:r>
          </w:p>
        </w:tc>
        <w:tc>
          <w:tcPr>
            <w:tcW w:w="170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w:t>
            </w:r>
          </w:p>
        </w:tc>
      </w:tr>
      <w:tr w:rsidR="004046B2" w:rsidRPr="00D1413F" w:rsidTr="006B121F">
        <w:trPr>
          <w:trHeight w:val="412"/>
        </w:trPr>
        <w:tc>
          <w:tcPr>
            <w:tcW w:w="632" w:type="dxa"/>
            <w:vMerge w:val="restart"/>
            <w:tcBorders>
              <w:top w:val="single" w:sz="4" w:space="0" w:color="auto"/>
              <w:left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2</w:t>
            </w:r>
          </w:p>
          <w:p w:rsidR="004046B2" w:rsidRPr="00D1413F" w:rsidRDefault="004046B2" w:rsidP="00D63A89">
            <w:pPr>
              <w:jc w:val="both"/>
              <w:rPr>
                <w:rFonts w:ascii="Times New Roman" w:hAnsi="Times New Roman"/>
                <w:sz w:val="24"/>
                <w:szCs w:val="24"/>
              </w:rPr>
            </w:pPr>
          </w:p>
        </w:tc>
        <w:tc>
          <w:tcPr>
            <w:tcW w:w="9149" w:type="dxa"/>
            <w:gridSpan w:val="3"/>
            <w:tcBorders>
              <w:top w:val="single" w:sz="4" w:space="0" w:color="auto"/>
              <w:left w:val="single" w:sz="4" w:space="0" w:color="auto"/>
              <w:right w:val="single" w:sz="4" w:space="0" w:color="auto"/>
            </w:tcBorders>
            <w:hideMark/>
          </w:tcPr>
          <w:p w:rsidR="004046B2" w:rsidRPr="00D1413F" w:rsidRDefault="004046B2" w:rsidP="00D63A89">
            <w:pPr>
              <w:jc w:val="center"/>
              <w:rPr>
                <w:rFonts w:ascii="Times New Roman" w:hAnsi="Times New Roman"/>
                <w:b/>
                <w:sz w:val="24"/>
                <w:szCs w:val="24"/>
              </w:rPr>
            </w:pPr>
            <w:r w:rsidRPr="00D1413F">
              <w:rPr>
                <w:rFonts w:ascii="Times New Roman" w:hAnsi="Times New Roman"/>
                <w:b/>
                <w:sz w:val="24"/>
                <w:szCs w:val="24"/>
              </w:rPr>
              <w:t>Районный конкурс педагогических достижений педагогических работников</w:t>
            </w:r>
          </w:p>
        </w:tc>
      </w:tr>
      <w:tr w:rsidR="004046B2" w:rsidRPr="00D1413F" w:rsidTr="00D63A89">
        <w:tc>
          <w:tcPr>
            <w:tcW w:w="632" w:type="dxa"/>
            <w:vMerge/>
            <w:tcBorders>
              <w:left w:val="single" w:sz="4" w:space="0" w:color="auto"/>
              <w:right w:val="single" w:sz="4" w:space="0" w:color="auto"/>
            </w:tcBorders>
            <w:vAlign w:val="center"/>
          </w:tcPr>
          <w:p w:rsidR="004046B2" w:rsidRPr="00D1413F" w:rsidRDefault="004046B2" w:rsidP="00D63A89">
            <w:pPr>
              <w:rPr>
                <w:rFonts w:ascii="Times New Roman" w:hAnsi="Times New Roman"/>
                <w:sz w:val="24"/>
                <w:szCs w:val="24"/>
              </w:rPr>
            </w:pPr>
          </w:p>
        </w:tc>
        <w:tc>
          <w:tcPr>
            <w:tcW w:w="4897" w:type="dxa"/>
            <w:tcBorders>
              <w:top w:val="single" w:sz="4" w:space="0" w:color="auto"/>
              <w:left w:val="single" w:sz="4" w:space="0" w:color="auto"/>
              <w:bottom w:val="single" w:sz="4" w:space="0" w:color="auto"/>
              <w:right w:val="single" w:sz="4" w:space="0" w:color="auto"/>
            </w:tcBorders>
            <w:vAlign w:val="center"/>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Номинация «Мастерство педагога физической культуры и спорта»</w:t>
            </w:r>
          </w:p>
          <w:p w:rsidR="004046B2" w:rsidRPr="00D1413F" w:rsidRDefault="004046B2" w:rsidP="00D63A89">
            <w:pPr>
              <w:rPr>
                <w:rFonts w:ascii="Times New Roman" w:hAnsi="Times New Roman"/>
                <w:sz w:val="24"/>
                <w:szCs w:val="24"/>
              </w:rPr>
            </w:pPr>
            <w:proofErr w:type="spellStart"/>
            <w:r w:rsidRPr="00D1413F">
              <w:rPr>
                <w:rFonts w:ascii="Times New Roman" w:hAnsi="Times New Roman"/>
                <w:sz w:val="24"/>
                <w:szCs w:val="24"/>
              </w:rPr>
              <w:t>Подноминация</w:t>
            </w:r>
            <w:proofErr w:type="spellEnd"/>
            <w:r w:rsidRPr="00D1413F">
              <w:rPr>
                <w:rFonts w:ascii="Times New Roman" w:hAnsi="Times New Roman"/>
                <w:sz w:val="24"/>
                <w:szCs w:val="24"/>
              </w:rPr>
              <w:t xml:space="preserve"> «Молодой специалист»</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Стрелкова А.Г.</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дипломант</w:t>
            </w:r>
          </w:p>
        </w:tc>
      </w:tr>
      <w:tr w:rsidR="004046B2" w:rsidRPr="00D1413F" w:rsidTr="00D63A89">
        <w:tc>
          <w:tcPr>
            <w:tcW w:w="632" w:type="dxa"/>
            <w:vMerge/>
            <w:tcBorders>
              <w:left w:val="single" w:sz="4" w:space="0" w:color="auto"/>
              <w:right w:val="single" w:sz="4" w:space="0" w:color="auto"/>
            </w:tcBorders>
            <w:vAlign w:val="center"/>
          </w:tcPr>
          <w:p w:rsidR="004046B2" w:rsidRPr="00D1413F" w:rsidRDefault="004046B2" w:rsidP="00D63A89">
            <w:pPr>
              <w:rPr>
                <w:rFonts w:ascii="Times New Roman" w:hAnsi="Times New Roman"/>
                <w:sz w:val="24"/>
                <w:szCs w:val="24"/>
              </w:rPr>
            </w:pPr>
          </w:p>
        </w:tc>
        <w:tc>
          <w:tcPr>
            <w:tcW w:w="4897" w:type="dxa"/>
            <w:tcBorders>
              <w:top w:val="single" w:sz="4" w:space="0" w:color="auto"/>
              <w:left w:val="single" w:sz="4" w:space="0" w:color="auto"/>
              <w:bottom w:val="single" w:sz="4" w:space="0" w:color="auto"/>
              <w:right w:val="single" w:sz="4" w:space="0" w:color="auto"/>
            </w:tcBorders>
            <w:vAlign w:val="center"/>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Номинация «Педагогический дебют»</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Всемирнова</w:t>
            </w:r>
            <w:proofErr w:type="spellEnd"/>
            <w:r w:rsidRPr="00D1413F">
              <w:rPr>
                <w:rFonts w:ascii="Times New Roman" w:hAnsi="Times New Roman"/>
                <w:sz w:val="24"/>
                <w:szCs w:val="24"/>
              </w:rPr>
              <w:t xml:space="preserve"> А.В.</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w:t>
            </w:r>
          </w:p>
        </w:tc>
      </w:tr>
      <w:tr w:rsidR="004046B2" w:rsidRPr="00D1413F" w:rsidTr="00D63A89">
        <w:tc>
          <w:tcPr>
            <w:tcW w:w="632" w:type="dxa"/>
            <w:vMerge/>
            <w:tcBorders>
              <w:left w:val="single" w:sz="4" w:space="0" w:color="auto"/>
              <w:bottom w:val="single" w:sz="4" w:space="0" w:color="auto"/>
              <w:right w:val="single" w:sz="4" w:space="0" w:color="auto"/>
            </w:tcBorders>
            <w:vAlign w:val="center"/>
          </w:tcPr>
          <w:p w:rsidR="004046B2" w:rsidRPr="00D1413F" w:rsidRDefault="004046B2" w:rsidP="00D63A89">
            <w:pPr>
              <w:rPr>
                <w:rFonts w:ascii="Times New Roman" w:hAnsi="Times New Roman"/>
                <w:sz w:val="24"/>
                <w:szCs w:val="24"/>
              </w:rPr>
            </w:pPr>
          </w:p>
        </w:tc>
        <w:tc>
          <w:tcPr>
            <w:tcW w:w="4897" w:type="dxa"/>
            <w:tcBorders>
              <w:top w:val="single" w:sz="4" w:space="0" w:color="auto"/>
              <w:left w:val="single" w:sz="4" w:space="0" w:color="auto"/>
              <w:bottom w:val="single" w:sz="4" w:space="0" w:color="auto"/>
              <w:right w:val="single" w:sz="4" w:space="0" w:color="auto"/>
            </w:tcBorders>
            <w:vAlign w:val="center"/>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 xml:space="preserve">Номинация «Классный руководитель» </w:t>
            </w:r>
            <w:proofErr w:type="spellStart"/>
            <w:r w:rsidRPr="00D1413F">
              <w:rPr>
                <w:rFonts w:ascii="Times New Roman" w:hAnsi="Times New Roman"/>
                <w:sz w:val="24"/>
                <w:szCs w:val="24"/>
              </w:rPr>
              <w:t>Подноминация</w:t>
            </w:r>
            <w:proofErr w:type="spellEnd"/>
            <w:r w:rsidRPr="00D1413F">
              <w:rPr>
                <w:rFonts w:ascii="Times New Roman" w:hAnsi="Times New Roman"/>
                <w:sz w:val="24"/>
                <w:szCs w:val="24"/>
              </w:rPr>
              <w:t xml:space="preserve"> «Мастер»</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Бородиневская</w:t>
            </w:r>
            <w:proofErr w:type="spellEnd"/>
            <w:r w:rsidRPr="00D1413F">
              <w:rPr>
                <w:rFonts w:ascii="Times New Roman" w:hAnsi="Times New Roman"/>
                <w:sz w:val="24"/>
                <w:szCs w:val="24"/>
              </w:rPr>
              <w:t xml:space="preserve"> А.Е.</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дипломант</w:t>
            </w:r>
          </w:p>
        </w:tc>
      </w:tr>
      <w:tr w:rsidR="004046B2" w:rsidRPr="00D1413F" w:rsidTr="00D63A89">
        <w:trPr>
          <w:trHeight w:val="982"/>
        </w:trPr>
        <w:tc>
          <w:tcPr>
            <w:tcW w:w="632"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3</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Районная игра "Новогоднее впечатление" (для молодых педагогов Фрунзенского района в рамках проекта "Время молодых")</w:t>
            </w:r>
          </w:p>
        </w:tc>
        <w:tc>
          <w:tcPr>
            <w:tcW w:w="2551" w:type="dxa"/>
            <w:tcBorders>
              <w:top w:val="single" w:sz="4" w:space="0" w:color="auto"/>
              <w:left w:val="single" w:sz="4" w:space="0" w:color="auto"/>
              <w:right w:val="single" w:sz="4" w:space="0" w:color="auto"/>
            </w:tcBorders>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Всемирнова</w:t>
            </w:r>
            <w:proofErr w:type="spellEnd"/>
            <w:r w:rsidRPr="00D1413F">
              <w:rPr>
                <w:rFonts w:ascii="Times New Roman" w:hAnsi="Times New Roman"/>
                <w:sz w:val="24"/>
                <w:szCs w:val="24"/>
              </w:rPr>
              <w:t xml:space="preserve"> А.В.</w:t>
            </w:r>
          </w:p>
        </w:tc>
        <w:tc>
          <w:tcPr>
            <w:tcW w:w="1701" w:type="dxa"/>
            <w:tcBorders>
              <w:top w:val="single" w:sz="4" w:space="0" w:color="auto"/>
              <w:left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 xml:space="preserve">диплом за </w:t>
            </w:r>
            <w:r w:rsidRPr="00D1413F">
              <w:rPr>
                <w:rFonts w:ascii="Times New Roman" w:hAnsi="Times New Roman"/>
                <w:sz w:val="24"/>
                <w:szCs w:val="24"/>
                <w:lang w:val="en-US"/>
              </w:rPr>
              <w:t>III</w:t>
            </w:r>
            <w:r w:rsidRPr="00D1413F">
              <w:rPr>
                <w:rFonts w:ascii="Times New Roman" w:hAnsi="Times New Roman"/>
                <w:sz w:val="24"/>
                <w:szCs w:val="24"/>
              </w:rPr>
              <w:t xml:space="preserve"> место</w:t>
            </w:r>
          </w:p>
        </w:tc>
      </w:tr>
      <w:tr w:rsidR="004046B2" w:rsidRPr="00D1413F" w:rsidTr="00D63A89">
        <w:trPr>
          <w:trHeight w:val="699"/>
        </w:trPr>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4</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«Лучший урок информатики, направленный на развитие функциональной грамотности учащихся»</w:t>
            </w:r>
          </w:p>
        </w:tc>
        <w:tc>
          <w:tcPr>
            <w:tcW w:w="2551" w:type="dxa"/>
            <w:tcBorders>
              <w:top w:val="single" w:sz="4" w:space="0" w:color="auto"/>
              <w:left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Кириллова Н.А.</w:t>
            </w:r>
          </w:p>
        </w:tc>
        <w:tc>
          <w:tcPr>
            <w:tcW w:w="1701" w:type="dxa"/>
            <w:tcBorders>
              <w:top w:val="single" w:sz="4" w:space="0" w:color="auto"/>
              <w:left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Победитель</w:t>
            </w:r>
          </w:p>
        </w:tc>
      </w:tr>
      <w:tr w:rsidR="004046B2" w:rsidRPr="00D1413F" w:rsidTr="00D63A89">
        <w:trPr>
          <w:trHeight w:val="1288"/>
        </w:trPr>
        <w:tc>
          <w:tcPr>
            <w:tcW w:w="632" w:type="dxa"/>
            <w:vMerge w:val="restart"/>
            <w:tcBorders>
              <w:top w:val="single" w:sz="4" w:space="0" w:color="auto"/>
              <w:left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5</w:t>
            </w:r>
          </w:p>
        </w:tc>
        <w:tc>
          <w:tcPr>
            <w:tcW w:w="4897" w:type="dxa"/>
            <w:vMerge w:val="restart"/>
            <w:tcBorders>
              <w:top w:val="single" w:sz="4" w:space="0" w:color="auto"/>
              <w:left w:val="single" w:sz="4" w:space="0" w:color="auto"/>
              <w:right w:val="single" w:sz="4" w:space="0" w:color="auto"/>
            </w:tcBorders>
          </w:tcPr>
          <w:p w:rsidR="004046B2" w:rsidRPr="00D1413F" w:rsidRDefault="004046B2" w:rsidP="00D63A89">
            <w:pPr>
              <w:jc w:val="both"/>
              <w:rPr>
                <w:rFonts w:ascii="Times New Roman" w:hAnsi="Times New Roman"/>
                <w:color w:val="000000"/>
                <w:sz w:val="24"/>
                <w:szCs w:val="24"/>
                <w:shd w:val="clear" w:color="auto" w:fill="FFFFFF"/>
              </w:rPr>
            </w:pPr>
            <w:r w:rsidRPr="00D1413F">
              <w:rPr>
                <w:rFonts w:ascii="Times New Roman" w:hAnsi="Times New Roman"/>
                <w:color w:val="000000"/>
                <w:sz w:val="24"/>
                <w:szCs w:val="24"/>
                <w:shd w:val="clear" w:color="auto" w:fill="FFFFFF"/>
              </w:rPr>
              <w:t>III Городской конкурс педагогического мастерства</w:t>
            </w:r>
          </w:p>
          <w:p w:rsidR="004046B2" w:rsidRPr="00D1413F" w:rsidRDefault="004046B2" w:rsidP="00D63A89">
            <w:pPr>
              <w:jc w:val="both"/>
              <w:rPr>
                <w:rFonts w:ascii="Times New Roman" w:hAnsi="Times New Roman"/>
                <w:color w:val="000000"/>
                <w:sz w:val="24"/>
                <w:szCs w:val="24"/>
                <w:shd w:val="clear" w:color="auto" w:fill="FFFFFF"/>
              </w:rPr>
            </w:pPr>
            <w:r w:rsidRPr="00D1413F">
              <w:rPr>
                <w:rFonts w:ascii="Times New Roman" w:hAnsi="Times New Roman"/>
                <w:color w:val="000000"/>
                <w:sz w:val="24"/>
                <w:szCs w:val="24"/>
                <w:shd w:val="clear" w:color="auto" w:fill="FFFFFF"/>
              </w:rPr>
              <w:t>«Методические разработки, направленные на повышение финансовой грамотности обучающихся образовательных организаций»</w:t>
            </w:r>
          </w:p>
          <w:p w:rsidR="004046B2" w:rsidRPr="00D1413F" w:rsidRDefault="004046B2" w:rsidP="00D63A89">
            <w:pPr>
              <w:jc w:val="both"/>
              <w:rPr>
                <w:rFonts w:ascii="Times New Roman" w:hAnsi="Times New Roman"/>
                <w:color w:val="000000"/>
                <w:sz w:val="24"/>
                <w:szCs w:val="24"/>
                <w:shd w:val="clear" w:color="auto" w:fill="FFFFFF"/>
              </w:rPr>
            </w:pPr>
            <w:r w:rsidRPr="00D1413F">
              <w:rPr>
                <w:rFonts w:ascii="Times New Roman" w:hAnsi="Times New Roman"/>
                <w:color w:val="000000"/>
                <w:sz w:val="24"/>
                <w:szCs w:val="24"/>
                <w:shd w:val="clear" w:color="auto" w:fill="FFFFFF"/>
              </w:rPr>
              <w:t>Номинация - «Лучшая методическая разработка урока (занятия) по финансовой грамотности»</w:t>
            </w:r>
          </w:p>
        </w:tc>
        <w:tc>
          <w:tcPr>
            <w:tcW w:w="2551" w:type="dxa"/>
            <w:tcBorders>
              <w:top w:val="single" w:sz="4" w:space="0" w:color="auto"/>
              <w:left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Кириллова Н.А.</w:t>
            </w:r>
          </w:p>
        </w:tc>
        <w:tc>
          <w:tcPr>
            <w:tcW w:w="1701" w:type="dxa"/>
            <w:tcBorders>
              <w:top w:val="single" w:sz="4" w:space="0" w:color="auto"/>
              <w:left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Призёр</w:t>
            </w:r>
          </w:p>
        </w:tc>
      </w:tr>
      <w:tr w:rsidR="004046B2" w:rsidRPr="00D1413F" w:rsidTr="00D63A89">
        <w:trPr>
          <w:trHeight w:val="1288"/>
        </w:trPr>
        <w:tc>
          <w:tcPr>
            <w:tcW w:w="632" w:type="dxa"/>
            <w:vMerge/>
            <w:tcBorders>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p>
        </w:tc>
        <w:tc>
          <w:tcPr>
            <w:tcW w:w="4897" w:type="dxa"/>
            <w:vMerge/>
            <w:tcBorders>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p>
        </w:tc>
        <w:tc>
          <w:tcPr>
            <w:tcW w:w="2551" w:type="dxa"/>
            <w:tcBorders>
              <w:top w:val="single" w:sz="4" w:space="0" w:color="auto"/>
              <w:left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Орлова О.В.</w:t>
            </w:r>
          </w:p>
        </w:tc>
        <w:tc>
          <w:tcPr>
            <w:tcW w:w="1701" w:type="dxa"/>
            <w:tcBorders>
              <w:top w:val="single" w:sz="4" w:space="0" w:color="auto"/>
              <w:left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6</w:t>
            </w:r>
          </w:p>
        </w:tc>
        <w:tc>
          <w:tcPr>
            <w:tcW w:w="4897"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Районный конкурс «Лучшая педагогическая статья» в 2022-2023 учебном году</w:t>
            </w:r>
          </w:p>
        </w:tc>
        <w:tc>
          <w:tcPr>
            <w:tcW w:w="255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Костина Е.Б.</w:t>
            </w:r>
          </w:p>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Орлова О.В.</w:t>
            </w:r>
          </w:p>
        </w:tc>
        <w:tc>
          <w:tcPr>
            <w:tcW w:w="170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Участники</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7</w:t>
            </w:r>
          </w:p>
        </w:tc>
        <w:tc>
          <w:tcPr>
            <w:tcW w:w="4897"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Районный конкурс-фестиваль открытых уроков и методических разработок «Знакомим с биологией. Лучшие педагогические практики» в 2022-2023 учебном году</w:t>
            </w:r>
          </w:p>
        </w:tc>
        <w:tc>
          <w:tcPr>
            <w:tcW w:w="2551" w:type="dxa"/>
            <w:tcBorders>
              <w:top w:val="single" w:sz="4" w:space="0" w:color="auto"/>
              <w:left w:val="single" w:sz="4" w:space="0" w:color="auto"/>
              <w:bottom w:val="single" w:sz="4" w:space="0" w:color="auto"/>
              <w:right w:val="single" w:sz="4" w:space="0" w:color="auto"/>
            </w:tcBorders>
            <w:hideMark/>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Соколова М.В.</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Дипломант</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8</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Всероссийская профессиональная олимпиада для учителей информатики</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Кириллова Н.А.</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9</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Городской конкурс художественного перевода национальной литературы на русский язык</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Саберзянова</w:t>
            </w:r>
            <w:proofErr w:type="spellEnd"/>
            <w:r w:rsidRPr="00D1413F">
              <w:rPr>
                <w:rFonts w:ascii="Times New Roman" w:hAnsi="Times New Roman"/>
                <w:sz w:val="24"/>
                <w:szCs w:val="24"/>
              </w:rPr>
              <w:t xml:space="preserve"> Р.Р.</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 xml:space="preserve">призёр  </w:t>
            </w:r>
          </w:p>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II степени</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10</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Pr>
                <w:rFonts w:ascii="Times New Roman" w:eastAsiaTheme="minorEastAsia" w:hAnsi="Times New Roman"/>
                <w:color w:val="000000"/>
                <w:sz w:val="24"/>
                <w:szCs w:val="28"/>
                <w:shd w:val="clear" w:color="auto" w:fill="FFFFFF"/>
                <w:lang w:eastAsia="ru-RU"/>
              </w:rPr>
              <w:t>Р</w:t>
            </w:r>
            <w:r w:rsidRPr="00C12D6D">
              <w:rPr>
                <w:rFonts w:ascii="Times New Roman" w:eastAsiaTheme="minorEastAsia" w:hAnsi="Times New Roman"/>
                <w:color w:val="000000"/>
                <w:sz w:val="24"/>
                <w:szCs w:val="28"/>
                <w:shd w:val="clear" w:color="auto" w:fill="FFFFFF"/>
                <w:lang w:eastAsia="ru-RU"/>
              </w:rPr>
              <w:t>айонный конкурс театральных коллективов первичных профсоюзных организаций образовательных учреждений</w:t>
            </w:r>
            <w:r>
              <w:rPr>
                <w:rFonts w:ascii="Times New Roman" w:eastAsiaTheme="minorEastAsia" w:hAnsi="Times New Roman"/>
                <w:color w:val="000000"/>
                <w:sz w:val="24"/>
                <w:szCs w:val="28"/>
                <w:shd w:val="clear" w:color="auto" w:fill="FFFFFF"/>
                <w:lang w:eastAsia="ru-RU"/>
              </w:rPr>
              <w:t xml:space="preserve"> «Точь-в-точь»</w:t>
            </w:r>
          </w:p>
        </w:tc>
        <w:tc>
          <w:tcPr>
            <w:tcW w:w="2551" w:type="dxa"/>
            <w:tcBorders>
              <w:top w:val="single" w:sz="4" w:space="0" w:color="auto"/>
              <w:left w:val="single" w:sz="4" w:space="0" w:color="auto"/>
              <w:bottom w:val="single" w:sz="4" w:space="0" w:color="auto"/>
              <w:right w:val="single" w:sz="4" w:space="0" w:color="auto"/>
            </w:tcBorders>
          </w:tcPr>
          <w:p w:rsidR="004046B2"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Саберзянова</w:t>
            </w:r>
            <w:proofErr w:type="spellEnd"/>
            <w:r w:rsidRPr="00D1413F">
              <w:rPr>
                <w:rFonts w:ascii="Times New Roman" w:hAnsi="Times New Roman"/>
                <w:sz w:val="24"/>
                <w:szCs w:val="24"/>
              </w:rPr>
              <w:t xml:space="preserve"> Р.Р.</w:t>
            </w:r>
          </w:p>
          <w:p w:rsidR="004046B2" w:rsidRDefault="004046B2" w:rsidP="00D63A89">
            <w:pPr>
              <w:jc w:val="both"/>
              <w:rPr>
                <w:rFonts w:ascii="Times New Roman" w:hAnsi="Times New Roman"/>
                <w:sz w:val="24"/>
                <w:szCs w:val="24"/>
              </w:rPr>
            </w:pPr>
            <w:r>
              <w:rPr>
                <w:rFonts w:ascii="Times New Roman" w:hAnsi="Times New Roman"/>
                <w:sz w:val="24"/>
                <w:szCs w:val="24"/>
              </w:rPr>
              <w:t>Михайлова Т.В.</w:t>
            </w:r>
          </w:p>
          <w:p w:rsidR="004046B2" w:rsidRDefault="004046B2" w:rsidP="00D63A89">
            <w:pPr>
              <w:jc w:val="both"/>
              <w:rPr>
                <w:rFonts w:ascii="Times New Roman" w:hAnsi="Times New Roman"/>
                <w:sz w:val="24"/>
                <w:szCs w:val="24"/>
              </w:rPr>
            </w:pPr>
            <w:proofErr w:type="spellStart"/>
            <w:r>
              <w:rPr>
                <w:rFonts w:ascii="Times New Roman" w:hAnsi="Times New Roman"/>
                <w:sz w:val="24"/>
                <w:szCs w:val="24"/>
              </w:rPr>
              <w:t>Мазурчак</w:t>
            </w:r>
            <w:proofErr w:type="spellEnd"/>
            <w:r>
              <w:rPr>
                <w:rFonts w:ascii="Times New Roman" w:hAnsi="Times New Roman"/>
                <w:sz w:val="24"/>
                <w:szCs w:val="24"/>
              </w:rPr>
              <w:t xml:space="preserve"> Т.Е.</w:t>
            </w:r>
          </w:p>
          <w:p w:rsidR="004046B2" w:rsidRDefault="004046B2" w:rsidP="00D63A89">
            <w:pPr>
              <w:jc w:val="both"/>
              <w:rPr>
                <w:rFonts w:ascii="Times New Roman" w:hAnsi="Times New Roman"/>
                <w:sz w:val="24"/>
                <w:szCs w:val="24"/>
              </w:rPr>
            </w:pPr>
            <w:r>
              <w:rPr>
                <w:rFonts w:ascii="Times New Roman" w:hAnsi="Times New Roman"/>
                <w:sz w:val="24"/>
                <w:szCs w:val="24"/>
              </w:rPr>
              <w:t>Кириллова Н.А.</w:t>
            </w:r>
          </w:p>
          <w:p w:rsidR="004046B2" w:rsidRDefault="004046B2" w:rsidP="00D63A89">
            <w:pPr>
              <w:jc w:val="both"/>
              <w:rPr>
                <w:rFonts w:ascii="Times New Roman" w:hAnsi="Times New Roman"/>
                <w:sz w:val="24"/>
                <w:szCs w:val="24"/>
              </w:rPr>
            </w:pPr>
            <w:r>
              <w:rPr>
                <w:rFonts w:ascii="Times New Roman" w:hAnsi="Times New Roman"/>
                <w:sz w:val="24"/>
                <w:szCs w:val="24"/>
              </w:rPr>
              <w:t>Иванова-Котова А.А.</w:t>
            </w:r>
          </w:p>
          <w:p w:rsidR="004046B2" w:rsidRPr="00D1413F" w:rsidRDefault="004046B2" w:rsidP="00D63A89">
            <w:pPr>
              <w:jc w:val="both"/>
              <w:rPr>
                <w:rFonts w:ascii="Times New Roman" w:hAnsi="Times New Roman"/>
                <w:sz w:val="24"/>
                <w:szCs w:val="24"/>
              </w:rPr>
            </w:pPr>
            <w:r>
              <w:rPr>
                <w:rFonts w:ascii="Times New Roman" w:hAnsi="Times New Roman"/>
                <w:sz w:val="24"/>
                <w:szCs w:val="24"/>
              </w:rPr>
              <w:t>Белоглазова Я.В.</w:t>
            </w:r>
          </w:p>
        </w:tc>
        <w:tc>
          <w:tcPr>
            <w:tcW w:w="1701" w:type="dxa"/>
            <w:tcBorders>
              <w:top w:val="single" w:sz="4" w:space="0" w:color="auto"/>
              <w:left w:val="single" w:sz="4" w:space="0" w:color="auto"/>
              <w:bottom w:val="single" w:sz="4" w:space="0" w:color="auto"/>
              <w:right w:val="single" w:sz="4" w:space="0" w:color="auto"/>
            </w:tcBorders>
          </w:tcPr>
          <w:p w:rsidR="004046B2" w:rsidRDefault="004046B2" w:rsidP="00D63A89">
            <w:pPr>
              <w:jc w:val="center"/>
              <w:rPr>
                <w:rFonts w:ascii="Times New Roman" w:hAnsi="Times New Roman"/>
                <w:sz w:val="24"/>
                <w:szCs w:val="24"/>
              </w:rPr>
            </w:pPr>
            <w:r>
              <w:rPr>
                <w:rFonts w:ascii="Times New Roman" w:hAnsi="Times New Roman"/>
                <w:sz w:val="24"/>
                <w:szCs w:val="24"/>
              </w:rPr>
              <w:t>Участники</w:t>
            </w:r>
          </w:p>
          <w:p w:rsidR="004046B2" w:rsidRPr="00D1413F" w:rsidRDefault="004046B2" w:rsidP="00D63A89">
            <w:pPr>
              <w:jc w:val="center"/>
              <w:rPr>
                <w:rFonts w:ascii="Times New Roman" w:hAnsi="Times New Roman"/>
                <w:sz w:val="24"/>
                <w:szCs w:val="24"/>
              </w:rPr>
            </w:pPr>
            <w:r>
              <w:rPr>
                <w:rFonts w:ascii="Times New Roman" w:hAnsi="Times New Roman"/>
                <w:sz w:val="24"/>
                <w:szCs w:val="24"/>
              </w:rPr>
              <w:t>(4 место)</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11</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sidRPr="00D1413F">
              <w:rPr>
                <w:rFonts w:ascii="Times New Roman" w:hAnsi="Times New Roman"/>
                <w:sz w:val="24"/>
                <w:szCs w:val="24"/>
              </w:rPr>
              <w:t xml:space="preserve">Проект </w:t>
            </w:r>
            <w:proofErr w:type="spellStart"/>
            <w:r w:rsidRPr="00D1413F">
              <w:rPr>
                <w:rFonts w:ascii="Times New Roman" w:hAnsi="Times New Roman"/>
                <w:sz w:val="24"/>
                <w:szCs w:val="24"/>
              </w:rPr>
              <w:t>Минпросвещения</w:t>
            </w:r>
            <w:proofErr w:type="spellEnd"/>
            <w:r w:rsidRPr="00D1413F">
              <w:rPr>
                <w:rFonts w:ascii="Times New Roman" w:hAnsi="Times New Roman"/>
                <w:sz w:val="24"/>
                <w:szCs w:val="24"/>
              </w:rPr>
              <w:t xml:space="preserve"> России «Классная тема»</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Тампио</w:t>
            </w:r>
            <w:proofErr w:type="spellEnd"/>
            <w:r w:rsidRPr="00D1413F">
              <w:rPr>
                <w:rFonts w:ascii="Times New Roman" w:hAnsi="Times New Roman"/>
                <w:sz w:val="24"/>
                <w:szCs w:val="24"/>
              </w:rPr>
              <w:t xml:space="preserve"> Д.В.</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 xml:space="preserve">Участник </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12</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sidRPr="00D1413F">
              <w:rPr>
                <w:rFonts w:ascii="Times New Roman" w:hAnsi="Times New Roman"/>
                <w:color w:val="324049"/>
                <w:sz w:val="24"/>
                <w:szCs w:val="24"/>
              </w:rPr>
              <w:t> </w:t>
            </w:r>
            <w:r w:rsidRPr="00D1413F">
              <w:rPr>
                <w:rFonts w:ascii="Times New Roman" w:hAnsi="Times New Roman"/>
                <w:sz w:val="24"/>
                <w:szCs w:val="24"/>
              </w:rPr>
              <w:t xml:space="preserve">Программа повышения квалификации </w:t>
            </w:r>
            <w:r w:rsidRPr="00D1413F">
              <w:rPr>
                <w:rFonts w:ascii="Times New Roman" w:hAnsi="Times New Roman"/>
                <w:sz w:val="24"/>
                <w:szCs w:val="24"/>
              </w:rPr>
              <w:lastRenderedPageBreak/>
              <w:t>«Современные образовательные технологии в работе со школьниками, проявляющими способности в литературном творчестве и познавательную направленность в изучении области «Филология» на базе Образовательного центра «Сириус»</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lastRenderedPageBreak/>
              <w:t>Тампио</w:t>
            </w:r>
            <w:proofErr w:type="spellEnd"/>
            <w:r w:rsidRPr="00D1413F">
              <w:rPr>
                <w:rFonts w:ascii="Times New Roman" w:hAnsi="Times New Roman"/>
                <w:sz w:val="24"/>
                <w:szCs w:val="24"/>
              </w:rPr>
              <w:t xml:space="preserve"> Д.В.</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 xml:space="preserve">Участник </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lastRenderedPageBreak/>
              <w:t>13</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sz w:val="24"/>
                <w:szCs w:val="24"/>
              </w:rPr>
            </w:pPr>
            <w:r w:rsidRPr="00D1413F">
              <w:rPr>
                <w:rFonts w:ascii="Times New Roman" w:hAnsi="Times New Roman"/>
                <w:bCs/>
                <w:sz w:val="24"/>
                <w:szCs w:val="24"/>
                <w:bdr w:val="none" w:sz="0" w:space="0" w:color="auto" w:frame="1"/>
                <w:shd w:val="clear" w:color="auto" w:fill="FFFFFF"/>
              </w:rPr>
              <w:t>V Летняя школа для</w:t>
            </w:r>
            <w:r w:rsidRPr="00D1413F">
              <w:rPr>
                <w:rFonts w:ascii="Times New Roman" w:hAnsi="Times New Roman"/>
                <w:sz w:val="24"/>
                <w:szCs w:val="24"/>
                <w:shd w:val="clear" w:color="auto" w:fill="FFFFFF"/>
              </w:rPr>
              <w:t> </w:t>
            </w:r>
            <w:r w:rsidRPr="00D1413F">
              <w:rPr>
                <w:rFonts w:ascii="Times New Roman" w:hAnsi="Times New Roman"/>
                <w:bCs/>
                <w:sz w:val="24"/>
                <w:szCs w:val="24"/>
                <w:bdr w:val="none" w:sz="0" w:space="0" w:color="auto" w:frame="1"/>
                <w:shd w:val="clear" w:color="auto" w:fill="FFFFFF"/>
              </w:rPr>
              <w:t>учителей русского языка и литературы</w:t>
            </w:r>
            <w:r w:rsidRPr="00D1413F">
              <w:rPr>
                <w:rFonts w:ascii="Times New Roman" w:hAnsi="Times New Roman"/>
                <w:sz w:val="24"/>
                <w:szCs w:val="24"/>
                <w:shd w:val="clear" w:color="auto" w:fill="FFFFFF"/>
              </w:rPr>
              <w:t>, организованное толстовским музеем совместно с </w:t>
            </w:r>
            <w:r w:rsidRPr="00D1413F">
              <w:rPr>
                <w:rFonts w:ascii="Times New Roman" w:hAnsi="Times New Roman"/>
                <w:bCs/>
                <w:sz w:val="24"/>
                <w:szCs w:val="24"/>
                <w:bdr w:val="none" w:sz="0" w:space="0" w:color="auto" w:frame="1"/>
                <w:shd w:val="clear" w:color="auto" w:fill="FFFFFF"/>
              </w:rPr>
              <w:t>ассоциацией «Гильдия словесников»</w:t>
            </w:r>
            <w:r w:rsidRPr="00D1413F">
              <w:rPr>
                <w:rFonts w:ascii="Times New Roman" w:hAnsi="Times New Roman"/>
                <w:sz w:val="24"/>
                <w:szCs w:val="24"/>
                <w:shd w:val="clear" w:color="auto" w:fill="FFFFFF"/>
              </w:rPr>
              <w:t>.</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Тампио</w:t>
            </w:r>
            <w:proofErr w:type="spellEnd"/>
            <w:r w:rsidRPr="00D1413F">
              <w:rPr>
                <w:rFonts w:ascii="Times New Roman" w:hAnsi="Times New Roman"/>
                <w:sz w:val="24"/>
                <w:szCs w:val="24"/>
              </w:rPr>
              <w:t xml:space="preserve"> Д.В.</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 xml:space="preserve">Участник </w:t>
            </w:r>
          </w:p>
        </w:tc>
      </w:tr>
      <w:tr w:rsidR="004046B2" w:rsidRPr="00D1413F" w:rsidTr="00D63A89">
        <w:tc>
          <w:tcPr>
            <w:tcW w:w="632"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Pr>
                <w:rFonts w:ascii="Times New Roman" w:hAnsi="Times New Roman"/>
                <w:sz w:val="24"/>
                <w:szCs w:val="24"/>
              </w:rPr>
              <w:t>14</w:t>
            </w:r>
          </w:p>
        </w:tc>
        <w:tc>
          <w:tcPr>
            <w:tcW w:w="4897"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rPr>
                <w:rFonts w:ascii="Times New Roman" w:hAnsi="Times New Roman"/>
                <w:bCs/>
                <w:sz w:val="24"/>
                <w:szCs w:val="24"/>
                <w:bdr w:val="none" w:sz="0" w:space="0" w:color="auto" w:frame="1"/>
                <w:shd w:val="clear" w:color="auto" w:fill="FFFFFF"/>
              </w:rPr>
            </w:pPr>
            <w:r w:rsidRPr="00D1413F">
              <w:rPr>
                <w:rFonts w:ascii="Times New Roman" w:hAnsi="Times New Roman"/>
                <w:bCs/>
                <w:sz w:val="24"/>
                <w:szCs w:val="24"/>
                <w:bdr w:val="none" w:sz="0" w:space="0" w:color="auto" w:frame="1"/>
                <w:shd w:val="clear" w:color="auto" w:fill="FFFFFF"/>
              </w:rPr>
              <w:t xml:space="preserve">ХХ городской </w:t>
            </w:r>
            <w:proofErr w:type="spellStart"/>
            <w:r w:rsidRPr="00D1413F">
              <w:rPr>
                <w:rFonts w:ascii="Times New Roman" w:hAnsi="Times New Roman"/>
                <w:bCs/>
                <w:sz w:val="24"/>
                <w:szCs w:val="24"/>
                <w:bdr w:val="none" w:sz="0" w:space="0" w:color="auto" w:frame="1"/>
                <w:shd w:val="clear" w:color="auto" w:fill="FFFFFF"/>
              </w:rPr>
              <w:t>конкурсно</w:t>
            </w:r>
            <w:proofErr w:type="spellEnd"/>
            <w:r w:rsidRPr="00D1413F">
              <w:rPr>
                <w:rFonts w:ascii="Times New Roman" w:hAnsi="Times New Roman"/>
                <w:bCs/>
                <w:sz w:val="24"/>
                <w:szCs w:val="24"/>
                <w:bdr w:val="none" w:sz="0" w:space="0" w:color="auto" w:frame="1"/>
                <w:shd w:val="clear" w:color="auto" w:fill="FFFFFF"/>
              </w:rPr>
              <w:t>-выставочный проект "От мастерства учителя к мастерству ученика" на тему "Мастер и подмастерья: секреты волшебного сотворчества" среди учащихся и педагогов образовательных организаций Санкт-Петербурга. Номинация "Пейзаж"</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4046B2" w:rsidRPr="00D1413F" w:rsidRDefault="004046B2" w:rsidP="00D63A89">
            <w:pPr>
              <w:jc w:val="both"/>
              <w:rPr>
                <w:rFonts w:ascii="Times New Roman" w:hAnsi="Times New Roman"/>
                <w:sz w:val="24"/>
                <w:szCs w:val="24"/>
              </w:rPr>
            </w:pPr>
            <w:proofErr w:type="spellStart"/>
            <w:r w:rsidRPr="00D1413F">
              <w:rPr>
                <w:rFonts w:ascii="Times New Roman" w:hAnsi="Times New Roman"/>
                <w:sz w:val="24"/>
                <w:szCs w:val="24"/>
              </w:rPr>
              <w:t>Коврыгина</w:t>
            </w:r>
            <w:proofErr w:type="spellEnd"/>
            <w:r w:rsidRPr="00D1413F">
              <w:rPr>
                <w:rFonts w:ascii="Times New Roman" w:hAnsi="Times New Roman"/>
                <w:sz w:val="24"/>
                <w:szCs w:val="24"/>
              </w:rPr>
              <w:t xml:space="preserve"> Л.Н.</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bCs/>
                <w:sz w:val="24"/>
                <w:szCs w:val="24"/>
                <w:bdr w:val="none" w:sz="0" w:space="0" w:color="auto" w:frame="1"/>
                <w:shd w:val="clear" w:color="auto" w:fill="FFFFFF"/>
              </w:rPr>
              <w:t>Призёр (диплом II степени)</w:t>
            </w:r>
          </w:p>
        </w:tc>
      </w:tr>
      <w:tr w:rsidR="004046B2" w:rsidRPr="00D1413F" w:rsidTr="00D63A89">
        <w:trPr>
          <w:trHeight w:val="417"/>
        </w:trPr>
        <w:tc>
          <w:tcPr>
            <w:tcW w:w="632" w:type="dxa"/>
            <w:tcBorders>
              <w:top w:val="single" w:sz="4" w:space="0" w:color="auto"/>
              <w:left w:val="single" w:sz="4" w:space="0" w:color="auto"/>
              <w:bottom w:val="single" w:sz="4" w:space="0" w:color="auto"/>
              <w:right w:val="single" w:sz="4" w:space="0" w:color="auto"/>
            </w:tcBorders>
          </w:tcPr>
          <w:p w:rsidR="004046B2" w:rsidRDefault="004046B2" w:rsidP="00D63A89">
            <w:pPr>
              <w:jc w:val="both"/>
              <w:rPr>
                <w:rFonts w:ascii="Times New Roman" w:hAnsi="Times New Roman"/>
                <w:sz w:val="24"/>
                <w:szCs w:val="24"/>
              </w:rPr>
            </w:pPr>
            <w:r>
              <w:rPr>
                <w:rFonts w:ascii="Times New Roman" w:hAnsi="Times New Roman"/>
                <w:sz w:val="24"/>
                <w:szCs w:val="24"/>
              </w:rPr>
              <w:t>15</w:t>
            </w:r>
          </w:p>
        </w:tc>
        <w:tc>
          <w:tcPr>
            <w:tcW w:w="4897" w:type="dxa"/>
            <w:tcBorders>
              <w:top w:val="single" w:sz="4" w:space="0" w:color="auto"/>
              <w:left w:val="single" w:sz="4" w:space="0" w:color="auto"/>
              <w:bottom w:val="single" w:sz="4" w:space="0" w:color="auto"/>
              <w:right w:val="single" w:sz="4" w:space="0" w:color="auto"/>
            </w:tcBorders>
          </w:tcPr>
          <w:p w:rsidR="004046B2" w:rsidRPr="00930CB9" w:rsidRDefault="004046B2" w:rsidP="00D63A89">
            <w:pPr>
              <w:rPr>
                <w:rFonts w:ascii="Times New Roman" w:hAnsi="Times New Roman"/>
                <w:bCs/>
                <w:sz w:val="24"/>
                <w:szCs w:val="24"/>
                <w:bdr w:val="none" w:sz="0" w:space="0" w:color="auto" w:frame="1"/>
                <w:shd w:val="clear" w:color="auto" w:fill="FFFFFF"/>
              </w:rPr>
            </w:pPr>
            <w:r w:rsidRPr="00930CB9">
              <w:rPr>
                <w:rFonts w:ascii="Times New Roman" w:hAnsi="Times New Roman"/>
                <w:sz w:val="24"/>
                <w:szCs w:val="24"/>
                <w:lang w:val="en-US"/>
              </w:rPr>
              <w:t>VI</w:t>
            </w:r>
            <w:r w:rsidRPr="00930CB9">
              <w:rPr>
                <w:rFonts w:ascii="Times New Roman" w:hAnsi="Times New Roman"/>
                <w:sz w:val="24"/>
                <w:szCs w:val="24"/>
              </w:rPr>
              <w:t xml:space="preserve"> Свято-Георгиевский детско-юношеский и педагогический творческий конкурс «Капитан моего корабля»</w:t>
            </w:r>
          </w:p>
        </w:tc>
        <w:tc>
          <w:tcPr>
            <w:tcW w:w="255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both"/>
              <w:rPr>
                <w:rFonts w:ascii="Times New Roman" w:hAnsi="Times New Roman"/>
                <w:sz w:val="24"/>
                <w:szCs w:val="24"/>
              </w:rPr>
            </w:pPr>
            <w:r w:rsidRPr="00D1413F">
              <w:rPr>
                <w:rFonts w:ascii="Times New Roman" w:hAnsi="Times New Roman"/>
                <w:sz w:val="24"/>
                <w:szCs w:val="24"/>
              </w:rPr>
              <w:t>Заворотная Т.Э.</w:t>
            </w:r>
          </w:p>
        </w:tc>
        <w:tc>
          <w:tcPr>
            <w:tcW w:w="1701" w:type="dxa"/>
            <w:tcBorders>
              <w:top w:val="single" w:sz="4" w:space="0" w:color="auto"/>
              <w:left w:val="single" w:sz="4" w:space="0" w:color="auto"/>
              <w:bottom w:val="single" w:sz="4" w:space="0" w:color="auto"/>
              <w:right w:val="single" w:sz="4" w:space="0" w:color="auto"/>
            </w:tcBorders>
          </w:tcPr>
          <w:p w:rsidR="004046B2" w:rsidRPr="00D1413F" w:rsidRDefault="004046B2" w:rsidP="00D63A89">
            <w:pPr>
              <w:jc w:val="center"/>
              <w:rPr>
                <w:rFonts w:ascii="Times New Roman" w:hAnsi="Times New Roman"/>
                <w:sz w:val="24"/>
                <w:szCs w:val="24"/>
              </w:rPr>
            </w:pPr>
            <w:r w:rsidRPr="00D1413F">
              <w:rPr>
                <w:rFonts w:ascii="Times New Roman" w:hAnsi="Times New Roman"/>
                <w:sz w:val="24"/>
                <w:szCs w:val="24"/>
              </w:rPr>
              <w:t>участник</w:t>
            </w:r>
          </w:p>
        </w:tc>
      </w:tr>
    </w:tbl>
    <w:p w:rsidR="004046B2" w:rsidRPr="00012255" w:rsidRDefault="004046B2" w:rsidP="004046B2">
      <w:pPr>
        <w:shd w:val="clear" w:color="auto" w:fill="FFFFFF"/>
        <w:spacing w:after="0" w:line="360" w:lineRule="auto"/>
        <w:jc w:val="both"/>
        <w:rPr>
          <w:rFonts w:ascii="Times New Roman" w:eastAsia="Times New Roman" w:hAnsi="Times New Roman"/>
          <w:sz w:val="24"/>
          <w:szCs w:val="24"/>
          <w:lang w:eastAsia="ru-RU"/>
        </w:rPr>
      </w:pPr>
    </w:p>
    <w:p w:rsidR="004046B2" w:rsidRDefault="004046B2" w:rsidP="004046B2">
      <w:pPr>
        <w:spacing w:after="297" w:line="240" w:lineRule="auto"/>
        <w:ind w:right="45"/>
        <w:jc w:val="both"/>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На базе гимназии в 2</w:t>
      </w:r>
      <w:r w:rsidRPr="0061552A">
        <w:rPr>
          <w:rFonts w:ascii="Times New Roman" w:eastAsia="Times New Roman" w:hAnsi="Times New Roman"/>
          <w:color w:val="000000"/>
          <w:sz w:val="24"/>
          <w:lang w:eastAsia="ru-RU"/>
        </w:rPr>
        <w:t>022-2023 году были проведены следующие мероприятия</w:t>
      </w:r>
      <w:r>
        <w:rPr>
          <w:rFonts w:ascii="Times New Roman" w:eastAsia="Times New Roman" w:hAnsi="Times New Roman"/>
          <w:color w:val="000000"/>
          <w:sz w:val="24"/>
          <w:lang w:eastAsia="ru-RU"/>
        </w:rPr>
        <w:t>, позволившие нашим педагогам не только стать участниками, но и поделиться опытом работы:</w:t>
      </w:r>
    </w:p>
    <w:p w:rsidR="004046B2" w:rsidRPr="0061552A" w:rsidRDefault="004046B2" w:rsidP="004046B2">
      <w:pPr>
        <w:pStyle w:val="a5"/>
        <w:numPr>
          <w:ilvl w:val="0"/>
          <w:numId w:val="17"/>
        </w:numPr>
        <w:spacing w:after="297" w:line="240" w:lineRule="auto"/>
        <w:ind w:left="567" w:right="45" w:hanging="567"/>
        <w:jc w:val="both"/>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Р</w:t>
      </w:r>
      <w:r w:rsidRPr="0061552A">
        <w:rPr>
          <w:rFonts w:ascii="Times New Roman" w:eastAsia="Times New Roman" w:hAnsi="Times New Roman"/>
          <w:color w:val="000000"/>
          <w:sz w:val="24"/>
          <w:lang w:eastAsia="ru-RU"/>
        </w:rPr>
        <w:t>егиональная научно-практическая конференция, пос</w:t>
      </w:r>
      <w:r>
        <w:rPr>
          <w:rFonts w:ascii="Times New Roman" w:eastAsia="Times New Roman" w:hAnsi="Times New Roman"/>
          <w:color w:val="000000"/>
          <w:sz w:val="24"/>
          <w:lang w:eastAsia="ru-RU"/>
        </w:rPr>
        <w:t>вящённая памяти И.А. Мухиной, «М</w:t>
      </w:r>
      <w:r w:rsidRPr="0061552A">
        <w:rPr>
          <w:rFonts w:ascii="Times New Roman" w:eastAsia="Times New Roman" w:hAnsi="Times New Roman"/>
          <w:color w:val="000000"/>
          <w:sz w:val="24"/>
          <w:lang w:eastAsia="ru-RU"/>
        </w:rPr>
        <w:t>иссия Учителя. Технологии современного школьного образования для индивидуального развития личности и формирования социальной а</w:t>
      </w:r>
      <w:r>
        <w:rPr>
          <w:rFonts w:ascii="Times New Roman" w:eastAsia="Times New Roman" w:hAnsi="Times New Roman"/>
          <w:color w:val="000000"/>
          <w:sz w:val="24"/>
          <w:lang w:eastAsia="ru-RU"/>
        </w:rPr>
        <w:t xml:space="preserve">даптации учащихся», октябрь 2022 </w:t>
      </w:r>
      <w:r w:rsidRPr="0061552A">
        <w:rPr>
          <w:rFonts w:ascii="Times New Roman" w:eastAsia="Times New Roman" w:hAnsi="Times New Roman"/>
          <w:color w:val="000000"/>
          <w:sz w:val="24"/>
          <w:lang w:eastAsia="ru-RU"/>
        </w:rPr>
        <w:t>г</w:t>
      </w:r>
      <w:r>
        <w:rPr>
          <w:rFonts w:ascii="Times New Roman" w:eastAsia="Times New Roman" w:hAnsi="Times New Roman"/>
          <w:color w:val="000000"/>
          <w:sz w:val="24"/>
          <w:lang w:eastAsia="ru-RU"/>
        </w:rPr>
        <w:t>.</w:t>
      </w:r>
    </w:p>
    <w:p w:rsidR="004046B2" w:rsidRPr="0061552A" w:rsidRDefault="004046B2" w:rsidP="004046B2">
      <w:pPr>
        <w:pStyle w:val="a5"/>
        <w:numPr>
          <w:ilvl w:val="0"/>
          <w:numId w:val="17"/>
        </w:numPr>
        <w:spacing w:after="297" w:line="240" w:lineRule="auto"/>
        <w:ind w:left="567" w:right="45" w:hanging="567"/>
        <w:jc w:val="both"/>
        <w:rPr>
          <w:rFonts w:ascii="Times New Roman" w:eastAsia="Times New Roman" w:hAnsi="Times New Roman"/>
          <w:color w:val="000000"/>
          <w:sz w:val="24"/>
          <w:lang w:eastAsia="ru-RU"/>
        </w:rPr>
      </w:pPr>
      <w:r>
        <w:rPr>
          <w:rFonts w:ascii="Times New Roman" w:hAnsi="Times New Roman"/>
          <w:sz w:val="24"/>
          <w:szCs w:val="24"/>
          <w:shd w:val="clear" w:color="auto" w:fill="FFFFFF"/>
        </w:rPr>
        <w:t>П</w:t>
      </w:r>
      <w:r w:rsidRPr="0061552A">
        <w:rPr>
          <w:rFonts w:ascii="Times New Roman" w:hAnsi="Times New Roman"/>
          <w:sz w:val="24"/>
          <w:szCs w:val="24"/>
          <w:shd w:val="clear" w:color="auto" w:fill="FFFFFF"/>
        </w:rPr>
        <w:t>рактико-ориентированный семинар «Методическая карусель как эффективная форма повышения профессионального мастерства педагогов», 9 февраля 2023 г.</w:t>
      </w:r>
    </w:p>
    <w:p w:rsidR="004046B2" w:rsidRDefault="004046B2" w:rsidP="004046B2">
      <w:pPr>
        <w:pStyle w:val="a5"/>
        <w:numPr>
          <w:ilvl w:val="0"/>
          <w:numId w:val="17"/>
        </w:numPr>
        <w:spacing w:line="240" w:lineRule="auto"/>
        <w:ind w:left="567" w:hanging="567"/>
        <w:jc w:val="both"/>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П</w:t>
      </w:r>
      <w:r w:rsidRPr="0061552A">
        <w:rPr>
          <w:rFonts w:ascii="Times New Roman" w:eastAsia="Times New Roman" w:hAnsi="Times New Roman"/>
          <w:color w:val="000000"/>
          <w:sz w:val="24"/>
          <w:lang w:eastAsia="ru-RU"/>
        </w:rPr>
        <w:t>рактико-ориентированный семинар в рамках XIII Петербургского международного образовательного форума «Цифровые т</w:t>
      </w:r>
      <w:r>
        <w:rPr>
          <w:rFonts w:ascii="Times New Roman" w:eastAsia="Times New Roman" w:hAnsi="Times New Roman"/>
          <w:color w:val="000000"/>
          <w:sz w:val="24"/>
          <w:lang w:eastAsia="ru-RU"/>
        </w:rPr>
        <w:t>ехнологи: от буквы к цифре»», 22</w:t>
      </w:r>
      <w:r w:rsidRPr="0061552A">
        <w:rPr>
          <w:rFonts w:ascii="Times New Roman" w:eastAsia="Times New Roman" w:hAnsi="Times New Roman"/>
          <w:color w:val="000000"/>
          <w:sz w:val="24"/>
          <w:lang w:eastAsia="ru-RU"/>
        </w:rPr>
        <w:t xml:space="preserve"> марта 2023 г.</w:t>
      </w:r>
    </w:p>
    <w:p w:rsidR="004046B2" w:rsidRPr="0061552A" w:rsidRDefault="004046B2" w:rsidP="004046B2">
      <w:pPr>
        <w:pStyle w:val="a5"/>
        <w:numPr>
          <w:ilvl w:val="0"/>
          <w:numId w:val="17"/>
        </w:numPr>
        <w:spacing w:line="240" w:lineRule="auto"/>
        <w:ind w:left="567" w:hanging="567"/>
        <w:jc w:val="both"/>
        <w:rPr>
          <w:rFonts w:ascii="Times New Roman" w:eastAsia="Times New Roman" w:hAnsi="Times New Roman"/>
          <w:color w:val="000000"/>
          <w:sz w:val="24"/>
          <w:lang w:eastAsia="ru-RU"/>
        </w:rPr>
      </w:pPr>
      <w:r w:rsidRPr="002237FA">
        <w:rPr>
          <w:rFonts w:ascii="Times New Roman" w:eastAsia="Times New Roman" w:hAnsi="Times New Roman"/>
          <w:color w:val="000000"/>
          <w:sz w:val="24"/>
          <w:lang w:eastAsia="ru-RU"/>
        </w:rPr>
        <w:t>Межрайонный семинар-пр</w:t>
      </w:r>
      <w:r>
        <w:rPr>
          <w:rFonts w:ascii="Times New Roman" w:eastAsia="Times New Roman" w:hAnsi="Times New Roman"/>
          <w:color w:val="000000"/>
          <w:sz w:val="24"/>
          <w:lang w:eastAsia="ru-RU"/>
        </w:rPr>
        <w:t>а</w:t>
      </w:r>
      <w:r w:rsidRPr="002237FA">
        <w:rPr>
          <w:rFonts w:ascii="Times New Roman" w:eastAsia="Times New Roman" w:hAnsi="Times New Roman"/>
          <w:color w:val="000000"/>
          <w:sz w:val="24"/>
          <w:lang w:eastAsia="ru-RU"/>
        </w:rPr>
        <w:t xml:space="preserve">ктикум </w:t>
      </w:r>
      <w:r>
        <w:rPr>
          <w:rFonts w:ascii="Times New Roman" w:eastAsia="Times New Roman" w:hAnsi="Times New Roman"/>
          <w:color w:val="000000"/>
          <w:sz w:val="24"/>
          <w:lang w:eastAsia="ru-RU"/>
        </w:rPr>
        <w:t>«</w:t>
      </w:r>
      <w:r w:rsidRPr="002237FA">
        <w:rPr>
          <w:rFonts w:ascii="Times New Roman" w:eastAsia="Times New Roman" w:hAnsi="Times New Roman"/>
          <w:color w:val="000000"/>
          <w:sz w:val="24"/>
          <w:lang w:eastAsia="ru-RU"/>
        </w:rPr>
        <w:t xml:space="preserve">Система Карла </w:t>
      </w:r>
      <w:proofErr w:type="spellStart"/>
      <w:r w:rsidRPr="002237FA">
        <w:rPr>
          <w:rFonts w:ascii="Times New Roman" w:eastAsia="Times New Roman" w:hAnsi="Times New Roman"/>
          <w:color w:val="000000"/>
          <w:sz w:val="24"/>
          <w:lang w:eastAsia="ru-RU"/>
        </w:rPr>
        <w:t>Орфа</w:t>
      </w:r>
      <w:proofErr w:type="spellEnd"/>
      <w:r w:rsidRPr="002237FA">
        <w:rPr>
          <w:rFonts w:ascii="Times New Roman" w:eastAsia="Times New Roman" w:hAnsi="Times New Roman"/>
          <w:color w:val="000000"/>
          <w:sz w:val="24"/>
          <w:lang w:eastAsia="ru-RU"/>
        </w:rPr>
        <w:t xml:space="preserve"> в современном школьном музыкальном образовании</w:t>
      </w:r>
      <w:r>
        <w:rPr>
          <w:rFonts w:ascii="Times New Roman" w:eastAsia="Times New Roman" w:hAnsi="Times New Roman"/>
          <w:color w:val="000000"/>
          <w:sz w:val="24"/>
          <w:lang w:eastAsia="ru-RU"/>
        </w:rPr>
        <w:t>», 23 марта 2023 г.</w:t>
      </w:r>
    </w:p>
    <w:p w:rsidR="004046B2" w:rsidRDefault="004046B2" w:rsidP="004046B2">
      <w:pPr>
        <w:spacing w:after="256" w:line="240" w:lineRule="auto"/>
        <w:jc w:val="both"/>
        <w:rPr>
          <w:rFonts w:ascii="Times New Roman" w:eastAsia="Times New Roman" w:hAnsi="Times New Roman"/>
          <w:color w:val="000000"/>
          <w:sz w:val="24"/>
          <w:lang w:eastAsia="ru-RU"/>
        </w:rPr>
      </w:pPr>
      <w:r w:rsidRPr="00003571">
        <w:rPr>
          <w:rFonts w:ascii="Times New Roman" w:eastAsia="Times New Roman" w:hAnsi="Times New Roman"/>
          <w:color w:val="000000"/>
          <w:sz w:val="24"/>
          <w:lang w:eastAsia="ru-RU"/>
        </w:rPr>
        <w:t>Кроме того, педагоги гимназии продолжают активно работать в рамках сетевого взаимодействия со школами и ИМЦ Фрунзенского района по реализации проекта «Вектор учителя будущего». В рамках данного проекта были посещены следующие мероприятия:</w:t>
      </w:r>
    </w:p>
    <w:p w:rsidR="004046B2" w:rsidRPr="00264210" w:rsidRDefault="004046B2" w:rsidP="004046B2">
      <w:pPr>
        <w:pStyle w:val="a5"/>
        <w:numPr>
          <w:ilvl w:val="0"/>
          <w:numId w:val="18"/>
        </w:numPr>
        <w:spacing w:after="256" w:line="240" w:lineRule="auto"/>
        <w:ind w:left="426" w:hanging="426"/>
        <w:jc w:val="both"/>
        <w:rPr>
          <w:rFonts w:ascii="Times New Roman" w:eastAsia="Times New Roman" w:hAnsi="Times New Roman"/>
          <w:color w:val="000000"/>
          <w:sz w:val="24"/>
          <w:lang w:eastAsia="ru-RU"/>
        </w:rPr>
      </w:pPr>
      <w:r>
        <w:rPr>
          <w:rFonts w:ascii="Times New Roman" w:hAnsi="Times New Roman"/>
          <w:sz w:val="24"/>
          <w:szCs w:val="24"/>
        </w:rPr>
        <w:t>Районная итоговая конференция по инновационной деятельности «Вариативность инновационной модели образовательных учреждений Фрунзенского района», на базе ИМЦ Фрунзенского района, 1.12.2022 г.</w:t>
      </w:r>
    </w:p>
    <w:p w:rsidR="004046B2" w:rsidRPr="00264210" w:rsidRDefault="004046B2" w:rsidP="004046B2">
      <w:pPr>
        <w:pStyle w:val="a5"/>
        <w:numPr>
          <w:ilvl w:val="0"/>
          <w:numId w:val="18"/>
        </w:numPr>
        <w:spacing w:after="256" w:line="240" w:lineRule="auto"/>
        <w:ind w:left="426" w:hanging="426"/>
        <w:jc w:val="both"/>
        <w:rPr>
          <w:rFonts w:ascii="Times New Roman" w:eastAsia="Times New Roman" w:hAnsi="Times New Roman"/>
          <w:color w:val="000000"/>
          <w:sz w:val="24"/>
          <w:lang w:eastAsia="ru-RU"/>
        </w:rPr>
      </w:pPr>
      <w:r>
        <w:rPr>
          <w:rFonts w:ascii="Times New Roman" w:hAnsi="Times New Roman"/>
          <w:sz w:val="24"/>
          <w:szCs w:val="24"/>
        </w:rPr>
        <w:t xml:space="preserve">Семинар </w:t>
      </w:r>
      <w:r w:rsidRPr="0061077A">
        <w:rPr>
          <w:rFonts w:ascii="Times New Roman" w:hAnsi="Times New Roman"/>
          <w:sz w:val="24"/>
          <w:szCs w:val="24"/>
          <w:shd w:val="clear" w:color="auto" w:fill="FFFFFF"/>
        </w:rPr>
        <w:t xml:space="preserve">«Профессиональная компетентность педагога в области </w:t>
      </w:r>
      <w:proofErr w:type="spellStart"/>
      <w:r w:rsidRPr="0061077A">
        <w:rPr>
          <w:rFonts w:ascii="Times New Roman" w:hAnsi="Times New Roman"/>
          <w:sz w:val="24"/>
          <w:szCs w:val="24"/>
          <w:shd w:val="clear" w:color="auto" w:fill="FFFFFF"/>
        </w:rPr>
        <w:t>здоровьесозидающей</w:t>
      </w:r>
      <w:proofErr w:type="spellEnd"/>
      <w:r w:rsidRPr="0061077A">
        <w:rPr>
          <w:rFonts w:ascii="Times New Roman" w:hAnsi="Times New Roman"/>
          <w:sz w:val="24"/>
          <w:szCs w:val="24"/>
          <w:shd w:val="clear" w:color="auto" w:fill="FFFFFF"/>
        </w:rPr>
        <w:t xml:space="preserve"> деятельности»</w:t>
      </w:r>
      <w:r>
        <w:rPr>
          <w:rFonts w:ascii="Times New Roman" w:hAnsi="Times New Roman"/>
          <w:sz w:val="24"/>
          <w:szCs w:val="24"/>
          <w:shd w:val="clear" w:color="auto" w:fill="FFFFFF"/>
        </w:rPr>
        <w:t xml:space="preserve"> на базе </w:t>
      </w:r>
      <w:r w:rsidRPr="0061077A">
        <w:rPr>
          <w:rFonts w:ascii="Times New Roman" w:hAnsi="Times New Roman"/>
          <w:sz w:val="24"/>
          <w:szCs w:val="24"/>
          <w:shd w:val="clear" w:color="auto" w:fill="FFFFFF"/>
        </w:rPr>
        <w:t>ГБОУ СОШ №201</w:t>
      </w:r>
      <w:r>
        <w:rPr>
          <w:rFonts w:ascii="Times New Roman" w:hAnsi="Times New Roman"/>
          <w:sz w:val="24"/>
          <w:szCs w:val="24"/>
          <w:shd w:val="clear" w:color="auto" w:fill="FFFFFF"/>
        </w:rPr>
        <w:t>, 15.12.2022 г.</w:t>
      </w:r>
    </w:p>
    <w:p w:rsidR="004046B2" w:rsidRPr="00264210" w:rsidRDefault="004046B2" w:rsidP="004046B2">
      <w:pPr>
        <w:pStyle w:val="a5"/>
        <w:numPr>
          <w:ilvl w:val="0"/>
          <w:numId w:val="18"/>
        </w:numPr>
        <w:spacing w:after="256" w:line="240" w:lineRule="auto"/>
        <w:ind w:left="426" w:hanging="426"/>
        <w:jc w:val="both"/>
        <w:rPr>
          <w:rFonts w:ascii="Times New Roman" w:eastAsia="Times New Roman" w:hAnsi="Times New Roman"/>
          <w:color w:val="000000"/>
          <w:sz w:val="24"/>
          <w:lang w:eastAsia="ru-RU"/>
        </w:rPr>
      </w:pPr>
      <w:r>
        <w:rPr>
          <w:rFonts w:ascii="Times New Roman" w:hAnsi="Times New Roman"/>
          <w:color w:val="000000"/>
          <w:sz w:val="24"/>
          <w:szCs w:val="24"/>
          <w:shd w:val="clear" w:color="auto" w:fill="FFFFFF"/>
        </w:rPr>
        <w:t>Р</w:t>
      </w:r>
      <w:r w:rsidRPr="00B06BFA">
        <w:rPr>
          <w:rFonts w:ascii="Times New Roman" w:hAnsi="Times New Roman"/>
          <w:color w:val="000000"/>
          <w:sz w:val="24"/>
          <w:szCs w:val="24"/>
          <w:shd w:val="clear" w:color="auto" w:fill="FFFFFF"/>
        </w:rPr>
        <w:t>айонный семинар-практикум «Проектная деятельность как ресурс формирования функциональной грамотности»</w:t>
      </w:r>
      <w:r>
        <w:rPr>
          <w:rFonts w:ascii="Times New Roman" w:hAnsi="Times New Roman"/>
          <w:color w:val="000000"/>
          <w:sz w:val="24"/>
          <w:szCs w:val="24"/>
          <w:shd w:val="clear" w:color="auto" w:fill="FFFFFF"/>
        </w:rPr>
        <w:t xml:space="preserve">, на базе </w:t>
      </w:r>
      <w:r w:rsidRPr="0061077A">
        <w:rPr>
          <w:rFonts w:ascii="Times New Roman" w:hAnsi="Times New Roman"/>
          <w:sz w:val="24"/>
          <w:szCs w:val="24"/>
          <w:shd w:val="clear" w:color="auto" w:fill="FFFFFF"/>
        </w:rPr>
        <w:t xml:space="preserve">ГБОУ </w:t>
      </w:r>
      <w:r>
        <w:rPr>
          <w:rFonts w:ascii="Times New Roman" w:hAnsi="Times New Roman"/>
          <w:sz w:val="24"/>
          <w:szCs w:val="24"/>
          <w:shd w:val="clear" w:color="auto" w:fill="FFFFFF"/>
        </w:rPr>
        <w:t>гимназия №295, 15.12.2022 г.</w:t>
      </w:r>
    </w:p>
    <w:p w:rsidR="004046B2" w:rsidRPr="00264210" w:rsidRDefault="004046B2" w:rsidP="004046B2">
      <w:pPr>
        <w:pStyle w:val="a5"/>
        <w:numPr>
          <w:ilvl w:val="0"/>
          <w:numId w:val="18"/>
        </w:numPr>
        <w:spacing w:after="256" w:line="240" w:lineRule="auto"/>
        <w:ind w:left="426" w:hanging="426"/>
        <w:jc w:val="both"/>
        <w:rPr>
          <w:rFonts w:ascii="Times New Roman" w:eastAsia="Times New Roman" w:hAnsi="Times New Roman"/>
          <w:color w:val="000000"/>
          <w:sz w:val="24"/>
          <w:lang w:eastAsia="ru-RU"/>
        </w:rPr>
      </w:pPr>
      <w:r>
        <w:rPr>
          <w:rFonts w:ascii="Times New Roman" w:hAnsi="Times New Roman"/>
          <w:color w:val="000000"/>
          <w:sz w:val="24"/>
          <w:szCs w:val="24"/>
          <w:shd w:val="clear" w:color="auto" w:fill="FFFFFF"/>
        </w:rPr>
        <w:lastRenderedPageBreak/>
        <w:t>И</w:t>
      </w:r>
      <w:r w:rsidRPr="0042304A">
        <w:rPr>
          <w:rFonts w:ascii="Times New Roman" w:hAnsi="Times New Roman"/>
          <w:color w:val="000000"/>
          <w:sz w:val="24"/>
          <w:szCs w:val="24"/>
          <w:shd w:val="clear" w:color="auto" w:fill="FFFFFF"/>
        </w:rPr>
        <w:t>нформационно-методический семинар (</w:t>
      </w:r>
      <w:proofErr w:type="spellStart"/>
      <w:r>
        <w:rPr>
          <w:rFonts w:ascii="Times New Roman" w:hAnsi="Times New Roman"/>
          <w:color w:val="000000"/>
          <w:sz w:val="24"/>
          <w:szCs w:val="24"/>
          <w:shd w:val="clear" w:color="auto" w:fill="FFFFFF"/>
        </w:rPr>
        <w:t>вебинар</w:t>
      </w:r>
      <w:proofErr w:type="spellEnd"/>
      <w:r>
        <w:rPr>
          <w:rFonts w:ascii="Times New Roman" w:hAnsi="Times New Roman"/>
          <w:color w:val="000000"/>
          <w:sz w:val="24"/>
          <w:szCs w:val="24"/>
          <w:shd w:val="clear" w:color="auto" w:fill="FFFFFF"/>
        </w:rPr>
        <w:t xml:space="preserve">) по вопросам </w:t>
      </w:r>
      <w:proofErr w:type="spellStart"/>
      <w:r>
        <w:rPr>
          <w:rFonts w:ascii="Times New Roman" w:hAnsi="Times New Roman"/>
          <w:color w:val="000000"/>
          <w:sz w:val="24"/>
          <w:szCs w:val="24"/>
          <w:shd w:val="clear" w:color="auto" w:fill="FFFFFF"/>
        </w:rPr>
        <w:t>инноватики</w:t>
      </w:r>
      <w:proofErr w:type="spellEnd"/>
      <w:r>
        <w:rPr>
          <w:rFonts w:ascii="Times New Roman" w:hAnsi="Times New Roman"/>
          <w:color w:val="000000"/>
          <w:sz w:val="24"/>
          <w:szCs w:val="24"/>
          <w:shd w:val="clear" w:color="auto" w:fill="FFFFFF"/>
        </w:rPr>
        <w:t xml:space="preserve"> на базе ИМЦ Фрунзенского района, </w:t>
      </w:r>
      <w:r>
        <w:rPr>
          <w:rFonts w:ascii="Times New Roman" w:hAnsi="Times New Roman"/>
          <w:sz w:val="24"/>
          <w:szCs w:val="24"/>
        </w:rPr>
        <w:t>26.01.2023 г.</w:t>
      </w:r>
    </w:p>
    <w:p w:rsidR="004046B2" w:rsidRPr="00710416" w:rsidRDefault="004046B2" w:rsidP="004046B2">
      <w:pPr>
        <w:pStyle w:val="a5"/>
        <w:numPr>
          <w:ilvl w:val="0"/>
          <w:numId w:val="18"/>
        </w:numPr>
        <w:spacing w:after="256" w:line="240" w:lineRule="auto"/>
        <w:ind w:left="426" w:hanging="426"/>
        <w:jc w:val="both"/>
        <w:rPr>
          <w:rFonts w:ascii="Times New Roman" w:eastAsia="Times New Roman" w:hAnsi="Times New Roman"/>
          <w:color w:val="000000"/>
          <w:sz w:val="24"/>
          <w:lang w:eastAsia="ru-RU"/>
        </w:rPr>
      </w:pPr>
      <w:r>
        <w:rPr>
          <w:rFonts w:ascii="Times New Roman" w:hAnsi="Times New Roman"/>
          <w:sz w:val="24"/>
          <w:szCs w:val="24"/>
        </w:rPr>
        <w:t>Районный мастер-класс «</w:t>
      </w:r>
      <w:proofErr w:type="spellStart"/>
      <w:r>
        <w:rPr>
          <w:rFonts w:ascii="Times New Roman" w:hAnsi="Times New Roman"/>
          <w:sz w:val="24"/>
          <w:szCs w:val="24"/>
        </w:rPr>
        <w:t>Тренинговые</w:t>
      </w:r>
      <w:proofErr w:type="spellEnd"/>
      <w:r>
        <w:rPr>
          <w:rFonts w:ascii="Times New Roman" w:hAnsi="Times New Roman"/>
          <w:sz w:val="24"/>
          <w:szCs w:val="24"/>
        </w:rPr>
        <w:t xml:space="preserve"> технологии в развитии инновационного потенциала личности педагога», на </w:t>
      </w:r>
      <w:proofErr w:type="spellStart"/>
      <w:r>
        <w:rPr>
          <w:rFonts w:ascii="Times New Roman" w:hAnsi="Times New Roman"/>
          <w:sz w:val="24"/>
          <w:szCs w:val="24"/>
        </w:rPr>
        <w:t>базеГБОУ</w:t>
      </w:r>
      <w:proofErr w:type="spellEnd"/>
      <w:r>
        <w:rPr>
          <w:rFonts w:ascii="Times New Roman" w:hAnsi="Times New Roman"/>
          <w:sz w:val="24"/>
          <w:szCs w:val="24"/>
        </w:rPr>
        <w:t xml:space="preserve"> СОШ №313, 16.03.2023 г.</w:t>
      </w:r>
    </w:p>
    <w:p w:rsidR="004046B2" w:rsidRPr="00710416" w:rsidRDefault="004046B2" w:rsidP="004046B2">
      <w:pPr>
        <w:pStyle w:val="a5"/>
        <w:numPr>
          <w:ilvl w:val="0"/>
          <w:numId w:val="18"/>
        </w:numPr>
        <w:spacing w:after="256" w:line="240" w:lineRule="auto"/>
        <w:ind w:left="426" w:hanging="426"/>
        <w:jc w:val="both"/>
        <w:rPr>
          <w:rStyle w:val="af1"/>
          <w:rFonts w:ascii="Times New Roman" w:eastAsia="Times New Roman" w:hAnsi="Times New Roman"/>
          <w:b w:val="0"/>
          <w:bCs w:val="0"/>
          <w:color w:val="000000"/>
          <w:sz w:val="24"/>
          <w:lang w:eastAsia="ru-RU"/>
        </w:rPr>
      </w:pPr>
      <w:r w:rsidRPr="001238E9">
        <w:rPr>
          <w:rFonts w:ascii="Times New Roman" w:hAnsi="Times New Roman"/>
          <w:sz w:val="24"/>
          <w:szCs w:val="24"/>
          <w:shd w:val="clear" w:color="auto" w:fill="FFFFFF"/>
        </w:rPr>
        <w:t>Практико-ориентированный семинар «Современный учитель: траектория профессионального развития»</w:t>
      </w:r>
      <w:r>
        <w:rPr>
          <w:rFonts w:ascii="Times New Roman" w:hAnsi="Times New Roman"/>
          <w:sz w:val="24"/>
          <w:szCs w:val="24"/>
          <w:shd w:val="clear" w:color="auto" w:fill="FFFFFF"/>
        </w:rPr>
        <w:t xml:space="preserve"> на базе </w:t>
      </w:r>
      <w:r w:rsidRPr="006B121F">
        <w:rPr>
          <w:rStyle w:val="af1"/>
          <w:rFonts w:ascii="Times New Roman" w:hAnsi="Times New Roman"/>
          <w:b w:val="0"/>
          <w:color w:val="2C2D2E"/>
          <w:sz w:val="24"/>
          <w:szCs w:val="24"/>
          <w:shd w:val="clear" w:color="auto" w:fill="FFFFFF"/>
        </w:rPr>
        <w:t>ГБОУ СОШ №359, 28.04.2023 г.</w:t>
      </w:r>
    </w:p>
    <w:p w:rsidR="004046B2" w:rsidRPr="00710416" w:rsidRDefault="004046B2" w:rsidP="004046B2">
      <w:pPr>
        <w:pStyle w:val="a5"/>
        <w:numPr>
          <w:ilvl w:val="0"/>
          <w:numId w:val="18"/>
        </w:numPr>
        <w:spacing w:after="256" w:line="240" w:lineRule="auto"/>
        <w:ind w:left="426" w:hanging="426"/>
        <w:jc w:val="both"/>
        <w:rPr>
          <w:rFonts w:ascii="Times New Roman" w:eastAsia="Times New Roman" w:hAnsi="Times New Roman"/>
          <w:color w:val="000000"/>
          <w:sz w:val="24"/>
          <w:lang w:eastAsia="ru-RU"/>
        </w:rPr>
      </w:pPr>
      <w:r w:rsidRPr="001238E9">
        <w:rPr>
          <w:rFonts w:ascii="Times New Roman" w:hAnsi="Times New Roman"/>
          <w:sz w:val="24"/>
          <w:szCs w:val="24"/>
          <w:shd w:val="clear" w:color="auto" w:fill="FFFFFF"/>
        </w:rPr>
        <w:t>Фестиваль «Результаты и достижения. Третий этап реализации сетевого проекта «Вектор учителя будущего»</w:t>
      </w:r>
      <w:r>
        <w:rPr>
          <w:rFonts w:ascii="Times New Roman" w:hAnsi="Times New Roman"/>
          <w:sz w:val="24"/>
          <w:szCs w:val="24"/>
          <w:shd w:val="clear" w:color="auto" w:fill="FFFFFF"/>
        </w:rPr>
        <w:t xml:space="preserve"> на базе ИМЦ Фрунзенского района, 12.05.2023 г.</w:t>
      </w:r>
    </w:p>
    <w:p w:rsidR="004046B2" w:rsidRDefault="004046B2" w:rsidP="004046B2">
      <w:pPr>
        <w:pStyle w:val="a5"/>
        <w:spacing w:after="256" w:line="240" w:lineRule="auto"/>
        <w:ind w:left="426"/>
        <w:jc w:val="both"/>
        <w:rPr>
          <w:rFonts w:ascii="Times New Roman" w:hAnsi="Times New Roman"/>
          <w:sz w:val="24"/>
          <w:szCs w:val="24"/>
          <w:shd w:val="clear" w:color="auto" w:fill="FFFFFF"/>
        </w:rPr>
      </w:pPr>
    </w:p>
    <w:p w:rsidR="004046B2" w:rsidRDefault="004046B2" w:rsidP="006B121F">
      <w:pPr>
        <w:pStyle w:val="a5"/>
        <w:spacing w:after="0" w:line="240" w:lineRule="auto"/>
        <w:ind w:left="0"/>
        <w:jc w:val="both"/>
        <w:rPr>
          <w:rFonts w:ascii="Times New Roman" w:hAnsi="Times New Roman"/>
          <w:sz w:val="24"/>
          <w:szCs w:val="24"/>
          <w:shd w:val="clear" w:color="auto" w:fill="FFFFFF"/>
        </w:rPr>
      </w:pPr>
      <w:r>
        <w:rPr>
          <w:rFonts w:ascii="Times New Roman" w:hAnsi="Times New Roman"/>
          <w:sz w:val="24"/>
          <w:szCs w:val="24"/>
          <w:shd w:val="clear" w:color="auto" w:fill="FFFFFF"/>
        </w:rPr>
        <w:t>Активно посещали педагоги нашей школы мероприятия, посвящённые актуальным темам внедрения наставничества в образование и работы молодых специалистов:</w:t>
      </w:r>
    </w:p>
    <w:p w:rsidR="004046B2" w:rsidRPr="000E7B35"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sidRPr="007E690D">
        <w:rPr>
          <w:rFonts w:ascii="Times New Roman" w:hAnsi="Times New Roman"/>
          <w:sz w:val="24"/>
          <w:szCs w:val="24"/>
        </w:rPr>
        <w:t>VIII Всероссийский образовательный Форум с международным участием "Молодые молодым" "</w:t>
      </w:r>
      <w:proofErr w:type="spellStart"/>
      <w:r w:rsidRPr="007E690D">
        <w:rPr>
          <w:rFonts w:ascii="Times New Roman" w:hAnsi="Times New Roman"/>
          <w:sz w:val="24"/>
          <w:szCs w:val="24"/>
        </w:rPr>
        <w:t>Школа.РУ</w:t>
      </w:r>
      <w:proofErr w:type="spellEnd"/>
      <w:r w:rsidRPr="007E690D">
        <w:rPr>
          <w:rFonts w:ascii="Times New Roman" w:hAnsi="Times New Roman"/>
          <w:sz w:val="24"/>
          <w:szCs w:val="24"/>
        </w:rPr>
        <w:t>: практики вдохновения" в рамках программы Петербургского международного образовательного форума</w:t>
      </w:r>
      <w:r>
        <w:rPr>
          <w:rFonts w:ascii="Times New Roman" w:hAnsi="Times New Roman"/>
          <w:sz w:val="24"/>
          <w:szCs w:val="24"/>
        </w:rPr>
        <w:t xml:space="preserve"> (</w:t>
      </w:r>
      <w:r w:rsidRPr="007E690D">
        <w:rPr>
          <w:rFonts w:ascii="Times New Roman" w:hAnsi="Times New Roman"/>
          <w:sz w:val="24"/>
          <w:szCs w:val="24"/>
        </w:rPr>
        <w:t>Школа №619 Санкт-Петербург</w:t>
      </w:r>
      <w:r>
        <w:rPr>
          <w:rFonts w:ascii="Times New Roman" w:hAnsi="Times New Roman"/>
          <w:sz w:val="24"/>
          <w:szCs w:val="24"/>
        </w:rPr>
        <w:t>а, 11.10.2022 г.)</w:t>
      </w:r>
    </w:p>
    <w:p w:rsidR="004046B2"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sidRPr="000E7B35">
        <w:rPr>
          <w:rFonts w:ascii="Times New Roman" w:hAnsi="Times New Roman"/>
          <w:sz w:val="24"/>
          <w:szCs w:val="24"/>
          <w:shd w:val="clear" w:color="auto" w:fill="FFFFFF"/>
        </w:rPr>
        <w:t>Городской практико-ориентированный семинар для учителей английского языка «Опыт использования различных педагогических технологий учителями иностранного языка»</w:t>
      </w:r>
      <w:r>
        <w:rPr>
          <w:rFonts w:ascii="Times New Roman" w:hAnsi="Times New Roman"/>
          <w:sz w:val="24"/>
          <w:szCs w:val="24"/>
          <w:shd w:val="clear" w:color="auto" w:fill="FFFFFF"/>
        </w:rPr>
        <w:t xml:space="preserve"> (</w:t>
      </w:r>
      <w:r w:rsidRPr="00C207EA">
        <w:rPr>
          <w:rFonts w:ascii="Times New Roman" w:hAnsi="Times New Roman"/>
          <w:sz w:val="24"/>
          <w:szCs w:val="24"/>
        </w:rPr>
        <w:t>ГБОУ СОШ №69</w:t>
      </w:r>
      <w:r>
        <w:rPr>
          <w:rFonts w:ascii="Times New Roman" w:hAnsi="Times New Roman"/>
          <w:sz w:val="24"/>
          <w:szCs w:val="24"/>
        </w:rPr>
        <w:t xml:space="preserve">, </w:t>
      </w:r>
      <w:r>
        <w:rPr>
          <w:rFonts w:ascii="Times New Roman" w:hAnsi="Times New Roman"/>
          <w:sz w:val="24"/>
          <w:szCs w:val="24"/>
          <w:shd w:val="clear" w:color="auto" w:fill="FFFFFF"/>
        </w:rPr>
        <w:t>17.11.2022 г.)</w:t>
      </w:r>
    </w:p>
    <w:p w:rsidR="004046B2" w:rsidRPr="000E7B35"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Pr>
          <w:rFonts w:ascii="Times New Roman" w:hAnsi="Times New Roman"/>
          <w:sz w:val="24"/>
          <w:szCs w:val="24"/>
        </w:rPr>
        <w:t>Городской научно-практический семинар</w:t>
      </w:r>
      <w:r w:rsidRPr="007E690D">
        <w:rPr>
          <w:rFonts w:ascii="Times New Roman" w:hAnsi="Times New Roman"/>
          <w:sz w:val="24"/>
          <w:szCs w:val="24"/>
        </w:rPr>
        <w:t xml:space="preserve"> для учителей английского языка "Формирование и </w:t>
      </w:r>
      <w:proofErr w:type="spellStart"/>
      <w:r w:rsidRPr="007E690D">
        <w:rPr>
          <w:rFonts w:ascii="Times New Roman" w:hAnsi="Times New Roman"/>
          <w:sz w:val="24"/>
          <w:szCs w:val="24"/>
        </w:rPr>
        <w:t>критериальное</w:t>
      </w:r>
      <w:proofErr w:type="spellEnd"/>
      <w:r w:rsidRPr="007E690D">
        <w:rPr>
          <w:rFonts w:ascii="Times New Roman" w:hAnsi="Times New Roman"/>
          <w:sz w:val="24"/>
          <w:szCs w:val="24"/>
        </w:rPr>
        <w:t xml:space="preserve"> оценивание креативного мышления в урочной и внеурочной деятельности учащихся по иностранным языкам"</w:t>
      </w:r>
      <w:r>
        <w:rPr>
          <w:rFonts w:ascii="Times New Roman" w:hAnsi="Times New Roman"/>
          <w:sz w:val="24"/>
          <w:szCs w:val="24"/>
        </w:rPr>
        <w:t xml:space="preserve"> (</w:t>
      </w:r>
      <w:r>
        <w:rPr>
          <w:rFonts w:ascii="Times New Roman" w:hAnsi="Times New Roman"/>
          <w:color w:val="333333"/>
          <w:sz w:val="24"/>
          <w:szCs w:val="24"/>
          <w:shd w:val="clear" w:color="auto" w:fill="FFFFFF"/>
        </w:rPr>
        <w:t>ГБОУ школа</w:t>
      </w:r>
      <w:r w:rsidRPr="007E690D">
        <w:rPr>
          <w:rFonts w:ascii="Times New Roman" w:hAnsi="Times New Roman"/>
          <w:color w:val="333333"/>
          <w:sz w:val="24"/>
          <w:szCs w:val="24"/>
          <w:shd w:val="clear" w:color="auto" w:fill="FFFFFF"/>
        </w:rPr>
        <w:t xml:space="preserve"> №98</w:t>
      </w:r>
      <w:r>
        <w:rPr>
          <w:rFonts w:ascii="Times New Roman" w:hAnsi="Times New Roman"/>
          <w:color w:val="333333"/>
          <w:sz w:val="24"/>
          <w:szCs w:val="24"/>
          <w:shd w:val="clear" w:color="auto" w:fill="FFFFFF"/>
        </w:rPr>
        <w:t xml:space="preserve">, </w:t>
      </w:r>
      <w:r>
        <w:rPr>
          <w:rFonts w:ascii="Times New Roman" w:hAnsi="Times New Roman"/>
          <w:sz w:val="24"/>
          <w:szCs w:val="24"/>
        </w:rPr>
        <w:t>24.11.2022 г.)</w:t>
      </w:r>
    </w:p>
    <w:p w:rsidR="004046B2" w:rsidRPr="000E7B35"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sidRPr="006C3B1E">
        <w:rPr>
          <w:rFonts w:ascii="Times New Roman" w:hAnsi="Times New Roman"/>
          <w:color w:val="000000"/>
          <w:sz w:val="24"/>
          <w:szCs w:val="24"/>
          <w:shd w:val="clear" w:color="auto" w:fill="FFFFFF"/>
        </w:rPr>
        <w:t>Районный семинар "Функциональная грамотность на уроках географии"</w:t>
      </w:r>
      <w:r>
        <w:rPr>
          <w:rFonts w:ascii="Times New Roman" w:hAnsi="Times New Roman"/>
          <w:color w:val="000000"/>
          <w:sz w:val="24"/>
          <w:szCs w:val="24"/>
          <w:shd w:val="clear" w:color="auto" w:fill="FFFFFF"/>
        </w:rPr>
        <w:t xml:space="preserve"> (</w:t>
      </w:r>
      <w:r w:rsidRPr="0061077A">
        <w:rPr>
          <w:rFonts w:ascii="Times New Roman" w:hAnsi="Times New Roman"/>
          <w:sz w:val="24"/>
          <w:szCs w:val="24"/>
          <w:shd w:val="clear" w:color="auto" w:fill="FFFFFF"/>
        </w:rPr>
        <w:t xml:space="preserve">ГБОУ </w:t>
      </w:r>
      <w:r>
        <w:rPr>
          <w:rFonts w:ascii="Times New Roman" w:hAnsi="Times New Roman"/>
          <w:sz w:val="24"/>
          <w:szCs w:val="24"/>
          <w:shd w:val="clear" w:color="auto" w:fill="FFFFFF"/>
        </w:rPr>
        <w:t>гимназия №295, 21.12.2022 г.</w:t>
      </w:r>
      <w:r>
        <w:rPr>
          <w:rFonts w:ascii="Times New Roman" w:hAnsi="Times New Roman"/>
          <w:color w:val="000000"/>
          <w:sz w:val="24"/>
          <w:szCs w:val="24"/>
          <w:shd w:val="clear" w:color="auto" w:fill="FFFFFF"/>
        </w:rPr>
        <w:t>) Докладчик: Михайлова Т.В., учитель географии; Бирюков М.С., учитель технологии.</w:t>
      </w:r>
    </w:p>
    <w:p w:rsidR="004046B2" w:rsidRPr="006B121F"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sidRPr="006C3B1E">
        <w:rPr>
          <w:rFonts w:ascii="Times New Roman" w:hAnsi="Times New Roman"/>
          <w:sz w:val="24"/>
          <w:szCs w:val="24"/>
          <w:shd w:val="clear" w:color="auto" w:fill="FFFFFF"/>
        </w:rPr>
        <w:t>Семинар «Перспективы сетевого взаимодействия в решении задач организации эффективного образования детей с ОВЗ»</w:t>
      </w:r>
      <w:r>
        <w:rPr>
          <w:rFonts w:ascii="Times New Roman" w:hAnsi="Times New Roman"/>
          <w:sz w:val="24"/>
          <w:szCs w:val="24"/>
          <w:shd w:val="clear" w:color="auto" w:fill="FFFFFF"/>
        </w:rPr>
        <w:t xml:space="preserve"> </w:t>
      </w:r>
      <w:r w:rsidRPr="000E7B35">
        <w:rPr>
          <w:rFonts w:ascii="Times New Roman" w:hAnsi="Times New Roman"/>
          <w:b/>
          <w:sz w:val="24"/>
          <w:szCs w:val="24"/>
          <w:shd w:val="clear" w:color="auto" w:fill="FFFFFF"/>
        </w:rPr>
        <w:t>(</w:t>
      </w:r>
      <w:r w:rsidRPr="006B121F">
        <w:rPr>
          <w:rStyle w:val="af1"/>
          <w:rFonts w:ascii="Times New Roman" w:hAnsi="Times New Roman"/>
          <w:b w:val="0"/>
          <w:color w:val="2C2D2E"/>
          <w:sz w:val="24"/>
          <w:szCs w:val="24"/>
          <w:shd w:val="clear" w:color="auto" w:fill="FFFFFF"/>
        </w:rPr>
        <w:t>ГБОУ СОШ №314, 31ю.01.2023 г.</w:t>
      </w:r>
      <w:r w:rsidRPr="006B121F">
        <w:rPr>
          <w:rFonts w:ascii="Times New Roman" w:hAnsi="Times New Roman"/>
          <w:sz w:val="24"/>
          <w:szCs w:val="24"/>
          <w:shd w:val="clear" w:color="auto" w:fill="FFFFFF"/>
        </w:rPr>
        <w:t>)</w:t>
      </w:r>
    </w:p>
    <w:p w:rsidR="004046B2"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sidRPr="006B121F">
        <w:rPr>
          <w:rFonts w:ascii="Times New Roman" w:hAnsi="Times New Roman"/>
          <w:sz w:val="24"/>
          <w:szCs w:val="24"/>
          <w:shd w:val="clear" w:color="auto" w:fill="FFFFFF"/>
        </w:rPr>
        <w:t>РМО педагогов- психологов «Место и роль консультирования в работе</w:t>
      </w:r>
      <w:r w:rsidRPr="000E7B35">
        <w:rPr>
          <w:rFonts w:ascii="Times New Roman" w:hAnsi="Times New Roman"/>
          <w:sz w:val="24"/>
          <w:szCs w:val="24"/>
          <w:shd w:val="clear" w:color="auto" w:fill="FFFFFF"/>
        </w:rPr>
        <w:t xml:space="preserve"> практического психолога образования. Приемы понимающего общения»</w:t>
      </w:r>
      <w:r>
        <w:rPr>
          <w:rFonts w:ascii="Times New Roman" w:hAnsi="Times New Roman"/>
          <w:sz w:val="24"/>
          <w:szCs w:val="24"/>
          <w:shd w:val="clear" w:color="auto" w:fill="FFFFFF"/>
        </w:rPr>
        <w:t xml:space="preserve"> (</w:t>
      </w:r>
      <w:r w:rsidRPr="00F47110">
        <w:rPr>
          <w:rFonts w:ascii="Times New Roman" w:hAnsi="Times New Roman"/>
          <w:color w:val="000000"/>
          <w:sz w:val="24"/>
          <w:szCs w:val="24"/>
          <w:shd w:val="clear" w:color="auto" w:fill="FFFFFF"/>
        </w:rPr>
        <w:t>ДОУ № 95</w:t>
      </w:r>
      <w:r>
        <w:rPr>
          <w:rFonts w:ascii="Times New Roman" w:hAnsi="Times New Roman"/>
          <w:color w:val="000000"/>
          <w:sz w:val="24"/>
          <w:szCs w:val="24"/>
          <w:shd w:val="clear" w:color="auto" w:fill="FFFFFF"/>
        </w:rPr>
        <w:t xml:space="preserve">, </w:t>
      </w:r>
      <w:r>
        <w:rPr>
          <w:rFonts w:ascii="Times New Roman" w:hAnsi="Times New Roman"/>
          <w:sz w:val="24"/>
          <w:szCs w:val="24"/>
          <w:shd w:val="clear" w:color="auto" w:fill="FFFFFF"/>
        </w:rPr>
        <w:t xml:space="preserve">03.02.2023 г.) Докладчик: </w:t>
      </w:r>
      <w:proofErr w:type="spellStart"/>
      <w:r>
        <w:rPr>
          <w:rFonts w:ascii="Times New Roman" w:hAnsi="Times New Roman"/>
          <w:sz w:val="24"/>
          <w:szCs w:val="24"/>
          <w:shd w:val="clear" w:color="auto" w:fill="FFFFFF"/>
        </w:rPr>
        <w:t>Мазурчак</w:t>
      </w:r>
      <w:proofErr w:type="spellEnd"/>
      <w:r>
        <w:rPr>
          <w:rFonts w:ascii="Times New Roman" w:hAnsi="Times New Roman"/>
          <w:sz w:val="24"/>
          <w:szCs w:val="24"/>
          <w:shd w:val="clear" w:color="auto" w:fill="FFFFFF"/>
        </w:rPr>
        <w:t xml:space="preserve"> Т.Е., педагог-психолог.</w:t>
      </w:r>
    </w:p>
    <w:p w:rsidR="004046B2" w:rsidRPr="000E7B35"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sidRPr="000E7B35">
        <w:rPr>
          <w:rFonts w:ascii="Times New Roman" w:hAnsi="Times New Roman"/>
          <w:sz w:val="24"/>
          <w:szCs w:val="24"/>
        </w:rPr>
        <w:t>Районный семинар «Система методической работы в школе в условиях мо</w:t>
      </w:r>
      <w:r>
        <w:rPr>
          <w:rFonts w:ascii="Times New Roman" w:hAnsi="Times New Roman"/>
          <w:sz w:val="24"/>
          <w:szCs w:val="24"/>
        </w:rPr>
        <w:t xml:space="preserve">дернизации общего образования» </w:t>
      </w:r>
      <w:r w:rsidRPr="000E7B35">
        <w:rPr>
          <w:rFonts w:ascii="Times New Roman" w:hAnsi="Times New Roman"/>
          <w:sz w:val="24"/>
          <w:szCs w:val="24"/>
        </w:rPr>
        <w:t xml:space="preserve"> (ГБОУ СОШ №316, 16.03.2023 г.)</w:t>
      </w:r>
    </w:p>
    <w:p w:rsidR="004046B2" w:rsidRPr="000E7B35"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Pr>
          <w:rFonts w:ascii="Times New Roman" w:hAnsi="Times New Roman"/>
          <w:sz w:val="24"/>
          <w:szCs w:val="24"/>
        </w:rPr>
        <w:t>И</w:t>
      </w:r>
      <w:r w:rsidRPr="00700B40">
        <w:rPr>
          <w:rFonts w:ascii="Times New Roman" w:hAnsi="Times New Roman"/>
          <w:sz w:val="24"/>
          <w:szCs w:val="24"/>
        </w:rPr>
        <w:t>нтерактивный семинар «Психолого-педагогическая ценность разных форм взаимодействия наставника и наставляемого» (направление «БУДУЩЕЕ ПЕДАГОГИКИ»)</w:t>
      </w:r>
      <w:r w:rsidR="00186D84">
        <w:rPr>
          <w:rFonts w:ascii="Times New Roman" w:hAnsi="Times New Roman"/>
          <w:sz w:val="24"/>
          <w:szCs w:val="24"/>
        </w:rPr>
        <w:t xml:space="preserve"> </w:t>
      </w:r>
      <w:r>
        <w:rPr>
          <w:rFonts w:ascii="Times New Roman" w:hAnsi="Times New Roman"/>
          <w:sz w:val="24"/>
          <w:szCs w:val="24"/>
        </w:rPr>
        <w:t>(</w:t>
      </w:r>
      <w:r w:rsidRPr="00700B40">
        <w:rPr>
          <w:rFonts w:ascii="Times New Roman" w:hAnsi="Times New Roman"/>
          <w:sz w:val="24"/>
          <w:szCs w:val="24"/>
        </w:rPr>
        <w:t>ЦНППМ СПб АППО</w:t>
      </w:r>
      <w:r>
        <w:rPr>
          <w:rFonts w:ascii="Times New Roman" w:hAnsi="Times New Roman"/>
          <w:sz w:val="24"/>
          <w:szCs w:val="24"/>
        </w:rPr>
        <w:t xml:space="preserve">, </w:t>
      </w:r>
      <w:r w:rsidRPr="000E7B35">
        <w:rPr>
          <w:rFonts w:ascii="Times New Roman" w:hAnsi="Times New Roman"/>
          <w:sz w:val="24"/>
          <w:szCs w:val="24"/>
        </w:rPr>
        <w:t>16.03.2023 г.</w:t>
      </w:r>
      <w:r>
        <w:rPr>
          <w:rFonts w:ascii="Times New Roman" w:hAnsi="Times New Roman"/>
          <w:sz w:val="24"/>
          <w:szCs w:val="24"/>
        </w:rPr>
        <w:t>)</w:t>
      </w:r>
    </w:p>
    <w:p w:rsidR="004046B2" w:rsidRDefault="004046B2" w:rsidP="006B121F">
      <w:pPr>
        <w:pStyle w:val="a5"/>
        <w:numPr>
          <w:ilvl w:val="0"/>
          <w:numId w:val="18"/>
        </w:numPr>
        <w:spacing w:after="0" w:line="240" w:lineRule="auto"/>
        <w:ind w:left="0" w:firstLine="0"/>
        <w:jc w:val="both"/>
        <w:rPr>
          <w:rFonts w:ascii="Times New Roman" w:hAnsi="Times New Roman"/>
          <w:sz w:val="24"/>
          <w:szCs w:val="24"/>
          <w:shd w:val="clear" w:color="auto" w:fill="FFFFFF"/>
        </w:rPr>
      </w:pPr>
      <w:r w:rsidRPr="000E7B35">
        <w:rPr>
          <w:rFonts w:ascii="Times New Roman" w:hAnsi="Times New Roman"/>
          <w:sz w:val="24"/>
          <w:szCs w:val="24"/>
          <w:shd w:val="clear" w:color="auto" w:fill="FFFFFF"/>
        </w:rPr>
        <w:t>Участие в работе</w:t>
      </w:r>
      <w:r>
        <w:rPr>
          <w:rFonts w:ascii="Times New Roman" w:hAnsi="Times New Roman"/>
          <w:sz w:val="24"/>
          <w:szCs w:val="24"/>
          <w:shd w:val="clear" w:color="auto" w:fill="FFFFFF"/>
        </w:rPr>
        <w:t xml:space="preserve"> </w:t>
      </w:r>
      <w:r w:rsidRPr="000E7B35">
        <w:rPr>
          <w:rFonts w:ascii="Times New Roman" w:hAnsi="Times New Roman"/>
          <w:sz w:val="24"/>
          <w:szCs w:val="24"/>
          <w:shd w:val="clear" w:color="auto" w:fill="FFFFFF"/>
        </w:rPr>
        <w:t>Площадки профессионального роста педагога и наставника «</w:t>
      </w:r>
      <w:proofErr w:type="spellStart"/>
      <w:r w:rsidRPr="000E7B35">
        <w:rPr>
          <w:rFonts w:ascii="Times New Roman" w:hAnsi="Times New Roman"/>
          <w:sz w:val="24"/>
          <w:szCs w:val="24"/>
          <w:shd w:val="clear" w:color="auto" w:fill="FFFFFF"/>
        </w:rPr>
        <w:t>АТМОсфера</w:t>
      </w:r>
      <w:proofErr w:type="spellEnd"/>
      <w:r w:rsidRPr="000E7B35">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Pr="00FC46BD">
        <w:rPr>
          <w:rFonts w:ascii="Times New Roman" w:hAnsi="Times New Roman"/>
          <w:color w:val="000000"/>
          <w:sz w:val="24"/>
          <w:szCs w:val="24"/>
        </w:rPr>
        <w:t>Г</w:t>
      </w:r>
      <w:r>
        <w:rPr>
          <w:rFonts w:ascii="Times New Roman" w:hAnsi="Times New Roman"/>
          <w:color w:val="000000"/>
          <w:sz w:val="24"/>
          <w:szCs w:val="24"/>
        </w:rPr>
        <w:t>БУ ДО ДДЮТ Фрунзенского района СПб</w:t>
      </w:r>
      <w:r w:rsidRPr="00FC46BD">
        <w:rPr>
          <w:rFonts w:ascii="Times New Roman" w:hAnsi="Times New Roman"/>
          <w:color w:val="000000"/>
          <w:sz w:val="24"/>
          <w:szCs w:val="24"/>
        </w:rPr>
        <w:t>, ресурсный центр дополнительного</w:t>
      </w:r>
      <w:r>
        <w:rPr>
          <w:rFonts w:ascii="Times New Roman" w:hAnsi="Times New Roman"/>
          <w:color w:val="000000"/>
          <w:sz w:val="24"/>
          <w:szCs w:val="24"/>
        </w:rPr>
        <w:t xml:space="preserve"> </w:t>
      </w:r>
      <w:r w:rsidRPr="00AA63E6">
        <w:rPr>
          <w:rFonts w:ascii="Times New Roman" w:hAnsi="Times New Roman"/>
          <w:color w:val="000000"/>
          <w:sz w:val="24"/>
          <w:szCs w:val="24"/>
        </w:rPr>
        <w:t>образования</w:t>
      </w:r>
      <w:r>
        <w:rPr>
          <w:rFonts w:ascii="Times New Roman" w:hAnsi="Times New Roman"/>
          <w:color w:val="000000"/>
          <w:sz w:val="24"/>
          <w:szCs w:val="24"/>
        </w:rPr>
        <w:t xml:space="preserve"> СПб</w:t>
      </w:r>
      <w:r w:rsidRPr="00AA63E6">
        <w:rPr>
          <w:rFonts w:ascii="Times New Roman" w:hAnsi="Times New Roman"/>
          <w:color w:val="000000"/>
          <w:sz w:val="24"/>
          <w:szCs w:val="24"/>
        </w:rPr>
        <w:t xml:space="preserve">, </w:t>
      </w:r>
      <w:r>
        <w:rPr>
          <w:rFonts w:ascii="Times New Roman" w:hAnsi="Times New Roman"/>
          <w:color w:val="000000"/>
          <w:sz w:val="24"/>
          <w:szCs w:val="24"/>
        </w:rPr>
        <w:t xml:space="preserve">Кафедра </w:t>
      </w:r>
      <w:r w:rsidRPr="00AA63E6">
        <w:rPr>
          <w:rFonts w:ascii="Times New Roman" w:hAnsi="Times New Roman"/>
          <w:color w:val="000000"/>
          <w:sz w:val="24"/>
          <w:szCs w:val="24"/>
        </w:rPr>
        <w:t>воспитания и социализации Института педагогики ФГБОУ ВО «Российский государственный педагогический университет им. А.И. Герцена»</w:t>
      </w:r>
      <w:r>
        <w:rPr>
          <w:rFonts w:ascii="Times New Roman" w:hAnsi="Times New Roman"/>
          <w:color w:val="000000"/>
          <w:sz w:val="24"/>
          <w:szCs w:val="24"/>
        </w:rPr>
        <w:t>,</w:t>
      </w:r>
      <w:r w:rsidR="00186D84">
        <w:rPr>
          <w:rFonts w:ascii="Times New Roman" w:hAnsi="Times New Roman"/>
          <w:color w:val="000000"/>
          <w:sz w:val="24"/>
          <w:szCs w:val="24"/>
        </w:rPr>
        <w:t xml:space="preserve"> </w:t>
      </w:r>
      <w:r>
        <w:rPr>
          <w:rFonts w:ascii="Times New Roman" w:hAnsi="Times New Roman"/>
          <w:sz w:val="24"/>
          <w:szCs w:val="24"/>
          <w:shd w:val="clear" w:color="auto" w:fill="FFFFFF"/>
        </w:rPr>
        <w:t>26.04.2023 г.)</w:t>
      </w:r>
    </w:p>
    <w:p w:rsidR="004046B2" w:rsidRDefault="004046B2" w:rsidP="006B121F">
      <w:pPr>
        <w:pStyle w:val="a5"/>
        <w:spacing w:after="0" w:line="240" w:lineRule="auto"/>
        <w:ind w:left="0"/>
        <w:jc w:val="both"/>
        <w:rPr>
          <w:rFonts w:ascii="Times New Roman" w:hAnsi="Times New Roman"/>
          <w:sz w:val="24"/>
          <w:szCs w:val="24"/>
          <w:shd w:val="clear" w:color="auto" w:fill="FFFFFF"/>
        </w:rPr>
      </w:pPr>
    </w:p>
    <w:p w:rsidR="004046B2" w:rsidRPr="000E7B35" w:rsidRDefault="004046B2" w:rsidP="006B121F">
      <w:pPr>
        <w:pStyle w:val="a5"/>
        <w:spacing w:after="0" w:line="240" w:lineRule="auto"/>
        <w:ind w:left="0"/>
        <w:jc w:val="both"/>
        <w:rPr>
          <w:rFonts w:ascii="Times New Roman" w:hAnsi="Times New Roman"/>
          <w:sz w:val="24"/>
          <w:szCs w:val="24"/>
          <w:shd w:val="clear" w:color="auto" w:fill="FFFFFF"/>
        </w:rPr>
      </w:pPr>
      <w:r>
        <w:rPr>
          <w:rFonts w:ascii="Times New Roman" w:hAnsi="Times New Roman"/>
          <w:sz w:val="24"/>
          <w:szCs w:val="24"/>
          <w:shd w:val="clear" w:color="auto" w:fill="FFFFFF"/>
        </w:rPr>
        <w:t>Таким образом, заметно увеличился процент диссеминации опыта педагогов нашей гимназии как на районном уровне, так и на городском.</w:t>
      </w:r>
    </w:p>
    <w:p w:rsidR="004046B2" w:rsidRDefault="004046B2" w:rsidP="004046B2">
      <w:pPr>
        <w:pStyle w:val="a5"/>
        <w:spacing w:after="256" w:line="240" w:lineRule="auto"/>
        <w:ind w:left="426"/>
        <w:jc w:val="both"/>
        <w:rPr>
          <w:rFonts w:ascii="Times New Roman" w:hAnsi="Times New Roman"/>
          <w:sz w:val="24"/>
          <w:szCs w:val="24"/>
          <w:shd w:val="clear" w:color="auto" w:fill="FFFFFF"/>
        </w:rPr>
      </w:pPr>
    </w:p>
    <w:p w:rsidR="004046B2" w:rsidRPr="00264210" w:rsidRDefault="004046B2" w:rsidP="004046B2">
      <w:pPr>
        <w:pStyle w:val="a5"/>
        <w:spacing w:after="256" w:line="259" w:lineRule="auto"/>
        <w:ind w:left="426"/>
        <w:jc w:val="center"/>
        <w:rPr>
          <w:rFonts w:ascii="Times New Roman" w:eastAsia="Times New Roman" w:hAnsi="Times New Roman"/>
          <w:color w:val="000000"/>
          <w:sz w:val="24"/>
          <w:lang w:eastAsia="ru-RU"/>
        </w:rPr>
      </w:pPr>
      <w:r>
        <w:rPr>
          <w:rFonts w:ascii="Times New Roman" w:hAnsi="Times New Roman"/>
          <w:noProof/>
          <w:sz w:val="24"/>
          <w:szCs w:val="24"/>
          <w:lang w:eastAsia="ru-RU"/>
        </w:rPr>
        <w:lastRenderedPageBreak/>
        <w:drawing>
          <wp:inline distT="0" distB="0" distL="0" distR="0">
            <wp:extent cx="3533775" cy="2093595"/>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4046B2" w:rsidRDefault="004046B2" w:rsidP="004046B2">
      <w:pPr>
        <w:spacing w:after="235"/>
        <w:ind w:left="45" w:hanging="10"/>
        <w:jc w:val="both"/>
        <w:rPr>
          <w:rFonts w:ascii="Times New Roman" w:hAnsi="Times New Roman"/>
          <w:color w:val="212529"/>
          <w:sz w:val="24"/>
          <w:szCs w:val="24"/>
          <w:shd w:val="clear" w:color="auto" w:fill="FFFFFF" w:themeFill="background1"/>
        </w:rPr>
      </w:pPr>
      <w:r w:rsidRPr="00956CDE">
        <w:rPr>
          <w:rFonts w:ascii="Times New Roman" w:eastAsia="Times New Roman" w:hAnsi="Times New Roman"/>
          <w:color w:val="000000"/>
          <w:sz w:val="24"/>
          <w:szCs w:val="24"/>
          <w:lang w:eastAsia="ru-RU"/>
        </w:rPr>
        <w:t xml:space="preserve">Показателем </w:t>
      </w:r>
      <w:r w:rsidRPr="00956CDE">
        <w:rPr>
          <w:rFonts w:ascii="Times New Roman" w:hAnsi="Times New Roman"/>
          <w:color w:val="212529"/>
          <w:sz w:val="24"/>
          <w:szCs w:val="24"/>
          <w:shd w:val="clear" w:color="auto" w:fill="FFFFFF" w:themeFill="background1"/>
        </w:rPr>
        <w:t>профессионального роста, активности педагога, важнейшей составляющей педагогического профессионализма</w:t>
      </w:r>
      <w:r>
        <w:rPr>
          <w:rFonts w:ascii="Times New Roman" w:hAnsi="Times New Roman"/>
          <w:color w:val="212529"/>
          <w:sz w:val="24"/>
          <w:szCs w:val="24"/>
          <w:shd w:val="clear" w:color="auto" w:fill="FFFFFF" w:themeFill="background1"/>
        </w:rPr>
        <w:t xml:space="preserve"> является его экспертная деятельность (работа в качестве членов жюри конкурсов, в качестве эксперта и т.д.)</w:t>
      </w:r>
    </w:p>
    <w:p w:rsidR="004046B2" w:rsidRDefault="004046B2" w:rsidP="004046B2">
      <w:pPr>
        <w:spacing w:after="235"/>
        <w:ind w:left="45" w:hanging="10"/>
        <w:jc w:val="center"/>
        <w:rPr>
          <w:rFonts w:ascii="Times New Roman" w:hAnsi="Times New Roman"/>
          <w:color w:val="212529"/>
          <w:sz w:val="24"/>
          <w:szCs w:val="24"/>
          <w:shd w:val="clear" w:color="auto" w:fill="FFFFFF" w:themeFill="background1"/>
        </w:rPr>
      </w:pPr>
      <w:r>
        <w:rPr>
          <w:rFonts w:ascii="Times New Roman" w:hAnsi="Times New Roman"/>
          <w:noProof/>
          <w:color w:val="212529"/>
          <w:sz w:val="24"/>
          <w:szCs w:val="24"/>
          <w:shd w:val="clear" w:color="auto" w:fill="FFFFFF" w:themeFill="background1"/>
          <w:lang w:eastAsia="ru-RU"/>
        </w:rPr>
        <w:drawing>
          <wp:inline distT="0" distB="0" distL="0" distR="0">
            <wp:extent cx="3438525" cy="2105025"/>
            <wp:effectExtent l="0" t="0" r="0" b="0"/>
            <wp:docPr id="1129175584" name="Диаграмма 11291755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4046B2" w:rsidRPr="00956CDE" w:rsidRDefault="004046B2" w:rsidP="004046B2">
      <w:pPr>
        <w:spacing w:after="235"/>
        <w:ind w:left="45" w:hanging="10"/>
        <w:rPr>
          <w:rFonts w:ascii="Times New Roman" w:eastAsia="Times New Roman" w:hAnsi="Times New Roman"/>
          <w:color w:val="000000"/>
          <w:sz w:val="24"/>
          <w:szCs w:val="24"/>
          <w:lang w:eastAsia="ru-RU"/>
        </w:rPr>
      </w:pPr>
      <w:r>
        <w:rPr>
          <w:rFonts w:ascii="Times New Roman" w:hAnsi="Times New Roman"/>
          <w:color w:val="212529"/>
          <w:sz w:val="24"/>
          <w:szCs w:val="24"/>
          <w:shd w:val="clear" w:color="auto" w:fill="FFFFFF" w:themeFill="background1"/>
        </w:rPr>
        <w:t>Педагоги продолжают активно работать в ЦНППМ, формируя индивидуальный образовательный маршрут.</w:t>
      </w:r>
    </w:p>
    <w:p w:rsidR="004046B2" w:rsidRPr="00E574BB" w:rsidRDefault="004046B2" w:rsidP="004046B2">
      <w:pPr>
        <w:spacing w:after="235"/>
        <w:ind w:left="45" w:hanging="10"/>
        <w:jc w:val="both"/>
        <w:rPr>
          <w:rFonts w:ascii="Times New Roman" w:eastAsia="Times New Roman" w:hAnsi="Times New Roman"/>
          <w:color w:val="000000"/>
          <w:sz w:val="24"/>
          <w:lang w:eastAsia="ru-RU"/>
        </w:rPr>
      </w:pPr>
      <w:r w:rsidRPr="00E574BB">
        <w:rPr>
          <w:rFonts w:ascii="Times New Roman" w:eastAsia="Times New Roman" w:hAnsi="Times New Roman"/>
          <w:color w:val="000000"/>
          <w:sz w:val="24"/>
          <w:lang w:eastAsia="ru-RU"/>
        </w:rPr>
        <w:t>Таким образом, основные принципы кадровой политики напра</w:t>
      </w:r>
      <w:r>
        <w:rPr>
          <w:rFonts w:ascii="Times New Roman" w:eastAsia="Times New Roman" w:hAnsi="Times New Roman"/>
          <w:color w:val="000000"/>
          <w:sz w:val="24"/>
          <w:lang w:eastAsia="ru-RU"/>
        </w:rPr>
        <w:t xml:space="preserve">влены не только на сохранение, </w:t>
      </w:r>
      <w:r w:rsidRPr="00E574BB">
        <w:rPr>
          <w:rFonts w:ascii="Times New Roman" w:eastAsia="Times New Roman" w:hAnsi="Times New Roman"/>
          <w:color w:val="000000"/>
          <w:sz w:val="24"/>
          <w:lang w:eastAsia="ru-RU"/>
        </w:rPr>
        <w:t xml:space="preserve">укрепление </w:t>
      </w:r>
      <w:r w:rsidRPr="00E574BB">
        <w:rPr>
          <w:rFonts w:ascii="Times New Roman" w:eastAsia="Times New Roman" w:hAnsi="Times New Roman"/>
          <w:color w:val="000000"/>
          <w:sz w:val="24"/>
          <w:lang w:eastAsia="ru-RU"/>
        </w:rPr>
        <w:tab/>
        <w:t xml:space="preserve">и </w:t>
      </w:r>
      <w:r w:rsidRPr="00E574BB">
        <w:rPr>
          <w:rFonts w:ascii="Times New Roman" w:eastAsia="Times New Roman" w:hAnsi="Times New Roman"/>
          <w:color w:val="000000"/>
          <w:sz w:val="24"/>
          <w:lang w:eastAsia="ru-RU"/>
        </w:rPr>
        <w:tab/>
        <w:t xml:space="preserve">развитие </w:t>
      </w:r>
      <w:r w:rsidRPr="00E574BB">
        <w:rPr>
          <w:rFonts w:ascii="Times New Roman" w:eastAsia="Times New Roman" w:hAnsi="Times New Roman"/>
          <w:color w:val="000000"/>
          <w:sz w:val="24"/>
          <w:lang w:eastAsia="ru-RU"/>
        </w:rPr>
        <w:tab/>
        <w:t xml:space="preserve">кадрового </w:t>
      </w:r>
      <w:r w:rsidRPr="00E574BB">
        <w:rPr>
          <w:rFonts w:ascii="Times New Roman" w:eastAsia="Times New Roman" w:hAnsi="Times New Roman"/>
          <w:color w:val="000000"/>
          <w:sz w:val="24"/>
          <w:lang w:eastAsia="ru-RU"/>
        </w:rPr>
        <w:tab/>
        <w:t xml:space="preserve">потенциала, </w:t>
      </w:r>
      <w:r w:rsidRPr="00E574BB">
        <w:rPr>
          <w:rFonts w:ascii="Times New Roman" w:eastAsia="Times New Roman" w:hAnsi="Times New Roman"/>
          <w:color w:val="000000"/>
          <w:sz w:val="24"/>
          <w:lang w:eastAsia="ru-RU"/>
        </w:rPr>
        <w:tab/>
        <w:t xml:space="preserve">но </w:t>
      </w:r>
      <w:r w:rsidRPr="00E574BB">
        <w:rPr>
          <w:rFonts w:ascii="Times New Roman" w:eastAsia="Times New Roman" w:hAnsi="Times New Roman"/>
          <w:color w:val="000000"/>
          <w:sz w:val="24"/>
          <w:lang w:eastAsia="ru-RU"/>
        </w:rPr>
        <w:tab/>
        <w:t xml:space="preserve">и на </w:t>
      </w:r>
      <w:r w:rsidRPr="00E574BB">
        <w:rPr>
          <w:rFonts w:ascii="Times New Roman" w:eastAsia="Times New Roman" w:hAnsi="Times New Roman"/>
          <w:color w:val="000000"/>
          <w:sz w:val="24"/>
          <w:lang w:eastAsia="ru-RU"/>
        </w:rPr>
        <w:tab/>
        <w:t xml:space="preserve">создание квалифицированного коллектива, способного работать в современных условиях. </w:t>
      </w:r>
    </w:p>
    <w:p w:rsidR="004046B2" w:rsidRPr="00E574BB" w:rsidRDefault="004046B2" w:rsidP="004046B2">
      <w:pPr>
        <w:spacing w:after="277" w:line="268" w:lineRule="auto"/>
        <w:ind w:left="45" w:right="45" w:hanging="10"/>
        <w:jc w:val="both"/>
        <w:rPr>
          <w:rFonts w:ascii="Times New Roman" w:eastAsia="Times New Roman" w:hAnsi="Times New Roman"/>
          <w:color w:val="000000"/>
          <w:sz w:val="24"/>
          <w:lang w:eastAsia="ru-RU"/>
        </w:rPr>
      </w:pPr>
      <w:r w:rsidRPr="00E574BB">
        <w:rPr>
          <w:rFonts w:ascii="Times New Roman" w:eastAsia="Times New Roman" w:hAnsi="Times New Roman"/>
          <w:color w:val="000000"/>
          <w:sz w:val="24"/>
          <w:lang w:eastAsia="ru-RU"/>
        </w:rPr>
        <w:t xml:space="preserve">Оценивая кадровое обеспечение образовательной организации, являющееся одним из условий, которое определяет качество подготовки обучающихся, необходимо констатировать следующее: </w:t>
      </w:r>
    </w:p>
    <w:p w:rsidR="004046B2" w:rsidRPr="00E574BB" w:rsidRDefault="004046B2" w:rsidP="004046B2">
      <w:pPr>
        <w:tabs>
          <w:tab w:val="center" w:pos="1427"/>
          <w:tab w:val="center" w:pos="3347"/>
          <w:tab w:val="center" w:pos="4477"/>
          <w:tab w:val="center" w:pos="5256"/>
          <w:tab w:val="center" w:pos="6555"/>
          <w:tab w:val="right" w:pos="9741"/>
        </w:tabs>
        <w:spacing w:after="11" w:line="268" w:lineRule="auto"/>
        <w:rPr>
          <w:rFonts w:ascii="Times New Roman" w:eastAsia="Times New Roman" w:hAnsi="Times New Roman"/>
          <w:color w:val="000000"/>
          <w:sz w:val="24"/>
          <w:lang w:eastAsia="ru-RU"/>
        </w:rPr>
      </w:pPr>
      <w:r w:rsidRPr="00E574BB">
        <w:rPr>
          <w:rFonts w:ascii="Times New Roman" w:eastAsia="Times New Roman" w:hAnsi="Times New Roman"/>
          <w:color w:val="000000"/>
          <w:sz w:val="24"/>
          <w:lang w:eastAsia="ru-RU"/>
        </w:rPr>
        <w:t xml:space="preserve">− </w:t>
      </w:r>
      <w:r w:rsidRPr="00E574BB">
        <w:rPr>
          <w:rFonts w:ascii="Times New Roman" w:eastAsia="Times New Roman" w:hAnsi="Times New Roman"/>
          <w:color w:val="000000"/>
          <w:sz w:val="24"/>
          <w:lang w:eastAsia="ru-RU"/>
        </w:rPr>
        <w:tab/>
        <w:t xml:space="preserve">образовательная </w:t>
      </w:r>
      <w:r w:rsidRPr="00E574BB">
        <w:rPr>
          <w:rFonts w:ascii="Times New Roman" w:eastAsia="Times New Roman" w:hAnsi="Times New Roman"/>
          <w:color w:val="000000"/>
          <w:sz w:val="24"/>
          <w:lang w:eastAsia="ru-RU"/>
        </w:rPr>
        <w:tab/>
        <w:t xml:space="preserve">деятельность </w:t>
      </w:r>
      <w:r w:rsidRPr="00E574BB">
        <w:rPr>
          <w:rFonts w:ascii="Times New Roman" w:eastAsia="Times New Roman" w:hAnsi="Times New Roman"/>
          <w:color w:val="000000"/>
          <w:sz w:val="24"/>
          <w:lang w:eastAsia="ru-RU"/>
        </w:rPr>
        <w:tab/>
        <w:t xml:space="preserve">в </w:t>
      </w:r>
      <w:r w:rsidRPr="00E574BB">
        <w:rPr>
          <w:rFonts w:ascii="Times New Roman" w:eastAsia="Times New Roman" w:hAnsi="Times New Roman"/>
          <w:color w:val="000000"/>
          <w:sz w:val="24"/>
          <w:lang w:eastAsia="ru-RU"/>
        </w:rPr>
        <w:tab/>
        <w:t xml:space="preserve">школе </w:t>
      </w:r>
      <w:r w:rsidRPr="00E574BB">
        <w:rPr>
          <w:rFonts w:ascii="Times New Roman" w:eastAsia="Times New Roman" w:hAnsi="Times New Roman"/>
          <w:color w:val="000000"/>
          <w:sz w:val="24"/>
          <w:lang w:eastAsia="ru-RU"/>
        </w:rPr>
        <w:tab/>
        <w:t xml:space="preserve">обеспечена </w:t>
      </w:r>
      <w:r w:rsidRPr="00E574BB">
        <w:rPr>
          <w:rFonts w:ascii="Times New Roman" w:eastAsia="Times New Roman" w:hAnsi="Times New Roman"/>
          <w:color w:val="000000"/>
          <w:sz w:val="24"/>
          <w:lang w:eastAsia="ru-RU"/>
        </w:rPr>
        <w:tab/>
        <w:t xml:space="preserve">квалифицированным </w:t>
      </w:r>
    </w:p>
    <w:p w:rsidR="004046B2" w:rsidRPr="00E574BB" w:rsidRDefault="004046B2" w:rsidP="004046B2">
      <w:pPr>
        <w:spacing w:after="248" w:line="268" w:lineRule="auto"/>
        <w:ind w:left="45" w:right="45" w:hanging="10"/>
        <w:jc w:val="both"/>
        <w:rPr>
          <w:rFonts w:ascii="Times New Roman" w:eastAsia="Times New Roman" w:hAnsi="Times New Roman"/>
          <w:color w:val="000000"/>
          <w:sz w:val="24"/>
          <w:lang w:eastAsia="ru-RU"/>
        </w:rPr>
      </w:pPr>
      <w:r w:rsidRPr="00E574BB">
        <w:rPr>
          <w:rFonts w:ascii="Times New Roman" w:eastAsia="Times New Roman" w:hAnsi="Times New Roman"/>
          <w:color w:val="000000"/>
          <w:sz w:val="24"/>
          <w:lang w:eastAsia="ru-RU"/>
        </w:rPr>
        <w:t xml:space="preserve">профессиональным педагогическим составом; </w:t>
      </w:r>
    </w:p>
    <w:p w:rsidR="004046B2" w:rsidRDefault="004046B2" w:rsidP="004046B2">
      <w:pPr>
        <w:spacing w:after="11" w:line="268" w:lineRule="auto"/>
        <w:ind w:left="45" w:right="45" w:hanging="10"/>
        <w:jc w:val="both"/>
        <w:rPr>
          <w:rFonts w:ascii="Times New Roman" w:eastAsia="Times New Roman" w:hAnsi="Times New Roman"/>
          <w:color w:val="000000"/>
          <w:sz w:val="24"/>
          <w:lang w:eastAsia="ru-RU"/>
        </w:rPr>
      </w:pPr>
      <w:r w:rsidRPr="00E574BB">
        <w:rPr>
          <w:rFonts w:ascii="Times New Roman" w:eastAsia="Times New Roman" w:hAnsi="Times New Roman"/>
          <w:color w:val="000000"/>
          <w:sz w:val="24"/>
          <w:lang w:eastAsia="ru-RU"/>
        </w:rPr>
        <w:t>− кадровый потенциал гимназии динамично развивается на основе целенаправленной работы по повышению квалификации педагогов.</w:t>
      </w:r>
    </w:p>
    <w:p w:rsidR="000B7BB4" w:rsidRDefault="000B7BB4" w:rsidP="004046B2">
      <w:pPr>
        <w:spacing w:after="11" w:line="268" w:lineRule="auto"/>
        <w:ind w:left="45" w:right="45" w:hanging="10"/>
        <w:jc w:val="both"/>
        <w:rPr>
          <w:rFonts w:ascii="Times New Roman" w:eastAsia="Times New Roman" w:hAnsi="Times New Roman"/>
          <w:color w:val="000000"/>
          <w:sz w:val="24"/>
          <w:lang w:eastAsia="ru-RU"/>
        </w:rPr>
      </w:pPr>
    </w:p>
    <w:p w:rsidR="000B7BB4" w:rsidRPr="00A96B0E" w:rsidRDefault="000B7BB4" w:rsidP="004046B2">
      <w:pPr>
        <w:spacing w:after="11" w:line="268" w:lineRule="auto"/>
        <w:ind w:left="45" w:right="45" w:hanging="10"/>
        <w:jc w:val="both"/>
        <w:rPr>
          <w:rFonts w:ascii="Times New Roman" w:eastAsia="Times New Roman" w:hAnsi="Times New Roman"/>
          <w:color w:val="000000"/>
          <w:sz w:val="24"/>
          <w:lang w:eastAsia="ru-RU"/>
        </w:rPr>
      </w:pPr>
    </w:p>
    <w:p w:rsidR="004046B2" w:rsidRPr="004046B2" w:rsidRDefault="004046B2" w:rsidP="004046B2">
      <w:pPr>
        <w:spacing w:after="0" w:line="240" w:lineRule="auto"/>
        <w:rPr>
          <w:rFonts w:ascii="Times New Roman" w:hAnsi="Times New Roman"/>
          <w:b/>
          <w:sz w:val="28"/>
          <w:szCs w:val="28"/>
        </w:rPr>
      </w:pPr>
    </w:p>
    <w:p w:rsidR="0012745B" w:rsidRPr="004046B2" w:rsidRDefault="0012745B" w:rsidP="0012745B">
      <w:pPr>
        <w:pStyle w:val="a5"/>
        <w:numPr>
          <w:ilvl w:val="0"/>
          <w:numId w:val="1"/>
        </w:numPr>
        <w:spacing w:after="0" w:line="240" w:lineRule="auto"/>
        <w:rPr>
          <w:rFonts w:ascii="Times New Roman" w:hAnsi="Times New Roman" w:cs="Times New Roman"/>
          <w:sz w:val="28"/>
          <w:szCs w:val="28"/>
        </w:rPr>
      </w:pPr>
      <w:r w:rsidRPr="00996D8C">
        <w:rPr>
          <w:rFonts w:ascii="Times New Roman" w:hAnsi="Times New Roman" w:cs="Times New Roman"/>
          <w:b/>
          <w:sz w:val="28"/>
          <w:szCs w:val="28"/>
        </w:rPr>
        <w:lastRenderedPageBreak/>
        <w:t>Результаты деятельности учреждения, качество образования</w:t>
      </w:r>
    </w:p>
    <w:p w:rsidR="00D90846" w:rsidRDefault="00D90846" w:rsidP="004046B2">
      <w:pPr>
        <w:pStyle w:val="a5"/>
        <w:spacing w:after="0" w:line="240" w:lineRule="auto"/>
        <w:rPr>
          <w:rFonts w:ascii="Times New Roman" w:hAnsi="Times New Roman"/>
          <w:b/>
          <w:sz w:val="24"/>
          <w:szCs w:val="24"/>
        </w:rPr>
      </w:pPr>
    </w:p>
    <w:p w:rsidR="004046B2" w:rsidRDefault="004046B2" w:rsidP="004046B2">
      <w:pPr>
        <w:pStyle w:val="a5"/>
        <w:spacing w:after="0" w:line="240" w:lineRule="auto"/>
        <w:rPr>
          <w:rFonts w:ascii="Times New Roman" w:hAnsi="Times New Roman"/>
          <w:b/>
          <w:sz w:val="24"/>
          <w:szCs w:val="24"/>
        </w:rPr>
      </w:pPr>
      <w:r w:rsidRPr="00D63A89">
        <w:rPr>
          <w:rFonts w:ascii="Times New Roman" w:hAnsi="Times New Roman"/>
          <w:b/>
          <w:sz w:val="24"/>
          <w:szCs w:val="24"/>
        </w:rPr>
        <w:t xml:space="preserve">Результаты </w:t>
      </w:r>
      <w:proofErr w:type="spellStart"/>
      <w:r w:rsidRPr="00D63A89">
        <w:rPr>
          <w:rFonts w:ascii="Times New Roman" w:hAnsi="Times New Roman"/>
          <w:b/>
          <w:sz w:val="24"/>
          <w:szCs w:val="24"/>
        </w:rPr>
        <w:t>внутришкольной</w:t>
      </w:r>
      <w:proofErr w:type="spellEnd"/>
      <w:r w:rsidRPr="00D63A89">
        <w:rPr>
          <w:rFonts w:ascii="Times New Roman" w:hAnsi="Times New Roman"/>
          <w:b/>
          <w:sz w:val="24"/>
          <w:szCs w:val="24"/>
        </w:rPr>
        <w:t xml:space="preserve"> оценки качества образования</w:t>
      </w:r>
    </w:p>
    <w:p w:rsidR="00FC7469" w:rsidRDefault="00FC7469" w:rsidP="004814CE">
      <w:pPr>
        <w:spacing w:after="0"/>
        <w:jc w:val="both"/>
        <w:rPr>
          <w:rFonts w:ascii="Times New Roman" w:eastAsia="Times New Roman" w:hAnsi="Times New Roman"/>
          <w:b/>
          <w:bCs/>
          <w:sz w:val="24"/>
          <w:szCs w:val="24"/>
          <w:lang w:eastAsia="ru-RU"/>
        </w:rPr>
      </w:pPr>
      <w:r w:rsidRPr="00D63A89">
        <w:rPr>
          <w:rFonts w:ascii="Times New Roman" w:eastAsia="Times New Roman" w:hAnsi="Times New Roman"/>
          <w:b/>
          <w:bCs/>
          <w:sz w:val="24"/>
          <w:szCs w:val="24"/>
          <w:lang w:eastAsia="ru-RU"/>
        </w:rPr>
        <w:t xml:space="preserve">Результативность образовательного процесса и достижения учащихся </w:t>
      </w:r>
      <w:r>
        <w:rPr>
          <w:rFonts w:ascii="Times New Roman" w:eastAsia="Times New Roman" w:hAnsi="Times New Roman"/>
          <w:b/>
          <w:bCs/>
          <w:sz w:val="24"/>
          <w:szCs w:val="24"/>
          <w:lang w:eastAsia="ru-RU"/>
        </w:rPr>
        <w:t>начальной школы</w:t>
      </w:r>
    </w:p>
    <w:p w:rsidR="004814CE" w:rsidRPr="00186D84" w:rsidRDefault="004814CE" w:rsidP="004814CE">
      <w:pPr>
        <w:spacing w:after="0"/>
        <w:jc w:val="both"/>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На начало учебного года 2022-2023 учебного года в начальной школе обучались 352 человека. В течение года прибыло-1 человек, выбыли -</w:t>
      </w:r>
      <w:r w:rsidR="00186D84">
        <w:rPr>
          <w:rFonts w:ascii="Times New Roman" w:eastAsia="Times New Roman" w:hAnsi="Times New Roman"/>
          <w:sz w:val="24"/>
          <w:szCs w:val="24"/>
          <w:lang w:eastAsia="ru-RU"/>
        </w:rPr>
        <w:t xml:space="preserve"> </w:t>
      </w:r>
      <w:r w:rsidRPr="00186D84">
        <w:rPr>
          <w:rFonts w:ascii="Times New Roman" w:eastAsia="Times New Roman" w:hAnsi="Times New Roman"/>
          <w:sz w:val="24"/>
          <w:szCs w:val="24"/>
          <w:lang w:eastAsia="ru-RU"/>
        </w:rPr>
        <w:t>1</w:t>
      </w:r>
      <w:r w:rsidR="00186D84">
        <w:rPr>
          <w:rFonts w:ascii="Times New Roman" w:eastAsia="Times New Roman" w:hAnsi="Times New Roman"/>
          <w:sz w:val="24"/>
          <w:szCs w:val="24"/>
          <w:lang w:eastAsia="ru-RU"/>
        </w:rPr>
        <w:t>1</w:t>
      </w:r>
      <w:r w:rsidRPr="00186D84">
        <w:rPr>
          <w:rFonts w:ascii="Times New Roman" w:eastAsia="Times New Roman" w:hAnsi="Times New Roman"/>
          <w:sz w:val="24"/>
          <w:szCs w:val="24"/>
          <w:lang w:eastAsia="ru-RU"/>
        </w:rPr>
        <w:t>. На конец учебного года стало 342 обучающихся.</w:t>
      </w:r>
    </w:p>
    <w:p w:rsidR="004814CE" w:rsidRPr="00186D84" w:rsidRDefault="004814CE" w:rsidP="004814CE">
      <w:pPr>
        <w:spacing w:after="0"/>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 xml:space="preserve">Контингент </w:t>
      </w:r>
      <w:proofErr w:type="gramStart"/>
      <w:r w:rsidRPr="00186D84">
        <w:rPr>
          <w:rFonts w:ascii="Times New Roman" w:eastAsia="Times New Roman" w:hAnsi="Times New Roman"/>
          <w:sz w:val="24"/>
          <w:szCs w:val="24"/>
          <w:lang w:eastAsia="ru-RU"/>
        </w:rPr>
        <w:t>обучающихся</w:t>
      </w:r>
      <w:proofErr w:type="gramEnd"/>
      <w:r w:rsidRPr="00186D84">
        <w:rPr>
          <w:rFonts w:ascii="Times New Roman" w:eastAsia="Times New Roman" w:hAnsi="Times New Roman"/>
          <w:sz w:val="24"/>
          <w:szCs w:val="24"/>
          <w:lang w:eastAsia="ru-RU"/>
        </w:rPr>
        <w:t xml:space="preserve">  стабилен.</w:t>
      </w:r>
    </w:p>
    <w:p w:rsidR="004814CE" w:rsidRPr="00186D84" w:rsidRDefault="004814CE" w:rsidP="004814CE">
      <w:pPr>
        <w:spacing w:after="0"/>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Причины выбытия:</w:t>
      </w:r>
    </w:p>
    <w:p w:rsidR="004814CE" w:rsidRPr="00186D84" w:rsidRDefault="004814CE" w:rsidP="004814CE">
      <w:pPr>
        <w:spacing w:after="0"/>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 xml:space="preserve">- изменение места учебы </w:t>
      </w:r>
    </w:p>
    <w:p w:rsidR="004814CE" w:rsidRPr="00186D84" w:rsidRDefault="004814CE" w:rsidP="004814CE">
      <w:pPr>
        <w:spacing w:after="0"/>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В школы своего района– 4 человек</w:t>
      </w:r>
    </w:p>
    <w:p w:rsidR="004814CE" w:rsidRPr="00186D84" w:rsidRDefault="004814CE" w:rsidP="004814CE">
      <w:pPr>
        <w:spacing w:after="0"/>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В школы своего региона– 2 человека</w:t>
      </w:r>
    </w:p>
    <w:p w:rsidR="004814CE" w:rsidRPr="00186D84" w:rsidRDefault="004814CE" w:rsidP="004814CE">
      <w:pPr>
        <w:spacing w:after="0"/>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В школы другого региона– 4 человек</w:t>
      </w:r>
    </w:p>
    <w:p w:rsidR="004814CE" w:rsidRPr="00186D84" w:rsidRDefault="004814CE" w:rsidP="004814CE">
      <w:pPr>
        <w:spacing w:after="0"/>
        <w:jc w:val="both"/>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Выбыл на семейное образование/самообразование – 1 человек</w:t>
      </w:r>
    </w:p>
    <w:p w:rsidR="004814CE" w:rsidRPr="00186D84" w:rsidRDefault="004814CE" w:rsidP="004814CE">
      <w:pPr>
        <w:spacing w:after="0"/>
        <w:jc w:val="both"/>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Выбытие подтверждено заявлениями родителей, справками, зафиксировано в книге приказов.</w:t>
      </w:r>
    </w:p>
    <w:p w:rsidR="004814CE" w:rsidRPr="00186D84" w:rsidRDefault="004814CE" w:rsidP="004814CE">
      <w:pPr>
        <w:spacing w:after="0"/>
        <w:jc w:val="center"/>
        <w:rPr>
          <w:rFonts w:ascii="Times New Roman" w:eastAsia="Times New Roman" w:hAnsi="Times New Roman"/>
          <w:b/>
          <w:bCs/>
          <w:sz w:val="24"/>
          <w:szCs w:val="24"/>
          <w:lang w:eastAsia="ru-RU"/>
        </w:rPr>
      </w:pPr>
      <w:r w:rsidRPr="00186D84">
        <w:rPr>
          <w:rFonts w:ascii="Times New Roman" w:eastAsia="Times New Roman" w:hAnsi="Times New Roman"/>
          <w:b/>
          <w:bCs/>
          <w:sz w:val="24"/>
          <w:szCs w:val="24"/>
          <w:lang w:eastAsia="ru-RU"/>
        </w:rPr>
        <w:t>Успеваемость, качества знаний.</w:t>
      </w:r>
    </w:p>
    <w:p w:rsidR="004814CE" w:rsidRPr="00186D84" w:rsidRDefault="004814CE" w:rsidP="004814CE">
      <w:pPr>
        <w:spacing w:after="0"/>
        <w:jc w:val="both"/>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На конец учебного года аттестации подлежали 342 обучающихся. Аттестованы положительно - 342 человека.</w:t>
      </w:r>
    </w:p>
    <w:p w:rsidR="004814CE" w:rsidRPr="00186D84" w:rsidRDefault="004814CE" w:rsidP="004814CE">
      <w:pPr>
        <w:tabs>
          <w:tab w:val="left" w:pos="3420"/>
        </w:tabs>
        <w:spacing w:after="0"/>
        <w:jc w:val="both"/>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Успеваемость на 1 ступени составляет 100%.</w:t>
      </w:r>
    </w:p>
    <w:p w:rsidR="004814CE" w:rsidRPr="004814CE" w:rsidRDefault="004814CE" w:rsidP="004814CE">
      <w:pPr>
        <w:tabs>
          <w:tab w:val="left" w:pos="3420"/>
        </w:tabs>
        <w:spacing w:after="0"/>
        <w:jc w:val="both"/>
        <w:rPr>
          <w:rFonts w:ascii="Times New Roman" w:eastAsia="Times New Roman" w:hAnsi="Times New Roman"/>
          <w:sz w:val="24"/>
          <w:szCs w:val="24"/>
          <w:lang w:eastAsia="ru-RU"/>
        </w:rPr>
      </w:pPr>
    </w:p>
    <w:tbl>
      <w:tblPr>
        <w:tblW w:w="8441" w:type="dxa"/>
        <w:tblInd w:w="113" w:type="dxa"/>
        <w:tblLook w:val="04A0" w:firstRow="1" w:lastRow="0" w:firstColumn="1" w:lastColumn="0" w:noHBand="0" w:noVBand="1"/>
      </w:tblPr>
      <w:tblGrid>
        <w:gridCol w:w="2441"/>
        <w:gridCol w:w="668"/>
        <w:gridCol w:w="632"/>
        <w:gridCol w:w="600"/>
        <w:gridCol w:w="621"/>
        <w:gridCol w:w="583"/>
        <w:gridCol w:w="651"/>
        <w:gridCol w:w="583"/>
        <w:gridCol w:w="651"/>
        <w:gridCol w:w="660"/>
        <w:gridCol w:w="540"/>
      </w:tblGrid>
      <w:tr w:rsidR="00E30684" w:rsidRPr="00E30684" w:rsidTr="00EB1C18">
        <w:trPr>
          <w:trHeight w:val="300"/>
        </w:trPr>
        <w:tc>
          <w:tcPr>
            <w:tcW w:w="244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Класс этап ступень</w:t>
            </w:r>
          </w:p>
        </w:tc>
        <w:tc>
          <w:tcPr>
            <w:tcW w:w="1200"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Учащиеся</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СБ</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СОУ</w:t>
            </w:r>
          </w:p>
        </w:tc>
        <w:tc>
          <w:tcPr>
            <w:tcW w:w="1200"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На 5</w:t>
            </w:r>
          </w:p>
        </w:tc>
        <w:tc>
          <w:tcPr>
            <w:tcW w:w="1200"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На 4-5</w:t>
            </w:r>
          </w:p>
        </w:tc>
        <w:tc>
          <w:tcPr>
            <w:tcW w:w="1200"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На 3-5</w:t>
            </w:r>
          </w:p>
        </w:tc>
      </w:tr>
      <w:tr w:rsidR="00E30684" w:rsidRPr="00E30684" w:rsidTr="00EB1C18">
        <w:trPr>
          <w:trHeight w:val="300"/>
        </w:trPr>
        <w:tc>
          <w:tcPr>
            <w:tcW w:w="2441" w:type="dxa"/>
            <w:vMerge/>
            <w:tcBorders>
              <w:top w:val="single" w:sz="4" w:space="0" w:color="auto"/>
              <w:left w:val="single" w:sz="4" w:space="0" w:color="auto"/>
              <w:bottom w:val="single" w:sz="4" w:space="0" w:color="auto"/>
              <w:right w:val="single" w:sz="4" w:space="0" w:color="auto"/>
            </w:tcBorders>
            <w:vAlign w:val="center"/>
            <w:hideMark/>
          </w:tcPr>
          <w:p w:rsidR="004814CE" w:rsidRPr="00E30684" w:rsidRDefault="004814CE" w:rsidP="004814CE">
            <w:pPr>
              <w:spacing w:after="0" w:line="240" w:lineRule="auto"/>
              <w:rPr>
                <w:rFonts w:ascii="Times New Roman" w:eastAsia="Times New Roman" w:hAnsi="Times New Roman"/>
                <w:b/>
                <w:bCs/>
                <w:sz w:val="18"/>
                <w:szCs w:val="18"/>
                <w:lang w:eastAsia="ru-RU"/>
              </w:rPr>
            </w:pP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Всего</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 xml:space="preserve">С </w:t>
            </w:r>
            <w:proofErr w:type="spellStart"/>
            <w:r w:rsidRPr="00E30684">
              <w:rPr>
                <w:rFonts w:ascii="Times New Roman" w:eastAsia="Times New Roman" w:hAnsi="Times New Roman"/>
                <w:b/>
                <w:bCs/>
                <w:sz w:val="18"/>
                <w:szCs w:val="18"/>
                <w:lang w:eastAsia="ru-RU"/>
              </w:rPr>
              <w:t>отм</w:t>
            </w:r>
            <w:proofErr w:type="spellEnd"/>
            <w:r w:rsidRPr="00E30684">
              <w:rPr>
                <w:rFonts w:ascii="Times New Roman" w:eastAsia="Times New Roman" w:hAnsi="Times New Roman"/>
                <w:b/>
                <w:bCs/>
                <w:sz w:val="18"/>
                <w:szCs w:val="18"/>
                <w:lang w:eastAsia="ru-RU"/>
              </w:rPr>
              <w:t>.</w:t>
            </w:r>
          </w:p>
        </w:tc>
        <w:tc>
          <w:tcPr>
            <w:tcW w:w="600" w:type="dxa"/>
            <w:vMerge/>
            <w:tcBorders>
              <w:top w:val="single" w:sz="4" w:space="0" w:color="auto"/>
              <w:left w:val="single" w:sz="4" w:space="0" w:color="auto"/>
              <w:bottom w:val="single" w:sz="4" w:space="0" w:color="auto"/>
              <w:right w:val="single" w:sz="4" w:space="0" w:color="auto"/>
            </w:tcBorders>
            <w:vAlign w:val="center"/>
            <w:hideMark/>
          </w:tcPr>
          <w:p w:rsidR="004814CE" w:rsidRPr="00E30684" w:rsidRDefault="004814CE" w:rsidP="004814CE">
            <w:pPr>
              <w:spacing w:after="0" w:line="240" w:lineRule="auto"/>
              <w:rPr>
                <w:rFonts w:ascii="Times New Roman" w:eastAsia="Times New Roman" w:hAnsi="Times New Roman"/>
                <w:b/>
                <w:bCs/>
                <w:sz w:val="18"/>
                <w:szCs w:val="18"/>
                <w:lang w:eastAsia="ru-RU"/>
              </w:rPr>
            </w:pPr>
          </w:p>
        </w:tc>
        <w:tc>
          <w:tcPr>
            <w:tcW w:w="600" w:type="dxa"/>
            <w:vMerge/>
            <w:tcBorders>
              <w:top w:val="single" w:sz="4" w:space="0" w:color="auto"/>
              <w:left w:val="single" w:sz="4" w:space="0" w:color="auto"/>
              <w:bottom w:val="single" w:sz="4" w:space="0" w:color="auto"/>
              <w:right w:val="single" w:sz="4" w:space="0" w:color="auto"/>
            </w:tcBorders>
            <w:vAlign w:val="center"/>
            <w:hideMark/>
          </w:tcPr>
          <w:p w:rsidR="004814CE" w:rsidRPr="00E30684" w:rsidRDefault="004814CE" w:rsidP="004814CE">
            <w:pPr>
              <w:spacing w:after="0" w:line="240" w:lineRule="auto"/>
              <w:rPr>
                <w:rFonts w:ascii="Times New Roman" w:eastAsia="Times New Roman" w:hAnsi="Times New Roman"/>
                <w:b/>
                <w:bCs/>
                <w:sz w:val="18"/>
                <w:szCs w:val="18"/>
                <w:lang w:eastAsia="ru-RU"/>
              </w:rPr>
            </w:pP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Кол.</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Кол.</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Кол.</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Начальное общее образование</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342</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342</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4,63</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87,06</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117</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34,21</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258</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75,44</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342</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параллель</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а</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23</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23</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23</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б</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в</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32</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32</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32</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параллель</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90</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90</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4,47</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81,59</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7,78</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52</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57,78</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90</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а</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4,4</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79,16</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6,67</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12</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40</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б</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4,41</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79,42</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3,45</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14</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48,28</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в</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4,61</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85,98</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12,9</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26</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83,87</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 параллель</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80</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80</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4,63</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86,92</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12</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15</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63</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78,75</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80</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 а</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4,74</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91,01</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22,22</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23</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85,19</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 б</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4,63</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86,81</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11,11</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21</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77,78</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 в</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26</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26</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4,51</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82,79</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11,54</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19</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73,08</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26</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 параллель</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4,46</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81,41</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12</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13,95</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57</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66,28</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 а</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4,2</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72,82</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3,7</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12</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44,44</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 б</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4,65</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87,75</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26,67</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26</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86,67</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 в</w:t>
            </w:r>
          </w:p>
        </w:tc>
        <w:tc>
          <w:tcPr>
            <w:tcW w:w="568"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632"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4,51</w:t>
            </w:r>
          </w:p>
        </w:tc>
        <w:tc>
          <w:tcPr>
            <w:tcW w:w="60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82,88</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10,34</w:t>
            </w:r>
          </w:p>
        </w:tc>
        <w:tc>
          <w:tcPr>
            <w:tcW w:w="549"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19</w:t>
            </w:r>
          </w:p>
        </w:tc>
        <w:tc>
          <w:tcPr>
            <w:tcW w:w="651"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65,52</w:t>
            </w:r>
          </w:p>
        </w:tc>
        <w:tc>
          <w:tcPr>
            <w:tcW w:w="66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540"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bl>
    <w:p w:rsidR="004814CE" w:rsidRDefault="004814CE" w:rsidP="004814CE">
      <w:pPr>
        <w:tabs>
          <w:tab w:val="left" w:pos="3420"/>
        </w:tabs>
        <w:spacing w:after="0"/>
        <w:jc w:val="both"/>
        <w:rPr>
          <w:rFonts w:ascii="Times New Roman" w:eastAsia="Times New Roman" w:hAnsi="Times New Roman"/>
          <w:sz w:val="24"/>
          <w:szCs w:val="24"/>
          <w:lang w:eastAsia="ru-RU"/>
        </w:rPr>
      </w:pPr>
    </w:p>
    <w:p w:rsidR="009362D4" w:rsidRDefault="009362D4" w:rsidP="004814CE">
      <w:pPr>
        <w:tabs>
          <w:tab w:val="left" w:pos="3420"/>
        </w:tabs>
        <w:spacing w:after="0"/>
        <w:jc w:val="both"/>
        <w:rPr>
          <w:rFonts w:ascii="Times New Roman" w:eastAsia="Times New Roman" w:hAnsi="Times New Roman"/>
          <w:sz w:val="24"/>
          <w:szCs w:val="24"/>
          <w:lang w:eastAsia="ru-RU"/>
        </w:rPr>
      </w:pPr>
    </w:p>
    <w:p w:rsidR="009362D4" w:rsidRDefault="009362D4" w:rsidP="004814CE">
      <w:pPr>
        <w:tabs>
          <w:tab w:val="left" w:pos="3420"/>
        </w:tabs>
        <w:spacing w:after="0"/>
        <w:jc w:val="both"/>
        <w:rPr>
          <w:rFonts w:ascii="Times New Roman" w:eastAsia="Times New Roman" w:hAnsi="Times New Roman"/>
          <w:sz w:val="24"/>
          <w:szCs w:val="24"/>
          <w:lang w:eastAsia="ru-RU"/>
        </w:rPr>
      </w:pPr>
    </w:p>
    <w:p w:rsidR="009362D4" w:rsidRPr="00E30684" w:rsidRDefault="009362D4" w:rsidP="004814CE">
      <w:pPr>
        <w:tabs>
          <w:tab w:val="left" w:pos="3420"/>
        </w:tabs>
        <w:spacing w:after="0"/>
        <w:jc w:val="both"/>
        <w:rPr>
          <w:rFonts w:ascii="Times New Roman" w:eastAsia="Times New Roman" w:hAnsi="Times New Roman"/>
          <w:sz w:val="24"/>
          <w:szCs w:val="24"/>
          <w:lang w:eastAsia="ru-RU"/>
        </w:rPr>
      </w:pPr>
    </w:p>
    <w:p w:rsidR="004814CE" w:rsidRPr="00E30684" w:rsidRDefault="004814CE" w:rsidP="004814CE">
      <w:pPr>
        <w:spacing w:after="0" w:line="480" w:lineRule="auto"/>
        <w:jc w:val="center"/>
        <w:rPr>
          <w:rFonts w:ascii="Times New Roman" w:eastAsia="Times New Roman" w:hAnsi="Times New Roman"/>
          <w:b/>
          <w:i/>
          <w:sz w:val="24"/>
          <w:szCs w:val="24"/>
          <w:lang w:eastAsia="ru-RU"/>
        </w:rPr>
      </w:pPr>
      <w:r w:rsidRPr="00E30684">
        <w:rPr>
          <w:rFonts w:ascii="Times New Roman" w:eastAsia="Times New Roman" w:hAnsi="Times New Roman"/>
          <w:b/>
          <w:i/>
          <w:sz w:val="24"/>
          <w:szCs w:val="24"/>
          <w:lang w:eastAsia="ru-RU"/>
        </w:rPr>
        <w:lastRenderedPageBreak/>
        <w:t>Качество знаний.</w:t>
      </w:r>
    </w:p>
    <w:tbl>
      <w:tblPr>
        <w:tblW w:w="9906" w:type="dxa"/>
        <w:tblInd w:w="113" w:type="dxa"/>
        <w:tblLook w:val="04A0" w:firstRow="1" w:lastRow="0" w:firstColumn="1" w:lastColumn="0" w:noHBand="0" w:noVBand="1"/>
      </w:tblPr>
      <w:tblGrid>
        <w:gridCol w:w="1555"/>
        <w:gridCol w:w="785"/>
        <w:gridCol w:w="563"/>
        <w:gridCol w:w="583"/>
        <w:gridCol w:w="626"/>
        <w:gridCol w:w="583"/>
        <w:gridCol w:w="626"/>
        <w:gridCol w:w="583"/>
        <w:gridCol w:w="626"/>
        <w:gridCol w:w="583"/>
        <w:gridCol w:w="464"/>
        <w:gridCol w:w="1355"/>
        <w:gridCol w:w="974"/>
      </w:tblGrid>
      <w:tr w:rsidR="00E30684" w:rsidRPr="00E30684" w:rsidTr="00E30684">
        <w:trPr>
          <w:trHeight w:val="299"/>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Класс этап ступень</w:t>
            </w:r>
          </w:p>
        </w:tc>
        <w:tc>
          <w:tcPr>
            <w:tcW w:w="1348"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Учащихся</w:t>
            </w:r>
          </w:p>
        </w:tc>
        <w:tc>
          <w:tcPr>
            <w:tcW w:w="1209"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На 5</w:t>
            </w:r>
          </w:p>
        </w:tc>
        <w:tc>
          <w:tcPr>
            <w:tcW w:w="1209"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На 4</w:t>
            </w:r>
          </w:p>
        </w:tc>
        <w:tc>
          <w:tcPr>
            <w:tcW w:w="1209"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На 3</w:t>
            </w:r>
          </w:p>
        </w:tc>
        <w:tc>
          <w:tcPr>
            <w:tcW w:w="1047" w:type="dxa"/>
            <w:gridSpan w:val="2"/>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На 2</w:t>
            </w:r>
          </w:p>
        </w:tc>
        <w:tc>
          <w:tcPr>
            <w:tcW w:w="1355" w:type="dxa"/>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Успеваемость</w:t>
            </w:r>
          </w:p>
        </w:tc>
        <w:tc>
          <w:tcPr>
            <w:tcW w:w="974" w:type="dxa"/>
            <w:tcBorders>
              <w:top w:val="single" w:sz="4" w:space="0" w:color="auto"/>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Качество знаний</w:t>
            </w:r>
          </w:p>
        </w:tc>
      </w:tr>
      <w:tr w:rsidR="00E30684" w:rsidRPr="00E30684" w:rsidTr="00E30684">
        <w:trPr>
          <w:trHeight w:val="299"/>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4814CE" w:rsidRPr="00E30684" w:rsidRDefault="004814CE" w:rsidP="004814CE">
            <w:pPr>
              <w:spacing w:after="0" w:line="240" w:lineRule="auto"/>
              <w:rPr>
                <w:rFonts w:ascii="Times New Roman" w:eastAsia="Times New Roman" w:hAnsi="Times New Roman"/>
                <w:b/>
                <w:bCs/>
                <w:sz w:val="18"/>
                <w:szCs w:val="18"/>
                <w:lang w:eastAsia="ru-RU"/>
              </w:rPr>
            </w:pP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Всего</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 xml:space="preserve">С </w:t>
            </w:r>
            <w:proofErr w:type="spellStart"/>
            <w:r w:rsidRPr="00E30684">
              <w:rPr>
                <w:rFonts w:ascii="Times New Roman" w:eastAsia="Times New Roman" w:hAnsi="Times New Roman"/>
                <w:b/>
                <w:bCs/>
                <w:sz w:val="18"/>
                <w:szCs w:val="18"/>
                <w:lang w:eastAsia="ru-RU"/>
              </w:rPr>
              <w:t>отм</w:t>
            </w:r>
            <w:proofErr w:type="spellEnd"/>
            <w:r w:rsidRPr="00E30684">
              <w:rPr>
                <w:rFonts w:ascii="Times New Roman" w:eastAsia="Times New Roman" w:hAnsi="Times New Roman"/>
                <w:b/>
                <w:bCs/>
                <w:sz w:val="18"/>
                <w:szCs w:val="18"/>
                <w:lang w:eastAsia="ru-RU"/>
              </w:rPr>
              <w:t>.</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Кол.</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Кол.</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Кол.</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Кол.</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b/>
                <w:bCs/>
                <w:sz w:val="18"/>
                <w:szCs w:val="18"/>
                <w:lang w:eastAsia="ru-RU"/>
              </w:rPr>
            </w:pPr>
            <w:r w:rsidRPr="00E30684">
              <w:rPr>
                <w:rFonts w:ascii="Times New Roman" w:eastAsia="Times New Roman" w:hAnsi="Times New Roman"/>
                <w:b/>
                <w:bCs/>
                <w:sz w:val="18"/>
                <w:szCs w:val="18"/>
                <w:lang w:eastAsia="ru-RU"/>
              </w:rPr>
              <w:t>%</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Начальное общее образование</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342</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117</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34,21</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141</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41,23</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84</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24,56</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75,44</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параллель</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86</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а</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23</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23</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23</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б</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 в</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32</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32</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параллель</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90</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90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7,78</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45</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38</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42,22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57,78</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а</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6,67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33,33</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18</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40</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б</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29</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3,45</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13</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44,83</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15</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51,72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48,28</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 в</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31</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12,9</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22</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70,97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16,13</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83,87</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 параллель</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80</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12</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15</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51</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63,75</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17</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21,25</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78,75</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 а</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22,22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17</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62,96</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4</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14,81</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85,19</w:t>
            </w:r>
          </w:p>
        </w:tc>
      </w:tr>
      <w:tr w:rsidR="00E30684" w:rsidRPr="00E30684"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 б</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3</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11,11</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18</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66,67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6</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22,22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E30684" w:rsidRDefault="004814CE" w:rsidP="004814CE">
            <w:pPr>
              <w:spacing w:after="0" w:line="240" w:lineRule="auto"/>
              <w:jc w:val="center"/>
              <w:rPr>
                <w:rFonts w:ascii="Times New Roman" w:eastAsia="Times New Roman" w:hAnsi="Times New Roman"/>
                <w:sz w:val="18"/>
                <w:szCs w:val="18"/>
                <w:lang w:eastAsia="ru-RU"/>
              </w:rPr>
            </w:pPr>
            <w:r w:rsidRPr="00E30684">
              <w:rPr>
                <w:rFonts w:ascii="Times New Roman" w:eastAsia="Times New Roman" w:hAnsi="Times New Roman"/>
                <w:sz w:val="18"/>
                <w:szCs w:val="18"/>
                <w:lang w:eastAsia="ru-RU"/>
              </w:rPr>
              <w:t>77,78</w:t>
            </w:r>
          </w:p>
        </w:tc>
      </w:tr>
      <w:tr w:rsidR="004814CE" w:rsidRPr="004814CE"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rPr>
                <w:rFonts w:eastAsia="Times New Roman"/>
                <w:color w:val="000000"/>
                <w:sz w:val="18"/>
                <w:szCs w:val="18"/>
                <w:lang w:eastAsia="ru-RU"/>
              </w:rPr>
            </w:pPr>
            <w:r w:rsidRPr="004814CE">
              <w:rPr>
                <w:rFonts w:eastAsia="Times New Roman"/>
                <w:color w:val="000000"/>
                <w:sz w:val="18"/>
                <w:szCs w:val="18"/>
                <w:lang w:eastAsia="ru-RU"/>
              </w:rPr>
              <w:t>3 в</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26</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26</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3</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11,54</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16</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61,54</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7</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26,92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73,08</w:t>
            </w:r>
          </w:p>
        </w:tc>
      </w:tr>
      <w:tr w:rsidR="004814CE" w:rsidRPr="004814CE"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rPr>
                <w:rFonts w:eastAsia="Times New Roman"/>
                <w:color w:val="000000"/>
                <w:sz w:val="18"/>
                <w:szCs w:val="18"/>
                <w:lang w:eastAsia="ru-RU"/>
              </w:rPr>
            </w:pPr>
            <w:r w:rsidRPr="004814CE">
              <w:rPr>
                <w:rFonts w:eastAsia="Times New Roman"/>
                <w:color w:val="000000"/>
                <w:sz w:val="18"/>
                <w:szCs w:val="18"/>
                <w:lang w:eastAsia="ru-RU"/>
              </w:rPr>
              <w:t>4 параллель</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86</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86</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12</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13,95</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45</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52,33</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29</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33,72</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66,28</w:t>
            </w:r>
          </w:p>
        </w:tc>
      </w:tr>
      <w:tr w:rsidR="004814CE" w:rsidRPr="004814CE"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rPr>
                <w:rFonts w:eastAsia="Times New Roman"/>
                <w:color w:val="000000"/>
                <w:sz w:val="18"/>
                <w:szCs w:val="18"/>
                <w:lang w:eastAsia="ru-RU"/>
              </w:rPr>
            </w:pPr>
            <w:r w:rsidRPr="004814CE">
              <w:rPr>
                <w:rFonts w:eastAsia="Times New Roman"/>
                <w:color w:val="000000"/>
                <w:sz w:val="18"/>
                <w:szCs w:val="18"/>
                <w:lang w:eastAsia="ru-RU"/>
              </w:rPr>
              <w:t>4 а</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27</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3,7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11</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40,74</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15</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55,56</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44,44</w:t>
            </w:r>
          </w:p>
        </w:tc>
      </w:tr>
      <w:tr w:rsidR="004814CE" w:rsidRPr="004814CE"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rPr>
                <w:rFonts w:eastAsia="Times New Roman"/>
                <w:color w:val="000000"/>
                <w:sz w:val="18"/>
                <w:szCs w:val="18"/>
                <w:lang w:eastAsia="ru-RU"/>
              </w:rPr>
            </w:pPr>
            <w:r w:rsidRPr="004814CE">
              <w:rPr>
                <w:rFonts w:eastAsia="Times New Roman"/>
                <w:color w:val="000000"/>
                <w:sz w:val="18"/>
                <w:szCs w:val="18"/>
                <w:lang w:eastAsia="ru-RU"/>
              </w:rPr>
              <w:t>4 б</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30</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30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8</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26,67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18</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60</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4</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13,33</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86,67</w:t>
            </w:r>
          </w:p>
        </w:tc>
      </w:tr>
      <w:tr w:rsidR="004814CE" w:rsidRPr="004814CE" w:rsidTr="00E30684">
        <w:trPr>
          <w:trHeight w:val="299"/>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rPr>
                <w:rFonts w:eastAsia="Times New Roman"/>
                <w:color w:val="000000"/>
                <w:sz w:val="18"/>
                <w:szCs w:val="18"/>
                <w:lang w:eastAsia="ru-RU"/>
              </w:rPr>
            </w:pPr>
            <w:r w:rsidRPr="004814CE">
              <w:rPr>
                <w:rFonts w:eastAsia="Times New Roman"/>
                <w:color w:val="000000"/>
                <w:sz w:val="18"/>
                <w:szCs w:val="18"/>
                <w:lang w:eastAsia="ru-RU"/>
              </w:rPr>
              <w:t>4 в</w:t>
            </w:r>
          </w:p>
        </w:tc>
        <w:tc>
          <w:tcPr>
            <w:tcW w:w="78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29</w:t>
            </w:r>
          </w:p>
        </w:tc>
        <w:tc>
          <w:tcPr>
            <w:tcW w:w="56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29</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3</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10,34</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16</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55,17</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10</w:t>
            </w:r>
          </w:p>
        </w:tc>
        <w:tc>
          <w:tcPr>
            <w:tcW w:w="626"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34,48</w:t>
            </w:r>
          </w:p>
        </w:tc>
        <w:tc>
          <w:tcPr>
            <w:tcW w:w="583"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46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 </w:t>
            </w:r>
          </w:p>
        </w:tc>
        <w:tc>
          <w:tcPr>
            <w:tcW w:w="1355"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100</w:t>
            </w:r>
          </w:p>
        </w:tc>
        <w:tc>
          <w:tcPr>
            <w:tcW w:w="974" w:type="dxa"/>
            <w:tcBorders>
              <w:top w:val="nil"/>
              <w:left w:val="nil"/>
              <w:bottom w:val="single" w:sz="4" w:space="0" w:color="auto"/>
              <w:right w:val="single" w:sz="4" w:space="0" w:color="auto"/>
            </w:tcBorders>
            <w:shd w:val="clear" w:color="auto" w:fill="auto"/>
            <w:noWrap/>
            <w:vAlign w:val="center"/>
            <w:hideMark/>
          </w:tcPr>
          <w:p w:rsidR="004814CE" w:rsidRPr="004814CE" w:rsidRDefault="004814CE" w:rsidP="004814CE">
            <w:pPr>
              <w:spacing w:after="0" w:line="240" w:lineRule="auto"/>
              <w:jc w:val="center"/>
              <w:rPr>
                <w:rFonts w:eastAsia="Times New Roman"/>
                <w:color w:val="000000"/>
                <w:sz w:val="18"/>
                <w:szCs w:val="18"/>
                <w:lang w:eastAsia="ru-RU"/>
              </w:rPr>
            </w:pPr>
            <w:r w:rsidRPr="004814CE">
              <w:rPr>
                <w:rFonts w:eastAsia="Times New Roman"/>
                <w:color w:val="000000"/>
                <w:sz w:val="18"/>
                <w:szCs w:val="18"/>
                <w:lang w:eastAsia="ru-RU"/>
              </w:rPr>
              <w:t>65,52</w:t>
            </w:r>
          </w:p>
        </w:tc>
      </w:tr>
    </w:tbl>
    <w:p w:rsidR="004814CE" w:rsidRPr="004814CE" w:rsidRDefault="004814CE" w:rsidP="004814CE">
      <w:pPr>
        <w:spacing w:after="0" w:line="240" w:lineRule="auto"/>
        <w:jc w:val="both"/>
        <w:rPr>
          <w:rFonts w:ascii="Times New Roman" w:eastAsia="Times New Roman" w:hAnsi="Times New Roman"/>
          <w:sz w:val="24"/>
          <w:szCs w:val="24"/>
          <w:lang w:eastAsia="ru-RU"/>
        </w:rPr>
      </w:pPr>
    </w:p>
    <w:p w:rsidR="004814CE" w:rsidRPr="004814CE" w:rsidRDefault="004814CE" w:rsidP="004814CE">
      <w:pPr>
        <w:spacing w:after="0"/>
        <w:jc w:val="both"/>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На «отлично» учебный год в школе закончили 31 обучающийся (12,1%) от контингента аттестованных в начальной школе.</w:t>
      </w:r>
    </w:p>
    <w:p w:rsidR="004814CE" w:rsidRPr="004814CE" w:rsidRDefault="004814CE" w:rsidP="004814CE">
      <w:pPr>
        <w:spacing w:after="0"/>
        <w:jc w:val="both"/>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На «4» и «5» в начальной школе обучаются 172 человека (76,88%)</w:t>
      </w:r>
    </w:p>
    <w:p w:rsidR="004814CE" w:rsidRDefault="004814CE" w:rsidP="004814CE">
      <w:pPr>
        <w:spacing w:after="0"/>
        <w:jc w:val="both"/>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Резерв повышения качества с</w:t>
      </w:r>
      <w:r w:rsidR="00230206">
        <w:rPr>
          <w:rFonts w:ascii="Times New Roman" w:eastAsia="Times New Roman" w:hAnsi="Times New Roman"/>
          <w:sz w:val="24"/>
          <w:szCs w:val="24"/>
          <w:lang w:eastAsia="ru-RU"/>
        </w:rPr>
        <w:t>оставляет 38 человека – 11,1% (</w:t>
      </w:r>
      <w:r w:rsidRPr="004814CE">
        <w:rPr>
          <w:rFonts w:ascii="Times New Roman" w:eastAsia="Times New Roman" w:hAnsi="Times New Roman"/>
          <w:sz w:val="24"/>
          <w:szCs w:val="24"/>
          <w:lang w:eastAsia="ru-RU"/>
        </w:rPr>
        <w:t>с одной тройкой)</w:t>
      </w:r>
    </w:p>
    <w:p w:rsidR="004814CE" w:rsidRPr="004814CE" w:rsidRDefault="004814CE" w:rsidP="004814CE">
      <w:pPr>
        <w:spacing w:after="0"/>
        <w:jc w:val="both"/>
        <w:rPr>
          <w:rFonts w:ascii="Times New Roman" w:eastAsia="Times New Roman" w:hAnsi="Times New Roman"/>
          <w:sz w:val="24"/>
          <w:szCs w:val="24"/>
          <w:lang w:eastAsia="ru-RU"/>
        </w:rPr>
      </w:pPr>
    </w:p>
    <w:tbl>
      <w:tblPr>
        <w:tblW w:w="0" w:type="auto"/>
        <w:tblInd w:w="78" w:type="dxa"/>
        <w:tblLayout w:type="fixed"/>
        <w:tblLook w:val="0000" w:firstRow="0" w:lastRow="0" w:firstColumn="0" w:lastColumn="0" w:noHBand="0" w:noVBand="0"/>
      </w:tblPr>
      <w:tblGrid>
        <w:gridCol w:w="2450"/>
        <w:gridCol w:w="759"/>
        <w:gridCol w:w="758"/>
        <w:gridCol w:w="759"/>
        <w:gridCol w:w="758"/>
        <w:gridCol w:w="758"/>
        <w:gridCol w:w="759"/>
      </w:tblGrid>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Класс этап ступень</w:t>
            </w:r>
          </w:p>
        </w:tc>
        <w:tc>
          <w:tcPr>
            <w:tcW w:w="759" w:type="dxa"/>
            <w:gridSpan w:val="2"/>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Учащихся</w:t>
            </w:r>
          </w:p>
        </w:tc>
        <w:tc>
          <w:tcPr>
            <w:tcW w:w="759" w:type="dxa"/>
            <w:gridSpan w:val="2"/>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С отметкой 3</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right"/>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right"/>
              <w:rPr>
                <w:rFonts w:ascii="Times New Roman" w:eastAsia="Times New Roman" w:hAnsi="Times New Roman"/>
                <w:color w:val="000000"/>
                <w:sz w:val="20"/>
                <w:szCs w:val="20"/>
                <w:lang w:eastAsia="ru-RU"/>
              </w:rPr>
            </w:pP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right"/>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Всего</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 xml:space="preserve">С </w:t>
            </w:r>
            <w:proofErr w:type="spellStart"/>
            <w:r w:rsidRPr="00186D84">
              <w:rPr>
                <w:rFonts w:ascii="Times New Roman" w:eastAsia="Times New Roman" w:hAnsi="Times New Roman"/>
                <w:b/>
                <w:bCs/>
                <w:color w:val="000000"/>
                <w:sz w:val="20"/>
                <w:szCs w:val="20"/>
                <w:lang w:eastAsia="ru-RU"/>
              </w:rPr>
              <w:t>отм</w:t>
            </w:r>
            <w:proofErr w:type="spellEnd"/>
            <w:r w:rsidRPr="00186D84">
              <w:rPr>
                <w:rFonts w:ascii="Times New Roman" w:eastAsia="Times New Roman" w:hAnsi="Times New Roman"/>
                <w:b/>
                <w:bCs/>
                <w:color w:val="000000"/>
                <w:sz w:val="20"/>
                <w:szCs w:val="20"/>
                <w:lang w:eastAsia="ru-RU"/>
              </w:rPr>
              <w:t>.</w:t>
            </w:r>
          </w:p>
        </w:tc>
        <w:tc>
          <w:tcPr>
            <w:tcW w:w="759" w:type="dxa"/>
            <w:gridSpan w:val="2"/>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По 1 предмету</w:t>
            </w:r>
          </w:p>
        </w:tc>
        <w:tc>
          <w:tcPr>
            <w:tcW w:w="758" w:type="dxa"/>
            <w:gridSpan w:val="2"/>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По 2 предметам</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right"/>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right"/>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right"/>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Кол.</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Кол.</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b/>
                <w:bCs/>
                <w:color w:val="000000"/>
                <w:sz w:val="20"/>
                <w:szCs w:val="20"/>
                <w:lang w:eastAsia="ru-RU"/>
              </w:rPr>
            </w:pPr>
            <w:r w:rsidRPr="00186D84">
              <w:rPr>
                <w:rFonts w:ascii="Times New Roman" w:eastAsia="Times New Roman" w:hAnsi="Times New Roman"/>
                <w:b/>
                <w:bCs/>
                <w:color w:val="000000"/>
                <w:sz w:val="20"/>
                <w:szCs w:val="20"/>
                <w:lang w:eastAsia="ru-RU"/>
              </w:rPr>
              <w:t>%</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Начальное общее образование</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342</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342</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38</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11,11</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23</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6,73</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 параллель</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86</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86</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 а</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23</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23</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 б</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31</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31</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 в</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32</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32</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 параллель</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90</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90</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26</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28,89</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6</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6,67</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 а</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30</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30</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12</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40</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10</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 б</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29</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29</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10</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34,48</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6,9</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 в</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31</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31</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4</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12,9</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3,23</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 параллель</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80</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80</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10</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7</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8,75</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 а</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27</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27</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7,41</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7,41</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 б</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27</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27</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11,11</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11,11</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 в</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26</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26</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11,54</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7,69</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4 параллель</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86</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86</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4</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4,65</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10</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11,63</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lastRenderedPageBreak/>
              <w:t>4 а</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27</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27</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3,7</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5</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18,52</w:t>
            </w: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4 б</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30</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30</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3,33</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p>
        </w:tc>
      </w:tr>
      <w:tr w:rsidR="004814CE" w:rsidRPr="004814CE" w:rsidTr="00EB1C18">
        <w:trPr>
          <w:trHeight w:val="290"/>
        </w:trPr>
        <w:tc>
          <w:tcPr>
            <w:tcW w:w="2450"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4 в</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29</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29</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2</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6,9</w:t>
            </w:r>
          </w:p>
        </w:tc>
        <w:tc>
          <w:tcPr>
            <w:tcW w:w="758"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5</w:t>
            </w:r>
          </w:p>
        </w:tc>
        <w:tc>
          <w:tcPr>
            <w:tcW w:w="759" w:type="dxa"/>
            <w:tcBorders>
              <w:top w:val="single" w:sz="6" w:space="0" w:color="auto"/>
              <w:left w:val="single" w:sz="6" w:space="0" w:color="auto"/>
              <w:bottom w:val="single" w:sz="6" w:space="0" w:color="auto"/>
              <w:right w:val="single" w:sz="6" w:space="0" w:color="auto"/>
            </w:tcBorders>
          </w:tcPr>
          <w:p w:rsidR="004814CE" w:rsidRPr="00186D84" w:rsidRDefault="004814CE" w:rsidP="004814CE">
            <w:pPr>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186D84">
              <w:rPr>
                <w:rFonts w:ascii="Times New Roman" w:eastAsia="Times New Roman" w:hAnsi="Times New Roman"/>
                <w:color w:val="000000"/>
                <w:sz w:val="20"/>
                <w:szCs w:val="20"/>
                <w:lang w:eastAsia="ru-RU"/>
              </w:rPr>
              <w:t>17,24</w:t>
            </w:r>
          </w:p>
        </w:tc>
      </w:tr>
    </w:tbl>
    <w:p w:rsidR="004814CE" w:rsidRPr="004814CE" w:rsidRDefault="004814CE" w:rsidP="004814CE">
      <w:pPr>
        <w:spacing w:after="0"/>
        <w:jc w:val="both"/>
        <w:rPr>
          <w:rFonts w:ascii="Times New Roman" w:eastAsia="Times New Roman" w:hAnsi="Times New Roman"/>
          <w:sz w:val="24"/>
          <w:szCs w:val="24"/>
          <w:lang w:eastAsia="ru-RU"/>
        </w:rPr>
      </w:pPr>
    </w:p>
    <w:p w:rsidR="004814CE" w:rsidRPr="004814CE" w:rsidRDefault="004814CE" w:rsidP="004814CE">
      <w:pPr>
        <w:spacing w:after="0"/>
        <w:jc w:val="both"/>
        <w:rPr>
          <w:rFonts w:ascii="Times New Roman" w:eastAsia="Times New Roman" w:hAnsi="Times New Roman"/>
          <w:b/>
          <w:sz w:val="24"/>
          <w:szCs w:val="24"/>
          <w:lang w:eastAsia="ru-RU"/>
        </w:rPr>
      </w:pPr>
      <w:r w:rsidRPr="004814CE">
        <w:rPr>
          <w:rFonts w:ascii="Times New Roman" w:eastAsia="Times New Roman" w:hAnsi="Times New Roman"/>
          <w:sz w:val="24"/>
          <w:szCs w:val="24"/>
          <w:lang w:eastAsia="ru-RU"/>
        </w:rPr>
        <w:t xml:space="preserve">Качество знаний по начальной школе составляет </w:t>
      </w:r>
      <w:r w:rsidRPr="004814CE">
        <w:rPr>
          <w:rFonts w:ascii="Times New Roman" w:eastAsia="Times New Roman" w:hAnsi="Times New Roman"/>
          <w:b/>
          <w:sz w:val="24"/>
          <w:szCs w:val="24"/>
          <w:lang w:eastAsia="ru-RU"/>
        </w:rPr>
        <w:t>75,44%</w:t>
      </w:r>
    </w:p>
    <w:p w:rsidR="004814CE" w:rsidRPr="004814CE" w:rsidRDefault="004814CE" w:rsidP="004814CE">
      <w:pPr>
        <w:spacing w:after="0"/>
        <w:jc w:val="both"/>
        <w:rPr>
          <w:rFonts w:ascii="Times New Roman" w:eastAsia="Times New Roman" w:hAnsi="Times New Roman"/>
          <w:sz w:val="24"/>
          <w:szCs w:val="24"/>
          <w:lang w:eastAsia="ru-RU"/>
        </w:rPr>
      </w:pPr>
    </w:p>
    <w:p w:rsidR="004814CE" w:rsidRPr="004814CE" w:rsidRDefault="004814CE" w:rsidP="004814CE">
      <w:pPr>
        <w:spacing w:after="0" w:line="360" w:lineRule="auto"/>
        <w:jc w:val="center"/>
        <w:rPr>
          <w:rFonts w:ascii="Times New Roman" w:eastAsia="Times New Roman" w:hAnsi="Times New Roman"/>
          <w:b/>
          <w:i/>
          <w:sz w:val="24"/>
          <w:szCs w:val="24"/>
          <w:lang w:eastAsia="ru-RU"/>
        </w:rPr>
      </w:pPr>
      <w:r w:rsidRPr="004814CE">
        <w:rPr>
          <w:rFonts w:ascii="Times New Roman" w:eastAsia="Times New Roman" w:hAnsi="Times New Roman"/>
          <w:b/>
          <w:i/>
          <w:sz w:val="24"/>
          <w:szCs w:val="24"/>
          <w:lang w:eastAsia="ru-RU"/>
        </w:rPr>
        <w:t>Сравнительный анализ качества знаний. Общая динамика</w:t>
      </w:r>
    </w:p>
    <w:tbl>
      <w:tblPr>
        <w:tblW w:w="9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6"/>
        <w:gridCol w:w="1354"/>
        <w:gridCol w:w="1355"/>
        <w:gridCol w:w="1354"/>
        <w:gridCol w:w="1355"/>
        <w:gridCol w:w="1355"/>
        <w:gridCol w:w="1411"/>
      </w:tblGrid>
      <w:tr w:rsidR="00FC7469" w:rsidRPr="004814CE" w:rsidTr="00186D84">
        <w:trPr>
          <w:trHeight w:val="725"/>
          <w:jc w:val="center"/>
        </w:trPr>
        <w:tc>
          <w:tcPr>
            <w:tcW w:w="1686" w:type="dxa"/>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Ступени обучения</w:t>
            </w:r>
          </w:p>
        </w:tc>
        <w:tc>
          <w:tcPr>
            <w:tcW w:w="1354" w:type="dxa"/>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1 четверть</w:t>
            </w:r>
          </w:p>
          <w:p w:rsidR="004814CE" w:rsidRPr="004814CE" w:rsidRDefault="004814CE" w:rsidP="00186D84">
            <w:pPr>
              <w:spacing w:after="0" w:line="240" w:lineRule="auto"/>
              <w:jc w:val="center"/>
              <w:rPr>
                <w:rFonts w:ascii="Times New Roman" w:eastAsia="Times New Roman" w:hAnsi="Times New Roman"/>
                <w:sz w:val="24"/>
                <w:szCs w:val="24"/>
                <w:lang w:eastAsia="ru-RU"/>
              </w:rPr>
            </w:pPr>
          </w:p>
        </w:tc>
        <w:tc>
          <w:tcPr>
            <w:tcW w:w="1355" w:type="dxa"/>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2 четверть</w:t>
            </w:r>
          </w:p>
          <w:p w:rsidR="004814CE" w:rsidRPr="004814CE" w:rsidRDefault="004814CE" w:rsidP="00186D84">
            <w:pPr>
              <w:spacing w:after="0" w:line="240" w:lineRule="auto"/>
              <w:jc w:val="center"/>
              <w:rPr>
                <w:rFonts w:ascii="Times New Roman" w:eastAsia="Times New Roman" w:hAnsi="Times New Roman"/>
                <w:sz w:val="24"/>
                <w:szCs w:val="24"/>
                <w:lang w:eastAsia="ru-RU"/>
              </w:rPr>
            </w:pPr>
          </w:p>
        </w:tc>
        <w:tc>
          <w:tcPr>
            <w:tcW w:w="1354" w:type="dxa"/>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3 четверть</w:t>
            </w:r>
          </w:p>
          <w:p w:rsidR="004814CE" w:rsidRPr="004814CE" w:rsidRDefault="004814CE" w:rsidP="00186D84">
            <w:pPr>
              <w:spacing w:after="0" w:line="240" w:lineRule="auto"/>
              <w:jc w:val="center"/>
              <w:rPr>
                <w:rFonts w:ascii="Times New Roman" w:eastAsia="Times New Roman" w:hAnsi="Times New Roman"/>
                <w:sz w:val="24"/>
                <w:szCs w:val="24"/>
                <w:lang w:eastAsia="ru-RU"/>
              </w:rPr>
            </w:pPr>
          </w:p>
        </w:tc>
        <w:tc>
          <w:tcPr>
            <w:tcW w:w="1355" w:type="dxa"/>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4 четверть</w:t>
            </w:r>
          </w:p>
          <w:p w:rsidR="004814CE" w:rsidRPr="004814CE" w:rsidRDefault="004814CE" w:rsidP="00186D84">
            <w:pPr>
              <w:spacing w:after="0" w:line="240" w:lineRule="auto"/>
              <w:jc w:val="center"/>
              <w:rPr>
                <w:rFonts w:ascii="Times New Roman" w:eastAsia="Times New Roman" w:hAnsi="Times New Roman"/>
                <w:sz w:val="24"/>
                <w:szCs w:val="24"/>
                <w:lang w:eastAsia="ru-RU"/>
              </w:rPr>
            </w:pPr>
          </w:p>
        </w:tc>
        <w:tc>
          <w:tcPr>
            <w:tcW w:w="1355" w:type="dxa"/>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годовая</w:t>
            </w:r>
          </w:p>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2022- 2023</w:t>
            </w:r>
          </w:p>
        </w:tc>
        <w:tc>
          <w:tcPr>
            <w:tcW w:w="1411" w:type="dxa"/>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Динамика</w:t>
            </w:r>
          </w:p>
        </w:tc>
      </w:tr>
      <w:tr w:rsidR="00FC7469" w:rsidRPr="004814CE" w:rsidTr="00186D84">
        <w:trPr>
          <w:trHeight w:val="380"/>
          <w:jc w:val="center"/>
        </w:trPr>
        <w:tc>
          <w:tcPr>
            <w:tcW w:w="1686" w:type="dxa"/>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2-4 классы</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92,57</w:t>
            </w:r>
          </w:p>
        </w:tc>
        <w:tc>
          <w:tcPr>
            <w:tcW w:w="1355" w:type="dxa"/>
            <w:tcBorders>
              <w:top w:val="single" w:sz="4" w:space="0" w:color="auto"/>
              <w:left w:val="nil"/>
              <w:bottom w:val="single" w:sz="4" w:space="0" w:color="auto"/>
              <w:right w:val="single" w:sz="4" w:space="0" w:color="auto"/>
            </w:tcBorders>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92,29</w:t>
            </w:r>
          </w:p>
        </w:tc>
        <w:tc>
          <w:tcPr>
            <w:tcW w:w="1354" w:type="dxa"/>
            <w:tcBorders>
              <w:top w:val="single" w:sz="4" w:space="0" w:color="auto"/>
              <w:left w:val="nil"/>
              <w:bottom w:val="single" w:sz="4" w:space="0" w:color="auto"/>
              <w:right w:val="single" w:sz="4" w:space="0" w:color="auto"/>
            </w:tcBorders>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92,36</w:t>
            </w:r>
          </w:p>
        </w:tc>
        <w:tc>
          <w:tcPr>
            <w:tcW w:w="1355" w:type="dxa"/>
            <w:tcBorders>
              <w:top w:val="single" w:sz="4" w:space="0" w:color="auto"/>
              <w:left w:val="nil"/>
              <w:bottom w:val="single" w:sz="4" w:space="0" w:color="auto"/>
              <w:right w:val="single" w:sz="4" w:space="0" w:color="auto"/>
            </w:tcBorders>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93,11</w:t>
            </w:r>
          </w:p>
        </w:tc>
        <w:tc>
          <w:tcPr>
            <w:tcW w:w="1355" w:type="dxa"/>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p>
          <w:p w:rsidR="004814CE" w:rsidRPr="004814CE" w:rsidRDefault="004814CE" w:rsidP="00186D84">
            <w:pPr>
              <w:spacing w:after="0" w:line="240" w:lineRule="auto"/>
              <w:jc w:val="center"/>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94,19</w:t>
            </w:r>
          </w:p>
          <w:p w:rsidR="004814CE" w:rsidRPr="004814CE" w:rsidRDefault="004814CE" w:rsidP="00186D84">
            <w:pPr>
              <w:spacing w:after="0" w:line="240" w:lineRule="auto"/>
              <w:jc w:val="center"/>
              <w:rPr>
                <w:rFonts w:ascii="Times New Roman" w:eastAsia="Times New Roman" w:hAnsi="Times New Roman"/>
                <w:sz w:val="24"/>
                <w:szCs w:val="24"/>
                <w:lang w:eastAsia="ru-RU"/>
              </w:rPr>
            </w:pPr>
          </w:p>
        </w:tc>
        <w:tc>
          <w:tcPr>
            <w:tcW w:w="1411" w:type="dxa"/>
            <w:shd w:val="clear" w:color="auto" w:fill="auto"/>
            <w:vAlign w:val="center"/>
          </w:tcPr>
          <w:p w:rsidR="004814CE" w:rsidRPr="004814CE" w:rsidRDefault="004814CE" w:rsidP="00186D84">
            <w:pPr>
              <w:spacing w:after="0" w:line="240" w:lineRule="auto"/>
              <w:jc w:val="center"/>
              <w:rPr>
                <w:rFonts w:ascii="Times New Roman" w:eastAsia="Times New Roman" w:hAnsi="Times New Roman"/>
                <w:sz w:val="24"/>
                <w:szCs w:val="24"/>
                <w:lang w:eastAsia="ru-RU"/>
              </w:rPr>
            </w:pPr>
          </w:p>
        </w:tc>
      </w:tr>
    </w:tbl>
    <w:p w:rsidR="004814CE" w:rsidRPr="004814CE" w:rsidRDefault="004814CE" w:rsidP="004814CE">
      <w:pPr>
        <w:spacing w:after="0" w:line="240" w:lineRule="auto"/>
        <w:jc w:val="center"/>
        <w:rPr>
          <w:rFonts w:ascii="Times New Roman" w:eastAsia="Times New Roman" w:hAnsi="Times New Roman"/>
          <w:sz w:val="24"/>
          <w:szCs w:val="24"/>
          <w:lang w:eastAsia="ru-RU"/>
        </w:rPr>
      </w:pPr>
    </w:p>
    <w:p w:rsidR="004814CE" w:rsidRPr="004814CE" w:rsidRDefault="004814CE" w:rsidP="004814CE">
      <w:pPr>
        <w:spacing w:after="0" w:line="240" w:lineRule="auto"/>
        <w:jc w:val="both"/>
        <w:rPr>
          <w:rFonts w:ascii="Times New Roman" w:eastAsia="Times New Roman" w:hAnsi="Times New Roman"/>
          <w:sz w:val="24"/>
          <w:szCs w:val="24"/>
          <w:lang w:eastAsia="ru-RU"/>
        </w:rPr>
      </w:pPr>
      <w:r w:rsidRPr="004814CE">
        <w:rPr>
          <w:rFonts w:ascii="Times New Roman" w:eastAsia="Times New Roman" w:hAnsi="Times New Roman"/>
          <w:sz w:val="24"/>
          <w:szCs w:val="24"/>
          <w:lang w:eastAsia="ru-RU"/>
        </w:rPr>
        <w:t>Наблюдается положительная динамика качества знаний обучающихся на конец учебного года.</w:t>
      </w:r>
    </w:p>
    <w:p w:rsidR="004814CE" w:rsidRPr="004814CE" w:rsidRDefault="004814CE" w:rsidP="004814CE">
      <w:pPr>
        <w:spacing w:after="0" w:line="240" w:lineRule="auto"/>
        <w:jc w:val="both"/>
        <w:rPr>
          <w:rFonts w:ascii="Times New Roman" w:eastAsia="Times New Roman" w:hAnsi="Times New Roman"/>
          <w:sz w:val="24"/>
          <w:szCs w:val="24"/>
          <w:lang w:eastAsia="ru-RU"/>
        </w:rPr>
      </w:pPr>
    </w:p>
    <w:p w:rsidR="004814CE" w:rsidRPr="004814CE" w:rsidRDefault="004814CE" w:rsidP="004814CE">
      <w:pPr>
        <w:spacing w:after="0" w:line="240" w:lineRule="auto"/>
        <w:jc w:val="center"/>
        <w:rPr>
          <w:rFonts w:ascii="Times New Roman" w:eastAsia="Times New Roman" w:hAnsi="Times New Roman"/>
          <w:b/>
          <w:sz w:val="24"/>
          <w:szCs w:val="24"/>
          <w:lang w:eastAsia="ru-RU"/>
        </w:rPr>
      </w:pPr>
      <w:r w:rsidRPr="004814CE">
        <w:rPr>
          <w:rFonts w:ascii="Times New Roman" w:eastAsia="Times New Roman" w:hAnsi="Times New Roman"/>
          <w:b/>
          <w:sz w:val="24"/>
          <w:szCs w:val="24"/>
          <w:lang w:eastAsia="ru-RU"/>
        </w:rPr>
        <w:t>Общая динамика. Успеваемость</w:t>
      </w:r>
    </w:p>
    <w:p w:rsidR="004814CE" w:rsidRPr="004814CE" w:rsidRDefault="004814CE" w:rsidP="004814CE">
      <w:pPr>
        <w:spacing w:after="0" w:line="240" w:lineRule="auto"/>
        <w:jc w:val="center"/>
        <w:rPr>
          <w:rFonts w:ascii="Times New Roman" w:eastAsia="Times New Roman" w:hAnsi="Times New Roman"/>
          <w:b/>
          <w:sz w:val="24"/>
          <w:szCs w:val="24"/>
          <w:lang w:eastAsia="ru-RU"/>
        </w:rPr>
      </w:pPr>
    </w:p>
    <w:tbl>
      <w:tblPr>
        <w:tblW w:w="9641" w:type="dxa"/>
        <w:tblInd w:w="92" w:type="dxa"/>
        <w:tblLook w:val="04A0" w:firstRow="1" w:lastRow="0" w:firstColumn="1" w:lastColumn="0" w:noHBand="0" w:noVBand="1"/>
      </w:tblPr>
      <w:tblGrid>
        <w:gridCol w:w="2621"/>
        <w:gridCol w:w="1404"/>
        <w:gridCol w:w="1404"/>
        <w:gridCol w:w="1404"/>
        <w:gridCol w:w="1404"/>
        <w:gridCol w:w="1404"/>
      </w:tblGrid>
      <w:tr w:rsidR="004814CE" w:rsidRPr="004814CE" w:rsidTr="00FC7469">
        <w:trPr>
          <w:trHeight w:val="398"/>
        </w:trPr>
        <w:tc>
          <w:tcPr>
            <w:tcW w:w="262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4814CE" w:rsidRPr="00186D84" w:rsidRDefault="004814CE" w:rsidP="00186D84">
            <w:pPr>
              <w:spacing w:after="0" w:line="240" w:lineRule="auto"/>
              <w:rPr>
                <w:rFonts w:ascii="Times New Roman" w:eastAsia="Times New Roman" w:hAnsi="Times New Roman"/>
                <w:b/>
                <w:bCs/>
                <w:sz w:val="24"/>
                <w:szCs w:val="24"/>
                <w:lang w:eastAsia="ru-RU"/>
              </w:rPr>
            </w:pPr>
            <w:r w:rsidRPr="00186D84">
              <w:rPr>
                <w:rFonts w:ascii="Times New Roman" w:eastAsia="Times New Roman" w:hAnsi="Times New Roman"/>
                <w:b/>
                <w:bCs/>
                <w:sz w:val="24"/>
                <w:szCs w:val="24"/>
                <w:lang w:eastAsia="ru-RU"/>
              </w:rPr>
              <w:t>Класс этап ступень</w:t>
            </w:r>
          </w:p>
        </w:tc>
        <w:tc>
          <w:tcPr>
            <w:tcW w:w="1404" w:type="dxa"/>
            <w:tcBorders>
              <w:top w:val="single" w:sz="4" w:space="0" w:color="000000"/>
              <w:left w:val="nil"/>
              <w:bottom w:val="single" w:sz="4" w:space="0" w:color="000000"/>
              <w:right w:val="single" w:sz="4" w:space="0" w:color="000000"/>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b/>
                <w:bCs/>
                <w:sz w:val="24"/>
                <w:szCs w:val="24"/>
                <w:lang w:eastAsia="ru-RU"/>
              </w:rPr>
            </w:pPr>
            <w:r w:rsidRPr="00186D84">
              <w:rPr>
                <w:rFonts w:ascii="Times New Roman" w:eastAsia="Times New Roman" w:hAnsi="Times New Roman"/>
                <w:b/>
                <w:bCs/>
                <w:sz w:val="24"/>
                <w:szCs w:val="24"/>
                <w:lang w:eastAsia="ru-RU"/>
              </w:rPr>
              <w:t>1 четверть</w:t>
            </w:r>
          </w:p>
        </w:tc>
        <w:tc>
          <w:tcPr>
            <w:tcW w:w="1404" w:type="dxa"/>
            <w:tcBorders>
              <w:top w:val="single" w:sz="4" w:space="0" w:color="000000"/>
              <w:left w:val="nil"/>
              <w:bottom w:val="single" w:sz="4" w:space="0" w:color="000000"/>
              <w:right w:val="single" w:sz="4" w:space="0" w:color="000000"/>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b/>
                <w:bCs/>
                <w:sz w:val="24"/>
                <w:szCs w:val="24"/>
                <w:lang w:eastAsia="ru-RU"/>
              </w:rPr>
            </w:pPr>
            <w:r w:rsidRPr="00186D84">
              <w:rPr>
                <w:rFonts w:ascii="Times New Roman" w:eastAsia="Times New Roman" w:hAnsi="Times New Roman"/>
                <w:b/>
                <w:bCs/>
                <w:sz w:val="24"/>
                <w:szCs w:val="24"/>
                <w:lang w:eastAsia="ru-RU"/>
              </w:rPr>
              <w:t>2 четверть</w:t>
            </w:r>
          </w:p>
        </w:tc>
        <w:tc>
          <w:tcPr>
            <w:tcW w:w="1404" w:type="dxa"/>
            <w:tcBorders>
              <w:top w:val="single" w:sz="4" w:space="0" w:color="000000"/>
              <w:left w:val="nil"/>
              <w:bottom w:val="single" w:sz="4" w:space="0" w:color="000000"/>
              <w:right w:val="single" w:sz="4" w:space="0" w:color="000000"/>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b/>
                <w:bCs/>
                <w:sz w:val="24"/>
                <w:szCs w:val="24"/>
                <w:lang w:eastAsia="ru-RU"/>
              </w:rPr>
            </w:pPr>
            <w:r w:rsidRPr="00186D84">
              <w:rPr>
                <w:rFonts w:ascii="Times New Roman" w:eastAsia="Times New Roman" w:hAnsi="Times New Roman"/>
                <w:b/>
                <w:bCs/>
                <w:sz w:val="24"/>
                <w:szCs w:val="24"/>
                <w:lang w:eastAsia="ru-RU"/>
              </w:rPr>
              <w:t>3 четверть</w:t>
            </w:r>
          </w:p>
        </w:tc>
        <w:tc>
          <w:tcPr>
            <w:tcW w:w="1404" w:type="dxa"/>
            <w:tcBorders>
              <w:top w:val="single" w:sz="4" w:space="0" w:color="000000"/>
              <w:left w:val="nil"/>
              <w:bottom w:val="single" w:sz="4" w:space="0" w:color="000000"/>
              <w:right w:val="single" w:sz="4" w:space="0" w:color="000000"/>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b/>
                <w:bCs/>
                <w:sz w:val="24"/>
                <w:szCs w:val="24"/>
                <w:lang w:eastAsia="ru-RU"/>
              </w:rPr>
            </w:pPr>
            <w:r w:rsidRPr="00186D84">
              <w:rPr>
                <w:rFonts w:ascii="Times New Roman" w:eastAsia="Times New Roman" w:hAnsi="Times New Roman"/>
                <w:b/>
                <w:bCs/>
                <w:sz w:val="24"/>
                <w:szCs w:val="24"/>
                <w:lang w:eastAsia="ru-RU"/>
              </w:rPr>
              <w:t>4 четверть</w:t>
            </w:r>
          </w:p>
        </w:tc>
        <w:tc>
          <w:tcPr>
            <w:tcW w:w="1404" w:type="dxa"/>
            <w:tcBorders>
              <w:top w:val="single" w:sz="4" w:space="0" w:color="000000"/>
              <w:left w:val="nil"/>
              <w:bottom w:val="single" w:sz="4" w:space="0" w:color="000000"/>
              <w:right w:val="single" w:sz="4" w:space="0" w:color="000000"/>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b/>
                <w:bCs/>
                <w:sz w:val="24"/>
                <w:szCs w:val="24"/>
                <w:lang w:eastAsia="ru-RU"/>
              </w:rPr>
            </w:pPr>
            <w:r w:rsidRPr="00186D84">
              <w:rPr>
                <w:rFonts w:ascii="Times New Roman" w:eastAsia="Times New Roman" w:hAnsi="Times New Roman"/>
                <w:b/>
                <w:bCs/>
                <w:sz w:val="24"/>
                <w:szCs w:val="24"/>
                <w:lang w:eastAsia="ru-RU"/>
              </w:rPr>
              <w:t>Годовая</w:t>
            </w:r>
          </w:p>
        </w:tc>
      </w:tr>
      <w:tr w:rsidR="004814CE" w:rsidRPr="004814CE" w:rsidTr="00FC7469">
        <w:trPr>
          <w:trHeight w:val="398"/>
        </w:trPr>
        <w:tc>
          <w:tcPr>
            <w:tcW w:w="2621" w:type="dxa"/>
            <w:tcBorders>
              <w:top w:val="nil"/>
              <w:left w:val="single" w:sz="4" w:space="0" w:color="000000"/>
              <w:bottom w:val="nil"/>
              <w:right w:val="single" w:sz="4" w:space="0" w:color="000000"/>
            </w:tcBorders>
            <w:shd w:val="clear" w:color="auto" w:fill="auto"/>
            <w:noWrap/>
            <w:vAlign w:val="center"/>
            <w:hideMark/>
          </w:tcPr>
          <w:p w:rsidR="004814CE" w:rsidRPr="00186D84" w:rsidRDefault="004814CE" w:rsidP="00186D84">
            <w:pPr>
              <w:spacing w:after="0" w:line="240" w:lineRule="auto"/>
              <w:rPr>
                <w:rFonts w:ascii="Times New Roman" w:eastAsia="Times New Roman" w:hAnsi="Times New Roman"/>
                <w:sz w:val="24"/>
                <w:szCs w:val="24"/>
                <w:lang w:eastAsia="ru-RU"/>
              </w:rPr>
            </w:pPr>
            <w:r w:rsidRPr="00186D84">
              <w:rPr>
                <w:rFonts w:ascii="Times New Roman" w:eastAsia="Times New Roman" w:hAnsi="Times New Roman"/>
                <w:sz w:val="24"/>
                <w:szCs w:val="24"/>
                <w:lang w:eastAsia="ru-RU"/>
              </w:rPr>
              <w:t>Начальное общее образование</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color w:val="000000"/>
                <w:sz w:val="24"/>
                <w:szCs w:val="24"/>
                <w:lang w:eastAsia="ru-RU"/>
              </w:rPr>
            </w:pPr>
            <w:r w:rsidRPr="00186D84">
              <w:rPr>
                <w:rFonts w:ascii="Times New Roman" w:eastAsia="Times New Roman" w:hAnsi="Times New Roman"/>
                <w:color w:val="000000"/>
                <w:sz w:val="24"/>
                <w:szCs w:val="24"/>
                <w:lang w:eastAsia="ru-RU"/>
              </w:rPr>
              <w:t>100</w:t>
            </w:r>
          </w:p>
        </w:tc>
        <w:tc>
          <w:tcPr>
            <w:tcW w:w="1404"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color w:val="000000"/>
                <w:sz w:val="24"/>
                <w:szCs w:val="24"/>
                <w:lang w:eastAsia="ru-RU"/>
              </w:rPr>
            </w:pPr>
            <w:r w:rsidRPr="00186D84">
              <w:rPr>
                <w:rFonts w:ascii="Times New Roman" w:eastAsia="Times New Roman" w:hAnsi="Times New Roman"/>
                <w:color w:val="000000"/>
                <w:sz w:val="24"/>
                <w:szCs w:val="24"/>
                <w:lang w:eastAsia="ru-RU"/>
              </w:rPr>
              <w:t>99,93</w:t>
            </w:r>
          </w:p>
        </w:tc>
        <w:tc>
          <w:tcPr>
            <w:tcW w:w="1404"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color w:val="000000"/>
                <w:sz w:val="24"/>
                <w:szCs w:val="24"/>
                <w:lang w:eastAsia="ru-RU"/>
              </w:rPr>
            </w:pPr>
            <w:r w:rsidRPr="00186D84">
              <w:rPr>
                <w:rFonts w:ascii="Times New Roman" w:eastAsia="Times New Roman" w:hAnsi="Times New Roman"/>
                <w:color w:val="000000"/>
                <w:sz w:val="24"/>
                <w:szCs w:val="24"/>
                <w:lang w:eastAsia="ru-RU"/>
              </w:rPr>
              <w:t>99,89</w:t>
            </w:r>
          </w:p>
        </w:tc>
        <w:tc>
          <w:tcPr>
            <w:tcW w:w="1404"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color w:val="000000"/>
                <w:sz w:val="24"/>
                <w:szCs w:val="24"/>
                <w:lang w:eastAsia="ru-RU"/>
              </w:rPr>
            </w:pPr>
            <w:r w:rsidRPr="00186D84">
              <w:rPr>
                <w:rFonts w:ascii="Times New Roman" w:eastAsia="Times New Roman" w:hAnsi="Times New Roman"/>
                <w:color w:val="000000"/>
                <w:sz w:val="24"/>
                <w:szCs w:val="24"/>
                <w:lang w:eastAsia="ru-RU"/>
              </w:rPr>
              <w:t>100</w:t>
            </w:r>
          </w:p>
        </w:tc>
        <w:tc>
          <w:tcPr>
            <w:tcW w:w="1404" w:type="dxa"/>
            <w:tcBorders>
              <w:top w:val="nil"/>
              <w:left w:val="nil"/>
              <w:bottom w:val="single" w:sz="4" w:space="0" w:color="auto"/>
              <w:right w:val="single" w:sz="4" w:space="0" w:color="000000"/>
            </w:tcBorders>
            <w:shd w:val="clear" w:color="auto" w:fill="auto"/>
            <w:noWrap/>
            <w:vAlign w:val="center"/>
            <w:hideMark/>
          </w:tcPr>
          <w:p w:rsidR="004814CE" w:rsidRPr="00186D84" w:rsidRDefault="004814CE" w:rsidP="00186D84">
            <w:pPr>
              <w:spacing w:after="0" w:line="240" w:lineRule="auto"/>
              <w:jc w:val="center"/>
              <w:rPr>
                <w:rFonts w:ascii="Times New Roman" w:eastAsia="Times New Roman" w:hAnsi="Times New Roman"/>
                <w:b/>
                <w:sz w:val="24"/>
                <w:szCs w:val="24"/>
                <w:lang w:eastAsia="ru-RU"/>
              </w:rPr>
            </w:pPr>
            <w:r w:rsidRPr="00186D84">
              <w:rPr>
                <w:rFonts w:ascii="Times New Roman" w:eastAsia="Times New Roman" w:hAnsi="Times New Roman"/>
                <w:b/>
                <w:sz w:val="24"/>
                <w:szCs w:val="24"/>
                <w:lang w:eastAsia="ru-RU"/>
              </w:rPr>
              <w:t>100</w:t>
            </w:r>
          </w:p>
        </w:tc>
      </w:tr>
    </w:tbl>
    <w:p w:rsidR="004814CE" w:rsidRPr="004814CE" w:rsidRDefault="004814CE" w:rsidP="004814CE">
      <w:pPr>
        <w:spacing w:after="0" w:line="240" w:lineRule="auto"/>
        <w:jc w:val="center"/>
        <w:rPr>
          <w:rFonts w:ascii="Times New Roman" w:eastAsia="Times New Roman" w:hAnsi="Times New Roman"/>
          <w:b/>
          <w:color w:val="FF0000"/>
          <w:sz w:val="24"/>
          <w:szCs w:val="24"/>
          <w:lang w:eastAsia="ru-RU"/>
        </w:rPr>
      </w:pPr>
    </w:p>
    <w:p w:rsidR="004814CE" w:rsidRPr="004814CE" w:rsidRDefault="004814CE" w:rsidP="004814CE">
      <w:pPr>
        <w:spacing w:after="0" w:line="360" w:lineRule="auto"/>
        <w:jc w:val="center"/>
        <w:rPr>
          <w:rFonts w:ascii="Times New Roman" w:eastAsia="Times New Roman" w:hAnsi="Times New Roman"/>
          <w:b/>
          <w:sz w:val="24"/>
          <w:szCs w:val="24"/>
          <w:lang w:eastAsia="ru-RU"/>
        </w:rPr>
      </w:pPr>
      <w:r w:rsidRPr="004814CE">
        <w:rPr>
          <w:rFonts w:ascii="Times New Roman" w:eastAsia="Times New Roman" w:hAnsi="Times New Roman"/>
          <w:b/>
          <w:sz w:val="24"/>
          <w:szCs w:val="24"/>
          <w:lang w:eastAsia="ru-RU"/>
        </w:rPr>
        <w:t>Сравнительный анализ динамики качества знаний I ступени обучения</w:t>
      </w:r>
    </w:p>
    <w:p w:rsidR="004814CE" w:rsidRPr="00230206" w:rsidRDefault="004814CE" w:rsidP="00230206">
      <w:pPr>
        <w:spacing w:after="0"/>
        <w:jc w:val="both"/>
        <w:rPr>
          <w:rFonts w:ascii="Times New Roman" w:eastAsia="Times New Roman" w:hAnsi="Times New Roman"/>
          <w:sz w:val="24"/>
          <w:szCs w:val="24"/>
          <w:lang w:eastAsia="ru-RU"/>
        </w:rPr>
      </w:pPr>
      <w:r w:rsidRPr="004814CE">
        <w:rPr>
          <w:rFonts w:ascii="Times New Roman" w:eastAsia="Times New Roman" w:hAnsi="Times New Roman"/>
          <w:b/>
          <w:sz w:val="24"/>
          <w:szCs w:val="24"/>
          <w:lang w:eastAsia="ru-RU"/>
        </w:rPr>
        <w:t>Вывод:</w:t>
      </w:r>
      <w:r w:rsidRPr="004814CE">
        <w:rPr>
          <w:rFonts w:ascii="Times New Roman" w:eastAsia="Times New Roman" w:hAnsi="Times New Roman"/>
          <w:sz w:val="24"/>
          <w:szCs w:val="24"/>
          <w:lang w:eastAsia="ru-RU"/>
        </w:rPr>
        <w:t xml:space="preserve"> Во всех классах высокий уровень качества знаний. Качество знаний находится в диапазоне от 79,11% до 97,4%. Высокий уровень качества знаний в 3 классах. Са</w:t>
      </w:r>
      <w:r w:rsidR="00230206">
        <w:rPr>
          <w:rFonts w:ascii="Times New Roman" w:eastAsia="Times New Roman" w:hAnsi="Times New Roman"/>
          <w:sz w:val="24"/>
          <w:szCs w:val="24"/>
          <w:lang w:eastAsia="ru-RU"/>
        </w:rPr>
        <w:t>мый низкий уровень в 4а классе.</w:t>
      </w:r>
    </w:p>
    <w:p w:rsidR="004814CE" w:rsidRPr="00186D84" w:rsidRDefault="00230206" w:rsidP="00230206">
      <w:pPr>
        <w:spacing w:after="0"/>
        <w:jc w:val="center"/>
        <w:rPr>
          <w:rFonts w:ascii="Times New Roman" w:eastAsia="Times New Roman" w:hAnsi="Times New Roman"/>
          <w:b/>
          <w:sz w:val="24"/>
          <w:szCs w:val="24"/>
          <w:lang w:eastAsia="ru-RU"/>
        </w:rPr>
      </w:pPr>
      <w:r w:rsidRPr="00186D84">
        <w:rPr>
          <w:rFonts w:ascii="Times New Roman" w:eastAsia="Times New Roman" w:hAnsi="Times New Roman"/>
          <w:b/>
          <w:sz w:val="24"/>
          <w:szCs w:val="24"/>
          <w:lang w:eastAsia="ru-RU"/>
        </w:rPr>
        <w:t>Динамики качества</w:t>
      </w:r>
    </w:p>
    <w:tbl>
      <w:tblPr>
        <w:tblW w:w="8641" w:type="dxa"/>
        <w:tblInd w:w="113" w:type="dxa"/>
        <w:tblLook w:val="04A0" w:firstRow="1" w:lastRow="0" w:firstColumn="1" w:lastColumn="0" w:noHBand="0" w:noVBand="1"/>
      </w:tblPr>
      <w:tblGrid>
        <w:gridCol w:w="2441"/>
        <w:gridCol w:w="1240"/>
        <w:gridCol w:w="1240"/>
        <w:gridCol w:w="1240"/>
        <w:gridCol w:w="1240"/>
        <w:gridCol w:w="1240"/>
      </w:tblGrid>
      <w:tr w:rsidR="004814CE" w:rsidRPr="00186D84" w:rsidTr="00EB1C18">
        <w:trPr>
          <w:trHeight w:val="300"/>
        </w:trPr>
        <w:tc>
          <w:tcPr>
            <w:tcW w:w="2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Класс этап ступень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1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2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3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4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Годовая</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Начальное общее образование</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92,57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92,29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92,36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93,11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94,19</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90,2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90,33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90,72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91,27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92,55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85,06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86,59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86,59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88,89</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89,29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88,89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89,29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91,77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91,27</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96,43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96,83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96,43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95,63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97,62</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92,77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91,92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93,21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94,23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95,82</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96,15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97,44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97,01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97,44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97,44</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93,33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93,78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95,11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96</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88,84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84,62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87,55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89,32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94,02</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87,75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87,32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87,29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88,73</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77,33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80,89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74,22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77,23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79,11</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96,71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93,42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94,24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93,8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95,45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88,46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87,18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88,46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90,17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91,03</w:t>
            </w:r>
          </w:p>
        </w:tc>
      </w:tr>
    </w:tbl>
    <w:p w:rsidR="004814CE" w:rsidRPr="004814CE" w:rsidRDefault="004814CE" w:rsidP="004814CE">
      <w:pPr>
        <w:spacing w:after="0"/>
        <w:rPr>
          <w:rFonts w:ascii="Times New Roman" w:eastAsia="Times New Roman" w:hAnsi="Times New Roman"/>
          <w:b/>
          <w:sz w:val="24"/>
          <w:szCs w:val="24"/>
          <w:lang w:eastAsia="ru-RU"/>
        </w:rPr>
      </w:pPr>
    </w:p>
    <w:p w:rsidR="004814CE" w:rsidRPr="00186D84" w:rsidRDefault="004814CE" w:rsidP="004814CE">
      <w:pPr>
        <w:spacing w:after="0"/>
        <w:jc w:val="center"/>
        <w:rPr>
          <w:rFonts w:ascii="Times New Roman" w:eastAsia="Times New Roman" w:hAnsi="Times New Roman"/>
          <w:b/>
          <w:sz w:val="24"/>
          <w:szCs w:val="24"/>
          <w:lang w:eastAsia="ru-RU"/>
        </w:rPr>
      </w:pPr>
      <w:r w:rsidRPr="00186D84">
        <w:rPr>
          <w:rFonts w:ascii="Times New Roman" w:eastAsia="Times New Roman" w:hAnsi="Times New Roman"/>
          <w:b/>
          <w:sz w:val="24"/>
          <w:szCs w:val="24"/>
          <w:lang w:eastAsia="ru-RU"/>
        </w:rPr>
        <w:lastRenderedPageBreak/>
        <w:t>Общая динамика по среднему баллу</w:t>
      </w:r>
    </w:p>
    <w:p w:rsidR="004814CE" w:rsidRPr="00186D84" w:rsidRDefault="004814CE" w:rsidP="004814CE">
      <w:pPr>
        <w:spacing w:after="0"/>
        <w:jc w:val="center"/>
        <w:rPr>
          <w:rFonts w:ascii="Times New Roman" w:eastAsia="Times New Roman" w:hAnsi="Times New Roman"/>
          <w:b/>
          <w:sz w:val="24"/>
          <w:szCs w:val="24"/>
          <w:lang w:eastAsia="ru-RU"/>
        </w:rPr>
      </w:pPr>
    </w:p>
    <w:tbl>
      <w:tblPr>
        <w:tblW w:w="8641" w:type="dxa"/>
        <w:tblInd w:w="113" w:type="dxa"/>
        <w:tblLook w:val="04A0" w:firstRow="1" w:lastRow="0" w:firstColumn="1" w:lastColumn="0" w:noHBand="0" w:noVBand="1"/>
      </w:tblPr>
      <w:tblGrid>
        <w:gridCol w:w="2441"/>
        <w:gridCol w:w="1240"/>
        <w:gridCol w:w="1240"/>
        <w:gridCol w:w="1240"/>
        <w:gridCol w:w="1240"/>
        <w:gridCol w:w="1240"/>
      </w:tblGrid>
      <w:tr w:rsidR="004814CE" w:rsidRPr="00186D84" w:rsidTr="00EB1C18">
        <w:trPr>
          <w:trHeight w:val="300"/>
        </w:trPr>
        <w:tc>
          <w:tcPr>
            <w:tcW w:w="2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Класс этап ступень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1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2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3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4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Годовая</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Начальное общее образование</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4,63</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4,99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4,99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4,98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4,98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4,48</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4,43</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4,62</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4,74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4,73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4,73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4,75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4,51</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4,38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4,11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4,19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4,14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4,21</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4,63</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4,47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4,5</w:t>
            </w:r>
          </w:p>
        </w:tc>
      </w:tr>
    </w:tbl>
    <w:p w:rsidR="004814CE" w:rsidRPr="00186D84" w:rsidRDefault="004814CE" w:rsidP="004814CE">
      <w:pPr>
        <w:spacing w:after="0"/>
        <w:jc w:val="both"/>
        <w:rPr>
          <w:rFonts w:ascii="Times New Roman" w:eastAsia="Times New Roman" w:hAnsi="Times New Roman"/>
          <w:sz w:val="24"/>
          <w:szCs w:val="24"/>
          <w:lang w:eastAsia="ru-RU"/>
        </w:rPr>
      </w:pPr>
    </w:p>
    <w:p w:rsidR="004814CE" w:rsidRPr="00186D84" w:rsidRDefault="004814CE" w:rsidP="004814CE">
      <w:pPr>
        <w:spacing w:after="0"/>
        <w:jc w:val="center"/>
        <w:rPr>
          <w:rFonts w:ascii="Times New Roman" w:eastAsia="Times New Roman" w:hAnsi="Times New Roman"/>
          <w:b/>
          <w:sz w:val="24"/>
          <w:szCs w:val="24"/>
          <w:lang w:eastAsia="ru-RU"/>
        </w:rPr>
      </w:pPr>
      <w:r w:rsidRPr="00186D84">
        <w:rPr>
          <w:rFonts w:ascii="Times New Roman" w:eastAsia="Times New Roman" w:hAnsi="Times New Roman"/>
          <w:b/>
          <w:sz w:val="24"/>
          <w:szCs w:val="24"/>
          <w:lang w:eastAsia="ru-RU"/>
        </w:rPr>
        <w:t xml:space="preserve">Общая динамика по степени </w:t>
      </w:r>
      <w:proofErr w:type="spellStart"/>
      <w:r w:rsidRPr="00186D84">
        <w:rPr>
          <w:rFonts w:ascii="Times New Roman" w:eastAsia="Times New Roman" w:hAnsi="Times New Roman"/>
          <w:b/>
          <w:sz w:val="24"/>
          <w:szCs w:val="24"/>
          <w:lang w:eastAsia="ru-RU"/>
        </w:rPr>
        <w:t>обученности</w:t>
      </w:r>
      <w:proofErr w:type="spellEnd"/>
    </w:p>
    <w:p w:rsidR="004814CE" w:rsidRPr="00186D84" w:rsidRDefault="004814CE" w:rsidP="004814CE">
      <w:pPr>
        <w:spacing w:after="0"/>
        <w:jc w:val="center"/>
        <w:rPr>
          <w:rFonts w:ascii="Times New Roman" w:eastAsia="Times New Roman" w:hAnsi="Times New Roman"/>
          <w:b/>
          <w:sz w:val="24"/>
          <w:szCs w:val="24"/>
          <w:lang w:eastAsia="ru-RU"/>
        </w:rPr>
      </w:pPr>
    </w:p>
    <w:tbl>
      <w:tblPr>
        <w:tblW w:w="8641" w:type="dxa"/>
        <w:tblInd w:w="113" w:type="dxa"/>
        <w:tblLook w:val="04A0" w:firstRow="1" w:lastRow="0" w:firstColumn="1" w:lastColumn="0" w:noHBand="0" w:noVBand="1"/>
      </w:tblPr>
      <w:tblGrid>
        <w:gridCol w:w="2441"/>
        <w:gridCol w:w="1240"/>
        <w:gridCol w:w="1240"/>
        <w:gridCol w:w="1240"/>
        <w:gridCol w:w="1240"/>
        <w:gridCol w:w="1240"/>
      </w:tblGrid>
      <w:tr w:rsidR="004814CE" w:rsidRPr="00186D84" w:rsidTr="00EB1C18">
        <w:trPr>
          <w:trHeight w:val="300"/>
        </w:trPr>
        <w:tc>
          <w:tcPr>
            <w:tcW w:w="2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Класс этап ступень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1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2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3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4 четверть</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b/>
                <w:bCs/>
                <w:color w:val="000000"/>
                <w:sz w:val="18"/>
                <w:szCs w:val="18"/>
                <w:lang w:eastAsia="ru-RU"/>
              </w:rPr>
            </w:pPr>
            <w:r w:rsidRPr="00186D84">
              <w:rPr>
                <w:rFonts w:ascii="Times New Roman" w:eastAsia="Times New Roman" w:hAnsi="Times New Roman"/>
                <w:b/>
                <w:bCs/>
                <w:color w:val="000000"/>
                <w:sz w:val="18"/>
                <w:szCs w:val="18"/>
                <w:lang w:eastAsia="ru-RU"/>
              </w:rPr>
              <w:t>Годовая</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Начальное общее образование</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85,47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86,18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85,56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86,28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87,18</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100</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79,51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81,1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80,27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80,94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81,77</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77,75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77,3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78,31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77,07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79,37</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79,14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80,17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78,57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80,36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80,27</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2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81,71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85,97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85,49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85,76</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83,57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84,49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84,26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84,83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86,67</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89,38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90,97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90,39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90,36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91,13</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80,53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84,02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83,59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84,32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86,08</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3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80,65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78,46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78,75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79,78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82,79</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параллель</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79,75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79,99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78,67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80,19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81,13</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а</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69,65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72,25</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71,18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72,89</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73,35</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б</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86,93</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84,97</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84,91</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85,32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86,98</w:t>
            </w:r>
          </w:p>
        </w:tc>
      </w:tr>
      <w:tr w:rsidR="004814CE" w:rsidRPr="00186D84" w:rsidTr="00EB1C18">
        <w:trPr>
          <w:trHeight w:val="300"/>
        </w:trPr>
        <w:tc>
          <w:tcPr>
            <w:tcW w:w="2441" w:type="dxa"/>
            <w:tcBorders>
              <w:top w:val="nil"/>
              <w:left w:val="single" w:sz="4" w:space="0" w:color="auto"/>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4 в</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82</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82,26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79,38</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81,86</w:t>
            </w:r>
          </w:p>
        </w:tc>
        <w:tc>
          <w:tcPr>
            <w:tcW w:w="1240" w:type="dxa"/>
            <w:tcBorders>
              <w:top w:val="nil"/>
              <w:left w:val="nil"/>
              <w:bottom w:val="single" w:sz="4" w:space="0" w:color="auto"/>
              <w:right w:val="single" w:sz="4" w:space="0" w:color="auto"/>
            </w:tcBorders>
            <w:shd w:val="clear" w:color="auto" w:fill="auto"/>
            <w:noWrap/>
            <w:vAlign w:val="center"/>
            <w:hideMark/>
          </w:tcPr>
          <w:p w:rsidR="004814CE" w:rsidRPr="00186D84" w:rsidRDefault="004814CE" w:rsidP="004814CE">
            <w:pPr>
              <w:spacing w:after="0" w:line="240" w:lineRule="auto"/>
              <w:jc w:val="center"/>
              <w:rPr>
                <w:rFonts w:ascii="Times New Roman" w:eastAsia="Times New Roman" w:hAnsi="Times New Roman"/>
                <w:color w:val="000000"/>
                <w:sz w:val="18"/>
                <w:szCs w:val="18"/>
                <w:lang w:eastAsia="ru-RU"/>
              </w:rPr>
            </w:pPr>
            <w:r w:rsidRPr="00186D84">
              <w:rPr>
                <w:rFonts w:ascii="Times New Roman" w:eastAsia="Times New Roman" w:hAnsi="Times New Roman"/>
                <w:color w:val="000000"/>
                <w:sz w:val="18"/>
                <w:szCs w:val="18"/>
                <w:lang w:eastAsia="ru-RU"/>
              </w:rPr>
              <w:t>82,56</w:t>
            </w:r>
          </w:p>
        </w:tc>
      </w:tr>
    </w:tbl>
    <w:p w:rsidR="004814CE" w:rsidRPr="00D90846" w:rsidRDefault="004814CE" w:rsidP="00D90846">
      <w:pPr>
        <w:ind w:left="360"/>
        <w:rPr>
          <w:rFonts w:ascii="Times New Roman" w:hAnsi="Times New Roman"/>
          <w:b/>
          <w:color w:val="FF0000"/>
          <w:sz w:val="24"/>
          <w:szCs w:val="24"/>
        </w:rPr>
      </w:pPr>
    </w:p>
    <w:p w:rsidR="00D63A89" w:rsidRDefault="00D63A89" w:rsidP="00D63A89">
      <w:pPr>
        <w:rPr>
          <w:rFonts w:ascii="Times New Roman" w:hAnsi="Times New Roman"/>
        </w:rPr>
      </w:pPr>
    </w:p>
    <w:p w:rsidR="009362D4" w:rsidRDefault="009362D4" w:rsidP="00D63A89">
      <w:pPr>
        <w:rPr>
          <w:rFonts w:ascii="Times New Roman" w:hAnsi="Times New Roman"/>
        </w:rPr>
      </w:pPr>
    </w:p>
    <w:p w:rsidR="00D63A89" w:rsidRPr="00D63A89" w:rsidRDefault="00D63A89" w:rsidP="00230206">
      <w:pPr>
        <w:pStyle w:val="a5"/>
        <w:spacing w:after="0" w:line="240" w:lineRule="auto"/>
        <w:jc w:val="center"/>
        <w:rPr>
          <w:rFonts w:ascii="Times New Roman" w:eastAsia="Times New Roman" w:hAnsi="Times New Roman"/>
          <w:b/>
          <w:bCs/>
          <w:sz w:val="24"/>
          <w:szCs w:val="24"/>
          <w:lang w:eastAsia="ru-RU"/>
        </w:rPr>
      </w:pPr>
      <w:r w:rsidRPr="00D63A89">
        <w:rPr>
          <w:rFonts w:ascii="Times New Roman" w:eastAsia="Times New Roman" w:hAnsi="Times New Roman"/>
          <w:b/>
          <w:bCs/>
          <w:sz w:val="24"/>
          <w:szCs w:val="24"/>
          <w:lang w:eastAsia="ru-RU"/>
        </w:rPr>
        <w:lastRenderedPageBreak/>
        <w:t>Результативность образовательного процесса и достижения учащихся основной и средней школы</w:t>
      </w:r>
    </w:p>
    <w:p w:rsidR="00D63A89" w:rsidRPr="00BC2564" w:rsidRDefault="00D63A89" w:rsidP="00D63A89">
      <w:pPr>
        <w:pStyle w:val="a5"/>
        <w:spacing w:after="0" w:line="240" w:lineRule="auto"/>
        <w:ind w:left="360"/>
        <w:rPr>
          <w:rFonts w:ascii="Times New Roman" w:eastAsia="Times New Roman" w:hAnsi="Times New Roman"/>
          <w:b/>
          <w:bCs/>
          <w:sz w:val="24"/>
          <w:szCs w:val="24"/>
          <w:lang w:eastAsia="ru-RU"/>
        </w:rPr>
      </w:pPr>
    </w:p>
    <w:tbl>
      <w:tblPr>
        <w:tblW w:w="9396" w:type="dxa"/>
        <w:tblCellMar>
          <w:left w:w="0" w:type="dxa"/>
          <w:right w:w="0" w:type="dxa"/>
        </w:tblCellMar>
        <w:tblLook w:val="04A0" w:firstRow="1" w:lastRow="0" w:firstColumn="1" w:lastColumn="0" w:noHBand="0" w:noVBand="1"/>
      </w:tblPr>
      <w:tblGrid>
        <w:gridCol w:w="1598"/>
        <w:gridCol w:w="706"/>
        <w:gridCol w:w="983"/>
        <w:gridCol w:w="1360"/>
        <w:gridCol w:w="609"/>
        <w:gridCol w:w="1576"/>
        <w:gridCol w:w="1453"/>
        <w:gridCol w:w="1111"/>
      </w:tblGrid>
      <w:tr w:rsidR="00D63A89" w:rsidRPr="00D63A89" w:rsidTr="00D63A89">
        <w:trPr>
          <w:trHeight w:val="337"/>
        </w:trPr>
        <w:tc>
          <w:tcPr>
            <w:tcW w:w="190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Класс этап ступень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Уч-ся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Средний балл </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Степень </w:t>
            </w:r>
            <w:proofErr w:type="spellStart"/>
            <w:r w:rsidRPr="00D63A89">
              <w:rPr>
                <w:rFonts w:ascii="Times New Roman" w:hAnsi="Times New Roman"/>
                <w:b/>
                <w:bCs/>
              </w:rPr>
              <w:t>обученности</w:t>
            </w:r>
            <w:proofErr w:type="spellEnd"/>
            <w:r w:rsidRPr="00D63A89">
              <w:rPr>
                <w:rFonts w:ascii="Times New Roman" w:hAnsi="Times New Roman"/>
                <w:b/>
                <w:bCs/>
              </w:rPr>
              <w:t xml:space="preserve"> </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На 5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неуспевающие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успеваемость </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Качество знаний </w:t>
            </w:r>
          </w:p>
        </w:tc>
      </w:tr>
      <w:tr w:rsidR="00D63A89" w:rsidRPr="00D63A89" w:rsidTr="00D63A89">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D63A89" w:rsidRPr="00D63A89" w:rsidRDefault="00D63A89" w:rsidP="00D63A89">
            <w:pPr>
              <w:spacing w:after="0" w:line="240" w:lineRule="auto"/>
              <w:jc w:val="both"/>
              <w:rPr>
                <w:rFonts w:ascii="Times New Roman" w:hAnsi="Times New Roman"/>
              </w:rPr>
            </w:pP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Всего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Кол.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Кол.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r>
      <w:tr w:rsidR="00D63A89" w:rsidRPr="00D63A89" w:rsidTr="00D63A89">
        <w:trPr>
          <w:trHeight w:val="286"/>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ООО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4,3</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76,05</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35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99,95</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85,49</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5 параллель</w:t>
            </w:r>
            <w:r w:rsidRPr="00D63A89">
              <w:rPr>
                <w:rFonts w:ascii="Times New Roman" w:hAnsi="Times New Roman"/>
              </w:rPr>
              <w:t xml:space="preserve">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4,31</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76,49</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4</w:t>
            </w:r>
            <w:r w:rsidRPr="00D63A89">
              <w:rPr>
                <w:rFonts w:ascii="Times New Roman" w:hAnsi="Times New Roman"/>
                <w:b/>
              </w:rPr>
              <w:t xml:space="preserve">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2</w:t>
            </w:r>
            <w:r w:rsidRPr="00D63A89">
              <w:rPr>
                <w:rFonts w:ascii="Times New Roman" w:hAnsi="Times New Roman"/>
                <w:b/>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99,82</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84,8</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5 а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31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4,23</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73,45</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84,29</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5 б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30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4,35</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77,59</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1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87,59</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5 в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29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4,34</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77,78</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1</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2</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99,49</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82,31</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6 параллель</w:t>
            </w:r>
            <w:r w:rsidRPr="00D63A89">
              <w:rPr>
                <w:rFonts w:ascii="Times New Roman" w:hAnsi="Times New Roman"/>
              </w:rPr>
              <w:t xml:space="preserve">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4,44</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80,49</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5</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1</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99,91</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90,67</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6 а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29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4,5</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82,71</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2</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1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99,74</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92,31</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6 б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30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4,39</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78,91</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88,97</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6 в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28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4,42</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79,83</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1</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90,72</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7 параллель</w:t>
            </w:r>
            <w:r w:rsidRPr="00D63A89">
              <w:rPr>
                <w:rFonts w:ascii="Times New Roman" w:hAnsi="Times New Roman"/>
              </w:rPr>
              <w:t xml:space="preserve">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4,39</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78,98</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9</w:t>
            </w:r>
            <w:r w:rsidRPr="00D63A89">
              <w:rPr>
                <w:rFonts w:ascii="Times New Roman" w:hAnsi="Times New Roman"/>
                <w:b/>
              </w:rPr>
              <w:t xml:space="preserve">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0</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88,91</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7 а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32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4,4</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79,16</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4</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89,29</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7 б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25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4,38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78,55</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87,98</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7 в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30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4,4</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79,17</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3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89,38</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8 параллель</w:t>
            </w:r>
            <w:r w:rsidRPr="00D63A89">
              <w:rPr>
                <w:rFonts w:ascii="Times New Roman" w:hAnsi="Times New Roman"/>
              </w:rPr>
              <w:t xml:space="preserve">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4,17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71,74</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5</w:t>
            </w:r>
            <w:r w:rsidRPr="00D63A89">
              <w:rPr>
                <w:rFonts w:ascii="Times New Roman" w:hAnsi="Times New Roman"/>
                <w:b/>
              </w:rPr>
              <w:t xml:space="preserve">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0</w:t>
            </w:r>
            <w:r w:rsidRPr="00D63A89">
              <w:rPr>
                <w:rFonts w:ascii="Times New Roman" w:hAnsi="Times New Roman"/>
                <w:b/>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81,02</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8 а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28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4,1</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69,24</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77,43</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8 б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27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4,31</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76,36</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3</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84,36</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8 в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26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4,13</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70,25</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81,85</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9 параллель</w:t>
            </w:r>
            <w:r w:rsidRPr="00D63A89">
              <w:rPr>
                <w:rFonts w:ascii="Times New Roman" w:hAnsi="Times New Roman"/>
              </w:rPr>
              <w:t xml:space="preserve">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4,24</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73,93</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12</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0</w:t>
            </w:r>
            <w:r w:rsidRPr="00D63A89">
              <w:rPr>
                <w:rFonts w:ascii="Times New Roman" w:hAnsi="Times New Roman"/>
                <w:b/>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83,35</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9 а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26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4,05</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67,78</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2</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74,6</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9 б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23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4,55</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84,02</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8</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97,53</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9 в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28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4,13</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70,43</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78,52</w:t>
            </w:r>
          </w:p>
        </w:tc>
      </w:tr>
      <w:tr w:rsidR="00D63A89" w:rsidRPr="00D63A89" w:rsidTr="00D63A89">
        <w:trPr>
          <w:trHeight w:val="329"/>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СОО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4,34</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77,21</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12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0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99,85</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86,01</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10 параллель</w:t>
            </w:r>
            <w:r w:rsidRPr="00D63A89">
              <w:rPr>
                <w:rFonts w:ascii="Times New Roman" w:hAnsi="Times New Roman"/>
              </w:rPr>
              <w:t xml:space="preserve">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4,2</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72,76</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2</w:t>
            </w:r>
            <w:r w:rsidRPr="00D63A89">
              <w:rPr>
                <w:rFonts w:ascii="Times New Roman" w:hAnsi="Times New Roman"/>
                <w:b/>
              </w:rPr>
              <w:t xml:space="preserve">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1</w:t>
            </w:r>
            <w:r w:rsidRPr="00D63A89">
              <w:rPr>
                <w:rFonts w:ascii="Times New Roman" w:hAnsi="Times New Roman"/>
                <w:b/>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99,69</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81,23</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10 а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28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69,1</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74,3</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10 б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27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4,29</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75,6</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1</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99,45</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86,61</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11 параллель</w:t>
            </w:r>
            <w:r w:rsidRPr="00D63A89">
              <w:rPr>
                <w:rFonts w:ascii="Times New Roman" w:hAnsi="Times New Roman"/>
              </w:rPr>
              <w:t xml:space="preserve">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4,46</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81,29</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10</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0</w:t>
            </w:r>
            <w:r w:rsidRPr="00D63A89">
              <w:rPr>
                <w:rFonts w:ascii="Times New Roman" w:hAnsi="Times New Roman"/>
                <w:b/>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90,4</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11 а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23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4,4</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79,25</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89,39</w:t>
            </w:r>
          </w:p>
        </w:tc>
      </w:tr>
      <w:tr w:rsidR="00D63A89" w:rsidRPr="00D63A89" w:rsidTr="00D63A89">
        <w:trPr>
          <w:trHeight w:val="267"/>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11 б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23 </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4,51</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83,08</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8</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rPr>
              <w:t xml:space="preserve">-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100</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color w:val="000000"/>
              </w:rPr>
            </w:pPr>
            <w:r w:rsidRPr="00D63A89">
              <w:rPr>
                <w:rFonts w:ascii="Times New Roman" w:hAnsi="Times New Roman"/>
                <w:color w:val="000000"/>
              </w:rPr>
              <w:t>91,27</w:t>
            </w:r>
          </w:p>
        </w:tc>
      </w:tr>
      <w:tr w:rsidR="00D63A89" w:rsidRPr="00D63A89" w:rsidTr="00D63A89">
        <w:trPr>
          <w:trHeight w:val="302"/>
        </w:trPr>
        <w:tc>
          <w:tcPr>
            <w:tcW w:w="1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r w:rsidRPr="00D63A89">
              <w:rPr>
                <w:rFonts w:ascii="Times New Roman" w:hAnsi="Times New Roman"/>
                <w:b/>
                <w:bCs/>
              </w:rPr>
              <w:t xml:space="preserve">ВСЕГО ПО ШКОЛЕ </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rPr>
            </w:pP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 xml:space="preserve">4,4 </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79,27</w:t>
            </w:r>
          </w:p>
        </w:tc>
        <w:tc>
          <w:tcPr>
            <w:tcW w:w="663"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 xml:space="preserve">47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hideMark/>
          </w:tcPr>
          <w:p w:rsidR="00D63A89" w:rsidRPr="00D63A89" w:rsidRDefault="00D63A89" w:rsidP="00D63A89">
            <w:pPr>
              <w:spacing w:after="0" w:line="240" w:lineRule="auto"/>
              <w:jc w:val="both"/>
              <w:rPr>
                <w:rFonts w:ascii="Times New Roman" w:hAnsi="Times New Roman"/>
                <w:b/>
              </w:rPr>
            </w:pPr>
            <w:r w:rsidRPr="00D63A89">
              <w:rPr>
                <w:rFonts w:ascii="Times New Roman" w:hAnsi="Times New Roman"/>
                <w:b/>
                <w:bCs/>
              </w:rPr>
              <w:t xml:space="preserve">4 </w:t>
            </w:r>
          </w:p>
        </w:tc>
        <w:tc>
          <w:tcPr>
            <w:tcW w:w="1315"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99,95</w:t>
            </w:r>
          </w:p>
        </w:tc>
        <w:tc>
          <w:tcPr>
            <w:tcW w:w="1164" w:type="dxa"/>
            <w:tcBorders>
              <w:top w:val="single" w:sz="8" w:space="0" w:color="000000"/>
              <w:left w:val="single" w:sz="8" w:space="0" w:color="000000"/>
              <w:bottom w:val="single" w:sz="8" w:space="0" w:color="000000"/>
              <w:right w:val="single" w:sz="8" w:space="0" w:color="000000"/>
            </w:tcBorders>
            <w:shd w:val="clear" w:color="auto" w:fill="auto"/>
            <w:tcMar>
              <w:top w:w="15" w:type="dxa"/>
              <w:left w:w="56" w:type="dxa"/>
              <w:bottom w:w="0" w:type="dxa"/>
              <w:right w:w="56" w:type="dxa"/>
            </w:tcMar>
            <w:vAlign w:val="center"/>
            <w:hideMark/>
          </w:tcPr>
          <w:p w:rsidR="00D63A89" w:rsidRPr="00D63A89" w:rsidRDefault="00D63A89" w:rsidP="00D63A89">
            <w:pPr>
              <w:spacing w:after="0" w:line="240" w:lineRule="auto"/>
              <w:jc w:val="both"/>
              <w:rPr>
                <w:rFonts w:ascii="Times New Roman" w:hAnsi="Times New Roman"/>
                <w:b/>
                <w:color w:val="000000"/>
              </w:rPr>
            </w:pPr>
            <w:r w:rsidRPr="00D63A89">
              <w:rPr>
                <w:rFonts w:ascii="Times New Roman" w:hAnsi="Times New Roman"/>
                <w:b/>
                <w:color w:val="000000"/>
              </w:rPr>
              <w:t>87,99</w:t>
            </w:r>
          </w:p>
        </w:tc>
      </w:tr>
    </w:tbl>
    <w:p w:rsidR="00D63A89" w:rsidRDefault="00D63A89" w:rsidP="00D63A89">
      <w:pPr>
        <w:rPr>
          <w:rFonts w:ascii="Times New Roman" w:hAnsi="Times New Roman"/>
        </w:rPr>
      </w:pPr>
    </w:p>
    <w:p w:rsidR="00D63A89" w:rsidRDefault="00D63A89" w:rsidP="00D63A89">
      <w:pPr>
        <w:rPr>
          <w:rFonts w:ascii="Times New Roman" w:hAnsi="Times New Roman"/>
        </w:rPr>
      </w:pPr>
      <w:r>
        <w:rPr>
          <w:rFonts w:ascii="Times New Roman" w:hAnsi="Times New Roman"/>
        </w:rPr>
        <w:t>Неудовлетворительные результаты за год – академическая задолженность</w:t>
      </w:r>
    </w:p>
    <w:tbl>
      <w:tblPr>
        <w:tblW w:w="9476" w:type="dxa"/>
        <w:tblLayout w:type="fixed"/>
        <w:tblLook w:val="04A0" w:firstRow="1" w:lastRow="0" w:firstColumn="1" w:lastColumn="0" w:noHBand="0" w:noVBand="1"/>
      </w:tblPr>
      <w:tblGrid>
        <w:gridCol w:w="2379"/>
        <w:gridCol w:w="1562"/>
        <w:gridCol w:w="1135"/>
        <w:gridCol w:w="1987"/>
        <w:gridCol w:w="2413"/>
      </w:tblGrid>
      <w:tr w:rsidR="00D63A89" w:rsidRPr="00D63A89" w:rsidTr="001E2788">
        <w:trPr>
          <w:trHeight w:val="243"/>
        </w:trPr>
        <w:tc>
          <w:tcPr>
            <w:tcW w:w="2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b/>
                <w:bCs/>
                <w:color w:val="000000"/>
              </w:rPr>
            </w:pPr>
            <w:r w:rsidRPr="00D63A89">
              <w:rPr>
                <w:rFonts w:ascii="Times New Roman" w:hAnsi="Times New Roman"/>
                <w:b/>
                <w:bCs/>
                <w:color w:val="000000"/>
              </w:rPr>
              <w:t>Учащийся</w:t>
            </w:r>
          </w:p>
        </w:tc>
        <w:tc>
          <w:tcPr>
            <w:tcW w:w="1562" w:type="dxa"/>
            <w:tcBorders>
              <w:top w:val="single" w:sz="4" w:space="0" w:color="auto"/>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b/>
                <w:bCs/>
                <w:color w:val="000000"/>
              </w:rPr>
            </w:pPr>
            <w:r w:rsidRPr="00D63A89">
              <w:rPr>
                <w:rFonts w:ascii="Times New Roman" w:hAnsi="Times New Roman"/>
                <w:b/>
                <w:bCs/>
                <w:color w:val="000000"/>
              </w:rPr>
              <w:t>Предмет</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jc w:val="center"/>
              <w:rPr>
                <w:rFonts w:ascii="Times New Roman" w:hAnsi="Times New Roman"/>
                <w:b/>
                <w:bCs/>
                <w:color w:val="000000"/>
              </w:rPr>
            </w:pPr>
            <w:r w:rsidRPr="00D63A89">
              <w:rPr>
                <w:rFonts w:ascii="Times New Roman" w:hAnsi="Times New Roman"/>
                <w:b/>
                <w:bCs/>
                <w:color w:val="000000"/>
              </w:rPr>
              <w:t>Отметка</w:t>
            </w:r>
          </w:p>
        </w:tc>
        <w:tc>
          <w:tcPr>
            <w:tcW w:w="1987" w:type="dxa"/>
            <w:tcBorders>
              <w:top w:val="single" w:sz="4" w:space="0" w:color="auto"/>
              <w:left w:val="nil"/>
              <w:bottom w:val="single" w:sz="4" w:space="0" w:color="auto"/>
              <w:right w:val="single" w:sz="4" w:space="0" w:color="auto"/>
            </w:tcBorders>
          </w:tcPr>
          <w:p w:rsidR="00D63A89" w:rsidRPr="00D63A89" w:rsidRDefault="00D63A89" w:rsidP="001E2788">
            <w:pPr>
              <w:spacing w:after="0" w:line="240" w:lineRule="auto"/>
              <w:rPr>
                <w:rFonts w:ascii="Times New Roman" w:hAnsi="Times New Roman"/>
                <w:b/>
                <w:bCs/>
                <w:color w:val="000000"/>
              </w:rPr>
            </w:pPr>
            <w:r w:rsidRPr="00D63A89">
              <w:rPr>
                <w:rFonts w:ascii="Times New Roman" w:hAnsi="Times New Roman"/>
                <w:b/>
                <w:bCs/>
                <w:color w:val="000000"/>
              </w:rPr>
              <w:t>Результат исправления</w:t>
            </w:r>
          </w:p>
        </w:tc>
        <w:tc>
          <w:tcPr>
            <w:tcW w:w="2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b/>
                <w:bCs/>
                <w:color w:val="000000"/>
              </w:rPr>
            </w:pPr>
            <w:r w:rsidRPr="00D63A89">
              <w:rPr>
                <w:rFonts w:ascii="Times New Roman" w:hAnsi="Times New Roman"/>
                <w:b/>
                <w:bCs/>
                <w:color w:val="000000"/>
              </w:rPr>
              <w:t>Преподаватель</w:t>
            </w:r>
          </w:p>
        </w:tc>
      </w:tr>
      <w:tr w:rsidR="00D63A89" w:rsidRPr="00D63A89" w:rsidTr="001E2788">
        <w:trPr>
          <w:trHeight w:val="243"/>
        </w:trPr>
        <w:tc>
          <w:tcPr>
            <w:tcW w:w="2379"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Шибанов И. 5 в</w:t>
            </w:r>
          </w:p>
        </w:tc>
        <w:tc>
          <w:tcPr>
            <w:tcW w:w="1562"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Математика</w:t>
            </w:r>
          </w:p>
        </w:tc>
        <w:tc>
          <w:tcPr>
            <w:tcW w:w="1135"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jc w:val="center"/>
              <w:rPr>
                <w:rFonts w:ascii="Times New Roman" w:hAnsi="Times New Roman"/>
                <w:color w:val="000000"/>
              </w:rPr>
            </w:pPr>
            <w:r w:rsidRPr="00D63A89">
              <w:rPr>
                <w:rFonts w:ascii="Times New Roman" w:hAnsi="Times New Roman"/>
                <w:color w:val="000000"/>
              </w:rPr>
              <w:t>2</w:t>
            </w:r>
          </w:p>
        </w:tc>
        <w:tc>
          <w:tcPr>
            <w:tcW w:w="1987" w:type="dxa"/>
            <w:tcBorders>
              <w:top w:val="single" w:sz="4" w:space="0" w:color="auto"/>
              <w:left w:val="nil"/>
              <w:bottom w:val="single" w:sz="4" w:space="0" w:color="auto"/>
              <w:right w:val="single" w:sz="4" w:space="0" w:color="auto"/>
            </w:tcBorders>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Выбыл в июле</w:t>
            </w:r>
          </w:p>
        </w:tc>
        <w:tc>
          <w:tcPr>
            <w:tcW w:w="2413"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Михеева А. Я.</w:t>
            </w:r>
          </w:p>
        </w:tc>
      </w:tr>
      <w:tr w:rsidR="00D63A89" w:rsidRPr="00D63A89" w:rsidTr="001E2788">
        <w:trPr>
          <w:trHeight w:val="243"/>
        </w:trPr>
        <w:tc>
          <w:tcPr>
            <w:tcW w:w="2379"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Агафонов Л. 5 в</w:t>
            </w:r>
          </w:p>
        </w:tc>
        <w:tc>
          <w:tcPr>
            <w:tcW w:w="1562"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Математика</w:t>
            </w:r>
          </w:p>
        </w:tc>
        <w:tc>
          <w:tcPr>
            <w:tcW w:w="1135"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jc w:val="center"/>
              <w:rPr>
                <w:rFonts w:ascii="Times New Roman" w:hAnsi="Times New Roman"/>
                <w:color w:val="000000"/>
              </w:rPr>
            </w:pPr>
            <w:r w:rsidRPr="00D63A89">
              <w:rPr>
                <w:rFonts w:ascii="Times New Roman" w:hAnsi="Times New Roman"/>
                <w:color w:val="000000"/>
              </w:rPr>
              <w:t>2</w:t>
            </w:r>
          </w:p>
        </w:tc>
        <w:tc>
          <w:tcPr>
            <w:tcW w:w="1987" w:type="dxa"/>
            <w:tcBorders>
              <w:top w:val="single" w:sz="4" w:space="0" w:color="auto"/>
              <w:left w:val="nil"/>
              <w:bottom w:val="single" w:sz="4" w:space="0" w:color="auto"/>
              <w:right w:val="single" w:sz="4" w:space="0" w:color="auto"/>
            </w:tcBorders>
          </w:tcPr>
          <w:p w:rsidR="00D63A89" w:rsidRPr="00D63A89" w:rsidRDefault="00AA7BCC" w:rsidP="001E2788">
            <w:pPr>
              <w:spacing w:after="0" w:line="240" w:lineRule="auto"/>
              <w:rPr>
                <w:rFonts w:ascii="Times New Roman" w:hAnsi="Times New Roman"/>
                <w:color w:val="000000"/>
              </w:rPr>
            </w:pPr>
            <w:r>
              <w:rPr>
                <w:rFonts w:ascii="Times New Roman" w:hAnsi="Times New Roman"/>
                <w:color w:val="000000"/>
              </w:rPr>
              <w:t xml:space="preserve">2 - </w:t>
            </w:r>
            <w:r w:rsidR="00D63A89" w:rsidRPr="00D63A89">
              <w:rPr>
                <w:rFonts w:ascii="Times New Roman" w:hAnsi="Times New Roman"/>
                <w:color w:val="000000"/>
              </w:rPr>
              <w:t>Условно переведен</w:t>
            </w:r>
          </w:p>
        </w:tc>
        <w:tc>
          <w:tcPr>
            <w:tcW w:w="2413"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Михеева А. Я.</w:t>
            </w:r>
          </w:p>
        </w:tc>
      </w:tr>
      <w:tr w:rsidR="00D63A89" w:rsidRPr="00D63A89" w:rsidTr="001E2788">
        <w:trPr>
          <w:trHeight w:val="243"/>
        </w:trPr>
        <w:tc>
          <w:tcPr>
            <w:tcW w:w="2379"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proofErr w:type="spellStart"/>
            <w:r w:rsidRPr="00D63A89">
              <w:rPr>
                <w:rFonts w:ascii="Times New Roman" w:hAnsi="Times New Roman"/>
                <w:color w:val="000000"/>
              </w:rPr>
              <w:t>Дрягина</w:t>
            </w:r>
            <w:proofErr w:type="spellEnd"/>
            <w:r w:rsidRPr="00D63A89">
              <w:rPr>
                <w:rFonts w:ascii="Times New Roman" w:hAnsi="Times New Roman"/>
                <w:color w:val="000000"/>
              </w:rPr>
              <w:t xml:space="preserve"> А. 6 а</w:t>
            </w:r>
          </w:p>
        </w:tc>
        <w:tc>
          <w:tcPr>
            <w:tcW w:w="1562"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Математика</w:t>
            </w:r>
          </w:p>
        </w:tc>
        <w:tc>
          <w:tcPr>
            <w:tcW w:w="1135"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jc w:val="center"/>
              <w:rPr>
                <w:rFonts w:ascii="Times New Roman" w:hAnsi="Times New Roman"/>
                <w:color w:val="000000"/>
              </w:rPr>
            </w:pPr>
            <w:r w:rsidRPr="00D63A89">
              <w:rPr>
                <w:rFonts w:ascii="Times New Roman" w:hAnsi="Times New Roman"/>
                <w:color w:val="000000"/>
              </w:rPr>
              <w:t>2</w:t>
            </w:r>
          </w:p>
        </w:tc>
        <w:tc>
          <w:tcPr>
            <w:tcW w:w="1987" w:type="dxa"/>
            <w:tcBorders>
              <w:top w:val="single" w:sz="4" w:space="0" w:color="auto"/>
              <w:left w:val="nil"/>
              <w:bottom w:val="single" w:sz="4" w:space="0" w:color="auto"/>
              <w:right w:val="single" w:sz="4" w:space="0" w:color="auto"/>
            </w:tcBorders>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3</w:t>
            </w:r>
          </w:p>
        </w:tc>
        <w:tc>
          <w:tcPr>
            <w:tcW w:w="2413"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Иванова-Котова А. А.</w:t>
            </w:r>
          </w:p>
        </w:tc>
      </w:tr>
      <w:tr w:rsidR="00D63A89" w:rsidRPr="00D63A89" w:rsidTr="001E2788">
        <w:trPr>
          <w:trHeight w:val="243"/>
        </w:trPr>
        <w:tc>
          <w:tcPr>
            <w:tcW w:w="2379"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Хржановский М. 10 б</w:t>
            </w:r>
          </w:p>
        </w:tc>
        <w:tc>
          <w:tcPr>
            <w:tcW w:w="1562"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Русский язык</w:t>
            </w:r>
          </w:p>
        </w:tc>
        <w:tc>
          <w:tcPr>
            <w:tcW w:w="1135" w:type="dxa"/>
            <w:tcBorders>
              <w:top w:val="nil"/>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jc w:val="center"/>
              <w:rPr>
                <w:rFonts w:ascii="Times New Roman" w:hAnsi="Times New Roman"/>
                <w:color w:val="000000"/>
              </w:rPr>
            </w:pPr>
            <w:r w:rsidRPr="00D63A89">
              <w:rPr>
                <w:rFonts w:ascii="Times New Roman" w:hAnsi="Times New Roman"/>
                <w:color w:val="000000"/>
              </w:rPr>
              <w:t>2</w:t>
            </w:r>
          </w:p>
        </w:tc>
        <w:tc>
          <w:tcPr>
            <w:tcW w:w="1987" w:type="dxa"/>
            <w:tcBorders>
              <w:top w:val="single" w:sz="4" w:space="0" w:color="auto"/>
              <w:left w:val="nil"/>
              <w:bottom w:val="single" w:sz="4" w:space="0" w:color="auto"/>
              <w:right w:val="single" w:sz="4" w:space="0" w:color="auto"/>
            </w:tcBorders>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3</w:t>
            </w:r>
          </w:p>
        </w:tc>
        <w:tc>
          <w:tcPr>
            <w:tcW w:w="2413" w:type="dxa"/>
            <w:tcBorders>
              <w:top w:val="nil"/>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Прибыткова О. А.</w:t>
            </w:r>
          </w:p>
        </w:tc>
      </w:tr>
      <w:tr w:rsidR="00D63A89" w:rsidRPr="00D63A89" w:rsidTr="001E2788">
        <w:trPr>
          <w:trHeight w:val="243"/>
        </w:trPr>
        <w:tc>
          <w:tcPr>
            <w:tcW w:w="2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Петров И. 10б</w:t>
            </w:r>
          </w:p>
        </w:tc>
        <w:tc>
          <w:tcPr>
            <w:tcW w:w="1562" w:type="dxa"/>
            <w:tcBorders>
              <w:top w:val="single" w:sz="4" w:space="0" w:color="auto"/>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Все предметы</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jc w:val="center"/>
              <w:rPr>
                <w:rFonts w:ascii="Times New Roman" w:hAnsi="Times New Roman"/>
                <w:color w:val="000000"/>
              </w:rPr>
            </w:pPr>
            <w:proofErr w:type="spellStart"/>
            <w:r w:rsidRPr="00D63A89">
              <w:rPr>
                <w:rFonts w:ascii="Times New Roman" w:hAnsi="Times New Roman"/>
                <w:color w:val="000000"/>
              </w:rPr>
              <w:t>нан</w:t>
            </w:r>
            <w:proofErr w:type="spellEnd"/>
          </w:p>
        </w:tc>
        <w:tc>
          <w:tcPr>
            <w:tcW w:w="1987" w:type="dxa"/>
            <w:tcBorders>
              <w:top w:val="single" w:sz="4" w:space="0" w:color="auto"/>
              <w:left w:val="nil"/>
              <w:bottom w:val="single" w:sz="4" w:space="0" w:color="auto"/>
              <w:right w:val="single" w:sz="4" w:space="0" w:color="auto"/>
            </w:tcBorders>
          </w:tcPr>
          <w:p w:rsidR="00D63A89" w:rsidRPr="00D63A89" w:rsidRDefault="00D63A89" w:rsidP="001E2788">
            <w:pPr>
              <w:spacing w:after="0" w:line="240" w:lineRule="auto"/>
              <w:rPr>
                <w:rFonts w:ascii="Times New Roman" w:hAnsi="Times New Roman"/>
                <w:color w:val="000000"/>
              </w:rPr>
            </w:pPr>
            <w:r w:rsidRPr="00D63A89">
              <w:rPr>
                <w:rFonts w:ascii="Times New Roman" w:hAnsi="Times New Roman"/>
                <w:color w:val="000000"/>
              </w:rPr>
              <w:t>Выбыл в июне</w:t>
            </w:r>
          </w:p>
        </w:tc>
        <w:tc>
          <w:tcPr>
            <w:tcW w:w="2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3A89" w:rsidRPr="00D63A89" w:rsidRDefault="00D63A89" w:rsidP="001E2788">
            <w:pPr>
              <w:spacing w:after="0" w:line="240" w:lineRule="auto"/>
              <w:rPr>
                <w:rFonts w:ascii="Times New Roman" w:hAnsi="Times New Roman"/>
                <w:color w:val="000000"/>
              </w:rPr>
            </w:pPr>
          </w:p>
        </w:tc>
      </w:tr>
    </w:tbl>
    <w:p w:rsidR="00D63A89" w:rsidRDefault="00D63A89" w:rsidP="00D63A89"/>
    <w:p w:rsidR="00D63A89" w:rsidRPr="00D63A89" w:rsidRDefault="00D63A89" w:rsidP="00D63A89">
      <w:pPr>
        <w:rPr>
          <w:rFonts w:ascii="Times New Roman" w:hAnsi="Times New Roman"/>
          <w:b/>
          <w:sz w:val="24"/>
          <w:szCs w:val="24"/>
        </w:rPr>
      </w:pPr>
      <w:r w:rsidRPr="00D63A89">
        <w:rPr>
          <w:rFonts w:ascii="Times New Roman" w:hAnsi="Times New Roman"/>
          <w:b/>
          <w:sz w:val="24"/>
          <w:szCs w:val="24"/>
        </w:rPr>
        <w:lastRenderedPageBreak/>
        <w:t>Общая динамика по КАЧЕСТВУ ЗНАНИЙ в основной школе</w:t>
      </w:r>
    </w:p>
    <w:p w:rsidR="00D63A89" w:rsidRDefault="00D63A89" w:rsidP="00D63A89">
      <w:r>
        <w:rPr>
          <w:noProof/>
          <w:lang w:eastAsia="ru-RU"/>
        </w:rPr>
        <w:drawing>
          <wp:inline distT="0" distB="0" distL="0" distR="0">
            <wp:extent cx="5593080" cy="2873308"/>
            <wp:effectExtent l="0" t="0" r="0" b="0"/>
            <wp:docPr id="5"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186D84" w:rsidRDefault="00186D84" w:rsidP="00D63A89">
      <w:pPr>
        <w:rPr>
          <w:rFonts w:ascii="Times New Roman" w:hAnsi="Times New Roman"/>
          <w:b/>
          <w:sz w:val="24"/>
          <w:szCs w:val="24"/>
        </w:rPr>
      </w:pPr>
    </w:p>
    <w:p w:rsidR="00186D84" w:rsidRDefault="00186D84" w:rsidP="00D63A89">
      <w:pPr>
        <w:rPr>
          <w:rFonts w:ascii="Times New Roman" w:hAnsi="Times New Roman"/>
          <w:b/>
          <w:sz w:val="24"/>
          <w:szCs w:val="24"/>
        </w:rPr>
      </w:pPr>
    </w:p>
    <w:p w:rsidR="00D63A89" w:rsidRPr="00D63A89" w:rsidRDefault="00D63A89" w:rsidP="00D63A89">
      <w:pPr>
        <w:rPr>
          <w:rFonts w:ascii="Times New Roman" w:hAnsi="Times New Roman"/>
          <w:b/>
          <w:sz w:val="24"/>
          <w:szCs w:val="24"/>
        </w:rPr>
      </w:pPr>
      <w:r w:rsidRPr="00D63A89">
        <w:rPr>
          <w:rFonts w:ascii="Times New Roman" w:hAnsi="Times New Roman"/>
          <w:b/>
          <w:sz w:val="24"/>
          <w:szCs w:val="24"/>
        </w:rPr>
        <w:t>Общая динамика по КАЧЕСТВУ ЗНАНИЙ в средней школе</w:t>
      </w:r>
    </w:p>
    <w:p w:rsidR="00D63A89" w:rsidRDefault="00D63A89" w:rsidP="00D63A89">
      <w:r>
        <w:rPr>
          <w:noProof/>
          <w:lang w:eastAsia="ru-RU"/>
        </w:rPr>
        <w:drawing>
          <wp:inline distT="0" distB="0" distL="0" distR="0">
            <wp:extent cx="5448300" cy="2709182"/>
            <wp:effectExtent l="0" t="0" r="0" b="0"/>
            <wp:docPr id="1"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D63A89" w:rsidRPr="00BC2564" w:rsidRDefault="00D63A89" w:rsidP="00D63A89">
      <w:pPr>
        <w:spacing w:after="0" w:line="240" w:lineRule="auto"/>
        <w:jc w:val="both"/>
        <w:rPr>
          <w:rFonts w:ascii="Times New Roman" w:hAnsi="Times New Roman"/>
          <w:sz w:val="24"/>
          <w:szCs w:val="24"/>
        </w:rPr>
      </w:pPr>
      <w:r w:rsidRPr="00BC2564">
        <w:rPr>
          <w:rFonts w:ascii="Times New Roman" w:hAnsi="Times New Roman"/>
          <w:b/>
          <w:sz w:val="24"/>
          <w:szCs w:val="24"/>
        </w:rPr>
        <w:t>Вывод:</w:t>
      </w:r>
      <w:r w:rsidRPr="00BC2564">
        <w:rPr>
          <w:rFonts w:ascii="Times New Roman" w:hAnsi="Times New Roman"/>
          <w:sz w:val="24"/>
          <w:szCs w:val="24"/>
        </w:rPr>
        <w:t xml:space="preserve"> во всех параллелях основной и средней школы наблюдается стабильная или положительная динамика степени </w:t>
      </w:r>
      <w:proofErr w:type="spellStart"/>
      <w:r w:rsidRPr="00BC2564">
        <w:rPr>
          <w:rFonts w:ascii="Times New Roman" w:hAnsi="Times New Roman"/>
          <w:sz w:val="24"/>
          <w:szCs w:val="24"/>
        </w:rPr>
        <w:t>обученности</w:t>
      </w:r>
      <w:proofErr w:type="spellEnd"/>
      <w:r w:rsidRPr="00BC2564">
        <w:rPr>
          <w:rFonts w:ascii="Times New Roman" w:hAnsi="Times New Roman"/>
          <w:sz w:val="24"/>
          <w:szCs w:val="24"/>
        </w:rPr>
        <w:t xml:space="preserve"> и качества знаний. </w:t>
      </w:r>
    </w:p>
    <w:p w:rsidR="00D63A89" w:rsidRPr="00BC2564" w:rsidRDefault="00D63A89" w:rsidP="00D63A89">
      <w:pPr>
        <w:spacing w:after="0" w:line="240" w:lineRule="auto"/>
        <w:jc w:val="both"/>
        <w:rPr>
          <w:rFonts w:ascii="Times New Roman" w:hAnsi="Times New Roman"/>
          <w:sz w:val="24"/>
          <w:szCs w:val="24"/>
        </w:rPr>
      </w:pPr>
      <w:r w:rsidRPr="00BC2564">
        <w:rPr>
          <w:rFonts w:ascii="Times New Roman" w:hAnsi="Times New Roman"/>
          <w:sz w:val="24"/>
          <w:szCs w:val="24"/>
        </w:rPr>
        <w:t>Программа основной и средней  школы педагогами выполнена на 100% за счет коррекции рабочих программ.</w:t>
      </w:r>
    </w:p>
    <w:p w:rsidR="00D63A89" w:rsidRDefault="00D63A89" w:rsidP="00D63A89">
      <w:pPr>
        <w:rPr>
          <w:rFonts w:ascii="Times New Roman" w:hAnsi="Times New Roman"/>
          <w:b/>
          <w:sz w:val="24"/>
          <w:szCs w:val="24"/>
        </w:rPr>
      </w:pPr>
    </w:p>
    <w:p w:rsidR="00D63A89" w:rsidRPr="00BC2564" w:rsidRDefault="00E30684" w:rsidP="00D63A89">
      <w:pPr>
        <w:rPr>
          <w:rFonts w:ascii="Times New Roman" w:hAnsi="Times New Roman"/>
          <w:b/>
          <w:sz w:val="24"/>
          <w:szCs w:val="24"/>
        </w:rPr>
      </w:pPr>
      <w:r>
        <w:rPr>
          <w:rFonts w:ascii="Times New Roman" w:hAnsi="Times New Roman"/>
          <w:b/>
          <w:sz w:val="24"/>
          <w:szCs w:val="24"/>
        </w:rPr>
        <w:t>Результаты п</w:t>
      </w:r>
      <w:r w:rsidR="00D63A89" w:rsidRPr="00BC2564">
        <w:rPr>
          <w:rFonts w:ascii="Times New Roman" w:hAnsi="Times New Roman"/>
          <w:b/>
          <w:sz w:val="24"/>
          <w:szCs w:val="24"/>
        </w:rPr>
        <w:t>роектной деятельности</w:t>
      </w:r>
    </w:p>
    <w:p w:rsidR="00D63A89" w:rsidRPr="00BC2564" w:rsidRDefault="00D63A89" w:rsidP="00D63A89">
      <w:pPr>
        <w:jc w:val="both"/>
        <w:rPr>
          <w:rFonts w:ascii="Times New Roman" w:hAnsi="Times New Roman"/>
          <w:sz w:val="24"/>
          <w:szCs w:val="24"/>
        </w:rPr>
      </w:pPr>
      <w:r w:rsidRPr="00BC2564">
        <w:rPr>
          <w:rFonts w:ascii="Times New Roman" w:hAnsi="Times New Roman"/>
          <w:sz w:val="24"/>
          <w:szCs w:val="24"/>
        </w:rPr>
        <w:t xml:space="preserve">Большинство учащихся 5-9 классов приняли участие, по меньшей мере, в одном проекте. Данные проекты были разного типа: </w:t>
      </w:r>
    </w:p>
    <w:p w:rsidR="00D63A89" w:rsidRPr="00BC2564" w:rsidRDefault="00D63A89" w:rsidP="00D63A89">
      <w:pPr>
        <w:spacing w:after="0"/>
        <w:jc w:val="both"/>
        <w:rPr>
          <w:rFonts w:ascii="Times New Roman" w:hAnsi="Times New Roman"/>
          <w:sz w:val="24"/>
          <w:szCs w:val="24"/>
        </w:rPr>
      </w:pPr>
      <w:r w:rsidRPr="00BC2564">
        <w:rPr>
          <w:rFonts w:ascii="Times New Roman" w:hAnsi="Times New Roman"/>
          <w:sz w:val="24"/>
          <w:szCs w:val="24"/>
        </w:rPr>
        <w:lastRenderedPageBreak/>
        <w:t>- исследовательские;</w:t>
      </w:r>
    </w:p>
    <w:p w:rsidR="00D63A89" w:rsidRPr="00BC2564" w:rsidRDefault="00D63A89" w:rsidP="00D63A89">
      <w:pPr>
        <w:spacing w:after="0"/>
        <w:jc w:val="both"/>
        <w:rPr>
          <w:rFonts w:ascii="Times New Roman" w:hAnsi="Times New Roman"/>
          <w:sz w:val="24"/>
          <w:szCs w:val="24"/>
        </w:rPr>
      </w:pPr>
      <w:r w:rsidRPr="00BC2564">
        <w:rPr>
          <w:rFonts w:ascii="Times New Roman" w:hAnsi="Times New Roman"/>
          <w:sz w:val="24"/>
          <w:szCs w:val="24"/>
        </w:rPr>
        <w:t>- познавательные;</w:t>
      </w:r>
    </w:p>
    <w:p w:rsidR="00D63A89" w:rsidRPr="00BC2564" w:rsidRDefault="00D63A89" w:rsidP="00D63A89">
      <w:pPr>
        <w:spacing w:after="0"/>
        <w:jc w:val="both"/>
        <w:rPr>
          <w:rFonts w:ascii="Times New Roman" w:hAnsi="Times New Roman"/>
          <w:sz w:val="24"/>
          <w:szCs w:val="24"/>
        </w:rPr>
      </w:pPr>
      <w:r w:rsidRPr="00BC2564">
        <w:rPr>
          <w:rFonts w:ascii="Times New Roman" w:hAnsi="Times New Roman"/>
          <w:sz w:val="24"/>
          <w:szCs w:val="24"/>
        </w:rPr>
        <w:t>- творческие;</w:t>
      </w:r>
    </w:p>
    <w:p w:rsidR="00D63A89" w:rsidRPr="00BC2564" w:rsidRDefault="00D63A89" w:rsidP="00D63A89">
      <w:pPr>
        <w:spacing w:after="0"/>
        <w:jc w:val="both"/>
        <w:rPr>
          <w:rFonts w:ascii="Times New Roman" w:hAnsi="Times New Roman"/>
          <w:sz w:val="24"/>
          <w:szCs w:val="24"/>
        </w:rPr>
      </w:pPr>
      <w:r w:rsidRPr="00BC2564">
        <w:rPr>
          <w:rFonts w:ascii="Times New Roman" w:hAnsi="Times New Roman"/>
          <w:sz w:val="24"/>
          <w:szCs w:val="24"/>
        </w:rPr>
        <w:t>- информационные;</w:t>
      </w:r>
    </w:p>
    <w:p w:rsidR="00D63A89" w:rsidRPr="00BC2564" w:rsidRDefault="00D63A89" w:rsidP="00D63A89">
      <w:pPr>
        <w:spacing w:after="0"/>
        <w:jc w:val="both"/>
        <w:rPr>
          <w:rFonts w:ascii="Times New Roman" w:hAnsi="Times New Roman"/>
          <w:sz w:val="24"/>
          <w:szCs w:val="24"/>
        </w:rPr>
      </w:pPr>
      <w:r w:rsidRPr="00BC2564">
        <w:rPr>
          <w:rFonts w:ascii="Times New Roman" w:hAnsi="Times New Roman"/>
          <w:sz w:val="24"/>
          <w:szCs w:val="24"/>
        </w:rPr>
        <w:t>- практико-ориентированные.</w:t>
      </w:r>
    </w:p>
    <w:p w:rsidR="00D63A89" w:rsidRPr="00BC2564" w:rsidRDefault="00D63A89" w:rsidP="00230206">
      <w:pPr>
        <w:jc w:val="both"/>
        <w:rPr>
          <w:rFonts w:ascii="Times New Roman" w:hAnsi="Times New Roman"/>
          <w:sz w:val="24"/>
          <w:szCs w:val="24"/>
        </w:rPr>
      </w:pPr>
      <w:r w:rsidRPr="00BC2564">
        <w:rPr>
          <w:rFonts w:ascii="Times New Roman" w:hAnsi="Times New Roman"/>
          <w:sz w:val="24"/>
          <w:szCs w:val="24"/>
        </w:rPr>
        <w:t>Проекты б</w:t>
      </w:r>
      <w:r w:rsidR="00230206">
        <w:rPr>
          <w:rFonts w:ascii="Times New Roman" w:hAnsi="Times New Roman"/>
          <w:sz w:val="24"/>
          <w:szCs w:val="24"/>
        </w:rPr>
        <w:t xml:space="preserve">ыли индивидуальные и групповые. </w:t>
      </w:r>
      <w:r w:rsidRPr="00BC2564">
        <w:rPr>
          <w:rFonts w:ascii="Times New Roman" w:hAnsi="Times New Roman"/>
          <w:sz w:val="24"/>
          <w:szCs w:val="24"/>
        </w:rPr>
        <w:t>Все проекты прошли защиту на предметных секция</w:t>
      </w:r>
      <w:r w:rsidR="00230206">
        <w:rPr>
          <w:rFonts w:ascii="Times New Roman" w:hAnsi="Times New Roman"/>
          <w:sz w:val="24"/>
          <w:szCs w:val="24"/>
        </w:rPr>
        <w:t xml:space="preserve">х.  </w:t>
      </w:r>
      <w:r w:rsidRPr="00BC2564">
        <w:rPr>
          <w:rFonts w:ascii="Times New Roman" w:hAnsi="Times New Roman"/>
          <w:sz w:val="24"/>
          <w:szCs w:val="24"/>
        </w:rPr>
        <w:t>По результатам анализа, можно сказать, что навыки проектной деятельности  у учащихся 5-9 классов сформированы на базовом уровне. Учителям – предметникам, работающим в 5-9 классах, продолжить работу по освоению метода ПРОЕКТНОЙ деятельности (изучить типы и виды проектов, функции учителя – руководителя проекта).  Сформировать список тем проектов, продумать план работы над ними. Больше внимания уделять исследовательским, практико-ориентированным, творческим проектам.</w:t>
      </w:r>
    </w:p>
    <w:p w:rsidR="00D63A89" w:rsidRPr="00D90846" w:rsidRDefault="00D63A89" w:rsidP="00D90846">
      <w:pPr>
        <w:rPr>
          <w:rFonts w:ascii="Times New Roman" w:hAnsi="Times New Roman"/>
          <w:sz w:val="24"/>
          <w:szCs w:val="24"/>
        </w:rPr>
      </w:pPr>
      <w:r w:rsidRPr="00D90846">
        <w:rPr>
          <w:rFonts w:ascii="Times New Roman" w:hAnsi="Times New Roman"/>
          <w:sz w:val="24"/>
          <w:szCs w:val="24"/>
        </w:rPr>
        <w:t xml:space="preserve">Все обучающиеся 11 </w:t>
      </w:r>
      <w:proofErr w:type="spellStart"/>
      <w:r w:rsidRPr="00D90846">
        <w:rPr>
          <w:rFonts w:ascii="Times New Roman" w:hAnsi="Times New Roman"/>
          <w:sz w:val="24"/>
          <w:szCs w:val="24"/>
        </w:rPr>
        <w:t>кл</w:t>
      </w:r>
      <w:proofErr w:type="spellEnd"/>
      <w:r w:rsidRPr="00D90846">
        <w:rPr>
          <w:rFonts w:ascii="Times New Roman" w:hAnsi="Times New Roman"/>
          <w:sz w:val="24"/>
          <w:szCs w:val="24"/>
        </w:rPr>
        <w:t>. выполнили и защитили индивидуальный проект</w:t>
      </w:r>
      <w:r w:rsidR="00D90846" w:rsidRPr="00D90846">
        <w:rPr>
          <w:rFonts w:ascii="Times New Roman" w:hAnsi="Times New Roman"/>
          <w:sz w:val="24"/>
          <w:szCs w:val="24"/>
        </w:rPr>
        <w:t>. Результат выполнения индивидуального проекта нашел отражение в аттестатах выпускников.</w:t>
      </w:r>
    </w:p>
    <w:p w:rsidR="00D63A89" w:rsidRDefault="00D63A89" w:rsidP="004046B2">
      <w:pPr>
        <w:pStyle w:val="a5"/>
        <w:spacing w:after="0" w:line="240" w:lineRule="auto"/>
        <w:rPr>
          <w:rFonts w:ascii="Times New Roman" w:hAnsi="Times New Roman"/>
          <w:b/>
          <w:sz w:val="24"/>
          <w:szCs w:val="24"/>
        </w:rPr>
      </w:pPr>
      <w:r w:rsidRPr="00D63A89">
        <w:rPr>
          <w:rFonts w:ascii="Times New Roman" w:hAnsi="Times New Roman"/>
          <w:b/>
          <w:sz w:val="24"/>
          <w:szCs w:val="24"/>
        </w:rPr>
        <w:t xml:space="preserve">Результаты мониторинговых исследований качества обучения </w:t>
      </w:r>
      <w:r w:rsidR="001E2788">
        <w:rPr>
          <w:rFonts w:ascii="Times New Roman" w:hAnsi="Times New Roman"/>
          <w:b/>
          <w:sz w:val="24"/>
          <w:szCs w:val="24"/>
        </w:rPr>
        <w:t>федерального</w:t>
      </w:r>
      <w:r w:rsidRPr="00D63A89">
        <w:rPr>
          <w:rFonts w:ascii="Times New Roman" w:hAnsi="Times New Roman"/>
          <w:b/>
          <w:sz w:val="24"/>
          <w:szCs w:val="24"/>
        </w:rPr>
        <w:t xml:space="preserve"> и регионального уровней</w:t>
      </w:r>
    </w:p>
    <w:p w:rsidR="00D90846" w:rsidRDefault="00D90846" w:rsidP="00D90846">
      <w:pPr>
        <w:spacing w:after="0" w:line="240" w:lineRule="auto"/>
        <w:rPr>
          <w:rFonts w:ascii="Times New Roman" w:hAnsi="Times New Roman"/>
          <w:b/>
          <w:sz w:val="24"/>
          <w:szCs w:val="24"/>
        </w:rPr>
      </w:pPr>
    </w:p>
    <w:p w:rsidR="00D90846" w:rsidRPr="00BC2564" w:rsidRDefault="00D90846" w:rsidP="00D90846">
      <w:pPr>
        <w:spacing w:after="0" w:line="240" w:lineRule="auto"/>
        <w:rPr>
          <w:rFonts w:ascii="Times New Roman" w:hAnsi="Times New Roman"/>
          <w:b/>
          <w:sz w:val="24"/>
          <w:szCs w:val="24"/>
        </w:rPr>
      </w:pPr>
      <w:r w:rsidRPr="00BC2564">
        <w:rPr>
          <w:rFonts w:ascii="Times New Roman" w:hAnsi="Times New Roman"/>
          <w:b/>
          <w:sz w:val="24"/>
          <w:szCs w:val="24"/>
        </w:rPr>
        <w:t>Итоги Региональных диагностических работ за 202</w:t>
      </w:r>
      <w:r>
        <w:rPr>
          <w:rFonts w:ascii="Times New Roman" w:hAnsi="Times New Roman"/>
          <w:b/>
          <w:sz w:val="24"/>
          <w:szCs w:val="24"/>
        </w:rPr>
        <w:t>2</w:t>
      </w:r>
      <w:r w:rsidRPr="00BC2564">
        <w:rPr>
          <w:rFonts w:ascii="Times New Roman" w:hAnsi="Times New Roman"/>
          <w:b/>
          <w:sz w:val="24"/>
          <w:szCs w:val="24"/>
        </w:rPr>
        <w:t xml:space="preserve"> – 202</w:t>
      </w:r>
      <w:r>
        <w:rPr>
          <w:rFonts w:ascii="Times New Roman" w:hAnsi="Times New Roman"/>
          <w:b/>
          <w:sz w:val="24"/>
          <w:szCs w:val="24"/>
        </w:rPr>
        <w:t>3</w:t>
      </w:r>
      <w:r w:rsidRPr="00BC2564">
        <w:rPr>
          <w:rFonts w:ascii="Times New Roman" w:hAnsi="Times New Roman"/>
          <w:b/>
          <w:sz w:val="24"/>
          <w:szCs w:val="24"/>
        </w:rPr>
        <w:t>уч.год</w:t>
      </w:r>
    </w:p>
    <w:p w:rsidR="00D90846" w:rsidRPr="003A737A" w:rsidRDefault="00D90846" w:rsidP="003A737A">
      <w:pPr>
        <w:pStyle w:val="a5"/>
        <w:numPr>
          <w:ilvl w:val="0"/>
          <w:numId w:val="20"/>
        </w:numPr>
        <w:rPr>
          <w:rFonts w:ascii="Times New Roman" w:hAnsi="Times New Roman"/>
          <w:b/>
          <w:sz w:val="24"/>
          <w:szCs w:val="24"/>
        </w:rPr>
      </w:pPr>
      <w:r w:rsidRPr="003A737A">
        <w:rPr>
          <w:rFonts w:ascii="Times New Roman" w:hAnsi="Times New Roman"/>
          <w:b/>
          <w:sz w:val="24"/>
          <w:szCs w:val="24"/>
        </w:rPr>
        <w:t xml:space="preserve">РДР- Функциональная грамотность. 8 класс. </w:t>
      </w:r>
    </w:p>
    <w:p w:rsidR="00D90846" w:rsidRPr="00572C99" w:rsidRDefault="00D90846" w:rsidP="006B121F">
      <w:pPr>
        <w:spacing w:line="240" w:lineRule="auto"/>
        <w:jc w:val="both"/>
        <w:rPr>
          <w:rFonts w:ascii="Times New Roman" w:hAnsi="Times New Roman"/>
          <w:sz w:val="24"/>
          <w:szCs w:val="24"/>
        </w:rPr>
      </w:pPr>
      <w:r w:rsidRPr="00572C99">
        <w:rPr>
          <w:rFonts w:ascii="Times New Roman" w:hAnsi="Times New Roman"/>
          <w:sz w:val="24"/>
          <w:szCs w:val="24"/>
        </w:rPr>
        <w:t>Региональный мониторинг по оценке уровня функциональной грамотности обучающихся 8-х классов был проведен 25 января 2023 года в соответствии с письмом Комитета по образованию от 23.11.2022 № 03-28-10482/22-0-0 «О проведении мониторинга по оценке функциональной грамотности».</w:t>
      </w:r>
    </w:p>
    <w:p w:rsidR="00D90846" w:rsidRPr="00572C99" w:rsidRDefault="00D90846" w:rsidP="006B121F">
      <w:pPr>
        <w:spacing w:line="240" w:lineRule="auto"/>
        <w:jc w:val="both"/>
        <w:rPr>
          <w:sz w:val="24"/>
          <w:szCs w:val="24"/>
        </w:rPr>
      </w:pPr>
      <w:r w:rsidRPr="00572C99">
        <w:rPr>
          <w:rFonts w:ascii="Times New Roman" w:hAnsi="Times New Roman"/>
          <w:sz w:val="24"/>
          <w:szCs w:val="24"/>
        </w:rPr>
        <w:t xml:space="preserve">Цель РДР по ФГ: оценить ключевые характеристики качества подготовки обучающихся, в частности, выявление уровня </w:t>
      </w:r>
      <w:proofErr w:type="spellStart"/>
      <w:r w:rsidRPr="00572C99">
        <w:rPr>
          <w:rFonts w:ascii="Times New Roman" w:hAnsi="Times New Roman"/>
          <w:sz w:val="24"/>
          <w:szCs w:val="24"/>
        </w:rPr>
        <w:t>сформированности</w:t>
      </w:r>
      <w:proofErr w:type="spellEnd"/>
      <w:r w:rsidRPr="00572C99">
        <w:rPr>
          <w:rFonts w:ascii="Times New Roman" w:hAnsi="Times New Roman"/>
          <w:sz w:val="24"/>
          <w:szCs w:val="24"/>
        </w:rPr>
        <w:t xml:space="preserve"> функциональной грамотности – достижения обучающимися </w:t>
      </w:r>
      <w:proofErr w:type="spellStart"/>
      <w:r w:rsidRPr="00572C99">
        <w:rPr>
          <w:rFonts w:ascii="Times New Roman" w:hAnsi="Times New Roman"/>
          <w:sz w:val="24"/>
          <w:szCs w:val="24"/>
        </w:rPr>
        <w:t>метапредметных</w:t>
      </w:r>
      <w:proofErr w:type="spellEnd"/>
      <w:r w:rsidRPr="00572C99">
        <w:rPr>
          <w:rFonts w:ascii="Times New Roman" w:hAnsi="Times New Roman"/>
          <w:sz w:val="24"/>
          <w:szCs w:val="24"/>
        </w:rPr>
        <w:t xml:space="preserve"> результатов (в том числе функциональной грамотности). </w:t>
      </w:r>
    </w:p>
    <w:p w:rsidR="00D90846" w:rsidRPr="00572C99" w:rsidRDefault="00D90846" w:rsidP="00D90846">
      <w:pPr>
        <w:pStyle w:val="22"/>
        <w:jc w:val="left"/>
        <w:rPr>
          <w:color w:val="auto"/>
          <w:sz w:val="24"/>
          <w:szCs w:val="24"/>
        </w:rPr>
      </w:pPr>
      <w:bookmarkStart w:id="1" w:name="_Toc126164954"/>
      <w:bookmarkStart w:id="2" w:name="_Toc127190707"/>
      <w:bookmarkStart w:id="3" w:name="_Toc132298598"/>
      <w:r w:rsidRPr="00572C99">
        <w:rPr>
          <w:color w:val="auto"/>
          <w:sz w:val="24"/>
          <w:szCs w:val="24"/>
        </w:rPr>
        <w:t>Структура работы</w:t>
      </w:r>
      <w:bookmarkEnd w:id="1"/>
      <w:bookmarkEnd w:id="2"/>
      <w:bookmarkEnd w:id="3"/>
    </w:p>
    <w:p w:rsidR="00D90846" w:rsidRPr="00572C99" w:rsidRDefault="00D90846" w:rsidP="00D90846">
      <w:pPr>
        <w:spacing w:after="0" w:line="240" w:lineRule="auto"/>
        <w:ind w:firstLine="709"/>
        <w:jc w:val="both"/>
        <w:rPr>
          <w:rFonts w:ascii="Times New Roman" w:hAnsi="Times New Roman"/>
          <w:color w:val="000000"/>
          <w:sz w:val="24"/>
          <w:szCs w:val="24"/>
        </w:rPr>
      </w:pPr>
      <w:r w:rsidRPr="00572C99">
        <w:rPr>
          <w:rFonts w:ascii="Times New Roman" w:hAnsi="Times New Roman"/>
          <w:color w:val="000000"/>
          <w:sz w:val="24"/>
          <w:szCs w:val="24"/>
        </w:rPr>
        <w:t>Работа состояла из 9 заданий</w:t>
      </w:r>
      <w:r w:rsidRPr="00572C99">
        <w:rPr>
          <w:rStyle w:val="af4"/>
          <w:rFonts w:ascii="Times New Roman" w:hAnsi="Times New Roman"/>
          <w:color w:val="000000"/>
          <w:sz w:val="24"/>
          <w:szCs w:val="24"/>
        </w:rPr>
        <w:footnoteReference w:id="1"/>
      </w:r>
      <w:r w:rsidRPr="00572C99">
        <w:rPr>
          <w:rFonts w:ascii="Times New Roman" w:hAnsi="Times New Roman"/>
          <w:color w:val="000000"/>
          <w:sz w:val="24"/>
          <w:szCs w:val="24"/>
        </w:rPr>
        <w:t xml:space="preserve"> различного уровня сложности (в первой части участникам были предложены задачи базового и повышенного уровней, во второй – высокого). Каждый вариант работы включал по 3 задания на читательскую (ЧГ), математическую (МГ), естественнонаучную (ЕНГ) и финансовую (</w:t>
      </w:r>
      <w:proofErr w:type="spellStart"/>
      <w:r w:rsidRPr="00572C99">
        <w:rPr>
          <w:rFonts w:ascii="Times New Roman" w:hAnsi="Times New Roman"/>
          <w:color w:val="000000"/>
          <w:sz w:val="24"/>
          <w:szCs w:val="24"/>
        </w:rPr>
        <w:t>ФинГ</w:t>
      </w:r>
      <w:proofErr w:type="spellEnd"/>
      <w:r w:rsidRPr="00572C99">
        <w:rPr>
          <w:rFonts w:ascii="Times New Roman" w:hAnsi="Times New Roman"/>
          <w:color w:val="000000"/>
          <w:sz w:val="24"/>
          <w:szCs w:val="24"/>
        </w:rPr>
        <w:t>) грамотность.</w:t>
      </w:r>
    </w:p>
    <w:p w:rsidR="00D90846" w:rsidRPr="00572C99" w:rsidRDefault="00D90846" w:rsidP="00D90846">
      <w:pPr>
        <w:spacing w:after="0" w:line="240" w:lineRule="auto"/>
        <w:ind w:firstLine="709"/>
        <w:jc w:val="both"/>
        <w:rPr>
          <w:rFonts w:ascii="Times New Roman" w:hAnsi="Times New Roman"/>
          <w:color w:val="000000"/>
          <w:sz w:val="24"/>
          <w:szCs w:val="24"/>
        </w:rPr>
      </w:pPr>
      <w:r w:rsidRPr="00572C99">
        <w:rPr>
          <w:rFonts w:ascii="Times New Roman" w:hAnsi="Times New Roman"/>
          <w:color w:val="000000"/>
          <w:sz w:val="24"/>
          <w:szCs w:val="24"/>
        </w:rPr>
        <w:t>В первую часть были включены 4 задания с выбором ответа (по заданию на каждый вид грамотности) и 4 задания с кратким ответом. В этих задачах ответом являлось число, набор цифр или слово. Эти задания выполнялись участниками на компьютерах в модуле «Знак» ИС «Параграф».</w:t>
      </w:r>
    </w:p>
    <w:p w:rsidR="00D90846" w:rsidRPr="00572C99" w:rsidRDefault="00D90846" w:rsidP="00D90846">
      <w:pPr>
        <w:spacing w:after="0" w:line="240" w:lineRule="auto"/>
        <w:ind w:firstLine="709"/>
        <w:jc w:val="both"/>
        <w:rPr>
          <w:rFonts w:ascii="Times New Roman" w:hAnsi="Times New Roman"/>
          <w:color w:val="000000"/>
          <w:sz w:val="24"/>
          <w:szCs w:val="24"/>
        </w:rPr>
      </w:pPr>
      <w:r w:rsidRPr="00572C99">
        <w:rPr>
          <w:rFonts w:ascii="Times New Roman" w:hAnsi="Times New Roman"/>
          <w:color w:val="000000"/>
          <w:sz w:val="24"/>
          <w:szCs w:val="24"/>
        </w:rPr>
        <w:t xml:space="preserve">Вторая часть работы содержала 1 комплексное задание с развернутым ответом, при выполнении которого требовалось дать развернутый ответ в соответствии с формулировкой задания, которая содержала вопросы по читательской, </w:t>
      </w:r>
      <w:r w:rsidRPr="00572C99">
        <w:rPr>
          <w:rFonts w:ascii="Times New Roman" w:hAnsi="Times New Roman"/>
          <w:color w:val="000000"/>
          <w:sz w:val="24"/>
          <w:szCs w:val="24"/>
        </w:rPr>
        <w:lastRenderedPageBreak/>
        <w:t xml:space="preserve">естественнонаучной, математической и финансовой грамотности. При оценивании развернутого ответа участника учитывалось количество приведенных вариантов, отражающих решение проблемы, поставленной в условии задачи. При выполнении задания части 2 решения записывались в бланке ответов. </w:t>
      </w:r>
    </w:p>
    <w:p w:rsidR="00D90846" w:rsidRPr="00D90846" w:rsidRDefault="00D90846" w:rsidP="00D90846">
      <w:pPr>
        <w:spacing w:after="0" w:line="240" w:lineRule="auto"/>
        <w:ind w:firstLine="709"/>
        <w:jc w:val="both"/>
        <w:rPr>
          <w:rFonts w:ascii="Times New Roman" w:hAnsi="Times New Roman"/>
          <w:color w:val="000000"/>
          <w:sz w:val="24"/>
          <w:szCs w:val="24"/>
        </w:rPr>
      </w:pPr>
      <w:r w:rsidRPr="00572C99">
        <w:rPr>
          <w:rFonts w:ascii="Times New Roman" w:hAnsi="Times New Roman"/>
          <w:color w:val="000000"/>
          <w:sz w:val="24"/>
          <w:szCs w:val="24"/>
        </w:rPr>
        <w:t>За работу участники могли набрать 20 баллов. Максимальный балл за выполнение всех заданий одного вида грамотности равен 5, участникам предлагались три задания: базового (1 балл), повышенного (2 балла), высокого (2 балла) уровней.</w:t>
      </w:r>
    </w:p>
    <w:p w:rsidR="00D90846" w:rsidRPr="000543C2" w:rsidRDefault="00D90846" w:rsidP="00D90846">
      <w:pPr>
        <w:keepNext/>
        <w:keepLines/>
        <w:spacing w:before="240" w:after="120"/>
        <w:jc w:val="center"/>
        <w:outlineLvl w:val="1"/>
        <w:rPr>
          <w:rFonts w:ascii="Times New Roman" w:eastAsiaTheme="majorEastAsia" w:hAnsi="Times New Roman"/>
          <w:b/>
          <w:sz w:val="24"/>
          <w:szCs w:val="24"/>
        </w:rPr>
      </w:pPr>
      <w:bookmarkStart w:id="4" w:name="_Toc132298602"/>
      <w:r w:rsidRPr="000543C2">
        <w:rPr>
          <w:rFonts w:ascii="Times New Roman" w:eastAsiaTheme="majorEastAsia" w:hAnsi="Times New Roman"/>
          <w:b/>
          <w:sz w:val="24"/>
          <w:szCs w:val="24"/>
        </w:rPr>
        <w:t>Распределение участников по уровням</w:t>
      </w:r>
      <w:bookmarkEnd w:id="4"/>
    </w:p>
    <w:tbl>
      <w:tblPr>
        <w:tblStyle w:val="a4"/>
        <w:tblW w:w="5000" w:type="pct"/>
        <w:tblLook w:val="04A0" w:firstRow="1" w:lastRow="0" w:firstColumn="1" w:lastColumn="0" w:noHBand="0" w:noVBand="1"/>
      </w:tblPr>
      <w:tblGrid>
        <w:gridCol w:w="2954"/>
        <w:gridCol w:w="2114"/>
        <w:gridCol w:w="1406"/>
        <w:gridCol w:w="1408"/>
        <w:gridCol w:w="1406"/>
      </w:tblGrid>
      <w:tr w:rsidR="00D90846" w:rsidRPr="000543C2" w:rsidTr="0017672A">
        <w:trPr>
          <w:trHeight w:val="20"/>
        </w:trPr>
        <w:tc>
          <w:tcPr>
            <w:tcW w:w="1590" w:type="pct"/>
            <w:vAlign w:val="center"/>
          </w:tcPr>
          <w:p w:rsidR="00D90846" w:rsidRPr="000543C2" w:rsidRDefault="00D90846" w:rsidP="0017672A">
            <w:pPr>
              <w:jc w:val="center"/>
              <w:rPr>
                <w:rFonts w:ascii="Times New Roman" w:hAnsi="Times New Roman"/>
                <w:b/>
                <w:color w:val="000000"/>
                <w:sz w:val="24"/>
                <w:szCs w:val="24"/>
              </w:rPr>
            </w:pPr>
            <w:r w:rsidRPr="000543C2">
              <w:rPr>
                <w:rFonts w:ascii="Times New Roman" w:hAnsi="Times New Roman"/>
                <w:b/>
                <w:color w:val="000000"/>
                <w:sz w:val="24"/>
                <w:szCs w:val="24"/>
              </w:rPr>
              <w:t>Уровень</w:t>
            </w:r>
          </w:p>
        </w:tc>
        <w:tc>
          <w:tcPr>
            <w:tcW w:w="1138" w:type="pct"/>
            <w:vAlign w:val="center"/>
          </w:tcPr>
          <w:p w:rsidR="00D90846" w:rsidRPr="000543C2" w:rsidRDefault="00D90846" w:rsidP="0017672A">
            <w:pPr>
              <w:jc w:val="center"/>
              <w:rPr>
                <w:rFonts w:ascii="Times New Roman" w:hAnsi="Times New Roman"/>
                <w:b/>
                <w:color w:val="000000"/>
                <w:sz w:val="24"/>
                <w:szCs w:val="24"/>
              </w:rPr>
            </w:pPr>
            <w:r w:rsidRPr="000543C2">
              <w:rPr>
                <w:rFonts w:ascii="Times New Roman" w:hAnsi="Times New Roman"/>
                <w:b/>
                <w:color w:val="000000"/>
                <w:sz w:val="24"/>
                <w:szCs w:val="24"/>
              </w:rPr>
              <w:t>Ниже порогового</w:t>
            </w:r>
          </w:p>
        </w:tc>
        <w:tc>
          <w:tcPr>
            <w:tcW w:w="757" w:type="pct"/>
            <w:vAlign w:val="center"/>
          </w:tcPr>
          <w:p w:rsidR="00D90846" w:rsidRPr="000543C2" w:rsidRDefault="00D90846" w:rsidP="0017672A">
            <w:pPr>
              <w:jc w:val="center"/>
              <w:rPr>
                <w:rFonts w:ascii="Times New Roman" w:hAnsi="Times New Roman"/>
                <w:b/>
                <w:color w:val="000000"/>
                <w:sz w:val="24"/>
                <w:szCs w:val="24"/>
              </w:rPr>
            </w:pPr>
            <w:r w:rsidRPr="000543C2">
              <w:rPr>
                <w:rFonts w:ascii="Times New Roman" w:hAnsi="Times New Roman"/>
                <w:b/>
                <w:color w:val="000000"/>
                <w:sz w:val="24"/>
                <w:szCs w:val="24"/>
              </w:rPr>
              <w:t>Низкий</w:t>
            </w:r>
          </w:p>
        </w:tc>
        <w:tc>
          <w:tcPr>
            <w:tcW w:w="758" w:type="pct"/>
            <w:vAlign w:val="center"/>
          </w:tcPr>
          <w:p w:rsidR="00D90846" w:rsidRPr="000543C2" w:rsidRDefault="00D90846" w:rsidP="0017672A">
            <w:pPr>
              <w:jc w:val="center"/>
              <w:rPr>
                <w:rFonts w:ascii="Times New Roman" w:hAnsi="Times New Roman"/>
                <w:b/>
                <w:color w:val="000000"/>
                <w:sz w:val="24"/>
                <w:szCs w:val="24"/>
              </w:rPr>
            </w:pPr>
            <w:r w:rsidRPr="000543C2">
              <w:rPr>
                <w:rFonts w:ascii="Times New Roman" w:hAnsi="Times New Roman"/>
                <w:b/>
                <w:color w:val="000000"/>
                <w:sz w:val="24"/>
                <w:szCs w:val="24"/>
              </w:rPr>
              <w:t>Средний</w:t>
            </w:r>
          </w:p>
        </w:tc>
        <w:tc>
          <w:tcPr>
            <w:tcW w:w="757" w:type="pct"/>
            <w:vAlign w:val="center"/>
          </w:tcPr>
          <w:p w:rsidR="00D90846" w:rsidRPr="000543C2" w:rsidRDefault="00D90846" w:rsidP="0017672A">
            <w:pPr>
              <w:jc w:val="center"/>
              <w:rPr>
                <w:rFonts w:ascii="Times New Roman" w:hAnsi="Times New Roman"/>
                <w:b/>
                <w:color w:val="000000"/>
                <w:sz w:val="24"/>
                <w:szCs w:val="24"/>
              </w:rPr>
            </w:pPr>
            <w:r w:rsidRPr="000543C2">
              <w:rPr>
                <w:rFonts w:ascii="Times New Roman" w:hAnsi="Times New Roman"/>
                <w:b/>
                <w:color w:val="000000"/>
                <w:sz w:val="24"/>
                <w:szCs w:val="24"/>
              </w:rPr>
              <w:t>Высокий</w:t>
            </w:r>
          </w:p>
        </w:tc>
      </w:tr>
      <w:tr w:rsidR="00D90846" w:rsidRPr="000543C2" w:rsidTr="0017672A">
        <w:trPr>
          <w:trHeight w:val="20"/>
        </w:trPr>
        <w:tc>
          <w:tcPr>
            <w:tcW w:w="1590" w:type="pct"/>
            <w:vMerge w:val="restart"/>
            <w:vAlign w:val="center"/>
          </w:tcPr>
          <w:p w:rsidR="00D90846" w:rsidRPr="000543C2" w:rsidRDefault="00D90846" w:rsidP="0017672A">
            <w:pPr>
              <w:rPr>
                <w:rFonts w:ascii="Times New Roman" w:hAnsi="Times New Roman"/>
                <w:color w:val="000000"/>
                <w:sz w:val="24"/>
                <w:szCs w:val="24"/>
              </w:rPr>
            </w:pPr>
            <w:r w:rsidRPr="000543C2">
              <w:rPr>
                <w:rFonts w:ascii="Times New Roman" w:hAnsi="Times New Roman"/>
                <w:color w:val="000000"/>
                <w:sz w:val="24"/>
                <w:szCs w:val="24"/>
              </w:rPr>
              <w:t>Первичный балл за работу</w:t>
            </w:r>
          </w:p>
        </w:tc>
        <w:tc>
          <w:tcPr>
            <w:tcW w:w="1138" w:type="pct"/>
            <w:vAlign w:val="center"/>
          </w:tcPr>
          <w:p w:rsidR="00D90846" w:rsidRPr="000543C2" w:rsidRDefault="00D90846" w:rsidP="0017672A">
            <w:pPr>
              <w:jc w:val="center"/>
              <w:rPr>
                <w:rFonts w:ascii="Times New Roman" w:hAnsi="Times New Roman"/>
                <w:color w:val="000000"/>
                <w:sz w:val="24"/>
                <w:szCs w:val="24"/>
              </w:rPr>
            </w:pPr>
            <w:r w:rsidRPr="000543C2">
              <w:rPr>
                <w:rFonts w:ascii="Times New Roman" w:hAnsi="Times New Roman"/>
                <w:color w:val="000000"/>
                <w:sz w:val="24"/>
                <w:szCs w:val="24"/>
              </w:rPr>
              <w:t xml:space="preserve">0 – 2 </w:t>
            </w:r>
          </w:p>
        </w:tc>
        <w:tc>
          <w:tcPr>
            <w:tcW w:w="757" w:type="pct"/>
            <w:vAlign w:val="center"/>
          </w:tcPr>
          <w:p w:rsidR="00D90846" w:rsidRPr="000543C2" w:rsidRDefault="00D90846" w:rsidP="0017672A">
            <w:pPr>
              <w:jc w:val="center"/>
              <w:rPr>
                <w:rFonts w:ascii="Times New Roman" w:hAnsi="Times New Roman"/>
                <w:color w:val="000000"/>
                <w:sz w:val="24"/>
                <w:szCs w:val="24"/>
              </w:rPr>
            </w:pPr>
            <w:r w:rsidRPr="000543C2">
              <w:rPr>
                <w:rFonts w:ascii="Times New Roman" w:hAnsi="Times New Roman"/>
                <w:color w:val="000000"/>
                <w:sz w:val="24"/>
                <w:szCs w:val="24"/>
              </w:rPr>
              <w:t xml:space="preserve">3 – 6 </w:t>
            </w:r>
          </w:p>
        </w:tc>
        <w:tc>
          <w:tcPr>
            <w:tcW w:w="758" w:type="pct"/>
            <w:vAlign w:val="center"/>
          </w:tcPr>
          <w:p w:rsidR="00D90846" w:rsidRPr="000543C2" w:rsidRDefault="00D90846" w:rsidP="0017672A">
            <w:pPr>
              <w:jc w:val="center"/>
              <w:rPr>
                <w:rFonts w:ascii="Times New Roman" w:hAnsi="Times New Roman"/>
                <w:color w:val="000000"/>
                <w:sz w:val="24"/>
                <w:szCs w:val="24"/>
              </w:rPr>
            </w:pPr>
            <w:r w:rsidRPr="000543C2">
              <w:rPr>
                <w:rFonts w:ascii="Times New Roman" w:hAnsi="Times New Roman"/>
                <w:color w:val="000000"/>
                <w:sz w:val="24"/>
                <w:szCs w:val="24"/>
              </w:rPr>
              <w:t xml:space="preserve">7 – 13 </w:t>
            </w:r>
          </w:p>
        </w:tc>
        <w:tc>
          <w:tcPr>
            <w:tcW w:w="757" w:type="pct"/>
            <w:vAlign w:val="center"/>
          </w:tcPr>
          <w:p w:rsidR="00D90846" w:rsidRPr="000543C2" w:rsidRDefault="00D90846" w:rsidP="0017672A">
            <w:pPr>
              <w:jc w:val="center"/>
              <w:rPr>
                <w:rFonts w:ascii="Times New Roman" w:hAnsi="Times New Roman"/>
                <w:color w:val="000000"/>
                <w:sz w:val="24"/>
                <w:szCs w:val="24"/>
              </w:rPr>
            </w:pPr>
            <w:r w:rsidRPr="000543C2">
              <w:rPr>
                <w:rFonts w:ascii="Times New Roman" w:hAnsi="Times New Roman"/>
                <w:color w:val="000000"/>
                <w:sz w:val="24"/>
                <w:szCs w:val="24"/>
              </w:rPr>
              <w:t xml:space="preserve">14 – 20 </w:t>
            </w:r>
          </w:p>
        </w:tc>
      </w:tr>
      <w:tr w:rsidR="00D90846" w:rsidRPr="000543C2" w:rsidTr="0017672A">
        <w:trPr>
          <w:trHeight w:val="20"/>
        </w:trPr>
        <w:tc>
          <w:tcPr>
            <w:tcW w:w="1590" w:type="pct"/>
            <w:vMerge/>
            <w:vAlign w:val="center"/>
          </w:tcPr>
          <w:p w:rsidR="00D90846" w:rsidRPr="000543C2" w:rsidRDefault="00D90846" w:rsidP="0017672A">
            <w:pPr>
              <w:rPr>
                <w:rFonts w:ascii="Times New Roman" w:hAnsi="Times New Roman"/>
                <w:color w:val="000000"/>
                <w:sz w:val="24"/>
                <w:szCs w:val="24"/>
              </w:rPr>
            </w:pPr>
          </w:p>
        </w:tc>
        <w:tc>
          <w:tcPr>
            <w:tcW w:w="1138" w:type="pct"/>
            <w:vAlign w:val="center"/>
          </w:tcPr>
          <w:p w:rsidR="00D90846" w:rsidRPr="000543C2" w:rsidRDefault="00D90846" w:rsidP="0017672A">
            <w:pPr>
              <w:jc w:val="center"/>
              <w:rPr>
                <w:rFonts w:ascii="Times New Roman" w:hAnsi="Times New Roman"/>
                <w:color w:val="000000"/>
                <w:sz w:val="24"/>
                <w:szCs w:val="24"/>
              </w:rPr>
            </w:pPr>
          </w:p>
        </w:tc>
        <w:tc>
          <w:tcPr>
            <w:tcW w:w="757" w:type="pct"/>
            <w:vAlign w:val="center"/>
          </w:tcPr>
          <w:p w:rsidR="00D90846" w:rsidRPr="000543C2" w:rsidRDefault="00D90846" w:rsidP="0017672A">
            <w:pPr>
              <w:rPr>
                <w:rFonts w:ascii="Times New Roman" w:hAnsi="Times New Roman"/>
                <w:color w:val="000000"/>
                <w:sz w:val="24"/>
                <w:szCs w:val="24"/>
              </w:rPr>
            </w:pPr>
          </w:p>
        </w:tc>
        <w:tc>
          <w:tcPr>
            <w:tcW w:w="758" w:type="pct"/>
            <w:vAlign w:val="center"/>
          </w:tcPr>
          <w:p w:rsidR="00D90846" w:rsidRPr="000543C2" w:rsidRDefault="00D90846" w:rsidP="0017672A">
            <w:pPr>
              <w:jc w:val="center"/>
              <w:rPr>
                <w:rFonts w:ascii="Times New Roman" w:hAnsi="Times New Roman"/>
                <w:color w:val="000000"/>
                <w:sz w:val="24"/>
                <w:szCs w:val="24"/>
              </w:rPr>
            </w:pPr>
          </w:p>
        </w:tc>
        <w:tc>
          <w:tcPr>
            <w:tcW w:w="757" w:type="pct"/>
            <w:vAlign w:val="center"/>
          </w:tcPr>
          <w:p w:rsidR="00D90846" w:rsidRPr="000543C2" w:rsidRDefault="00D90846" w:rsidP="0017672A">
            <w:pPr>
              <w:jc w:val="center"/>
              <w:rPr>
                <w:rFonts w:ascii="Times New Roman" w:hAnsi="Times New Roman"/>
                <w:color w:val="000000"/>
                <w:sz w:val="24"/>
                <w:szCs w:val="24"/>
              </w:rPr>
            </w:pPr>
          </w:p>
        </w:tc>
      </w:tr>
      <w:tr w:rsidR="00D90846" w:rsidRPr="000543C2" w:rsidTr="0017672A">
        <w:trPr>
          <w:trHeight w:val="20"/>
        </w:trPr>
        <w:tc>
          <w:tcPr>
            <w:tcW w:w="1590" w:type="pct"/>
            <w:vAlign w:val="center"/>
          </w:tcPr>
          <w:p w:rsidR="00D90846" w:rsidRPr="000543C2" w:rsidRDefault="00D90846" w:rsidP="0017672A">
            <w:pPr>
              <w:rPr>
                <w:rFonts w:ascii="Times New Roman" w:hAnsi="Times New Roman"/>
                <w:color w:val="000000"/>
                <w:sz w:val="24"/>
                <w:szCs w:val="24"/>
              </w:rPr>
            </w:pPr>
            <w:r>
              <w:rPr>
                <w:rFonts w:ascii="Times New Roman" w:hAnsi="Times New Roman"/>
                <w:color w:val="000000"/>
                <w:sz w:val="24"/>
                <w:szCs w:val="24"/>
              </w:rPr>
              <w:t>ГБОУ гимназия №363</w:t>
            </w:r>
          </w:p>
        </w:tc>
        <w:tc>
          <w:tcPr>
            <w:tcW w:w="1138" w:type="pct"/>
            <w:vAlign w:val="center"/>
          </w:tcPr>
          <w:p w:rsidR="00D90846" w:rsidRPr="000543C2" w:rsidRDefault="00D90846" w:rsidP="0017672A">
            <w:pPr>
              <w:jc w:val="center"/>
              <w:rPr>
                <w:rFonts w:ascii="Times New Roman" w:hAnsi="Times New Roman"/>
                <w:color w:val="000000"/>
                <w:sz w:val="24"/>
                <w:szCs w:val="24"/>
              </w:rPr>
            </w:pPr>
            <w:r>
              <w:rPr>
                <w:rFonts w:ascii="Times New Roman" w:hAnsi="Times New Roman"/>
                <w:color w:val="000000"/>
                <w:sz w:val="24"/>
                <w:szCs w:val="24"/>
              </w:rPr>
              <w:t>-</w:t>
            </w:r>
          </w:p>
        </w:tc>
        <w:tc>
          <w:tcPr>
            <w:tcW w:w="757" w:type="pct"/>
            <w:vAlign w:val="center"/>
          </w:tcPr>
          <w:p w:rsidR="00D90846" w:rsidRPr="000543C2" w:rsidRDefault="00D90846" w:rsidP="0017672A">
            <w:pPr>
              <w:rPr>
                <w:rFonts w:ascii="Times New Roman" w:hAnsi="Times New Roman"/>
                <w:color w:val="000000"/>
                <w:sz w:val="24"/>
                <w:szCs w:val="24"/>
              </w:rPr>
            </w:pPr>
            <w:r>
              <w:rPr>
                <w:rFonts w:ascii="Times New Roman" w:hAnsi="Times New Roman"/>
                <w:color w:val="000000"/>
                <w:sz w:val="24"/>
                <w:szCs w:val="24"/>
              </w:rPr>
              <w:t>3   (4,8%)</w:t>
            </w:r>
          </w:p>
        </w:tc>
        <w:tc>
          <w:tcPr>
            <w:tcW w:w="758" w:type="pct"/>
            <w:vAlign w:val="center"/>
          </w:tcPr>
          <w:p w:rsidR="00D90846" w:rsidRPr="0098090D" w:rsidRDefault="00D90846" w:rsidP="0017672A">
            <w:pPr>
              <w:jc w:val="center"/>
              <w:rPr>
                <w:rFonts w:ascii="Times New Roman" w:hAnsi="Times New Roman"/>
                <w:sz w:val="24"/>
                <w:szCs w:val="24"/>
              </w:rPr>
            </w:pPr>
            <w:r w:rsidRPr="0098090D">
              <w:rPr>
                <w:rFonts w:ascii="Times New Roman" w:hAnsi="Times New Roman"/>
                <w:sz w:val="24"/>
                <w:szCs w:val="24"/>
              </w:rPr>
              <w:t>48 (77,4%)</w:t>
            </w:r>
          </w:p>
        </w:tc>
        <w:tc>
          <w:tcPr>
            <w:tcW w:w="757" w:type="pct"/>
            <w:vAlign w:val="center"/>
          </w:tcPr>
          <w:p w:rsidR="00D90846" w:rsidRPr="0098090D" w:rsidRDefault="00D90846" w:rsidP="0017672A">
            <w:pPr>
              <w:jc w:val="center"/>
              <w:rPr>
                <w:rFonts w:ascii="Times New Roman" w:hAnsi="Times New Roman"/>
                <w:sz w:val="24"/>
                <w:szCs w:val="24"/>
              </w:rPr>
            </w:pPr>
            <w:r w:rsidRPr="0098090D">
              <w:rPr>
                <w:rFonts w:ascii="Times New Roman" w:hAnsi="Times New Roman"/>
                <w:sz w:val="24"/>
                <w:szCs w:val="24"/>
              </w:rPr>
              <w:t>11 (17,7%)</w:t>
            </w:r>
          </w:p>
        </w:tc>
      </w:tr>
      <w:tr w:rsidR="00D90846" w:rsidRPr="000543C2" w:rsidTr="0017672A">
        <w:trPr>
          <w:trHeight w:val="20"/>
        </w:trPr>
        <w:tc>
          <w:tcPr>
            <w:tcW w:w="1590" w:type="pct"/>
            <w:vAlign w:val="center"/>
          </w:tcPr>
          <w:p w:rsidR="00D90846" w:rsidRPr="000543C2" w:rsidRDefault="00D90846" w:rsidP="0017672A">
            <w:pPr>
              <w:rPr>
                <w:rFonts w:ascii="Times New Roman" w:hAnsi="Times New Roman"/>
                <w:color w:val="000000"/>
                <w:sz w:val="24"/>
                <w:szCs w:val="24"/>
              </w:rPr>
            </w:pPr>
            <w:r>
              <w:rPr>
                <w:rFonts w:ascii="Times New Roman" w:hAnsi="Times New Roman"/>
                <w:color w:val="000000"/>
                <w:sz w:val="24"/>
                <w:szCs w:val="24"/>
              </w:rPr>
              <w:t>Фрунзенский район</w:t>
            </w:r>
          </w:p>
        </w:tc>
        <w:tc>
          <w:tcPr>
            <w:tcW w:w="1138" w:type="pct"/>
            <w:tcBorders>
              <w:top w:val="nil"/>
              <w:left w:val="nil"/>
              <w:bottom w:val="single" w:sz="4" w:space="0" w:color="auto"/>
              <w:right w:val="single" w:sz="4" w:space="0" w:color="auto"/>
            </w:tcBorders>
            <w:shd w:val="clear" w:color="auto" w:fill="auto"/>
            <w:vAlign w:val="bottom"/>
          </w:tcPr>
          <w:p w:rsidR="00D90846" w:rsidRPr="00060D79" w:rsidRDefault="00D90846" w:rsidP="0017672A">
            <w:pPr>
              <w:jc w:val="center"/>
              <w:rPr>
                <w:rFonts w:ascii="Times New Roman" w:eastAsia="Times New Roman" w:hAnsi="Times New Roman"/>
                <w:color w:val="000000"/>
                <w:sz w:val="24"/>
                <w:szCs w:val="24"/>
                <w:lang w:eastAsia="ru-RU"/>
              </w:rPr>
            </w:pPr>
            <w:r w:rsidRPr="00060D79">
              <w:rPr>
                <w:rFonts w:ascii="Times New Roman" w:eastAsia="Times New Roman" w:hAnsi="Times New Roman"/>
                <w:color w:val="000000"/>
                <w:sz w:val="24"/>
                <w:szCs w:val="24"/>
                <w:lang w:eastAsia="ru-RU"/>
              </w:rPr>
              <w:t>0,5</w:t>
            </w:r>
            <w:r>
              <w:rPr>
                <w:rFonts w:ascii="Times New Roman" w:eastAsia="Times New Roman" w:hAnsi="Times New Roman"/>
                <w:color w:val="000000"/>
                <w:sz w:val="24"/>
                <w:szCs w:val="24"/>
                <w:lang w:eastAsia="ru-RU"/>
              </w:rPr>
              <w:t>%</w:t>
            </w:r>
          </w:p>
        </w:tc>
        <w:tc>
          <w:tcPr>
            <w:tcW w:w="757" w:type="pct"/>
            <w:tcBorders>
              <w:top w:val="nil"/>
              <w:left w:val="nil"/>
              <w:bottom w:val="single" w:sz="4" w:space="0" w:color="auto"/>
              <w:right w:val="single" w:sz="4" w:space="0" w:color="auto"/>
            </w:tcBorders>
            <w:shd w:val="clear" w:color="auto" w:fill="auto"/>
            <w:vAlign w:val="bottom"/>
          </w:tcPr>
          <w:p w:rsidR="00D90846" w:rsidRPr="00060D79" w:rsidRDefault="00D90846" w:rsidP="0017672A">
            <w:pPr>
              <w:jc w:val="center"/>
              <w:rPr>
                <w:rFonts w:ascii="Times New Roman" w:eastAsia="Times New Roman" w:hAnsi="Times New Roman"/>
                <w:color w:val="000000"/>
                <w:sz w:val="24"/>
                <w:szCs w:val="24"/>
                <w:lang w:eastAsia="ru-RU"/>
              </w:rPr>
            </w:pPr>
            <w:r w:rsidRPr="00060D79">
              <w:rPr>
                <w:rFonts w:ascii="Times New Roman" w:eastAsia="Times New Roman" w:hAnsi="Times New Roman"/>
                <w:color w:val="000000"/>
                <w:sz w:val="24"/>
                <w:szCs w:val="24"/>
                <w:lang w:eastAsia="ru-RU"/>
              </w:rPr>
              <w:t>12,6</w:t>
            </w:r>
            <w:r>
              <w:rPr>
                <w:rFonts w:ascii="Times New Roman" w:eastAsia="Times New Roman" w:hAnsi="Times New Roman"/>
                <w:color w:val="000000"/>
                <w:sz w:val="24"/>
                <w:szCs w:val="24"/>
                <w:lang w:eastAsia="ru-RU"/>
              </w:rPr>
              <w:t>%</w:t>
            </w:r>
          </w:p>
        </w:tc>
        <w:tc>
          <w:tcPr>
            <w:tcW w:w="758" w:type="pct"/>
            <w:tcBorders>
              <w:top w:val="single" w:sz="4" w:space="0" w:color="auto"/>
              <w:left w:val="single" w:sz="4" w:space="0" w:color="auto"/>
              <w:bottom w:val="single" w:sz="4" w:space="0" w:color="auto"/>
              <w:right w:val="single" w:sz="4" w:space="0" w:color="auto"/>
            </w:tcBorders>
            <w:shd w:val="clear" w:color="auto" w:fill="auto"/>
            <w:vAlign w:val="bottom"/>
          </w:tcPr>
          <w:p w:rsidR="00D90846" w:rsidRPr="0098090D" w:rsidRDefault="00D90846" w:rsidP="0017672A">
            <w:pPr>
              <w:jc w:val="center"/>
              <w:rPr>
                <w:rFonts w:ascii="Times New Roman" w:eastAsia="Times New Roman" w:hAnsi="Times New Roman"/>
                <w:sz w:val="24"/>
                <w:szCs w:val="24"/>
                <w:lang w:eastAsia="ru-RU"/>
              </w:rPr>
            </w:pPr>
            <w:r w:rsidRPr="0098090D">
              <w:rPr>
                <w:rFonts w:ascii="Times New Roman" w:eastAsia="Times New Roman" w:hAnsi="Times New Roman"/>
                <w:sz w:val="24"/>
                <w:szCs w:val="24"/>
                <w:lang w:eastAsia="ru-RU"/>
              </w:rPr>
              <w:t>70,2%</w:t>
            </w:r>
          </w:p>
        </w:tc>
        <w:tc>
          <w:tcPr>
            <w:tcW w:w="757" w:type="pct"/>
            <w:tcBorders>
              <w:top w:val="single" w:sz="4" w:space="0" w:color="auto"/>
              <w:left w:val="single" w:sz="4" w:space="0" w:color="auto"/>
              <w:bottom w:val="single" w:sz="4" w:space="0" w:color="auto"/>
              <w:right w:val="single" w:sz="4" w:space="0" w:color="auto"/>
            </w:tcBorders>
            <w:shd w:val="clear" w:color="auto" w:fill="auto"/>
            <w:vAlign w:val="bottom"/>
          </w:tcPr>
          <w:p w:rsidR="00D90846" w:rsidRPr="0098090D" w:rsidRDefault="00D90846" w:rsidP="0017672A">
            <w:pPr>
              <w:jc w:val="center"/>
              <w:rPr>
                <w:rFonts w:ascii="Times New Roman" w:eastAsia="Times New Roman" w:hAnsi="Times New Roman"/>
                <w:sz w:val="24"/>
                <w:szCs w:val="24"/>
                <w:lang w:eastAsia="ru-RU"/>
              </w:rPr>
            </w:pPr>
            <w:r w:rsidRPr="0098090D">
              <w:rPr>
                <w:rFonts w:ascii="Times New Roman" w:eastAsia="Times New Roman" w:hAnsi="Times New Roman"/>
                <w:sz w:val="24"/>
                <w:szCs w:val="24"/>
                <w:lang w:eastAsia="ru-RU"/>
              </w:rPr>
              <w:t>16,7%</w:t>
            </w:r>
          </w:p>
        </w:tc>
      </w:tr>
      <w:tr w:rsidR="00D90846" w:rsidRPr="000543C2" w:rsidTr="0017672A">
        <w:trPr>
          <w:trHeight w:val="20"/>
        </w:trPr>
        <w:tc>
          <w:tcPr>
            <w:tcW w:w="1590" w:type="pct"/>
            <w:tcBorders>
              <w:top w:val="nil"/>
              <w:left w:val="single" w:sz="4" w:space="0" w:color="auto"/>
              <w:bottom w:val="single" w:sz="4" w:space="0" w:color="auto"/>
              <w:right w:val="single" w:sz="4" w:space="0" w:color="auto"/>
            </w:tcBorders>
            <w:shd w:val="clear" w:color="auto" w:fill="auto"/>
            <w:vAlign w:val="bottom"/>
          </w:tcPr>
          <w:p w:rsidR="00D90846" w:rsidRPr="0098090D" w:rsidRDefault="00D90846" w:rsidP="0017672A">
            <w:pPr>
              <w:rPr>
                <w:rFonts w:ascii="Times New Roman" w:eastAsia="Times New Roman" w:hAnsi="Times New Roman"/>
                <w:bCs/>
                <w:color w:val="000000"/>
                <w:sz w:val="24"/>
                <w:szCs w:val="24"/>
                <w:lang w:eastAsia="ru-RU"/>
              </w:rPr>
            </w:pPr>
            <w:r w:rsidRPr="0098090D">
              <w:rPr>
                <w:rFonts w:ascii="Times New Roman" w:eastAsia="Times New Roman" w:hAnsi="Times New Roman"/>
                <w:bCs/>
                <w:color w:val="000000"/>
                <w:sz w:val="24"/>
                <w:szCs w:val="24"/>
                <w:lang w:eastAsia="ru-RU"/>
              </w:rPr>
              <w:t>Санкт-Петербург</w:t>
            </w:r>
          </w:p>
        </w:tc>
        <w:tc>
          <w:tcPr>
            <w:tcW w:w="1138" w:type="pct"/>
            <w:tcBorders>
              <w:top w:val="nil"/>
              <w:left w:val="nil"/>
              <w:bottom w:val="single" w:sz="4" w:space="0" w:color="auto"/>
              <w:right w:val="single" w:sz="4" w:space="0" w:color="auto"/>
            </w:tcBorders>
            <w:shd w:val="clear" w:color="auto" w:fill="auto"/>
            <w:vAlign w:val="bottom"/>
          </w:tcPr>
          <w:p w:rsidR="00D90846" w:rsidRPr="0098090D" w:rsidRDefault="00D90846" w:rsidP="0017672A">
            <w:pPr>
              <w:jc w:val="center"/>
              <w:rPr>
                <w:rFonts w:ascii="Times New Roman" w:eastAsia="Times New Roman" w:hAnsi="Times New Roman"/>
                <w:bCs/>
                <w:color w:val="000000"/>
                <w:sz w:val="24"/>
                <w:szCs w:val="24"/>
                <w:lang w:eastAsia="ru-RU"/>
              </w:rPr>
            </w:pPr>
            <w:r w:rsidRPr="0098090D">
              <w:rPr>
                <w:rFonts w:ascii="Times New Roman" w:eastAsia="Times New Roman" w:hAnsi="Times New Roman"/>
                <w:bCs/>
                <w:color w:val="000000"/>
                <w:sz w:val="24"/>
                <w:szCs w:val="24"/>
                <w:lang w:eastAsia="ru-RU"/>
              </w:rPr>
              <w:t>0,9</w:t>
            </w:r>
            <w:r>
              <w:rPr>
                <w:rFonts w:ascii="Times New Roman" w:eastAsia="Times New Roman" w:hAnsi="Times New Roman"/>
                <w:bCs/>
                <w:color w:val="000000"/>
                <w:sz w:val="24"/>
                <w:szCs w:val="24"/>
                <w:lang w:eastAsia="ru-RU"/>
              </w:rPr>
              <w:t>%</w:t>
            </w:r>
          </w:p>
        </w:tc>
        <w:tc>
          <w:tcPr>
            <w:tcW w:w="757" w:type="pct"/>
            <w:tcBorders>
              <w:top w:val="nil"/>
              <w:left w:val="nil"/>
              <w:bottom w:val="single" w:sz="4" w:space="0" w:color="auto"/>
              <w:right w:val="single" w:sz="4" w:space="0" w:color="auto"/>
            </w:tcBorders>
            <w:shd w:val="clear" w:color="auto" w:fill="auto"/>
            <w:vAlign w:val="bottom"/>
          </w:tcPr>
          <w:p w:rsidR="00D90846" w:rsidRPr="0098090D" w:rsidRDefault="00D90846" w:rsidP="0017672A">
            <w:pPr>
              <w:jc w:val="center"/>
              <w:rPr>
                <w:rFonts w:ascii="Times New Roman" w:eastAsia="Times New Roman" w:hAnsi="Times New Roman"/>
                <w:bCs/>
                <w:color w:val="000000"/>
                <w:sz w:val="24"/>
                <w:szCs w:val="24"/>
                <w:lang w:eastAsia="ru-RU"/>
              </w:rPr>
            </w:pPr>
            <w:r w:rsidRPr="0098090D">
              <w:rPr>
                <w:rFonts w:ascii="Times New Roman" w:eastAsia="Times New Roman" w:hAnsi="Times New Roman"/>
                <w:bCs/>
                <w:color w:val="000000"/>
                <w:sz w:val="24"/>
                <w:szCs w:val="24"/>
                <w:lang w:eastAsia="ru-RU"/>
              </w:rPr>
              <w:t>14,3</w:t>
            </w:r>
          </w:p>
        </w:tc>
        <w:tc>
          <w:tcPr>
            <w:tcW w:w="758" w:type="pct"/>
            <w:tcBorders>
              <w:top w:val="nil"/>
              <w:left w:val="nil"/>
              <w:bottom w:val="single" w:sz="4" w:space="0" w:color="auto"/>
              <w:right w:val="single" w:sz="4" w:space="0" w:color="auto"/>
            </w:tcBorders>
            <w:shd w:val="clear" w:color="auto" w:fill="auto"/>
            <w:vAlign w:val="bottom"/>
          </w:tcPr>
          <w:p w:rsidR="00D90846" w:rsidRPr="0098090D" w:rsidRDefault="00D90846" w:rsidP="0017672A">
            <w:pPr>
              <w:jc w:val="center"/>
              <w:rPr>
                <w:rFonts w:ascii="Times New Roman" w:eastAsia="Times New Roman" w:hAnsi="Times New Roman"/>
                <w:bCs/>
                <w:color w:val="000000"/>
                <w:sz w:val="24"/>
                <w:szCs w:val="24"/>
                <w:lang w:eastAsia="ru-RU"/>
              </w:rPr>
            </w:pPr>
            <w:r w:rsidRPr="0098090D">
              <w:rPr>
                <w:rFonts w:ascii="Times New Roman" w:eastAsia="Times New Roman" w:hAnsi="Times New Roman"/>
                <w:bCs/>
                <w:color w:val="000000"/>
                <w:sz w:val="24"/>
                <w:szCs w:val="24"/>
                <w:lang w:eastAsia="ru-RU"/>
              </w:rPr>
              <w:t>70,0</w:t>
            </w:r>
          </w:p>
        </w:tc>
        <w:tc>
          <w:tcPr>
            <w:tcW w:w="757" w:type="pct"/>
            <w:tcBorders>
              <w:top w:val="nil"/>
              <w:left w:val="nil"/>
              <w:bottom w:val="single" w:sz="4" w:space="0" w:color="auto"/>
              <w:right w:val="single" w:sz="4" w:space="0" w:color="auto"/>
            </w:tcBorders>
            <w:shd w:val="clear" w:color="auto" w:fill="auto"/>
            <w:vAlign w:val="bottom"/>
          </w:tcPr>
          <w:p w:rsidR="00D90846" w:rsidRPr="0098090D" w:rsidRDefault="00D90846" w:rsidP="0017672A">
            <w:pPr>
              <w:jc w:val="center"/>
              <w:rPr>
                <w:rFonts w:ascii="Times New Roman" w:eastAsia="Times New Roman" w:hAnsi="Times New Roman"/>
                <w:bCs/>
                <w:color w:val="000000"/>
                <w:sz w:val="24"/>
                <w:szCs w:val="24"/>
                <w:lang w:eastAsia="ru-RU"/>
              </w:rPr>
            </w:pPr>
            <w:r w:rsidRPr="0098090D">
              <w:rPr>
                <w:rFonts w:ascii="Times New Roman" w:eastAsia="Times New Roman" w:hAnsi="Times New Roman"/>
                <w:bCs/>
                <w:color w:val="000000"/>
                <w:sz w:val="24"/>
                <w:szCs w:val="24"/>
                <w:lang w:eastAsia="ru-RU"/>
              </w:rPr>
              <w:t>14,8</w:t>
            </w:r>
          </w:p>
        </w:tc>
      </w:tr>
    </w:tbl>
    <w:p w:rsidR="003A737A" w:rsidRDefault="003A737A" w:rsidP="00D90846"/>
    <w:p w:rsidR="003A737A" w:rsidRPr="00FF3882" w:rsidRDefault="003A737A" w:rsidP="003A737A">
      <w:pPr>
        <w:pStyle w:val="a5"/>
        <w:spacing w:after="0" w:line="240" w:lineRule="auto"/>
        <w:ind w:left="0" w:firstLine="709"/>
        <w:jc w:val="both"/>
        <w:rPr>
          <w:rFonts w:ascii="Times New Roman" w:hAnsi="Times New Roman" w:cs="Times New Roman"/>
          <w:b/>
          <w:color w:val="000000"/>
          <w:sz w:val="24"/>
          <w:szCs w:val="24"/>
        </w:rPr>
      </w:pPr>
      <w:r w:rsidRPr="00FF3882">
        <w:rPr>
          <w:rFonts w:ascii="Times New Roman" w:hAnsi="Times New Roman" w:cs="Times New Roman"/>
          <w:b/>
          <w:color w:val="000000"/>
          <w:sz w:val="24"/>
          <w:szCs w:val="24"/>
        </w:rPr>
        <w:t>Распределение участников по уровням</w:t>
      </w:r>
    </w:p>
    <w:p w:rsidR="003A737A" w:rsidRDefault="003A737A" w:rsidP="00D90846"/>
    <w:p w:rsidR="003A737A" w:rsidRDefault="003A737A" w:rsidP="00D90846">
      <w:r w:rsidRPr="003A737A">
        <w:rPr>
          <w:noProof/>
          <w:lang w:eastAsia="ru-RU"/>
        </w:rPr>
        <w:drawing>
          <wp:inline distT="0" distB="0" distL="0" distR="0">
            <wp:extent cx="4796790" cy="2293620"/>
            <wp:effectExtent l="19050" t="0" r="22860" b="0"/>
            <wp:docPr id="4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3A737A" w:rsidRDefault="003A737A" w:rsidP="00D90846"/>
    <w:p w:rsidR="003A737A" w:rsidRPr="00186D84" w:rsidRDefault="00D90846" w:rsidP="00186D84">
      <w:r>
        <w:rPr>
          <w:noProof/>
          <w:lang w:eastAsia="ru-RU"/>
        </w:rPr>
        <w:drawing>
          <wp:inline distT="0" distB="0" distL="0" distR="0">
            <wp:extent cx="4905375" cy="2419350"/>
            <wp:effectExtent l="0" t="0" r="9525" b="0"/>
            <wp:docPr id="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D90846" w:rsidRPr="00C26E37" w:rsidRDefault="00D90846" w:rsidP="00D90846">
      <w:pPr>
        <w:tabs>
          <w:tab w:val="left" w:pos="2505"/>
        </w:tabs>
        <w:rPr>
          <w:rFonts w:ascii="Times New Roman" w:hAnsi="Times New Roman"/>
          <w:b/>
          <w:sz w:val="24"/>
          <w:szCs w:val="24"/>
        </w:rPr>
      </w:pPr>
      <w:r w:rsidRPr="00F06539">
        <w:rPr>
          <w:rFonts w:ascii="Times New Roman" w:hAnsi="Times New Roman"/>
          <w:b/>
          <w:sz w:val="24"/>
          <w:szCs w:val="24"/>
        </w:rPr>
        <w:lastRenderedPageBreak/>
        <w:t>Статистические показатели результатов регионального мониторинга по оценке уровня функциональной грамотности обучающихся 8-х классов</w:t>
      </w:r>
    </w:p>
    <w:tbl>
      <w:tblPr>
        <w:tblW w:w="9510" w:type="dxa"/>
        <w:tblInd w:w="-289" w:type="dxa"/>
        <w:tblLayout w:type="fixed"/>
        <w:tblLook w:val="04A0" w:firstRow="1" w:lastRow="0" w:firstColumn="1" w:lastColumn="0" w:noHBand="0" w:noVBand="1"/>
      </w:tblPr>
      <w:tblGrid>
        <w:gridCol w:w="2433"/>
        <w:gridCol w:w="1106"/>
        <w:gridCol w:w="1106"/>
        <w:gridCol w:w="1104"/>
        <w:gridCol w:w="1327"/>
        <w:gridCol w:w="1328"/>
        <w:gridCol w:w="1106"/>
      </w:tblGrid>
      <w:tr w:rsidR="003A737A" w:rsidRPr="00F06539" w:rsidTr="003A737A">
        <w:trPr>
          <w:trHeight w:val="152"/>
        </w:trPr>
        <w:tc>
          <w:tcPr>
            <w:tcW w:w="2433" w:type="dxa"/>
            <w:vMerge w:val="restart"/>
            <w:tcBorders>
              <w:top w:val="single" w:sz="4" w:space="0" w:color="auto"/>
              <w:left w:val="single" w:sz="4" w:space="0" w:color="auto"/>
              <w:right w:val="single" w:sz="4" w:space="0" w:color="auto"/>
            </w:tcBorders>
            <w:shd w:val="clear" w:color="auto" w:fill="auto"/>
            <w:noWrap/>
            <w:vAlign w:val="bottom"/>
          </w:tcPr>
          <w:p w:rsidR="003A737A" w:rsidRPr="000C36D4" w:rsidRDefault="003A737A" w:rsidP="00186D84">
            <w:pPr>
              <w:spacing w:after="0" w:line="240" w:lineRule="auto"/>
              <w:rPr>
                <w:rFonts w:ascii="Times New Roman" w:eastAsia="Times New Roman" w:hAnsi="Times New Roman"/>
                <w:color w:val="000000"/>
                <w:sz w:val="24"/>
                <w:szCs w:val="24"/>
                <w:lang w:eastAsia="ru-RU"/>
              </w:rPr>
            </w:pPr>
          </w:p>
        </w:tc>
        <w:tc>
          <w:tcPr>
            <w:tcW w:w="5971" w:type="dxa"/>
            <w:gridSpan w:val="5"/>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Процент выполнения</w:t>
            </w:r>
          </w:p>
        </w:tc>
        <w:tc>
          <w:tcPr>
            <w:tcW w:w="1106" w:type="dxa"/>
            <w:vMerge w:val="restart"/>
            <w:tcBorders>
              <w:top w:val="single" w:sz="4" w:space="0" w:color="auto"/>
              <w:left w:val="nil"/>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Средний балл</w:t>
            </w:r>
          </w:p>
        </w:tc>
      </w:tr>
      <w:tr w:rsidR="003A737A" w:rsidRPr="00F06539" w:rsidTr="003A737A">
        <w:trPr>
          <w:trHeight w:val="79"/>
        </w:trPr>
        <w:tc>
          <w:tcPr>
            <w:tcW w:w="2433" w:type="dxa"/>
            <w:vMerge/>
            <w:tcBorders>
              <w:left w:val="single" w:sz="4" w:space="0" w:color="auto"/>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rPr>
                <w:rFonts w:ascii="Times New Roman" w:eastAsia="Times New Roman" w:hAnsi="Times New Roman"/>
                <w:color w:val="000000"/>
                <w:sz w:val="24"/>
                <w:szCs w:val="24"/>
                <w:lang w:eastAsia="ru-RU"/>
              </w:rPr>
            </w:pP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ФГ</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ЧГ</w:t>
            </w:r>
          </w:p>
        </w:tc>
        <w:tc>
          <w:tcPr>
            <w:tcW w:w="1104" w:type="dxa"/>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ЕНГ</w:t>
            </w:r>
          </w:p>
        </w:tc>
        <w:tc>
          <w:tcPr>
            <w:tcW w:w="1327" w:type="dxa"/>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МГ</w:t>
            </w:r>
          </w:p>
        </w:tc>
        <w:tc>
          <w:tcPr>
            <w:tcW w:w="1328" w:type="dxa"/>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proofErr w:type="spellStart"/>
            <w:r w:rsidRPr="000C36D4">
              <w:rPr>
                <w:rFonts w:ascii="Times New Roman" w:eastAsia="Times New Roman" w:hAnsi="Times New Roman"/>
                <w:color w:val="000000"/>
                <w:sz w:val="24"/>
                <w:szCs w:val="24"/>
                <w:lang w:eastAsia="ru-RU"/>
              </w:rPr>
              <w:t>ФинГ</w:t>
            </w:r>
            <w:proofErr w:type="spellEnd"/>
          </w:p>
        </w:tc>
        <w:tc>
          <w:tcPr>
            <w:tcW w:w="1106" w:type="dxa"/>
            <w:vMerge/>
            <w:tcBorders>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p>
        </w:tc>
      </w:tr>
      <w:tr w:rsidR="003A737A" w:rsidRPr="00F06539" w:rsidTr="003A737A">
        <w:trPr>
          <w:trHeight w:val="449"/>
        </w:trPr>
        <w:tc>
          <w:tcPr>
            <w:tcW w:w="243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37A" w:rsidRPr="00F06539" w:rsidRDefault="003A737A" w:rsidP="00186D84">
            <w:pPr>
              <w:spacing w:after="0" w:line="240" w:lineRule="auto"/>
              <w:rPr>
                <w:rFonts w:ascii="Times New Roman" w:eastAsia="Times New Roman" w:hAnsi="Times New Roman"/>
                <w:color w:val="000000"/>
                <w:sz w:val="24"/>
                <w:szCs w:val="24"/>
                <w:lang w:eastAsia="ru-RU"/>
              </w:rPr>
            </w:pPr>
            <w:r w:rsidRPr="00F06539">
              <w:rPr>
                <w:rFonts w:ascii="Times New Roman" w:eastAsia="Times New Roman" w:hAnsi="Times New Roman"/>
                <w:color w:val="000000"/>
                <w:sz w:val="24"/>
                <w:szCs w:val="24"/>
                <w:lang w:eastAsia="ru-RU"/>
              </w:rPr>
              <w:t>ГБОУ гимназия №363</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3A737A" w:rsidRPr="00F06539" w:rsidRDefault="003A737A" w:rsidP="00186D84">
            <w:pPr>
              <w:spacing w:after="0" w:line="240" w:lineRule="auto"/>
              <w:jc w:val="center"/>
              <w:rPr>
                <w:rFonts w:ascii="Times New Roman" w:eastAsia="Times New Roman" w:hAnsi="Times New Roman"/>
                <w:color w:val="000000"/>
                <w:sz w:val="24"/>
                <w:szCs w:val="24"/>
                <w:lang w:eastAsia="ru-RU"/>
              </w:rPr>
            </w:pPr>
            <w:r w:rsidRPr="00F06539">
              <w:rPr>
                <w:rFonts w:ascii="Times New Roman" w:eastAsia="Times New Roman" w:hAnsi="Times New Roman"/>
                <w:color w:val="000000"/>
                <w:sz w:val="24"/>
                <w:szCs w:val="24"/>
                <w:lang w:eastAsia="ru-RU"/>
              </w:rPr>
              <w:t>50,5</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3A737A" w:rsidRPr="00F06539" w:rsidRDefault="003A737A" w:rsidP="00186D84">
            <w:pPr>
              <w:spacing w:after="0" w:line="240" w:lineRule="auto"/>
              <w:jc w:val="center"/>
              <w:rPr>
                <w:rFonts w:ascii="Times New Roman" w:eastAsia="Times New Roman" w:hAnsi="Times New Roman"/>
                <w:color w:val="000000"/>
                <w:sz w:val="24"/>
                <w:szCs w:val="24"/>
                <w:lang w:eastAsia="ru-RU"/>
              </w:rPr>
            </w:pPr>
            <w:r w:rsidRPr="00F06539">
              <w:rPr>
                <w:rFonts w:ascii="Times New Roman" w:eastAsia="Times New Roman" w:hAnsi="Times New Roman"/>
                <w:color w:val="000000"/>
                <w:sz w:val="24"/>
                <w:szCs w:val="24"/>
                <w:lang w:eastAsia="ru-RU"/>
              </w:rPr>
              <w:t>44,9</w:t>
            </w:r>
          </w:p>
        </w:tc>
        <w:tc>
          <w:tcPr>
            <w:tcW w:w="1104" w:type="dxa"/>
            <w:tcBorders>
              <w:top w:val="single" w:sz="4" w:space="0" w:color="auto"/>
              <w:left w:val="nil"/>
              <w:bottom w:val="single" w:sz="4" w:space="0" w:color="auto"/>
              <w:right w:val="single" w:sz="4" w:space="0" w:color="auto"/>
            </w:tcBorders>
            <w:shd w:val="clear" w:color="auto" w:fill="auto"/>
            <w:noWrap/>
            <w:vAlign w:val="bottom"/>
          </w:tcPr>
          <w:p w:rsidR="003A737A" w:rsidRPr="00F06539" w:rsidRDefault="003A737A" w:rsidP="00186D84">
            <w:pPr>
              <w:spacing w:after="0" w:line="240" w:lineRule="auto"/>
              <w:jc w:val="center"/>
              <w:rPr>
                <w:rFonts w:ascii="Times New Roman" w:eastAsia="Times New Roman" w:hAnsi="Times New Roman"/>
                <w:color w:val="000000"/>
                <w:sz w:val="24"/>
                <w:szCs w:val="24"/>
                <w:lang w:eastAsia="ru-RU"/>
              </w:rPr>
            </w:pPr>
            <w:r w:rsidRPr="00F06539">
              <w:rPr>
                <w:rFonts w:ascii="Times New Roman" w:eastAsia="Times New Roman" w:hAnsi="Times New Roman"/>
                <w:color w:val="000000"/>
                <w:sz w:val="24"/>
                <w:szCs w:val="24"/>
                <w:lang w:eastAsia="ru-RU"/>
              </w:rPr>
              <w:t>53,0</w:t>
            </w:r>
          </w:p>
        </w:tc>
        <w:tc>
          <w:tcPr>
            <w:tcW w:w="1327" w:type="dxa"/>
            <w:tcBorders>
              <w:top w:val="single" w:sz="4" w:space="0" w:color="auto"/>
              <w:left w:val="nil"/>
              <w:bottom w:val="single" w:sz="4" w:space="0" w:color="auto"/>
              <w:right w:val="single" w:sz="4" w:space="0" w:color="auto"/>
            </w:tcBorders>
            <w:shd w:val="clear" w:color="auto" w:fill="auto"/>
            <w:noWrap/>
            <w:vAlign w:val="bottom"/>
          </w:tcPr>
          <w:p w:rsidR="003A737A" w:rsidRPr="00F06539" w:rsidRDefault="003A737A" w:rsidP="00186D84">
            <w:pPr>
              <w:spacing w:after="0" w:line="240" w:lineRule="auto"/>
              <w:jc w:val="center"/>
              <w:rPr>
                <w:rFonts w:ascii="Times New Roman" w:eastAsia="Times New Roman" w:hAnsi="Times New Roman"/>
                <w:color w:val="000000"/>
                <w:sz w:val="24"/>
                <w:szCs w:val="24"/>
                <w:lang w:eastAsia="ru-RU"/>
              </w:rPr>
            </w:pPr>
            <w:r w:rsidRPr="00F06539">
              <w:rPr>
                <w:rFonts w:ascii="Times New Roman" w:eastAsia="Times New Roman" w:hAnsi="Times New Roman"/>
                <w:color w:val="000000"/>
                <w:sz w:val="24"/>
                <w:szCs w:val="24"/>
                <w:lang w:eastAsia="ru-RU"/>
              </w:rPr>
              <w:t>29,8</w:t>
            </w:r>
          </w:p>
        </w:tc>
        <w:tc>
          <w:tcPr>
            <w:tcW w:w="1328" w:type="dxa"/>
            <w:tcBorders>
              <w:top w:val="single" w:sz="4" w:space="0" w:color="auto"/>
              <w:left w:val="nil"/>
              <w:bottom w:val="single" w:sz="4" w:space="0" w:color="auto"/>
              <w:right w:val="single" w:sz="4" w:space="0" w:color="auto"/>
            </w:tcBorders>
            <w:shd w:val="clear" w:color="auto" w:fill="auto"/>
            <w:noWrap/>
            <w:vAlign w:val="bottom"/>
          </w:tcPr>
          <w:p w:rsidR="003A737A" w:rsidRPr="00F06539" w:rsidRDefault="003A737A" w:rsidP="00186D84">
            <w:pPr>
              <w:spacing w:after="0" w:line="240" w:lineRule="auto"/>
              <w:jc w:val="center"/>
              <w:rPr>
                <w:rFonts w:ascii="Times New Roman" w:eastAsia="Times New Roman" w:hAnsi="Times New Roman"/>
                <w:color w:val="000000"/>
                <w:sz w:val="24"/>
                <w:szCs w:val="24"/>
                <w:lang w:eastAsia="ru-RU"/>
              </w:rPr>
            </w:pPr>
            <w:r w:rsidRPr="00F06539">
              <w:rPr>
                <w:rFonts w:ascii="Times New Roman" w:eastAsia="Times New Roman" w:hAnsi="Times New Roman"/>
                <w:color w:val="000000"/>
                <w:sz w:val="24"/>
                <w:szCs w:val="24"/>
                <w:lang w:eastAsia="ru-RU"/>
              </w:rPr>
              <w:t>74,4</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3A737A" w:rsidRPr="00F06539" w:rsidRDefault="003A737A" w:rsidP="00186D84">
            <w:pPr>
              <w:spacing w:after="0" w:line="240" w:lineRule="auto"/>
              <w:jc w:val="center"/>
              <w:rPr>
                <w:rFonts w:ascii="Times New Roman" w:eastAsia="Times New Roman" w:hAnsi="Times New Roman"/>
                <w:color w:val="000000"/>
                <w:sz w:val="24"/>
                <w:szCs w:val="24"/>
                <w:lang w:eastAsia="ru-RU"/>
              </w:rPr>
            </w:pPr>
            <w:r w:rsidRPr="00F06539">
              <w:rPr>
                <w:rFonts w:ascii="Times New Roman" w:eastAsia="Times New Roman" w:hAnsi="Times New Roman"/>
                <w:color w:val="000000"/>
                <w:sz w:val="24"/>
                <w:szCs w:val="24"/>
                <w:lang w:eastAsia="ru-RU"/>
              </w:rPr>
              <w:t>10,1</w:t>
            </w:r>
          </w:p>
        </w:tc>
      </w:tr>
      <w:tr w:rsidR="003A737A" w:rsidRPr="00F06539" w:rsidTr="003A737A">
        <w:trPr>
          <w:trHeight w:val="304"/>
        </w:trPr>
        <w:tc>
          <w:tcPr>
            <w:tcW w:w="243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Фрунзенский район</w:t>
            </w:r>
          </w:p>
        </w:tc>
        <w:tc>
          <w:tcPr>
            <w:tcW w:w="1106" w:type="dxa"/>
            <w:tcBorders>
              <w:top w:val="nil"/>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5</w:t>
            </w:r>
            <w:r>
              <w:rPr>
                <w:rFonts w:ascii="Times New Roman" w:eastAsia="Times New Roman" w:hAnsi="Times New Roman"/>
                <w:color w:val="000000"/>
                <w:sz w:val="24"/>
                <w:szCs w:val="24"/>
                <w:lang w:eastAsia="ru-RU"/>
              </w:rPr>
              <w:t>1</w:t>
            </w:r>
            <w:r w:rsidRPr="000C36D4">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3</w:t>
            </w:r>
          </w:p>
        </w:tc>
        <w:tc>
          <w:tcPr>
            <w:tcW w:w="1106" w:type="dxa"/>
            <w:tcBorders>
              <w:top w:val="nil"/>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53,4</w:t>
            </w:r>
          </w:p>
        </w:tc>
        <w:tc>
          <w:tcPr>
            <w:tcW w:w="1104" w:type="dxa"/>
            <w:tcBorders>
              <w:top w:val="nil"/>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34,9</w:t>
            </w:r>
          </w:p>
        </w:tc>
        <w:tc>
          <w:tcPr>
            <w:tcW w:w="1327" w:type="dxa"/>
            <w:tcBorders>
              <w:top w:val="nil"/>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66,6</w:t>
            </w:r>
          </w:p>
        </w:tc>
        <w:tc>
          <w:tcPr>
            <w:tcW w:w="1328" w:type="dxa"/>
            <w:tcBorders>
              <w:top w:val="nil"/>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r w:rsidRPr="000C36D4">
              <w:rPr>
                <w:rFonts w:ascii="Times New Roman" w:eastAsia="Times New Roman" w:hAnsi="Times New Roman"/>
                <w:color w:val="000000"/>
                <w:sz w:val="24"/>
                <w:szCs w:val="24"/>
                <w:lang w:eastAsia="ru-RU"/>
              </w:rPr>
              <w:t>50,4</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p>
        </w:tc>
      </w:tr>
      <w:tr w:rsidR="003A737A" w:rsidRPr="00F06539" w:rsidTr="003A737A">
        <w:trPr>
          <w:trHeight w:val="284"/>
        </w:trPr>
        <w:tc>
          <w:tcPr>
            <w:tcW w:w="2433" w:type="dxa"/>
            <w:tcBorders>
              <w:top w:val="nil"/>
              <w:left w:val="single" w:sz="4" w:space="0" w:color="auto"/>
              <w:bottom w:val="single" w:sz="4" w:space="0" w:color="auto"/>
              <w:right w:val="single" w:sz="4" w:space="0" w:color="auto"/>
            </w:tcBorders>
            <w:shd w:val="clear" w:color="auto" w:fill="auto"/>
            <w:noWrap/>
            <w:vAlign w:val="bottom"/>
          </w:tcPr>
          <w:p w:rsidR="003A737A" w:rsidRPr="00283418" w:rsidRDefault="003A737A" w:rsidP="00186D84">
            <w:pPr>
              <w:spacing w:after="0" w:line="240" w:lineRule="auto"/>
              <w:rPr>
                <w:rFonts w:ascii="Times New Roman" w:eastAsia="Times New Roman" w:hAnsi="Times New Roman"/>
                <w:bCs/>
                <w:color w:val="000000"/>
                <w:lang w:eastAsia="ru-RU"/>
              </w:rPr>
            </w:pPr>
            <w:r w:rsidRPr="00283418">
              <w:rPr>
                <w:rFonts w:ascii="Times New Roman" w:eastAsia="Times New Roman" w:hAnsi="Times New Roman"/>
                <w:bCs/>
                <w:color w:val="000000"/>
                <w:lang w:eastAsia="ru-RU"/>
              </w:rPr>
              <w:t>Санкт-Петербург</w:t>
            </w:r>
          </w:p>
        </w:tc>
        <w:tc>
          <w:tcPr>
            <w:tcW w:w="1106" w:type="dxa"/>
            <w:tcBorders>
              <w:top w:val="nil"/>
              <w:left w:val="nil"/>
              <w:bottom w:val="single" w:sz="4" w:space="0" w:color="auto"/>
              <w:right w:val="single" w:sz="4" w:space="0" w:color="auto"/>
            </w:tcBorders>
            <w:shd w:val="clear" w:color="auto" w:fill="auto"/>
            <w:noWrap/>
            <w:vAlign w:val="bottom"/>
          </w:tcPr>
          <w:p w:rsidR="003A737A" w:rsidRPr="00283418" w:rsidRDefault="003A737A" w:rsidP="00186D84">
            <w:pPr>
              <w:spacing w:after="0" w:line="240" w:lineRule="auto"/>
              <w:jc w:val="center"/>
              <w:rPr>
                <w:rFonts w:ascii="Times New Roman" w:eastAsia="Times New Roman" w:hAnsi="Times New Roman"/>
                <w:bCs/>
                <w:color w:val="000000"/>
                <w:lang w:eastAsia="ru-RU"/>
              </w:rPr>
            </w:pPr>
            <w:r>
              <w:rPr>
                <w:rFonts w:ascii="Times New Roman" w:eastAsia="Times New Roman" w:hAnsi="Times New Roman"/>
                <w:bCs/>
                <w:color w:val="000000"/>
                <w:lang w:eastAsia="ru-RU"/>
              </w:rPr>
              <w:t>49,9</w:t>
            </w:r>
          </w:p>
        </w:tc>
        <w:tc>
          <w:tcPr>
            <w:tcW w:w="1106" w:type="dxa"/>
            <w:tcBorders>
              <w:top w:val="nil"/>
              <w:left w:val="nil"/>
              <w:bottom w:val="single" w:sz="4" w:space="0" w:color="auto"/>
              <w:right w:val="single" w:sz="4" w:space="0" w:color="auto"/>
            </w:tcBorders>
            <w:shd w:val="clear" w:color="auto" w:fill="auto"/>
            <w:noWrap/>
            <w:vAlign w:val="bottom"/>
          </w:tcPr>
          <w:p w:rsidR="003A737A" w:rsidRPr="00283418" w:rsidRDefault="003A737A" w:rsidP="00186D84">
            <w:pPr>
              <w:spacing w:after="0" w:line="240" w:lineRule="auto"/>
              <w:jc w:val="center"/>
              <w:rPr>
                <w:rFonts w:ascii="Times New Roman" w:eastAsia="Times New Roman" w:hAnsi="Times New Roman"/>
                <w:bCs/>
                <w:color w:val="000000"/>
                <w:lang w:eastAsia="ru-RU"/>
              </w:rPr>
            </w:pPr>
            <w:r w:rsidRPr="00283418">
              <w:rPr>
                <w:rFonts w:ascii="Times New Roman" w:eastAsia="Times New Roman" w:hAnsi="Times New Roman"/>
                <w:bCs/>
                <w:color w:val="000000"/>
                <w:lang w:eastAsia="ru-RU"/>
              </w:rPr>
              <w:t>49,0</w:t>
            </w:r>
          </w:p>
        </w:tc>
        <w:tc>
          <w:tcPr>
            <w:tcW w:w="1104" w:type="dxa"/>
            <w:tcBorders>
              <w:top w:val="nil"/>
              <w:left w:val="nil"/>
              <w:bottom w:val="single" w:sz="4" w:space="0" w:color="auto"/>
              <w:right w:val="single" w:sz="4" w:space="0" w:color="auto"/>
            </w:tcBorders>
            <w:shd w:val="clear" w:color="auto" w:fill="auto"/>
            <w:noWrap/>
            <w:vAlign w:val="bottom"/>
          </w:tcPr>
          <w:p w:rsidR="003A737A" w:rsidRPr="00283418" w:rsidRDefault="003A737A" w:rsidP="00186D84">
            <w:pPr>
              <w:spacing w:after="0" w:line="240" w:lineRule="auto"/>
              <w:jc w:val="center"/>
              <w:rPr>
                <w:rFonts w:ascii="Times New Roman" w:eastAsia="Times New Roman" w:hAnsi="Times New Roman"/>
                <w:bCs/>
                <w:color w:val="000000"/>
                <w:lang w:eastAsia="ru-RU"/>
              </w:rPr>
            </w:pPr>
            <w:r w:rsidRPr="00283418">
              <w:rPr>
                <w:rFonts w:ascii="Times New Roman" w:eastAsia="Times New Roman" w:hAnsi="Times New Roman"/>
                <w:bCs/>
                <w:color w:val="000000"/>
                <w:lang w:eastAsia="ru-RU"/>
              </w:rPr>
              <w:t>52,9</w:t>
            </w:r>
          </w:p>
        </w:tc>
        <w:tc>
          <w:tcPr>
            <w:tcW w:w="1327" w:type="dxa"/>
            <w:tcBorders>
              <w:top w:val="nil"/>
              <w:left w:val="nil"/>
              <w:bottom w:val="single" w:sz="4" w:space="0" w:color="auto"/>
              <w:right w:val="single" w:sz="4" w:space="0" w:color="auto"/>
            </w:tcBorders>
            <w:shd w:val="clear" w:color="auto" w:fill="auto"/>
            <w:noWrap/>
            <w:vAlign w:val="bottom"/>
          </w:tcPr>
          <w:p w:rsidR="003A737A" w:rsidRPr="00283418" w:rsidRDefault="003A737A" w:rsidP="00186D84">
            <w:pPr>
              <w:spacing w:after="0" w:line="240" w:lineRule="auto"/>
              <w:jc w:val="center"/>
              <w:rPr>
                <w:rFonts w:ascii="Times New Roman" w:eastAsia="Times New Roman" w:hAnsi="Times New Roman"/>
                <w:bCs/>
                <w:color w:val="000000"/>
                <w:lang w:eastAsia="ru-RU"/>
              </w:rPr>
            </w:pPr>
            <w:r w:rsidRPr="00283418">
              <w:rPr>
                <w:rFonts w:ascii="Times New Roman" w:eastAsia="Times New Roman" w:hAnsi="Times New Roman"/>
                <w:bCs/>
                <w:color w:val="000000"/>
                <w:lang w:eastAsia="ru-RU"/>
              </w:rPr>
              <w:t>33,6</w:t>
            </w:r>
          </w:p>
        </w:tc>
        <w:tc>
          <w:tcPr>
            <w:tcW w:w="1328" w:type="dxa"/>
            <w:tcBorders>
              <w:top w:val="nil"/>
              <w:left w:val="nil"/>
              <w:bottom w:val="single" w:sz="4" w:space="0" w:color="auto"/>
              <w:right w:val="single" w:sz="4" w:space="0" w:color="auto"/>
            </w:tcBorders>
            <w:shd w:val="clear" w:color="auto" w:fill="auto"/>
            <w:noWrap/>
            <w:vAlign w:val="bottom"/>
          </w:tcPr>
          <w:p w:rsidR="003A737A" w:rsidRPr="00283418" w:rsidRDefault="003A737A" w:rsidP="00186D84">
            <w:pPr>
              <w:spacing w:after="0" w:line="240" w:lineRule="auto"/>
              <w:jc w:val="center"/>
              <w:rPr>
                <w:rFonts w:ascii="Times New Roman" w:eastAsia="Times New Roman" w:hAnsi="Times New Roman"/>
                <w:bCs/>
                <w:color w:val="000000"/>
                <w:lang w:eastAsia="ru-RU"/>
              </w:rPr>
            </w:pPr>
            <w:r w:rsidRPr="00283418">
              <w:rPr>
                <w:rFonts w:ascii="Times New Roman" w:eastAsia="Times New Roman" w:hAnsi="Times New Roman"/>
                <w:bCs/>
                <w:color w:val="000000"/>
                <w:lang w:eastAsia="ru-RU"/>
              </w:rPr>
              <w:t>63,9</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3A737A" w:rsidRPr="000C36D4" w:rsidRDefault="003A737A" w:rsidP="00186D84">
            <w:pPr>
              <w:spacing w:after="0" w:line="240" w:lineRule="auto"/>
              <w:jc w:val="center"/>
              <w:rPr>
                <w:rFonts w:ascii="Times New Roman" w:eastAsia="Times New Roman" w:hAnsi="Times New Roman"/>
                <w:color w:val="000000"/>
                <w:sz w:val="24"/>
                <w:szCs w:val="24"/>
                <w:lang w:eastAsia="ru-RU"/>
              </w:rPr>
            </w:pPr>
          </w:p>
        </w:tc>
      </w:tr>
    </w:tbl>
    <w:p w:rsidR="003A737A" w:rsidRPr="003A737A" w:rsidRDefault="003A737A" w:rsidP="003A737A">
      <w:pPr>
        <w:spacing w:after="0" w:line="240" w:lineRule="auto"/>
        <w:jc w:val="both"/>
        <w:rPr>
          <w:rFonts w:ascii="Times New Roman" w:hAnsi="Times New Roman"/>
          <w:b/>
          <w:color w:val="000000"/>
          <w:sz w:val="26"/>
          <w:szCs w:val="26"/>
        </w:rPr>
      </w:pPr>
    </w:p>
    <w:p w:rsidR="00D90846" w:rsidRPr="00FF3882" w:rsidRDefault="00D90846" w:rsidP="00D90846">
      <w:pPr>
        <w:pStyle w:val="a5"/>
        <w:spacing w:after="0" w:line="240" w:lineRule="auto"/>
        <w:ind w:left="0" w:firstLine="709"/>
        <w:jc w:val="both"/>
        <w:rPr>
          <w:rFonts w:ascii="Times New Roman" w:hAnsi="Times New Roman" w:cs="Times New Roman"/>
          <w:b/>
          <w:color w:val="000000"/>
          <w:sz w:val="24"/>
          <w:szCs w:val="24"/>
        </w:rPr>
      </w:pPr>
      <w:r w:rsidRPr="00FF3882">
        <w:rPr>
          <w:rFonts w:ascii="Times New Roman" w:hAnsi="Times New Roman" w:cs="Times New Roman"/>
          <w:b/>
          <w:color w:val="000000"/>
          <w:sz w:val="24"/>
          <w:szCs w:val="24"/>
        </w:rPr>
        <w:t>Процент выполнения заданий</w:t>
      </w:r>
    </w:p>
    <w:p w:rsidR="003A737A" w:rsidRDefault="003A737A" w:rsidP="00D90846">
      <w:pPr>
        <w:pStyle w:val="a5"/>
        <w:spacing w:after="0" w:line="240" w:lineRule="auto"/>
        <w:ind w:left="0" w:firstLine="709"/>
        <w:jc w:val="both"/>
        <w:rPr>
          <w:rFonts w:ascii="Times New Roman" w:hAnsi="Times New Roman" w:cs="Times New Roman"/>
          <w:b/>
          <w:color w:val="000000"/>
          <w:sz w:val="26"/>
          <w:szCs w:val="26"/>
        </w:rPr>
      </w:pPr>
    </w:p>
    <w:p w:rsidR="003A737A" w:rsidRPr="003A737A" w:rsidRDefault="003A737A" w:rsidP="003A737A">
      <w:pPr>
        <w:pStyle w:val="a5"/>
        <w:spacing w:after="0" w:line="240" w:lineRule="auto"/>
        <w:ind w:left="0" w:firstLine="709"/>
        <w:jc w:val="both"/>
        <w:rPr>
          <w:rFonts w:ascii="Times New Roman" w:hAnsi="Times New Roman" w:cs="Times New Roman"/>
          <w:b/>
          <w:color w:val="000000"/>
          <w:sz w:val="26"/>
          <w:szCs w:val="26"/>
        </w:rPr>
      </w:pPr>
      <w:r w:rsidRPr="003A737A">
        <w:rPr>
          <w:rFonts w:ascii="Times New Roman" w:hAnsi="Times New Roman" w:cs="Times New Roman"/>
          <w:b/>
          <w:noProof/>
          <w:color w:val="000000"/>
          <w:sz w:val="26"/>
          <w:szCs w:val="26"/>
          <w:lang w:eastAsia="ru-RU"/>
        </w:rPr>
        <w:drawing>
          <wp:inline distT="0" distB="0" distL="0" distR="0">
            <wp:extent cx="3848100" cy="1457325"/>
            <wp:effectExtent l="0" t="0" r="0" b="0"/>
            <wp:docPr id="1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230206" w:rsidRDefault="00230206" w:rsidP="00D90846">
      <w:pPr>
        <w:rPr>
          <w:rFonts w:ascii="Times New Roman" w:hAnsi="Times New Roman"/>
          <w:b/>
          <w:sz w:val="24"/>
          <w:szCs w:val="24"/>
        </w:rPr>
      </w:pPr>
    </w:p>
    <w:p w:rsidR="00D90846" w:rsidRPr="00D90846" w:rsidRDefault="00D90846" w:rsidP="00D90846">
      <w:pPr>
        <w:rPr>
          <w:rFonts w:ascii="Times New Roman" w:hAnsi="Times New Roman"/>
          <w:b/>
          <w:sz w:val="24"/>
          <w:szCs w:val="24"/>
        </w:rPr>
      </w:pPr>
      <w:r w:rsidRPr="00D90846">
        <w:rPr>
          <w:rFonts w:ascii="Times New Roman" w:hAnsi="Times New Roman"/>
          <w:b/>
          <w:sz w:val="24"/>
          <w:szCs w:val="24"/>
        </w:rPr>
        <w:t>Выводы:</w:t>
      </w:r>
    </w:p>
    <w:p w:rsidR="00D90846" w:rsidRPr="00D90846" w:rsidRDefault="00D90846" w:rsidP="00D90846">
      <w:pPr>
        <w:spacing w:before="120" w:after="0"/>
        <w:ind w:firstLine="709"/>
        <w:jc w:val="both"/>
        <w:rPr>
          <w:rFonts w:ascii="Times New Roman" w:hAnsi="Times New Roman"/>
          <w:noProof/>
          <w:color w:val="000000"/>
          <w:sz w:val="24"/>
          <w:szCs w:val="24"/>
        </w:rPr>
      </w:pPr>
      <w:r w:rsidRPr="00D90846">
        <w:rPr>
          <w:rFonts w:ascii="Times New Roman" w:hAnsi="Times New Roman"/>
          <w:noProof/>
          <w:color w:val="000000"/>
          <w:sz w:val="24"/>
          <w:szCs w:val="24"/>
        </w:rPr>
        <w:t>Наиболее высокие результаты участники мониторинга нашей гимназии показали по финансовой, наиболее низкие – по математической грамотности. Такой же процент показали и обучающиеся города.В районе же наиболее высокий результат показали обучающиеся по математической грамотности, по финансовой чуть ниже. Практически одинаково обучающиеся школ Санкт-Петербурга справились с заданиями по читательской и естественнонаучной грамотности.</w:t>
      </w:r>
    </w:p>
    <w:p w:rsidR="00D90846" w:rsidRPr="00D90846" w:rsidRDefault="00D90846" w:rsidP="00D90846">
      <w:pPr>
        <w:pStyle w:val="a5"/>
        <w:spacing w:after="0" w:line="240" w:lineRule="auto"/>
        <w:ind w:left="0" w:firstLine="709"/>
        <w:jc w:val="both"/>
        <w:rPr>
          <w:rFonts w:ascii="Times New Roman" w:hAnsi="Times New Roman" w:cs="Times New Roman"/>
          <w:color w:val="000000"/>
          <w:sz w:val="24"/>
          <w:szCs w:val="24"/>
        </w:rPr>
      </w:pPr>
      <w:r w:rsidRPr="00D90846">
        <w:rPr>
          <w:rFonts w:ascii="Times New Roman" w:hAnsi="Times New Roman" w:cs="Times New Roman"/>
          <w:b/>
          <w:color w:val="000000"/>
          <w:sz w:val="24"/>
          <w:szCs w:val="24"/>
        </w:rPr>
        <w:t xml:space="preserve">Гимназия попала в группу 4, </w:t>
      </w:r>
      <w:r w:rsidRPr="00D90846">
        <w:rPr>
          <w:rFonts w:ascii="Times New Roman" w:hAnsi="Times New Roman" w:cs="Times New Roman"/>
          <w:color w:val="000000"/>
          <w:sz w:val="24"/>
          <w:szCs w:val="24"/>
        </w:rPr>
        <w:t>это означает, что процент выполнения заданий 1 и 2 частей выше регионального</w:t>
      </w:r>
      <w:r w:rsidRPr="00D90846">
        <w:rPr>
          <w:rFonts w:ascii="Times New Roman" w:hAnsi="Times New Roman" w:cs="Times New Roman"/>
          <w:sz w:val="24"/>
          <w:szCs w:val="24"/>
        </w:rPr>
        <w:t xml:space="preserve">. </w:t>
      </w:r>
      <w:r w:rsidRPr="00D90846">
        <w:rPr>
          <w:rFonts w:ascii="Times New Roman" w:hAnsi="Times New Roman" w:cs="Times New Roman"/>
          <w:color w:val="000000"/>
          <w:sz w:val="24"/>
          <w:szCs w:val="24"/>
        </w:rPr>
        <w:t>Это образовательные организации, в которых обучающиеся успешно справляются как с заданиями базового и повышенного, так и высокого уровня сложности.</w:t>
      </w:r>
    </w:p>
    <w:p w:rsidR="00D90846" w:rsidRDefault="00D90846" w:rsidP="00230206">
      <w:pPr>
        <w:spacing w:line="240" w:lineRule="auto"/>
        <w:contextualSpacing/>
        <w:jc w:val="both"/>
        <w:rPr>
          <w:rFonts w:ascii="Times New Roman" w:hAnsi="Times New Roman"/>
          <w:sz w:val="24"/>
          <w:szCs w:val="24"/>
        </w:rPr>
      </w:pPr>
      <w:r w:rsidRPr="00D90846">
        <w:rPr>
          <w:rFonts w:ascii="Times New Roman" w:hAnsi="Times New Roman"/>
          <w:sz w:val="24"/>
          <w:szCs w:val="24"/>
        </w:rPr>
        <w:t>Таким образом, у большинства обучающихся</w:t>
      </w:r>
      <w:r w:rsidR="003A737A">
        <w:rPr>
          <w:rFonts w:ascii="Times New Roman" w:hAnsi="Times New Roman"/>
          <w:sz w:val="24"/>
          <w:szCs w:val="24"/>
        </w:rPr>
        <w:t xml:space="preserve"> </w:t>
      </w:r>
      <w:r w:rsidRPr="00D90846">
        <w:rPr>
          <w:rFonts w:ascii="Times New Roman" w:hAnsi="Times New Roman"/>
          <w:sz w:val="24"/>
          <w:szCs w:val="24"/>
        </w:rPr>
        <w:t xml:space="preserve">функциональная грамотность </w:t>
      </w:r>
      <w:r w:rsidR="00230206">
        <w:rPr>
          <w:rFonts w:ascii="Times New Roman" w:hAnsi="Times New Roman"/>
          <w:sz w:val="24"/>
          <w:szCs w:val="24"/>
        </w:rPr>
        <w:t xml:space="preserve">сформирована на среднем уровне. </w:t>
      </w:r>
      <w:r w:rsidRPr="00D90846">
        <w:rPr>
          <w:rFonts w:ascii="Times New Roman" w:hAnsi="Times New Roman"/>
          <w:sz w:val="24"/>
          <w:szCs w:val="24"/>
        </w:rPr>
        <w:t>По всем показателям результаты этого года оказались гораздо выше результатов прошлого года.</w:t>
      </w:r>
    </w:p>
    <w:p w:rsidR="003A737A" w:rsidRPr="003A737A" w:rsidRDefault="003A737A" w:rsidP="003A737A">
      <w:pPr>
        <w:pStyle w:val="a5"/>
        <w:numPr>
          <w:ilvl w:val="0"/>
          <w:numId w:val="20"/>
        </w:numPr>
        <w:jc w:val="both"/>
        <w:rPr>
          <w:rFonts w:ascii="Times New Roman" w:hAnsi="Times New Roman" w:cs="Times New Roman"/>
          <w:b/>
          <w:sz w:val="24"/>
          <w:szCs w:val="24"/>
        </w:rPr>
      </w:pPr>
      <w:r w:rsidRPr="003A737A">
        <w:rPr>
          <w:rFonts w:ascii="Times New Roman" w:hAnsi="Times New Roman"/>
          <w:b/>
          <w:sz w:val="24"/>
          <w:szCs w:val="24"/>
        </w:rPr>
        <w:t>Региональные тренировочные мероприятия</w:t>
      </w:r>
    </w:p>
    <w:p w:rsidR="003A737A" w:rsidRDefault="003A737A" w:rsidP="00230206">
      <w:pPr>
        <w:autoSpaceDE w:val="0"/>
        <w:autoSpaceDN w:val="0"/>
        <w:adjustRightInd w:val="0"/>
        <w:spacing w:after="0" w:line="240" w:lineRule="auto"/>
        <w:jc w:val="both"/>
        <w:rPr>
          <w:rFonts w:ascii="Times New Roman" w:hAnsi="Times New Roman"/>
          <w:sz w:val="24"/>
          <w:szCs w:val="24"/>
        </w:rPr>
      </w:pPr>
      <w:r w:rsidRPr="00FF3882">
        <w:rPr>
          <w:rFonts w:ascii="Times New Roman" w:hAnsi="Times New Roman"/>
          <w:sz w:val="24"/>
          <w:szCs w:val="24"/>
        </w:rPr>
        <w:t xml:space="preserve">В соответствии с </w:t>
      </w:r>
      <w:r w:rsidR="00FF3882" w:rsidRPr="00FF3882">
        <w:rPr>
          <w:rFonts w:ascii="Times New Roman" w:hAnsi="Times New Roman"/>
          <w:sz w:val="24"/>
          <w:szCs w:val="24"/>
        </w:rPr>
        <w:t>Распоряжением Комитета по образованию №36-р от 20.01.23г. «</w:t>
      </w:r>
      <w:r w:rsidR="00FF3882" w:rsidRPr="00FF3882">
        <w:rPr>
          <w:rFonts w:ascii="Times New Roman" w:hAnsi="Times New Roman"/>
          <w:bCs/>
          <w:sz w:val="24"/>
          <w:szCs w:val="24"/>
          <w:lang w:eastAsia="ru-RU"/>
        </w:rPr>
        <w:t>Об организации проведения тренировочных мероприятий для обучающихся государственных образовательных организаций Санкт-Петербурга, реализующих образовательную программу основного общего образования, в формате основного государственного экзамена»</w:t>
      </w:r>
      <w:r w:rsidR="00FF3882" w:rsidRPr="00FF3882">
        <w:rPr>
          <w:rFonts w:ascii="Times New Roman" w:hAnsi="Times New Roman"/>
          <w:sz w:val="24"/>
          <w:szCs w:val="24"/>
        </w:rPr>
        <w:t xml:space="preserve">, гимназия приняла участие в тренировочном ОГЭ по биологии. </w:t>
      </w:r>
    </w:p>
    <w:p w:rsidR="00FF3882" w:rsidRPr="00FF3882" w:rsidRDefault="00FF3882" w:rsidP="00FF3882">
      <w:pPr>
        <w:autoSpaceDE w:val="0"/>
        <w:autoSpaceDN w:val="0"/>
        <w:adjustRightInd w:val="0"/>
        <w:spacing w:after="0" w:line="240" w:lineRule="auto"/>
        <w:rPr>
          <w:rFonts w:ascii="Times New Roman" w:hAnsi="Times New Roman"/>
          <w:bCs/>
          <w:sz w:val="24"/>
          <w:szCs w:val="24"/>
          <w:lang w:eastAsia="ru-RU"/>
        </w:rPr>
      </w:pPr>
    </w:p>
    <w:tbl>
      <w:tblPr>
        <w:tblW w:w="9515" w:type="dxa"/>
        <w:tblCellMar>
          <w:left w:w="0" w:type="dxa"/>
          <w:right w:w="0" w:type="dxa"/>
        </w:tblCellMar>
        <w:tblLook w:val="04A0" w:firstRow="1" w:lastRow="0" w:firstColumn="1" w:lastColumn="0" w:noHBand="0" w:noVBand="1"/>
      </w:tblPr>
      <w:tblGrid>
        <w:gridCol w:w="2033"/>
        <w:gridCol w:w="1554"/>
        <w:gridCol w:w="1714"/>
        <w:gridCol w:w="2475"/>
        <w:gridCol w:w="1739"/>
      </w:tblGrid>
      <w:tr w:rsidR="00FF3882" w:rsidRPr="00FF3882" w:rsidTr="00FF3882">
        <w:trPr>
          <w:trHeight w:val="358"/>
        </w:trPr>
        <w:tc>
          <w:tcPr>
            <w:tcW w:w="2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rPr>
                <w:rFonts w:ascii="Arial" w:eastAsia="Times New Roman" w:hAnsi="Arial" w:cs="Arial"/>
                <w:sz w:val="24"/>
                <w:szCs w:val="24"/>
                <w:lang w:eastAsia="ru-RU"/>
              </w:rPr>
            </w:pPr>
            <w:r w:rsidRPr="00FF3882">
              <w:rPr>
                <w:rFonts w:ascii="Times New Roman" w:eastAsia="Times New Roman" w:hAnsi="Times New Roman"/>
                <w:bCs/>
                <w:kern w:val="24"/>
                <w:sz w:val="24"/>
                <w:szCs w:val="24"/>
                <w:lang w:eastAsia="ru-RU"/>
              </w:rPr>
              <w:t xml:space="preserve">предмет </w:t>
            </w:r>
          </w:p>
        </w:tc>
        <w:tc>
          <w:tcPr>
            <w:tcW w:w="15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rPr>
                <w:rFonts w:ascii="Arial" w:eastAsia="Times New Roman" w:hAnsi="Arial" w:cs="Arial"/>
                <w:sz w:val="24"/>
                <w:szCs w:val="24"/>
                <w:lang w:eastAsia="ru-RU"/>
              </w:rPr>
            </w:pPr>
            <w:r w:rsidRPr="00FF3882">
              <w:rPr>
                <w:rFonts w:ascii="Times New Roman" w:eastAsia="Times New Roman" w:hAnsi="Times New Roman"/>
                <w:bCs/>
                <w:kern w:val="24"/>
                <w:sz w:val="24"/>
                <w:szCs w:val="24"/>
                <w:lang w:eastAsia="ru-RU"/>
              </w:rPr>
              <w:t xml:space="preserve">дата </w:t>
            </w:r>
          </w:p>
        </w:tc>
        <w:tc>
          <w:tcPr>
            <w:tcW w:w="17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rPr>
                <w:rFonts w:ascii="Arial" w:eastAsia="Times New Roman" w:hAnsi="Arial" w:cs="Arial"/>
                <w:sz w:val="24"/>
                <w:szCs w:val="24"/>
                <w:lang w:eastAsia="ru-RU"/>
              </w:rPr>
            </w:pPr>
            <w:r w:rsidRPr="00FF3882">
              <w:rPr>
                <w:rFonts w:ascii="Times New Roman" w:eastAsia="Times New Roman" w:hAnsi="Times New Roman"/>
                <w:bCs/>
                <w:kern w:val="24"/>
                <w:sz w:val="24"/>
                <w:szCs w:val="24"/>
                <w:lang w:eastAsia="ru-RU"/>
              </w:rPr>
              <w:t xml:space="preserve">Средний балл </w:t>
            </w:r>
          </w:p>
        </w:tc>
        <w:tc>
          <w:tcPr>
            <w:tcW w:w="24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rPr>
                <w:rFonts w:ascii="Arial" w:eastAsia="Times New Roman" w:hAnsi="Arial" w:cs="Arial"/>
                <w:sz w:val="24"/>
                <w:szCs w:val="24"/>
                <w:lang w:eastAsia="ru-RU"/>
              </w:rPr>
            </w:pPr>
            <w:r w:rsidRPr="00FF3882">
              <w:rPr>
                <w:rFonts w:ascii="Times New Roman" w:eastAsia="Times New Roman" w:hAnsi="Times New Roman"/>
                <w:bCs/>
                <w:kern w:val="24"/>
                <w:sz w:val="24"/>
                <w:szCs w:val="24"/>
                <w:lang w:eastAsia="ru-RU"/>
              </w:rPr>
              <w:t xml:space="preserve">успеваемость </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rPr>
                <w:rFonts w:ascii="Arial" w:eastAsia="Times New Roman" w:hAnsi="Arial" w:cs="Arial"/>
                <w:sz w:val="24"/>
                <w:szCs w:val="24"/>
                <w:lang w:eastAsia="ru-RU"/>
              </w:rPr>
            </w:pPr>
            <w:r w:rsidRPr="00FF3882">
              <w:rPr>
                <w:rFonts w:ascii="Times New Roman" w:eastAsia="Times New Roman" w:hAnsi="Times New Roman"/>
                <w:bCs/>
                <w:kern w:val="24"/>
                <w:sz w:val="24"/>
                <w:szCs w:val="24"/>
                <w:lang w:eastAsia="ru-RU"/>
              </w:rPr>
              <w:t xml:space="preserve">качество </w:t>
            </w:r>
          </w:p>
        </w:tc>
      </w:tr>
      <w:tr w:rsidR="00FF3882" w:rsidRPr="00FF3882" w:rsidTr="00FF3882">
        <w:trPr>
          <w:trHeight w:val="358"/>
        </w:trPr>
        <w:tc>
          <w:tcPr>
            <w:tcW w:w="2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rPr>
                <w:rFonts w:ascii="Arial" w:eastAsia="Times New Roman" w:hAnsi="Arial" w:cs="Arial"/>
                <w:sz w:val="24"/>
                <w:szCs w:val="24"/>
                <w:lang w:eastAsia="ru-RU"/>
              </w:rPr>
            </w:pPr>
            <w:r w:rsidRPr="00FF3882">
              <w:rPr>
                <w:rFonts w:ascii="Times New Roman" w:eastAsia="Times New Roman" w:hAnsi="Times New Roman"/>
                <w:bCs/>
                <w:color w:val="000000"/>
                <w:kern w:val="24"/>
                <w:sz w:val="24"/>
                <w:szCs w:val="24"/>
                <w:lang w:eastAsia="ru-RU"/>
              </w:rPr>
              <w:t>Биология</w:t>
            </w:r>
          </w:p>
        </w:tc>
        <w:tc>
          <w:tcPr>
            <w:tcW w:w="15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rPr>
                <w:rFonts w:ascii="Arial" w:eastAsia="Times New Roman" w:hAnsi="Arial" w:cs="Arial"/>
                <w:sz w:val="24"/>
                <w:szCs w:val="24"/>
                <w:lang w:eastAsia="ru-RU"/>
              </w:rPr>
            </w:pPr>
            <w:r w:rsidRPr="00FF3882">
              <w:rPr>
                <w:rFonts w:ascii="Times New Roman" w:eastAsia="Times New Roman" w:hAnsi="Times New Roman"/>
                <w:bCs/>
                <w:color w:val="000000"/>
                <w:kern w:val="24"/>
                <w:sz w:val="24"/>
                <w:szCs w:val="24"/>
                <w:lang w:eastAsia="ru-RU"/>
              </w:rPr>
              <w:t xml:space="preserve">10.02.23 </w:t>
            </w:r>
          </w:p>
        </w:tc>
        <w:tc>
          <w:tcPr>
            <w:tcW w:w="17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jc w:val="center"/>
              <w:rPr>
                <w:rFonts w:ascii="Arial" w:eastAsia="Times New Roman" w:hAnsi="Arial" w:cs="Arial"/>
                <w:sz w:val="24"/>
                <w:szCs w:val="24"/>
                <w:lang w:eastAsia="ru-RU"/>
              </w:rPr>
            </w:pPr>
            <w:r w:rsidRPr="00FF3882">
              <w:rPr>
                <w:rFonts w:ascii="Times New Roman" w:eastAsia="Times New Roman" w:hAnsi="Times New Roman"/>
                <w:bCs/>
                <w:color w:val="000000"/>
                <w:kern w:val="24"/>
                <w:sz w:val="24"/>
                <w:szCs w:val="24"/>
                <w:lang w:eastAsia="ru-RU"/>
              </w:rPr>
              <w:t xml:space="preserve">3,6 </w:t>
            </w:r>
          </w:p>
        </w:tc>
        <w:tc>
          <w:tcPr>
            <w:tcW w:w="24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jc w:val="center"/>
              <w:rPr>
                <w:rFonts w:ascii="Arial" w:eastAsia="Times New Roman" w:hAnsi="Arial" w:cs="Arial"/>
                <w:sz w:val="24"/>
                <w:szCs w:val="24"/>
                <w:lang w:eastAsia="ru-RU"/>
              </w:rPr>
            </w:pPr>
            <w:r w:rsidRPr="00FF3882">
              <w:rPr>
                <w:rFonts w:ascii="Times New Roman" w:eastAsia="Times New Roman" w:hAnsi="Times New Roman"/>
                <w:bCs/>
                <w:color w:val="000000"/>
                <w:kern w:val="24"/>
                <w:sz w:val="24"/>
                <w:szCs w:val="24"/>
                <w:lang w:eastAsia="ru-RU"/>
              </w:rPr>
              <w:t xml:space="preserve">94% </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F3882" w:rsidRPr="00FF3882" w:rsidRDefault="00FF3882" w:rsidP="00230206">
            <w:pPr>
              <w:spacing w:after="0" w:line="240" w:lineRule="auto"/>
              <w:jc w:val="center"/>
              <w:rPr>
                <w:rFonts w:ascii="Arial" w:eastAsia="Times New Roman" w:hAnsi="Arial" w:cs="Arial"/>
                <w:sz w:val="24"/>
                <w:szCs w:val="24"/>
                <w:lang w:eastAsia="ru-RU"/>
              </w:rPr>
            </w:pPr>
            <w:r w:rsidRPr="00FF3882">
              <w:rPr>
                <w:rFonts w:ascii="Times New Roman" w:eastAsia="Times New Roman" w:hAnsi="Times New Roman"/>
                <w:bCs/>
                <w:color w:val="000000"/>
                <w:kern w:val="24"/>
                <w:sz w:val="24"/>
                <w:szCs w:val="24"/>
                <w:lang w:eastAsia="ru-RU"/>
              </w:rPr>
              <w:t xml:space="preserve">56% </w:t>
            </w:r>
          </w:p>
        </w:tc>
      </w:tr>
    </w:tbl>
    <w:p w:rsidR="00FF3882" w:rsidRDefault="00FF3882" w:rsidP="003A737A">
      <w:pPr>
        <w:jc w:val="both"/>
        <w:rPr>
          <w:rFonts w:ascii="Times New Roman" w:hAnsi="Times New Roman"/>
          <w:sz w:val="24"/>
          <w:szCs w:val="24"/>
        </w:rPr>
      </w:pPr>
    </w:p>
    <w:p w:rsidR="00FF3882" w:rsidRDefault="00FF3882" w:rsidP="003A737A">
      <w:pPr>
        <w:jc w:val="both"/>
        <w:rPr>
          <w:rFonts w:ascii="Times New Roman" w:hAnsi="Times New Roman"/>
          <w:sz w:val="24"/>
          <w:szCs w:val="24"/>
        </w:rPr>
      </w:pPr>
      <w:r>
        <w:rPr>
          <w:rFonts w:ascii="Times New Roman" w:hAnsi="Times New Roman"/>
          <w:sz w:val="24"/>
          <w:szCs w:val="24"/>
        </w:rPr>
        <w:t xml:space="preserve">По другим предметам тренировочные мероприятия проводились в рамка </w:t>
      </w:r>
      <w:proofErr w:type="spellStart"/>
      <w:r>
        <w:rPr>
          <w:rFonts w:ascii="Times New Roman" w:hAnsi="Times New Roman"/>
          <w:sz w:val="24"/>
          <w:szCs w:val="24"/>
        </w:rPr>
        <w:t>внутришкол</w:t>
      </w:r>
      <w:r w:rsidR="00186D84">
        <w:rPr>
          <w:rFonts w:ascii="Times New Roman" w:hAnsi="Times New Roman"/>
          <w:sz w:val="24"/>
          <w:szCs w:val="24"/>
        </w:rPr>
        <w:t>ь</w:t>
      </w:r>
      <w:r>
        <w:rPr>
          <w:rFonts w:ascii="Times New Roman" w:hAnsi="Times New Roman"/>
          <w:sz w:val="24"/>
          <w:szCs w:val="24"/>
        </w:rPr>
        <w:t>ного</w:t>
      </w:r>
      <w:proofErr w:type="spellEnd"/>
      <w:r>
        <w:rPr>
          <w:rFonts w:ascii="Times New Roman" w:hAnsi="Times New Roman"/>
          <w:sz w:val="24"/>
          <w:szCs w:val="24"/>
        </w:rPr>
        <w:t xml:space="preserve"> мониторинга.</w:t>
      </w:r>
    </w:p>
    <w:p w:rsidR="0017672A" w:rsidRPr="00BC2564" w:rsidRDefault="0017672A" w:rsidP="0017672A">
      <w:pPr>
        <w:spacing w:after="0"/>
        <w:jc w:val="both"/>
        <w:rPr>
          <w:rFonts w:ascii="Times New Roman" w:hAnsi="Times New Roman"/>
          <w:b/>
          <w:sz w:val="24"/>
          <w:szCs w:val="24"/>
        </w:rPr>
      </w:pPr>
      <w:r w:rsidRPr="00BC2564">
        <w:rPr>
          <w:rFonts w:ascii="Times New Roman" w:hAnsi="Times New Roman"/>
          <w:b/>
          <w:sz w:val="24"/>
          <w:szCs w:val="24"/>
        </w:rPr>
        <w:t>Результаты Всероссийских Проверочных Работ 202</w:t>
      </w:r>
      <w:r>
        <w:rPr>
          <w:rFonts w:ascii="Times New Roman" w:hAnsi="Times New Roman"/>
          <w:b/>
          <w:sz w:val="24"/>
          <w:szCs w:val="24"/>
        </w:rPr>
        <w:t>2</w:t>
      </w:r>
      <w:r w:rsidRPr="00BC2564">
        <w:rPr>
          <w:rFonts w:ascii="Times New Roman" w:hAnsi="Times New Roman"/>
          <w:b/>
          <w:sz w:val="24"/>
          <w:szCs w:val="24"/>
        </w:rPr>
        <w:t xml:space="preserve"> - 202</w:t>
      </w:r>
      <w:r>
        <w:rPr>
          <w:rFonts w:ascii="Times New Roman" w:hAnsi="Times New Roman"/>
          <w:b/>
          <w:sz w:val="24"/>
          <w:szCs w:val="24"/>
        </w:rPr>
        <w:t>3</w:t>
      </w:r>
    </w:p>
    <w:p w:rsidR="0017672A" w:rsidRPr="0017672A" w:rsidRDefault="0017672A" w:rsidP="0017672A">
      <w:pPr>
        <w:jc w:val="both"/>
        <w:rPr>
          <w:rFonts w:ascii="Times New Roman" w:hAnsi="Times New Roman"/>
          <w:sz w:val="24"/>
          <w:szCs w:val="24"/>
        </w:rPr>
      </w:pPr>
      <w:r w:rsidRPr="0017672A">
        <w:rPr>
          <w:rFonts w:ascii="Times New Roman" w:hAnsi="Times New Roman"/>
          <w:sz w:val="24"/>
          <w:szCs w:val="24"/>
        </w:rPr>
        <w:t xml:space="preserve">ВПР проведены в соответствии с приказом </w:t>
      </w:r>
      <w:proofErr w:type="spellStart"/>
      <w:r w:rsidRPr="0017672A">
        <w:rPr>
          <w:rFonts w:ascii="Times New Roman" w:hAnsi="Times New Roman"/>
          <w:sz w:val="24"/>
          <w:szCs w:val="24"/>
        </w:rPr>
        <w:t>Рособрнадзора</w:t>
      </w:r>
      <w:proofErr w:type="spellEnd"/>
      <w:r w:rsidRPr="0017672A">
        <w:rPr>
          <w:rFonts w:ascii="Times New Roman" w:hAnsi="Times New Roman"/>
          <w:sz w:val="24"/>
          <w:szCs w:val="24"/>
        </w:rPr>
        <w:t xml:space="preserve"> от 23.12.2022 № 1282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2023 году» (далее – приказ </w:t>
      </w:r>
      <w:proofErr w:type="spellStart"/>
      <w:r w:rsidRPr="0017672A">
        <w:rPr>
          <w:rFonts w:ascii="Times New Roman" w:hAnsi="Times New Roman"/>
          <w:sz w:val="24"/>
          <w:szCs w:val="24"/>
        </w:rPr>
        <w:t>Рособрнадзора</w:t>
      </w:r>
      <w:proofErr w:type="spellEnd"/>
      <w:r w:rsidRPr="0017672A">
        <w:rPr>
          <w:rFonts w:ascii="Times New Roman" w:hAnsi="Times New Roman"/>
          <w:sz w:val="24"/>
          <w:szCs w:val="24"/>
        </w:rPr>
        <w:t xml:space="preserve"> № 1282) </w:t>
      </w:r>
    </w:p>
    <w:p w:rsidR="0017672A" w:rsidRPr="00BC2564" w:rsidRDefault="0017672A" w:rsidP="0017672A">
      <w:pPr>
        <w:spacing w:after="0" w:line="240" w:lineRule="auto"/>
        <w:rPr>
          <w:rFonts w:ascii="Times New Roman" w:hAnsi="Times New Roman"/>
          <w:b/>
          <w:sz w:val="24"/>
          <w:szCs w:val="24"/>
        </w:rPr>
      </w:pPr>
      <w:r w:rsidRPr="00BC2564">
        <w:rPr>
          <w:rFonts w:ascii="Times New Roman" w:hAnsi="Times New Roman"/>
          <w:b/>
          <w:sz w:val="24"/>
          <w:szCs w:val="24"/>
        </w:rPr>
        <w:t>Сравнительный анализ всероссийских проверочных работ (ВПР)</w:t>
      </w:r>
    </w:p>
    <w:p w:rsidR="00FF3882" w:rsidRDefault="0017672A" w:rsidP="003A737A">
      <w:pPr>
        <w:jc w:val="both"/>
        <w:rPr>
          <w:rFonts w:ascii="Times New Roman" w:hAnsi="Times New Roman"/>
          <w:sz w:val="24"/>
          <w:szCs w:val="24"/>
        </w:rPr>
      </w:pPr>
      <w:r>
        <w:rPr>
          <w:rFonts w:ascii="Times New Roman" w:hAnsi="Times New Roman"/>
          <w:sz w:val="24"/>
          <w:szCs w:val="24"/>
        </w:rPr>
        <w:t>5класс</w:t>
      </w:r>
    </w:p>
    <w:tbl>
      <w:tblPr>
        <w:tblW w:w="9678" w:type="dxa"/>
        <w:tblLook w:val="04A0" w:firstRow="1" w:lastRow="0" w:firstColumn="1" w:lastColumn="0" w:noHBand="0" w:noVBand="1"/>
      </w:tblPr>
      <w:tblGrid>
        <w:gridCol w:w="3128"/>
        <w:gridCol w:w="1289"/>
        <w:gridCol w:w="1636"/>
        <w:gridCol w:w="935"/>
        <w:gridCol w:w="935"/>
        <w:gridCol w:w="935"/>
        <w:gridCol w:w="820"/>
      </w:tblGrid>
      <w:tr w:rsidR="001E3E56" w:rsidRPr="003E1707" w:rsidTr="001E3E56">
        <w:trPr>
          <w:trHeight w:val="273"/>
        </w:trPr>
        <w:tc>
          <w:tcPr>
            <w:tcW w:w="9678" w:type="dxa"/>
            <w:gridSpan w:val="7"/>
            <w:tcBorders>
              <w:top w:val="single" w:sz="8" w:space="0" w:color="000000"/>
              <w:left w:val="single" w:sz="8" w:space="0" w:color="000000"/>
              <w:bottom w:val="single" w:sz="4" w:space="0" w:color="000000"/>
              <w:right w:val="single" w:sz="8" w:space="0" w:color="000000"/>
            </w:tcBorders>
            <w:shd w:val="clear" w:color="auto" w:fill="auto"/>
            <w:noWrap/>
            <w:vAlign w:val="bottom"/>
          </w:tcPr>
          <w:p w:rsidR="001E3E56" w:rsidRPr="003E1707" w:rsidRDefault="001E3E56" w:rsidP="003E1707">
            <w:pPr>
              <w:spacing w:after="0" w:line="240" w:lineRule="auto"/>
              <w:jc w:val="center"/>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2023 Статистика по отметкам</w:t>
            </w:r>
          </w:p>
        </w:tc>
      </w:tr>
      <w:tr w:rsidR="001E3E56" w:rsidRPr="003E1707" w:rsidTr="001E3E56">
        <w:trPr>
          <w:trHeight w:val="273"/>
        </w:trPr>
        <w:tc>
          <w:tcPr>
            <w:tcW w:w="3128" w:type="dxa"/>
            <w:tcBorders>
              <w:top w:val="single" w:sz="8" w:space="0" w:color="000000"/>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ВПР Русский язык 5</w:t>
            </w:r>
          </w:p>
        </w:tc>
        <w:tc>
          <w:tcPr>
            <w:tcW w:w="1289"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single" w:sz="8" w:space="0" w:color="000000"/>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Максимальный первичный балл:</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nil"/>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8" w:space="0" w:color="000000"/>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Группы участников</w:t>
            </w:r>
          </w:p>
        </w:tc>
        <w:tc>
          <w:tcPr>
            <w:tcW w:w="1289"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ОО</w:t>
            </w:r>
          </w:p>
        </w:tc>
        <w:tc>
          <w:tcPr>
            <w:tcW w:w="1636"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участников</w:t>
            </w:r>
          </w:p>
        </w:tc>
        <w:tc>
          <w:tcPr>
            <w:tcW w:w="935"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2</w:t>
            </w:r>
          </w:p>
        </w:tc>
        <w:tc>
          <w:tcPr>
            <w:tcW w:w="935"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3</w:t>
            </w:r>
          </w:p>
        </w:tc>
        <w:tc>
          <w:tcPr>
            <w:tcW w:w="935"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4</w:t>
            </w:r>
          </w:p>
        </w:tc>
        <w:tc>
          <w:tcPr>
            <w:tcW w:w="820" w:type="dxa"/>
            <w:tcBorders>
              <w:top w:val="nil"/>
              <w:left w:val="nil"/>
              <w:bottom w:val="single" w:sz="8" w:space="0" w:color="000000"/>
              <w:right w:val="single" w:sz="8"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5</w:t>
            </w:r>
          </w:p>
        </w:tc>
      </w:tr>
      <w:tr w:rsidR="001E3E56" w:rsidRPr="003E1707" w:rsidTr="001E3E56">
        <w:trPr>
          <w:trHeight w:val="228"/>
        </w:trPr>
        <w:tc>
          <w:tcPr>
            <w:tcW w:w="312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289"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34487</w:t>
            </w:r>
          </w:p>
        </w:tc>
        <w:tc>
          <w:tcPr>
            <w:tcW w:w="1636"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1460129</w:t>
            </w:r>
          </w:p>
        </w:tc>
        <w:tc>
          <w:tcPr>
            <w:tcW w:w="935"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11,74</w:t>
            </w:r>
          </w:p>
        </w:tc>
        <w:tc>
          <w:tcPr>
            <w:tcW w:w="935"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39,45</w:t>
            </w:r>
          </w:p>
        </w:tc>
        <w:tc>
          <w:tcPr>
            <w:tcW w:w="935"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35,82</w:t>
            </w:r>
          </w:p>
        </w:tc>
        <w:tc>
          <w:tcPr>
            <w:tcW w:w="820"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12,99</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653</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48079</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10,42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35,34</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37,42</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16,82</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3225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7,97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35,38</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38,6</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18,05</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83</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9,64</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40,96</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32,53</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16,87</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Математика 5</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34501</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1464975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8,48</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36,81</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39,08</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15,63</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654</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48267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6,45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30,82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41,75</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20,98</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3304</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30,49</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44,08</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20,23</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76</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14,47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30,26</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42,11</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13,16</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Биология 5</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34462</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1446105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7,46</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38,12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41,47</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12,96</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654</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47738</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5,95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33,94</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44,85</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15,26</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3216</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7,31</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31,47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44,43</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16,79</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14,67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50,67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2,67</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История 5</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34443</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1446841</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6,24</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39,99</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16,56</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654</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47832</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31,95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42,31</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20,88</w:t>
            </w:r>
          </w:p>
        </w:tc>
      </w:tr>
      <w:tr w:rsidR="001E3E56" w:rsidRPr="003E1707" w:rsidTr="001E3E56">
        <w:trPr>
          <w:trHeight w:val="228"/>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3238</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5,03</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32,37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43,45</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19,15</w:t>
            </w:r>
          </w:p>
        </w:tc>
      </w:tr>
      <w:tr w:rsidR="001E3E56" w:rsidRPr="003E1707" w:rsidTr="001E3E56">
        <w:trPr>
          <w:trHeight w:val="261"/>
        </w:trPr>
        <w:tc>
          <w:tcPr>
            <w:tcW w:w="3128"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28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63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75</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9,33</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42,67</w:t>
            </w:r>
          </w:p>
        </w:tc>
        <w:tc>
          <w:tcPr>
            <w:tcW w:w="93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38,67</w:t>
            </w:r>
          </w:p>
        </w:tc>
        <w:tc>
          <w:tcPr>
            <w:tcW w:w="82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9,33</w:t>
            </w:r>
          </w:p>
        </w:tc>
      </w:tr>
    </w:tbl>
    <w:p w:rsidR="0017672A" w:rsidRDefault="001E3E56" w:rsidP="003A737A">
      <w:pPr>
        <w:jc w:val="both"/>
        <w:rPr>
          <w:rFonts w:ascii="Times New Roman" w:hAnsi="Times New Roman"/>
          <w:sz w:val="24"/>
          <w:szCs w:val="24"/>
        </w:rPr>
      </w:pPr>
      <w:r w:rsidRPr="001E3E56">
        <w:rPr>
          <w:rFonts w:ascii="Times New Roman" w:hAnsi="Times New Roman"/>
          <w:noProof/>
          <w:sz w:val="24"/>
          <w:szCs w:val="24"/>
          <w:lang w:eastAsia="ru-RU"/>
        </w:rPr>
        <w:lastRenderedPageBreak/>
        <w:drawing>
          <wp:inline distT="0" distB="0" distL="0" distR="0">
            <wp:extent cx="5749290" cy="3017520"/>
            <wp:effectExtent l="19050" t="0" r="22860" b="0"/>
            <wp:docPr id="4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1E3E56" w:rsidRDefault="001E3E56" w:rsidP="003A737A">
      <w:pPr>
        <w:jc w:val="both"/>
        <w:rPr>
          <w:rFonts w:ascii="Times New Roman" w:hAnsi="Times New Roman"/>
          <w:sz w:val="24"/>
          <w:szCs w:val="24"/>
        </w:rPr>
      </w:pPr>
      <w:r>
        <w:rPr>
          <w:rFonts w:ascii="Times New Roman" w:hAnsi="Times New Roman"/>
          <w:sz w:val="24"/>
          <w:szCs w:val="24"/>
        </w:rPr>
        <w:t>6 класс</w:t>
      </w:r>
    </w:p>
    <w:tbl>
      <w:tblPr>
        <w:tblW w:w="9647" w:type="dxa"/>
        <w:tblLook w:val="04A0" w:firstRow="1" w:lastRow="0" w:firstColumn="1" w:lastColumn="0" w:noHBand="0" w:noVBand="1"/>
      </w:tblPr>
      <w:tblGrid>
        <w:gridCol w:w="3096"/>
        <w:gridCol w:w="1400"/>
        <w:gridCol w:w="1545"/>
        <w:gridCol w:w="1030"/>
        <w:gridCol w:w="901"/>
        <w:gridCol w:w="901"/>
        <w:gridCol w:w="774"/>
      </w:tblGrid>
      <w:tr w:rsidR="001E3E56" w:rsidRPr="003E1707" w:rsidTr="001E3E56">
        <w:trPr>
          <w:trHeight w:val="430"/>
        </w:trPr>
        <w:tc>
          <w:tcPr>
            <w:tcW w:w="9647" w:type="dxa"/>
            <w:gridSpan w:val="7"/>
            <w:tcBorders>
              <w:top w:val="single" w:sz="8" w:space="0" w:color="000000"/>
              <w:left w:val="single" w:sz="8" w:space="0" w:color="000000"/>
              <w:bottom w:val="single" w:sz="4" w:space="0" w:color="000000"/>
              <w:right w:val="single" w:sz="8" w:space="0" w:color="000000"/>
            </w:tcBorders>
            <w:shd w:val="clear" w:color="auto" w:fill="auto"/>
            <w:noWrap/>
            <w:vAlign w:val="bottom"/>
          </w:tcPr>
          <w:p w:rsidR="001E3E56" w:rsidRPr="003E1707" w:rsidRDefault="001E3E56" w:rsidP="003E1707">
            <w:pPr>
              <w:spacing w:after="0" w:line="240" w:lineRule="auto"/>
              <w:jc w:val="center"/>
              <w:rPr>
                <w:rFonts w:ascii="Times New Roman" w:eastAsia="Times New Roman" w:hAnsi="Times New Roman"/>
                <w:color w:val="000000"/>
                <w:sz w:val="20"/>
                <w:szCs w:val="20"/>
                <w:lang w:eastAsia="ru-RU"/>
              </w:rPr>
            </w:pPr>
            <w:r w:rsidRPr="003E1707">
              <w:rPr>
                <w:rFonts w:ascii="Times New Roman" w:eastAsia="Times New Roman" w:hAnsi="Times New Roman"/>
                <w:b/>
                <w:color w:val="000000"/>
                <w:sz w:val="20"/>
                <w:szCs w:val="20"/>
                <w:lang w:eastAsia="ru-RU"/>
              </w:rPr>
              <w:t>ВПР 2023 Статистика по отметкам</w:t>
            </w:r>
          </w:p>
        </w:tc>
      </w:tr>
      <w:tr w:rsidR="001E3E56" w:rsidRPr="003E1707" w:rsidTr="001E3E56">
        <w:trPr>
          <w:trHeight w:val="430"/>
        </w:trPr>
        <w:tc>
          <w:tcPr>
            <w:tcW w:w="3096" w:type="dxa"/>
            <w:tcBorders>
              <w:top w:val="single" w:sz="8" w:space="0" w:color="000000"/>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ВПР Русский язык 6</w:t>
            </w:r>
          </w:p>
        </w:tc>
        <w:tc>
          <w:tcPr>
            <w:tcW w:w="1400"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single" w:sz="8" w:space="0" w:color="000000"/>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Максимальный первичный балл:</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51</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8" w:space="0" w:color="000000"/>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Группы участников</w:t>
            </w:r>
          </w:p>
        </w:tc>
        <w:tc>
          <w:tcPr>
            <w:tcW w:w="1400"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ОО</w:t>
            </w:r>
          </w:p>
        </w:tc>
        <w:tc>
          <w:tcPr>
            <w:tcW w:w="1545"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участников</w:t>
            </w:r>
          </w:p>
        </w:tc>
        <w:tc>
          <w:tcPr>
            <w:tcW w:w="1030"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2</w:t>
            </w:r>
          </w:p>
        </w:tc>
        <w:tc>
          <w:tcPr>
            <w:tcW w:w="901"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3</w:t>
            </w:r>
          </w:p>
        </w:tc>
        <w:tc>
          <w:tcPr>
            <w:tcW w:w="901"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4</w:t>
            </w:r>
          </w:p>
        </w:tc>
        <w:tc>
          <w:tcPr>
            <w:tcW w:w="773" w:type="dxa"/>
            <w:tcBorders>
              <w:top w:val="nil"/>
              <w:left w:val="nil"/>
              <w:bottom w:val="single" w:sz="8" w:space="0" w:color="000000"/>
              <w:right w:val="single" w:sz="8"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5</w:t>
            </w:r>
          </w:p>
        </w:tc>
      </w:tr>
      <w:tr w:rsidR="001E3E56" w:rsidRPr="003E1707" w:rsidTr="001E3E56">
        <w:trPr>
          <w:trHeight w:val="359"/>
        </w:trPr>
        <w:tc>
          <w:tcPr>
            <w:tcW w:w="3096"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0"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34590</w:t>
            </w:r>
          </w:p>
        </w:tc>
        <w:tc>
          <w:tcPr>
            <w:tcW w:w="1545"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1436258</w:t>
            </w:r>
          </w:p>
        </w:tc>
        <w:tc>
          <w:tcPr>
            <w:tcW w:w="1030"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13,54</w:t>
            </w:r>
          </w:p>
        </w:tc>
        <w:tc>
          <w:tcPr>
            <w:tcW w:w="901"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40,46</w:t>
            </w:r>
          </w:p>
        </w:tc>
        <w:tc>
          <w:tcPr>
            <w:tcW w:w="901"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35,82</w:t>
            </w:r>
          </w:p>
        </w:tc>
        <w:tc>
          <w:tcPr>
            <w:tcW w:w="773"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10,18</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657</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47080</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12,02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35,27</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38,58</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14,13</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3240</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9,91</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35,86</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39,54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14,69</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82</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19,51</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25,61</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40,24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14,63</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Математика 6</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34590</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1434441</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11,5</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47,66</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33,7</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7,14</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657</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47109</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11,54</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44,25</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35,83</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8,38</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3319</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8,54</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42,56</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39,31</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9,6</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73</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10,96</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54,79</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32,88</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1,37</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История 6</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25826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707729</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43,97</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38,2</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12,8</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613</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23260</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3,68</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38,5</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41,96</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15,86</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1616</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4,46</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37,81</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44,43</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13,3</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37,5</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45,83</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16,67</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lastRenderedPageBreak/>
              <w:t>ВПР География 6</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26046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713458</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38,82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44,82</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12,56</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602</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23299</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50,07</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16,53</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1633</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27,43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51,44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19,11</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53</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58,49</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41,51</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Обществознание 6</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26076</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711505</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6,42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39,54</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39,66</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14,38</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605</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23456</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5,53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35,89</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42,16</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16,42</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1610</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4,35</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33,85</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45,78</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16,02</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58</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1,72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37,93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41,38</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18,97</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Биология 6</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12635</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364864</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10,68</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42,93</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36,11</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10,28</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327</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12818</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10,11</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42,35</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38,05</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9,48</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22</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717</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10,88</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41,14</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38,77</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9,21</w:t>
            </w:r>
          </w:p>
        </w:tc>
      </w:tr>
      <w:tr w:rsidR="001E3E56" w:rsidRPr="003E1707" w:rsidTr="001E3E56">
        <w:trPr>
          <w:trHeight w:val="359"/>
        </w:trPr>
        <w:tc>
          <w:tcPr>
            <w:tcW w:w="3096"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4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w:t>
            </w:r>
          </w:p>
        </w:tc>
        <w:tc>
          <w:tcPr>
            <w:tcW w:w="10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60</w:t>
            </w:r>
          </w:p>
        </w:tc>
        <w:tc>
          <w:tcPr>
            <w:tcW w:w="90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w:t>
            </w:r>
          </w:p>
        </w:tc>
        <w:tc>
          <w:tcPr>
            <w:tcW w:w="773"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r>
    </w:tbl>
    <w:p w:rsidR="001E3E56" w:rsidRPr="003E1707" w:rsidRDefault="001E3E56" w:rsidP="003E1707">
      <w:pPr>
        <w:spacing w:after="0" w:line="240" w:lineRule="auto"/>
        <w:jc w:val="both"/>
        <w:rPr>
          <w:rFonts w:ascii="Times New Roman" w:hAnsi="Times New Roman"/>
          <w:sz w:val="20"/>
          <w:szCs w:val="20"/>
        </w:rPr>
      </w:pPr>
    </w:p>
    <w:p w:rsidR="003E1707" w:rsidRDefault="001E3E56" w:rsidP="003A737A">
      <w:pPr>
        <w:jc w:val="both"/>
        <w:rPr>
          <w:rFonts w:ascii="Times New Roman" w:hAnsi="Times New Roman"/>
          <w:sz w:val="24"/>
          <w:szCs w:val="24"/>
        </w:rPr>
      </w:pPr>
      <w:r w:rsidRPr="001E3E56">
        <w:rPr>
          <w:rFonts w:ascii="Times New Roman" w:hAnsi="Times New Roman"/>
          <w:noProof/>
          <w:sz w:val="24"/>
          <w:szCs w:val="24"/>
          <w:lang w:eastAsia="ru-RU"/>
        </w:rPr>
        <w:drawing>
          <wp:inline distT="0" distB="0" distL="0" distR="0">
            <wp:extent cx="5486400" cy="3017520"/>
            <wp:effectExtent l="19050" t="0" r="19050" b="0"/>
            <wp:docPr id="4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1E3E56" w:rsidRDefault="001E3E56" w:rsidP="003A737A">
      <w:pPr>
        <w:jc w:val="both"/>
        <w:rPr>
          <w:rFonts w:ascii="Times New Roman" w:hAnsi="Times New Roman"/>
          <w:sz w:val="24"/>
          <w:szCs w:val="24"/>
        </w:rPr>
      </w:pPr>
      <w:r>
        <w:rPr>
          <w:rFonts w:ascii="Times New Roman" w:hAnsi="Times New Roman"/>
          <w:sz w:val="24"/>
          <w:szCs w:val="24"/>
        </w:rPr>
        <w:t>7 класс</w:t>
      </w:r>
    </w:p>
    <w:tbl>
      <w:tblPr>
        <w:tblW w:w="9722" w:type="dxa"/>
        <w:tblLook w:val="04A0" w:firstRow="1" w:lastRow="0" w:firstColumn="1" w:lastColumn="0" w:noHBand="0" w:noVBand="1"/>
      </w:tblPr>
      <w:tblGrid>
        <w:gridCol w:w="3090"/>
        <w:gridCol w:w="1430"/>
        <w:gridCol w:w="1560"/>
        <w:gridCol w:w="1041"/>
        <w:gridCol w:w="910"/>
        <w:gridCol w:w="910"/>
        <w:gridCol w:w="781"/>
      </w:tblGrid>
      <w:tr w:rsidR="001E3E56" w:rsidRPr="003E1707" w:rsidTr="001E3E56">
        <w:trPr>
          <w:trHeight w:val="383"/>
        </w:trPr>
        <w:tc>
          <w:tcPr>
            <w:tcW w:w="9721" w:type="dxa"/>
            <w:gridSpan w:val="7"/>
            <w:tcBorders>
              <w:top w:val="single" w:sz="8" w:space="0" w:color="000000"/>
              <w:left w:val="single" w:sz="8" w:space="0" w:color="000000"/>
              <w:bottom w:val="single" w:sz="4" w:space="0" w:color="000000"/>
              <w:right w:val="single" w:sz="8" w:space="0" w:color="000000"/>
            </w:tcBorders>
            <w:shd w:val="clear" w:color="auto" w:fill="auto"/>
            <w:noWrap/>
            <w:vAlign w:val="bottom"/>
          </w:tcPr>
          <w:p w:rsidR="001E3E56" w:rsidRPr="003E1707" w:rsidRDefault="001E3E56" w:rsidP="003E1707">
            <w:pPr>
              <w:spacing w:after="0" w:line="240" w:lineRule="auto"/>
              <w:jc w:val="center"/>
              <w:rPr>
                <w:rFonts w:ascii="Times New Roman" w:eastAsia="Times New Roman" w:hAnsi="Times New Roman"/>
                <w:color w:val="000000"/>
                <w:sz w:val="20"/>
                <w:szCs w:val="20"/>
                <w:lang w:eastAsia="ru-RU"/>
              </w:rPr>
            </w:pPr>
            <w:r w:rsidRPr="003E1707">
              <w:rPr>
                <w:rFonts w:ascii="Times New Roman" w:eastAsia="Times New Roman" w:hAnsi="Times New Roman"/>
                <w:b/>
                <w:color w:val="000000"/>
                <w:sz w:val="20"/>
                <w:szCs w:val="20"/>
                <w:lang w:eastAsia="ru-RU"/>
              </w:rPr>
              <w:t>ВПР 2023 Статистика по отметкам</w:t>
            </w:r>
          </w:p>
        </w:tc>
      </w:tr>
      <w:tr w:rsidR="001E3E56" w:rsidRPr="003E1707" w:rsidTr="001E3E56">
        <w:trPr>
          <w:trHeight w:val="383"/>
        </w:trPr>
        <w:tc>
          <w:tcPr>
            <w:tcW w:w="3090" w:type="dxa"/>
            <w:tcBorders>
              <w:top w:val="single" w:sz="8" w:space="0" w:color="000000"/>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lastRenderedPageBreak/>
              <w:t>ВПР Русский язык 7</w:t>
            </w:r>
          </w:p>
        </w:tc>
        <w:tc>
          <w:tcPr>
            <w:tcW w:w="1430"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single" w:sz="8" w:space="0" w:color="000000"/>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8" w:space="0" w:color="000000"/>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Группы участников</w:t>
            </w:r>
          </w:p>
        </w:tc>
        <w:tc>
          <w:tcPr>
            <w:tcW w:w="1430"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ОО</w:t>
            </w:r>
          </w:p>
        </w:tc>
        <w:tc>
          <w:tcPr>
            <w:tcW w:w="1560"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участников</w:t>
            </w:r>
          </w:p>
        </w:tc>
        <w:tc>
          <w:tcPr>
            <w:tcW w:w="1041"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2</w:t>
            </w:r>
          </w:p>
        </w:tc>
        <w:tc>
          <w:tcPr>
            <w:tcW w:w="910"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3</w:t>
            </w:r>
          </w:p>
        </w:tc>
        <w:tc>
          <w:tcPr>
            <w:tcW w:w="910"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4</w:t>
            </w:r>
          </w:p>
        </w:tc>
        <w:tc>
          <w:tcPr>
            <w:tcW w:w="781" w:type="dxa"/>
            <w:tcBorders>
              <w:top w:val="nil"/>
              <w:left w:val="nil"/>
              <w:bottom w:val="single" w:sz="8" w:space="0" w:color="000000"/>
              <w:right w:val="single" w:sz="8"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5</w:t>
            </w:r>
          </w:p>
        </w:tc>
      </w:tr>
      <w:tr w:rsidR="001E3E56" w:rsidRPr="003E1707" w:rsidTr="001E3E56">
        <w:trPr>
          <w:trHeight w:val="319"/>
        </w:trPr>
        <w:tc>
          <w:tcPr>
            <w:tcW w:w="309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34705</w:t>
            </w:r>
          </w:p>
        </w:tc>
        <w:tc>
          <w:tcPr>
            <w:tcW w:w="1560"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1383807</w:t>
            </w:r>
          </w:p>
        </w:tc>
        <w:tc>
          <w:tcPr>
            <w:tcW w:w="1041"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13,73</w:t>
            </w:r>
          </w:p>
        </w:tc>
        <w:tc>
          <w:tcPr>
            <w:tcW w:w="910"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44,93</w:t>
            </w:r>
          </w:p>
        </w:tc>
        <w:tc>
          <w:tcPr>
            <w:tcW w:w="910"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33,83</w:t>
            </w:r>
          </w:p>
        </w:tc>
        <w:tc>
          <w:tcPr>
            <w:tcW w:w="781"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660</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44354</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13,63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40,4</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36,32</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9,66</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2955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9,91</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37,96</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40,94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11,19</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26,67</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34,67</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34,67</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Математика 7</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34593</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1358801</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10,33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50,42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30,71</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8,54</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649</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43015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9,8</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44,86</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33,01</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12,33</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2734</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9,65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45,21</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34,33</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10,81</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70</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11,43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41,43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38,57</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8,57</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Физика 7</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18</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26180</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678795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9,52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45,89</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33,67</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10,92</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601</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21102</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8,89</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42,02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34,6</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14,49</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1539</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6,04</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43,47</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36,71</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13,78</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14,89</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34,04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12,77</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Биология 7</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19027</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479930</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8,13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43,02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35,74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13,12</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413</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13950</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8,29</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42,05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36,37</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13,29</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971</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7,62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34,91</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40,16</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17,3</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История 7</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17</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21019</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456285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5,98</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41,59</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37,48</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14,95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524</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14338</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36,03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40,31</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19,16</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1007</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3,28</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31,18</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44,79</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20,75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География 7</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21149</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457355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10,24</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51,71</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30,74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7,32</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547</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15055</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8,96</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52,01</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31,69</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7,34</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946</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5,94</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50,32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35,1</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8,64</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lastRenderedPageBreak/>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Английский язык 7</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31338</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1264429</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15,92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44,07</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29,91</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10,11</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631</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40310</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13,83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32,9</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14,77</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2607</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13,12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38,93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32,72</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15,23</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68</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16,18</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38,24</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30,88</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14,71</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Обществознание 7</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20918</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457982</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9,87</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41,95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37,85</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10,33</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531</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14280</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8,48</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38,03</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41,77</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11,73</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953</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7,45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41,76</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41,34</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9,44</w:t>
            </w:r>
          </w:p>
        </w:tc>
      </w:tr>
      <w:tr w:rsidR="001E3E56" w:rsidRPr="003E1707" w:rsidTr="001E3E56">
        <w:trPr>
          <w:trHeight w:val="319"/>
        </w:trPr>
        <w:tc>
          <w:tcPr>
            <w:tcW w:w="3090"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w:t>
            </w:r>
          </w:p>
        </w:tc>
        <w:tc>
          <w:tcPr>
            <w:tcW w:w="104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12,5</w:t>
            </w:r>
          </w:p>
        </w:tc>
        <w:tc>
          <w:tcPr>
            <w:tcW w:w="910"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66,67</w:t>
            </w:r>
          </w:p>
        </w:tc>
        <w:tc>
          <w:tcPr>
            <w:tcW w:w="781"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8,33</w:t>
            </w:r>
          </w:p>
        </w:tc>
      </w:tr>
    </w:tbl>
    <w:p w:rsidR="001E3E56" w:rsidRPr="00FF3882" w:rsidRDefault="001E3E56" w:rsidP="003A737A">
      <w:pPr>
        <w:jc w:val="both"/>
        <w:rPr>
          <w:rFonts w:ascii="Times New Roman" w:hAnsi="Times New Roman"/>
          <w:sz w:val="24"/>
          <w:szCs w:val="24"/>
        </w:rPr>
      </w:pPr>
    </w:p>
    <w:p w:rsidR="00D90846" w:rsidRDefault="001E3E56" w:rsidP="00D90846">
      <w:pPr>
        <w:spacing w:after="0" w:line="240" w:lineRule="auto"/>
        <w:rPr>
          <w:rFonts w:ascii="Times New Roman" w:hAnsi="Times New Roman"/>
          <w:b/>
          <w:sz w:val="28"/>
          <w:szCs w:val="28"/>
        </w:rPr>
      </w:pPr>
      <w:r w:rsidRPr="001E3E56">
        <w:rPr>
          <w:rFonts w:ascii="Times New Roman" w:hAnsi="Times New Roman"/>
          <w:b/>
          <w:noProof/>
          <w:sz w:val="28"/>
          <w:szCs w:val="28"/>
          <w:lang w:eastAsia="ru-RU"/>
        </w:rPr>
        <w:drawing>
          <wp:inline distT="0" distB="0" distL="0" distR="0">
            <wp:extent cx="5699760" cy="3238500"/>
            <wp:effectExtent l="19050" t="0" r="15240" b="0"/>
            <wp:docPr id="4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1E3E56" w:rsidRDefault="001E3E56" w:rsidP="00D90846">
      <w:pPr>
        <w:spacing w:after="0" w:line="240" w:lineRule="auto"/>
        <w:rPr>
          <w:rFonts w:ascii="Times New Roman" w:hAnsi="Times New Roman"/>
          <w:b/>
          <w:sz w:val="28"/>
          <w:szCs w:val="28"/>
        </w:rPr>
      </w:pPr>
    </w:p>
    <w:p w:rsidR="001E3E56" w:rsidRPr="001E3E56" w:rsidRDefault="001E3E56" w:rsidP="00D90846">
      <w:pPr>
        <w:spacing w:after="0" w:line="240" w:lineRule="auto"/>
        <w:rPr>
          <w:rFonts w:ascii="Times New Roman" w:hAnsi="Times New Roman"/>
          <w:sz w:val="28"/>
          <w:szCs w:val="28"/>
        </w:rPr>
      </w:pPr>
      <w:r w:rsidRPr="001E3E56">
        <w:rPr>
          <w:rFonts w:ascii="Times New Roman" w:hAnsi="Times New Roman"/>
          <w:sz w:val="28"/>
          <w:szCs w:val="28"/>
        </w:rPr>
        <w:t>8класс</w:t>
      </w:r>
    </w:p>
    <w:tbl>
      <w:tblPr>
        <w:tblW w:w="9577" w:type="dxa"/>
        <w:tblLook w:val="04A0" w:firstRow="1" w:lastRow="0" w:firstColumn="1" w:lastColumn="0" w:noHBand="0" w:noVBand="1"/>
      </w:tblPr>
      <w:tblGrid>
        <w:gridCol w:w="3044"/>
        <w:gridCol w:w="1409"/>
        <w:gridCol w:w="1537"/>
        <w:gridCol w:w="1025"/>
        <w:gridCol w:w="896"/>
        <w:gridCol w:w="896"/>
        <w:gridCol w:w="770"/>
      </w:tblGrid>
      <w:tr w:rsidR="001E3E56" w:rsidRPr="003E1707" w:rsidTr="003E1707">
        <w:trPr>
          <w:trHeight w:val="358"/>
        </w:trPr>
        <w:tc>
          <w:tcPr>
            <w:tcW w:w="9577" w:type="dxa"/>
            <w:gridSpan w:val="7"/>
            <w:tcBorders>
              <w:top w:val="single" w:sz="8" w:space="0" w:color="000000"/>
              <w:left w:val="single" w:sz="8" w:space="0" w:color="000000"/>
              <w:bottom w:val="single" w:sz="4" w:space="0" w:color="000000"/>
              <w:right w:val="single" w:sz="8" w:space="0" w:color="000000"/>
            </w:tcBorders>
            <w:shd w:val="clear" w:color="auto" w:fill="auto"/>
            <w:noWrap/>
            <w:vAlign w:val="bottom"/>
          </w:tcPr>
          <w:p w:rsidR="001E3E56" w:rsidRPr="003E1707" w:rsidRDefault="001E3E56" w:rsidP="003E1707">
            <w:pPr>
              <w:spacing w:after="0" w:line="240" w:lineRule="auto"/>
              <w:jc w:val="center"/>
              <w:rPr>
                <w:rFonts w:ascii="Times New Roman" w:eastAsia="Times New Roman" w:hAnsi="Times New Roman"/>
                <w:color w:val="000000"/>
                <w:sz w:val="20"/>
                <w:szCs w:val="20"/>
                <w:lang w:eastAsia="ru-RU"/>
              </w:rPr>
            </w:pPr>
            <w:r w:rsidRPr="003E1707">
              <w:rPr>
                <w:rFonts w:ascii="Times New Roman" w:eastAsia="Times New Roman" w:hAnsi="Times New Roman"/>
                <w:b/>
                <w:color w:val="000000"/>
                <w:sz w:val="20"/>
                <w:szCs w:val="20"/>
                <w:lang w:eastAsia="ru-RU"/>
              </w:rPr>
              <w:t>ВПР 2023 Статистика по отметкам</w:t>
            </w:r>
          </w:p>
        </w:tc>
      </w:tr>
      <w:tr w:rsidR="001E3E56" w:rsidRPr="003E1707" w:rsidTr="003E1707">
        <w:trPr>
          <w:trHeight w:val="358"/>
        </w:trPr>
        <w:tc>
          <w:tcPr>
            <w:tcW w:w="3044" w:type="dxa"/>
            <w:tcBorders>
              <w:top w:val="single" w:sz="8" w:space="0" w:color="000000"/>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ВПР Русский язык 8</w:t>
            </w:r>
          </w:p>
        </w:tc>
        <w:tc>
          <w:tcPr>
            <w:tcW w:w="1409"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single" w:sz="8"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single" w:sz="8" w:space="0" w:color="000000"/>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8"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51</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8"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8" w:space="0" w:color="000000"/>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Группы участников</w:t>
            </w:r>
          </w:p>
        </w:tc>
        <w:tc>
          <w:tcPr>
            <w:tcW w:w="1409"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ОО</w:t>
            </w:r>
          </w:p>
        </w:tc>
        <w:tc>
          <w:tcPr>
            <w:tcW w:w="1537"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участников</w:t>
            </w:r>
          </w:p>
        </w:tc>
        <w:tc>
          <w:tcPr>
            <w:tcW w:w="1025"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2</w:t>
            </w:r>
          </w:p>
        </w:tc>
        <w:tc>
          <w:tcPr>
            <w:tcW w:w="896"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3</w:t>
            </w:r>
          </w:p>
        </w:tc>
        <w:tc>
          <w:tcPr>
            <w:tcW w:w="896" w:type="dxa"/>
            <w:tcBorders>
              <w:top w:val="nil"/>
              <w:left w:val="nil"/>
              <w:bottom w:val="single" w:sz="8"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4</w:t>
            </w:r>
          </w:p>
        </w:tc>
        <w:tc>
          <w:tcPr>
            <w:tcW w:w="769" w:type="dxa"/>
            <w:tcBorders>
              <w:top w:val="nil"/>
              <w:left w:val="nil"/>
              <w:bottom w:val="single" w:sz="8" w:space="0" w:color="000000"/>
              <w:right w:val="single" w:sz="8"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5</w:t>
            </w:r>
          </w:p>
        </w:tc>
      </w:tr>
      <w:tr w:rsidR="001E3E56" w:rsidRPr="003E1707" w:rsidTr="003E1707">
        <w:trPr>
          <w:trHeight w:val="298"/>
        </w:trPr>
        <w:tc>
          <w:tcPr>
            <w:tcW w:w="304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9"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34813</w:t>
            </w:r>
          </w:p>
        </w:tc>
        <w:tc>
          <w:tcPr>
            <w:tcW w:w="1537"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1325576</w:t>
            </w:r>
          </w:p>
        </w:tc>
        <w:tc>
          <w:tcPr>
            <w:tcW w:w="1025"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15,57</w:t>
            </w:r>
          </w:p>
        </w:tc>
        <w:tc>
          <w:tcPr>
            <w:tcW w:w="896"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37,8</w:t>
            </w:r>
          </w:p>
        </w:tc>
        <w:tc>
          <w:tcPr>
            <w:tcW w:w="896"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37,95</w:t>
            </w:r>
          </w:p>
        </w:tc>
        <w:tc>
          <w:tcPr>
            <w:tcW w:w="769" w:type="dxa"/>
            <w:tcBorders>
              <w:top w:val="single" w:sz="4" w:space="0" w:color="000000"/>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8,67</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666</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40350</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16,76</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41,15</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10,59</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2660</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13,46</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29,44</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43,5</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13,61</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77</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12,99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28,57</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44,16</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14,29</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lastRenderedPageBreak/>
              <w:t>ВПР Математика 8</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34679</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1294410</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57,25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29,01</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3,73</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649</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38214</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9,01</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55,42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31,52</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2552</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6,58</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54,15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34,56</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75</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9,33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65,33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25,33</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Физика 8</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18</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21063</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432605</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9,47</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46,69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33,88</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9,96</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518</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12649</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43,24</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35,43</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12,33</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893</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4,14</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42,78</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40,43</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12,65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33,33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16,67</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Химия 8</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21038</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437538</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5,37</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36,69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39,25</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18,68</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536</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13556</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3,71</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28,03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41,17</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27,08</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942</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23,57</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42,25</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32,06</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История 8</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17</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21085</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438000</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5,66</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41,6</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38,66</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14,09</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542</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13373</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32,79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43,62</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19,85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941</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4,04</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45,59</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19,87</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27,59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58,62</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10,34</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География 8</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21061</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437800</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8,93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48,62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34,34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8,12</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538</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13429</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7,42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48,19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35,07</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9,32</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848</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9,79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47,29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34,79</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8,14</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63,16</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36,84</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Обществознание 8</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22</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20811</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438499</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8,99</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46,8</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34,03</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10,18</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519</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13227</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8,35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43,64</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36,99</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11,02</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817</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5,88</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44,68</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39,05</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10,4</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25</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60</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28</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Биология 8</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lastRenderedPageBreak/>
              <w:t>Вся выборка</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13029</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293478</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48,48</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37,33</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8,7</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360</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9283</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3,85</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45,77</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40,99</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9,39</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497</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3,42</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39,84</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42,66</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14,08</w:t>
            </w:r>
          </w:p>
        </w:tc>
      </w:tr>
      <w:tr w:rsidR="001E3E56" w:rsidRPr="003E1707" w:rsidTr="003E1707">
        <w:trPr>
          <w:trHeight w:val="298"/>
        </w:trPr>
        <w:tc>
          <w:tcPr>
            <w:tcW w:w="3044" w:type="dxa"/>
            <w:tcBorders>
              <w:top w:val="nil"/>
              <w:left w:val="single" w:sz="4" w:space="0" w:color="000000"/>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0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37"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w:t>
            </w:r>
          </w:p>
        </w:tc>
        <w:tc>
          <w:tcPr>
            <w:tcW w:w="1025"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41,67</w:t>
            </w:r>
          </w:p>
        </w:tc>
        <w:tc>
          <w:tcPr>
            <w:tcW w:w="896"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50</w:t>
            </w:r>
          </w:p>
        </w:tc>
        <w:tc>
          <w:tcPr>
            <w:tcW w:w="769" w:type="dxa"/>
            <w:tcBorders>
              <w:top w:val="nil"/>
              <w:left w:val="nil"/>
              <w:bottom w:val="single" w:sz="4" w:space="0" w:color="000000"/>
              <w:right w:val="single" w:sz="4" w:space="0" w:color="000000"/>
            </w:tcBorders>
            <w:shd w:val="clear" w:color="auto" w:fill="auto"/>
            <w:noWrap/>
            <w:vAlign w:val="bottom"/>
            <w:hideMark/>
          </w:tcPr>
          <w:p w:rsidR="001E3E56" w:rsidRPr="003E1707" w:rsidRDefault="001E3E56" w:rsidP="003E1707">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8,33</w:t>
            </w:r>
          </w:p>
        </w:tc>
      </w:tr>
    </w:tbl>
    <w:p w:rsidR="001E3E56" w:rsidRPr="00D90846" w:rsidRDefault="001E3E56" w:rsidP="00D90846">
      <w:pPr>
        <w:spacing w:after="0" w:line="240" w:lineRule="auto"/>
        <w:rPr>
          <w:rFonts w:ascii="Times New Roman" w:hAnsi="Times New Roman"/>
          <w:b/>
          <w:sz w:val="28"/>
          <w:szCs w:val="28"/>
        </w:rPr>
      </w:pPr>
    </w:p>
    <w:p w:rsidR="001E3E56" w:rsidRDefault="003E1707" w:rsidP="003E1707">
      <w:pPr>
        <w:pStyle w:val="a5"/>
        <w:spacing w:after="0" w:line="240" w:lineRule="auto"/>
        <w:rPr>
          <w:rFonts w:ascii="Times New Roman" w:hAnsi="Times New Roman"/>
          <w:b/>
          <w:sz w:val="24"/>
          <w:szCs w:val="24"/>
        </w:rPr>
      </w:pPr>
      <w:r w:rsidRPr="003E1707">
        <w:rPr>
          <w:rFonts w:ascii="Times New Roman" w:hAnsi="Times New Roman"/>
          <w:b/>
          <w:noProof/>
          <w:sz w:val="24"/>
          <w:szCs w:val="24"/>
          <w:lang w:eastAsia="ru-RU"/>
        </w:rPr>
        <w:drawing>
          <wp:inline distT="0" distB="0" distL="0" distR="0">
            <wp:extent cx="4953000" cy="2543175"/>
            <wp:effectExtent l="0" t="0" r="0" b="0"/>
            <wp:docPr id="5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3E1707" w:rsidRPr="004B7B2A" w:rsidRDefault="003E1707" w:rsidP="004B7B2A">
      <w:pPr>
        <w:spacing w:after="0" w:line="240" w:lineRule="auto"/>
        <w:rPr>
          <w:rFonts w:ascii="Times New Roman" w:hAnsi="Times New Roman"/>
          <w:sz w:val="24"/>
          <w:szCs w:val="24"/>
        </w:rPr>
      </w:pPr>
    </w:p>
    <w:p w:rsidR="003E1707" w:rsidRPr="003E1707" w:rsidRDefault="003E1707" w:rsidP="004046B2">
      <w:pPr>
        <w:pStyle w:val="a5"/>
        <w:spacing w:after="0" w:line="240" w:lineRule="auto"/>
        <w:rPr>
          <w:rFonts w:ascii="Times New Roman" w:hAnsi="Times New Roman"/>
          <w:sz w:val="24"/>
          <w:szCs w:val="24"/>
        </w:rPr>
      </w:pPr>
      <w:r w:rsidRPr="003E1707">
        <w:rPr>
          <w:rFonts w:ascii="Times New Roman" w:hAnsi="Times New Roman"/>
          <w:sz w:val="24"/>
          <w:szCs w:val="24"/>
        </w:rPr>
        <w:t>11класс</w:t>
      </w:r>
    </w:p>
    <w:tbl>
      <w:tblPr>
        <w:tblW w:w="9746" w:type="dxa"/>
        <w:tblLook w:val="04A0" w:firstRow="1" w:lastRow="0" w:firstColumn="1" w:lastColumn="0" w:noHBand="0" w:noVBand="1"/>
      </w:tblPr>
      <w:tblGrid>
        <w:gridCol w:w="3098"/>
        <w:gridCol w:w="1434"/>
        <w:gridCol w:w="1564"/>
        <w:gridCol w:w="1043"/>
        <w:gridCol w:w="912"/>
        <w:gridCol w:w="912"/>
        <w:gridCol w:w="783"/>
      </w:tblGrid>
      <w:tr w:rsidR="003E1707" w:rsidRPr="003E1707" w:rsidTr="003E1707">
        <w:trPr>
          <w:trHeight w:val="302"/>
        </w:trPr>
        <w:tc>
          <w:tcPr>
            <w:tcW w:w="9746" w:type="dxa"/>
            <w:gridSpan w:val="7"/>
            <w:tcBorders>
              <w:top w:val="single" w:sz="8" w:space="0" w:color="000000"/>
              <w:left w:val="single" w:sz="8" w:space="0" w:color="000000"/>
              <w:bottom w:val="single" w:sz="4" w:space="0" w:color="000000"/>
              <w:right w:val="single" w:sz="8" w:space="0" w:color="000000"/>
            </w:tcBorders>
            <w:shd w:val="clear" w:color="auto" w:fill="auto"/>
            <w:noWrap/>
            <w:vAlign w:val="bottom"/>
          </w:tcPr>
          <w:p w:rsidR="003E1707" w:rsidRPr="003E1707" w:rsidRDefault="003E1707" w:rsidP="00186D84">
            <w:pPr>
              <w:spacing w:after="0" w:line="240" w:lineRule="auto"/>
              <w:jc w:val="center"/>
              <w:rPr>
                <w:rFonts w:ascii="Times New Roman" w:eastAsia="Times New Roman" w:hAnsi="Times New Roman"/>
                <w:color w:val="000000"/>
                <w:sz w:val="20"/>
                <w:szCs w:val="20"/>
                <w:lang w:eastAsia="ru-RU"/>
              </w:rPr>
            </w:pPr>
            <w:r w:rsidRPr="003E1707">
              <w:rPr>
                <w:rFonts w:ascii="Times New Roman" w:eastAsia="Times New Roman" w:hAnsi="Times New Roman"/>
                <w:b/>
                <w:color w:val="000000"/>
                <w:sz w:val="20"/>
                <w:szCs w:val="20"/>
                <w:lang w:eastAsia="ru-RU"/>
              </w:rPr>
              <w:t>ВПР 2023 Статистика по отметкам</w:t>
            </w:r>
          </w:p>
        </w:tc>
      </w:tr>
      <w:tr w:rsidR="003E1707" w:rsidRPr="003E1707" w:rsidTr="003E1707">
        <w:trPr>
          <w:trHeight w:val="302"/>
        </w:trPr>
        <w:tc>
          <w:tcPr>
            <w:tcW w:w="3098" w:type="dxa"/>
            <w:tcBorders>
              <w:top w:val="single" w:sz="8" w:space="0" w:color="000000"/>
              <w:left w:val="single" w:sz="8"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ВПР Физика 11</w:t>
            </w:r>
          </w:p>
        </w:tc>
        <w:tc>
          <w:tcPr>
            <w:tcW w:w="1434" w:type="dxa"/>
            <w:tcBorders>
              <w:top w:val="single" w:sz="8"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4" w:type="dxa"/>
            <w:tcBorders>
              <w:top w:val="single" w:sz="8"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3" w:type="dxa"/>
            <w:tcBorders>
              <w:top w:val="single" w:sz="8"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single" w:sz="8"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single" w:sz="8"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3" w:type="dxa"/>
            <w:tcBorders>
              <w:top w:val="single" w:sz="8" w:space="0" w:color="000000"/>
              <w:left w:val="nil"/>
              <w:bottom w:val="single" w:sz="4" w:space="0" w:color="000000"/>
              <w:right w:val="single" w:sz="8"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3E1707" w:rsidRPr="003E1707" w:rsidTr="003E1707">
        <w:trPr>
          <w:trHeight w:val="251"/>
        </w:trPr>
        <w:tc>
          <w:tcPr>
            <w:tcW w:w="3098" w:type="dxa"/>
            <w:tcBorders>
              <w:top w:val="nil"/>
              <w:left w:val="single" w:sz="8"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Максимальный первичный балл:</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3" w:type="dxa"/>
            <w:tcBorders>
              <w:top w:val="nil"/>
              <w:left w:val="nil"/>
              <w:bottom w:val="single" w:sz="4" w:space="0" w:color="000000"/>
              <w:right w:val="single" w:sz="8"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3E1707" w:rsidRPr="003E1707" w:rsidTr="003E1707">
        <w:trPr>
          <w:trHeight w:val="251"/>
        </w:trPr>
        <w:tc>
          <w:tcPr>
            <w:tcW w:w="3098" w:type="dxa"/>
            <w:tcBorders>
              <w:top w:val="nil"/>
              <w:left w:val="single" w:sz="8" w:space="0" w:color="000000"/>
              <w:bottom w:val="single" w:sz="8"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Группы участников</w:t>
            </w:r>
          </w:p>
        </w:tc>
        <w:tc>
          <w:tcPr>
            <w:tcW w:w="1434" w:type="dxa"/>
            <w:tcBorders>
              <w:top w:val="nil"/>
              <w:left w:val="nil"/>
              <w:bottom w:val="single" w:sz="8"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ОО</w:t>
            </w:r>
          </w:p>
        </w:tc>
        <w:tc>
          <w:tcPr>
            <w:tcW w:w="1564" w:type="dxa"/>
            <w:tcBorders>
              <w:top w:val="nil"/>
              <w:left w:val="nil"/>
              <w:bottom w:val="single" w:sz="8"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Кол-во участников</w:t>
            </w:r>
          </w:p>
        </w:tc>
        <w:tc>
          <w:tcPr>
            <w:tcW w:w="1043" w:type="dxa"/>
            <w:tcBorders>
              <w:top w:val="nil"/>
              <w:left w:val="nil"/>
              <w:bottom w:val="single" w:sz="8"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2</w:t>
            </w:r>
          </w:p>
        </w:tc>
        <w:tc>
          <w:tcPr>
            <w:tcW w:w="912" w:type="dxa"/>
            <w:tcBorders>
              <w:top w:val="nil"/>
              <w:left w:val="nil"/>
              <w:bottom w:val="single" w:sz="8"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3</w:t>
            </w:r>
          </w:p>
        </w:tc>
        <w:tc>
          <w:tcPr>
            <w:tcW w:w="912" w:type="dxa"/>
            <w:tcBorders>
              <w:top w:val="nil"/>
              <w:left w:val="nil"/>
              <w:bottom w:val="single" w:sz="8"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4</w:t>
            </w:r>
          </w:p>
        </w:tc>
        <w:tc>
          <w:tcPr>
            <w:tcW w:w="783" w:type="dxa"/>
            <w:tcBorders>
              <w:top w:val="nil"/>
              <w:left w:val="nil"/>
              <w:bottom w:val="single" w:sz="8" w:space="0" w:color="000000"/>
              <w:right w:val="single" w:sz="8"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b/>
                <w:bCs/>
                <w:color w:val="000000"/>
                <w:sz w:val="20"/>
                <w:szCs w:val="20"/>
                <w:lang w:eastAsia="ru-RU"/>
              </w:rPr>
            </w:pPr>
            <w:r w:rsidRPr="003E1707">
              <w:rPr>
                <w:rFonts w:ascii="Times New Roman" w:eastAsia="Times New Roman" w:hAnsi="Times New Roman"/>
                <w:b/>
                <w:bCs/>
                <w:color w:val="000000"/>
                <w:sz w:val="20"/>
                <w:szCs w:val="20"/>
                <w:lang w:eastAsia="ru-RU"/>
              </w:rPr>
              <w:t>5</w:t>
            </w:r>
          </w:p>
        </w:tc>
      </w:tr>
      <w:tr w:rsidR="003E1707" w:rsidRPr="003E1707" w:rsidTr="003E1707">
        <w:trPr>
          <w:trHeight w:val="251"/>
        </w:trPr>
        <w:tc>
          <w:tcPr>
            <w:tcW w:w="309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4" w:type="dxa"/>
            <w:tcBorders>
              <w:top w:val="single" w:sz="4"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8360</w:t>
            </w:r>
          </w:p>
        </w:tc>
        <w:tc>
          <w:tcPr>
            <w:tcW w:w="1564" w:type="dxa"/>
            <w:tcBorders>
              <w:top w:val="single" w:sz="4"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118500</w:t>
            </w:r>
          </w:p>
        </w:tc>
        <w:tc>
          <w:tcPr>
            <w:tcW w:w="1043" w:type="dxa"/>
            <w:tcBorders>
              <w:top w:val="single" w:sz="4"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2,49</w:t>
            </w:r>
          </w:p>
        </w:tc>
        <w:tc>
          <w:tcPr>
            <w:tcW w:w="912" w:type="dxa"/>
            <w:tcBorders>
              <w:top w:val="single" w:sz="4"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33,8</w:t>
            </w:r>
          </w:p>
        </w:tc>
        <w:tc>
          <w:tcPr>
            <w:tcW w:w="912" w:type="dxa"/>
            <w:tcBorders>
              <w:top w:val="single" w:sz="4"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44,85</w:t>
            </w:r>
          </w:p>
        </w:tc>
        <w:tc>
          <w:tcPr>
            <w:tcW w:w="783" w:type="dxa"/>
            <w:tcBorders>
              <w:top w:val="single" w:sz="4" w:space="0" w:color="000000"/>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18,87</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416</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10618</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2,38</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35,03</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42,81</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19,78</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23</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480</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1,67</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35,83</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45,83</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16,67</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18</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27,78</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44,44</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27,78</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b/>
                <w:color w:val="000000"/>
                <w:sz w:val="20"/>
                <w:szCs w:val="20"/>
                <w:lang w:eastAsia="ru-RU"/>
              </w:rPr>
            </w:pPr>
            <w:r w:rsidRPr="003E1707">
              <w:rPr>
                <w:rFonts w:ascii="Times New Roman" w:eastAsia="Times New Roman" w:hAnsi="Times New Roman"/>
                <w:b/>
                <w:color w:val="000000"/>
                <w:sz w:val="20"/>
                <w:szCs w:val="20"/>
                <w:lang w:eastAsia="ru-RU"/>
              </w:rPr>
              <w:t>ВПР История 11</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Максимальный первичный балл:</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Группы участников</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ОО</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Кол-во участников</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Вся выборка</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10154</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163886</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2,29</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21,54</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48,53</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27,64</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г. Санкт-Петербург</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478</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13058</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1,98</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19,29</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48,38</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30,35</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Фрунзенский</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721</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5,69</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19,42</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48,68</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26,21</w:t>
            </w:r>
          </w:p>
        </w:tc>
      </w:tr>
      <w:tr w:rsidR="003E1707" w:rsidRPr="003E1707" w:rsidTr="003E1707">
        <w:trPr>
          <w:trHeight w:val="251"/>
        </w:trPr>
        <w:tc>
          <w:tcPr>
            <w:tcW w:w="3098" w:type="dxa"/>
            <w:tcBorders>
              <w:top w:val="nil"/>
              <w:left w:val="single" w:sz="4" w:space="0" w:color="000000"/>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xml:space="preserve">ГБОУ гимназия №363 </w:t>
            </w:r>
          </w:p>
        </w:tc>
        <w:tc>
          <w:tcPr>
            <w:tcW w:w="143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 </w:t>
            </w:r>
          </w:p>
        </w:tc>
        <w:tc>
          <w:tcPr>
            <w:tcW w:w="1564"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19</w:t>
            </w:r>
          </w:p>
        </w:tc>
        <w:tc>
          <w:tcPr>
            <w:tcW w:w="104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0</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31,58</w:t>
            </w:r>
          </w:p>
        </w:tc>
        <w:tc>
          <w:tcPr>
            <w:tcW w:w="912"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47,37</w:t>
            </w:r>
          </w:p>
        </w:tc>
        <w:tc>
          <w:tcPr>
            <w:tcW w:w="783" w:type="dxa"/>
            <w:tcBorders>
              <w:top w:val="nil"/>
              <w:left w:val="nil"/>
              <w:bottom w:val="single" w:sz="4" w:space="0" w:color="000000"/>
              <w:right w:val="single" w:sz="4" w:space="0" w:color="000000"/>
            </w:tcBorders>
            <w:shd w:val="clear" w:color="auto" w:fill="auto"/>
            <w:noWrap/>
            <w:vAlign w:val="bottom"/>
            <w:hideMark/>
          </w:tcPr>
          <w:p w:rsidR="003E1707" w:rsidRPr="003E1707" w:rsidRDefault="003E1707" w:rsidP="00186D84">
            <w:pPr>
              <w:spacing w:after="0" w:line="240" w:lineRule="auto"/>
              <w:jc w:val="right"/>
              <w:rPr>
                <w:rFonts w:ascii="Times New Roman" w:eastAsia="Times New Roman" w:hAnsi="Times New Roman"/>
                <w:color w:val="000000"/>
                <w:sz w:val="20"/>
                <w:szCs w:val="20"/>
                <w:lang w:eastAsia="ru-RU"/>
              </w:rPr>
            </w:pPr>
            <w:r w:rsidRPr="003E1707">
              <w:rPr>
                <w:rFonts w:ascii="Times New Roman" w:eastAsia="Times New Roman" w:hAnsi="Times New Roman"/>
                <w:color w:val="000000"/>
                <w:sz w:val="20"/>
                <w:szCs w:val="20"/>
                <w:lang w:eastAsia="ru-RU"/>
              </w:rPr>
              <w:t>21,05</w:t>
            </w:r>
          </w:p>
        </w:tc>
      </w:tr>
    </w:tbl>
    <w:p w:rsidR="003E1707" w:rsidRDefault="003E1707" w:rsidP="004046B2">
      <w:pPr>
        <w:pStyle w:val="a5"/>
        <w:spacing w:after="0" w:line="240" w:lineRule="auto"/>
        <w:rPr>
          <w:rFonts w:ascii="Times New Roman" w:hAnsi="Times New Roman"/>
          <w:b/>
          <w:sz w:val="24"/>
          <w:szCs w:val="24"/>
        </w:rPr>
      </w:pPr>
    </w:p>
    <w:p w:rsidR="003E1707" w:rsidRDefault="003E1707" w:rsidP="004046B2">
      <w:pPr>
        <w:pStyle w:val="a5"/>
        <w:spacing w:after="0" w:line="240" w:lineRule="auto"/>
        <w:rPr>
          <w:rFonts w:ascii="Times New Roman" w:hAnsi="Times New Roman"/>
          <w:b/>
          <w:sz w:val="24"/>
          <w:szCs w:val="24"/>
        </w:rPr>
      </w:pPr>
      <w:r w:rsidRPr="003E1707">
        <w:rPr>
          <w:rFonts w:ascii="Times New Roman" w:hAnsi="Times New Roman"/>
          <w:b/>
          <w:noProof/>
          <w:sz w:val="24"/>
          <w:szCs w:val="24"/>
          <w:lang w:eastAsia="ru-RU"/>
        </w:rPr>
        <w:lastRenderedPageBreak/>
        <w:drawing>
          <wp:inline distT="0" distB="0" distL="0" distR="0">
            <wp:extent cx="4953000" cy="3040380"/>
            <wp:effectExtent l="19050" t="0" r="19050" b="7620"/>
            <wp:docPr id="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3E1707" w:rsidRDefault="003E1707" w:rsidP="004046B2">
      <w:pPr>
        <w:pStyle w:val="a5"/>
        <w:spacing w:after="0" w:line="240" w:lineRule="auto"/>
        <w:rPr>
          <w:rFonts w:ascii="Times New Roman" w:hAnsi="Times New Roman"/>
          <w:b/>
          <w:sz w:val="24"/>
          <w:szCs w:val="24"/>
        </w:rPr>
      </w:pPr>
    </w:p>
    <w:p w:rsidR="004B7B2A" w:rsidRPr="00F13353" w:rsidRDefault="003E1707" w:rsidP="004B7B2A">
      <w:pPr>
        <w:spacing w:after="0" w:line="240" w:lineRule="auto"/>
        <w:jc w:val="both"/>
        <w:rPr>
          <w:rFonts w:ascii="Times New Roman" w:hAnsi="Times New Roman"/>
          <w:sz w:val="24"/>
          <w:szCs w:val="24"/>
        </w:rPr>
      </w:pPr>
      <w:r w:rsidRPr="004B7B2A">
        <w:rPr>
          <w:rFonts w:ascii="Times New Roman" w:hAnsi="Times New Roman"/>
          <w:b/>
          <w:sz w:val="24"/>
          <w:szCs w:val="24"/>
        </w:rPr>
        <w:t>Вывод:</w:t>
      </w:r>
      <w:r w:rsidR="004B7B2A" w:rsidRPr="004B7B2A">
        <w:rPr>
          <w:rFonts w:ascii="Times New Roman" w:hAnsi="Times New Roman"/>
          <w:sz w:val="24"/>
          <w:szCs w:val="24"/>
        </w:rPr>
        <w:t xml:space="preserve"> </w:t>
      </w:r>
      <w:r w:rsidR="004B7B2A" w:rsidRPr="00F13353">
        <w:rPr>
          <w:rFonts w:ascii="Times New Roman" w:hAnsi="Times New Roman"/>
          <w:sz w:val="24"/>
          <w:szCs w:val="24"/>
        </w:rPr>
        <w:t>Анализ результатов ВПР 2024, позволяет сделать вывод о том, что освоили основную образовательную программу и показали результат выше среднего по району, Санкт-Петербургу и России по следующим предметам:</w:t>
      </w:r>
    </w:p>
    <w:p w:rsidR="004B7B2A" w:rsidRPr="00F13353" w:rsidRDefault="004B7B2A" w:rsidP="004B7B2A">
      <w:pPr>
        <w:spacing w:after="0" w:line="240" w:lineRule="auto"/>
        <w:jc w:val="both"/>
        <w:rPr>
          <w:rFonts w:ascii="Times New Roman" w:hAnsi="Times New Roman"/>
          <w:sz w:val="24"/>
          <w:szCs w:val="24"/>
        </w:rPr>
      </w:pPr>
      <w:r>
        <w:rPr>
          <w:rFonts w:ascii="Times New Roman" w:hAnsi="Times New Roman"/>
          <w:sz w:val="24"/>
          <w:szCs w:val="24"/>
        </w:rPr>
        <w:t>в</w:t>
      </w:r>
      <w:r w:rsidRPr="00F13353">
        <w:rPr>
          <w:rFonts w:ascii="Times New Roman" w:hAnsi="Times New Roman"/>
          <w:sz w:val="24"/>
          <w:szCs w:val="24"/>
        </w:rPr>
        <w:t xml:space="preserve"> 6классе – географии, русскому языку, истории, обществознанию,</w:t>
      </w:r>
    </w:p>
    <w:p w:rsidR="004B7B2A" w:rsidRPr="00F13353" w:rsidRDefault="004B7B2A" w:rsidP="004B7B2A">
      <w:pPr>
        <w:spacing w:after="0" w:line="240" w:lineRule="auto"/>
        <w:jc w:val="both"/>
        <w:rPr>
          <w:rFonts w:ascii="Times New Roman" w:hAnsi="Times New Roman"/>
          <w:sz w:val="24"/>
          <w:szCs w:val="24"/>
        </w:rPr>
      </w:pPr>
      <w:r>
        <w:rPr>
          <w:rFonts w:ascii="Times New Roman" w:hAnsi="Times New Roman"/>
          <w:sz w:val="24"/>
          <w:szCs w:val="24"/>
        </w:rPr>
        <w:t>в</w:t>
      </w:r>
      <w:r w:rsidRPr="00F13353">
        <w:rPr>
          <w:rFonts w:ascii="Times New Roman" w:hAnsi="Times New Roman"/>
          <w:sz w:val="24"/>
          <w:szCs w:val="24"/>
        </w:rPr>
        <w:t xml:space="preserve"> 7классе - географии, истории, обществознанию, математике,</w:t>
      </w:r>
    </w:p>
    <w:p w:rsidR="004B7B2A" w:rsidRPr="00F13353" w:rsidRDefault="004B7B2A" w:rsidP="004B7B2A">
      <w:pPr>
        <w:spacing w:after="0" w:line="240" w:lineRule="auto"/>
        <w:jc w:val="both"/>
        <w:rPr>
          <w:rFonts w:ascii="Times New Roman" w:hAnsi="Times New Roman"/>
          <w:sz w:val="24"/>
          <w:szCs w:val="24"/>
        </w:rPr>
      </w:pPr>
      <w:r>
        <w:rPr>
          <w:rFonts w:ascii="Times New Roman" w:hAnsi="Times New Roman"/>
          <w:sz w:val="24"/>
          <w:szCs w:val="24"/>
        </w:rPr>
        <w:t>в</w:t>
      </w:r>
      <w:r w:rsidRPr="00F13353">
        <w:rPr>
          <w:rFonts w:ascii="Times New Roman" w:hAnsi="Times New Roman"/>
          <w:sz w:val="24"/>
          <w:szCs w:val="24"/>
        </w:rPr>
        <w:t xml:space="preserve"> 8классе - географии, истории, химии, физике, русскому языку</w:t>
      </w:r>
      <w:r>
        <w:rPr>
          <w:rFonts w:ascii="Times New Roman" w:hAnsi="Times New Roman"/>
          <w:sz w:val="24"/>
          <w:szCs w:val="24"/>
        </w:rPr>
        <w:t>,</w:t>
      </w:r>
      <w:r w:rsidRPr="00F13353">
        <w:rPr>
          <w:rFonts w:ascii="Times New Roman" w:hAnsi="Times New Roman"/>
          <w:sz w:val="24"/>
          <w:szCs w:val="24"/>
        </w:rPr>
        <w:t xml:space="preserve"> </w:t>
      </w:r>
    </w:p>
    <w:p w:rsidR="004B7B2A" w:rsidRPr="00F13353" w:rsidRDefault="004B7B2A" w:rsidP="004B7B2A">
      <w:pPr>
        <w:spacing w:after="0" w:line="240" w:lineRule="auto"/>
        <w:jc w:val="both"/>
        <w:rPr>
          <w:rFonts w:ascii="Times New Roman" w:hAnsi="Times New Roman"/>
          <w:sz w:val="24"/>
          <w:szCs w:val="24"/>
        </w:rPr>
      </w:pPr>
      <w:r>
        <w:rPr>
          <w:rFonts w:ascii="Times New Roman" w:hAnsi="Times New Roman"/>
          <w:sz w:val="24"/>
          <w:szCs w:val="24"/>
        </w:rPr>
        <w:t>в</w:t>
      </w:r>
      <w:r w:rsidRPr="00F13353">
        <w:rPr>
          <w:rFonts w:ascii="Times New Roman" w:hAnsi="Times New Roman"/>
          <w:sz w:val="24"/>
          <w:szCs w:val="24"/>
        </w:rPr>
        <w:t xml:space="preserve"> 11 классе – физике</w:t>
      </w:r>
    </w:p>
    <w:p w:rsidR="004B7B2A" w:rsidRPr="00F13353" w:rsidRDefault="004B7B2A" w:rsidP="004B7B2A">
      <w:pPr>
        <w:spacing w:after="0" w:line="240" w:lineRule="auto"/>
        <w:jc w:val="both"/>
        <w:rPr>
          <w:rFonts w:ascii="Times New Roman" w:hAnsi="Times New Roman"/>
          <w:sz w:val="24"/>
          <w:szCs w:val="24"/>
        </w:rPr>
      </w:pPr>
      <w:r w:rsidRPr="00F13353">
        <w:rPr>
          <w:rFonts w:ascii="Times New Roman" w:hAnsi="Times New Roman"/>
          <w:sz w:val="24"/>
          <w:szCs w:val="24"/>
        </w:rPr>
        <w:t xml:space="preserve">Низкие результаты ВПР получили 5-классники по биологии, русскому, математике, истории. Кроме того, выявлена необъективность выставления оценок по биологии (более 70% обучающихся понизили свой результат). </w:t>
      </w:r>
    </w:p>
    <w:p w:rsidR="004B7B2A" w:rsidRPr="00F13353" w:rsidRDefault="004B7B2A" w:rsidP="004B7B2A">
      <w:pPr>
        <w:spacing w:after="0" w:line="240" w:lineRule="auto"/>
        <w:jc w:val="both"/>
        <w:rPr>
          <w:rFonts w:ascii="Times New Roman" w:hAnsi="Times New Roman"/>
          <w:sz w:val="24"/>
          <w:szCs w:val="24"/>
        </w:rPr>
      </w:pPr>
      <w:r w:rsidRPr="00F13353">
        <w:rPr>
          <w:rFonts w:ascii="Times New Roman" w:hAnsi="Times New Roman"/>
          <w:sz w:val="24"/>
          <w:szCs w:val="24"/>
        </w:rPr>
        <w:t xml:space="preserve">Низкие результаты ВПР получили 6-классники по математике и биологии, 7-классники по русскому языку и биологии, 8-классники по математике и обществознанию. </w:t>
      </w:r>
    </w:p>
    <w:p w:rsidR="004B7B2A" w:rsidRDefault="004B7B2A" w:rsidP="004B7B2A">
      <w:pPr>
        <w:spacing w:after="0" w:line="240" w:lineRule="auto"/>
        <w:jc w:val="both"/>
        <w:rPr>
          <w:rFonts w:ascii="Times New Roman" w:hAnsi="Times New Roman"/>
          <w:sz w:val="24"/>
          <w:szCs w:val="24"/>
        </w:rPr>
      </w:pPr>
      <w:r w:rsidRPr="00F13353">
        <w:rPr>
          <w:rFonts w:ascii="Times New Roman" w:hAnsi="Times New Roman"/>
          <w:sz w:val="24"/>
          <w:szCs w:val="24"/>
        </w:rPr>
        <w:t xml:space="preserve">По этим же предметам в 6, 7, 8 классах результат ВПР ниже четверных, что свидетельствует о необъективности выставления оценок. </w:t>
      </w:r>
    </w:p>
    <w:p w:rsidR="003E1707" w:rsidRPr="004B7B2A" w:rsidRDefault="004B7B2A" w:rsidP="004B7B2A">
      <w:pPr>
        <w:spacing w:after="0" w:line="240" w:lineRule="auto"/>
        <w:jc w:val="both"/>
        <w:rPr>
          <w:rFonts w:ascii="Times New Roman" w:hAnsi="Times New Roman"/>
          <w:sz w:val="24"/>
          <w:szCs w:val="24"/>
        </w:rPr>
      </w:pPr>
      <w:r>
        <w:rPr>
          <w:rFonts w:ascii="Times New Roman" w:hAnsi="Times New Roman"/>
          <w:sz w:val="24"/>
          <w:szCs w:val="24"/>
        </w:rPr>
        <w:t>На 2023-2024 учебный год запланирована работа по ликвидации данных дефицитов.</w:t>
      </w:r>
    </w:p>
    <w:p w:rsidR="003E1707" w:rsidRPr="00BC2564" w:rsidRDefault="003E1707" w:rsidP="003E1707">
      <w:pPr>
        <w:spacing w:after="0" w:line="240" w:lineRule="auto"/>
        <w:ind w:firstLine="709"/>
        <w:jc w:val="both"/>
        <w:rPr>
          <w:rFonts w:ascii="Times New Roman" w:hAnsi="Times New Roman"/>
          <w:sz w:val="24"/>
          <w:szCs w:val="24"/>
        </w:rPr>
      </w:pPr>
      <w:r w:rsidRPr="00BC2564">
        <w:rPr>
          <w:rFonts w:ascii="Times New Roman" w:hAnsi="Times New Roman"/>
          <w:sz w:val="24"/>
          <w:szCs w:val="24"/>
        </w:rPr>
        <w:t xml:space="preserve">Наиболее объективным показателем качества образования являются результаты </w:t>
      </w:r>
      <w:r w:rsidRPr="00BC2564">
        <w:rPr>
          <w:rFonts w:ascii="Times New Roman" w:hAnsi="Times New Roman"/>
          <w:b/>
          <w:sz w:val="24"/>
          <w:szCs w:val="24"/>
        </w:rPr>
        <w:t>Государственной итоговой аттестации выпускников 9-х классов в форме независимой экспертизы (ОГЭ) и 11-х классов (ЕГЭ)</w:t>
      </w:r>
    </w:p>
    <w:p w:rsidR="003E1707" w:rsidRPr="00BC2564" w:rsidRDefault="003E1707" w:rsidP="003E1707">
      <w:pPr>
        <w:pStyle w:val="Default"/>
        <w:spacing w:after="0" w:line="240" w:lineRule="auto"/>
        <w:ind w:firstLine="709"/>
        <w:jc w:val="both"/>
        <w:rPr>
          <w:rFonts w:ascii="Times New Roman" w:hAnsi="Times New Roman"/>
          <w:bCs/>
          <w:i/>
          <w:color w:val="auto"/>
        </w:rPr>
      </w:pPr>
      <w:r w:rsidRPr="00BC2564">
        <w:rPr>
          <w:rFonts w:ascii="Times New Roman" w:hAnsi="Times New Roman"/>
          <w:bCs/>
          <w:i/>
          <w:color w:val="auto"/>
        </w:rPr>
        <w:t>Подготовка к ГИА</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В гимназии ведется организационно-методическая работа по подготовке к государственной итоговой аттестации в 9 и 11 классах:</w:t>
      </w:r>
    </w:p>
    <w:p w:rsidR="003E1707" w:rsidRPr="00BC2564" w:rsidRDefault="003E1707" w:rsidP="003E1707">
      <w:pPr>
        <w:pStyle w:val="Default"/>
        <w:widowControl w:val="0"/>
        <w:numPr>
          <w:ilvl w:val="0"/>
          <w:numId w:val="21"/>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имеется план-график организации</w:t>
      </w:r>
      <w:r w:rsidR="00A47F4F">
        <w:rPr>
          <w:rFonts w:ascii="Times New Roman" w:hAnsi="Times New Roman"/>
          <w:bCs/>
          <w:color w:val="auto"/>
        </w:rPr>
        <w:t xml:space="preserve"> </w:t>
      </w:r>
      <w:r w:rsidRPr="00BC2564">
        <w:rPr>
          <w:rFonts w:ascii="Times New Roman" w:hAnsi="Times New Roman"/>
          <w:bCs/>
          <w:color w:val="auto"/>
        </w:rPr>
        <w:t>подготовки</w:t>
      </w:r>
      <w:r w:rsidR="00A47F4F">
        <w:rPr>
          <w:rFonts w:ascii="Times New Roman" w:hAnsi="Times New Roman"/>
          <w:bCs/>
          <w:color w:val="auto"/>
        </w:rPr>
        <w:t xml:space="preserve"> </w:t>
      </w:r>
      <w:r w:rsidRPr="00BC2564">
        <w:rPr>
          <w:rFonts w:ascii="Times New Roman" w:hAnsi="Times New Roman"/>
          <w:bCs/>
          <w:color w:val="auto"/>
        </w:rPr>
        <w:t>образовательного</w:t>
      </w:r>
      <w:r w:rsidR="00A47F4F">
        <w:rPr>
          <w:rFonts w:ascii="Times New Roman" w:hAnsi="Times New Roman"/>
          <w:bCs/>
          <w:color w:val="auto"/>
        </w:rPr>
        <w:t xml:space="preserve"> </w:t>
      </w:r>
      <w:r w:rsidRPr="00BC2564">
        <w:rPr>
          <w:rFonts w:ascii="Times New Roman" w:hAnsi="Times New Roman"/>
          <w:bCs/>
          <w:color w:val="auto"/>
        </w:rPr>
        <w:t>учреждения к ГИА, предусматривающий:</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-работу с выпускниками;</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-инструктаж по подготовке к ГИА;</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-работу с официальными сайтами ГИА;</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-психологическую подготовку обучающихся к ГИА;</w:t>
      </w:r>
    </w:p>
    <w:p w:rsidR="003E1707" w:rsidRPr="00BC2564" w:rsidRDefault="003E1707" w:rsidP="003E1707">
      <w:pPr>
        <w:pStyle w:val="Default"/>
        <w:widowControl w:val="0"/>
        <w:numPr>
          <w:ilvl w:val="0"/>
          <w:numId w:val="21"/>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в учебном плане предусмотрено выделение часов компонента образовательного учреждения на введение предметов по выбору учащихся по подготовке к ГИА (ОГЭ) на базе школы по предметам:</w:t>
      </w:r>
    </w:p>
    <w:p w:rsidR="003E1707" w:rsidRPr="00BC2564" w:rsidRDefault="003E1707" w:rsidP="003E1707">
      <w:pPr>
        <w:pStyle w:val="Default"/>
        <w:numPr>
          <w:ilvl w:val="0"/>
          <w:numId w:val="21"/>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для выпускников 11 класса для подготовки к ЕГЭ в учебном плане предлагались элективные предметы.</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Работа  по подготовке к  государственной итоговой аттестации включает:</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-работу с родителями, обеспечивающую:</w:t>
      </w:r>
    </w:p>
    <w:p w:rsidR="003E1707" w:rsidRPr="00BC2564" w:rsidRDefault="003E1707" w:rsidP="003E1707">
      <w:pPr>
        <w:pStyle w:val="Default"/>
        <w:widowControl w:val="0"/>
        <w:numPr>
          <w:ilvl w:val="0"/>
          <w:numId w:val="21"/>
        </w:numPr>
        <w:tabs>
          <w:tab w:val="clear" w:pos="360"/>
          <w:tab w:val="num" w:pos="720"/>
        </w:tabs>
        <w:spacing w:after="0" w:line="240" w:lineRule="auto"/>
        <w:ind w:left="0" w:firstLine="709"/>
        <w:jc w:val="both"/>
        <w:rPr>
          <w:rFonts w:ascii="Times New Roman" w:hAnsi="Times New Roman"/>
          <w:bCs/>
          <w:color w:val="auto"/>
        </w:rPr>
      </w:pPr>
      <w:r w:rsidRPr="00BC2564">
        <w:rPr>
          <w:rFonts w:ascii="Times New Roman" w:hAnsi="Times New Roman"/>
          <w:bCs/>
          <w:color w:val="auto"/>
        </w:rPr>
        <w:lastRenderedPageBreak/>
        <w:t>информирование по вопросам организации подготовки учащихся к ГИА в 9(ОГЭ) и 11(ЕГЭ) классах;</w:t>
      </w:r>
    </w:p>
    <w:p w:rsidR="003E1707" w:rsidRPr="00BC2564" w:rsidRDefault="003E1707" w:rsidP="003E1707">
      <w:pPr>
        <w:pStyle w:val="Default"/>
        <w:widowControl w:val="0"/>
        <w:numPr>
          <w:ilvl w:val="0"/>
          <w:numId w:val="21"/>
        </w:numPr>
        <w:tabs>
          <w:tab w:val="clear" w:pos="360"/>
          <w:tab w:val="num" w:pos="720"/>
        </w:tabs>
        <w:spacing w:after="0" w:line="240" w:lineRule="auto"/>
        <w:ind w:left="0" w:firstLine="709"/>
        <w:jc w:val="both"/>
        <w:rPr>
          <w:rFonts w:ascii="Times New Roman" w:hAnsi="Times New Roman"/>
          <w:bCs/>
          <w:color w:val="auto"/>
        </w:rPr>
      </w:pPr>
      <w:r w:rsidRPr="00BC2564">
        <w:rPr>
          <w:rFonts w:ascii="Times New Roman" w:hAnsi="Times New Roman"/>
          <w:bCs/>
          <w:color w:val="auto"/>
        </w:rPr>
        <w:t>ознакомление с инструкциями и нормативными документами по проведению ГИА</w:t>
      </w:r>
      <w:proofErr w:type="gramStart"/>
      <w:r w:rsidRPr="00BC2564">
        <w:rPr>
          <w:rFonts w:ascii="Times New Roman" w:hAnsi="Times New Roman"/>
          <w:bCs/>
          <w:color w:val="auto"/>
        </w:rPr>
        <w:t>».;</w:t>
      </w:r>
      <w:proofErr w:type="gramEnd"/>
    </w:p>
    <w:p w:rsidR="003E1707" w:rsidRPr="00BC2564" w:rsidRDefault="003E1707" w:rsidP="003E1707">
      <w:pPr>
        <w:pStyle w:val="Default"/>
        <w:widowControl w:val="0"/>
        <w:numPr>
          <w:ilvl w:val="0"/>
          <w:numId w:val="21"/>
        </w:numPr>
        <w:tabs>
          <w:tab w:val="clear" w:pos="360"/>
          <w:tab w:val="num" w:pos="720"/>
        </w:tabs>
        <w:spacing w:after="0" w:line="240" w:lineRule="auto"/>
        <w:ind w:left="0" w:firstLine="709"/>
        <w:jc w:val="both"/>
        <w:rPr>
          <w:rFonts w:ascii="Times New Roman" w:hAnsi="Times New Roman"/>
          <w:bCs/>
          <w:color w:val="auto"/>
        </w:rPr>
      </w:pPr>
      <w:r w:rsidRPr="00BC2564">
        <w:rPr>
          <w:rFonts w:ascii="Times New Roman" w:hAnsi="Times New Roman"/>
          <w:bCs/>
          <w:color w:val="auto"/>
        </w:rPr>
        <w:t>лекция и консультации школьного психолога.</w:t>
      </w:r>
    </w:p>
    <w:p w:rsidR="003E1707" w:rsidRPr="00BC2564" w:rsidRDefault="003E1707" w:rsidP="003E1707">
      <w:pPr>
        <w:pStyle w:val="Default"/>
        <w:widowControl w:val="0"/>
        <w:numPr>
          <w:ilvl w:val="0"/>
          <w:numId w:val="21"/>
        </w:numPr>
        <w:tabs>
          <w:tab w:val="clear" w:pos="360"/>
          <w:tab w:val="num" w:pos="720"/>
        </w:tabs>
        <w:spacing w:after="0" w:line="240" w:lineRule="auto"/>
        <w:ind w:left="0" w:firstLine="709"/>
        <w:jc w:val="both"/>
        <w:rPr>
          <w:rFonts w:ascii="Times New Roman" w:hAnsi="Times New Roman"/>
          <w:bCs/>
          <w:color w:val="auto"/>
        </w:rPr>
      </w:pPr>
      <w:r w:rsidRPr="00BC2564">
        <w:rPr>
          <w:rFonts w:ascii="Times New Roman" w:hAnsi="Times New Roman"/>
          <w:bCs/>
          <w:color w:val="auto"/>
        </w:rPr>
        <w:t>информирование родителей об итогах проведения пробного экзамена по математике в 9 и 11 классах;</w:t>
      </w:r>
    </w:p>
    <w:p w:rsidR="003E1707" w:rsidRPr="00BC2564" w:rsidRDefault="003E1707" w:rsidP="003E1707">
      <w:pPr>
        <w:pStyle w:val="Default"/>
        <w:widowControl w:val="0"/>
        <w:numPr>
          <w:ilvl w:val="0"/>
          <w:numId w:val="21"/>
        </w:numPr>
        <w:tabs>
          <w:tab w:val="clear" w:pos="360"/>
          <w:tab w:val="num" w:pos="720"/>
        </w:tabs>
        <w:spacing w:after="0" w:line="240" w:lineRule="auto"/>
        <w:ind w:left="0" w:firstLine="709"/>
        <w:jc w:val="both"/>
        <w:rPr>
          <w:rFonts w:ascii="Times New Roman" w:hAnsi="Times New Roman"/>
          <w:bCs/>
          <w:color w:val="auto"/>
        </w:rPr>
      </w:pPr>
      <w:r w:rsidRPr="00BC2564">
        <w:rPr>
          <w:rFonts w:ascii="Times New Roman" w:hAnsi="Times New Roman"/>
          <w:bCs/>
          <w:color w:val="auto"/>
        </w:rPr>
        <w:t>индивидуальное консультирование  родителей по вопросам  ГИА.</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-работу педагогического коллектива, обеспечивающую:</w:t>
      </w:r>
    </w:p>
    <w:p w:rsidR="003E1707" w:rsidRPr="00BC2564" w:rsidRDefault="003E1707" w:rsidP="003E1707">
      <w:pPr>
        <w:pStyle w:val="Default"/>
        <w:widowControl w:val="0"/>
        <w:numPr>
          <w:ilvl w:val="0"/>
          <w:numId w:val="22"/>
        </w:numPr>
        <w:tabs>
          <w:tab w:val="num" w:pos="360"/>
        </w:tabs>
        <w:spacing w:after="0" w:line="240" w:lineRule="auto"/>
        <w:ind w:left="0" w:firstLine="709"/>
        <w:jc w:val="both"/>
        <w:rPr>
          <w:rFonts w:ascii="Times New Roman" w:hAnsi="Times New Roman"/>
          <w:bCs/>
          <w:color w:val="auto"/>
        </w:rPr>
      </w:pPr>
      <w:r w:rsidRPr="00BC2564">
        <w:rPr>
          <w:rFonts w:ascii="Times New Roman" w:hAnsi="Times New Roman"/>
          <w:bCs/>
          <w:color w:val="auto"/>
        </w:rPr>
        <w:t>пополнение  перечня литературы и материалов по подготовке к ГИА в наличии имеются  сборники учебно-тренировочных материалов по подготовке к  ГИА.</w:t>
      </w:r>
    </w:p>
    <w:p w:rsidR="003E1707" w:rsidRPr="00BC2564" w:rsidRDefault="003E1707" w:rsidP="003E1707">
      <w:pPr>
        <w:pStyle w:val="Default"/>
        <w:widowControl w:val="0"/>
        <w:numPr>
          <w:ilvl w:val="0"/>
          <w:numId w:val="22"/>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оформление стенда «Итоговая аттестация обучающихся» стенд «Подготовка к ГИА».</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-работу классного руководителя:</w:t>
      </w:r>
    </w:p>
    <w:p w:rsidR="003E1707" w:rsidRPr="00BC2564" w:rsidRDefault="003E1707" w:rsidP="003E1707">
      <w:pPr>
        <w:pStyle w:val="Default"/>
        <w:widowControl w:val="0"/>
        <w:numPr>
          <w:ilvl w:val="0"/>
          <w:numId w:val="22"/>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вынесение вопросов подготовки к итоговой аттестации на родительские собрания,</w:t>
      </w:r>
    </w:p>
    <w:p w:rsidR="003E1707" w:rsidRPr="00BC2564" w:rsidRDefault="003E1707" w:rsidP="003E1707">
      <w:pPr>
        <w:pStyle w:val="Default"/>
        <w:widowControl w:val="0"/>
        <w:numPr>
          <w:ilvl w:val="0"/>
          <w:numId w:val="22"/>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своевременное информирование родителей учащихся о результатах мониторинга, диагностических контрольных работ, результатах промежуточной аттестации;</w:t>
      </w:r>
    </w:p>
    <w:p w:rsidR="003E1707" w:rsidRPr="00BC2564" w:rsidRDefault="003E1707" w:rsidP="003E1707">
      <w:pPr>
        <w:pStyle w:val="Default"/>
        <w:widowControl w:val="0"/>
        <w:numPr>
          <w:ilvl w:val="0"/>
          <w:numId w:val="22"/>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контроль за пропусками уроков;</w:t>
      </w:r>
    </w:p>
    <w:p w:rsidR="003E1707" w:rsidRPr="00BC2564" w:rsidRDefault="003E1707" w:rsidP="003E1707">
      <w:pPr>
        <w:pStyle w:val="Default"/>
        <w:widowControl w:val="0"/>
        <w:numPr>
          <w:ilvl w:val="0"/>
          <w:numId w:val="22"/>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отслеживание посещения учащимися дополнительных занятий по предметам;</w:t>
      </w:r>
    </w:p>
    <w:p w:rsidR="003E1707" w:rsidRPr="00BC2564" w:rsidRDefault="003E1707" w:rsidP="003E1707">
      <w:pPr>
        <w:pStyle w:val="Default"/>
        <w:spacing w:after="0" w:line="240" w:lineRule="auto"/>
        <w:ind w:firstLine="709"/>
        <w:jc w:val="both"/>
        <w:rPr>
          <w:rFonts w:ascii="Times New Roman" w:hAnsi="Times New Roman"/>
          <w:bCs/>
          <w:color w:val="auto"/>
        </w:rPr>
      </w:pPr>
      <w:r w:rsidRPr="00BC2564">
        <w:rPr>
          <w:rFonts w:ascii="Times New Roman" w:hAnsi="Times New Roman"/>
          <w:bCs/>
          <w:color w:val="auto"/>
        </w:rPr>
        <w:t>-работу учителей-предметников:</w:t>
      </w:r>
    </w:p>
    <w:p w:rsidR="003E1707" w:rsidRPr="00BC2564" w:rsidRDefault="003E1707" w:rsidP="003E1707">
      <w:pPr>
        <w:pStyle w:val="Default"/>
        <w:numPr>
          <w:ilvl w:val="0"/>
          <w:numId w:val="23"/>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организация  повторения, отработка трудных тем;</w:t>
      </w:r>
    </w:p>
    <w:p w:rsidR="003E1707" w:rsidRPr="00BC2564" w:rsidRDefault="003E1707" w:rsidP="003E1707">
      <w:pPr>
        <w:pStyle w:val="Default"/>
        <w:numPr>
          <w:ilvl w:val="0"/>
          <w:numId w:val="23"/>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поэлементный анализ контрольных, диагностических работ с последующей отработкой типичных ошибок;</w:t>
      </w:r>
    </w:p>
    <w:p w:rsidR="003E1707" w:rsidRPr="00BC2564" w:rsidRDefault="003E1707" w:rsidP="003E1707">
      <w:pPr>
        <w:pStyle w:val="Default"/>
        <w:numPr>
          <w:ilvl w:val="0"/>
          <w:numId w:val="23"/>
        </w:numPr>
        <w:spacing w:after="0" w:line="240" w:lineRule="auto"/>
        <w:ind w:left="0" w:firstLine="709"/>
        <w:jc w:val="both"/>
        <w:rPr>
          <w:rFonts w:ascii="Times New Roman" w:hAnsi="Times New Roman"/>
          <w:bCs/>
          <w:color w:val="auto"/>
        </w:rPr>
      </w:pPr>
      <w:r w:rsidRPr="00BC2564">
        <w:rPr>
          <w:rFonts w:ascii="Times New Roman" w:hAnsi="Times New Roman"/>
          <w:bCs/>
          <w:color w:val="auto"/>
        </w:rPr>
        <w:t>работа с учащимися на дополнительных занятиях, часах компонента образовательного учреждения, выделенных для подготовки к ГИА.</w:t>
      </w:r>
    </w:p>
    <w:p w:rsidR="003E1707" w:rsidRDefault="003E1707" w:rsidP="004046B2">
      <w:pPr>
        <w:pStyle w:val="a5"/>
        <w:spacing w:after="0" w:line="240" w:lineRule="auto"/>
        <w:rPr>
          <w:rFonts w:ascii="Times New Roman" w:hAnsi="Times New Roman"/>
          <w:b/>
          <w:sz w:val="24"/>
          <w:szCs w:val="24"/>
        </w:rPr>
      </w:pPr>
    </w:p>
    <w:p w:rsidR="004046B2" w:rsidRDefault="00D63A89" w:rsidP="004046B2">
      <w:pPr>
        <w:pStyle w:val="a5"/>
        <w:spacing w:after="0" w:line="240" w:lineRule="auto"/>
        <w:rPr>
          <w:rFonts w:ascii="Times New Roman" w:hAnsi="Times New Roman"/>
          <w:b/>
          <w:sz w:val="24"/>
          <w:szCs w:val="24"/>
        </w:rPr>
      </w:pPr>
      <w:r w:rsidRPr="00D63A89">
        <w:rPr>
          <w:rFonts w:ascii="Times New Roman" w:hAnsi="Times New Roman"/>
          <w:b/>
          <w:sz w:val="24"/>
          <w:szCs w:val="24"/>
        </w:rPr>
        <w:t>Результаты государственной (итоговой) аттестации в 9-х классах</w:t>
      </w:r>
    </w:p>
    <w:p w:rsidR="004A19CC" w:rsidRDefault="004A19CC" w:rsidP="004A19CC">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sz w:val="24"/>
          <w:szCs w:val="24"/>
          <w:lang w:eastAsia="ru-RU"/>
        </w:rPr>
        <w:t>На конец 202</w:t>
      </w:r>
      <w:r>
        <w:rPr>
          <w:rFonts w:ascii="Times New Roman" w:eastAsia="Times New Roman" w:hAnsi="Times New Roman"/>
          <w:sz w:val="24"/>
          <w:szCs w:val="24"/>
          <w:lang w:eastAsia="ru-RU"/>
        </w:rPr>
        <w:t>2</w:t>
      </w:r>
      <w:r w:rsidRPr="00BC2564">
        <w:rPr>
          <w:rFonts w:ascii="Times New Roman" w:eastAsia="Times New Roman" w:hAnsi="Times New Roman"/>
          <w:sz w:val="24"/>
          <w:szCs w:val="24"/>
          <w:lang w:eastAsia="ru-RU"/>
        </w:rPr>
        <w:t>-202</w:t>
      </w:r>
      <w:r>
        <w:rPr>
          <w:rFonts w:ascii="Times New Roman" w:eastAsia="Times New Roman" w:hAnsi="Times New Roman"/>
          <w:sz w:val="24"/>
          <w:szCs w:val="24"/>
          <w:lang w:eastAsia="ru-RU"/>
        </w:rPr>
        <w:t>3</w:t>
      </w:r>
      <w:r w:rsidRPr="00BC2564">
        <w:rPr>
          <w:rFonts w:ascii="Times New Roman" w:eastAsia="Times New Roman" w:hAnsi="Times New Roman"/>
          <w:sz w:val="24"/>
          <w:szCs w:val="24"/>
          <w:lang w:eastAsia="ru-RU"/>
        </w:rPr>
        <w:t xml:space="preserve"> учебного года в трех 9-х классах обучалось 8</w:t>
      </w:r>
      <w:r>
        <w:rPr>
          <w:rFonts w:ascii="Times New Roman" w:eastAsia="Times New Roman" w:hAnsi="Times New Roman"/>
          <w:sz w:val="24"/>
          <w:szCs w:val="24"/>
          <w:lang w:eastAsia="ru-RU"/>
        </w:rPr>
        <w:t>3</w:t>
      </w:r>
      <w:r w:rsidRPr="00BC2564">
        <w:rPr>
          <w:rFonts w:ascii="Times New Roman" w:eastAsia="Times New Roman" w:hAnsi="Times New Roman"/>
          <w:sz w:val="24"/>
          <w:szCs w:val="24"/>
          <w:lang w:eastAsia="ru-RU"/>
        </w:rPr>
        <w:t xml:space="preserve"> учащийся. По итогам года решением педагогического совета к итоговой аттестации в форме ОГЭ были допущены все обучающиеся (80человек), освоившие программу основного общего образования.</w:t>
      </w:r>
    </w:p>
    <w:tbl>
      <w:tblPr>
        <w:tblW w:w="9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6"/>
        <w:gridCol w:w="1461"/>
        <w:gridCol w:w="859"/>
        <w:gridCol w:w="860"/>
        <w:gridCol w:w="859"/>
        <w:gridCol w:w="861"/>
        <w:gridCol w:w="830"/>
        <w:gridCol w:w="1146"/>
      </w:tblGrid>
      <w:tr w:rsidR="004A19CC" w:rsidRPr="00F419C7" w:rsidTr="004A19CC">
        <w:trPr>
          <w:trHeight w:val="165"/>
        </w:trPr>
        <w:tc>
          <w:tcPr>
            <w:tcW w:w="2546" w:type="dxa"/>
            <w:vMerge w:val="restart"/>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Результаты сдачи выпускниками ГБОУ гимназия №363 ОГЭ в 202</w:t>
            </w:r>
            <w:r>
              <w:rPr>
                <w:rFonts w:ascii="Times New Roman" w:hAnsi="Times New Roman"/>
                <w:sz w:val="20"/>
                <w:szCs w:val="20"/>
              </w:rPr>
              <w:t>2</w:t>
            </w:r>
            <w:r w:rsidRPr="00F419C7">
              <w:rPr>
                <w:rFonts w:ascii="Times New Roman" w:hAnsi="Times New Roman"/>
                <w:sz w:val="20"/>
                <w:szCs w:val="20"/>
              </w:rPr>
              <w:t>-202</w:t>
            </w:r>
            <w:r>
              <w:rPr>
                <w:rFonts w:ascii="Times New Roman" w:hAnsi="Times New Roman"/>
                <w:sz w:val="20"/>
                <w:szCs w:val="20"/>
              </w:rPr>
              <w:t>3</w:t>
            </w:r>
            <w:r w:rsidRPr="00F419C7">
              <w:rPr>
                <w:rFonts w:ascii="Times New Roman" w:hAnsi="Times New Roman"/>
                <w:sz w:val="20"/>
                <w:szCs w:val="20"/>
              </w:rPr>
              <w:t xml:space="preserve"> учебном году по обязательным предметам</w:t>
            </w:r>
          </w:p>
        </w:tc>
        <w:tc>
          <w:tcPr>
            <w:tcW w:w="1461" w:type="dxa"/>
            <w:vMerge w:val="restart"/>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Кол-во обучающихся, сдававших предмет</w:t>
            </w:r>
          </w:p>
        </w:tc>
        <w:tc>
          <w:tcPr>
            <w:tcW w:w="3439" w:type="dxa"/>
            <w:gridSpan w:val="4"/>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center"/>
              <w:rPr>
                <w:rFonts w:ascii="Times New Roman" w:hAnsi="Times New Roman"/>
                <w:sz w:val="20"/>
                <w:szCs w:val="20"/>
              </w:rPr>
            </w:pPr>
            <w:r w:rsidRPr="00F419C7">
              <w:rPr>
                <w:rFonts w:ascii="Times New Roman" w:hAnsi="Times New Roman"/>
                <w:sz w:val="20"/>
                <w:szCs w:val="20"/>
              </w:rPr>
              <w:t>Оценки</w:t>
            </w:r>
          </w:p>
        </w:tc>
        <w:tc>
          <w:tcPr>
            <w:tcW w:w="830" w:type="dxa"/>
            <w:vMerge w:val="restart"/>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Средний балл</w:t>
            </w:r>
          </w:p>
        </w:tc>
        <w:tc>
          <w:tcPr>
            <w:tcW w:w="1146" w:type="dxa"/>
            <w:vMerge w:val="restart"/>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Качество знаний</w:t>
            </w:r>
          </w:p>
        </w:tc>
      </w:tr>
      <w:tr w:rsidR="004A19CC" w:rsidRPr="00F419C7" w:rsidTr="004A19CC">
        <w:trPr>
          <w:trHeight w:val="116"/>
        </w:trPr>
        <w:tc>
          <w:tcPr>
            <w:tcW w:w="2546" w:type="dxa"/>
            <w:vMerge/>
            <w:tcBorders>
              <w:top w:val="single" w:sz="4" w:space="0" w:color="auto"/>
              <w:left w:val="single" w:sz="4" w:space="0" w:color="auto"/>
              <w:bottom w:val="single" w:sz="4" w:space="0" w:color="auto"/>
              <w:right w:val="single" w:sz="4" w:space="0" w:color="auto"/>
            </w:tcBorders>
            <w:vAlign w:val="center"/>
            <w:hideMark/>
          </w:tcPr>
          <w:p w:rsidR="004A19CC" w:rsidRPr="00F419C7" w:rsidRDefault="004A19CC" w:rsidP="004A19CC">
            <w:pPr>
              <w:spacing w:after="0" w:line="240" w:lineRule="auto"/>
              <w:jc w:val="both"/>
              <w:rPr>
                <w:rFonts w:ascii="Times New Roman" w:hAnsi="Times New Roman"/>
                <w:sz w:val="20"/>
                <w:szCs w:val="20"/>
              </w:rPr>
            </w:pPr>
          </w:p>
        </w:tc>
        <w:tc>
          <w:tcPr>
            <w:tcW w:w="1461" w:type="dxa"/>
            <w:vMerge/>
            <w:tcBorders>
              <w:top w:val="single" w:sz="4" w:space="0" w:color="auto"/>
              <w:left w:val="single" w:sz="4" w:space="0" w:color="auto"/>
              <w:bottom w:val="single" w:sz="4" w:space="0" w:color="auto"/>
              <w:right w:val="single" w:sz="4" w:space="0" w:color="auto"/>
            </w:tcBorders>
            <w:vAlign w:val="center"/>
            <w:hideMark/>
          </w:tcPr>
          <w:p w:rsidR="004A19CC" w:rsidRPr="00F419C7" w:rsidRDefault="004A19CC" w:rsidP="004A19CC">
            <w:pPr>
              <w:spacing w:after="0" w:line="240" w:lineRule="auto"/>
              <w:jc w:val="both"/>
              <w:rPr>
                <w:rFonts w:ascii="Times New Roman" w:hAnsi="Times New Roman"/>
                <w:sz w:val="20"/>
                <w:szCs w:val="20"/>
              </w:rPr>
            </w:pPr>
          </w:p>
        </w:tc>
        <w:tc>
          <w:tcPr>
            <w:tcW w:w="859"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«5»</w:t>
            </w:r>
          </w:p>
        </w:tc>
        <w:tc>
          <w:tcPr>
            <w:tcW w:w="860"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«4»</w:t>
            </w:r>
          </w:p>
        </w:tc>
        <w:tc>
          <w:tcPr>
            <w:tcW w:w="859"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«3»</w:t>
            </w:r>
          </w:p>
        </w:tc>
        <w:tc>
          <w:tcPr>
            <w:tcW w:w="861"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sz w:val="20"/>
                <w:szCs w:val="20"/>
              </w:rPr>
            </w:pPr>
            <w:r w:rsidRPr="00F419C7">
              <w:rPr>
                <w:rFonts w:ascii="Times New Roman" w:hAnsi="Times New Roman"/>
                <w:sz w:val="20"/>
                <w:szCs w:val="20"/>
              </w:rPr>
              <w:t>«2»</w:t>
            </w:r>
          </w:p>
        </w:tc>
        <w:tc>
          <w:tcPr>
            <w:tcW w:w="830" w:type="dxa"/>
            <w:vMerge/>
            <w:tcBorders>
              <w:top w:val="single" w:sz="4" w:space="0" w:color="auto"/>
              <w:left w:val="single" w:sz="4" w:space="0" w:color="auto"/>
              <w:bottom w:val="single" w:sz="4" w:space="0" w:color="auto"/>
              <w:right w:val="single" w:sz="4" w:space="0" w:color="auto"/>
            </w:tcBorders>
            <w:vAlign w:val="center"/>
            <w:hideMark/>
          </w:tcPr>
          <w:p w:rsidR="004A19CC" w:rsidRPr="00F419C7" w:rsidRDefault="004A19CC" w:rsidP="004A19CC">
            <w:pPr>
              <w:spacing w:after="0" w:line="240" w:lineRule="auto"/>
              <w:jc w:val="both"/>
              <w:rPr>
                <w:rFonts w:ascii="Times New Roman" w:hAnsi="Times New Roman"/>
                <w:sz w:val="20"/>
                <w:szCs w:val="20"/>
              </w:rPr>
            </w:pPr>
          </w:p>
        </w:tc>
        <w:tc>
          <w:tcPr>
            <w:tcW w:w="1146" w:type="dxa"/>
            <w:vMerge/>
            <w:tcBorders>
              <w:top w:val="single" w:sz="4" w:space="0" w:color="auto"/>
              <w:left w:val="single" w:sz="4" w:space="0" w:color="auto"/>
              <w:bottom w:val="single" w:sz="4" w:space="0" w:color="auto"/>
              <w:right w:val="single" w:sz="4" w:space="0" w:color="auto"/>
            </w:tcBorders>
            <w:vAlign w:val="center"/>
            <w:hideMark/>
          </w:tcPr>
          <w:p w:rsidR="004A19CC" w:rsidRPr="00F419C7" w:rsidRDefault="004A19CC" w:rsidP="004A19CC">
            <w:pPr>
              <w:spacing w:after="0" w:line="240" w:lineRule="auto"/>
              <w:jc w:val="both"/>
              <w:rPr>
                <w:rFonts w:ascii="Times New Roman" w:hAnsi="Times New Roman"/>
                <w:sz w:val="20"/>
                <w:szCs w:val="20"/>
              </w:rPr>
            </w:pPr>
          </w:p>
        </w:tc>
      </w:tr>
      <w:tr w:rsidR="004A19CC" w:rsidRPr="00F419C7" w:rsidTr="004A19CC">
        <w:trPr>
          <w:trHeight w:val="208"/>
        </w:trPr>
        <w:tc>
          <w:tcPr>
            <w:tcW w:w="2546"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sidRPr="00F419C7">
              <w:rPr>
                <w:rFonts w:ascii="Times New Roman" w:hAnsi="Times New Roman"/>
              </w:rPr>
              <w:t>Русский язык</w:t>
            </w:r>
          </w:p>
        </w:tc>
        <w:tc>
          <w:tcPr>
            <w:tcW w:w="1461" w:type="dxa"/>
            <w:tcBorders>
              <w:top w:val="single" w:sz="4" w:space="0" w:color="auto"/>
              <w:left w:val="single" w:sz="4" w:space="0" w:color="auto"/>
              <w:bottom w:val="single" w:sz="4" w:space="0" w:color="auto"/>
              <w:right w:val="single" w:sz="4" w:space="0" w:color="auto"/>
            </w:tcBorders>
          </w:tcPr>
          <w:p w:rsidR="004A19CC" w:rsidRPr="00F419C7" w:rsidRDefault="004A19CC" w:rsidP="004A19CC">
            <w:pPr>
              <w:spacing w:after="0" w:line="240" w:lineRule="auto"/>
              <w:jc w:val="both"/>
              <w:rPr>
                <w:rFonts w:ascii="Times New Roman" w:hAnsi="Times New Roman"/>
              </w:rPr>
            </w:pPr>
            <w:r>
              <w:rPr>
                <w:rFonts w:ascii="Times New Roman" w:hAnsi="Times New Roman"/>
              </w:rPr>
              <w:t>83</w:t>
            </w:r>
          </w:p>
        </w:tc>
        <w:tc>
          <w:tcPr>
            <w:tcW w:w="859"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sidRPr="00F419C7">
              <w:rPr>
                <w:rFonts w:ascii="Times New Roman" w:hAnsi="Times New Roman"/>
              </w:rPr>
              <w:t>40</w:t>
            </w:r>
          </w:p>
        </w:tc>
        <w:tc>
          <w:tcPr>
            <w:tcW w:w="860"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33</w:t>
            </w:r>
          </w:p>
        </w:tc>
        <w:tc>
          <w:tcPr>
            <w:tcW w:w="859"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9/10</w:t>
            </w:r>
          </w:p>
        </w:tc>
        <w:tc>
          <w:tcPr>
            <w:tcW w:w="861"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1/</w:t>
            </w:r>
            <w:r w:rsidRPr="00F419C7">
              <w:rPr>
                <w:rFonts w:ascii="Times New Roman" w:hAnsi="Times New Roman"/>
              </w:rPr>
              <w:t>0</w:t>
            </w:r>
          </w:p>
        </w:tc>
        <w:tc>
          <w:tcPr>
            <w:tcW w:w="830"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4,36</w:t>
            </w:r>
          </w:p>
        </w:tc>
        <w:tc>
          <w:tcPr>
            <w:tcW w:w="1146"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sidRPr="00F419C7">
              <w:rPr>
                <w:rFonts w:ascii="Times New Roman" w:hAnsi="Times New Roman"/>
              </w:rPr>
              <w:t>8</w:t>
            </w:r>
            <w:r>
              <w:rPr>
                <w:rFonts w:ascii="Times New Roman" w:hAnsi="Times New Roman"/>
              </w:rPr>
              <w:t>8</w:t>
            </w:r>
            <w:r w:rsidRPr="00F419C7">
              <w:rPr>
                <w:rFonts w:ascii="Times New Roman" w:hAnsi="Times New Roman"/>
              </w:rPr>
              <w:t>%</w:t>
            </w:r>
          </w:p>
        </w:tc>
      </w:tr>
      <w:tr w:rsidR="004A19CC" w:rsidRPr="00F419C7" w:rsidTr="004A19CC">
        <w:trPr>
          <w:trHeight w:val="28"/>
        </w:trPr>
        <w:tc>
          <w:tcPr>
            <w:tcW w:w="2546"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sidRPr="00F419C7">
              <w:rPr>
                <w:rFonts w:ascii="Times New Roman" w:hAnsi="Times New Roman"/>
              </w:rPr>
              <w:t>Математика</w:t>
            </w:r>
          </w:p>
        </w:tc>
        <w:tc>
          <w:tcPr>
            <w:tcW w:w="1461" w:type="dxa"/>
            <w:tcBorders>
              <w:top w:val="single" w:sz="4" w:space="0" w:color="auto"/>
              <w:left w:val="single" w:sz="4" w:space="0" w:color="auto"/>
              <w:bottom w:val="single" w:sz="4" w:space="0" w:color="auto"/>
              <w:right w:val="single" w:sz="4" w:space="0" w:color="auto"/>
            </w:tcBorders>
          </w:tcPr>
          <w:p w:rsidR="004A19CC" w:rsidRPr="00F419C7" w:rsidRDefault="004A19CC" w:rsidP="004A19CC">
            <w:pPr>
              <w:spacing w:after="0" w:line="240" w:lineRule="auto"/>
              <w:jc w:val="both"/>
              <w:rPr>
                <w:rFonts w:ascii="Times New Roman" w:hAnsi="Times New Roman"/>
              </w:rPr>
            </w:pPr>
            <w:r w:rsidRPr="00F419C7">
              <w:rPr>
                <w:rFonts w:ascii="Times New Roman" w:hAnsi="Times New Roman"/>
              </w:rPr>
              <w:t>8</w:t>
            </w:r>
            <w:r>
              <w:rPr>
                <w:rFonts w:ascii="Times New Roman" w:hAnsi="Times New Roman"/>
              </w:rPr>
              <w:t>3</w:t>
            </w:r>
          </w:p>
        </w:tc>
        <w:tc>
          <w:tcPr>
            <w:tcW w:w="859"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sidRPr="00F419C7">
              <w:rPr>
                <w:rFonts w:ascii="Times New Roman" w:hAnsi="Times New Roman"/>
              </w:rPr>
              <w:t>1</w:t>
            </w:r>
            <w:r>
              <w:rPr>
                <w:rFonts w:ascii="Times New Roman" w:hAnsi="Times New Roman"/>
              </w:rPr>
              <w:t>8</w:t>
            </w:r>
          </w:p>
        </w:tc>
        <w:tc>
          <w:tcPr>
            <w:tcW w:w="860"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50</w:t>
            </w:r>
          </w:p>
        </w:tc>
        <w:tc>
          <w:tcPr>
            <w:tcW w:w="859"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15</w:t>
            </w:r>
          </w:p>
        </w:tc>
        <w:tc>
          <w:tcPr>
            <w:tcW w:w="861"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sidRPr="00F419C7">
              <w:rPr>
                <w:rFonts w:ascii="Times New Roman" w:hAnsi="Times New Roman"/>
              </w:rPr>
              <w:t>0</w:t>
            </w:r>
          </w:p>
        </w:tc>
        <w:tc>
          <w:tcPr>
            <w:tcW w:w="830"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4,04</w:t>
            </w:r>
          </w:p>
        </w:tc>
        <w:tc>
          <w:tcPr>
            <w:tcW w:w="1146" w:type="dxa"/>
            <w:tcBorders>
              <w:top w:val="single" w:sz="4" w:space="0" w:color="auto"/>
              <w:left w:val="single" w:sz="4" w:space="0" w:color="auto"/>
              <w:bottom w:val="single" w:sz="4" w:space="0" w:color="auto"/>
              <w:right w:val="single" w:sz="4" w:space="0" w:color="auto"/>
            </w:tcBorders>
            <w:hideMark/>
          </w:tcPr>
          <w:p w:rsidR="004A19CC" w:rsidRPr="00F419C7" w:rsidRDefault="004A19CC" w:rsidP="004A19CC">
            <w:pPr>
              <w:spacing w:after="0" w:line="240" w:lineRule="auto"/>
              <w:jc w:val="both"/>
              <w:rPr>
                <w:rFonts w:ascii="Times New Roman" w:hAnsi="Times New Roman"/>
              </w:rPr>
            </w:pPr>
            <w:r>
              <w:rPr>
                <w:rFonts w:ascii="Times New Roman" w:hAnsi="Times New Roman"/>
              </w:rPr>
              <w:t>82</w:t>
            </w:r>
            <w:r w:rsidRPr="00F419C7">
              <w:rPr>
                <w:rFonts w:ascii="Times New Roman" w:hAnsi="Times New Roman"/>
              </w:rPr>
              <w:t>%</w:t>
            </w:r>
          </w:p>
        </w:tc>
      </w:tr>
    </w:tbl>
    <w:p w:rsidR="004A19CC" w:rsidRDefault="004A19CC" w:rsidP="004A19CC">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tbl>
      <w:tblPr>
        <w:tblW w:w="94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6"/>
        <w:gridCol w:w="1569"/>
        <w:gridCol w:w="860"/>
        <w:gridCol w:w="861"/>
        <w:gridCol w:w="860"/>
        <w:gridCol w:w="865"/>
        <w:gridCol w:w="860"/>
        <w:gridCol w:w="1148"/>
      </w:tblGrid>
      <w:tr w:rsidR="004A19CC" w:rsidRPr="00E14BE7" w:rsidTr="004A19CC">
        <w:trPr>
          <w:trHeight w:val="288"/>
        </w:trPr>
        <w:tc>
          <w:tcPr>
            <w:tcW w:w="2416" w:type="dxa"/>
            <w:vMerge w:val="restart"/>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sz w:val="20"/>
                <w:szCs w:val="20"/>
              </w:rPr>
            </w:pPr>
            <w:r w:rsidRPr="00E14BE7">
              <w:rPr>
                <w:rFonts w:ascii="Times New Roman" w:hAnsi="Times New Roman"/>
                <w:sz w:val="20"/>
                <w:szCs w:val="20"/>
              </w:rPr>
              <w:t xml:space="preserve">Предметы по выбору </w:t>
            </w:r>
          </w:p>
          <w:p w:rsidR="004A19CC" w:rsidRPr="00E14BE7" w:rsidRDefault="004A19CC" w:rsidP="004A19CC">
            <w:pPr>
              <w:spacing w:after="0" w:line="240" w:lineRule="auto"/>
              <w:jc w:val="both"/>
              <w:rPr>
                <w:rFonts w:ascii="Times New Roman" w:hAnsi="Times New Roman"/>
                <w:sz w:val="20"/>
                <w:szCs w:val="20"/>
              </w:rPr>
            </w:pPr>
          </w:p>
        </w:tc>
        <w:tc>
          <w:tcPr>
            <w:tcW w:w="1569" w:type="dxa"/>
            <w:vMerge w:val="restart"/>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sz w:val="20"/>
                <w:szCs w:val="20"/>
              </w:rPr>
            </w:pPr>
            <w:r w:rsidRPr="00E14BE7">
              <w:rPr>
                <w:rFonts w:ascii="Times New Roman" w:hAnsi="Times New Roman"/>
                <w:sz w:val="20"/>
                <w:szCs w:val="20"/>
              </w:rPr>
              <w:t>Кол-во учащихся,</w:t>
            </w:r>
          </w:p>
          <w:p w:rsidR="004A19CC" w:rsidRPr="00E14BE7" w:rsidRDefault="004A19CC" w:rsidP="004A19CC">
            <w:pPr>
              <w:spacing w:after="0" w:line="240" w:lineRule="auto"/>
              <w:jc w:val="both"/>
              <w:rPr>
                <w:rFonts w:ascii="Times New Roman" w:hAnsi="Times New Roman"/>
                <w:sz w:val="20"/>
                <w:szCs w:val="20"/>
              </w:rPr>
            </w:pPr>
            <w:r w:rsidRPr="00E14BE7">
              <w:rPr>
                <w:rFonts w:ascii="Times New Roman" w:hAnsi="Times New Roman"/>
                <w:sz w:val="20"/>
                <w:szCs w:val="20"/>
              </w:rPr>
              <w:t>сдававших предмет</w:t>
            </w:r>
          </w:p>
        </w:tc>
        <w:tc>
          <w:tcPr>
            <w:tcW w:w="3445" w:type="dxa"/>
            <w:gridSpan w:val="4"/>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center"/>
              <w:rPr>
                <w:rFonts w:ascii="Times New Roman" w:hAnsi="Times New Roman"/>
                <w:sz w:val="20"/>
                <w:szCs w:val="20"/>
              </w:rPr>
            </w:pPr>
            <w:r w:rsidRPr="00E14BE7">
              <w:rPr>
                <w:rFonts w:ascii="Times New Roman" w:hAnsi="Times New Roman"/>
                <w:sz w:val="20"/>
                <w:szCs w:val="20"/>
              </w:rPr>
              <w:t>Оценки</w:t>
            </w:r>
          </w:p>
        </w:tc>
        <w:tc>
          <w:tcPr>
            <w:tcW w:w="860" w:type="dxa"/>
            <w:vMerge w:val="restart"/>
            <w:tcBorders>
              <w:top w:val="single" w:sz="4" w:space="0" w:color="auto"/>
              <w:left w:val="single" w:sz="4" w:space="0" w:color="auto"/>
              <w:right w:val="single" w:sz="4" w:space="0" w:color="auto"/>
            </w:tcBorders>
          </w:tcPr>
          <w:p w:rsidR="004A19CC" w:rsidRPr="00E14BE7" w:rsidRDefault="004A19CC" w:rsidP="004A19CC">
            <w:pPr>
              <w:spacing w:after="0" w:line="240" w:lineRule="auto"/>
              <w:jc w:val="center"/>
              <w:rPr>
                <w:rFonts w:ascii="Times New Roman" w:hAnsi="Times New Roman"/>
                <w:sz w:val="20"/>
                <w:szCs w:val="20"/>
              </w:rPr>
            </w:pPr>
            <w:r w:rsidRPr="00E14BE7">
              <w:rPr>
                <w:rFonts w:ascii="Times New Roman" w:hAnsi="Times New Roman"/>
                <w:sz w:val="20"/>
                <w:szCs w:val="20"/>
              </w:rPr>
              <w:t>Средний балл</w:t>
            </w:r>
          </w:p>
        </w:tc>
        <w:tc>
          <w:tcPr>
            <w:tcW w:w="1148" w:type="dxa"/>
            <w:vMerge w:val="restart"/>
            <w:tcBorders>
              <w:top w:val="single" w:sz="4" w:space="0" w:color="auto"/>
              <w:left w:val="single" w:sz="4" w:space="0" w:color="auto"/>
              <w:right w:val="single" w:sz="4" w:space="0" w:color="auto"/>
            </w:tcBorders>
          </w:tcPr>
          <w:p w:rsidR="004A19CC" w:rsidRPr="00E14BE7" w:rsidRDefault="004A19CC" w:rsidP="004A19CC">
            <w:pPr>
              <w:spacing w:after="0" w:line="240" w:lineRule="auto"/>
              <w:jc w:val="center"/>
              <w:rPr>
                <w:rFonts w:ascii="Times New Roman" w:hAnsi="Times New Roman"/>
                <w:sz w:val="20"/>
                <w:szCs w:val="20"/>
              </w:rPr>
            </w:pPr>
            <w:r w:rsidRPr="00E14BE7">
              <w:rPr>
                <w:rFonts w:ascii="Times New Roman" w:hAnsi="Times New Roman"/>
                <w:sz w:val="20"/>
                <w:szCs w:val="20"/>
              </w:rPr>
              <w:t>Качество знаний</w:t>
            </w:r>
          </w:p>
        </w:tc>
      </w:tr>
      <w:tr w:rsidR="004A19CC" w:rsidRPr="00E14BE7" w:rsidTr="004A19CC">
        <w:trPr>
          <w:trHeight w:val="203"/>
        </w:trPr>
        <w:tc>
          <w:tcPr>
            <w:tcW w:w="2416" w:type="dxa"/>
            <w:vMerge/>
            <w:tcBorders>
              <w:top w:val="single" w:sz="4" w:space="0" w:color="auto"/>
              <w:left w:val="single" w:sz="4" w:space="0" w:color="auto"/>
              <w:bottom w:val="single" w:sz="4" w:space="0" w:color="auto"/>
              <w:right w:val="single" w:sz="4" w:space="0" w:color="auto"/>
            </w:tcBorders>
            <w:vAlign w:val="center"/>
            <w:hideMark/>
          </w:tcPr>
          <w:p w:rsidR="004A19CC" w:rsidRPr="00E14BE7" w:rsidRDefault="004A19CC" w:rsidP="004A19CC">
            <w:pPr>
              <w:spacing w:after="0" w:line="240" w:lineRule="auto"/>
              <w:jc w:val="both"/>
              <w:rPr>
                <w:rFonts w:ascii="Times New Roman" w:hAnsi="Times New Roman"/>
                <w:sz w:val="20"/>
                <w:szCs w:val="20"/>
              </w:rPr>
            </w:pPr>
          </w:p>
        </w:tc>
        <w:tc>
          <w:tcPr>
            <w:tcW w:w="1569" w:type="dxa"/>
            <w:vMerge/>
            <w:tcBorders>
              <w:top w:val="single" w:sz="4" w:space="0" w:color="auto"/>
              <w:left w:val="single" w:sz="4" w:space="0" w:color="auto"/>
              <w:bottom w:val="single" w:sz="4" w:space="0" w:color="auto"/>
              <w:right w:val="single" w:sz="4" w:space="0" w:color="auto"/>
            </w:tcBorders>
            <w:vAlign w:val="center"/>
            <w:hideMark/>
          </w:tcPr>
          <w:p w:rsidR="004A19CC" w:rsidRPr="00E14BE7" w:rsidRDefault="004A19CC" w:rsidP="004A19CC">
            <w:pPr>
              <w:spacing w:after="0" w:line="240" w:lineRule="auto"/>
              <w:jc w:val="both"/>
              <w:rPr>
                <w:rFonts w:ascii="Times New Roman" w:hAnsi="Times New Roman"/>
                <w:sz w:val="20"/>
                <w:szCs w:val="20"/>
              </w:rPr>
            </w:pPr>
          </w:p>
        </w:tc>
        <w:tc>
          <w:tcPr>
            <w:tcW w:w="860"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sz w:val="20"/>
                <w:szCs w:val="20"/>
              </w:rPr>
            </w:pPr>
            <w:r w:rsidRPr="00E14BE7">
              <w:rPr>
                <w:rFonts w:ascii="Times New Roman" w:hAnsi="Times New Roman"/>
                <w:sz w:val="20"/>
                <w:szCs w:val="20"/>
              </w:rPr>
              <w:t>«5»</w:t>
            </w:r>
          </w:p>
        </w:tc>
        <w:tc>
          <w:tcPr>
            <w:tcW w:w="861"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sz w:val="20"/>
                <w:szCs w:val="20"/>
              </w:rPr>
            </w:pPr>
            <w:r w:rsidRPr="00E14BE7">
              <w:rPr>
                <w:rFonts w:ascii="Times New Roman" w:hAnsi="Times New Roman"/>
                <w:sz w:val="20"/>
                <w:szCs w:val="20"/>
              </w:rPr>
              <w:t>«4»</w:t>
            </w:r>
          </w:p>
        </w:tc>
        <w:tc>
          <w:tcPr>
            <w:tcW w:w="860"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sz w:val="20"/>
                <w:szCs w:val="20"/>
              </w:rPr>
            </w:pPr>
            <w:r w:rsidRPr="00E14BE7">
              <w:rPr>
                <w:rFonts w:ascii="Times New Roman" w:hAnsi="Times New Roman"/>
                <w:sz w:val="20"/>
                <w:szCs w:val="20"/>
              </w:rPr>
              <w:t>«3»</w:t>
            </w:r>
          </w:p>
        </w:tc>
        <w:tc>
          <w:tcPr>
            <w:tcW w:w="865"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sz w:val="20"/>
                <w:szCs w:val="20"/>
              </w:rPr>
            </w:pPr>
            <w:r w:rsidRPr="00E14BE7">
              <w:rPr>
                <w:rFonts w:ascii="Times New Roman" w:hAnsi="Times New Roman"/>
                <w:sz w:val="20"/>
                <w:szCs w:val="20"/>
              </w:rPr>
              <w:t>«2»</w:t>
            </w:r>
          </w:p>
        </w:tc>
        <w:tc>
          <w:tcPr>
            <w:tcW w:w="860" w:type="dxa"/>
            <w:vMerge/>
            <w:tcBorders>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sz w:val="20"/>
                <w:szCs w:val="20"/>
              </w:rPr>
            </w:pPr>
          </w:p>
        </w:tc>
        <w:tc>
          <w:tcPr>
            <w:tcW w:w="1148" w:type="dxa"/>
            <w:vMerge/>
            <w:tcBorders>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sz w:val="20"/>
                <w:szCs w:val="20"/>
              </w:rPr>
            </w:pPr>
          </w:p>
        </w:tc>
      </w:tr>
      <w:tr w:rsidR="004A19CC" w:rsidRPr="00E14BE7" w:rsidTr="004A19CC">
        <w:trPr>
          <w:trHeight w:val="341"/>
        </w:trPr>
        <w:tc>
          <w:tcPr>
            <w:tcW w:w="2416"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Английский язык</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12</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2</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9</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4,1</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92</w:t>
            </w:r>
            <w:r w:rsidRPr="00E14BE7">
              <w:rPr>
                <w:rFonts w:ascii="Times New Roman" w:hAnsi="Times New Roman"/>
              </w:rPr>
              <w:t>%</w:t>
            </w:r>
          </w:p>
        </w:tc>
      </w:tr>
      <w:tr w:rsidR="004A19CC" w:rsidRPr="00E14BE7" w:rsidTr="004A19CC">
        <w:trPr>
          <w:trHeight w:val="352"/>
        </w:trPr>
        <w:tc>
          <w:tcPr>
            <w:tcW w:w="2416"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Биология</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19</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13</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2</w:t>
            </w:r>
          </w:p>
        </w:tc>
        <w:tc>
          <w:tcPr>
            <w:tcW w:w="865"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4,1</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89</w:t>
            </w:r>
            <w:r w:rsidRPr="00E14BE7">
              <w:rPr>
                <w:rFonts w:ascii="Times New Roman" w:hAnsi="Times New Roman"/>
              </w:rPr>
              <w:t>%</w:t>
            </w:r>
          </w:p>
        </w:tc>
      </w:tr>
      <w:tr w:rsidR="004A19CC" w:rsidRPr="00E14BE7" w:rsidTr="004A19CC">
        <w:trPr>
          <w:trHeight w:val="341"/>
        </w:trPr>
        <w:tc>
          <w:tcPr>
            <w:tcW w:w="2416"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География</w:t>
            </w:r>
          </w:p>
        </w:tc>
        <w:tc>
          <w:tcPr>
            <w:tcW w:w="1569" w:type="dxa"/>
            <w:tcBorders>
              <w:top w:val="single" w:sz="4" w:space="0" w:color="auto"/>
              <w:left w:val="single" w:sz="4" w:space="0" w:color="auto"/>
              <w:bottom w:val="single" w:sz="4" w:space="0" w:color="auto"/>
              <w:right w:val="single" w:sz="4" w:space="0" w:color="auto"/>
            </w:tcBorders>
            <w:hideMark/>
          </w:tcPr>
          <w:p w:rsidR="004A19CC" w:rsidRPr="00E14BE7" w:rsidRDefault="004A19CC" w:rsidP="004A19CC">
            <w:pPr>
              <w:spacing w:after="0" w:line="240" w:lineRule="auto"/>
              <w:jc w:val="both"/>
              <w:rPr>
                <w:rFonts w:ascii="Times New Roman" w:hAnsi="Times New Roman"/>
              </w:rPr>
            </w:pPr>
            <w:r>
              <w:rPr>
                <w:rFonts w:ascii="Times New Roman" w:hAnsi="Times New Roman"/>
              </w:rPr>
              <w:t>28</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14</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11</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2/3</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1/0</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4,4</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89</w:t>
            </w:r>
            <w:r w:rsidRPr="00E14BE7">
              <w:rPr>
                <w:rFonts w:ascii="Times New Roman" w:hAnsi="Times New Roman"/>
              </w:rPr>
              <w:t>%</w:t>
            </w:r>
          </w:p>
        </w:tc>
      </w:tr>
      <w:tr w:rsidR="004A19CC" w:rsidRPr="00E14BE7" w:rsidTr="004A19CC">
        <w:trPr>
          <w:trHeight w:val="352"/>
        </w:trPr>
        <w:tc>
          <w:tcPr>
            <w:tcW w:w="2416"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 xml:space="preserve">История </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6</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3,5</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50%</w:t>
            </w:r>
          </w:p>
        </w:tc>
      </w:tr>
      <w:tr w:rsidR="004A19CC" w:rsidRPr="00E14BE7" w:rsidTr="004A19CC">
        <w:trPr>
          <w:trHeight w:val="352"/>
        </w:trPr>
        <w:tc>
          <w:tcPr>
            <w:tcW w:w="2416"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Информатика и ИКТ</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33</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6</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16</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11</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3,9</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67</w:t>
            </w:r>
            <w:r w:rsidRPr="00E14BE7">
              <w:rPr>
                <w:rFonts w:ascii="Times New Roman" w:hAnsi="Times New Roman"/>
              </w:rPr>
              <w:t>%</w:t>
            </w:r>
          </w:p>
        </w:tc>
      </w:tr>
      <w:tr w:rsidR="004A19CC" w:rsidRPr="00E14BE7" w:rsidTr="004A19CC">
        <w:trPr>
          <w:trHeight w:val="279"/>
        </w:trPr>
        <w:tc>
          <w:tcPr>
            <w:tcW w:w="2416"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lastRenderedPageBreak/>
              <w:t xml:space="preserve">Литература </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6</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2</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4,6</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100</w:t>
            </w:r>
            <w:r w:rsidRPr="00E14BE7">
              <w:rPr>
                <w:rFonts w:ascii="Times New Roman" w:hAnsi="Times New Roman"/>
              </w:rPr>
              <w:t>%</w:t>
            </w:r>
          </w:p>
        </w:tc>
      </w:tr>
      <w:tr w:rsidR="004A19CC" w:rsidRPr="00E14BE7" w:rsidTr="004A19CC">
        <w:trPr>
          <w:trHeight w:val="311"/>
        </w:trPr>
        <w:tc>
          <w:tcPr>
            <w:tcW w:w="2416"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 xml:space="preserve">Обществознание </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32</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0</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12</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18/19</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2/1</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3,3</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3</w:t>
            </w:r>
            <w:r>
              <w:rPr>
                <w:rFonts w:ascii="Times New Roman" w:hAnsi="Times New Roman"/>
              </w:rPr>
              <w:t>8</w:t>
            </w:r>
            <w:r w:rsidRPr="00E14BE7">
              <w:rPr>
                <w:rFonts w:ascii="Times New Roman" w:hAnsi="Times New Roman"/>
              </w:rPr>
              <w:t>%</w:t>
            </w:r>
          </w:p>
        </w:tc>
      </w:tr>
      <w:tr w:rsidR="004A19CC" w:rsidRPr="00E14BE7" w:rsidTr="004A19CC">
        <w:trPr>
          <w:trHeight w:val="352"/>
        </w:trPr>
        <w:tc>
          <w:tcPr>
            <w:tcW w:w="2416"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 xml:space="preserve">Физика </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14</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2</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8</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3,9</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71</w:t>
            </w:r>
            <w:r w:rsidRPr="00E14BE7">
              <w:rPr>
                <w:rFonts w:ascii="Times New Roman" w:hAnsi="Times New Roman"/>
              </w:rPr>
              <w:t>%</w:t>
            </w:r>
          </w:p>
        </w:tc>
      </w:tr>
      <w:tr w:rsidR="004A19CC" w:rsidRPr="00E14BE7" w:rsidTr="004A19CC">
        <w:trPr>
          <w:trHeight w:val="352"/>
        </w:trPr>
        <w:tc>
          <w:tcPr>
            <w:tcW w:w="2416"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sidRPr="00E14BE7">
              <w:rPr>
                <w:rFonts w:ascii="Times New Roman" w:hAnsi="Times New Roman"/>
              </w:rPr>
              <w:t xml:space="preserve">Химия </w:t>
            </w:r>
          </w:p>
        </w:tc>
        <w:tc>
          <w:tcPr>
            <w:tcW w:w="1569"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6</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w:t>
            </w:r>
          </w:p>
        </w:tc>
        <w:tc>
          <w:tcPr>
            <w:tcW w:w="861"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1</w:t>
            </w:r>
          </w:p>
        </w:tc>
        <w:tc>
          <w:tcPr>
            <w:tcW w:w="865"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w:t>
            </w:r>
          </w:p>
        </w:tc>
        <w:tc>
          <w:tcPr>
            <w:tcW w:w="860"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4,5</w:t>
            </w:r>
          </w:p>
        </w:tc>
        <w:tc>
          <w:tcPr>
            <w:tcW w:w="1148" w:type="dxa"/>
            <w:tcBorders>
              <w:top w:val="single" w:sz="4" w:space="0" w:color="auto"/>
              <w:left w:val="single" w:sz="4" w:space="0" w:color="auto"/>
              <w:bottom w:val="single" w:sz="4" w:space="0" w:color="auto"/>
              <w:right w:val="single" w:sz="4" w:space="0" w:color="auto"/>
            </w:tcBorders>
          </w:tcPr>
          <w:p w:rsidR="004A19CC" w:rsidRPr="00E14BE7" w:rsidRDefault="004A19CC" w:rsidP="004A19CC">
            <w:pPr>
              <w:spacing w:after="0" w:line="240" w:lineRule="auto"/>
              <w:jc w:val="both"/>
              <w:rPr>
                <w:rFonts w:ascii="Times New Roman" w:hAnsi="Times New Roman"/>
              </w:rPr>
            </w:pPr>
            <w:r>
              <w:rPr>
                <w:rFonts w:ascii="Times New Roman" w:hAnsi="Times New Roman"/>
              </w:rPr>
              <w:t>83</w:t>
            </w:r>
            <w:r w:rsidRPr="00E14BE7">
              <w:rPr>
                <w:rFonts w:ascii="Times New Roman" w:hAnsi="Times New Roman"/>
              </w:rPr>
              <w:t>%</w:t>
            </w:r>
          </w:p>
        </w:tc>
      </w:tr>
    </w:tbl>
    <w:p w:rsidR="004A19CC" w:rsidRPr="00BC2564" w:rsidRDefault="004A19CC" w:rsidP="004A19CC">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4A19CC" w:rsidRDefault="004A19CC" w:rsidP="004A19CC">
      <w:pPr>
        <w:rPr>
          <w:rFonts w:ascii="Times New Roman" w:hAnsi="Times New Roman"/>
          <w:sz w:val="24"/>
          <w:szCs w:val="24"/>
        </w:rPr>
      </w:pPr>
      <w:r w:rsidRPr="004A19CC">
        <w:rPr>
          <w:rFonts w:ascii="Times New Roman" w:hAnsi="Times New Roman"/>
          <w:sz w:val="24"/>
          <w:szCs w:val="24"/>
        </w:rPr>
        <w:t xml:space="preserve">Одна «2» - </w:t>
      </w:r>
      <w:r w:rsidR="002538D0">
        <w:rPr>
          <w:rFonts w:ascii="Times New Roman" w:hAnsi="Times New Roman"/>
          <w:sz w:val="24"/>
          <w:szCs w:val="24"/>
        </w:rPr>
        <w:t>предмет «</w:t>
      </w:r>
      <w:r w:rsidRPr="004A19CC">
        <w:rPr>
          <w:rFonts w:ascii="Times New Roman" w:hAnsi="Times New Roman"/>
          <w:sz w:val="24"/>
          <w:szCs w:val="24"/>
        </w:rPr>
        <w:t>Обществознание</w:t>
      </w:r>
      <w:r w:rsidR="002538D0">
        <w:rPr>
          <w:rFonts w:ascii="Times New Roman" w:hAnsi="Times New Roman"/>
          <w:sz w:val="24"/>
          <w:szCs w:val="24"/>
        </w:rPr>
        <w:t>»</w:t>
      </w:r>
      <w:r w:rsidRPr="004A19CC">
        <w:rPr>
          <w:rFonts w:ascii="Times New Roman" w:hAnsi="Times New Roman"/>
          <w:sz w:val="24"/>
          <w:szCs w:val="24"/>
        </w:rPr>
        <w:t xml:space="preserve"> – Гладышев Д. 9а</w:t>
      </w:r>
    </w:p>
    <w:p w:rsidR="004A19CC" w:rsidRDefault="004A19CC" w:rsidP="004A19CC">
      <w:pPr>
        <w:rPr>
          <w:rFonts w:ascii="Times New Roman" w:hAnsi="Times New Roman"/>
          <w:sz w:val="24"/>
          <w:szCs w:val="24"/>
        </w:rPr>
      </w:pPr>
      <w:r w:rsidRPr="004A19CC">
        <w:rPr>
          <w:rFonts w:ascii="Times New Roman" w:hAnsi="Times New Roman"/>
          <w:noProof/>
          <w:sz w:val="24"/>
          <w:szCs w:val="24"/>
          <w:lang w:eastAsia="ru-RU"/>
        </w:rPr>
        <w:drawing>
          <wp:inline distT="0" distB="0" distL="0" distR="0">
            <wp:extent cx="5940425" cy="4594860"/>
            <wp:effectExtent l="19050" t="0" r="22225" b="0"/>
            <wp:docPr id="57"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2538D0" w:rsidRPr="00F01721" w:rsidRDefault="002538D0" w:rsidP="002538D0">
      <w:pPr>
        <w:rPr>
          <w:rFonts w:ascii="Times New Roman" w:hAnsi="Times New Roman"/>
          <w:sz w:val="24"/>
          <w:szCs w:val="24"/>
        </w:rPr>
      </w:pPr>
      <w:r>
        <w:rPr>
          <w:rFonts w:ascii="Times New Roman" w:hAnsi="Times New Roman"/>
          <w:sz w:val="24"/>
          <w:szCs w:val="24"/>
        </w:rPr>
        <w:t xml:space="preserve">Анализ результатов показал повышение среднего балла ОГЭ по предметам: математика, биология, физика, информатика, литература, английский язык, география, химия. Стабильный результат по русскому языку. Понижение результата произошло только по двум предметам: история и обществознание. </w:t>
      </w:r>
    </w:p>
    <w:p w:rsidR="004A19CC" w:rsidRPr="004A19CC" w:rsidRDefault="004A19CC" w:rsidP="004A19CC">
      <w:pPr>
        <w:rPr>
          <w:rFonts w:ascii="Times New Roman" w:hAnsi="Times New Roman"/>
          <w:sz w:val="24"/>
          <w:szCs w:val="24"/>
        </w:rPr>
      </w:pPr>
      <w:r>
        <w:rPr>
          <w:rFonts w:ascii="Times New Roman" w:hAnsi="Times New Roman"/>
          <w:sz w:val="24"/>
          <w:szCs w:val="24"/>
        </w:rPr>
        <w:t>Аттестат особого образца в 2023 году получили 13 выпускников 9классов, что в 2 раза больше чем в прошлом году.</w:t>
      </w:r>
    </w:p>
    <w:p w:rsidR="004046B2" w:rsidRPr="00186D84" w:rsidRDefault="00D63A89" w:rsidP="00186D84">
      <w:pPr>
        <w:spacing w:after="0" w:line="240" w:lineRule="auto"/>
        <w:jc w:val="center"/>
        <w:rPr>
          <w:rFonts w:ascii="Times New Roman" w:hAnsi="Times New Roman"/>
          <w:b/>
          <w:sz w:val="24"/>
          <w:szCs w:val="24"/>
        </w:rPr>
      </w:pPr>
      <w:r w:rsidRPr="00186D84">
        <w:rPr>
          <w:rFonts w:ascii="Times New Roman" w:hAnsi="Times New Roman"/>
          <w:b/>
          <w:sz w:val="24"/>
          <w:szCs w:val="24"/>
        </w:rPr>
        <w:t>Результаты единого государственного экзамена в 11-х классах</w:t>
      </w:r>
    </w:p>
    <w:p w:rsidR="004A19CC" w:rsidRPr="00BC2564" w:rsidRDefault="004A19CC" w:rsidP="004A19CC">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C2564">
        <w:rPr>
          <w:rFonts w:ascii="Times New Roman" w:eastAsia="Times New Roman" w:hAnsi="Times New Roman"/>
          <w:b/>
          <w:sz w:val="24"/>
          <w:szCs w:val="24"/>
          <w:lang w:eastAsia="ru-RU"/>
        </w:rPr>
        <w:t>В 11 классе</w:t>
      </w:r>
      <w:r w:rsidRPr="00BC2564">
        <w:rPr>
          <w:rFonts w:ascii="Times New Roman" w:eastAsia="Times New Roman" w:hAnsi="Times New Roman"/>
          <w:sz w:val="24"/>
          <w:szCs w:val="24"/>
          <w:lang w:eastAsia="ru-RU"/>
        </w:rPr>
        <w:t xml:space="preserve"> в 202</w:t>
      </w:r>
      <w:r>
        <w:rPr>
          <w:rFonts w:ascii="Times New Roman" w:eastAsia="Times New Roman" w:hAnsi="Times New Roman"/>
          <w:sz w:val="24"/>
          <w:szCs w:val="24"/>
          <w:lang w:eastAsia="ru-RU"/>
        </w:rPr>
        <w:t>2</w:t>
      </w:r>
      <w:r w:rsidRPr="00BC2564">
        <w:rPr>
          <w:rFonts w:ascii="Times New Roman" w:eastAsia="Times New Roman" w:hAnsi="Times New Roman"/>
          <w:sz w:val="24"/>
          <w:szCs w:val="24"/>
          <w:lang w:eastAsia="ru-RU"/>
        </w:rPr>
        <w:t>-202</w:t>
      </w:r>
      <w:r>
        <w:rPr>
          <w:rFonts w:ascii="Times New Roman" w:eastAsia="Times New Roman" w:hAnsi="Times New Roman"/>
          <w:sz w:val="24"/>
          <w:szCs w:val="24"/>
          <w:lang w:eastAsia="ru-RU"/>
        </w:rPr>
        <w:t>3</w:t>
      </w:r>
      <w:r w:rsidRPr="00BC2564">
        <w:rPr>
          <w:rFonts w:ascii="Times New Roman" w:eastAsia="Times New Roman" w:hAnsi="Times New Roman"/>
          <w:sz w:val="24"/>
          <w:szCs w:val="24"/>
          <w:lang w:eastAsia="ru-RU"/>
        </w:rPr>
        <w:t xml:space="preserve"> учебном году обучались </w:t>
      </w:r>
      <w:r>
        <w:rPr>
          <w:rFonts w:ascii="Times New Roman" w:eastAsia="Times New Roman" w:hAnsi="Times New Roman"/>
          <w:sz w:val="24"/>
          <w:szCs w:val="24"/>
          <w:lang w:eastAsia="ru-RU"/>
        </w:rPr>
        <w:t>49</w:t>
      </w:r>
      <w:r w:rsidRPr="00BC2564">
        <w:rPr>
          <w:rFonts w:ascii="Times New Roman" w:eastAsia="Times New Roman" w:hAnsi="Times New Roman"/>
          <w:sz w:val="24"/>
          <w:szCs w:val="24"/>
          <w:lang w:eastAsia="ru-RU"/>
        </w:rPr>
        <w:t xml:space="preserve"> уч. Выпускники 11 </w:t>
      </w:r>
      <w:proofErr w:type="spellStart"/>
      <w:r w:rsidRPr="00BC2564">
        <w:rPr>
          <w:rFonts w:ascii="Times New Roman" w:eastAsia="Times New Roman" w:hAnsi="Times New Roman"/>
          <w:sz w:val="24"/>
          <w:szCs w:val="24"/>
          <w:lang w:eastAsia="ru-RU"/>
        </w:rPr>
        <w:t>кл</w:t>
      </w:r>
      <w:proofErr w:type="spellEnd"/>
      <w:r w:rsidRPr="00BC2564">
        <w:rPr>
          <w:rFonts w:ascii="Times New Roman" w:eastAsia="Times New Roman" w:hAnsi="Times New Roman"/>
          <w:sz w:val="24"/>
          <w:szCs w:val="24"/>
          <w:lang w:eastAsia="ru-RU"/>
        </w:rPr>
        <w:t>. все освоили программу среднего общего образования и были допущены к ГИА.</w:t>
      </w:r>
    </w:p>
    <w:p w:rsidR="004A19CC" w:rsidRPr="00BC2564" w:rsidRDefault="004A19CC" w:rsidP="004A19CC">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4A19CC" w:rsidRPr="00BC2564" w:rsidRDefault="004A19CC" w:rsidP="004A19CC">
      <w:pPr>
        <w:pStyle w:val="a3"/>
        <w:spacing w:before="0" w:beforeAutospacing="0" w:after="0" w:afterAutospacing="0"/>
        <w:ind w:firstLine="709"/>
        <w:jc w:val="both"/>
      </w:pPr>
      <w:r w:rsidRPr="00BC2564">
        <w:t xml:space="preserve">Государственная итоговая аттестация для выпускников 11-х классов проводилась традиционно в формате ЕГЭ. </w:t>
      </w:r>
    </w:p>
    <w:tbl>
      <w:tblPr>
        <w:tblW w:w="98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3"/>
        <w:gridCol w:w="1259"/>
        <w:gridCol w:w="2113"/>
        <w:gridCol w:w="986"/>
        <w:gridCol w:w="1410"/>
        <w:gridCol w:w="1410"/>
      </w:tblGrid>
      <w:tr w:rsidR="004A19CC" w:rsidRPr="003D139E" w:rsidTr="004A19CC">
        <w:trPr>
          <w:trHeight w:val="1106"/>
        </w:trPr>
        <w:tc>
          <w:tcPr>
            <w:tcW w:w="2653" w:type="dxa"/>
            <w:tcBorders>
              <w:top w:val="single" w:sz="4" w:space="0" w:color="auto"/>
              <w:left w:val="single" w:sz="4" w:space="0" w:color="auto"/>
              <w:bottom w:val="single" w:sz="4" w:space="0" w:color="auto"/>
              <w:right w:val="single" w:sz="4" w:space="0" w:color="auto"/>
            </w:tcBorders>
            <w:hideMark/>
          </w:tcPr>
          <w:p w:rsidR="004A19CC" w:rsidRPr="003D139E" w:rsidRDefault="004A19CC" w:rsidP="004A19CC">
            <w:pPr>
              <w:spacing w:after="0"/>
              <w:jc w:val="both"/>
              <w:rPr>
                <w:rFonts w:ascii="Times New Roman" w:hAnsi="Times New Roman"/>
                <w:sz w:val="20"/>
                <w:szCs w:val="20"/>
              </w:rPr>
            </w:pPr>
            <w:r w:rsidRPr="003D139E">
              <w:rPr>
                <w:rFonts w:ascii="Times New Roman" w:hAnsi="Times New Roman"/>
                <w:sz w:val="20"/>
                <w:szCs w:val="20"/>
              </w:rPr>
              <w:lastRenderedPageBreak/>
              <w:t>Результаты сдачи выпускниками ГБОУ гимназия №363 ЕГЭ в 202</w:t>
            </w:r>
            <w:r>
              <w:rPr>
                <w:rFonts w:ascii="Times New Roman" w:hAnsi="Times New Roman"/>
                <w:sz w:val="20"/>
                <w:szCs w:val="20"/>
              </w:rPr>
              <w:t>2</w:t>
            </w:r>
            <w:r w:rsidRPr="003D139E">
              <w:rPr>
                <w:rFonts w:ascii="Times New Roman" w:hAnsi="Times New Roman"/>
                <w:sz w:val="20"/>
                <w:szCs w:val="20"/>
              </w:rPr>
              <w:t>-202</w:t>
            </w:r>
            <w:r>
              <w:rPr>
                <w:rFonts w:ascii="Times New Roman" w:hAnsi="Times New Roman"/>
                <w:sz w:val="20"/>
                <w:szCs w:val="20"/>
              </w:rPr>
              <w:t>3</w:t>
            </w:r>
            <w:r w:rsidRPr="003D139E">
              <w:rPr>
                <w:rFonts w:ascii="Times New Roman" w:hAnsi="Times New Roman"/>
                <w:sz w:val="20"/>
                <w:szCs w:val="20"/>
              </w:rPr>
              <w:t xml:space="preserve"> учебном году по обязательным предметам</w:t>
            </w:r>
          </w:p>
        </w:tc>
        <w:tc>
          <w:tcPr>
            <w:tcW w:w="1259" w:type="dxa"/>
            <w:tcBorders>
              <w:top w:val="single" w:sz="4" w:space="0" w:color="auto"/>
              <w:left w:val="single" w:sz="4" w:space="0" w:color="auto"/>
              <w:bottom w:val="single" w:sz="4" w:space="0" w:color="auto"/>
              <w:right w:val="single" w:sz="4" w:space="0" w:color="auto"/>
            </w:tcBorders>
            <w:hideMark/>
          </w:tcPr>
          <w:p w:rsidR="004A19CC" w:rsidRPr="003D139E" w:rsidRDefault="004A19CC" w:rsidP="004A19CC">
            <w:pPr>
              <w:spacing w:after="0"/>
              <w:jc w:val="both"/>
              <w:rPr>
                <w:rFonts w:ascii="Times New Roman" w:hAnsi="Times New Roman"/>
                <w:sz w:val="20"/>
                <w:szCs w:val="20"/>
              </w:rPr>
            </w:pPr>
            <w:r w:rsidRPr="003D139E">
              <w:rPr>
                <w:rFonts w:ascii="Times New Roman" w:hAnsi="Times New Roman"/>
                <w:sz w:val="20"/>
                <w:szCs w:val="20"/>
              </w:rPr>
              <w:t>Кол-во учащихся,</w:t>
            </w:r>
          </w:p>
          <w:p w:rsidR="004A19CC" w:rsidRPr="003D139E" w:rsidRDefault="004A19CC" w:rsidP="004A19CC">
            <w:pPr>
              <w:spacing w:after="0"/>
              <w:jc w:val="both"/>
              <w:rPr>
                <w:rFonts w:ascii="Times New Roman" w:hAnsi="Times New Roman"/>
                <w:sz w:val="20"/>
                <w:szCs w:val="20"/>
              </w:rPr>
            </w:pPr>
            <w:r w:rsidRPr="003D139E">
              <w:rPr>
                <w:rFonts w:ascii="Times New Roman" w:hAnsi="Times New Roman"/>
                <w:sz w:val="20"/>
                <w:szCs w:val="20"/>
              </w:rPr>
              <w:t>сдававших предмет</w:t>
            </w:r>
          </w:p>
        </w:tc>
        <w:tc>
          <w:tcPr>
            <w:tcW w:w="2113" w:type="dxa"/>
            <w:tcBorders>
              <w:top w:val="single" w:sz="4" w:space="0" w:color="auto"/>
              <w:left w:val="single" w:sz="4" w:space="0" w:color="auto"/>
              <w:right w:val="single" w:sz="4" w:space="0" w:color="auto"/>
            </w:tcBorders>
          </w:tcPr>
          <w:p w:rsidR="004A19CC" w:rsidRPr="003D139E" w:rsidRDefault="004A19CC" w:rsidP="004A19CC">
            <w:pPr>
              <w:spacing w:after="0"/>
              <w:jc w:val="center"/>
              <w:rPr>
                <w:rFonts w:ascii="Times New Roman" w:hAnsi="Times New Roman"/>
                <w:sz w:val="20"/>
                <w:szCs w:val="20"/>
              </w:rPr>
            </w:pPr>
            <w:r w:rsidRPr="003D139E">
              <w:rPr>
                <w:rFonts w:ascii="Times New Roman" w:hAnsi="Times New Roman"/>
                <w:sz w:val="20"/>
                <w:szCs w:val="20"/>
              </w:rPr>
              <w:t>Минимальное количество баллов ЕГЭ, подтверждающее освоение основных программ СОО</w:t>
            </w:r>
          </w:p>
        </w:tc>
        <w:tc>
          <w:tcPr>
            <w:tcW w:w="986" w:type="dxa"/>
            <w:tcBorders>
              <w:top w:val="single" w:sz="4" w:space="0" w:color="auto"/>
              <w:left w:val="single" w:sz="4" w:space="0" w:color="auto"/>
              <w:right w:val="single" w:sz="4" w:space="0" w:color="auto"/>
            </w:tcBorders>
          </w:tcPr>
          <w:p w:rsidR="004A19CC" w:rsidRPr="003D139E" w:rsidRDefault="004A19CC" w:rsidP="004A19CC">
            <w:pPr>
              <w:spacing w:after="0"/>
              <w:jc w:val="center"/>
              <w:rPr>
                <w:rFonts w:ascii="Times New Roman" w:hAnsi="Times New Roman"/>
                <w:sz w:val="20"/>
                <w:szCs w:val="20"/>
              </w:rPr>
            </w:pPr>
            <w:r w:rsidRPr="003D139E">
              <w:rPr>
                <w:rFonts w:ascii="Times New Roman" w:hAnsi="Times New Roman"/>
                <w:sz w:val="20"/>
                <w:szCs w:val="20"/>
              </w:rPr>
              <w:t>Средний балл</w:t>
            </w:r>
          </w:p>
        </w:tc>
        <w:tc>
          <w:tcPr>
            <w:tcW w:w="1410" w:type="dxa"/>
            <w:tcBorders>
              <w:top w:val="single" w:sz="4" w:space="0" w:color="auto"/>
              <w:left w:val="single" w:sz="4" w:space="0" w:color="auto"/>
              <w:right w:val="single" w:sz="4" w:space="0" w:color="auto"/>
            </w:tcBorders>
          </w:tcPr>
          <w:p w:rsidR="004A19CC" w:rsidRPr="003D139E" w:rsidRDefault="004A19CC" w:rsidP="004A19CC">
            <w:pPr>
              <w:spacing w:after="0"/>
              <w:jc w:val="center"/>
              <w:rPr>
                <w:rFonts w:ascii="Times New Roman" w:hAnsi="Times New Roman"/>
                <w:sz w:val="20"/>
                <w:szCs w:val="20"/>
              </w:rPr>
            </w:pPr>
            <w:r w:rsidRPr="003D139E">
              <w:rPr>
                <w:rFonts w:ascii="Times New Roman" w:hAnsi="Times New Roman"/>
                <w:sz w:val="20"/>
                <w:szCs w:val="20"/>
              </w:rPr>
              <w:t>% выпускников, успешно сдавших экзамен</w:t>
            </w:r>
          </w:p>
        </w:tc>
        <w:tc>
          <w:tcPr>
            <w:tcW w:w="1410" w:type="dxa"/>
            <w:tcBorders>
              <w:top w:val="single" w:sz="4" w:space="0" w:color="auto"/>
              <w:left w:val="single" w:sz="4" w:space="0" w:color="auto"/>
              <w:right w:val="single" w:sz="4" w:space="0" w:color="auto"/>
            </w:tcBorders>
          </w:tcPr>
          <w:p w:rsidR="004A19CC" w:rsidRPr="003D139E" w:rsidRDefault="004A19CC" w:rsidP="004A19CC">
            <w:pPr>
              <w:spacing w:after="0"/>
              <w:jc w:val="center"/>
              <w:rPr>
                <w:rFonts w:ascii="Times New Roman" w:hAnsi="Times New Roman"/>
                <w:sz w:val="20"/>
                <w:szCs w:val="20"/>
              </w:rPr>
            </w:pPr>
          </w:p>
        </w:tc>
      </w:tr>
      <w:tr w:rsidR="004A19CC" w:rsidRPr="003D139E" w:rsidTr="004A19CC">
        <w:trPr>
          <w:trHeight w:val="373"/>
        </w:trPr>
        <w:tc>
          <w:tcPr>
            <w:tcW w:w="265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Русский язык</w:t>
            </w:r>
          </w:p>
        </w:tc>
        <w:tc>
          <w:tcPr>
            <w:tcW w:w="1259"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49</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24</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75,57</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100%</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p>
        </w:tc>
      </w:tr>
      <w:tr w:rsidR="004A19CC" w:rsidRPr="003D139E" w:rsidTr="004A19CC">
        <w:trPr>
          <w:trHeight w:val="373"/>
        </w:trPr>
        <w:tc>
          <w:tcPr>
            <w:tcW w:w="265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Математика</w:t>
            </w:r>
            <w:r>
              <w:rPr>
                <w:rFonts w:ascii="Times New Roman" w:hAnsi="Times New Roman"/>
              </w:rPr>
              <w:t xml:space="preserve"> база</w:t>
            </w:r>
          </w:p>
        </w:tc>
        <w:tc>
          <w:tcPr>
            <w:tcW w:w="1259" w:type="dxa"/>
            <w:tcBorders>
              <w:top w:val="single" w:sz="4" w:space="0" w:color="auto"/>
              <w:left w:val="single" w:sz="4" w:space="0" w:color="auto"/>
              <w:bottom w:val="single" w:sz="4" w:space="0" w:color="auto"/>
              <w:right w:val="single" w:sz="4" w:space="0" w:color="auto"/>
            </w:tcBorders>
          </w:tcPr>
          <w:p w:rsidR="004A19CC" w:rsidRDefault="004A19CC" w:rsidP="004A19CC">
            <w:pPr>
              <w:spacing w:after="0"/>
              <w:jc w:val="both"/>
              <w:rPr>
                <w:rFonts w:ascii="Times New Roman" w:hAnsi="Times New Roman"/>
              </w:rPr>
            </w:pPr>
            <w:r>
              <w:rPr>
                <w:rFonts w:ascii="Times New Roman" w:hAnsi="Times New Roman"/>
              </w:rPr>
              <w:t>24+2</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3</w:t>
            </w:r>
          </w:p>
        </w:tc>
        <w:tc>
          <w:tcPr>
            <w:tcW w:w="986" w:type="dxa"/>
            <w:tcBorders>
              <w:top w:val="single" w:sz="4" w:space="0" w:color="auto"/>
              <w:left w:val="single" w:sz="4" w:space="0" w:color="auto"/>
              <w:bottom w:val="single" w:sz="4" w:space="0" w:color="auto"/>
              <w:right w:val="single" w:sz="4" w:space="0" w:color="auto"/>
            </w:tcBorders>
          </w:tcPr>
          <w:p w:rsidR="004A19CC" w:rsidRDefault="004A19CC" w:rsidP="004A19CC">
            <w:pPr>
              <w:spacing w:after="0"/>
              <w:jc w:val="both"/>
              <w:rPr>
                <w:rFonts w:ascii="Times New Roman" w:hAnsi="Times New Roman"/>
              </w:rPr>
            </w:pPr>
            <w:r>
              <w:rPr>
                <w:rFonts w:ascii="Times New Roman" w:hAnsi="Times New Roman"/>
              </w:rPr>
              <w:t>4,23</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100%</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p>
        </w:tc>
      </w:tr>
      <w:tr w:rsidR="004A19CC" w:rsidRPr="003D139E" w:rsidTr="004A19CC">
        <w:trPr>
          <w:trHeight w:val="373"/>
        </w:trPr>
        <w:tc>
          <w:tcPr>
            <w:tcW w:w="265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Математика профиль</w:t>
            </w:r>
          </w:p>
        </w:tc>
        <w:tc>
          <w:tcPr>
            <w:tcW w:w="1259"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25</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27</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67,39</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9</w:t>
            </w:r>
            <w:r w:rsidRPr="003D139E">
              <w:rPr>
                <w:rFonts w:ascii="Times New Roman" w:hAnsi="Times New Roman"/>
              </w:rPr>
              <w:t>2%</w:t>
            </w:r>
          </w:p>
        </w:tc>
        <w:tc>
          <w:tcPr>
            <w:tcW w:w="1410" w:type="dxa"/>
            <w:tcBorders>
              <w:top w:val="single" w:sz="4" w:space="0" w:color="auto"/>
              <w:left w:val="single" w:sz="4" w:space="0" w:color="auto"/>
              <w:bottom w:val="single" w:sz="4" w:space="0" w:color="auto"/>
              <w:right w:val="single" w:sz="4" w:space="0" w:color="auto"/>
            </w:tcBorders>
          </w:tcPr>
          <w:p w:rsidR="004A19CC" w:rsidRPr="00E05DFA" w:rsidRDefault="004A19CC" w:rsidP="004A19CC">
            <w:pPr>
              <w:spacing w:after="0" w:line="240" w:lineRule="auto"/>
              <w:jc w:val="both"/>
              <w:rPr>
                <w:rFonts w:ascii="Times New Roman" w:hAnsi="Times New Roman"/>
                <w:sz w:val="20"/>
                <w:szCs w:val="20"/>
              </w:rPr>
            </w:pPr>
            <w:r w:rsidRPr="00E05DFA">
              <w:rPr>
                <w:rFonts w:ascii="Times New Roman" w:hAnsi="Times New Roman"/>
                <w:sz w:val="20"/>
                <w:szCs w:val="20"/>
              </w:rPr>
              <w:t>Гофман З.</w:t>
            </w:r>
          </w:p>
          <w:p w:rsidR="004A19CC" w:rsidRPr="003D139E" w:rsidRDefault="004A19CC" w:rsidP="004A19CC">
            <w:pPr>
              <w:spacing w:after="0" w:line="240" w:lineRule="auto"/>
              <w:jc w:val="both"/>
              <w:rPr>
                <w:rFonts w:ascii="Times New Roman" w:hAnsi="Times New Roman"/>
              </w:rPr>
            </w:pPr>
            <w:r w:rsidRPr="00E05DFA">
              <w:rPr>
                <w:rFonts w:ascii="Times New Roman" w:hAnsi="Times New Roman"/>
                <w:sz w:val="20"/>
                <w:szCs w:val="20"/>
              </w:rPr>
              <w:t>Дятлов Е.</w:t>
            </w:r>
          </w:p>
        </w:tc>
      </w:tr>
      <w:tr w:rsidR="004A19CC" w:rsidRPr="003D139E" w:rsidTr="004A19CC">
        <w:trPr>
          <w:trHeight w:val="363"/>
        </w:trPr>
        <w:tc>
          <w:tcPr>
            <w:tcW w:w="2653" w:type="dxa"/>
            <w:tcBorders>
              <w:top w:val="single" w:sz="4" w:space="0" w:color="auto"/>
              <w:left w:val="single" w:sz="4" w:space="0" w:color="auto"/>
              <w:bottom w:val="single" w:sz="4" w:space="0" w:color="auto"/>
              <w:right w:val="single" w:sz="4" w:space="0" w:color="auto"/>
            </w:tcBorders>
            <w:hideMark/>
          </w:tcPr>
          <w:p w:rsidR="004A19CC" w:rsidRPr="00225AD3" w:rsidRDefault="004A19CC" w:rsidP="004A19CC">
            <w:pPr>
              <w:spacing w:after="0"/>
              <w:jc w:val="both"/>
              <w:rPr>
                <w:rFonts w:ascii="Times New Roman" w:hAnsi="Times New Roman"/>
              </w:rPr>
            </w:pPr>
            <w:r w:rsidRPr="00225AD3">
              <w:rPr>
                <w:rFonts w:ascii="Times New Roman" w:hAnsi="Times New Roman"/>
              </w:rPr>
              <w:t>Английский язык</w:t>
            </w:r>
          </w:p>
        </w:tc>
        <w:tc>
          <w:tcPr>
            <w:tcW w:w="1259" w:type="dxa"/>
            <w:tcBorders>
              <w:top w:val="single" w:sz="4" w:space="0" w:color="auto"/>
              <w:left w:val="single" w:sz="4" w:space="0" w:color="auto"/>
              <w:bottom w:val="single" w:sz="4" w:space="0" w:color="auto"/>
              <w:right w:val="single" w:sz="4" w:space="0" w:color="auto"/>
            </w:tcBorders>
          </w:tcPr>
          <w:p w:rsidR="004A19CC" w:rsidRPr="00225AD3" w:rsidRDefault="004A19CC" w:rsidP="004A19CC">
            <w:pPr>
              <w:spacing w:after="0"/>
              <w:jc w:val="both"/>
              <w:rPr>
                <w:rFonts w:ascii="Times New Roman" w:hAnsi="Times New Roman"/>
              </w:rPr>
            </w:pPr>
            <w:r>
              <w:rPr>
                <w:rFonts w:ascii="Times New Roman" w:hAnsi="Times New Roman"/>
              </w:rPr>
              <w:t>10</w:t>
            </w:r>
          </w:p>
        </w:tc>
        <w:tc>
          <w:tcPr>
            <w:tcW w:w="2113" w:type="dxa"/>
            <w:tcBorders>
              <w:top w:val="single" w:sz="4" w:space="0" w:color="auto"/>
              <w:left w:val="single" w:sz="4" w:space="0" w:color="auto"/>
              <w:bottom w:val="single" w:sz="4" w:space="0" w:color="auto"/>
              <w:right w:val="single" w:sz="4" w:space="0" w:color="auto"/>
            </w:tcBorders>
          </w:tcPr>
          <w:p w:rsidR="004A19CC" w:rsidRPr="00225AD3" w:rsidRDefault="004A19CC" w:rsidP="004A19CC">
            <w:pPr>
              <w:spacing w:after="0"/>
              <w:jc w:val="both"/>
              <w:rPr>
                <w:rFonts w:ascii="Times New Roman" w:hAnsi="Times New Roman"/>
              </w:rPr>
            </w:pPr>
            <w:r w:rsidRPr="00225AD3">
              <w:rPr>
                <w:rFonts w:ascii="Times New Roman" w:hAnsi="Times New Roman"/>
              </w:rPr>
              <w:t>22</w:t>
            </w:r>
          </w:p>
        </w:tc>
        <w:tc>
          <w:tcPr>
            <w:tcW w:w="986" w:type="dxa"/>
            <w:tcBorders>
              <w:top w:val="single" w:sz="4" w:space="0" w:color="auto"/>
              <w:left w:val="single" w:sz="4" w:space="0" w:color="auto"/>
              <w:bottom w:val="single" w:sz="4" w:space="0" w:color="auto"/>
              <w:right w:val="single" w:sz="4" w:space="0" w:color="auto"/>
            </w:tcBorders>
          </w:tcPr>
          <w:p w:rsidR="004A19CC" w:rsidRPr="00225AD3" w:rsidRDefault="004A19CC" w:rsidP="004A19CC">
            <w:pPr>
              <w:spacing w:after="0"/>
              <w:jc w:val="both"/>
              <w:rPr>
                <w:rFonts w:ascii="Times New Roman" w:hAnsi="Times New Roman"/>
              </w:rPr>
            </w:pPr>
            <w:r>
              <w:rPr>
                <w:rFonts w:ascii="Times New Roman" w:hAnsi="Times New Roman"/>
              </w:rPr>
              <w:t>64,50</w:t>
            </w:r>
          </w:p>
        </w:tc>
        <w:tc>
          <w:tcPr>
            <w:tcW w:w="1410" w:type="dxa"/>
            <w:tcBorders>
              <w:top w:val="single" w:sz="4" w:space="0" w:color="auto"/>
              <w:left w:val="single" w:sz="4" w:space="0" w:color="auto"/>
              <w:bottom w:val="single" w:sz="4" w:space="0" w:color="auto"/>
              <w:right w:val="single" w:sz="4" w:space="0" w:color="auto"/>
            </w:tcBorders>
          </w:tcPr>
          <w:p w:rsidR="004A19CC" w:rsidRPr="00225AD3" w:rsidRDefault="004A19CC" w:rsidP="004A19CC">
            <w:pPr>
              <w:spacing w:after="0"/>
              <w:jc w:val="both"/>
              <w:rPr>
                <w:rFonts w:ascii="Times New Roman" w:hAnsi="Times New Roman"/>
              </w:rPr>
            </w:pPr>
            <w:r>
              <w:rPr>
                <w:rFonts w:ascii="Times New Roman" w:hAnsi="Times New Roman"/>
              </w:rPr>
              <w:t>100</w:t>
            </w:r>
            <w:r w:rsidRPr="00225AD3">
              <w:rPr>
                <w:rFonts w:ascii="Times New Roman" w:hAnsi="Times New Roman"/>
              </w:rPr>
              <w:t>%</w:t>
            </w:r>
          </w:p>
        </w:tc>
        <w:tc>
          <w:tcPr>
            <w:tcW w:w="1410" w:type="dxa"/>
            <w:tcBorders>
              <w:top w:val="single" w:sz="4" w:space="0" w:color="auto"/>
              <w:left w:val="single" w:sz="4" w:space="0" w:color="auto"/>
              <w:bottom w:val="single" w:sz="4" w:space="0" w:color="auto"/>
              <w:right w:val="single" w:sz="4" w:space="0" w:color="auto"/>
            </w:tcBorders>
          </w:tcPr>
          <w:p w:rsidR="004A19CC" w:rsidRPr="00225AD3" w:rsidRDefault="004A19CC" w:rsidP="004A19CC">
            <w:pPr>
              <w:spacing w:after="0"/>
              <w:jc w:val="both"/>
              <w:rPr>
                <w:rFonts w:ascii="Times New Roman" w:hAnsi="Times New Roman"/>
              </w:rPr>
            </w:pPr>
          </w:p>
        </w:tc>
      </w:tr>
      <w:tr w:rsidR="004A19CC" w:rsidRPr="003D139E" w:rsidTr="004A19CC">
        <w:trPr>
          <w:trHeight w:val="363"/>
        </w:trPr>
        <w:tc>
          <w:tcPr>
            <w:tcW w:w="2653" w:type="dxa"/>
            <w:tcBorders>
              <w:top w:val="single" w:sz="4" w:space="0" w:color="auto"/>
              <w:left w:val="single" w:sz="4" w:space="0" w:color="auto"/>
              <w:bottom w:val="single" w:sz="4" w:space="0" w:color="auto"/>
              <w:right w:val="single" w:sz="4" w:space="0" w:color="auto"/>
            </w:tcBorders>
            <w:hideMark/>
          </w:tcPr>
          <w:p w:rsidR="004A19CC" w:rsidRPr="00040257" w:rsidRDefault="004A19CC" w:rsidP="004A19CC">
            <w:pPr>
              <w:spacing w:after="0"/>
              <w:jc w:val="both"/>
              <w:rPr>
                <w:rFonts w:ascii="Times New Roman" w:hAnsi="Times New Roman"/>
              </w:rPr>
            </w:pPr>
            <w:r w:rsidRPr="00040257">
              <w:rPr>
                <w:rFonts w:ascii="Times New Roman" w:hAnsi="Times New Roman"/>
              </w:rPr>
              <w:t>Биология</w:t>
            </w:r>
          </w:p>
        </w:tc>
        <w:tc>
          <w:tcPr>
            <w:tcW w:w="1259" w:type="dxa"/>
            <w:tcBorders>
              <w:top w:val="single" w:sz="4" w:space="0" w:color="auto"/>
              <w:left w:val="single" w:sz="4" w:space="0" w:color="auto"/>
              <w:bottom w:val="single" w:sz="4" w:space="0" w:color="auto"/>
              <w:right w:val="single" w:sz="4" w:space="0" w:color="auto"/>
            </w:tcBorders>
          </w:tcPr>
          <w:p w:rsidR="004A19CC" w:rsidRPr="00040257" w:rsidRDefault="004A19CC" w:rsidP="004A19CC">
            <w:pPr>
              <w:spacing w:after="0"/>
              <w:jc w:val="both"/>
              <w:rPr>
                <w:rFonts w:ascii="Times New Roman" w:hAnsi="Times New Roman"/>
              </w:rPr>
            </w:pPr>
            <w:r w:rsidRPr="00040257">
              <w:rPr>
                <w:rFonts w:ascii="Times New Roman" w:hAnsi="Times New Roman"/>
              </w:rPr>
              <w:t>7</w:t>
            </w:r>
          </w:p>
        </w:tc>
        <w:tc>
          <w:tcPr>
            <w:tcW w:w="2113" w:type="dxa"/>
            <w:tcBorders>
              <w:top w:val="single" w:sz="4" w:space="0" w:color="auto"/>
              <w:left w:val="single" w:sz="4" w:space="0" w:color="auto"/>
              <w:bottom w:val="single" w:sz="4" w:space="0" w:color="auto"/>
              <w:right w:val="single" w:sz="4" w:space="0" w:color="auto"/>
            </w:tcBorders>
          </w:tcPr>
          <w:p w:rsidR="004A19CC" w:rsidRPr="00040257" w:rsidRDefault="004A19CC" w:rsidP="004A19CC">
            <w:pPr>
              <w:spacing w:after="0"/>
              <w:jc w:val="both"/>
              <w:rPr>
                <w:rFonts w:ascii="Times New Roman" w:hAnsi="Times New Roman"/>
              </w:rPr>
            </w:pPr>
            <w:r w:rsidRPr="00040257">
              <w:rPr>
                <w:rFonts w:ascii="Times New Roman" w:hAnsi="Times New Roman"/>
              </w:rPr>
              <w:t>36</w:t>
            </w:r>
          </w:p>
        </w:tc>
        <w:tc>
          <w:tcPr>
            <w:tcW w:w="986" w:type="dxa"/>
            <w:tcBorders>
              <w:top w:val="single" w:sz="4" w:space="0" w:color="auto"/>
              <w:left w:val="single" w:sz="4" w:space="0" w:color="auto"/>
              <w:bottom w:val="single" w:sz="4" w:space="0" w:color="auto"/>
              <w:right w:val="single" w:sz="4" w:space="0" w:color="auto"/>
            </w:tcBorders>
          </w:tcPr>
          <w:p w:rsidR="004A19CC" w:rsidRPr="00040257" w:rsidRDefault="004A19CC" w:rsidP="004A19CC">
            <w:pPr>
              <w:spacing w:after="0"/>
              <w:jc w:val="both"/>
              <w:rPr>
                <w:rFonts w:ascii="Times New Roman" w:hAnsi="Times New Roman"/>
              </w:rPr>
            </w:pPr>
            <w:r>
              <w:rPr>
                <w:rFonts w:ascii="Times New Roman" w:hAnsi="Times New Roman"/>
              </w:rPr>
              <w:t>46,86</w:t>
            </w:r>
          </w:p>
        </w:tc>
        <w:tc>
          <w:tcPr>
            <w:tcW w:w="1410" w:type="dxa"/>
            <w:tcBorders>
              <w:top w:val="single" w:sz="4" w:space="0" w:color="auto"/>
              <w:left w:val="single" w:sz="4" w:space="0" w:color="auto"/>
              <w:bottom w:val="single" w:sz="4" w:space="0" w:color="auto"/>
              <w:right w:val="single" w:sz="4" w:space="0" w:color="auto"/>
            </w:tcBorders>
          </w:tcPr>
          <w:p w:rsidR="004A19CC" w:rsidRPr="00040257" w:rsidRDefault="004A19CC" w:rsidP="004A19CC">
            <w:pPr>
              <w:spacing w:after="0"/>
              <w:jc w:val="both"/>
              <w:rPr>
                <w:rFonts w:ascii="Times New Roman" w:hAnsi="Times New Roman"/>
              </w:rPr>
            </w:pPr>
            <w:r w:rsidRPr="00040257">
              <w:rPr>
                <w:rFonts w:ascii="Times New Roman" w:hAnsi="Times New Roman"/>
              </w:rPr>
              <w:t>100%</w:t>
            </w:r>
          </w:p>
        </w:tc>
        <w:tc>
          <w:tcPr>
            <w:tcW w:w="1410" w:type="dxa"/>
            <w:tcBorders>
              <w:top w:val="single" w:sz="4" w:space="0" w:color="auto"/>
              <w:left w:val="single" w:sz="4" w:space="0" w:color="auto"/>
              <w:bottom w:val="single" w:sz="4" w:space="0" w:color="auto"/>
              <w:right w:val="single" w:sz="4" w:space="0" w:color="auto"/>
            </w:tcBorders>
          </w:tcPr>
          <w:p w:rsidR="004A19CC" w:rsidRPr="00040257" w:rsidRDefault="004A19CC" w:rsidP="004A19CC">
            <w:pPr>
              <w:spacing w:after="0"/>
              <w:jc w:val="both"/>
              <w:rPr>
                <w:rFonts w:ascii="Times New Roman" w:hAnsi="Times New Roman"/>
              </w:rPr>
            </w:pPr>
          </w:p>
        </w:tc>
      </w:tr>
      <w:tr w:rsidR="004A19CC" w:rsidRPr="003D139E" w:rsidTr="004A19CC">
        <w:trPr>
          <w:trHeight w:val="363"/>
        </w:trPr>
        <w:tc>
          <w:tcPr>
            <w:tcW w:w="2653" w:type="dxa"/>
            <w:tcBorders>
              <w:top w:val="single" w:sz="4" w:space="0" w:color="auto"/>
              <w:left w:val="single" w:sz="4" w:space="0" w:color="auto"/>
              <w:bottom w:val="single" w:sz="4" w:space="0" w:color="auto"/>
              <w:right w:val="single" w:sz="4" w:space="0" w:color="auto"/>
            </w:tcBorders>
            <w:hideMark/>
          </w:tcPr>
          <w:p w:rsidR="004A19CC" w:rsidRPr="003D139E" w:rsidRDefault="004A19CC" w:rsidP="004A19CC">
            <w:pPr>
              <w:spacing w:after="0"/>
              <w:jc w:val="both"/>
              <w:rPr>
                <w:rFonts w:ascii="Times New Roman" w:hAnsi="Times New Roman"/>
              </w:rPr>
            </w:pPr>
            <w:r w:rsidRPr="003D139E">
              <w:rPr>
                <w:rFonts w:ascii="Times New Roman" w:hAnsi="Times New Roman"/>
              </w:rPr>
              <w:t>География</w:t>
            </w:r>
          </w:p>
        </w:tc>
        <w:tc>
          <w:tcPr>
            <w:tcW w:w="1259" w:type="dxa"/>
            <w:tcBorders>
              <w:top w:val="single" w:sz="4" w:space="0" w:color="auto"/>
              <w:left w:val="single" w:sz="4" w:space="0" w:color="auto"/>
              <w:bottom w:val="single" w:sz="4" w:space="0" w:color="auto"/>
              <w:right w:val="single" w:sz="4" w:space="0" w:color="auto"/>
            </w:tcBorders>
            <w:hideMark/>
          </w:tcPr>
          <w:p w:rsidR="004A19CC" w:rsidRPr="003D139E" w:rsidRDefault="004A19CC" w:rsidP="004A19CC">
            <w:pPr>
              <w:spacing w:after="0"/>
              <w:jc w:val="both"/>
              <w:rPr>
                <w:rFonts w:ascii="Times New Roman" w:hAnsi="Times New Roman"/>
              </w:rPr>
            </w:pPr>
            <w:r w:rsidRPr="003D139E">
              <w:rPr>
                <w:rFonts w:ascii="Times New Roman" w:hAnsi="Times New Roman"/>
              </w:rPr>
              <w:t>1</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37</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59</w:t>
            </w:r>
            <w:r w:rsidRPr="003D139E">
              <w:rPr>
                <w:rFonts w:ascii="Times New Roman" w:hAnsi="Times New Roman"/>
              </w:rPr>
              <w:t>,00</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100%</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p>
        </w:tc>
      </w:tr>
      <w:tr w:rsidR="004A19CC" w:rsidRPr="003D139E" w:rsidTr="004A19CC">
        <w:trPr>
          <w:trHeight w:val="373"/>
        </w:trPr>
        <w:tc>
          <w:tcPr>
            <w:tcW w:w="265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 xml:space="preserve">История </w:t>
            </w:r>
          </w:p>
        </w:tc>
        <w:tc>
          <w:tcPr>
            <w:tcW w:w="1259"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5</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32</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44,20</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80</w:t>
            </w:r>
            <w:r w:rsidRPr="003D139E">
              <w:rPr>
                <w:rFonts w:ascii="Times New Roman" w:hAnsi="Times New Roman"/>
              </w:rPr>
              <w:t>%</w:t>
            </w:r>
          </w:p>
        </w:tc>
        <w:tc>
          <w:tcPr>
            <w:tcW w:w="1410" w:type="dxa"/>
            <w:tcBorders>
              <w:top w:val="single" w:sz="4" w:space="0" w:color="auto"/>
              <w:left w:val="single" w:sz="4" w:space="0" w:color="auto"/>
              <w:bottom w:val="single" w:sz="4" w:space="0" w:color="auto"/>
              <w:right w:val="single" w:sz="4" w:space="0" w:color="auto"/>
            </w:tcBorders>
          </w:tcPr>
          <w:p w:rsidR="004A19CC" w:rsidRPr="00630E6E" w:rsidRDefault="004A19CC" w:rsidP="004A19CC">
            <w:pPr>
              <w:spacing w:after="0"/>
              <w:jc w:val="both"/>
              <w:rPr>
                <w:rFonts w:ascii="Times New Roman" w:hAnsi="Times New Roman"/>
                <w:sz w:val="20"/>
                <w:szCs w:val="20"/>
              </w:rPr>
            </w:pPr>
            <w:proofErr w:type="spellStart"/>
            <w:r w:rsidRPr="00630E6E">
              <w:rPr>
                <w:rFonts w:ascii="Times New Roman" w:hAnsi="Times New Roman"/>
                <w:sz w:val="20"/>
                <w:szCs w:val="20"/>
              </w:rPr>
              <w:t>Дынга</w:t>
            </w:r>
            <w:proofErr w:type="spellEnd"/>
            <w:r w:rsidRPr="00630E6E">
              <w:rPr>
                <w:rFonts w:ascii="Times New Roman" w:hAnsi="Times New Roman"/>
                <w:sz w:val="20"/>
                <w:szCs w:val="20"/>
              </w:rPr>
              <w:t xml:space="preserve"> Е.</w:t>
            </w:r>
          </w:p>
        </w:tc>
      </w:tr>
      <w:tr w:rsidR="004A19CC" w:rsidRPr="003D139E" w:rsidTr="004A19CC">
        <w:trPr>
          <w:trHeight w:val="363"/>
        </w:trPr>
        <w:tc>
          <w:tcPr>
            <w:tcW w:w="2653" w:type="dxa"/>
            <w:tcBorders>
              <w:top w:val="single" w:sz="4" w:space="0" w:color="auto"/>
              <w:left w:val="single" w:sz="4" w:space="0" w:color="auto"/>
              <w:bottom w:val="single" w:sz="4" w:space="0" w:color="auto"/>
              <w:right w:val="single" w:sz="4" w:space="0" w:color="auto"/>
            </w:tcBorders>
          </w:tcPr>
          <w:p w:rsidR="004A19CC" w:rsidRPr="0016720D" w:rsidRDefault="004A19CC" w:rsidP="004A19CC">
            <w:pPr>
              <w:spacing w:after="0"/>
              <w:jc w:val="both"/>
              <w:rPr>
                <w:rFonts w:ascii="Times New Roman" w:hAnsi="Times New Roman"/>
              </w:rPr>
            </w:pPr>
            <w:r w:rsidRPr="0016720D">
              <w:rPr>
                <w:rFonts w:ascii="Times New Roman" w:hAnsi="Times New Roman"/>
              </w:rPr>
              <w:t>Информатика и ИКТ</w:t>
            </w:r>
          </w:p>
        </w:tc>
        <w:tc>
          <w:tcPr>
            <w:tcW w:w="1259" w:type="dxa"/>
            <w:tcBorders>
              <w:top w:val="single" w:sz="4" w:space="0" w:color="auto"/>
              <w:left w:val="single" w:sz="4" w:space="0" w:color="auto"/>
              <w:bottom w:val="single" w:sz="4" w:space="0" w:color="auto"/>
              <w:right w:val="single" w:sz="4" w:space="0" w:color="auto"/>
            </w:tcBorders>
          </w:tcPr>
          <w:p w:rsidR="004A19CC" w:rsidRPr="0016720D" w:rsidRDefault="004A19CC" w:rsidP="004A19CC">
            <w:pPr>
              <w:spacing w:after="0"/>
              <w:jc w:val="both"/>
              <w:rPr>
                <w:rFonts w:ascii="Times New Roman" w:hAnsi="Times New Roman"/>
              </w:rPr>
            </w:pPr>
            <w:r>
              <w:rPr>
                <w:rFonts w:ascii="Times New Roman" w:hAnsi="Times New Roman"/>
              </w:rPr>
              <w:t>9</w:t>
            </w:r>
          </w:p>
        </w:tc>
        <w:tc>
          <w:tcPr>
            <w:tcW w:w="2113" w:type="dxa"/>
            <w:tcBorders>
              <w:top w:val="single" w:sz="4" w:space="0" w:color="auto"/>
              <w:left w:val="single" w:sz="4" w:space="0" w:color="auto"/>
              <w:bottom w:val="single" w:sz="4" w:space="0" w:color="auto"/>
              <w:right w:val="single" w:sz="4" w:space="0" w:color="auto"/>
            </w:tcBorders>
          </w:tcPr>
          <w:p w:rsidR="004A19CC" w:rsidRPr="0016720D" w:rsidRDefault="004A19CC" w:rsidP="004A19CC">
            <w:pPr>
              <w:spacing w:after="0"/>
              <w:jc w:val="both"/>
              <w:rPr>
                <w:rFonts w:ascii="Times New Roman" w:hAnsi="Times New Roman"/>
              </w:rPr>
            </w:pPr>
            <w:r w:rsidRPr="0016720D">
              <w:rPr>
                <w:rFonts w:ascii="Times New Roman" w:hAnsi="Times New Roman"/>
              </w:rPr>
              <w:t>40</w:t>
            </w:r>
          </w:p>
        </w:tc>
        <w:tc>
          <w:tcPr>
            <w:tcW w:w="986" w:type="dxa"/>
            <w:tcBorders>
              <w:top w:val="single" w:sz="4" w:space="0" w:color="auto"/>
              <w:left w:val="single" w:sz="4" w:space="0" w:color="auto"/>
              <w:bottom w:val="single" w:sz="4" w:space="0" w:color="auto"/>
              <w:right w:val="single" w:sz="4" w:space="0" w:color="auto"/>
            </w:tcBorders>
          </w:tcPr>
          <w:p w:rsidR="004A19CC" w:rsidRPr="0016720D" w:rsidRDefault="004A19CC" w:rsidP="004A19CC">
            <w:pPr>
              <w:spacing w:after="0"/>
              <w:jc w:val="both"/>
              <w:rPr>
                <w:rFonts w:ascii="Times New Roman" w:hAnsi="Times New Roman"/>
              </w:rPr>
            </w:pPr>
            <w:r>
              <w:rPr>
                <w:rFonts w:ascii="Times New Roman" w:hAnsi="Times New Roman"/>
              </w:rPr>
              <w:t>60,11</w:t>
            </w:r>
          </w:p>
        </w:tc>
        <w:tc>
          <w:tcPr>
            <w:tcW w:w="1410" w:type="dxa"/>
            <w:tcBorders>
              <w:top w:val="single" w:sz="4" w:space="0" w:color="auto"/>
              <w:left w:val="single" w:sz="4" w:space="0" w:color="auto"/>
              <w:bottom w:val="single" w:sz="4" w:space="0" w:color="auto"/>
              <w:right w:val="single" w:sz="4" w:space="0" w:color="auto"/>
            </w:tcBorders>
          </w:tcPr>
          <w:p w:rsidR="004A19CC" w:rsidRPr="0016720D" w:rsidRDefault="004A19CC" w:rsidP="004A19CC">
            <w:pPr>
              <w:spacing w:after="0"/>
              <w:jc w:val="both"/>
              <w:rPr>
                <w:rFonts w:ascii="Times New Roman" w:hAnsi="Times New Roman"/>
              </w:rPr>
            </w:pPr>
            <w:r w:rsidRPr="0016720D">
              <w:rPr>
                <w:rFonts w:ascii="Times New Roman" w:hAnsi="Times New Roman"/>
              </w:rPr>
              <w:t>8</w:t>
            </w:r>
            <w:r>
              <w:rPr>
                <w:rFonts w:ascii="Times New Roman" w:hAnsi="Times New Roman"/>
              </w:rPr>
              <w:t>9</w:t>
            </w:r>
            <w:r w:rsidRPr="0016720D">
              <w:rPr>
                <w:rFonts w:ascii="Times New Roman" w:hAnsi="Times New Roman"/>
              </w:rPr>
              <w:t>%</w:t>
            </w:r>
          </w:p>
        </w:tc>
        <w:tc>
          <w:tcPr>
            <w:tcW w:w="1410" w:type="dxa"/>
            <w:tcBorders>
              <w:top w:val="single" w:sz="4" w:space="0" w:color="auto"/>
              <w:left w:val="single" w:sz="4" w:space="0" w:color="auto"/>
              <w:bottom w:val="single" w:sz="4" w:space="0" w:color="auto"/>
              <w:right w:val="single" w:sz="4" w:space="0" w:color="auto"/>
            </w:tcBorders>
          </w:tcPr>
          <w:p w:rsidR="004A19CC" w:rsidRPr="00C841B5" w:rsidRDefault="004A19CC" w:rsidP="004A19CC">
            <w:pPr>
              <w:spacing w:after="0"/>
              <w:jc w:val="both"/>
              <w:rPr>
                <w:rFonts w:ascii="Times New Roman" w:hAnsi="Times New Roman"/>
                <w:sz w:val="20"/>
                <w:szCs w:val="20"/>
              </w:rPr>
            </w:pPr>
            <w:proofErr w:type="spellStart"/>
            <w:r w:rsidRPr="00C841B5">
              <w:rPr>
                <w:rFonts w:ascii="Times New Roman" w:hAnsi="Times New Roman"/>
                <w:sz w:val="20"/>
                <w:szCs w:val="20"/>
              </w:rPr>
              <w:t>Сморгов</w:t>
            </w:r>
            <w:proofErr w:type="spellEnd"/>
            <w:r w:rsidRPr="00C841B5">
              <w:rPr>
                <w:rFonts w:ascii="Times New Roman" w:hAnsi="Times New Roman"/>
                <w:sz w:val="20"/>
                <w:szCs w:val="20"/>
              </w:rPr>
              <w:t xml:space="preserve"> Н.</w:t>
            </w:r>
          </w:p>
        </w:tc>
      </w:tr>
      <w:tr w:rsidR="004A19CC" w:rsidRPr="003D139E" w:rsidTr="004A19CC">
        <w:trPr>
          <w:trHeight w:val="373"/>
        </w:trPr>
        <w:tc>
          <w:tcPr>
            <w:tcW w:w="2653" w:type="dxa"/>
            <w:tcBorders>
              <w:top w:val="single" w:sz="4" w:space="0" w:color="auto"/>
              <w:left w:val="single" w:sz="4" w:space="0" w:color="auto"/>
              <w:bottom w:val="single" w:sz="4" w:space="0" w:color="auto"/>
              <w:right w:val="single" w:sz="4" w:space="0" w:color="auto"/>
            </w:tcBorders>
          </w:tcPr>
          <w:p w:rsidR="004A19CC" w:rsidRPr="004B175C" w:rsidRDefault="004A19CC" w:rsidP="004A19CC">
            <w:pPr>
              <w:spacing w:after="0"/>
              <w:jc w:val="both"/>
              <w:rPr>
                <w:rFonts w:ascii="Times New Roman" w:hAnsi="Times New Roman"/>
              </w:rPr>
            </w:pPr>
            <w:r w:rsidRPr="004B175C">
              <w:rPr>
                <w:rFonts w:ascii="Times New Roman" w:hAnsi="Times New Roman"/>
              </w:rPr>
              <w:t xml:space="preserve">Литература </w:t>
            </w:r>
          </w:p>
        </w:tc>
        <w:tc>
          <w:tcPr>
            <w:tcW w:w="1259" w:type="dxa"/>
            <w:tcBorders>
              <w:top w:val="single" w:sz="4" w:space="0" w:color="auto"/>
              <w:left w:val="single" w:sz="4" w:space="0" w:color="auto"/>
              <w:bottom w:val="single" w:sz="4" w:space="0" w:color="auto"/>
              <w:right w:val="single" w:sz="4" w:space="0" w:color="auto"/>
            </w:tcBorders>
          </w:tcPr>
          <w:p w:rsidR="004A19CC" w:rsidRPr="00DE6EE2" w:rsidRDefault="004A19CC" w:rsidP="004A19CC">
            <w:pPr>
              <w:spacing w:after="0"/>
              <w:jc w:val="both"/>
              <w:rPr>
                <w:rFonts w:ascii="Times New Roman" w:hAnsi="Times New Roman"/>
                <w:color w:val="FF0000"/>
              </w:rPr>
            </w:pPr>
            <w:r>
              <w:rPr>
                <w:rFonts w:ascii="Times New Roman" w:hAnsi="Times New Roman"/>
                <w:color w:val="FF0000"/>
              </w:rPr>
              <w:t>-</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32</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p>
        </w:tc>
      </w:tr>
      <w:tr w:rsidR="004A19CC" w:rsidRPr="003D139E" w:rsidTr="004A19CC">
        <w:trPr>
          <w:trHeight w:val="213"/>
        </w:trPr>
        <w:tc>
          <w:tcPr>
            <w:tcW w:w="265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 xml:space="preserve">Обществознание </w:t>
            </w:r>
          </w:p>
        </w:tc>
        <w:tc>
          <w:tcPr>
            <w:tcW w:w="1259"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1</w:t>
            </w:r>
            <w:r>
              <w:rPr>
                <w:rFonts w:ascii="Times New Roman" w:hAnsi="Times New Roman"/>
              </w:rPr>
              <w:t>7</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42</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60,53</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70,59</w:t>
            </w:r>
            <w:r w:rsidRPr="003D139E">
              <w:rPr>
                <w:rFonts w:ascii="Times New Roman" w:hAnsi="Times New Roman"/>
              </w:rPr>
              <w:t>%</w:t>
            </w:r>
          </w:p>
        </w:tc>
        <w:tc>
          <w:tcPr>
            <w:tcW w:w="1410" w:type="dxa"/>
            <w:tcBorders>
              <w:top w:val="single" w:sz="4" w:space="0" w:color="auto"/>
              <w:left w:val="single" w:sz="4" w:space="0" w:color="auto"/>
              <w:bottom w:val="single" w:sz="4" w:space="0" w:color="auto"/>
              <w:right w:val="single" w:sz="4" w:space="0" w:color="auto"/>
            </w:tcBorders>
          </w:tcPr>
          <w:p w:rsidR="004A19CC" w:rsidRPr="00630E6E" w:rsidRDefault="004A19CC" w:rsidP="004A19CC">
            <w:pPr>
              <w:spacing w:after="0" w:line="240" w:lineRule="auto"/>
              <w:jc w:val="both"/>
              <w:rPr>
                <w:rFonts w:ascii="Times New Roman" w:hAnsi="Times New Roman"/>
                <w:sz w:val="20"/>
                <w:szCs w:val="20"/>
              </w:rPr>
            </w:pPr>
            <w:r w:rsidRPr="00630E6E">
              <w:rPr>
                <w:rFonts w:ascii="Times New Roman" w:hAnsi="Times New Roman"/>
                <w:sz w:val="20"/>
                <w:szCs w:val="20"/>
              </w:rPr>
              <w:t>Андреев О.</w:t>
            </w:r>
          </w:p>
          <w:p w:rsidR="004A19CC" w:rsidRPr="00630E6E" w:rsidRDefault="004A19CC" w:rsidP="004A19CC">
            <w:pPr>
              <w:spacing w:after="0" w:line="240" w:lineRule="auto"/>
              <w:jc w:val="both"/>
              <w:rPr>
                <w:rFonts w:ascii="Times New Roman" w:hAnsi="Times New Roman"/>
                <w:sz w:val="20"/>
                <w:szCs w:val="20"/>
              </w:rPr>
            </w:pPr>
            <w:proofErr w:type="spellStart"/>
            <w:r w:rsidRPr="00630E6E">
              <w:rPr>
                <w:rFonts w:ascii="Times New Roman" w:hAnsi="Times New Roman"/>
                <w:sz w:val="20"/>
                <w:szCs w:val="20"/>
              </w:rPr>
              <w:t>Баканович</w:t>
            </w:r>
            <w:proofErr w:type="spellEnd"/>
            <w:r w:rsidRPr="00630E6E">
              <w:rPr>
                <w:rFonts w:ascii="Times New Roman" w:hAnsi="Times New Roman"/>
                <w:sz w:val="20"/>
                <w:szCs w:val="20"/>
              </w:rPr>
              <w:t xml:space="preserve"> Н.</w:t>
            </w:r>
          </w:p>
          <w:p w:rsidR="004A19CC" w:rsidRPr="00630E6E" w:rsidRDefault="004A19CC" w:rsidP="004A19CC">
            <w:pPr>
              <w:spacing w:after="0" w:line="240" w:lineRule="auto"/>
              <w:jc w:val="both"/>
              <w:rPr>
                <w:rFonts w:ascii="Times New Roman" w:hAnsi="Times New Roman"/>
                <w:sz w:val="20"/>
                <w:szCs w:val="20"/>
              </w:rPr>
            </w:pPr>
            <w:proofErr w:type="spellStart"/>
            <w:r w:rsidRPr="00630E6E">
              <w:rPr>
                <w:rFonts w:ascii="Times New Roman" w:hAnsi="Times New Roman"/>
                <w:sz w:val="20"/>
                <w:szCs w:val="20"/>
              </w:rPr>
              <w:t>Дынга</w:t>
            </w:r>
            <w:proofErr w:type="spellEnd"/>
            <w:r w:rsidRPr="00630E6E">
              <w:rPr>
                <w:rFonts w:ascii="Times New Roman" w:hAnsi="Times New Roman"/>
                <w:sz w:val="20"/>
                <w:szCs w:val="20"/>
              </w:rPr>
              <w:t xml:space="preserve"> Е.</w:t>
            </w:r>
          </w:p>
          <w:p w:rsidR="004A19CC" w:rsidRPr="00630E6E" w:rsidRDefault="004A19CC" w:rsidP="004A19CC">
            <w:pPr>
              <w:spacing w:after="0" w:line="240" w:lineRule="auto"/>
              <w:jc w:val="both"/>
              <w:rPr>
                <w:rFonts w:ascii="Times New Roman" w:hAnsi="Times New Roman"/>
                <w:sz w:val="20"/>
                <w:szCs w:val="20"/>
              </w:rPr>
            </w:pPr>
            <w:proofErr w:type="spellStart"/>
            <w:r w:rsidRPr="00630E6E">
              <w:rPr>
                <w:rFonts w:ascii="Times New Roman" w:hAnsi="Times New Roman"/>
                <w:sz w:val="20"/>
                <w:szCs w:val="20"/>
              </w:rPr>
              <w:t>Приймак</w:t>
            </w:r>
            <w:proofErr w:type="spellEnd"/>
            <w:r w:rsidRPr="00630E6E">
              <w:rPr>
                <w:rFonts w:ascii="Times New Roman" w:hAnsi="Times New Roman"/>
                <w:sz w:val="20"/>
                <w:szCs w:val="20"/>
              </w:rPr>
              <w:t xml:space="preserve"> Н.</w:t>
            </w:r>
          </w:p>
          <w:p w:rsidR="004A19CC" w:rsidRPr="003D139E" w:rsidRDefault="004A19CC" w:rsidP="004A19CC">
            <w:pPr>
              <w:spacing w:after="0" w:line="240" w:lineRule="auto"/>
              <w:jc w:val="both"/>
              <w:rPr>
                <w:rFonts w:ascii="Times New Roman" w:hAnsi="Times New Roman"/>
              </w:rPr>
            </w:pPr>
            <w:proofErr w:type="spellStart"/>
            <w:r w:rsidRPr="00630E6E">
              <w:rPr>
                <w:rFonts w:ascii="Times New Roman" w:hAnsi="Times New Roman"/>
                <w:sz w:val="20"/>
                <w:szCs w:val="20"/>
              </w:rPr>
              <w:t>Сморгов</w:t>
            </w:r>
            <w:proofErr w:type="spellEnd"/>
            <w:r w:rsidRPr="00630E6E">
              <w:rPr>
                <w:rFonts w:ascii="Times New Roman" w:hAnsi="Times New Roman"/>
                <w:sz w:val="20"/>
                <w:szCs w:val="20"/>
              </w:rPr>
              <w:t xml:space="preserve"> Н.</w:t>
            </w:r>
          </w:p>
        </w:tc>
      </w:tr>
      <w:tr w:rsidR="004A19CC" w:rsidRPr="003D139E" w:rsidTr="004A19CC">
        <w:trPr>
          <w:trHeight w:val="363"/>
        </w:trPr>
        <w:tc>
          <w:tcPr>
            <w:tcW w:w="265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 xml:space="preserve">Физика </w:t>
            </w:r>
          </w:p>
        </w:tc>
        <w:tc>
          <w:tcPr>
            <w:tcW w:w="1259"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6</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36</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76,33</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100%</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p>
        </w:tc>
      </w:tr>
      <w:tr w:rsidR="004A19CC" w:rsidRPr="003D139E" w:rsidTr="004A19CC">
        <w:trPr>
          <w:trHeight w:val="373"/>
        </w:trPr>
        <w:tc>
          <w:tcPr>
            <w:tcW w:w="265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 xml:space="preserve">Химия </w:t>
            </w:r>
          </w:p>
        </w:tc>
        <w:tc>
          <w:tcPr>
            <w:tcW w:w="1259"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7</w:t>
            </w:r>
          </w:p>
        </w:tc>
        <w:tc>
          <w:tcPr>
            <w:tcW w:w="2113"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36</w:t>
            </w:r>
          </w:p>
        </w:tc>
        <w:tc>
          <w:tcPr>
            <w:tcW w:w="986"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Pr>
                <w:rFonts w:ascii="Times New Roman" w:hAnsi="Times New Roman"/>
              </w:rPr>
              <w:t>64,71</w:t>
            </w:r>
          </w:p>
        </w:tc>
        <w:tc>
          <w:tcPr>
            <w:tcW w:w="1410" w:type="dxa"/>
            <w:tcBorders>
              <w:top w:val="single" w:sz="4" w:space="0" w:color="auto"/>
              <w:left w:val="single" w:sz="4" w:space="0" w:color="auto"/>
              <w:bottom w:val="single" w:sz="4" w:space="0" w:color="auto"/>
              <w:right w:val="single" w:sz="4" w:space="0" w:color="auto"/>
            </w:tcBorders>
          </w:tcPr>
          <w:p w:rsidR="004A19CC" w:rsidRPr="003D139E" w:rsidRDefault="004A19CC" w:rsidP="004A19CC">
            <w:pPr>
              <w:spacing w:after="0"/>
              <w:jc w:val="both"/>
              <w:rPr>
                <w:rFonts w:ascii="Times New Roman" w:hAnsi="Times New Roman"/>
              </w:rPr>
            </w:pPr>
            <w:r w:rsidRPr="003D139E">
              <w:rPr>
                <w:rFonts w:ascii="Times New Roman" w:hAnsi="Times New Roman"/>
              </w:rPr>
              <w:t>8</w:t>
            </w:r>
            <w:r>
              <w:rPr>
                <w:rFonts w:ascii="Times New Roman" w:hAnsi="Times New Roman"/>
              </w:rPr>
              <w:t>6</w:t>
            </w:r>
            <w:r w:rsidRPr="003D139E">
              <w:rPr>
                <w:rFonts w:ascii="Times New Roman" w:hAnsi="Times New Roman"/>
              </w:rPr>
              <w:t>%</w:t>
            </w:r>
          </w:p>
        </w:tc>
        <w:tc>
          <w:tcPr>
            <w:tcW w:w="1410" w:type="dxa"/>
            <w:tcBorders>
              <w:top w:val="single" w:sz="4" w:space="0" w:color="auto"/>
              <w:left w:val="single" w:sz="4" w:space="0" w:color="auto"/>
              <w:bottom w:val="single" w:sz="4" w:space="0" w:color="auto"/>
              <w:right w:val="single" w:sz="4" w:space="0" w:color="auto"/>
            </w:tcBorders>
          </w:tcPr>
          <w:p w:rsidR="004A19CC" w:rsidRPr="00630E6E" w:rsidRDefault="004A19CC" w:rsidP="004A19CC">
            <w:pPr>
              <w:spacing w:after="0"/>
              <w:jc w:val="both"/>
              <w:rPr>
                <w:rFonts w:ascii="Times New Roman" w:hAnsi="Times New Roman"/>
                <w:sz w:val="20"/>
                <w:szCs w:val="20"/>
              </w:rPr>
            </w:pPr>
            <w:r w:rsidRPr="00630E6E">
              <w:rPr>
                <w:rFonts w:ascii="Times New Roman" w:hAnsi="Times New Roman"/>
                <w:sz w:val="20"/>
                <w:szCs w:val="20"/>
              </w:rPr>
              <w:t>Дятлов Е.</w:t>
            </w:r>
          </w:p>
        </w:tc>
      </w:tr>
    </w:tbl>
    <w:p w:rsidR="004A19CC" w:rsidRDefault="004A19CC" w:rsidP="004A19CC">
      <w:pPr>
        <w:spacing w:after="0" w:line="240" w:lineRule="auto"/>
        <w:rPr>
          <w:rFonts w:ascii="Times New Roman" w:hAnsi="Times New Roman"/>
          <w:b/>
          <w:sz w:val="24"/>
          <w:szCs w:val="24"/>
        </w:rPr>
      </w:pPr>
    </w:p>
    <w:p w:rsidR="004A19CC" w:rsidRDefault="004A19CC" w:rsidP="004A19CC">
      <w:pPr>
        <w:spacing w:after="0" w:line="240" w:lineRule="auto"/>
        <w:rPr>
          <w:rFonts w:ascii="Times New Roman" w:hAnsi="Times New Roman"/>
          <w:sz w:val="24"/>
          <w:szCs w:val="24"/>
        </w:rPr>
      </w:pPr>
      <w:r>
        <w:rPr>
          <w:rFonts w:ascii="Times New Roman" w:hAnsi="Times New Roman"/>
          <w:sz w:val="24"/>
          <w:szCs w:val="24"/>
        </w:rPr>
        <w:t xml:space="preserve">Количество обучающихся, получивших </w:t>
      </w:r>
      <w:r w:rsidRPr="0004102E">
        <w:rPr>
          <w:rFonts w:ascii="Times New Roman" w:hAnsi="Times New Roman"/>
          <w:b/>
          <w:sz w:val="24"/>
          <w:szCs w:val="24"/>
        </w:rPr>
        <w:t>больше 80 баллов</w:t>
      </w:r>
      <w:r>
        <w:rPr>
          <w:rFonts w:ascii="Times New Roman" w:hAnsi="Times New Roman"/>
          <w:sz w:val="24"/>
          <w:szCs w:val="24"/>
        </w:rPr>
        <w:t>:</w:t>
      </w:r>
    </w:p>
    <w:p w:rsidR="004A19CC" w:rsidRDefault="004A19CC" w:rsidP="004A19CC">
      <w:pPr>
        <w:spacing w:after="0" w:line="240" w:lineRule="auto"/>
        <w:rPr>
          <w:rFonts w:ascii="Times New Roman" w:hAnsi="Times New Roman"/>
          <w:sz w:val="24"/>
          <w:szCs w:val="24"/>
        </w:rPr>
      </w:pPr>
      <w:r>
        <w:rPr>
          <w:rFonts w:ascii="Times New Roman" w:hAnsi="Times New Roman"/>
          <w:sz w:val="24"/>
          <w:szCs w:val="24"/>
        </w:rPr>
        <w:t>Русский язык – 20 (40,81%)</w:t>
      </w:r>
    </w:p>
    <w:p w:rsidR="004A19CC" w:rsidRDefault="004A19CC" w:rsidP="004A19CC">
      <w:pPr>
        <w:spacing w:after="0" w:line="240" w:lineRule="auto"/>
        <w:rPr>
          <w:rFonts w:ascii="Times New Roman" w:hAnsi="Times New Roman"/>
          <w:sz w:val="24"/>
          <w:szCs w:val="24"/>
        </w:rPr>
      </w:pPr>
      <w:r>
        <w:rPr>
          <w:rFonts w:ascii="Times New Roman" w:hAnsi="Times New Roman"/>
          <w:sz w:val="24"/>
          <w:szCs w:val="24"/>
        </w:rPr>
        <w:t>Математика профиль – 5 (20%)</w:t>
      </w:r>
    </w:p>
    <w:p w:rsidR="004A19CC" w:rsidRDefault="004A19CC" w:rsidP="004A19CC">
      <w:pPr>
        <w:spacing w:after="0" w:line="240" w:lineRule="auto"/>
        <w:rPr>
          <w:rFonts w:ascii="Times New Roman" w:hAnsi="Times New Roman"/>
          <w:sz w:val="24"/>
          <w:szCs w:val="24"/>
        </w:rPr>
      </w:pPr>
      <w:r>
        <w:rPr>
          <w:rFonts w:ascii="Times New Roman" w:hAnsi="Times New Roman"/>
          <w:sz w:val="24"/>
          <w:szCs w:val="24"/>
        </w:rPr>
        <w:t>Химия – 3 (42,86%)</w:t>
      </w:r>
    </w:p>
    <w:p w:rsidR="004A19CC" w:rsidRDefault="004A19CC" w:rsidP="004A19CC">
      <w:pPr>
        <w:spacing w:after="0" w:line="240" w:lineRule="auto"/>
        <w:rPr>
          <w:rFonts w:ascii="Times New Roman" w:hAnsi="Times New Roman"/>
          <w:sz w:val="24"/>
          <w:szCs w:val="24"/>
        </w:rPr>
      </w:pPr>
      <w:r>
        <w:rPr>
          <w:rFonts w:ascii="Times New Roman" w:hAnsi="Times New Roman"/>
          <w:sz w:val="24"/>
          <w:szCs w:val="24"/>
        </w:rPr>
        <w:t>Физика – 3 (50%), среди которых один 100-бальник</w:t>
      </w:r>
    </w:p>
    <w:p w:rsidR="004A19CC" w:rsidRDefault="004A19CC" w:rsidP="004A19CC">
      <w:pPr>
        <w:spacing w:after="0" w:line="240" w:lineRule="auto"/>
        <w:rPr>
          <w:rFonts w:ascii="Times New Roman" w:hAnsi="Times New Roman"/>
          <w:sz w:val="24"/>
          <w:szCs w:val="24"/>
        </w:rPr>
      </w:pPr>
      <w:r>
        <w:rPr>
          <w:rFonts w:ascii="Times New Roman" w:hAnsi="Times New Roman"/>
          <w:sz w:val="24"/>
          <w:szCs w:val="24"/>
        </w:rPr>
        <w:t>Обществознание – 3 (17,65%)</w:t>
      </w:r>
    </w:p>
    <w:p w:rsidR="004A19CC" w:rsidRPr="00225AD3" w:rsidRDefault="004A19CC" w:rsidP="004A19CC">
      <w:pPr>
        <w:spacing w:after="0" w:line="240" w:lineRule="auto"/>
        <w:rPr>
          <w:rFonts w:ascii="Times New Roman" w:hAnsi="Times New Roman"/>
          <w:sz w:val="24"/>
          <w:szCs w:val="24"/>
        </w:rPr>
      </w:pPr>
      <w:r w:rsidRPr="00225AD3">
        <w:rPr>
          <w:rFonts w:ascii="Times New Roman" w:hAnsi="Times New Roman"/>
          <w:sz w:val="24"/>
          <w:szCs w:val="24"/>
        </w:rPr>
        <w:t xml:space="preserve">Английский яз. – </w:t>
      </w:r>
      <w:r>
        <w:rPr>
          <w:rFonts w:ascii="Times New Roman" w:hAnsi="Times New Roman"/>
          <w:sz w:val="24"/>
          <w:szCs w:val="24"/>
        </w:rPr>
        <w:t xml:space="preserve">3 </w:t>
      </w:r>
      <w:r w:rsidRPr="00225AD3">
        <w:rPr>
          <w:rFonts w:ascii="Times New Roman" w:hAnsi="Times New Roman"/>
          <w:sz w:val="24"/>
          <w:szCs w:val="24"/>
        </w:rPr>
        <w:t>(</w:t>
      </w:r>
      <w:r>
        <w:rPr>
          <w:rFonts w:ascii="Times New Roman" w:hAnsi="Times New Roman"/>
          <w:sz w:val="24"/>
          <w:szCs w:val="24"/>
        </w:rPr>
        <w:t>30</w:t>
      </w:r>
      <w:r w:rsidRPr="00225AD3">
        <w:rPr>
          <w:rFonts w:ascii="Times New Roman" w:hAnsi="Times New Roman"/>
          <w:sz w:val="24"/>
          <w:szCs w:val="24"/>
        </w:rPr>
        <w:t>%)</w:t>
      </w:r>
    </w:p>
    <w:p w:rsidR="004A19CC" w:rsidRPr="0016720D" w:rsidRDefault="004A19CC" w:rsidP="004A19CC">
      <w:pPr>
        <w:spacing w:after="0" w:line="240" w:lineRule="auto"/>
        <w:rPr>
          <w:rFonts w:ascii="Times New Roman" w:hAnsi="Times New Roman"/>
          <w:sz w:val="24"/>
          <w:szCs w:val="24"/>
        </w:rPr>
      </w:pPr>
      <w:r w:rsidRPr="0016720D">
        <w:rPr>
          <w:rFonts w:ascii="Times New Roman" w:hAnsi="Times New Roman"/>
          <w:sz w:val="24"/>
          <w:szCs w:val="24"/>
        </w:rPr>
        <w:t>Информатика – 1 (</w:t>
      </w:r>
      <w:r>
        <w:rPr>
          <w:rFonts w:ascii="Times New Roman" w:hAnsi="Times New Roman"/>
          <w:sz w:val="24"/>
          <w:szCs w:val="24"/>
        </w:rPr>
        <w:t>11,11</w:t>
      </w:r>
      <w:r w:rsidRPr="0016720D">
        <w:rPr>
          <w:rFonts w:ascii="Times New Roman" w:hAnsi="Times New Roman"/>
          <w:sz w:val="24"/>
          <w:szCs w:val="24"/>
        </w:rPr>
        <w:t>%)</w:t>
      </w:r>
    </w:p>
    <w:p w:rsidR="004A19CC" w:rsidRDefault="004A19CC" w:rsidP="004A19CC">
      <w:pPr>
        <w:spacing w:after="0" w:line="240" w:lineRule="auto"/>
        <w:rPr>
          <w:rFonts w:ascii="Times New Roman" w:hAnsi="Times New Roman"/>
          <w:b/>
          <w:sz w:val="24"/>
          <w:szCs w:val="24"/>
        </w:rPr>
      </w:pPr>
    </w:p>
    <w:p w:rsidR="004A19CC" w:rsidRDefault="004A19CC" w:rsidP="004A19CC">
      <w:pPr>
        <w:spacing w:after="0" w:line="240" w:lineRule="auto"/>
        <w:rPr>
          <w:rFonts w:ascii="Times New Roman" w:hAnsi="Times New Roman"/>
          <w:b/>
          <w:sz w:val="24"/>
          <w:szCs w:val="24"/>
        </w:rPr>
      </w:pPr>
      <w:r w:rsidRPr="004A19CC">
        <w:rPr>
          <w:rFonts w:ascii="Times New Roman" w:hAnsi="Times New Roman"/>
          <w:b/>
          <w:noProof/>
          <w:sz w:val="24"/>
          <w:szCs w:val="24"/>
          <w:lang w:eastAsia="ru-RU"/>
        </w:rPr>
        <w:lastRenderedPageBreak/>
        <w:drawing>
          <wp:inline distT="0" distB="0" distL="0" distR="0">
            <wp:extent cx="5826760" cy="3886200"/>
            <wp:effectExtent l="19050" t="0" r="21590" b="0"/>
            <wp:docPr id="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4A19CC" w:rsidRDefault="004A19CC" w:rsidP="004A19CC">
      <w:pPr>
        <w:spacing w:after="0" w:line="240" w:lineRule="auto"/>
        <w:rPr>
          <w:rFonts w:ascii="Times New Roman" w:hAnsi="Times New Roman"/>
          <w:b/>
          <w:sz w:val="24"/>
          <w:szCs w:val="24"/>
        </w:rPr>
      </w:pPr>
    </w:p>
    <w:p w:rsidR="004A19CC" w:rsidRDefault="004A19CC" w:rsidP="00186D84">
      <w:pPr>
        <w:jc w:val="both"/>
        <w:rPr>
          <w:rFonts w:ascii="Times New Roman" w:hAnsi="Times New Roman"/>
          <w:sz w:val="24"/>
          <w:szCs w:val="24"/>
        </w:rPr>
      </w:pPr>
      <w:r>
        <w:rPr>
          <w:rFonts w:ascii="Times New Roman" w:hAnsi="Times New Roman"/>
          <w:sz w:val="24"/>
          <w:szCs w:val="24"/>
        </w:rPr>
        <w:t>Анализ результатов ЕГЭ за последние три года показал, что результаты повышены по предметам: физика, информатика, математика, химия (предметы естественнонаучного цикла). Результаты по ру</w:t>
      </w:r>
      <w:r w:rsidR="00186D84">
        <w:rPr>
          <w:rFonts w:ascii="Times New Roman" w:hAnsi="Times New Roman"/>
          <w:sz w:val="24"/>
          <w:szCs w:val="24"/>
        </w:rPr>
        <w:t>сскому языку, английскому языку</w:t>
      </w:r>
      <w:r>
        <w:rPr>
          <w:rFonts w:ascii="Times New Roman" w:hAnsi="Times New Roman"/>
          <w:sz w:val="24"/>
          <w:szCs w:val="24"/>
        </w:rPr>
        <w:t>, биологии – стабильны. Понизились результаты по истории и обществознанию. Ни один обучающийся не выбрал ЕГЭ по литературе.</w:t>
      </w:r>
    </w:p>
    <w:p w:rsidR="004A19CC" w:rsidRDefault="004A19CC" w:rsidP="004A19CC">
      <w:pPr>
        <w:spacing w:after="0" w:line="240" w:lineRule="auto"/>
        <w:rPr>
          <w:rFonts w:ascii="Times New Roman" w:hAnsi="Times New Roman"/>
          <w:b/>
          <w:sz w:val="24"/>
          <w:szCs w:val="24"/>
        </w:rPr>
      </w:pPr>
    </w:p>
    <w:p w:rsidR="004A19CC" w:rsidRDefault="004A19CC" w:rsidP="004A19CC">
      <w:pPr>
        <w:spacing w:after="0" w:line="240" w:lineRule="auto"/>
        <w:rPr>
          <w:rFonts w:ascii="Times New Roman" w:hAnsi="Times New Roman"/>
          <w:b/>
          <w:sz w:val="24"/>
          <w:szCs w:val="24"/>
        </w:rPr>
      </w:pPr>
      <w:r w:rsidRPr="004A19CC">
        <w:rPr>
          <w:rFonts w:ascii="Times New Roman" w:hAnsi="Times New Roman"/>
          <w:b/>
          <w:noProof/>
          <w:sz w:val="24"/>
          <w:szCs w:val="24"/>
          <w:lang w:eastAsia="ru-RU"/>
        </w:rPr>
        <w:drawing>
          <wp:inline distT="0" distB="0" distL="0" distR="0">
            <wp:extent cx="5667375" cy="3295650"/>
            <wp:effectExtent l="0" t="0" r="0" b="0"/>
            <wp:docPr id="59"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4A19CC" w:rsidRDefault="004A19CC" w:rsidP="004A19CC">
      <w:pPr>
        <w:spacing w:after="0" w:line="240" w:lineRule="auto"/>
        <w:rPr>
          <w:rFonts w:ascii="Times New Roman" w:hAnsi="Times New Roman"/>
          <w:b/>
          <w:sz w:val="24"/>
          <w:szCs w:val="24"/>
        </w:rPr>
      </w:pPr>
    </w:p>
    <w:p w:rsidR="004A19CC" w:rsidRDefault="002538D0" w:rsidP="004A19CC">
      <w:pPr>
        <w:spacing w:after="0" w:line="240" w:lineRule="auto"/>
        <w:rPr>
          <w:rFonts w:ascii="Times New Roman" w:hAnsi="Times New Roman"/>
          <w:sz w:val="24"/>
          <w:szCs w:val="24"/>
        </w:rPr>
      </w:pPr>
      <w:r w:rsidRPr="002538D0">
        <w:rPr>
          <w:rFonts w:ascii="Times New Roman" w:hAnsi="Times New Roman"/>
          <w:sz w:val="24"/>
          <w:szCs w:val="24"/>
        </w:rPr>
        <w:t>Медалью за особые успехи в учении награждены 14 выпускников 11 классов.</w:t>
      </w:r>
    </w:p>
    <w:p w:rsidR="002538D0" w:rsidRDefault="002538D0" w:rsidP="004A19CC">
      <w:pPr>
        <w:spacing w:after="0" w:line="240" w:lineRule="auto"/>
        <w:rPr>
          <w:rFonts w:ascii="Times New Roman" w:hAnsi="Times New Roman"/>
          <w:sz w:val="24"/>
          <w:szCs w:val="24"/>
        </w:rPr>
      </w:pPr>
    </w:p>
    <w:p w:rsidR="002538D0" w:rsidRPr="00186D84" w:rsidRDefault="002538D0" w:rsidP="00186D84">
      <w:pPr>
        <w:widowControl w:val="0"/>
        <w:autoSpaceDE w:val="0"/>
        <w:autoSpaceDN w:val="0"/>
        <w:adjustRightInd w:val="0"/>
        <w:spacing w:after="0" w:line="240" w:lineRule="auto"/>
        <w:ind w:right="-20"/>
        <w:jc w:val="both"/>
        <w:rPr>
          <w:rFonts w:ascii="Times New Roman" w:eastAsia="Times New Roman" w:hAnsi="Times New Roman"/>
          <w:color w:val="FF0000"/>
          <w:sz w:val="24"/>
          <w:szCs w:val="24"/>
          <w:lang w:eastAsia="ru-RU"/>
        </w:rPr>
      </w:pPr>
      <w:r w:rsidRPr="006F1260">
        <w:rPr>
          <w:rFonts w:ascii="Times New Roman" w:eastAsia="Times New Roman" w:hAnsi="Times New Roman"/>
          <w:sz w:val="24"/>
          <w:szCs w:val="24"/>
          <w:lang w:eastAsia="ru-RU"/>
        </w:rPr>
        <w:lastRenderedPageBreak/>
        <w:t xml:space="preserve">Гимназия даёт разностороннее образование. </w:t>
      </w:r>
      <w:r w:rsidR="00BA36B7" w:rsidRPr="006F1260">
        <w:rPr>
          <w:rFonts w:ascii="Times New Roman" w:eastAsia="Times New Roman" w:hAnsi="Times New Roman"/>
          <w:sz w:val="24"/>
          <w:szCs w:val="24"/>
          <w:lang w:eastAsia="ru-RU"/>
        </w:rPr>
        <w:t>Выпуск 2023 года: окончили гимназию 49 человек</w:t>
      </w:r>
      <w:r w:rsidR="00BA36B7">
        <w:rPr>
          <w:rFonts w:ascii="Times New Roman" w:eastAsia="Times New Roman" w:hAnsi="Times New Roman"/>
          <w:sz w:val="24"/>
          <w:szCs w:val="24"/>
          <w:lang w:eastAsia="ru-RU"/>
        </w:rPr>
        <w:t xml:space="preserve">, продолжили обучение </w:t>
      </w:r>
      <w:r w:rsidR="00BA36B7" w:rsidRPr="006F1260">
        <w:rPr>
          <w:rFonts w:ascii="Times New Roman" w:eastAsia="Times New Roman" w:hAnsi="Times New Roman"/>
          <w:sz w:val="24"/>
          <w:szCs w:val="24"/>
          <w:lang w:eastAsia="ru-RU"/>
        </w:rPr>
        <w:t>47 выпускников, в том числе в ВУЗах –33 человека</w:t>
      </w:r>
      <w:r w:rsidR="00BA36B7">
        <w:rPr>
          <w:rFonts w:ascii="Times New Roman" w:eastAsia="Times New Roman" w:hAnsi="Times New Roman"/>
          <w:sz w:val="24"/>
          <w:szCs w:val="24"/>
          <w:lang w:eastAsia="ru-RU"/>
        </w:rPr>
        <w:t xml:space="preserve">, </w:t>
      </w:r>
      <w:r w:rsidR="00BA36B7" w:rsidRPr="006F1260">
        <w:rPr>
          <w:rFonts w:ascii="Times New Roman" w:eastAsia="Times New Roman" w:hAnsi="Times New Roman"/>
          <w:sz w:val="24"/>
          <w:szCs w:val="24"/>
          <w:lang w:eastAsia="ru-RU"/>
        </w:rPr>
        <w:t>в СПО - 14 человек; 2 -  трудоустроено.</w:t>
      </w:r>
      <w:r w:rsidR="00BA36B7">
        <w:rPr>
          <w:rFonts w:ascii="Times New Roman" w:eastAsia="Times New Roman" w:hAnsi="Times New Roman"/>
          <w:color w:val="FF0000"/>
          <w:sz w:val="24"/>
          <w:szCs w:val="24"/>
          <w:lang w:eastAsia="ru-RU"/>
        </w:rPr>
        <w:t xml:space="preserve"> </w:t>
      </w:r>
      <w:r w:rsidR="00BA36B7" w:rsidRPr="006F1260">
        <w:rPr>
          <w:rFonts w:ascii="Times New Roman" w:eastAsia="Times New Roman" w:hAnsi="Times New Roman"/>
          <w:sz w:val="24"/>
          <w:szCs w:val="24"/>
          <w:lang w:eastAsia="ru-RU"/>
        </w:rPr>
        <w:t xml:space="preserve"> Более 50% обучающихся поступили на бюджетной основе.</w:t>
      </w:r>
      <w:r w:rsidR="00BA36B7">
        <w:rPr>
          <w:rFonts w:ascii="Times New Roman" w:eastAsia="Times New Roman" w:hAnsi="Times New Roman"/>
          <w:sz w:val="24"/>
          <w:szCs w:val="24"/>
          <w:lang w:eastAsia="ru-RU"/>
        </w:rPr>
        <w:t xml:space="preserve"> </w:t>
      </w:r>
      <w:r w:rsidRPr="006F1260">
        <w:rPr>
          <w:rFonts w:ascii="Times New Roman" w:eastAsia="Times New Roman" w:hAnsi="Times New Roman"/>
          <w:sz w:val="24"/>
          <w:szCs w:val="24"/>
          <w:lang w:eastAsia="ru-RU"/>
        </w:rPr>
        <w:t>Наши выпускники поступают и в гума</w:t>
      </w:r>
      <w:r w:rsidR="00186D84" w:rsidRPr="006F1260">
        <w:rPr>
          <w:rFonts w:ascii="Times New Roman" w:eastAsia="Times New Roman" w:hAnsi="Times New Roman"/>
          <w:sz w:val="24"/>
          <w:szCs w:val="24"/>
          <w:lang w:eastAsia="ru-RU"/>
        </w:rPr>
        <w:t>нитарные, и в технические ВУЗы</w:t>
      </w:r>
      <w:r w:rsidR="00BA36B7">
        <w:rPr>
          <w:rFonts w:ascii="Times New Roman" w:eastAsia="Times New Roman" w:hAnsi="Times New Roman"/>
          <w:sz w:val="24"/>
          <w:szCs w:val="24"/>
          <w:lang w:eastAsia="ru-RU"/>
        </w:rPr>
        <w:t xml:space="preserve">, среди которых </w:t>
      </w:r>
      <w:r w:rsidR="006F1260">
        <w:rPr>
          <w:rFonts w:ascii="Times New Roman" w:eastAsia="Times New Roman" w:hAnsi="Times New Roman"/>
          <w:sz w:val="24"/>
          <w:szCs w:val="24"/>
          <w:lang w:eastAsia="ru-RU"/>
        </w:rPr>
        <w:t>Политехнический университет Петра В</w:t>
      </w:r>
      <w:r w:rsidR="006F1260" w:rsidRPr="006F1260">
        <w:rPr>
          <w:rFonts w:ascii="Times New Roman" w:eastAsia="Times New Roman" w:hAnsi="Times New Roman"/>
          <w:sz w:val="24"/>
          <w:szCs w:val="24"/>
          <w:lang w:eastAsia="ru-RU"/>
        </w:rPr>
        <w:t>еликого</w:t>
      </w:r>
      <w:r w:rsidR="006F1260">
        <w:rPr>
          <w:rFonts w:ascii="Times New Roman" w:eastAsia="Times New Roman" w:hAnsi="Times New Roman"/>
          <w:sz w:val="24"/>
          <w:szCs w:val="24"/>
          <w:lang w:eastAsia="ru-RU"/>
        </w:rPr>
        <w:t xml:space="preserve"> (</w:t>
      </w:r>
      <w:proofErr w:type="spellStart"/>
      <w:r w:rsidR="006F1260">
        <w:rPr>
          <w:rFonts w:ascii="Times New Roman" w:eastAsia="Times New Roman" w:hAnsi="Times New Roman"/>
          <w:sz w:val="24"/>
          <w:szCs w:val="24"/>
          <w:lang w:eastAsia="ru-RU"/>
        </w:rPr>
        <w:t>кибербезопасность</w:t>
      </w:r>
      <w:proofErr w:type="spellEnd"/>
      <w:r w:rsidR="006F1260">
        <w:rPr>
          <w:rFonts w:ascii="Times New Roman" w:eastAsia="Times New Roman" w:hAnsi="Times New Roman"/>
          <w:sz w:val="24"/>
          <w:szCs w:val="24"/>
          <w:lang w:eastAsia="ru-RU"/>
        </w:rPr>
        <w:t>), Военно-медицинская академия, НИЯУ МИ</w:t>
      </w:r>
      <w:r w:rsidR="00BA36B7">
        <w:rPr>
          <w:rFonts w:ascii="Times New Roman" w:eastAsia="Times New Roman" w:hAnsi="Times New Roman"/>
          <w:sz w:val="24"/>
          <w:szCs w:val="24"/>
          <w:lang w:eastAsia="ru-RU"/>
        </w:rPr>
        <w:t>ФИ (высокотехнологические плазме</w:t>
      </w:r>
      <w:r w:rsidR="006F1260">
        <w:rPr>
          <w:rFonts w:ascii="Times New Roman" w:eastAsia="Times New Roman" w:hAnsi="Times New Roman"/>
          <w:sz w:val="24"/>
          <w:szCs w:val="24"/>
          <w:lang w:eastAsia="ru-RU"/>
        </w:rPr>
        <w:t>нн</w:t>
      </w:r>
      <w:r w:rsidR="00BA36B7">
        <w:rPr>
          <w:rFonts w:ascii="Times New Roman" w:eastAsia="Times New Roman" w:hAnsi="Times New Roman"/>
          <w:sz w:val="24"/>
          <w:szCs w:val="24"/>
          <w:lang w:eastAsia="ru-RU"/>
        </w:rPr>
        <w:t xml:space="preserve">ые и энергетические установки), </w:t>
      </w:r>
      <w:r w:rsidR="006F1260">
        <w:rPr>
          <w:rFonts w:ascii="Times New Roman" w:eastAsia="Times New Roman" w:hAnsi="Times New Roman"/>
          <w:sz w:val="24"/>
          <w:szCs w:val="24"/>
          <w:lang w:eastAsia="ru-RU"/>
        </w:rPr>
        <w:t>Горный университет (</w:t>
      </w:r>
      <w:r w:rsidR="00BA36B7">
        <w:rPr>
          <w:rFonts w:ascii="Times New Roman" w:eastAsia="Times New Roman" w:hAnsi="Times New Roman"/>
          <w:sz w:val="24"/>
          <w:szCs w:val="24"/>
          <w:lang w:eastAsia="ru-RU"/>
        </w:rPr>
        <w:t>нефтегазовый факультет; прикладн</w:t>
      </w:r>
      <w:r w:rsidR="006F1260">
        <w:rPr>
          <w:rFonts w:ascii="Times New Roman" w:eastAsia="Times New Roman" w:hAnsi="Times New Roman"/>
          <w:sz w:val="24"/>
          <w:szCs w:val="24"/>
          <w:lang w:eastAsia="ru-RU"/>
        </w:rPr>
        <w:t>ая геология), ИТМО, Архитектурно-строительный университет,</w:t>
      </w:r>
      <w:r w:rsidR="00BA36B7">
        <w:rPr>
          <w:rFonts w:ascii="Times New Roman" w:eastAsia="Times New Roman" w:hAnsi="Times New Roman"/>
          <w:sz w:val="24"/>
          <w:szCs w:val="24"/>
          <w:lang w:eastAsia="ru-RU"/>
        </w:rPr>
        <w:t xml:space="preserve"> ЛЭТИ</w:t>
      </w:r>
      <w:r w:rsidR="006F1260">
        <w:rPr>
          <w:rFonts w:ascii="Times New Roman" w:eastAsia="Times New Roman" w:hAnsi="Times New Roman"/>
          <w:sz w:val="24"/>
          <w:szCs w:val="24"/>
          <w:lang w:eastAsia="ru-RU"/>
        </w:rPr>
        <w:t xml:space="preserve">, </w:t>
      </w:r>
      <w:r w:rsidR="00BA36B7">
        <w:rPr>
          <w:rFonts w:ascii="Times New Roman" w:eastAsia="Times New Roman" w:hAnsi="Times New Roman"/>
          <w:sz w:val="24"/>
          <w:szCs w:val="24"/>
          <w:lang w:eastAsia="ru-RU"/>
        </w:rPr>
        <w:t>ПГУ путей сообщения, РАНХИГС и др.</w:t>
      </w:r>
      <w:r w:rsidR="00186D84">
        <w:rPr>
          <w:rFonts w:ascii="Times New Roman" w:eastAsia="Times New Roman" w:hAnsi="Times New Roman"/>
          <w:color w:val="FF0000"/>
          <w:sz w:val="24"/>
          <w:szCs w:val="24"/>
          <w:lang w:eastAsia="ru-RU"/>
        </w:rPr>
        <w:t xml:space="preserve"> </w:t>
      </w:r>
    </w:p>
    <w:p w:rsidR="002538D0" w:rsidRPr="002538D0" w:rsidRDefault="002538D0" w:rsidP="004A19CC">
      <w:pPr>
        <w:spacing w:after="0" w:line="240" w:lineRule="auto"/>
        <w:rPr>
          <w:rFonts w:ascii="Times New Roman" w:hAnsi="Times New Roman"/>
          <w:sz w:val="24"/>
          <w:szCs w:val="24"/>
        </w:rPr>
      </w:pPr>
    </w:p>
    <w:p w:rsidR="002538D0" w:rsidRPr="00BC2564" w:rsidRDefault="002538D0" w:rsidP="002538D0">
      <w:pPr>
        <w:pStyle w:val="25"/>
        <w:keepNext/>
        <w:keepLines/>
        <w:shd w:val="clear" w:color="auto" w:fill="auto"/>
        <w:spacing w:before="0" w:line="240" w:lineRule="auto"/>
        <w:rPr>
          <w:rFonts w:cs="Calibri"/>
          <w:b/>
          <w:sz w:val="20"/>
          <w:szCs w:val="20"/>
        </w:rPr>
      </w:pPr>
      <w:r w:rsidRPr="00BC2564">
        <w:rPr>
          <w:b/>
          <w:sz w:val="24"/>
          <w:szCs w:val="24"/>
        </w:rPr>
        <w:t xml:space="preserve">Достижения обучающихся в олимпиадах и конкурсах </w:t>
      </w:r>
    </w:p>
    <w:p w:rsidR="002538D0" w:rsidRPr="00BC2564" w:rsidRDefault="002538D0" w:rsidP="002538D0">
      <w:pPr>
        <w:pStyle w:val="af5"/>
        <w:spacing w:before="0" w:line="240" w:lineRule="auto"/>
        <w:jc w:val="both"/>
        <w:rPr>
          <w:rFonts w:ascii="Times New Roman" w:hAnsi="Times New Roman"/>
          <w:b/>
          <w:i w:val="0"/>
          <w:color w:val="auto"/>
          <w:sz w:val="24"/>
          <w:szCs w:val="24"/>
        </w:rPr>
      </w:pPr>
    </w:p>
    <w:p w:rsidR="002538D0" w:rsidRDefault="002538D0" w:rsidP="002538D0">
      <w:pPr>
        <w:pStyle w:val="af5"/>
        <w:numPr>
          <w:ilvl w:val="0"/>
          <w:numId w:val="24"/>
        </w:numPr>
        <w:spacing w:before="0" w:line="240" w:lineRule="auto"/>
        <w:jc w:val="both"/>
        <w:rPr>
          <w:rFonts w:ascii="Times New Roman" w:hAnsi="Times New Roman"/>
          <w:b/>
          <w:i w:val="0"/>
          <w:color w:val="auto"/>
          <w:sz w:val="24"/>
          <w:szCs w:val="24"/>
        </w:rPr>
      </w:pPr>
      <w:r w:rsidRPr="00BC2564">
        <w:rPr>
          <w:rFonts w:ascii="Times New Roman" w:hAnsi="Times New Roman"/>
          <w:b/>
          <w:i w:val="0"/>
          <w:color w:val="auto"/>
          <w:sz w:val="24"/>
          <w:szCs w:val="24"/>
        </w:rPr>
        <w:t>Всероссийская олимпиада школьников</w:t>
      </w:r>
      <w:r>
        <w:rPr>
          <w:rFonts w:ascii="Times New Roman" w:hAnsi="Times New Roman"/>
          <w:b/>
          <w:i w:val="0"/>
          <w:color w:val="auto"/>
          <w:sz w:val="24"/>
          <w:szCs w:val="24"/>
        </w:rPr>
        <w:t xml:space="preserve"> 2022-2023</w:t>
      </w:r>
    </w:p>
    <w:p w:rsidR="001B16FD" w:rsidRDefault="001B16FD" w:rsidP="001B16FD">
      <w:pPr>
        <w:pStyle w:val="af5"/>
        <w:spacing w:before="0" w:line="240" w:lineRule="auto"/>
        <w:ind w:left="720"/>
        <w:jc w:val="both"/>
        <w:rPr>
          <w:rFonts w:ascii="Times New Roman" w:hAnsi="Times New Roman"/>
          <w:b/>
          <w:i w:val="0"/>
          <w:color w:val="auto"/>
          <w:sz w:val="24"/>
          <w:szCs w:val="24"/>
        </w:rPr>
      </w:pPr>
    </w:p>
    <w:tbl>
      <w:tblPr>
        <w:tblW w:w="9208" w:type="dxa"/>
        <w:tblCellMar>
          <w:left w:w="0" w:type="dxa"/>
          <w:right w:w="0" w:type="dxa"/>
        </w:tblCellMar>
        <w:tblLook w:val="04A0" w:firstRow="1" w:lastRow="0" w:firstColumn="1" w:lastColumn="0" w:noHBand="0" w:noVBand="1"/>
      </w:tblPr>
      <w:tblGrid>
        <w:gridCol w:w="1976"/>
        <w:gridCol w:w="1989"/>
        <w:gridCol w:w="1979"/>
        <w:gridCol w:w="1989"/>
        <w:gridCol w:w="1275"/>
      </w:tblGrid>
      <w:tr w:rsidR="001B16FD" w:rsidRPr="001B16FD" w:rsidTr="009362D4">
        <w:trPr>
          <w:trHeight w:val="151"/>
        </w:trPr>
        <w:tc>
          <w:tcPr>
            <w:tcW w:w="1976"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ГБОУ №363 </w:t>
            </w:r>
          </w:p>
        </w:tc>
        <w:tc>
          <w:tcPr>
            <w:tcW w:w="3968"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Районный этап </w:t>
            </w:r>
            <w:proofErr w:type="spellStart"/>
            <w:r w:rsidRPr="001B16FD">
              <w:rPr>
                <w:rFonts w:ascii="Times New Roman" w:hAnsi="Times New Roman"/>
                <w:i w:val="0"/>
                <w:color w:val="auto"/>
                <w:sz w:val="24"/>
                <w:szCs w:val="24"/>
              </w:rPr>
              <w:t>ВсОШ</w:t>
            </w:r>
            <w:proofErr w:type="spellEnd"/>
            <w:r w:rsidRPr="001B16FD">
              <w:rPr>
                <w:rFonts w:ascii="Times New Roman" w:hAnsi="Times New Roman"/>
                <w:i w:val="0"/>
                <w:color w:val="auto"/>
                <w:sz w:val="24"/>
                <w:szCs w:val="24"/>
              </w:rPr>
              <w:t xml:space="preserve"> </w:t>
            </w:r>
          </w:p>
        </w:tc>
        <w:tc>
          <w:tcPr>
            <w:tcW w:w="3264"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Региональный этап </w:t>
            </w:r>
            <w:proofErr w:type="spellStart"/>
            <w:r w:rsidRPr="001B16FD">
              <w:rPr>
                <w:rFonts w:ascii="Times New Roman" w:hAnsi="Times New Roman"/>
                <w:i w:val="0"/>
                <w:color w:val="auto"/>
                <w:sz w:val="24"/>
                <w:szCs w:val="24"/>
              </w:rPr>
              <w:t>ВсОШ</w:t>
            </w:r>
            <w:proofErr w:type="spellEnd"/>
            <w:r w:rsidRPr="001B16FD">
              <w:rPr>
                <w:rFonts w:ascii="Times New Roman" w:hAnsi="Times New Roman"/>
                <w:i w:val="0"/>
                <w:color w:val="auto"/>
                <w:sz w:val="24"/>
                <w:szCs w:val="24"/>
              </w:rPr>
              <w:t xml:space="preserve"> </w:t>
            </w:r>
          </w:p>
        </w:tc>
      </w:tr>
      <w:tr w:rsidR="001B16FD" w:rsidRPr="001B16FD" w:rsidTr="009362D4">
        <w:trPr>
          <w:trHeight w:val="53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1B16FD" w:rsidRPr="001B16FD" w:rsidRDefault="001B16FD" w:rsidP="001B16FD">
            <w:pPr>
              <w:pStyle w:val="af5"/>
              <w:spacing w:before="0" w:line="240" w:lineRule="auto"/>
              <w:jc w:val="both"/>
              <w:rPr>
                <w:rFonts w:ascii="Times New Roman" w:hAnsi="Times New Roman"/>
                <w:i w:val="0"/>
                <w:color w:val="auto"/>
                <w:sz w:val="24"/>
                <w:szCs w:val="24"/>
              </w:rPr>
            </w:pP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Победитель </w:t>
            </w:r>
          </w:p>
        </w:tc>
        <w:tc>
          <w:tcPr>
            <w:tcW w:w="197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Призер </w:t>
            </w: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Победитель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Призер </w:t>
            </w:r>
          </w:p>
        </w:tc>
      </w:tr>
      <w:tr w:rsidR="001B16FD" w:rsidRPr="001B16FD" w:rsidTr="009362D4">
        <w:trPr>
          <w:trHeight w:val="228"/>
        </w:trPr>
        <w:tc>
          <w:tcPr>
            <w:tcW w:w="1976"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b/>
                <w:i w:val="0"/>
                <w:color w:val="auto"/>
                <w:sz w:val="24"/>
                <w:szCs w:val="24"/>
              </w:rPr>
            </w:pPr>
            <w:r w:rsidRPr="001B16FD">
              <w:rPr>
                <w:rFonts w:ascii="Times New Roman" w:hAnsi="Times New Roman"/>
                <w:b/>
                <w:i w:val="0"/>
                <w:color w:val="auto"/>
                <w:sz w:val="24"/>
                <w:szCs w:val="24"/>
              </w:rPr>
              <w:t xml:space="preserve">2022 - 2023 </w:t>
            </w: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b/>
                <w:i w:val="0"/>
                <w:color w:val="auto"/>
                <w:sz w:val="24"/>
                <w:szCs w:val="24"/>
              </w:rPr>
            </w:pPr>
            <w:r w:rsidRPr="001B16FD">
              <w:rPr>
                <w:rFonts w:ascii="Times New Roman" w:hAnsi="Times New Roman"/>
                <w:b/>
                <w:i w:val="0"/>
                <w:color w:val="auto"/>
                <w:sz w:val="24"/>
                <w:szCs w:val="24"/>
              </w:rPr>
              <w:t xml:space="preserve">6 </w:t>
            </w:r>
          </w:p>
        </w:tc>
        <w:tc>
          <w:tcPr>
            <w:tcW w:w="197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b/>
                <w:i w:val="0"/>
                <w:color w:val="auto"/>
                <w:sz w:val="24"/>
                <w:szCs w:val="24"/>
              </w:rPr>
            </w:pPr>
            <w:r w:rsidRPr="001B16FD">
              <w:rPr>
                <w:rFonts w:ascii="Times New Roman" w:hAnsi="Times New Roman"/>
                <w:b/>
                <w:i w:val="0"/>
                <w:color w:val="auto"/>
                <w:sz w:val="24"/>
                <w:szCs w:val="24"/>
              </w:rPr>
              <w:t xml:space="preserve">51 </w:t>
            </w: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b/>
                <w:i w:val="0"/>
                <w:color w:val="auto"/>
                <w:sz w:val="24"/>
                <w:szCs w:val="24"/>
              </w:rPr>
            </w:pPr>
            <w:r w:rsidRPr="001B16FD">
              <w:rPr>
                <w:rFonts w:ascii="Times New Roman" w:hAnsi="Times New Roman"/>
                <w:b/>
                <w:i w:val="0"/>
                <w:color w:val="auto"/>
                <w:sz w:val="24"/>
                <w:szCs w:val="24"/>
              </w:rPr>
              <w:t xml:space="preserve">1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b/>
                <w:i w:val="0"/>
                <w:color w:val="auto"/>
                <w:sz w:val="24"/>
                <w:szCs w:val="24"/>
              </w:rPr>
            </w:pPr>
            <w:r w:rsidRPr="001B16FD">
              <w:rPr>
                <w:rFonts w:ascii="Times New Roman" w:hAnsi="Times New Roman"/>
                <w:b/>
                <w:i w:val="0"/>
                <w:color w:val="auto"/>
                <w:sz w:val="24"/>
                <w:szCs w:val="24"/>
              </w:rPr>
              <w:t xml:space="preserve">1 </w:t>
            </w:r>
          </w:p>
        </w:tc>
      </w:tr>
      <w:tr w:rsidR="001B16FD" w:rsidRPr="001B16FD" w:rsidTr="009362D4">
        <w:trPr>
          <w:trHeight w:val="228"/>
        </w:trPr>
        <w:tc>
          <w:tcPr>
            <w:tcW w:w="1976"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2021 -2022 </w:t>
            </w: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5 </w:t>
            </w:r>
          </w:p>
        </w:tc>
        <w:tc>
          <w:tcPr>
            <w:tcW w:w="197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56 </w:t>
            </w: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0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3 </w:t>
            </w:r>
          </w:p>
        </w:tc>
      </w:tr>
      <w:tr w:rsidR="001B16FD" w:rsidRPr="001B16FD" w:rsidTr="009362D4">
        <w:trPr>
          <w:trHeight w:val="228"/>
        </w:trPr>
        <w:tc>
          <w:tcPr>
            <w:tcW w:w="1976"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2020 - 2021 </w:t>
            </w: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9 </w:t>
            </w:r>
          </w:p>
        </w:tc>
        <w:tc>
          <w:tcPr>
            <w:tcW w:w="197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30 </w:t>
            </w:r>
          </w:p>
        </w:tc>
        <w:tc>
          <w:tcPr>
            <w:tcW w:w="1989"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0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2" w:type="dxa"/>
              <w:left w:w="108" w:type="dxa"/>
              <w:bottom w:w="0" w:type="dxa"/>
              <w:right w:w="108" w:type="dxa"/>
            </w:tcMar>
            <w:vAlign w:val="center"/>
            <w:hideMark/>
          </w:tcPr>
          <w:p w:rsidR="001176CE" w:rsidRPr="001B16FD" w:rsidRDefault="001B16FD" w:rsidP="001B16FD">
            <w:pPr>
              <w:pStyle w:val="af5"/>
              <w:spacing w:before="0" w:line="240" w:lineRule="auto"/>
              <w:jc w:val="both"/>
              <w:rPr>
                <w:rFonts w:ascii="Times New Roman" w:hAnsi="Times New Roman"/>
                <w:i w:val="0"/>
                <w:color w:val="auto"/>
                <w:sz w:val="24"/>
                <w:szCs w:val="24"/>
              </w:rPr>
            </w:pPr>
            <w:r w:rsidRPr="001B16FD">
              <w:rPr>
                <w:rFonts w:ascii="Times New Roman" w:hAnsi="Times New Roman"/>
                <w:i w:val="0"/>
                <w:color w:val="auto"/>
                <w:sz w:val="24"/>
                <w:szCs w:val="24"/>
              </w:rPr>
              <w:t xml:space="preserve">3 </w:t>
            </w:r>
          </w:p>
        </w:tc>
      </w:tr>
    </w:tbl>
    <w:p w:rsidR="001B16FD" w:rsidRPr="00BC2564" w:rsidRDefault="001B16FD" w:rsidP="001B16FD">
      <w:pPr>
        <w:pStyle w:val="af5"/>
        <w:spacing w:before="0" w:line="240" w:lineRule="auto"/>
        <w:ind w:left="720"/>
        <w:jc w:val="both"/>
        <w:rPr>
          <w:rFonts w:ascii="Times New Roman" w:hAnsi="Times New Roman"/>
          <w:b/>
          <w:i w:val="0"/>
          <w:color w:val="auto"/>
          <w:sz w:val="24"/>
          <w:szCs w:val="24"/>
        </w:rPr>
      </w:pPr>
    </w:p>
    <w:p w:rsidR="002538D0" w:rsidRDefault="002538D0" w:rsidP="002538D0">
      <w:pPr>
        <w:spacing w:before="120" w:after="120"/>
        <w:jc w:val="center"/>
        <w:rPr>
          <w:rFonts w:ascii="Times New Roman" w:hAnsi="Times New Roman"/>
          <w:sz w:val="24"/>
          <w:szCs w:val="24"/>
        </w:rPr>
      </w:pPr>
      <w:r w:rsidRPr="00BC2564">
        <w:rPr>
          <w:rFonts w:ascii="Times New Roman" w:hAnsi="Times New Roman"/>
          <w:sz w:val="24"/>
          <w:szCs w:val="24"/>
        </w:rPr>
        <w:t>Кол-во предметов, по которым участниками районного этапа получены дипломы</w:t>
      </w:r>
    </w:p>
    <w:tbl>
      <w:tblPr>
        <w:tblW w:w="9380" w:type="dxa"/>
        <w:tblInd w:w="-270" w:type="dxa"/>
        <w:tblLayout w:type="fixed"/>
        <w:tblCellMar>
          <w:left w:w="0" w:type="dxa"/>
          <w:right w:w="0" w:type="dxa"/>
        </w:tblCellMar>
        <w:tblLook w:val="04A0" w:firstRow="1" w:lastRow="0" w:firstColumn="1" w:lastColumn="0" w:noHBand="0" w:noVBand="1"/>
      </w:tblPr>
      <w:tblGrid>
        <w:gridCol w:w="426"/>
        <w:gridCol w:w="425"/>
        <w:gridCol w:w="426"/>
        <w:gridCol w:w="425"/>
        <w:gridCol w:w="425"/>
        <w:gridCol w:w="425"/>
        <w:gridCol w:w="426"/>
        <w:gridCol w:w="425"/>
        <w:gridCol w:w="425"/>
        <w:gridCol w:w="425"/>
        <w:gridCol w:w="426"/>
        <w:gridCol w:w="425"/>
        <w:gridCol w:w="283"/>
        <w:gridCol w:w="426"/>
        <w:gridCol w:w="425"/>
        <w:gridCol w:w="425"/>
        <w:gridCol w:w="426"/>
        <w:gridCol w:w="425"/>
        <w:gridCol w:w="283"/>
        <w:gridCol w:w="283"/>
        <w:gridCol w:w="426"/>
        <w:gridCol w:w="401"/>
        <w:gridCol w:w="425"/>
        <w:gridCol w:w="48"/>
      </w:tblGrid>
      <w:tr w:rsidR="001D1178" w:rsidRPr="001B16FD" w:rsidTr="009362D4">
        <w:trPr>
          <w:trHeight w:val="1964"/>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английский язык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астрономия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биология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география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информатика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история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b/>
                <w:bCs/>
                <w:sz w:val="24"/>
                <w:szCs w:val="24"/>
              </w:rPr>
              <w:t>литература</w:t>
            </w:r>
            <w:r w:rsidRPr="001B16FD">
              <w:rPr>
                <w:rFonts w:ascii="Times New Roman" w:hAnsi="Times New Roman"/>
                <w:sz w:val="24"/>
                <w:szCs w:val="24"/>
              </w:rPr>
              <w:t xml:space="preserve">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математика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искусство (МХК)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немецкий язык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ОБЖ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b/>
                <w:bCs/>
                <w:sz w:val="24"/>
                <w:szCs w:val="24"/>
              </w:rPr>
              <w:t>обществознание</w:t>
            </w:r>
            <w:r w:rsidRPr="001B16FD">
              <w:rPr>
                <w:rFonts w:ascii="Times New Roman" w:hAnsi="Times New Roman"/>
                <w:sz w:val="24"/>
                <w:szCs w:val="24"/>
              </w:rPr>
              <w:t xml:space="preserve"> </w:t>
            </w:r>
          </w:p>
        </w:tc>
        <w:tc>
          <w:tcPr>
            <w:tcW w:w="28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право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русский язык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технология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физика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физ. культура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французский язык </w:t>
            </w:r>
          </w:p>
        </w:tc>
        <w:tc>
          <w:tcPr>
            <w:tcW w:w="28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химия </w:t>
            </w:r>
          </w:p>
        </w:tc>
        <w:tc>
          <w:tcPr>
            <w:tcW w:w="28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экология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экономика </w:t>
            </w:r>
          </w:p>
        </w:tc>
        <w:tc>
          <w:tcPr>
            <w:tcW w:w="40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textDirection w:val="btL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китайский язык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итальянский язык </w:t>
            </w:r>
          </w:p>
        </w:tc>
        <w:tc>
          <w:tcPr>
            <w:tcW w:w="48"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textDirection w:val="btL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испанский язык </w:t>
            </w:r>
          </w:p>
        </w:tc>
      </w:tr>
      <w:tr w:rsidR="001D1178" w:rsidRPr="001B16FD" w:rsidTr="001D1178">
        <w:trPr>
          <w:trHeight w:val="521"/>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5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16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426" w:type="dxa"/>
            <w:tcBorders>
              <w:top w:val="single" w:sz="8" w:space="0" w:color="000000"/>
              <w:left w:val="single" w:sz="8" w:space="0" w:color="000000"/>
              <w:bottom w:val="single" w:sz="8" w:space="0" w:color="000000"/>
              <w:right w:val="single" w:sz="8" w:space="0" w:color="000000"/>
            </w:tcBorders>
            <w:shd w:val="clear" w:color="auto" w:fill="C6D9F1"/>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8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7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10 </w:t>
            </w:r>
          </w:p>
        </w:tc>
        <w:tc>
          <w:tcPr>
            <w:tcW w:w="425" w:type="dxa"/>
            <w:tcBorders>
              <w:top w:val="single" w:sz="8" w:space="0" w:color="000000"/>
              <w:left w:val="single" w:sz="8" w:space="0" w:color="000000"/>
              <w:bottom w:val="single" w:sz="8" w:space="0" w:color="000000"/>
              <w:right w:val="single" w:sz="8" w:space="0" w:color="000000"/>
            </w:tcBorders>
            <w:shd w:val="clear" w:color="auto" w:fill="C6D9F1"/>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28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2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3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28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28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 </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1D1178" w:rsidRPr="001B16FD" w:rsidRDefault="001D1178" w:rsidP="001D1178">
            <w:pPr>
              <w:spacing w:after="0" w:line="240" w:lineRule="auto"/>
              <w:jc w:val="center"/>
              <w:rPr>
                <w:rFonts w:ascii="Times New Roman" w:hAnsi="Times New Roman"/>
                <w:sz w:val="24"/>
                <w:szCs w:val="24"/>
              </w:rPr>
            </w:pPr>
          </w:p>
        </w:tc>
        <w:tc>
          <w:tcPr>
            <w:tcW w:w="40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 </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hideMark/>
          </w:tcPr>
          <w:p w:rsidR="001D1178" w:rsidRPr="001B16FD" w:rsidRDefault="001D1178" w:rsidP="001D1178">
            <w:pPr>
              <w:spacing w:after="0" w:line="240" w:lineRule="auto"/>
              <w:jc w:val="center"/>
              <w:rPr>
                <w:rFonts w:ascii="Times New Roman" w:hAnsi="Times New Roman"/>
                <w:sz w:val="24"/>
                <w:szCs w:val="24"/>
              </w:rPr>
            </w:pPr>
          </w:p>
        </w:tc>
        <w:tc>
          <w:tcPr>
            <w:tcW w:w="48"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hideMark/>
          </w:tcPr>
          <w:p w:rsidR="001D1178" w:rsidRPr="001B16FD" w:rsidRDefault="001D1178" w:rsidP="001D1178">
            <w:pPr>
              <w:spacing w:after="0" w:line="240" w:lineRule="auto"/>
              <w:jc w:val="center"/>
              <w:rPr>
                <w:rFonts w:ascii="Times New Roman" w:hAnsi="Times New Roman"/>
                <w:sz w:val="24"/>
                <w:szCs w:val="24"/>
              </w:rPr>
            </w:pPr>
            <w:r w:rsidRPr="001B16FD">
              <w:rPr>
                <w:rFonts w:ascii="Times New Roman" w:hAnsi="Times New Roman"/>
                <w:sz w:val="24"/>
                <w:szCs w:val="24"/>
              </w:rPr>
              <w:t xml:space="preserve">1 </w:t>
            </w:r>
          </w:p>
        </w:tc>
      </w:tr>
    </w:tbl>
    <w:p w:rsidR="001B16FD" w:rsidRPr="00BC2564" w:rsidRDefault="001B16FD" w:rsidP="001B16FD">
      <w:pPr>
        <w:rPr>
          <w:rFonts w:ascii="Times New Roman" w:hAnsi="Times New Roman"/>
          <w:sz w:val="24"/>
          <w:szCs w:val="24"/>
        </w:rPr>
      </w:pPr>
      <w:r w:rsidRPr="00BC2564">
        <w:rPr>
          <w:rFonts w:ascii="Times New Roman" w:hAnsi="Times New Roman"/>
          <w:sz w:val="24"/>
          <w:szCs w:val="24"/>
        </w:rPr>
        <w:t>*цветом выделены предметы профильного и углубленного изучения</w:t>
      </w:r>
    </w:p>
    <w:p w:rsidR="001B16FD" w:rsidRPr="00BC2564" w:rsidRDefault="001B16FD" w:rsidP="001B16FD">
      <w:pPr>
        <w:pStyle w:val="af5"/>
        <w:spacing w:before="0" w:line="240" w:lineRule="auto"/>
        <w:jc w:val="both"/>
        <w:rPr>
          <w:rFonts w:ascii="Times New Roman" w:hAnsi="Times New Roman"/>
          <w:i w:val="0"/>
          <w:color w:val="auto"/>
          <w:sz w:val="24"/>
          <w:szCs w:val="24"/>
        </w:rPr>
      </w:pPr>
      <w:r w:rsidRPr="00BC2564">
        <w:rPr>
          <w:rFonts w:ascii="Times New Roman" w:hAnsi="Times New Roman"/>
          <w:i w:val="0"/>
          <w:color w:val="auto"/>
          <w:sz w:val="24"/>
          <w:szCs w:val="24"/>
        </w:rPr>
        <w:t xml:space="preserve">Следует отметить стабильный рост числа призеров районного этапа </w:t>
      </w:r>
      <w:proofErr w:type="spellStart"/>
      <w:r w:rsidRPr="00BC2564">
        <w:rPr>
          <w:rFonts w:ascii="Times New Roman" w:hAnsi="Times New Roman"/>
          <w:i w:val="0"/>
          <w:color w:val="auto"/>
          <w:sz w:val="24"/>
          <w:szCs w:val="24"/>
        </w:rPr>
        <w:t>ВсОШ</w:t>
      </w:r>
      <w:proofErr w:type="spellEnd"/>
      <w:r w:rsidRPr="00BC2564">
        <w:rPr>
          <w:rFonts w:ascii="Times New Roman" w:hAnsi="Times New Roman"/>
          <w:i w:val="0"/>
          <w:color w:val="auto"/>
          <w:sz w:val="24"/>
          <w:szCs w:val="24"/>
        </w:rPr>
        <w:t>. Наибольшее количество дипломов по «Географии» и «ОБЖ». В то же время мало призеров или они отсутствуют по профильным предметам «Право» и «</w:t>
      </w:r>
      <w:r>
        <w:rPr>
          <w:rFonts w:ascii="Times New Roman" w:hAnsi="Times New Roman"/>
          <w:i w:val="0"/>
          <w:color w:val="auto"/>
          <w:sz w:val="24"/>
          <w:szCs w:val="24"/>
        </w:rPr>
        <w:t>Обществознание</w:t>
      </w:r>
      <w:r w:rsidRPr="00BC2564">
        <w:rPr>
          <w:rFonts w:ascii="Times New Roman" w:hAnsi="Times New Roman"/>
          <w:i w:val="0"/>
          <w:color w:val="auto"/>
          <w:sz w:val="24"/>
          <w:szCs w:val="24"/>
        </w:rPr>
        <w:t>».</w:t>
      </w:r>
    </w:p>
    <w:p w:rsidR="001B16FD" w:rsidRPr="00BC2564" w:rsidRDefault="001B16FD" w:rsidP="001B16FD">
      <w:pPr>
        <w:pStyle w:val="af5"/>
        <w:spacing w:before="0" w:line="240" w:lineRule="auto"/>
        <w:jc w:val="both"/>
        <w:rPr>
          <w:rFonts w:ascii="Times New Roman" w:hAnsi="Times New Roman"/>
          <w:b/>
          <w:i w:val="0"/>
          <w:color w:val="FF0000"/>
          <w:sz w:val="24"/>
          <w:szCs w:val="24"/>
        </w:rPr>
      </w:pPr>
    </w:p>
    <w:p w:rsidR="001B16FD" w:rsidRPr="001B16FD" w:rsidRDefault="001B16FD" w:rsidP="001B16FD">
      <w:pPr>
        <w:pStyle w:val="af5"/>
        <w:numPr>
          <w:ilvl w:val="0"/>
          <w:numId w:val="24"/>
        </w:numPr>
        <w:spacing w:before="0" w:line="240" w:lineRule="auto"/>
        <w:jc w:val="both"/>
        <w:rPr>
          <w:rFonts w:ascii="Times New Roman" w:hAnsi="Times New Roman"/>
          <w:b/>
          <w:i w:val="0"/>
          <w:color w:val="auto"/>
          <w:sz w:val="24"/>
          <w:szCs w:val="24"/>
        </w:rPr>
      </w:pPr>
      <w:r w:rsidRPr="001B16FD">
        <w:rPr>
          <w:rFonts w:ascii="Times New Roman" w:hAnsi="Times New Roman"/>
          <w:b/>
          <w:i w:val="0"/>
          <w:color w:val="auto"/>
          <w:sz w:val="24"/>
          <w:szCs w:val="24"/>
        </w:rPr>
        <w:t>Региональн</w:t>
      </w:r>
      <w:r w:rsidR="006C5B94">
        <w:rPr>
          <w:rFonts w:ascii="Times New Roman" w:hAnsi="Times New Roman"/>
          <w:b/>
          <w:i w:val="0"/>
          <w:color w:val="auto"/>
          <w:sz w:val="24"/>
          <w:szCs w:val="24"/>
        </w:rPr>
        <w:t>ая</w:t>
      </w:r>
      <w:r w:rsidRPr="001B16FD">
        <w:rPr>
          <w:rFonts w:ascii="Times New Roman" w:hAnsi="Times New Roman"/>
          <w:b/>
          <w:i w:val="0"/>
          <w:color w:val="auto"/>
          <w:sz w:val="24"/>
          <w:szCs w:val="24"/>
        </w:rPr>
        <w:tab/>
        <w:t xml:space="preserve"> олимпиад</w:t>
      </w:r>
      <w:r w:rsidR="006C5B94">
        <w:rPr>
          <w:rFonts w:ascii="Times New Roman" w:hAnsi="Times New Roman"/>
          <w:b/>
          <w:i w:val="0"/>
          <w:color w:val="auto"/>
          <w:sz w:val="24"/>
          <w:szCs w:val="24"/>
        </w:rPr>
        <w:t>а</w:t>
      </w:r>
      <w:r w:rsidRPr="001B16FD">
        <w:rPr>
          <w:rFonts w:ascii="Times New Roman" w:hAnsi="Times New Roman"/>
          <w:b/>
          <w:i w:val="0"/>
          <w:color w:val="auto"/>
          <w:sz w:val="24"/>
          <w:szCs w:val="24"/>
        </w:rPr>
        <w:t xml:space="preserve"> школьников 2022-2023</w:t>
      </w:r>
    </w:p>
    <w:p w:rsidR="001B16FD" w:rsidRPr="00BC2564" w:rsidRDefault="001B16FD" w:rsidP="001B16FD">
      <w:pPr>
        <w:pStyle w:val="af5"/>
        <w:spacing w:before="0" w:line="240" w:lineRule="auto"/>
        <w:jc w:val="both"/>
        <w:rPr>
          <w:rFonts w:ascii="Times New Roman" w:hAnsi="Times New Roman"/>
          <w:b/>
          <w:i w:val="0"/>
          <w:color w:val="FF0000"/>
          <w:sz w:val="24"/>
          <w:szCs w:val="24"/>
        </w:rPr>
      </w:pPr>
    </w:p>
    <w:tbl>
      <w:tblPr>
        <w:tblStyle w:val="a4"/>
        <w:tblW w:w="0" w:type="auto"/>
        <w:tblLook w:val="04A0" w:firstRow="1" w:lastRow="0" w:firstColumn="1" w:lastColumn="0" w:noHBand="0" w:noVBand="1"/>
      </w:tblPr>
      <w:tblGrid>
        <w:gridCol w:w="1540"/>
        <w:gridCol w:w="1928"/>
        <w:gridCol w:w="1940"/>
        <w:gridCol w:w="1946"/>
        <w:gridCol w:w="1934"/>
      </w:tblGrid>
      <w:tr w:rsidR="001B16FD" w:rsidRPr="008E25B4" w:rsidTr="00414187">
        <w:tc>
          <w:tcPr>
            <w:tcW w:w="1555" w:type="dxa"/>
          </w:tcPr>
          <w:p w:rsidR="001B16FD" w:rsidRPr="008E25B4" w:rsidRDefault="001B16FD" w:rsidP="00414187">
            <w:pPr>
              <w:rPr>
                <w:rFonts w:ascii="Times New Roman" w:hAnsi="Times New Roman"/>
              </w:rPr>
            </w:pPr>
            <w:r w:rsidRPr="008E25B4">
              <w:rPr>
                <w:rFonts w:ascii="Times New Roman" w:hAnsi="Times New Roman"/>
              </w:rPr>
              <w:t>предмет</w:t>
            </w:r>
          </w:p>
        </w:tc>
        <w:tc>
          <w:tcPr>
            <w:tcW w:w="1984" w:type="dxa"/>
          </w:tcPr>
          <w:p w:rsidR="001B16FD" w:rsidRPr="008E25B4" w:rsidRDefault="001B16FD" w:rsidP="00414187">
            <w:pPr>
              <w:rPr>
                <w:rFonts w:ascii="Times New Roman" w:hAnsi="Times New Roman"/>
              </w:rPr>
            </w:pPr>
            <w:r w:rsidRPr="008E25B4">
              <w:rPr>
                <w:rFonts w:ascii="Times New Roman" w:hAnsi="Times New Roman"/>
              </w:rPr>
              <w:t xml:space="preserve">Призеры </w:t>
            </w:r>
            <w:r>
              <w:rPr>
                <w:rFonts w:ascii="Times New Roman" w:hAnsi="Times New Roman"/>
              </w:rPr>
              <w:t>районного этапа</w:t>
            </w:r>
          </w:p>
        </w:tc>
        <w:tc>
          <w:tcPr>
            <w:tcW w:w="1985" w:type="dxa"/>
          </w:tcPr>
          <w:p w:rsidR="001B16FD" w:rsidRPr="008E25B4" w:rsidRDefault="004D2120" w:rsidP="00414187">
            <w:pPr>
              <w:rPr>
                <w:rFonts w:ascii="Times New Roman" w:hAnsi="Times New Roman"/>
              </w:rPr>
            </w:pPr>
            <w:r w:rsidRPr="008E25B4">
              <w:rPr>
                <w:rFonts w:ascii="Times New Roman" w:hAnsi="Times New Roman"/>
              </w:rPr>
              <w:t>П</w:t>
            </w:r>
            <w:r w:rsidR="001B16FD" w:rsidRPr="008E25B4">
              <w:rPr>
                <w:rFonts w:ascii="Times New Roman" w:hAnsi="Times New Roman"/>
              </w:rPr>
              <w:t>обедители</w:t>
            </w:r>
            <w:r>
              <w:rPr>
                <w:rFonts w:ascii="Times New Roman" w:hAnsi="Times New Roman"/>
              </w:rPr>
              <w:t xml:space="preserve"> районного этапа</w:t>
            </w:r>
          </w:p>
        </w:tc>
        <w:tc>
          <w:tcPr>
            <w:tcW w:w="1985" w:type="dxa"/>
          </w:tcPr>
          <w:p w:rsidR="001B16FD" w:rsidRPr="008E25B4" w:rsidRDefault="001B16FD" w:rsidP="00414187">
            <w:pPr>
              <w:rPr>
                <w:rFonts w:ascii="Times New Roman" w:hAnsi="Times New Roman"/>
              </w:rPr>
            </w:pPr>
            <w:r>
              <w:rPr>
                <w:rFonts w:ascii="Times New Roman" w:hAnsi="Times New Roman"/>
              </w:rPr>
              <w:t>Приглашены на городской этап</w:t>
            </w:r>
          </w:p>
        </w:tc>
        <w:tc>
          <w:tcPr>
            <w:tcW w:w="1985" w:type="dxa"/>
          </w:tcPr>
          <w:p w:rsidR="001B16FD" w:rsidRDefault="001B16FD" w:rsidP="00414187">
            <w:pPr>
              <w:rPr>
                <w:rFonts w:ascii="Times New Roman" w:hAnsi="Times New Roman"/>
              </w:rPr>
            </w:pPr>
            <w:r>
              <w:rPr>
                <w:rFonts w:ascii="Times New Roman" w:hAnsi="Times New Roman"/>
              </w:rPr>
              <w:t>Призеры городского этапа</w:t>
            </w:r>
          </w:p>
        </w:tc>
      </w:tr>
      <w:tr w:rsidR="001B16FD" w:rsidRPr="008E25B4" w:rsidTr="00414187">
        <w:tc>
          <w:tcPr>
            <w:tcW w:w="1555" w:type="dxa"/>
          </w:tcPr>
          <w:p w:rsidR="001B16FD" w:rsidRPr="008E25B4" w:rsidRDefault="001B16FD" w:rsidP="00414187">
            <w:pPr>
              <w:rPr>
                <w:rFonts w:ascii="Times New Roman" w:hAnsi="Times New Roman"/>
              </w:rPr>
            </w:pPr>
            <w:r>
              <w:rPr>
                <w:rFonts w:ascii="Times New Roman" w:hAnsi="Times New Roman"/>
              </w:rPr>
              <w:t>география</w:t>
            </w:r>
          </w:p>
        </w:tc>
        <w:tc>
          <w:tcPr>
            <w:tcW w:w="1984" w:type="dxa"/>
          </w:tcPr>
          <w:p w:rsidR="001B16FD" w:rsidRPr="008E25B4" w:rsidRDefault="001B16FD" w:rsidP="00414187">
            <w:pPr>
              <w:rPr>
                <w:rFonts w:ascii="Times New Roman" w:hAnsi="Times New Roman"/>
              </w:rPr>
            </w:pPr>
            <w:r>
              <w:rPr>
                <w:rFonts w:ascii="Times New Roman" w:hAnsi="Times New Roman"/>
              </w:rPr>
              <w:t>7</w:t>
            </w:r>
          </w:p>
        </w:tc>
        <w:tc>
          <w:tcPr>
            <w:tcW w:w="1985" w:type="dxa"/>
          </w:tcPr>
          <w:p w:rsidR="001B16FD" w:rsidRPr="008E25B4" w:rsidRDefault="001B16FD" w:rsidP="00414187">
            <w:pPr>
              <w:rPr>
                <w:rFonts w:ascii="Times New Roman" w:hAnsi="Times New Roman"/>
              </w:rPr>
            </w:pPr>
          </w:p>
        </w:tc>
        <w:tc>
          <w:tcPr>
            <w:tcW w:w="1985" w:type="dxa"/>
          </w:tcPr>
          <w:p w:rsidR="001B16FD" w:rsidRPr="008E25B4" w:rsidRDefault="001B16FD" w:rsidP="00414187">
            <w:pPr>
              <w:rPr>
                <w:rFonts w:ascii="Times New Roman" w:hAnsi="Times New Roman"/>
              </w:rPr>
            </w:pPr>
          </w:p>
        </w:tc>
        <w:tc>
          <w:tcPr>
            <w:tcW w:w="1985" w:type="dxa"/>
          </w:tcPr>
          <w:p w:rsidR="001B16FD" w:rsidRDefault="001B16FD" w:rsidP="00414187">
            <w:pPr>
              <w:rPr>
                <w:rFonts w:ascii="Times New Roman" w:hAnsi="Times New Roman"/>
              </w:rPr>
            </w:pPr>
          </w:p>
        </w:tc>
      </w:tr>
      <w:tr w:rsidR="001B16FD" w:rsidRPr="008E25B4" w:rsidTr="00414187">
        <w:tc>
          <w:tcPr>
            <w:tcW w:w="1555" w:type="dxa"/>
          </w:tcPr>
          <w:p w:rsidR="001B16FD" w:rsidRPr="008E25B4" w:rsidRDefault="001B16FD" w:rsidP="00414187">
            <w:pPr>
              <w:rPr>
                <w:rFonts w:ascii="Times New Roman" w:hAnsi="Times New Roman"/>
              </w:rPr>
            </w:pPr>
            <w:r>
              <w:rPr>
                <w:rFonts w:ascii="Times New Roman" w:hAnsi="Times New Roman"/>
              </w:rPr>
              <w:t>ОБЖ</w:t>
            </w:r>
          </w:p>
        </w:tc>
        <w:tc>
          <w:tcPr>
            <w:tcW w:w="1984" w:type="dxa"/>
          </w:tcPr>
          <w:p w:rsidR="001B16FD" w:rsidRPr="008E25B4" w:rsidRDefault="001B16FD" w:rsidP="00414187">
            <w:pPr>
              <w:rPr>
                <w:rFonts w:ascii="Times New Roman" w:hAnsi="Times New Roman"/>
              </w:rPr>
            </w:pPr>
            <w:r>
              <w:rPr>
                <w:rFonts w:ascii="Times New Roman" w:hAnsi="Times New Roman"/>
              </w:rPr>
              <w:t>1</w:t>
            </w:r>
          </w:p>
        </w:tc>
        <w:tc>
          <w:tcPr>
            <w:tcW w:w="1985" w:type="dxa"/>
          </w:tcPr>
          <w:p w:rsidR="001B16FD" w:rsidRPr="008E25B4" w:rsidRDefault="001B16FD" w:rsidP="00414187">
            <w:pPr>
              <w:rPr>
                <w:rFonts w:ascii="Times New Roman" w:hAnsi="Times New Roman"/>
              </w:rPr>
            </w:pPr>
          </w:p>
        </w:tc>
        <w:tc>
          <w:tcPr>
            <w:tcW w:w="1985" w:type="dxa"/>
          </w:tcPr>
          <w:p w:rsidR="001B16FD" w:rsidRPr="008E25B4" w:rsidRDefault="001B16FD" w:rsidP="00414187">
            <w:pPr>
              <w:rPr>
                <w:rFonts w:ascii="Times New Roman" w:hAnsi="Times New Roman"/>
              </w:rPr>
            </w:pPr>
          </w:p>
        </w:tc>
        <w:tc>
          <w:tcPr>
            <w:tcW w:w="1985" w:type="dxa"/>
          </w:tcPr>
          <w:p w:rsidR="001B16FD" w:rsidRDefault="001B16FD" w:rsidP="00414187">
            <w:pPr>
              <w:rPr>
                <w:rFonts w:ascii="Times New Roman" w:hAnsi="Times New Roman"/>
              </w:rPr>
            </w:pPr>
          </w:p>
        </w:tc>
      </w:tr>
      <w:tr w:rsidR="001B16FD" w:rsidRPr="008E25B4" w:rsidTr="00414187">
        <w:tc>
          <w:tcPr>
            <w:tcW w:w="1555" w:type="dxa"/>
          </w:tcPr>
          <w:p w:rsidR="001B16FD" w:rsidRPr="008E25B4" w:rsidRDefault="001B16FD" w:rsidP="00414187">
            <w:pPr>
              <w:rPr>
                <w:rFonts w:ascii="Times New Roman" w:hAnsi="Times New Roman"/>
              </w:rPr>
            </w:pPr>
            <w:r>
              <w:rPr>
                <w:rFonts w:ascii="Times New Roman" w:hAnsi="Times New Roman"/>
              </w:rPr>
              <w:t>Китайский язык</w:t>
            </w:r>
          </w:p>
        </w:tc>
        <w:tc>
          <w:tcPr>
            <w:tcW w:w="1984" w:type="dxa"/>
          </w:tcPr>
          <w:p w:rsidR="001B16FD" w:rsidRPr="008E25B4" w:rsidRDefault="001B16FD" w:rsidP="00414187">
            <w:pPr>
              <w:rPr>
                <w:rFonts w:ascii="Times New Roman" w:hAnsi="Times New Roman"/>
              </w:rPr>
            </w:pPr>
            <w:r>
              <w:rPr>
                <w:rFonts w:ascii="Times New Roman" w:hAnsi="Times New Roman"/>
              </w:rPr>
              <w:t>1</w:t>
            </w:r>
          </w:p>
        </w:tc>
        <w:tc>
          <w:tcPr>
            <w:tcW w:w="1985" w:type="dxa"/>
          </w:tcPr>
          <w:p w:rsidR="001B16FD" w:rsidRPr="008E25B4" w:rsidRDefault="001B16FD" w:rsidP="00414187">
            <w:pPr>
              <w:rPr>
                <w:rFonts w:ascii="Times New Roman" w:hAnsi="Times New Roman"/>
              </w:rPr>
            </w:pPr>
          </w:p>
        </w:tc>
        <w:tc>
          <w:tcPr>
            <w:tcW w:w="1985" w:type="dxa"/>
          </w:tcPr>
          <w:p w:rsidR="001B16FD" w:rsidRPr="008E25B4" w:rsidRDefault="001B16FD" w:rsidP="00414187">
            <w:pPr>
              <w:rPr>
                <w:rFonts w:ascii="Times New Roman" w:hAnsi="Times New Roman"/>
              </w:rPr>
            </w:pPr>
            <w:r>
              <w:rPr>
                <w:rFonts w:ascii="Times New Roman" w:hAnsi="Times New Roman"/>
              </w:rPr>
              <w:t>1</w:t>
            </w:r>
          </w:p>
        </w:tc>
        <w:tc>
          <w:tcPr>
            <w:tcW w:w="1985" w:type="dxa"/>
          </w:tcPr>
          <w:p w:rsidR="001B16FD" w:rsidRDefault="001B16FD" w:rsidP="00414187">
            <w:pPr>
              <w:rPr>
                <w:rFonts w:ascii="Times New Roman" w:hAnsi="Times New Roman"/>
              </w:rPr>
            </w:pPr>
          </w:p>
        </w:tc>
      </w:tr>
      <w:tr w:rsidR="001B16FD" w:rsidRPr="008E25B4" w:rsidTr="00414187">
        <w:tc>
          <w:tcPr>
            <w:tcW w:w="1555" w:type="dxa"/>
          </w:tcPr>
          <w:p w:rsidR="001B16FD" w:rsidRDefault="001B16FD" w:rsidP="00414187">
            <w:pPr>
              <w:rPr>
                <w:rFonts w:ascii="Times New Roman" w:hAnsi="Times New Roman"/>
              </w:rPr>
            </w:pPr>
            <w:r>
              <w:rPr>
                <w:rFonts w:ascii="Times New Roman" w:hAnsi="Times New Roman"/>
              </w:rPr>
              <w:t>Математика</w:t>
            </w:r>
          </w:p>
        </w:tc>
        <w:tc>
          <w:tcPr>
            <w:tcW w:w="1984" w:type="dxa"/>
          </w:tcPr>
          <w:p w:rsidR="001B16FD" w:rsidRDefault="001B16FD" w:rsidP="00414187">
            <w:pPr>
              <w:rPr>
                <w:rFonts w:ascii="Times New Roman" w:hAnsi="Times New Roman"/>
              </w:rPr>
            </w:pPr>
            <w:r>
              <w:rPr>
                <w:rFonts w:ascii="Times New Roman" w:hAnsi="Times New Roman"/>
              </w:rPr>
              <w:t>7</w:t>
            </w:r>
          </w:p>
        </w:tc>
        <w:tc>
          <w:tcPr>
            <w:tcW w:w="1985" w:type="dxa"/>
          </w:tcPr>
          <w:p w:rsidR="001B16FD" w:rsidRPr="008E25B4" w:rsidRDefault="001B16FD" w:rsidP="00414187">
            <w:pPr>
              <w:rPr>
                <w:rFonts w:ascii="Times New Roman" w:hAnsi="Times New Roman"/>
              </w:rPr>
            </w:pPr>
            <w:r>
              <w:rPr>
                <w:rFonts w:ascii="Times New Roman" w:hAnsi="Times New Roman"/>
              </w:rPr>
              <w:t>1</w:t>
            </w:r>
          </w:p>
        </w:tc>
        <w:tc>
          <w:tcPr>
            <w:tcW w:w="1985" w:type="dxa"/>
          </w:tcPr>
          <w:p w:rsidR="001B16FD" w:rsidRDefault="001B16FD" w:rsidP="00414187">
            <w:pPr>
              <w:rPr>
                <w:rFonts w:ascii="Times New Roman" w:hAnsi="Times New Roman"/>
              </w:rPr>
            </w:pPr>
          </w:p>
        </w:tc>
        <w:tc>
          <w:tcPr>
            <w:tcW w:w="1985" w:type="dxa"/>
          </w:tcPr>
          <w:p w:rsidR="001B16FD" w:rsidRDefault="001B16FD" w:rsidP="00414187">
            <w:pPr>
              <w:rPr>
                <w:rFonts w:ascii="Times New Roman" w:hAnsi="Times New Roman"/>
              </w:rPr>
            </w:pPr>
          </w:p>
        </w:tc>
      </w:tr>
    </w:tbl>
    <w:p w:rsidR="002538D0" w:rsidRDefault="002538D0" w:rsidP="002538D0">
      <w:pPr>
        <w:spacing w:before="120" w:after="120"/>
        <w:jc w:val="center"/>
        <w:rPr>
          <w:rFonts w:ascii="Times New Roman" w:hAnsi="Times New Roman"/>
          <w:sz w:val="24"/>
          <w:szCs w:val="24"/>
        </w:rPr>
      </w:pPr>
    </w:p>
    <w:p w:rsidR="001D1178" w:rsidRPr="0035760C" w:rsidRDefault="001D1178" w:rsidP="002538D0">
      <w:pPr>
        <w:spacing w:before="120" w:after="120"/>
        <w:jc w:val="center"/>
        <w:rPr>
          <w:rFonts w:ascii="Times New Roman" w:hAnsi="Times New Roman"/>
          <w:sz w:val="24"/>
          <w:szCs w:val="24"/>
        </w:rPr>
      </w:pPr>
    </w:p>
    <w:p w:rsidR="00D63A89" w:rsidRPr="0035760C" w:rsidRDefault="00D63A89" w:rsidP="004046B2">
      <w:pPr>
        <w:pStyle w:val="a5"/>
        <w:spacing w:after="0" w:line="240" w:lineRule="auto"/>
        <w:rPr>
          <w:rFonts w:ascii="Times New Roman" w:hAnsi="Times New Roman"/>
          <w:b/>
          <w:sz w:val="24"/>
          <w:szCs w:val="24"/>
        </w:rPr>
      </w:pPr>
      <w:r w:rsidRPr="0035760C">
        <w:rPr>
          <w:rFonts w:ascii="Times New Roman" w:hAnsi="Times New Roman"/>
          <w:b/>
          <w:sz w:val="24"/>
          <w:szCs w:val="24"/>
        </w:rPr>
        <w:lastRenderedPageBreak/>
        <w:t>Достижения обучающихся и их коллективов (объединений, команд) в районных, областных, федеральных конкурсах, соревнованиях и т.п.</w:t>
      </w:r>
    </w:p>
    <w:p w:rsidR="00294370" w:rsidRDefault="00294370" w:rsidP="004046B2">
      <w:pPr>
        <w:pStyle w:val="a5"/>
        <w:spacing w:after="0" w:line="240" w:lineRule="auto"/>
        <w:rPr>
          <w:rFonts w:ascii="Times New Roman" w:hAnsi="Times New Roman"/>
          <w:b/>
          <w:color w:val="FF0000"/>
          <w:sz w:val="24"/>
          <w:szCs w:val="24"/>
        </w:rPr>
      </w:pPr>
    </w:p>
    <w:p w:rsidR="00294370" w:rsidRDefault="00294370" w:rsidP="00294370">
      <w:pPr>
        <w:spacing w:after="0" w:line="240" w:lineRule="auto"/>
        <w:rPr>
          <w:rFonts w:ascii="Times New Roman" w:eastAsia="Times New Roman" w:hAnsi="Times New Roman"/>
          <w:sz w:val="24"/>
          <w:szCs w:val="24"/>
          <w:lang w:eastAsia="ru-RU"/>
        </w:rPr>
      </w:pPr>
      <w:r w:rsidRPr="00294370">
        <w:rPr>
          <w:rFonts w:ascii="Times New Roman" w:eastAsia="Times New Roman" w:hAnsi="Times New Roman"/>
          <w:sz w:val="24"/>
          <w:szCs w:val="24"/>
          <w:lang w:eastAsia="ru-RU"/>
        </w:rPr>
        <w:t>В течении учебного года учителя готовили детей к олимпиадам и конкурсам. Учащиеся 1-4 классов участники и призёры районных и городских олимпиад и конкурсов.</w:t>
      </w:r>
    </w:p>
    <w:p w:rsidR="0035760C" w:rsidRPr="00294370" w:rsidRDefault="0035760C" w:rsidP="00294370">
      <w:pPr>
        <w:spacing w:after="0" w:line="240" w:lineRule="auto"/>
        <w:rPr>
          <w:rFonts w:ascii="Times New Roman" w:eastAsia="Times New Roman" w:hAnsi="Times New Roman"/>
          <w:sz w:val="24"/>
          <w:szCs w:val="24"/>
          <w:lang w:eastAsia="ru-RU"/>
        </w:rPr>
      </w:pPr>
    </w:p>
    <w:tbl>
      <w:tblPr>
        <w:tblStyle w:val="16"/>
        <w:tblW w:w="10661" w:type="dxa"/>
        <w:tblInd w:w="-885" w:type="dxa"/>
        <w:tblLook w:val="04A0" w:firstRow="1" w:lastRow="0" w:firstColumn="1" w:lastColumn="0" w:noHBand="0" w:noVBand="1"/>
      </w:tblPr>
      <w:tblGrid>
        <w:gridCol w:w="709"/>
        <w:gridCol w:w="3686"/>
        <w:gridCol w:w="2410"/>
        <w:gridCol w:w="1843"/>
        <w:gridCol w:w="2013"/>
      </w:tblGrid>
      <w:tr w:rsidR="00294370" w:rsidRPr="0035760C" w:rsidTr="001D1178">
        <w:tc>
          <w:tcPr>
            <w:tcW w:w="709"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w:t>
            </w:r>
          </w:p>
        </w:tc>
        <w:tc>
          <w:tcPr>
            <w:tcW w:w="3686"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Название конкурса           (уровень)</w:t>
            </w:r>
          </w:p>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Дата</w:t>
            </w:r>
          </w:p>
        </w:tc>
        <w:tc>
          <w:tcPr>
            <w:tcW w:w="2410"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ФИ участника</w:t>
            </w:r>
          </w:p>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Класс</w:t>
            </w:r>
          </w:p>
        </w:tc>
        <w:tc>
          <w:tcPr>
            <w:tcW w:w="1843"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Степень участия</w:t>
            </w:r>
          </w:p>
        </w:tc>
        <w:tc>
          <w:tcPr>
            <w:tcW w:w="2013"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ФИО руководителя</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1</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«Путешествие по Золотому кольцу» </w:t>
            </w:r>
          </w:p>
          <w:p w:rsidR="00294370" w:rsidRPr="0035760C" w:rsidRDefault="001D1178" w:rsidP="00294370">
            <w:pPr>
              <w:rPr>
                <w:rFonts w:ascii="Times New Roman" w:eastAsia="Times New Roman" w:hAnsi="Times New Roman"/>
                <w:sz w:val="22"/>
                <w:szCs w:val="22"/>
              </w:rPr>
            </w:pPr>
            <w:r>
              <w:rPr>
                <w:rFonts w:ascii="Times New Roman" w:eastAsia="Times New Roman" w:hAnsi="Times New Roman"/>
                <w:sz w:val="22"/>
                <w:szCs w:val="22"/>
              </w:rPr>
              <w:t>Районный конкурс (</w:t>
            </w:r>
            <w:r w:rsidR="00A47F4F">
              <w:rPr>
                <w:rFonts w:ascii="Times New Roman" w:eastAsia="Times New Roman" w:hAnsi="Times New Roman"/>
                <w:sz w:val="22"/>
                <w:szCs w:val="22"/>
              </w:rPr>
              <w:t>В течение</w:t>
            </w:r>
            <w:r w:rsidR="00294370" w:rsidRPr="0035760C">
              <w:rPr>
                <w:rFonts w:ascii="Times New Roman" w:eastAsia="Times New Roman" w:hAnsi="Times New Roman"/>
                <w:sz w:val="22"/>
                <w:szCs w:val="22"/>
              </w:rPr>
              <w:t xml:space="preserve"> года</w:t>
            </w:r>
            <w:r>
              <w:rPr>
                <w:rFonts w:ascii="Times New Roman" w:eastAsia="Times New Roman" w:hAnsi="Times New Roman"/>
                <w:sz w:val="22"/>
                <w:szCs w:val="22"/>
              </w:rPr>
              <w:t>)</w:t>
            </w:r>
            <w:r w:rsidR="00294370" w:rsidRPr="0035760C">
              <w:rPr>
                <w:rFonts w:ascii="Times New Roman" w:eastAsia="Times New Roman" w:hAnsi="Times New Roman"/>
                <w:sz w:val="22"/>
                <w:szCs w:val="22"/>
              </w:rPr>
              <w:t xml:space="preserve"> </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3 А</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победители</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1 место</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Егорова Н.В.</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2</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«Петербургские надежды»</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Районный конкурс</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14.02.</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4 Б - Мамедов Андрей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4А-Ленн Виктория</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4В-</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участники</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Красикова М.Е.</w:t>
            </w:r>
          </w:p>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Подпорина</w:t>
            </w:r>
            <w:proofErr w:type="spellEnd"/>
            <w:r w:rsidRPr="0035760C">
              <w:rPr>
                <w:rFonts w:ascii="Times New Roman" w:eastAsia="Times New Roman" w:hAnsi="Times New Roman"/>
                <w:sz w:val="22"/>
                <w:szCs w:val="22"/>
              </w:rPr>
              <w:t xml:space="preserve"> О.Е.</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Фомина А.М.</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3</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«Знай и люби свой город»</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Районная олимпиада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24.01.</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 А-Ольхин Егор</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 Б-Мамедов Андрей</w:t>
            </w:r>
          </w:p>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Макушкин</w:t>
            </w:r>
            <w:proofErr w:type="spellEnd"/>
            <w:r w:rsidRPr="0035760C">
              <w:rPr>
                <w:rFonts w:ascii="Times New Roman" w:eastAsia="Times New Roman" w:hAnsi="Times New Roman"/>
                <w:sz w:val="22"/>
                <w:szCs w:val="22"/>
              </w:rPr>
              <w:t xml:space="preserve"> Михаил</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участники</w:t>
            </w:r>
          </w:p>
        </w:tc>
        <w:tc>
          <w:tcPr>
            <w:tcW w:w="2013" w:type="dxa"/>
          </w:tcPr>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Подпорина</w:t>
            </w:r>
            <w:proofErr w:type="spellEnd"/>
            <w:r w:rsidRPr="0035760C">
              <w:rPr>
                <w:rFonts w:ascii="Times New Roman" w:eastAsia="Times New Roman" w:hAnsi="Times New Roman"/>
                <w:sz w:val="22"/>
                <w:szCs w:val="22"/>
              </w:rPr>
              <w:t xml:space="preserve"> О.Е.</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Красикова М.Е.</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4</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Детективное агентство «Три кота»</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Районный учебно-исследовательский сетевой проект</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Октябрь-декабрь</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1 Б</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 2 место </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Нестерова Е.А.</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5</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w:t>
            </w:r>
            <w:proofErr w:type="spellStart"/>
            <w:r w:rsidRPr="0035760C">
              <w:rPr>
                <w:rFonts w:ascii="Times New Roman" w:eastAsia="Times New Roman" w:hAnsi="Times New Roman"/>
                <w:sz w:val="22"/>
                <w:szCs w:val="22"/>
              </w:rPr>
              <w:t>Буквоград</w:t>
            </w:r>
            <w:proofErr w:type="spellEnd"/>
            <w:r w:rsidRPr="0035760C">
              <w:rPr>
                <w:rFonts w:ascii="Times New Roman" w:eastAsia="Times New Roman" w:hAnsi="Times New Roman"/>
                <w:sz w:val="22"/>
                <w:szCs w:val="22"/>
              </w:rPr>
              <w:t>»</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Районный сетевой проект по языкознанию</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1 Б – Ерина Анна</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победитель</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Нестерова Е.А.</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6</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«Игры разума»</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Районный интеллектуальный марафон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25.11.22.</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3 В - </w:t>
            </w:r>
            <w:proofErr w:type="spellStart"/>
            <w:r w:rsidRPr="0035760C">
              <w:rPr>
                <w:rFonts w:ascii="Times New Roman" w:eastAsia="Times New Roman" w:hAnsi="Times New Roman"/>
                <w:sz w:val="22"/>
                <w:szCs w:val="22"/>
              </w:rPr>
              <w:t>Вуцан</w:t>
            </w:r>
            <w:proofErr w:type="spellEnd"/>
            <w:r w:rsidRPr="0035760C">
              <w:rPr>
                <w:rFonts w:ascii="Times New Roman" w:eastAsia="Times New Roman" w:hAnsi="Times New Roman"/>
                <w:sz w:val="22"/>
                <w:szCs w:val="22"/>
              </w:rPr>
              <w:t xml:space="preserve"> Кирилл</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3 А – Яковлева Елизавета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3 Б – Лаврентьева Любава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4 А – </w:t>
            </w:r>
            <w:proofErr w:type="spellStart"/>
            <w:r w:rsidRPr="0035760C">
              <w:rPr>
                <w:rFonts w:ascii="Times New Roman" w:eastAsia="Times New Roman" w:hAnsi="Times New Roman"/>
                <w:sz w:val="22"/>
                <w:szCs w:val="22"/>
              </w:rPr>
              <w:t>Ленн</w:t>
            </w:r>
            <w:proofErr w:type="spellEnd"/>
            <w:r w:rsidRPr="0035760C">
              <w:rPr>
                <w:rFonts w:ascii="Times New Roman" w:eastAsia="Times New Roman" w:hAnsi="Times New Roman"/>
                <w:sz w:val="22"/>
                <w:szCs w:val="22"/>
              </w:rPr>
              <w:t xml:space="preserve"> Виктория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 Б – Мамедов Андрей</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4 В – Семенова Елизавета </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2 место </w:t>
            </w:r>
          </w:p>
        </w:tc>
        <w:tc>
          <w:tcPr>
            <w:tcW w:w="2013" w:type="dxa"/>
          </w:tcPr>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Бородиневская</w:t>
            </w:r>
            <w:proofErr w:type="spellEnd"/>
            <w:r w:rsidRPr="0035760C">
              <w:rPr>
                <w:rFonts w:ascii="Times New Roman" w:eastAsia="Times New Roman" w:hAnsi="Times New Roman"/>
                <w:sz w:val="22"/>
                <w:szCs w:val="22"/>
              </w:rPr>
              <w:t xml:space="preserve"> А.Е.</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Егорова Н.В.</w:t>
            </w:r>
          </w:p>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Самуйлова</w:t>
            </w:r>
            <w:proofErr w:type="spellEnd"/>
            <w:r w:rsidRPr="0035760C">
              <w:rPr>
                <w:rFonts w:ascii="Times New Roman" w:eastAsia="Times New Roman" w:hAnsi="Times New Roman"/>
                <w:sz w:val="22"/>
                <w:szCs w:val="22"/>
              </w:rPr>
              <w:t xml:space="preserve"> С.А.</w:t>
            </w:r>
          </w:p>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Подпорина</w:t>
            </w:r>
            <w:proofErr w:type="spellEnd"/>
            <w:r w:rsidRPr="0035760C">
              <w:rPr>
                <w:rFonts w:ascii="Times New Roman" w:eastAsia="Times New Roman" w:hAnsi="Times New Roman"/>
                <w:sz w:val="22"/>
                <w:szCs w:val="22"/>
              </w:rPr>
              <w:t xml:space="preserve"> О.Е.</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Красикова М.Е.</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Фомина А.М.</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7</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«Азбука юного петербуржца» среди обучающихся 3классов.</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С декабря по апрель </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3</w:t>
            </w:r>
            <w:proofErr w:type="gramStart"/>
            <w:r w:rsidRPr="0035760C">
              <w:rPr>
                <w:rFonts w:ascii="Times New Roman" w:eastAsia="Times New Roman" w:hAnsi="Times New Roman"/>
                <w:sz w:val="22"/>
                <w:szCs w:val="22"/>
              </w:rPr>
              <w:t xml:space="preserve"> А</w:t>
            </w:r>
            <w:proofErr w:type="gramEnd"/>
            <w:r w:rsidRPr="0035760C">
              <w:rPr>
                <w:rFonts w:ascii="Times New Roman" w:eastAsia="Times New Roman" w:hAnsi="Times New Roman"/>
                <w:sz w:val="22"/>
                <w:szCs w:val="22"/>
              </w:rPr>
              <w:t xml:space="preserve"> – Яковлева Лиза,  Егорова Алина, Захарова Агата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3 Б –Лаврентьева Любава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3 В -Паламарчук Леонид,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Зайко Григорий, Мамин Андрей </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1 этап – 3 место</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Егорова Н.В.</w:t>
            </w:r>
          </w:p>
          <w:p w:rsidR="00294370" w:rsidRPr="0035760C" w:rsidRDefault="00294370" w:rsidP="00294370">
            <w:pPr>
              <w:rPr>
                <w:rFonts w:ascii="Times New Roman" w:eastAsia="Times New Roman" w:hAnsi="Times New Roman"/>
                <w:sz w:val="22"/>
                <w:szCs w:val="22"/>
              </w:rPr>
            </w:pPr>
          </w:p>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Самуйлова</w:t>
            </w:r>
            <w:proofErr w:type="spellEnd"/>
            <w:r w:rsidRPr="0035760C">
              <w:rPr>
                <w:rFonts w:ascii="Times New Roman" w:eastAsia="Times New Roman" w:hAnsi="Times New Roman"/>
                <w:sz w:val="22"/>
                <w:szCs w:val="22"/>
              </w:rPr>
              <w:t xml:space="preserve"> С.А.</w:t>
            </w:r>
          </w:p>
          <w:p w:rsidR="00294370" w:rsidRPr="0035760C" w:rsidRDefault="00294370" w:rsidP="00294370">
            <w:pPr>
              <w:rPr>
                <w:rFonts w:ascii="Times New Roman" w:eastAsia="Times New Roman" w:hAnsi="Times New Roman"/>
                <w:sz w:val="22"/>
                <w:szCs w:val="22"/>
              </w:rPr>
            </w:pPr>
          </w:p>
          <w:p w:rsidR="00294370" w:rsidRPr="0035760C" w:rsidRDefault="00294370" w:rsidP="00294370">
            <w:pPr>
              <w:rPr>
                <w:rFonts w:ascii="Times New Roman" w:eastAsia="Times New Roman" w:hAnsi="Times New Roman"/>
                <w:sz w:val="22"/>
                <w:szCs w:val="22"/>
              </w:rPr>
            </w:pPr>
          </w:p>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Бородиневская</w:t>
            </w:r>
            <w:proofErr w:type="spellEnd"/>
            <w:r w:rsidRPr="0035760C">
              <w:rPr>
                <w:rFonts w:ascii="Times New Roman" w:eastAsia="Times New Roman" w:hAnsi="Times New Roman"/>
                <w:sz w:val="22"/>
                <w:szCs w:val="22"/>
              </w:rPr>
              <w:t xml:space="preserve"> А.Е.</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8</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«Настроение –Новый Год»</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Районный конкурс </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3 А</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4 В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 Б</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победители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участники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участники </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Егорова Н.В.</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Фомина А.М.</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Красикова М.Е.</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9</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«Орлята России» </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Весь год</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Программа развития</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 социальной активности обучающихся начальных классов </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1 В </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участники </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Кузьмина И.В.</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10</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«Пётр</w:t>
            </w:r>
            <w:r w:rsidR="001D1178">
              <w:rPr>
                <w:rFonts w:ascii="Times New Roman" w:eastAsia="Times New Roman" w:hAnsi="Times New Roman"/>
                <w:sz w:val="22"/>
                <w:szCs w:val="22"/>
              </w:rPr>
              <w:t xml:space="preserve"> 1-основатель Санкт-Петербурга»   </w:t>
            </w:r>
            <w:r w:rsidRPr="0035760C">
              <w:rPr>
                <w:rFonts w:ascii="Times New Roman" w:eastAsia="Times New Roman" w:hAnsi="Times New Roman"/>
                <w:sz w:val="22"/>
                <w:szCs w:val="22"/>
              </w:rPr>
              <w:t>03.11.</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Районный игровой проект </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4А</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Ольхин Егор</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участники</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 2 место</w:t>
            </w:r>
          </w:p>
        </w:tc>
        <w:tc>
          <w:tcPr>
            <w:tcW w:w="2013" w:type="dxa"/>
          </w:tcPr>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Подпорина</w:t>
            </w:r>
            <w:proofErr w:type="spellEnd"/>
            <w:r w:rsidRPr="0035760C">
              <w:rPr>
                <w:rFonts w:ascii="Times New Roman" w:eastAsia="Times New Roman" w:hAnsi="Times New Roman"/>
                <w:sz w:val="22"/>
                <w:szCs w:val="22"/>
              </w:rPr>
              <w:t xml:space="preserve"> О.Е.</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11</w:t>
            </w:r>
          </w:p>
        </w:tc>
        <w:tc>
          <w:tcPr>
            <w:tcW w:w="3686" w:type="dxa"/>
          </w:tcPr>
          <w:p w:rsidR="00294370" w:rsidRPr="0035760C" w:rsidRDefault="001D1178" w:rsidP="00294370">
            <w:pPr>
              <w:rPr>
                <w:rFonts w:ascii="Times New Roman" w:eastAsia="Times New Roman" w:hAnsi="Times New Roman"/>
                <w:sz w:val="22"/>
                <w:szCs w:val="22"/>
              </w:rPr>
            </w:pPr>
            <w:r>
              <w:rPr>
                <w:rFonts w:ascii="Times New Roman" w:eastAsia="Times New Roman" w:hAnsi="Times New Roman"/>
                <w:sz w:val="22"/>
                <w:szCs w:val="22"/>
              </w:rPr>
              <w:t xml:space="preserve">«Наша игра»     </w:t>
            </w:r>
            <w:r w:rsidR="00294370" w:rsidRPr="0035760C">
              <w:rPr>
                <w:rFonts w:ascii="Times New Roman" w:eastAsia="Times New Roman" w:hAnsi="Times New Roman"/>
                <w:sz w:val="22"/>
                <w:szCs w:val="22"/>
              </w:rPr>
              <w:t>22.11.</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Районная математическая игра</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4А</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участники</w:t>
            </w:r>
          </w:p>
        </w:tc>
        <w:tc>
          <w:tcPr>
            <w:tcW w:w="2013" w:type="dxa"/>
          </w:tcPr>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Подпорина</w:t>
            </w:r>
            <w:proofErr w:type="spellEnd"/>
            <w:r w:rsidRPr="0035760C">
              <w:rPr>
                <w:rFonts w:ascii="Times New Roman" w:eastAsia="Times New Roman" w:hAnsi="Times New Roman"/>
                <w:sz w:val="22"/>
                <w:szCs w:val="22"/>
              </w:rPr>
              <w:t xml:space="preserve"> О.Е.</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12</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«Разукрасим мир стихами»</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Районный этап конкурса</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4А-Драчинская Елизавета</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w:t>
            </w:r>
          </w:p>
        </w:tc>
        <w:tc>
          <w:tcPr>
            <w:tcW w:w="2013" w:type="dxa"/>
          </w:tcPr>
          <w:p w:rsidR="00294370" w:rsidRPr="0035760C" w:rsidRDefault="00294370" w:rsidP="00294370">
            <w:pPr>
              <w:rPr>
                <w:rFonts w:ascii="Times New Roman" w:eastAsia="Times New Roman" w:hAnsi="Times New Roman"/>
                <w:sz w:val="22"/>
                <w:szCs w:val="22"/>
              </w:rPr>
            </w:pPr>
            <w:proofErr w:type="spellStart"/>
            <w:r w:rsidRPr="0035760C">
              <w:rPr>
                <w:rFonts w:ascii="Times New Roman" w:eastAsia="Times New Roman" w:hAnsi="Times New Roman"/>
                <w:sz w:val="22"/>
                <w:szCs w:val="22"/>
              </w:rPr>
              <w:t>Подпорина</w:t>
            </w:r>
            <w:proofErr w:type="spellEnd"/>
            <w:r w:rsidRPr="0035760C">
              <w:rPr>
                <w:rFonts w:ascii="Times New Roman" w:eastAsia="Times New Roman" w:hAnsi="Times New Roman"/>
                <w:sz w:val="22"/>
                <w:szCs w:val="22"/>
              </w:rPr>
              <w:t xml:space="preserve"> О.Е.</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lastRenderedPageBreak/>
              <w:t>13</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 xml:space="preserve">Районная акция «Мы читаем классику», приуроченная к Международному Дню </w:t>
            </w:r>
            <w:proofErr w:type="spellStart"/>
            <w:r w:rsidRPr="0035760C">
              <w:rPr>
                <w:rFonts w:ascii="Times New Roman" w:eastAsia="Times New Roman" w:hAnsi="Times New Roman"/>
                <w:sz w:val="22"/>
                <w:szCs w:val="22"/>
              </w:rPr>
              <w:t>книгодарения</w:t>
            </w:r>
            <w:proofErr w:type="spellEnd"/>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3А Захарова Агата</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Егорова Н.В.</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14</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Районная акция «Защитникам посвящается» приуроченная ко Дню защитника Отечества</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3А Яковлева Елизавета</w:t>
            </w:r>
          </w:p>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Евгеньев Арсений</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участники</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Егорова Н.В.</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15</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Районный конкурс «</w:t>
            </w:r>
            <w:proofErr w:type="spellStart"/>
            <w:r w:rsidRPr="0035760C">
              <w:rPr>
                <w:rFonts w:ascii="Times New Roman" w:eastAsia="Times New Roman" w:hAnsi="Times New Roman"/>
                <w:sz w:val="22"/>
                <w:szCs w:val="22"/>
              </w:rPr>
              <w:t>Читалия</w:t>
            </w:r>
            <w:proofErr w:type="spellEnd"/>
            <w:r w:rsidRPr="0035760C">
              <w:rPr>
                <w:rFonts w:ascii="Times New Roman" w:eastAsia="Times New Roman" w:hAnsi="Times New Roman"/>
                <w:sz w:val="22"/>
                <w:szCs w:val="22"/>
              </w:rPr>
              <w:t>: Волшебный мир сказок Шарля Перро»</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3А</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1 место</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Егорова Н.В.</w:t>
            </w:r>
          </w:p>
        </w:tc>
      </w:tr>
      <w:tr w:rsidR="00294370" w:rsidRPr="0035760C" w:rsidTr="001D1178">
        <w:tc>
          <w:tcPr>
            <w:tcW w:w="709" w:type="dxa"/>
          </w:tcPr>
          <w:p w:rsidR="00294370" w:rsidRPr="0035760C" w:rsidRDefault="00294370" w:rsidP="00294370">
            <w:pPr>
              <w:jc w:val="center"/>
              <w:rPr>
                <w:rFonts w:ascii="Times New Roman" w:eastAsia="Times New Roman" w:hAnsi="Times New Roman"/>
                <w:sz w:val="22"/>
                <w:szCs w:val="22"/>
              </w:rPr>
            </w:pPr>
            <w:r w:rsidRPr="0035760C">
              <w:rPr>
                <w:rFonts w:ascii="Times New Roman" w:eastAsia="Times New Roman" w:hAnsi="Times New Roman"/>
                <w:sz w:val="22"/>
                <w:szCs w:val="22"/>
              </w:rPr>
              <w:t>16</w:t>
            </w:r>
          </w:p>
        </w:tc>
        <w:tc>
          <w:tcPr>
            <w:tcW w:w="3686"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ДДТЮ Фрунзенского района Районная акция «Я памятник себе воздвиг…» приуроченная ко Дню защиты исторических памятников</w:t>
            </w:r>
          </w:p>
        </w:tc>
        <w:tc>
          <w:tcPr>
            <w:tcW w:w="2410"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4В Закиров Артур</w:t>
            </w:r>
          </w:p>
        </w:tc>
        <w:tc>
          <w:tcPr>
            <w:tcW w:w="184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участник</w:t>
            </w:r>
          </w:p>
        </w:tc>
        <w:tc>
          <w:tcPr>
            <w:tcW w:w="2013" w:type="dxa"/>
          </w:tcPr>
          <w:p w:rsidR="00294370" w:rsidRPr="0035760C" w:rsidRDefault="00294370" w:rsidP="00294370">
            <w:pPr>
              <w:rPr>
                <w:rFonts w:ascii="Times New Roman" w:eastAsia="Times New Roman" w:hAnsi="Times New Roman"/>
                <w:sz w:val="22"/>
                <w:szCs w:val="22"/>
              </w:rPr>
            </w:pPr>
            <w:r w:rsidRPr="0035760C">
              <w:rPr>
                <w:rFonts w:ascii="Times New Roman" w:eastAsia="Times New Roman" w:hAnsi="Times New Roman"/>
                <w:sz w:val="22"/>
                <w:szCs w:val="22"/>
              </w:rPr>
              <w:t>Фомина А.М.</w:t>
            </w:r>
          </w:p>
        </w:tc>
      </w:tr>
    </w:tbl>
    <w:p w:rsidR="00294370" w:rsidRPr="0035760C" w:rsidRDefault="00294370" w:rsidP="00294370">
      <w:pPr>
        <w:spacing w:after="0" w:line="240" w:lineRule="auto"/>
        <w:rPr>
          <w:rFonts w:ascii="Times New Roman" w:eastAsia="Times New Roman" w:hAnsi="Times New Roman"/>
          <w:lang w:eastAsia="ru-RU"/>
        </w:rPr>
      </w:pPr>
    </w:p>
    <w:p w:rsidR="00294370" w:rsidRPr="0035760C" w:rsidRDefault="00294370" w:rsidP="0035760C">
      <w:pPr>
        <w:spacing w:after="0" w:line="240" w:lineRule="auto"/>
        <w:jc w:val="both"/>
        <w:rPr>
          <w:rFonts w:ascii="Times New Roman" w:eastAsia="Times New Roman" w:hAnsi="Times New Roman"/>
          <w:lang w:eastAsia="ru-RU"/>
        </w:rPr>
      </w:pPr>
      <w:r w:rsidRPr="0035760C">
        <w:rPr>
          <w:rFonts w:ascii="Times New Roman" w:eastAsia="Times New Roman" w:hAnsi="Times New Roman"/>
          <w:lang w:eastAsia="ru-RU"/>
        </w:rPr>
        <w:t xml:space="preserve">В 2022-2023 учебном году учителя общались с родителями и детьми, ездили на экскурсии, </w:t>
      </w:r>
      <w:r w:rsidR="0035760C">
        <w:rPr>
          <w:rFonts w:ascii="Times New Roman" w:eastAsia="Times New Roman" w:hAnsi="Times New Roman"/>
          <w:lang w:eastAsia="ru-RU"/>
        </w:rPr>
        <w:t xml:space="preserve">совершенствовали навыки работы </w:t>
      </w:r>
      <w:r w:rsidRPr="0035760C">
        <w:rPr>
          <w:rFonts w:ascii="Times New Roman" w:eastAsia="Times New Roman" w:hAnsi="Times New Roman"/>
          <w:lang w:eastAsia="ru-RU"/>
        </w:rPr>
        <w:t>с современными образовательными ресурсами и технологиям, участвовали в социальных проектах.</w:t>
      </w:r>
    </w:p>
    <w:p w:rsidR="0035760C" w:rsidRPr="001D1178" w:rsidRDefault="0035760C" w:rsidP="001D1178">
      <w:pPr>
        <w:spacing w:after="0" w:line="240" w:lineRule="auto"/>
        <w:rPr>
          <w:rFonts w:ascii="Times New Roman" w:hAnsi="Times New Roman"/>
          <w:b/>
          <w:color w:val="FF0000"/>
        </w:rPr>
      </w:pPr>
    </w:p>
    <w:p w:rsidR="004D2120" w:rsidRPr="0035760C" w:rsidRDefault="004D2120" w:rsidP="004046B2">
      <w:pPr>
        <w:pStyle w:val="a5"/>
        <w:spacing w:after="0" w:line="240" w:lineRule="auto"/>
        <w:rPr>
          <w:rFonts w:ascii="Times New Roman" w:hAnsi="Times New Roman" w:cs="Times New Roman"/>
          <w:b/>
        </w:rPr>
      </w:pPr>
    </w:p>
    <w:tbl>
      <w:tblPr>
        <w:tblStyle w:val="a4"/>
        <w:tblW w:w="0" w:type="auto"/>
        <w:tblLook w:val="04A0" w:firstRow="1" w:lastRow="0" w:firstColumn="1" w:lastColumn="0" w:noHBand="0" w:noVBand="1"/>
      </w:tblPr>
      <w:tblGrid>
        <w:gridCol w:w="5303"/>
        <w:gridCol w:w="1873"/>
        <w:gridCol w:w="2112"/>
      </w:tblGrid>
      <w:tr w:rsidR="004D2120" w:rsidRPr="0035760C" w:rsidTr="00414187">
        <w:trPr>
          <w:trHeight w:val="659"/>
        </w:trPr>
        <w:tc>
          <w:tcPr>
            <w:tcW w:w="9345" w:type="dxa"/>
            <w:gridSpan w:val="3"/>
          </w:tcPr>
          <w:p w:rsidR="004D2120" w:rsidRPr="0035760C" w:rsidRDefault="004D2120" w:rsidP="0035760C">
            <w:pPr>
              <w:contextualSpacing/>
              <w:jc w:val="center"/>
              <w:rPr>
                <w:rFonts w:ascii="Times New Roman" w:hAnsi="Times New Roman"/>
                <w:b/>
              </w:rPr>
            </w:pPr>
            <w:r w:rsidRPr="0035760C">
              <w:rPr>
                <w:rFonts w:ascii="Times New Roman" w:hAnsi="Times New Roman"/>
                <w:b/>
              </w:rPr>
              <w:t>VIII открытый фестиваль-конкурс "Путём героя - к заветной мечте",</w:t>
            </w:r>
            <w:r w:rsidR="0035760C">
              <w:rPr>
                <w:rFonts w:ascii="Times New Roman" w:hAnsi="Times New Roman"/>
                <w:b/>
              </w:rPr>
              <w:t xml:space="preserve"> октябрь</w:t>
            </w:r>
            <w:r w:rsidRPr="0035760C">
              <w:rPr>
                <w:rFonts w:ascii="Times New Roman" w:hAnsi="Times New Roman"/>
                <w:b/>
              </w:rPr>
              <w:t xml:space="preserve"> 2022</w:t>
            </w:r>
          </w:p>
          <w:p w:rsidR="004D2120" w:rsidRPr="0035760C" w:rsidRDefault="004D2120" w:rsidP="00414187">
            <w:pPr>
              <w:contextualSpacing/>
              <w:jc w:val="center"/>
              <w:rPr>
                <w:rFonts w:ascii="Times New Roman" w:hAnsi="Times New Roman"/>
              </w:rPr>
            </w:pPr>
            <w:r w:rsidRPr="0035760C">
              <w:rPr>
                <w:rFonts w:ascii="Times New Roman" w:hAnsi="Times New Roman"/>
                <w:b/>
              </w:rPr>
              <w:t>Номинация «Документальный фильм «Мужество и честь»</w:t>
            </w:r>
          </w:p>
        </w:tc>
      </w:tr>
      <w:tr w:rsidR="004D2120" w:rsidRPr="0035760C" w:rsidTr="00414187">
        <w:tc>
          <w:tcPr>
            <w:tcW w:w="5338" w:type="dxa"/>
          </w:tcPr>
          <w:p w:rsidR="004D2120" w:rsidRPr="0035760C" w:rsidRDefault="004D2120" w:rsidP="00414187">
            <w:pPr>
              <w:contextualSpacing/>
              <w:rPr>
                <w:rFonts w:ascii="Times New Roman" w:hAnsi="Times New Roman"/>
              </w:rPr>
            </w:pPr>
            <w:r w:rsidRPr="0035760C">
              <w:rPr>
                <w:rFonts w:ascii="Times New Roman" w:hAnsi="Times New Roman"/>
              </w:rPr>
              <w:t>Силаева Варвара</w:t>
            </w:r>
          </w:p>
        </w:tc>
        <w:tc>
          <w:tcPr>
            <w:tcW w:w="1883" w:type="dxa"/>
          </w:tcPr>
          <w:p w:rsidR="004D2120" w:rsidRPr="0035760C" w:rsidRDefault="004D2120" w:rsidP="00414187">
            <w:pPr>
              <w:contextualSpacing/>
              <w:rPr>
                <w:rFonts w:ascii="Times New Roman" w:hAnsi="Times New Roman"/>
              </w:rPr>
            </w:pPr>
            <w:r w:rsidRPr="0035760C">
              <w:rPr>
                <w:rFonts w:ascii="Times New Roman" w:hAnsi="Times New Roman"/>
              </w:rPr>
              <w:t>10 «Б» класс</w:t>
            </w:r>
          </w:p>
        </w:tc>
        <w:tc>
          <w:tcPr>
            <w:tcW w:w="2124" w:type="dxa"/>
          </w:tcPr>
          <w:p w:rsidR="004D2120" w:rsidRPr="0035760C" w:rsidRDefault="004D2120" w:rsidP="00414187">
            <w:pPr>
              <w:contextualSpacing/>
              <w:jc w:val="center"/>
              <w:rPr>
                <w:rFonts w:ascii="Times New Roman" w:hAnsi="Times New Roman"/>
              </w:rPr>
            </w:pPr>
            <w:r w:rsidRPr="0035760C">
              <w:rPr>
                <w:rFonts w:ascii="Times New Roman" w:hAnsi="Times New Roman"/>
              </w:rPr>
              <w:t>3 место</w:t>
            </w:r>
          </w:p>
        </w:tc>
      </w:tr>
      <w:tr w:rsidR="004D2120" w:rsidRPr="0035760C" w:rsidTr="00414187">
        <w:tc>
          <w:tcPr>
            <w:tcW w:w="5338" w:type="dxa"/>
          </w:tcPr>
          <w:p w:rsidR="004D2120" w:rsidRPr="0035760C" w:rsidRDefault="004D2120" w:rsidP="00414187">
            <w:pPr>
              <w:contextualSpacing/>
              <w:rPr>
                <w:rFonts w:ascii="Times New Roman" w:hAnsi="Times New Roman"/>
              </w:rPr>
            </w:pPr>
            <w:r w:rsidRPr="0035760C">
              <w:rPr>
                <w:rFonts w:ascii="Times New Roman" w:hAnsi="Times New Roman"/>
              </w:rPr>
              <w:t>Смирнова Мария</w:t>
            </w:r>
          </w:p>
        </w:tc>
        <w:tc>
          <w:tcPr>
            <w:tcW w:w="1883" w:type="dxa"/>
          </w:tcPr>
          <w:p w:rsidR="004D2120" w:rsidRPr="0035760C" w:rsidRDefault="004D2120" w:rsidP="00414187">
            <w:pPr>
              <w:contextualSpacing/>
              <w:rPr>
                <w:rFonts w:ascii="Times New Roman" w:hAnsi="Times New Roman"/>
              </w:rPr>
            </w:pPr>
            <w:r w:rsidRPr="0035760C">
              <w:rPr>
                <w:rFonts w:ascii="Times New Roman" w:hAnsi="Times New Roman"/>
              </w:rPr>
              <w:t>10 «Б» класс</w:t>
            </w:r>
          </w:p>
        </w:tc>
        <w:tc>
          <w:tcPr>
            <w:tcW w:w="2124" w:type="dxa"/>
          </w:tcPr>
          <w:p w:rsidR="004D2120" w:rsidRPr="0035760C" w:rsidRDefault="004D2120" w:rsidP="00414187">
            <w:pPr>
              <w:contextualSpacing/>
              <w:jc w:val="center"/>
              <w:rPr>
                <w:rFonts w:ascii="Times New Roman" w:hAnsi="Times New Roman"/>
              </w:rPr>
            </w:pPr>
            <w:r w:rsidRPr="0035760C">
              <w:rPr>
                <w:rFonts w:ascii="Times New Roman" w:hAnsi="Times New Roman"/>
              </w:rPr>
              <w:t>3 место</w:t>
            </w:r>
          </w:p>
        </w:tc>
      </w:tr>
      <w:tr w:rsidR="004D2120" w:rsidRPr="0035760C" w:rsidTr="00414187">
        <w:tc>
          <w:tcPr>
            <w:tcW w:w="5338" w:type="dxa"/>
          </w:tcPr>
          <w:p w:rsidR="004D2120" w:rsidRPr="0035760C" w:rsidRDefault="004D2120" w:rsidP="00414187">
            <w:pPr>
              <w:contextualSpacing/>
              <w:rPr>
                <w:rFonts w:ascii="Times New Roman" w:hAnsi="Times New Roman"/>
              </w:rPr>
            </w:pPr>
            <w:r w:rsidRPr="0035760C">
              <w:rPr>
                <w:rFonts w:ascii="Times New Roman" w:hAnsi="Times New Roman"/>
              </w:rPr>
              <w:t>Родионов Александр</w:t>
            </w:r>
          </w:p>
        </w:tc>
        <w:tc>
          <w:tcPr>
            <w:tcW w:w="1883" w:type="dxa"/>
          </w:tcPr>
          <w:p w:rsidR="004D2120" w:rsidRPr="0035760C" w:rsidRDefault="004D2120" w:rsidP="00414187">
            <w:pPr>
              <w:contextualSpacing/>
              <w:rPr>
                <w:rFonts w:ascii="Times New Roman" w:hAnsi="Times New Roman"/>
              </w:rPr>
            </w:pPr>
            <w:r w:rsidRPr="0035760C">
              <w:rPr>
                <w:rFonts w:ascii="Times New Roman" w:hAnsi="Times New Roman"/>
              </w:rPr>
              <w:t>10 «Б» класс</w:t>
            </w:r>
          </w:p>
        </w:tc>
        <w:tc>
          <w:tcPr>
            <w:tcW w:w="2124" w:type="dxa"/>
          </w:tcPr>
          <w:p w:rsidR="004D2120" w:rsidRPr="0035760C" w:rsidRDefault="004D2120" w:rsidP="00414187">
            <w:pPr>
              <w:contextualSpacing/>
              <w:jc w:val="center"/>
              <w:rPr>
                <w:rFonts w:ascii="Times New Roman" w:hAnsi="Times New Roman"/>
              </w:rPr>
            </w:pPr>
            <w:r w:rsidRPr="0035760C">
              <w:rPr>
                <w:rFonts w:ascii="Times New Roman" w:hAnsi="Times New Roman"/>
              </w:rPr>
              <w:t>3 место</w:t>
            </w:r>
          </w:p>
        </w:tc>
      </w:tr>
    </w:tbl>
    <w:p w:rsidR="004D2120" w:rsidRPr="0035760C" w:rsidRDefault="004D2120" w:rsidP="004D2120">
      <w:pPr>
        <w:spacing w:after="0" w:line="240" w:lineRule="auto"/>
        <w:rPr>
          <w:rFonts w:ascii="Times New Roman" w:hAnsi="Times New Roman"/>
          <w:b/>
        </w:rPr>
      </w:pPr>
    </w:p>
    <w:tbl>
      <w:tblPr>
        <w:tblStyle w:val="1"/>
        <w:tblW w:w="0" w:type="auto"/>
        <w:tblInd w:w="-318" w:type="dxa"/>
        <w:tblLook w:val="04A0" w:firstRow="1" w:lastRow="0" w:firstColumn="1" w:lastColumn="0" w:noHBand="0" w:noVBand="1"/>
      </w:tblPr>
      <w:tblGrid>
        <w:gridCol w:w="2269"/>
        <w:gridCol w:w="677"/>
        <w:gridCol w:w="2246"/>
        <w:gridCol w:w="1224"/>
        <w:gridCol w:w="1903"/>
        <w:gridCol w:w="1287"/>
      </w:tblGrid>
      <w:tr w:rsidR="009D13F6" w:rsidRPr="0035760C" w:rsidTr="001D1178">
        <w:tc>
          <w:tcPr>
            <w:tcW w:w="9606" w:type="dxa"/>
            <w:gridSpan w:val="6"/>
          </w:tcPr>
          <w:p w:rsidR="009D13F6" w:rsidRPr="0035760C" w:rsidRDefault="009D13F6" w:rsidP="001D1178">
            <w:pPr>
              <w:jc w:val="center"/>
              <w:rPr>
                <w:rFonts w:ascii="Times New Roman" w:hAnsi="Times New Roman"/>
              </w:rPr>
            </w:pPr>
            <w:r w:rsidRPr="0035760C">
              <w:rPr>
                <w:rFonts w:ascii="Times New Roman" w:hAnsi="Times New Roman"/>
                <w:b/>
              </w:rPr>
              <w:t>«Дети читают классику детям», районный этап, октябрь 2022</w:t>
            </w:r>
          </w:p>
        </w:tc>
      </w:tr>
      <w:tr w:rsidR="009D13F6" w:rsidRPr="0035760C" w:rsidTr="001D1178">
        <w:tc>
          <w:tcPr>
            <w:tcW w:w="2269" w:type="dxa"/>
          </w:tcPr>
          <w:p w:rsidR="009D13F6" w:rsidRPr="0035760C" w:rsidRDefault="009D13F6" w:rsidP="001D1178">
            <w:pPr>
              <w:jc w:val="center"/>
              <w:rPr>
                <w:rFonts w:ascii="Times New Roman" w:hAnsi="Times New Roman"/>
              </w:rPr>
            </w:pPr>
            <w:r w:rsidRPr="0035760C">
              <w:rPr>
                <w:rFonts w:ascii="Times New Roman" w:hAnsi="Times New Roman"/>
              </w:rPr>
              <w:t>Номинация</w:t>
            </w: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w:t>
            </w:r>
          </w:p>
        </w:tc>
        <w:tc>
          <w:tcPr>
            <w:tcW w:w="2246" w:type="dxa"/>
          </w:tcPr>
          <w:p w:rsidR="009D13F6" w:rsidRPr="0035760C" w:rsidRDefault="009D13F6" w:rsidP="001D1178">
            <w:pPr>
              <w:jc w:val="center"/>
              <w:rPr>
                <w:rFonts w:ascii="Times New Roman" w:hAnsi="Times New Roman"/>
              </w:rPr>
            </w:pPr>
            <w:r w:rsidRPr="0035760C">
              <w:rPr>
                <w:rFonts w:ascii="Times New Roman" w:hAnsi="Times New Roman"/>
              </w:rPr>
              <w:t>ФИ участника</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Класс</w:t>
            </w: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Название и автор произведения</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Результат</w:t>
            </w:r>
          </w:p>
        </w:tc>
      </w:tr>
      <w:tr w:rsidR="009D13F6" w:rsidRPr="0035760C" w:rsidTr="001D1178">
        <w:tc>
          <w:tcPr>
            <w:tcW w:w="2269" w:type="dxa"/>
            <w:vMerge w:val="restart"/>
          </w:tcPr>
          <w:p w:rsidR="009D13F6" w:rsidRPr="0035760C" w:rsidRDefault="009D13F6" w:rsidP="001D1178">
            <w:pPr>
              <w:jc w:val="center"/>
              <w:rPr>
                <w:rFonts w:ascii="Times New Roman" w:hAnsi="Times New Roman"/>
              </w:rPr>
            </w:pPr>
            <w:r w:rsidRPr="0035760C">
              <w:rPr>
                <w:rFonts w:ascii="Times New Roman" w:hAnsi="Times New Roman"/>
              </w:rPr>
              <w:t>«Три века русской классики (18-20 век): лучшее исполнение поэтического текста»</w:t>
            </w: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1.</w:t>
            </w:r>
          </w:p>
        </w:tc>
        <w:tc>
          <w:tcPr>
            <w:tcW w:w="2246" w:type="dxa"/>
          </w:tcPr>
          <w:p w:rsidR="009D13F6" w:rsidRPr="0035760C" w:rsidRDefault="009D13F6" w:rsidP="001D1178">
            <w:pPr>
              <w:jc w:val="center"/>
              <w:rPr>
                <w:rFonts w:ascii="Times New Roman" w:hAnsi="Times New Roman"/>
              </w:rPr>
            </w:pPr>
            <w:proofErr w:type="spellStart"/>
            <w:r w:rsidRPr="0035760C">
              <w:rPr>
                <w:rFonts w:ascii="Times New Roman" w:hAnsi="Times New Roman"/>
              </w:rPr>
              <w:t>Криницына</w:t>
            </w:r>
            <w:proofErr w:type="spellEnd"/>
            <w:r w:rsidRPr="0035760C">
              <w:rPr>
                <w:rFonts w:ascii="Times New Roman" w:hAnsi="Times New Roman"/>
              </w:rPr>
              <w:t xml:space="preserve"> Анастасия</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6 класс</w:t>
            </w:r>
          </w:p>
          <w:p w:rsidR="009D13F6" w:rsidRPr="0035760C" w:rsidRDefault="009D13F6" w:rsidP="001D1178">
            <w:pPr>
              <w:jc w:val="center"/>
              <w:rPr>
                <w:rFonts w:ascii="Times New Roman" w:hAnsi="Times New Roman"/>
              </w:rPr>
            </w:pP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А.С. Пушкин «Зимнее утро»</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участник</w:t>
            </w:r>
          </w:p>
        </w:tc>
      </w:tr>
      <w:tr w:rsidR="009D13F6" w:rsidRPr="0035760C" w:rsidTr="001D1178">
        <w:tc>
          <w:tcPr>
            <w:tcW w:w="2269" w:type="dxa"/>
            <w:vMerge/>
          </w:tcPr>
          <w:p w:rsidR="009D13F6" w:rsidRPr="0035760C" w:rsidRDefault="009D13F6" w:rsidP="001D1178">
            <w:pPr>
              <w:jc w:val="center"/>
              <w:rPr>
                <w:rFonts w:ascii="Times New Roman" w:hAnsi="Times New Roman"/>
                <w:b/>
              </w:rPr>
            </w:pP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2.</w:t>
            </w:r>
          </w:p>
        </w:tc>
        <w:tc>
          <w:tcPr>
            <w:tcW w:w="2246" w:type="dxa"/>
          </w:tcPr>
          <w:p w:rsidR="009D13F6" w:rsidRPr="0035760C" w:rsidRDefault="009D13F6" w:rsidP="001D1178">
            <w:pPr>
              <w:jc w:val="center"/>
              <w:rPr>
                <w:rFonts w:ascii="Times New Roman" w:hAnsi="Times New Roman"/>
              </w:rPr>
            </w:pPr>
            <w:r w:rsidRPr="0035760C">
              <w:rPr>
                <w:rFonts w:ascii="Times New Roman" w:hAnsi="Times New Roman"/>
              </w:rPr>
              <w:t>Фёдоров Егор</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6 класс</w:t>
            </w:r>
          </w:p>
          <w:p w:rsidR="009D13F6" w:rsidRPr="0035760C" w:rsidRDefault="009D13F6" w:rsidP="001D1178">
            <w:pPr>
              <w:jc w:val="center"/>
              <w:rPr>
                <w:rFonts w:ascii="Times New Roman" w:hAnsi="Times New Roman"/>
              </w:rPr>
            </w:pP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А.С. Пушкин отрывок из «Евгения Онегина»</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призёр</w:t>
            </w:r>
          </w:p>
        </w:tc>
      </w:tr>
      <w:tr w:rsidR="009D13F6" w:rsidRPr="0035760C" w:rsidTr="001D1178">
        <w:tc>
          <w:tcPr>
            <w:tcW w:w="2269" w:type="dxa"/>
            <w:vMerge/>
          </w:tcPr>
          <w:p w:rsidR="009D13F6" w:rsidRPr="0035760C" w:rsidRDefault="009D13F6" w:rsidP="001D1178">
            <w:pPr>
              <w:jc w:val="center"/>
              <w:rPr>
                <w:rFonts w:ascii="Times New Roman" w:hAnsi="Times New Roman"/>
                <w:b/>
              </w:rPr>
            </w:pP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3.</w:t>
            </w:r>
          </w:p>
        </w:tc>
        <w:tc>
          <w:tcPr>
            <w:tcW w:w="2246" w:type="dxa"/>
          </w:tcPr>
          <w:p w:rsidR="009D13F6" w:rsidRPr="0035760C" w:rsidRDefault="009D13F6" w:rsidP="001D1178">
            <w:pPr>
              <w:jc w:val="center"/>
              <w:rPr>
                <w:rFonts w:ascii="Times New Roman" w:hAnsi="Times New Roman"/>
              </w:rPr>
            </w:pPr>
            <w:proofErr w:type="spellStart"/>
            <w:r w:rsidRPr="0035760C">
              <w:rPr>
                <w:rFonts w:ascii="Times New Roman" w:hAnsi="Times New Roman"/>
              </w:rPr>
              <w:t>Шейнберг</w:t>
            </w:r>
            <w:proofErr w:type="spellEnd"/>
            <w:r w:rsidRPr="0035760C">
              <w:rPr>
                <w:rFonts w:ascii="Times New Roman" w:hAnsi="Times New Roman"/>
              </w:rPr>
              <w:t xml:space="preserve"> Денис</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6 класс</w:t>
            </w:r>
          </w:p>
          <w:p w:rsidR="009D13F6" w:rsidRPr="0035760C" w:rsidRDefault="009D13F6" w:rsidP="001D1178">
            <w:pPr>
              <w:jc w:val="center"/>
              <w:rPr>
                <w:rFonts w:ascii="Times New Roman" w:hAnsi="Times New Roman"/>
              </w:rPr>
            </w:pP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А.С. Пушкин</w:t>
            </w:r>
          </w:p>
          <w:p w:rsidR="009D13F6" w:rsidRPr="0035760C" w:rsidRDefault="009D13F6" w:rsidP="001D1178">
            <w:pPr>
              <w:jc w:val="center"/>
              <w:rPr>
                <w:rFonts w:ascii="Times New Roman" w:hAnsi="Times New Roman"/>
              </w:rPr>
            </w:pPr>
            <w:r w:rsidRPr="0035760C">
              <w:rPr>
                <w:rFonts w:ascii="Times New Roman" w:hAnsi="Times New Roman"/>
              </w:rPr>
              <w:t>«Зимняя дорога»</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призёр</w:t>
            </w:r>
          </w:p>
        </w:tc>
      </w:tr>
      <w:tr w:rsidR="009D13F6" w:rsidRPr="0035760C" w:rsidTr="001D1178">
        <w:tc>
          <w:tcPr>
            <w:tcW w:w="2269" w:type="dxa"/>
            <w:vMerge/>
          </w:tcPr>
          <w:p w:rsidR="009D13F6" w:rsidRPr="0035760C" w:rsidRDefault="009D13F6" w:rsidP="001D1178">
            <w:pPr>
              <w:jc w:val="center"/>
              <w:rPr>
                <w:rFonts w:ascii="Times New Roman" w:hAnsi="Times New Roman"/>
                <w:b/>
              </w:rPr>
            </w:pP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4.</w:t>
            </w:r>
          </w:p>
        </w:tc>
        <w:tc>
          <w:tcPr>
            <w:tcW w:w="2246" w:type="dxa"/>
          </w:tcPr>
          <w:p w:rsidR="009D13F6" w:rsidRPr="0035760C" w:rsidRDefault="009D13F6" w:rsidP="001D1178">
            <w:pPr>
              <w:jc w:val="center"/>
              <w:rPr>
                <w:rFonts w:ascii="Times New Roman" w:hAnsi="Times New Roman"/>
              </w:rPr>
            </w:pPr>
            <w:r w:rsidRPr="0035760C">
              <w:rPr>
                <w:rFonts w:ascii="Times New Roman" w:hAnsi="Times New Roman"/>
              </w:rPr>
              <w:t>Костин Кирилл</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9 класс</w:t>
            </w:r>
          </w:p>
          <w:p w:rsidR="009D13F6" w:rsidRPr="0035760C" w:rsidRDefault="009D13F6" w:rsidP="001D1178">
            <w:pPr>
              <w:jc w:val="center"/>
              <w:rPr>
                <w:rFonts w:ascii="Times New Roman" w:hAnsi="Times New Roman"/>
              </w:rPr>
            </w:pP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А.С. Пушкин</w:t>
            </w:r>
          </w:p>
          <w:p w:rsidR="009D13F6" w:rsidRPr="0035760C" w:rsidRDefault="009D13F6" w:rsidP="001D1178">
            <w:pPr>
              <w:jc w:val="center"/>
              <w:rPr>
                <w:rFonts w:ascii="Times New Roman" w:hAnsi="Times New Roman"/>
              </w:rPr>
            </w:pPr>
            <w:r w:rsidRPr="0035760C">
              <w:rPr>
                <w:rFonts w:ascii="Times New Roman" w:hAnsi="Times New Roman"/>
              </w:rPr>
              <w:t>«Клеветникам России»</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призёр</w:t>
            </w:r>
          </w:p>
        </w:tc>
      </w:tr>
      <w:tr w:rsidR="009D13F6" w:rsidRPr="0035760C" w:rsidTr="001D1178">
        <w:tc>
          <w:tcPr>
            <w:tcW w:w="2269" w:type="dxa"/>
            <w:vMerge/>
          </w:tcPr>
          <w:p w:rsidR="009D13F6" w:rsidRPr="0035760C" w:rsidRDefault="009D13F6" w:rsidP="001D1178">
            <w:pPr>
              <w:jc w:val="center"/>
              <w:rPr>
                <w:rFonts w:ascii="Times New Roman" w:hAnsi="Times New Roman"/>
                <w:b/>
              </w:rPr>
            </w:pP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5.</w:t>
            </w:r>
          </w:p>
        </w:tc>
        <w:tc>
          <w:tcPr>
            <w:tcW w:w="2246" w:type="dxa"/>
          </w:tcPr>
          <w:p w:rsidR="009D13F6" w:rsidRPr="0035760C" w:rsidRDefault="009D13F6" w:rsidP="001D1178">
            <w:pPr>
              <w:jc w:val="center"/>
              <w:rPr>
                <w:rFonts w:ascii="Times New Roman" w:hAnsi="Times New Roman"/>
              </w:rPr>
            </w:pPr>
            <w:r w:rsidRPr="0035760C">
              <w:rPr>
                <w:rFonts w:ascii="Times New Roman" w:hAnsi="Times New Roman"/>
              </w:rPr>
              <w:t>Афанасьев Виталий</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10 класс</w:t>
            </w:r>
          </w:p>
          <w:p w:rsidR="009D13F6" w:rsidRPr="0035760C" w:rsidRDefault="009D13F6" w:rsidP="001D1178">
            <w:pPr>
              <w:jc w:val="center"/>
              <w:rPr>
                <w:rFonts w:ascii="Times New Roman" w:hAnsi="Times New Roman"/>
              </w:rPr>
            </w:pP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В.В. Маяковский «Любовь»</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победитель</w:t>
            </w:r>
          </w:p>
        </w:tc>
      </w:tr>
      <w:tr w:rsidR="009D13F6" w:rsidRPr="0035760C" w:rsidTr="001D1178">
        <w:tc>
          <w:tcPr>
            <w:tcW w:w="2269" w:type="dxa"/>
            <w:vMerge w:val="restart"/>
          </w:tcPr>
          <w:p w:rsidR="009D13F6" w:rsidRPr="0035760C" w:rsidRDefault="009D13F6" w:rsidP="001D1178">
            <w:pPr>
              <w:jc w:val="center"/>
              <w:rPr>
                <w:rFonts w:ascii="Times New Roman" w:hAnsi="Times New Roman"/>
              </w:rPr>
            </w:pPr>
            <w:r w:rsidRPr="0035760C">
              <w:rPr>
                <w:rFonts w:ascii="Times New Roman" w:hAnsi="Times New Roman"/>
              </w:rPr>
              <w:t>«Три века русской классики (18-20 век): лучшее исполнение прозаического текста»</w:t>
            </w: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1.</w:t>
            </w:r>
          </w:p>
        </w:tc>
        <w:tc>
          <w:tcPr>
            <w:tcW w:w="2246" w:type="dxa"/>
          </w:tcPr>
          <w:p w:rsidR="009D13F6" w:rsidRPr="0035760C" w:rsidRDefault="009D13F6" w:rsidP="001D1178">
            <w:pPr>
              <w:jc w:val="center"/>
              <w:rPr>
                <w:rFonts w:ascii="Times New Roman" w:hAnsi="Times New Roman"/>
              </w:rPr>
            </w:pPr>
            <w:r w:rsidRPr="0035760C">
              <w:rPr>
                <w:rFonts w:ascii="Times New Roman" w:hAnsi="Times New Roman"/>
              </w:rPr>
              <w:t>Закирова Карина</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9 класс</w:t>
            </w:r>
          </w:p>
          <w:p w:rsidR="009D13F6" w:rsidRPr="0035760C" w:rsidRDefault="009D13F6" w:rsidP="001D1178">
            <w:pPr>
              <w:jc w:val="center"/>
              <w:rPr>
                <w:rFonts w:ascii="Times New Roman" w:hAnsi="Times New Roman"/>
              </w:rPr>
            </w:pP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Б. Васильев «А зори здесь тихие»</w:t>
            </w:r>
          </w:p>
          <w:p w:rsidR="009D13F6" w:rsidRPr="0035760C" w:rsidRDefault="009D13F6" w:rsidP="001D1178">
            <w:pPr>
              <w:jc w:val="center"/>
              <w:rPr>
                <w:rFonts w:ascii="Times New Roman" w:hAnsi="Times New Roman"/>
              </w:rPr>
            </w:pPr>
            <w:r w:rsidRPr="0035760C">
              <w:rPr>
                <w:rFonts w:ascii="Times New Roman" w:hAnsi="Times New Roman"/>
              </w:rPr>
              <w:t>отрывок</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призёр</w:t>
            </w:r>
          </w:p>
        </w:tc>
      </w:tr>
      <w:tr w:rsidR="009D13F6" w:rsidRPr="0035760C" w:rsidTr="001D1178">
        <w:tc>
          <w:tcPr>
            <w:tcW w:w="2269" w:type="dxa"/>
            <w:vMerge/>
          </w:tcPr>
          <w:p w:rsidR="009D13F6" w:rsidRPr="0035760C" w:rsidRDefault="009D13F6" w:rsidP="001D1178">
            <w:pPr>
              <w:jc w:val="center"/>
              <w:rPr>
                <w:rFonts w:ascii="Times New Roman" w:hAnsi="Times New Roman"/>
              </w:rPr>
            </w:pPr>
          </w:p>
        </w:tc>
        <w:tc>
          <w:tcPr>
            <w:tcW w:w="677" w:type="dxa"/>
          </w:tcPr>
          <w:p w:rsidR="009D13F6" w:rsidRPr="0035760C" w:rsidRDefault="009D13F6" w:rsidP="001D1178">
            <w:pPr>
              <w:jc w:val="center"/>
              <w:rPr>
                <w:rFonts w:ascii="Times New Roman" w:hAnsi="Times New Roman"/>
              </w:rPr>
            </w:pPr>
            <w:r w:rsidRPr="0035760C">
              <w:rPr>
                <w:rFonts w:ascii="Times New Roman" w:hAnsi="Times New Roman"/>
              </w:rPr>
              <w:t>2.</w:t>
            </w:r>
          </w:p>
        </w:tc>
        <w:tc>
          <w:tcPr>
            <w:tcW w:w="2246" w:type="dxa"/>
          </w:tcPr>
          <w:p w:rsidR="009D13F6" w:rsidRPr="0035760C" w:rsidRDefault="009D13F6" w:rsidP="001D1178">
            <w:pPr>
              <w:jc w:val="center"/>
              <w:rPr>
                <w:rFonts w:ascii="Times New Roman" w:hAnsi="Times New Roman"/>
              </w:rPr>
            </w:pPr>
            <w:r w:rsidRPr="0035760C">
              <w:rPr>
                <w:rFonts w:ascii="Times New Roman" w:hAnsi="Times New Roman"/>
              </w:rPr>
              <w:t>Силаева Варвара</w:t>
            </w:r>
          </w:p>
        </w:tc>
        <w:tc>
          <w:tcPr>
            <w:tcW w:w="1224" w:type="dxa"/>
          </w:tcPr>
          <w:p w:rsidR="009D13F6" w:rsidRPr="0035760C" w:rsidRDefault="009D13F6" w:rsidP="001D1178">
            <w:pPr>
              <w:jc w:val="center"/>
              <w:rPr>
                <w:rFonts w:ascii="Times New Roman" w:hAnsi="Times New Roman"/>
              </w:rPr>
            </w:pPr>
            <w:r w:rsidRPr="0035760C">
              <w:rPr>
                <w:rFonts w:ascii="Times New Roman" w:hAnsi="Times New Roman"/>
              </w:rPr>
              <w:t>10 класс</w:t>
            </w:r>
          </w:p>
          <w:p w:rsidR="009D13F6" w:rsidRPr="0035760C" w:rsidRDefault="009D13F6" w:rsidP="001D1178">
            <w:pPr>
              <w:jc w:val="center"/>
              <w:rPr>
                <w:rFonts w:ascii="Times New Roman" w:hAnsi="Times New Roman"/>
              </w:rPr>
            </w:pPr>
          </w:p>
        </w:tc>
        <w:tc>
          <w:tcPr>
            <w:tcW w:w="1903" w:type="dxa"/>
          </w:tcPr>
          <w:p w:rsidR="009D13F6" w:rsidRPr="0035760C" w:rsidRDefault="009D13F6" w:rsidP="001D1178">
            <w:pPr>
              <w:jc w:val="center"/>
              <w:rPr>
                <w:rFonts w:ascii="Times New Roman" w:hAnsi="Times New Roman"/>
              </w:rPr>
            </w:pPr>
            <w:r w:rsidRPr="0035760C">
              <w:rPr>
                <w:rFonts w:ascii="Times New Roman" w:hAnsi="Times New Roman"/>
              </w:rPr>
              <w:t>Надежда Тэффи</w:t>
            </w:r>
          </w:p>
          <w:p w:rsidR="009D13F6" w:rsidRPr="0035760C" w:rsidRDefault="009D13F6" w:rsidP="001D1178">
            <w:pPr>
              <w:jc w:val="center"/>
              <w:rPr>
                <w:rFonts w:ascii="Times New Roman" w:hAnsi="Times New Roman"/>
              </w:rPr>
            </w:pPr>
            <w:r w:rsidRPr="0035760C">
              <w:rPr>
                <w:rFonts w:ascii="Times New Roman" w:hAnsi="Times New Roman"/>
              </w:rPr>
              <w:t>«Шляпка»</w:t>
            </w:r>
          </w:p>
        </w:tc>
        <w:tc>
          <w:tcPr>
            <w:tcW w:w="1287" w:type="dxa"/>
          </w:tcPr>
          <w:p w:rsidR="009D13F6" w:rsidRPr="0035760C" w:rsidRDefault="009D13F6" w:rsidP="001D1178">
            <w:pPr>
              <w:jc w:val="center"/>
              <w:rPr>
                <w:rFonts w:ascii="Times New Roman" w:hAnsi="Times New Roman"/>
              </w:rPr>
            </w:pPr>
            <w:r w:rsidRPr="0035760C">
              <w:rPr>
                <w:rFonts w:ascii="Times New Roman" w:hAnsi="Times New Roman"/>
              </w:rPr>
              <w:t>призёр</w:t>
            </w:r>
          </w:p>
        </w:tc>
      </w:tr>
    </w:tbl>
    <w:p w:rsidR="004D2120" w:rsidRPr="0035760C" w:rsidRDefault="004D2120" w:rsidP="004D2120">
      <w:pPr>
        <w:spacing w:after="0" w:line="240" w:lineRule="auto"/>
        <w:rPr>
          <w:rFonts w:ascii="Times New Roman" w:hAnsi="Times New Roman"/>
          <w:b/>
        </w:rPr>
      </w:pPr>
    </w:p>
    <w:tbl>
      <w:tblPr>
        <w:tblStyle w:val="26"/>
        <w:tblW w:w="0" w:type="auto"/>
        <w:tblInd w:w="-5" w:type="dxa"/>
        <w:tblLook w:val="04A0" w:firstRow="1" w:lastRow="0" w:firstColumn="1" w:lastColumn="0" w:noHBand="0" w:noVBand="1"/>
      </w:tblPr>
      <w:tblGrid>
        <w:gridCol w:w="2389"/>
        <w:gridCol w:w="1126"/>
        <w:gridCol w:w="3251"/>
        <w:gridCol w:w="1287"/>
      </w:tblGrid>
      <w:tr w:rsidR="009D13F6" w:rsidRPr="0035760C" w:rsidTr="00EB1C18">
        <w:tc>
          <w:tcPr>
            <w:tcW w:w="8053" w:type="dxa"/>
            <w:gridSpan w:val="4"/>
          </w:tcPr>
          <w:p w:rsidR="009D13F6" w:rsidRPr="0035760C" w:rsidRDefault="009D13F6" w:rsidP="009D13F6">
            <w:pPr>
              <w:jc w:val="center"/>
              <w:rPr>
                <w:rFonts w:ascii="Times New Roman" w:hAnsi="Times New Roman"/>
                <w:sz w:val="22"/>
                <w:szCs w:val="22"/>
              </w:rPr>
            </w:pPr>
            <w:r w:rsidRPr="0035760C">
              <w:rPr>
                <w:rFonts w:ascii="Times New Roman" w:hAnsi="Times New Roman"/>
                <w:b/>
                <w:sz w:val="22"/>
                <w:szCs w:val="22"/>
              </w:rPr>
              <w:t>«Дети читают классику детям», городской этап, ноябрь 2022</w:t>
            </w:r>
          </w:p>
        </w:tc>
      </w:tr>
      <w:tr w:rsidR="009D13F6" w:rsidRPr="0035760C" w:rsidTr="00EB1C18">
        <w:trPr>
          <w:trHeight w:val="400"/>
        </w:trPr>
        <w:tc>
          <w:tcPr>
            <w:tcW w:w="238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Афанасьев Виталий</w:t>
            </w:r>
          </w:p>
        </w:tc>
        <w:tc>
          <w:tcPr>
            <w:tcW w:w="112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10 класс</w:t>
            </w:r>
          </w:p>
        </w:tc>
        <w:tc>
          <w:tcPr>
            <w:tcW w:w="325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В.В. Маяковский «Любовь»</w:t>
            </w:r>
          </w:p>
        </w:tc>
        <w:tc>
          <w:tcPr>
            <w:tcW w:w="1287"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bl>
    <w:p w:rsidR="009D13F6" w:rsidRPr="0035760C" w:rsidRDefault="009D13F6" w:rsidP="0035760C">
      <w:pPr>
        <w:spacing w:after="0" w:line="240" w:lineRule="auto"/>
        <w:rPr>
          <w:rFonts w:ascii="Times New Roman" w:hAnsi="Times New Roman"/>
          <w:b/>
          <w:color w:val="FF0000"/>
        </w:rPr>
      </w:pPr>
    </w:p>
    <w:tbl>
      <w:tblPr>
        <w:tblStyle w:val="3"/>
        <w:tblW w:w="0" w:type="auto"/>
        <w:tblLook w:val="04A0" w:firstRow="1" w:lastRow="0" w:firstColumn="1" w:lastColumn="0" w:noHBand="0" w:noVBand="1"/>
      </w:tblPr>
      <w:tblGrid>
        <w:gridCol w:w="5301"/>
        <w:gridCol w:w="1873"/>
        <w:gridCol w:w="2114"/>
      </w:tblGrid>
      <w:tr w:rsidR="009D13F6" w:rsidRPr="0035760C" w:rsidTr="00EB1C18">
        <w:tc>
          <w:tcPr>
            <w:tcW w:w="9345" w:type="dxa"/>
            <w:gridSpan w:val="3"/>
          </w:tcPr>
          <w:p w:rsidR="009D13F6" w:rsidRPr="0035760C" w:rsidRDefault="009D13F6" w:rsidP="00EB1C18">
            <w:pPr>
              <w:jc w:val="center"/>
              <w:rPr>
                <w:rFonts w:ascii="Times New Roman" w:hAnsi="Times New Roman"/>
              </w:rPr>
            </w:pPr>
            <w:r w:rsidRPr="0035760C">
              <w:rPr>
                <w:rFonts w:ascii="Times New Roman" w:hAnsi="Times New Roman"/>
                <w:b/>
              </w:rPr>
              <w:t>Районная игра по избирательному праву "Будущее создаем мы", ноябрь 2022</w:t>
            </w:r>
          </w:p>
        </w:tc>
      </w:tr>
      <w:tr w:rsidR="009D13F6" w:rsidRPr="0035760C" w:rsidTr="00EB1C18">
        <w:tc>
          <w:tcPr>
            <w:tcW w:w="5338" w:type="dxa"/>
          </w:tcPr>
          <w:p w:rsidR="009D13F6" w:rsidRPr="0035760C" w:rsidRDefault="009D13F6" w:rsidP="00EB1C18">
            <w:pPr>
              <w:rPr>
                <w:rFonts w:ascii="Times New Roman" w:hAnsi="Times New Roman"/>
              </w:rPr>
            </w:pPr>
            <w:proofErr w:type="spellStart"/>
            <w:r w:rsidRPr="0035760C">
              <w:rPr>
                <w:rFonts w:ascii="Times New Roman" w:hAnsi="Times New Roman"/>
              </w:rPr>
              <w:t>Апарин</w:t>
            </w:r>
            <w:proofErr w:type="spellEnd"/>
            <w:r w:rsidRPr="0035760C">
              <w:rPr>
                <w:rFonts w:ascii="Times New Roman" w:hAnsi="Times New Roman"/>
              </w:rPr>
              <w:t xml:space="preserve"> Арсений</w:t>
            </w:r>
          </w:p>
        </w:tc>
        <w:tc>
          <w:tcPr>
            <w:tcW w:w="1883" w:type="dxa"/>
            <w:vMerge w:val="restart"/>
          </w:tcPr>
          <w:p w:rsidR="009D13F6" w:rsidRPr="0035760C" w:rsidRDefault="009D13F6" w:rsidP="00EB1C18">
            <w:pPr>
              <w:jc w:val="center"/>
              <w:rPr>
                <w:rFonts w:ascii="Times New Roman" w:hAnsi="Times New Roman"/>
              </w:rPr>
            </w:pPr>
            <w:r w:rsidRPr="0035760C">
              <w:rPr>
                <w:rFonts w:ascii="Times New Roman" w:hAnsi="Times New Roman"/>
              </w:rPr>
              <w:t>9 «Б» класс</w:t>
            </w:r>
          </w:p>
          <w:p w:rsidR="009D13F6" w:rsidRPr="0035760C" w:rsidRDefault="009D13F6" w:rsidP="00EB1C18">
            <w:pPr>
              <w:jc w:val="center"/>
              <w:rPr>
                <w:rFonts w:ascii="Times New Roman" w:hAnsi="Times New Roman"/>
              </w:rPr>
            </w:pPr>
          </w:p>
        </w:tc>
        <w:tc>
          <w:tcPr>
            <w:tcW w:w="2124" w:type="dxa"/>
            <w:vMerge w:val="restart"/>
          </w:tcPr>
          <w:p w:rsidR="009D13F6" w:rsidRPr="0035760C" w:rsidRDefault="009D13F6" w:rsidP="00EB1C18">
            <w:pPr>
              <w:jc w:val="center"/>
              <w:rPr>
                <w:rFonts w:ascii="Times New Roman" w:hAnsi="Times New Roman"/>
              </w:rPr>
            </w:pPr>
            <w:r w:rsidRPr="0035760C">
              <w:rPr>
                <w:rFonts w:ascii="Times New Roman" w:hAnsi="Times New Roman"/>
              </w:rPr>
              <w:t>участник</w:t>
            </w:r>
          </w:p>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proofErr w:type="spellStart"/>
            <w:r w:rsidRPr="0035760C">
              <w:rPr>
                <w:rFonts w:ascii="Times New Roman" w:hAnsi="Times New Roman"/>
              </w:rPr>
              <w:t>Бандурова</w:t>
            </w:r>
            <w:proofErr w:type="spellEnd"/>
            <w:r w:rsidRPr="0035760C">
              <w:rPr>
                <w:rFonts w:ascii="Times New Roman" w:hAnsi="Times New Roman"/>
              </w:rPr>
              <w:t xml:space="preserve"> Дарья</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t>Закирова Карина</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lastRenderedPageBreak/>
              <w:t>Иванова Татьяна</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t>Нилов Александр</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t>Скорняков Михаил</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t>Соколова Мария</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proofErr w:type="spellStart"/>
            <w:r w:rsidRPr="0035760C">
              <w:rPr>
                <w:rFonts w:ascii="Times New Roman" w:hAnsi="Times New Roman"/>
              </w:rPr>
              <w:t>Шедько</w:t>
            </w:r>
            <w:proofErr w:type="spellEnd"/>
            <w:r w:rsidRPr="0035760C">
              <w:rPr>
                <w:rFonts w:ascii="Times New Roman" w:hAnsi="Times New Roman"/>
              </w:rPr>
              <w:t xml:space="preserve"> Оксана</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bl>
    <w:p w:rsidR="009D13F6" w:rsidRPr="0035760C" w:rsidRDefault="009D13F6" w:rsidP="0035760C">
      <w:pPr>
        <w:spacing w:after="0" w:line="240" w:lineRule="auto"/>
        <w:rPr>
          <w:rFonts w:ascii="Times New Roman" w:hAnsi="Times New Roman"/>
          <w:b/>
          <w:color w:val="FF0000"/>
        </w:rPr>
      </w:pPr>
    </w:p>
    <w:tbl>
      <w:tblPr>
        <w:tblStyle w:val="4"/>
        <w:tblW w:w="0" w:type="auto"/>
        <w:tblLook w:val="04A0" w:firstRow="1" w:lastRow="0" w:firstColumn="1" w:lastColumn="0" w:noHBand="0" w:noVBand="1"/>
      </w:tblPr>
      <w:tblGrid>
        <w:gridCol w:w="5302"/>
        <w:gridCol w:w="1872"/>
        <w:gridCol w:w="2114"/>
      </w:tblGrid>
      <w:tr w:rsidR="009D13F6" w:rsidRPr="0035760C" w:rsidTr="00EB1C18">
        <w:tc>
          <w:tcPr>
            <w:tcW w:w="9345" w:type="dxa"/>
            <w:gridSpan w:val="3"/>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 xml:space="preserve">"Районные школьные дебаты" в рамках районного проекта </w:t>
            </w:r>
          </w:p>
          <w:p w:rsidR="009D13F6" w:rsidRPr="0035760C" w:rsidRDefault="009D13F6" w:rsidP="009D13F6">
            <w:pPr>
              <w:jc w:val="center"/>
              <w:rPr>
                <w:rFonts w:ascii="Times New Roman" w:hAnsi="Times New Roman"/>
                <w:sz w:val="22"/>
                <w:szCs w:val="22"/>
              </w:rPr>
            </w:pPr>
            <w:r w:rsidRPr="0035760C">
              <w:rPr>
                <w:rFonts w:ascii="Times New Roman" w:hAnsi="Times New Roman"/>
                <w:b/>
                <w:sz w:val="22"/>
                <w:szCs w:val="22"/>
              </w:rPr>
              <w:t>«Урок правопорядка», ноябрь 2022</w:t>
            </w:r>
          </w:p>
        </w:tc>
      </w:tr>
      <w:tr w:rsidR="009D13F6" w:rsidRPr="0035760C" w:rsidTr="00EB1C18">
        <w:tc>
          <w:tcPr>
            <w:tcW w:w="5338"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Бобриков Владислав</w:t>
            </w:r>
          </w:p>
        </w:tc>
        <w:tc>
          <w:tcPr>
            <w:tcW w:w="1883" w:type="dxa"/>
            <w:vMerge w:val="restart"/>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10 «Б» класс</w:t>
            </w:r>
          </w:p>
          <w:p w:rsidR="009D13F6" w:rsidRPr="0035760C" w:rsidRDefault="009D13F6" w:rsidP="009D13F6">
            <w:pPr>
              <w:rPr>
                <w:rFonts w:ascii="Times New Roman" w:hAnsi="Times New Roman"/>
                <w:sz w:val="22"/>
                <w:szCs w:val="22"/>
              </w:rPr>
            </w:pPr>
          </w:p>
          <w:p w:rsidR="009D13F6" w:rsidRPr="0035760C" w:rsidRDefault="009D13F6" w:rsidP="009D13F6">
            <w:pPr>
              <w:rPr>
                <w:rFonts w:ascii="Times New Roman" w:hAnsi="Times New Roman"/>
                <w:sz w:val="22"/>
                <w:szCs w:val="22"/>
              </w:rPr>
            </w:pPr>
          </w:p>
        </w:tc>
        <w:tc>
          <w:tcPr>
            <w:tcW w:w="2124" w:type="dxa"/>
            <w:vMerge w:val="restart"/>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p w:rsidR="009D13F6" w:rsidRPr="0035760C" w:rsidRDefault="009D13F6" w:rsidP="009D13F6">
            <w:pPr>
              <w:jc w:val="center"/>
              <w:rPr>
                <w:rFonts w:ascii="Times New Roman" w:hAnsi="Times New Roman"/>
                <w:sz w:val="22"/>
                <w:szCs w:val="22"/>
              </w:rPr>
            </w:pPr>
          </w:p>
          <w:p w:rsidR="009D13F6" w:rsidRPr="0035760C" w:rsidRDefault="009D13F6" w:rsidP="009D13F6">
            <w:pPr>
              <w:jc w:val="cente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Киркилевич</w:t>
            </w:r>
            <w:proofErr w:type="spellEnd"/>
            <w:r w:rsidRPr="0035760C">
              <w:rPr>
                <w:rFonts w:ascii="Times New Roman" w:hAnsi="Times New Roman"/>
                <w:sz w:val="22"/>
                <w:szCs w:val="22"/>
              </w:rPr>
              <w:t xml:space="preserve"> Владислав</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jc w:val="cente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Постнова</w:t>
            </w:r>
            <w:proofErr w:type="spellEnd"/>
            <w:r w:rsidRPr="0035760C">
              <w:rPr>
                <w:rFonts w:ascii="Times New Roman" w:hAnsi="Times New Roman"/>
                <w:sz w:val="22"/>
                <w:szCs w:val="22"/>
              </w:rPr>
              <w:t xml:space="preserve"> Ольга</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jc w:val="cente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Смирнова Мария</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jc w:val="cente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Федукович</w:t>
            </w:r>
            <w:proofErr w:type="spellEnd"/>
            <w:r w:rsidRPr="0035760C">
              <w:rPr>
                <w:rFonts w:ascii="Times New Roman" w:hAnsi="Times New Roman"/>
                <w:sz w:val="22"/>
                <w:szCs w:val="22"/>
              </w:rPr>
              <w:t xml:space="preserve"> Никас</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jc w:val="center"/>
              <w:rPr>
                <w:rFonts w:ascii="Times New Roman" w:hAnsi="Times New Roman"/>
                <w:sz w:val="22"/>
                <w:szCs w:val="22"/>
              </w:rPr>
            </w:pPr>
          </w:p>
        </w:tc>
      </w:tr>
      <w:tr w:rsidR="0035760C" w:rsidRPr="0035760C" w:rsidTr="0035760C">
        <w:tc>
          <w:tcPr>
            <w:tcW w:w="9345" w:type="dxa"/>
            <w:gridSpan w:val="3"/>
          </w:tcPr>
          <w:p w:rsidR="0035760C" w:rsidRPr="0035760C" w:rsidRDefault="0035760C" w:rsidP="0035760C">
            <w:pPr>
              <w:jc w:val="center"/>
              <w:rPr>
                <w:rFonts w:ascii="Times New Roman" w:hAnsi="Times New Roman"/>
                <w:b/>
                <w:sz w:val="22"/>
                <w:szCs w:val="22"/>
              </w:rPr>
            </w:pPr>
            <w:r w:rsidRPr="0035760C">
              <w:rPr>
                <w:rFonts w:ascii="Times New Roman" w:hAnsi="Times New Roman"/>
                <w:b/>
                <w:sz w:val="22"/>
                <w:szCs w:val="22"/>
              </w:rPr>
              <w:t>"Районные школьные деб</w:t>
            </w:r>
            <w:r>
              <w:rPr>
                <w:rFonts w:ascii="Times New Roman" w:hAnsi="Times New Roman"/>
                <w:b/>
                <w:sz w:val="22"/>
                <w:szCs w:val="22"/>
              </w:rPr>
              <w:t>аты" в рамках районного проекта; май 2023</w:t>
            </w:r>
          </w:p>
        </w:tc>
      </w:tr>
      <w:tr w:rsidR="0035760C" w:rsidRPr="0035760C" w:rsidTr="0035760C">
        <w:tc>
          <w:tcPr>
            <w:tcW w:w="5338" w:type="dxa"/>
          </w:tcPr>
          <w:p w:rsidR="0035760C" w:rsidRPr="0035760C" w:rsidRDefault="0035760C" w:rsidP="0035760C">
            <w:pPr>
              <w:rPr>
                <w:rFonts w:ascii="Times New Roman" w:hAnsi="Times New Roman"/>
                <w:sz w:val="22"/>
                <w:szCs w:val="22"/>
              </w:rPr>
            </w:pPr>
            <w:r w:rsidRPr="0035760C">
              <w:rPr>
                <w:rFonts w:ascii="Times New Roman" w:hAnsi="Times New Roman"/>
                <w:sz w:val="22"/>
                <w:szCs w:val="22"/>
              </w:rPr>
              <w:t>Бобриков Владислав</w:t>
            </w:r>
          </w:p>
        </w:tc>
        <w:tc>
          <w:tcPr>
            <w:tcW w:w="1883" w:type="dxa"/>
            <w:vMerge w:val="restart"/>
          </w:tcPr>
          <w:p w:rsidR="0035760C" w:rsidRPr="0035760C" w:rsidRDefault="0035760C" w:rsidP="0035760C">
            <w:pPr>
              <w:rPr>
                <w:rFonts w:ascii="Times New Roman" w:hAnsi="Times New Roman"/>
                <w:sz w:val="22"/>
                <w:szCs w:val="22"/>
              </w:rPr>
            </w:pPr>
            <w:r w:rsidRPr="0035760C">
              <w:rPr>
                <w:rFonts w:ascii="Times New Roman" w:hAnsi="Times New Roman"/>
                <w:sz w:val="22"/>
                <w:szCs w:val="22"/>
              </w:rPr>
              <w:t>10 «Б» класс</w:t>
            </w:r>
          </w:p>
          <w:p w:rsidR="0035760C" w:rsidRPr="0035760C" w:rsidRDefault="0035760C" w:rsidP="0035760C">
            <w:pPr>
              <w:rPr>
                <w:rFonts w:ascii="Times New Roman" w:hAnsi="Times New Roman"/>
                <w:sz w:val="22"/>
                <w:szCs w:val="22"/>
              </w:rPr>
            </w:pPr>
          </w:p>
          <w:p w:rsidR="0035760C" w:rsidRPr="0035760C" w:rsidRDefault="0035760C" w:rsidP="0035760C">
            <w:pPr>
              <w:rPr>
                <w:rFonts w:ascii="Times New Roman" w:hAnsi="Times New Roman"/>
                <w:sz w:val="22"/>
                <w:szCs w:val="22"/>
              </w:rPr>
            </w:pPr>
          </w:p>
        </w:tc>
        <w:tc>
          <w:tcPr>
            <w:tcW w:w="2124" w:type="dxa"/>
            <w:vMerge w:val="restart"/>
          </w:tcPr>
          <w:p w:rsidR="0035760C" w:rsidRPr="0035760C" w:rsidRDefault="0035760C" w:rsidP="0035760C">
            <w:pPr>
              <w:jc w:val="center"/>
              <w:rPr>
                <w:rFonts w:ascii="Times New Roman" w:hAnsi="Times New Roman"/>
                <w:sz w:val="22"/>
                <w:szCs w:val="22"/>
                <w:lang w:val="en-US"/>
              </w:rPr>
            </w:pPr>
            <w:r>
              <w:rPr>
                <w:rFonts w:ascii="Times New Roman" w:hAnsi="Times New Roman"/>
                <w:sz w:val="22"/>
                <w:szCs w:val="22"/>
              </w:rPr>
              <w:t xml:space="preserve">Лауреат </w:t>
            </w:r>
            <w:r>
              <w:rPr>
                <w:rFonts w:ascii="Times New Roman" w:hAnsi="Times New Roman"/>
                <w:sz w:val="22"/>
                <w:szCs w:val="22"/>
                <w:lang w:val="en-US"/>
              </w:rPr>
              <w:t>III</w:t>
            </w:r>
          </w:p>
          <w:p w:rsidR="0035760C" w:rsidRPr="0035760C" w:rsidRDefault="0035760C" w:rsidP="0035760C">
            <w:pPr>
              <w:jc w:val="center"/>
              <w:rPr>
                <w:rFonts w:ascii="Times New Roman" w:hAnsi="Times New Roman"/>
                <w:sz w:val="22"/>
                <w:szCs w:val="22"/>
              </w:rPr>
            </w:pPr>
          </w:p>
        </w:tc>
      </w:tr>
      <w:tr w:rsidR="0035760C" w:rsidRPr="0035760C" w:rsidTr="0035760C">
        <w:tc>
          <w:tcPr>
            <w:tcW w:w="5338" w:type="dxa"/>
          </w:tcPr>
          <w:p w:rsidR="0035760C" w:rsidRPr="0035760C" w:rsidRDefault="0035760C" w:rsidP="0035760C">
            <w:pPr>
              <w:rPr>
                <w:rFonts w:ascii="Times New Roman" w:hAnsi="Times New Roman"/>
                <w:sz w:val="22"/>
                <w:szCs w:val="22"/>
              </w:rPr>
            </w:pPr>
            <w:proofErr w:type="spellStart"/>
            <w:r w:rsidRPr="0035760C">
              <w:rPr>
                <w:rFonts w:ascii="Times New Roman" w:hAnsi="Times New Roman"/>
                <w:sz w:val="22"/>
                <w:szCs w:val="22"/>
              </w:rPr>
              <w:t>Киркилевич</w:t>
            </w:r>
            <w:proofErr w:type="spellEnd"/>
            <w:r w:rsidRPr="0035760C">
              <w:rPr>
                <w:rFonts w:ascii="Times New Roman" w:hAnsi="Times New Roman"/>
                <w:sz w:val="22"/>
                <w:szCs w:val="22"/>
              </w:rPr>
              <w:t xml:space="preserve"> Владислав</w:t>
            </w:r>
          </w:p>
        </w:tc>
        <w:tc>
          <w:tcPr>
            <w:tcW w:w="1883" w:type="dxa"/>
            <w:vMerge/>
          </w:tcPr>
          <w:p w:rsidR="0035760C" w:rsidRPr="0035760C" w:rsidRDefault="0035760C" w:rsidP="0035760C">
            <w:pPr>
              <w:rPr>
                <w:rFonts w:ascii="Times New Roman" w:hAnsi="Times New Roman"/>
                <w:sz w:val="22"/>
                <w:szCs w:val="22"/>
              </w:rPr>
            </w:pPr>
          </w:p>
        </w:tc>
        <w:tc>
          <w:tcPr>
            <w:tcW w:w="2124" w:type="dxa"/>
            <w:vMerge/>
          </w:tcPr>
          <w:p w:rsidR="0035760C" w:rsidRPr="0035760C" w:rsidRDefault="0035760C" w:rsidP="0035760C">
            <w:pPr>
              <w:jc w:val="center"/>
              <w:rPr>
                <w:rFonts w:ascii="Times New Roman" w:hAnsi="Times New Roman"/>
                <w:sz w:val="22"/>
                <w:szCs w:val="22"/>
              </w:rPr>
            </w:pPr>
          </w:p>
        </w:tc>
      </w:tr>
      <w:tr w:rsidR="0035760C" w:rsidRPr="0035760C" w:rsidTr="0035760C">
        <w:tc>
          <w:tcPr>
            <w:tcW w:w="5338" w:type="dxa"/>
          </w:tcPr>
          <w:p w:rsidR="0035760C" w:rsidRPr="0035760C" w:rsidRDefault="0035760C" w:rsidP="0035760C">
            <w:pPr>
              <w:rPr>
                <w:rFonts w:ascii="Times New Roman" w:hAnsi="Times New Roman"/>
                <w:sz w:val="22"/>
                <w:szCs w:val="22"/>
              </w:rPr>
            </w:pPr>
            <w:proofErr w:type="spellStart"/>
            <w:r w:rsidRPr="0035760C">
              <w:rPr>
                <w:rFonts w:ascii="Times New Roman" w:hAnsi="Times New Roman"/>
                <w:sz w:val="22"/>
                <w:szCs w:val="22"/>
              </w:rPr>
              <w:t>Постнова</w:t>
            </w:r>
            <w:proofErr w:type="spellEnd"/>
            <w:r w:rsidRPr="0035760C">
              <w:rPr>
                <w:rFonts w:ascii="Times New Roman" w:hAnsi="Times New Roman"/>
                <w:sz w:val="22"/>
                <w:szCs w:val="22"/>
              </w:rPr>
              <w:t xml:space="preserve"> Ольга</w:t>
            </w:r>
          </w:p>
        </w:tc>
        <w:tc>
          <w:tcPr>
            <w:tcW w:w="1883" w:type="dxa"/>
            <w:vMerge/>
          </w:tcPr>
          <w:p w:rsidR="0035760C" w:rsidRPr="0035760C" w:rsidRDefault="0035760C" w:rsidP="0035760C">
            <w:pPr>
              <w:rPr>
                <w:rFonts w:ascii="Times New Roman" w:hAnsi="Times New Roman"/>
                <w:sz w:val="22"/>
                <w:szCs w:val="22"/>
              </w:rPr>
            </w:pPr>
          </w:p>
        </w:tc>
        <w:tc>
          <w:tcPr>
            <w:tcW w:w="2124" w:type="dxa"/>
            <w:vMerge/>
          </w:tcPr>
          <w:p w:rsidR="0035760C" w:rsidRPr="0035760C" w:rsidRDefault="0035760C" w:rsidP="0035760C">
            <w:pPr>
              <w:jc w:val="center"/>
              <w:rPr>
                <w:rFonts w:ascii="Times New Roman" w:hAnsi="Times New Roman"/>
                <w:sz w:val="22"/>
                <w:szCs w:val="22"/>
              </w:rPr>
            </w:pPr>
          </w:p>
        </w:tc>
      </w:tr>
      <w:tr w:rsidR="0035760C" w:rsidRPr="0035760C" w:rsidTr="0035760C">
        <w:tc>
          <w:tcPr>
            <w:tcW w:w="5338" w:type="dxa"/>
          </w:tcPr>
          <w:p w:rsidR="0035760C" w:rsidRPr="0035760C" w:rsidRDefault="0035760C" w:rsidP="0035760C">
            <w:pPr>
              <w:rPr>
                <w:rFonts w:ascii="Times New Roman" w:hAnsi="Times New Roman"/>
                <w:sz w:val="22"/>
                <w:szCs w:val="22"/>
              </w:rPr>
            </w:pPr>
            <w:r w:rsidRPr="0035760C">
              <w:rPr>
                <w:rFonts w:ascii="Times New Roman" w:hAnsi="Times New Roman"/>
                <w:sz w:val="22"/>
                <w:szCs w:val="22"/>
              </w:rPr>
              <w:t>Смирнова Мария</w:t>
            </w:r>
          </w:p>
        </w:tc>
        <w:tc>
          <w:tcPr>
            <w:tcW w:w="1883" w:type="dxa"/>
            <w:vMerge/>
          </w:tcPr>
          <w:p w:rsidR="0035760C" w:rsidRPr="0035760C" w:rsidRDefault="0035760C" w:rsidP="0035760C">
            <w:pPr>
              <w:rPr>
                <w:rFonts w:ascii="Times New Roman" w:hAnsi="Times New Roman"/>
                <w:sz w:val="22"/>
                <w:szCs w:val="22"/>
              </w:rPr>
            </w:pPr>
          </w:p>
        </w:tc>
        <w:tc>
          <w:tcPr>
            <w:tcW w:w="2124" w:type="dxa"/>
            <w:vMerge/>
          </w:tcPr>
          <w:p w:rsidR="0035760C" w:rsidRPr="0035760C" w:rsidRDefault="0035760C" w:rsidP="0035760C">
            <w:pPr>
              <w:jc w:val="center"/>
              <w:rPr>
                <w:rFonts w:ascii="Times New Roman" w:hAnsi="Times New Roman"/>
                <w:sz w:val="22"/>
                <w:szCs w:val="22"/>
              </w:rPr>
            </w:pPr>
          </w:p>
        </w:tc>
      </w:tr>
      <w:tr w:rsidR="0035760C" w:rsidRPr="0035760C" w:rsidTr="0035760C">
        <w:tc>
          <w:tcPr>
            <w:tcW w:w="5338" w:type="dxa"/>
          </w:tcPr>
          <w:p w:rsidR="0035760C" w:rsidRPr="0035760C" w:rsidRDefault="0035760C" w:rsidP="0035760C">
            <w:pPr>
              <w:rPr>
                <w:rFonts w:ascii="Times New Roman" w:hAnsi="Times New Roman"/>
                <w:sz w:val="22"/>
                <w:szCs w:val="22"/>
              </w:rPr>
            </w:pPr>
            <w:proofErr w:type="spellStart"/>
            <w:r w:rsidRPr="0035760C">
              <w:rPr>
                <w:rFonts w:ascii="Times New Roman" w:hAnsi="Times New Roman"/>
                <w:sz w:val="22"/>
                <w:szCs w:val="22"/>
              </w:rPr>
              <w:t>Федукович</w:t>
            </w:r>
            <w:proofErr w:type="spellEnd"/>
            <w:r w:rsidRPr="0035760C">
              <w:rPr>
                <w:rFonts w:ascii="Times New Roman" w:hAnsi="Times New Roman"/>
                <w:sz w:val="22"/>
                <w:szCs w:val="22"/>
              </w:rPr>
              <w:t xml:space="preserve"> Никас</w:t>
            </w:r>
          </w:p>
        </w:tc>
        <w:tc>
          <w:tcPr>
            <w:tcW w:w="1883" w:type="dxa"/>
            <w:vMerge/>
          </w:tcPr>
          <w:p w:rsidR="0035760C" w:rsidRPr="0035760C" w:rsidRDefault="0035760C" w:rsidP="0035760C">
            <w:pPr>
              <w:rPr>
                <w:rFonts w:ascii="Times New Roman" w:hAnsi="Times New Roman"/>
                <w:sz w:val="22"/>
                <w:szCs w:val="22"/>
              </w:rPr>
            </w:pPr>
          </w:p>
        </w:tc>
        <w:tc>
          <w:tcPr>
            <w:tcW w:w="2124" w:type="dxa"/>
            <w:vMerge/>
          </w:tcPr>
          <w:p w:rsidR="0035760C" w:rsidRPr="0035760C" w:rsidRDefault="0035760C" w:rsidP="0035760C">
            <w:pPr>
              <w:jc w:val="center"/>
              <w:rPr>
                <w:rFonts w:ascii="Times New Roman" w:hAnsi="Times New Roman"/>
                <w:sz w:val="22"/>
                <w:szCs w:val="22"/>
              </w:rPr>
            </w:pPr>
          </w:p>
        </w:tc>
      </w:tr>
    </w:tbl>
    <w:p w:rsidR="009D13F6" w:rsidRDefault="009D13F6" w:rsidP="004046B2">
      <w:pPr>
        <w:pStyle w:val="a5"/>
        <w:spacing w:after="0" w:line="240" w:lineRule="auto"/>
        <w:rPr>
          <w:rFonts w:ascii="Times New Roman" w:hAnsi="Times New Roman" w:cs="Times New Roman"/>
          <w:b/>
          <w:color w:val="FF0000"/>
        </w:rPr>
      </w:pPr>
    </w:p>
    <w:p w:rsidR="0035760C" w:rsidRPr="0035760C" w:rsidRDefault="0035760C" w:rsidP="004046B2">
      <w:pPr>
        <w:pStyle w:val="a5"/>
        <w:spacing w:after="0" w:line="240" w:lineRule="auto"/>
        <w:rPr>
          <w:rFonts w:ascii="Times New Roman" w:hAnsi="Times New Roman" w:cs="Times New Roman"/>
          <w:b/>
          <w:color w:val="FF0000"/>
        </w:rPr>
      </w:pPr>
    </w:p>
    <w:tbl>
      <w:tblPr>
        <w:tblStyle w:val="5"/>
        <w:tblW w:w="0" w:type="auto"/>
        <w:tblLook w:val="04A0" w:firstRow="1" w:lastRow="0" w:firstColumn="1" w:lastColumn="0" w:noHBand="0" w:noVBand="1"/>
      </w:tblPr>
      <w:tblGrid>
        <w:gridCol w:w="5300"/>
        <w:gridCol w:w="1872"/>
        <w:gridCol w:w="2116"/>
      </w:tblGrid>
      <w:tr w:rsidR="009D13F6" w:rsidRPr="0035760C" w:rsidTr="00EB1C18">
        <w:tc>
          <w:tcPr>
            <w:tcW w:w="9345" w:type="dxa"/>
            <w:gridSpan w:val="3"/>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Конкурс «Россия – моя история» в рамках районного молодежного фестиваля</w:t>
            </w:r>
          </w:p>
          <w:p w:rsidR="009D13F6" w:rsidRPr="0035760C" w:rsidRDefault="009D13F6" w:rsidP="009D13F6">
            <w:pPr>
              <w:jc w:val="center"/>
              <w:rPr>
                <w:rFonts w:ascii="Times New Roman" w:hAnsi="Times New Roman"/>
                <w:sz w:val="22"/>
                <w:szCs w:val="22"/>
              </w:rPr>
            </w:pPr>
            <w:r w:rsidRPr="0035760C">
              <w:rPr>
                <w:rFonts w:ascii="Times New Roman" w:hAnsi="Times New Roman"/>
                <w:b/>
                <w:sz w:val="22"/>
                <w:szCs w:val="22"/>
              </w:rPr>
              <w:t>«В согласии – будущее, в единстве - жизнь», ноябрь 2022</w:t>
            </w:r>
          </w:p>
        </w:tc>
      </w:tr>
      <w:tr w:rsidR="009D13F6" w:rsidRPr="0035760C" w:rsidTr="00EB1C18">
        <w:tc>
          <w:tcPr>
            <w:tcW w:w="5338"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Азаренков Артур</w:t>
            </w:r>
          </w:p>
        </w:tc>
        <w:tc>
          <w:tcPr>
            <w:tcW w:w="1883" w:type="dxa"/>
            <w:vMerge w:val="restart"/>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11 «Б» класс</w:t>
            </w:r>
          </w:p>
          <w:p w:rsidR="009D13F6" w:rsidRPr="0035760C" w:rsidRDefault="009D13F6" w:rsidP="009D13F6">
            <w:pPr>
              <w:rPr>
                <w:rFonts w:ascii="Times New Roman" w:hAnsi="Times New Roman"/>
                <w:sz w:val="22"/>
                <w:szCs w:val="22"/>
              </w:rPr>
            </w:pPr>
          </w:p>
        </w:tc>
        <w:tc>
          <w:tcPr>
            <w:tcW w:w="2124" w:type="dxa"/>
            <w:vMerge w:val="restart"/>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победитель</w:t>
            </w:r>
          </w:p>
          <w:p w:rsidR="009D13F6" w:rsidRPr="0035760C" w:rsidRDefault="009D13F6" w:rsidP="009D13F6">
            <w:pP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Арефьева Елизавета</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Ишкинина</w:t>
            </w:r>
            <w:proofErr w:type="spellEnd"/>
            <w:r w:rsidRPr="0035760C">
              <w:rPr>
                <w:rFonts w:ascii="Times New Roman" w:hAnsi="Times New Roman"/>
                <w:sz w:val="22"/>
                <w:szCs w:val="22"/>
              </w:rPr>
              <w:t xml:space="preserve"> </w:t>
            </w:r>
            <w:proofErr w:type="spellStart"/>
            <w:r w:rsidRPr="0035760C">
              <w:rPr>
                <w:rFonts w:ascii="Times New Roman" w:hAnsi="Times New Roman"/>
                <w:sz w:val="22"/>
                <w:szCs w:val="22"/>
              </w:rPr>
              <w:t>Дарина</w:t>
            </w:r>
            <w:proofErr w:type="spellEnd"/>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Родионов Иван</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Тестов Иван</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rPr>
                <w:rFonts w:ascii="Times New Roman" w:hAnsi="Times New Roman"/>
                <w:sz w:val="22"/>
                <w:szCs w:val="22"/>
              </w:rPr>
            </w:pPr>
          </w:p>
        </w:tc>
      </w:tr>
      <w:tr w:rsidR="009D13F6" w:rsidRPr="0035760C" w:rsidTr="00EB1C18">
        <w:tc>
          <w:tcPr>
            <w:tcW w:w="5338"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Тюрин Александр</w:t>
            </w:r>
          </w:p>
        </w:tc>
        <w:tc>
          <w:tcPr>
            <w:tcW w:w="1883" w:type="dxa"/>
            <w:vMerge/>
          </w:tcPr>
          <w:p w:rsidR="009D13F6" w:rsidRPr="0035760C" w:rsidRDefault="009D13F6" w:rsidP="009D13F6">
            <w:pPr>
              <w:rPr>
                <w:rFonts w:ascii="Times New Roman" w:hAnsi="Times New Roman"/>
                <w:sz w:val="22"/>
                <w:szCs w:val="22"/>
              </w:rPr>
            </w:pPr>
          </w:p>
        </w:tc>
        <w:tc>
          <w:tcPr>
            <w:tcW w:w="2124" w:type="dxa"/>
            <w:vMerge/>
          </w:tcPr>
          <w:p w:rsidR="009D13F6" w:rsidRPr="0035760C" w:rsidRDefault="009D13F6" w:rsidP="009D13F6">
            <w:pPr>
              <w:rPr>
                <w:rFonts w:ascii="Times New Roman" w:hAnsi="Times New Roman"/>
                <w:sz w:val="22"/>
                <w:szCs w:val="22"/>
              </w:rPr>
            </w:pPr>
          </w:p>
        </w:tc>
      </w:tr>
    </w:tbl>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4046B2">
      <w:pPr>
        <w:pStyle w:val="a5"/>
        <w:spacing w:after="0" w:line="240" w:lineRule="auto"/>
        <w:rPr>
          <w:rFonts w:ascii="Times New Roman" w:hAnsi="Times New Roman" w:cs="Times New Roman"/>
          <w:b/>
          <w:color w:val="FF0000"/>
        </w:rPr>
      </w:pPr>
    </w:p>
    <w:tbl>
      <w:tblPr>
        <w:tblStyle w:val="6"/>
        <w:tblW w:w="0" w:type="auto"/>
        <w:tblLook w:val="04A0" w:firstRow="1" w:lastRow="0" w:firstColumn="1" w:lastColumn="0" w:noHBand="0" w:noVBand="1"/>
      </w:tblPr>
      <w:tblGrid>
        <w:gridCol w:w="844"/>
        <w:gridCol w:w="2883"/>
        <w:gridCol w:w="1862"/>
        <w:gridCol w:w="3699"/>
      </w:tblGrid>
      <w:tr w:rsidR="009D13F6" w:rsidRPr="0035760C" w:rsidTr="00EB1C18">
        <w:tc>
          <w:tcPr>
            <w:tcW w:w="9322" w:type="dxa"/>
            <w:gridSpan w:val="4"/>
          </w:tcPr>
          <w:p w:rsidR="009D13F6" w:rsidRPr="0035760C" w:rsidRDefault="009D13F6" w:rsidP="009D13F6">
            <w:pPr>
              <w:jc w:val="center"/>
              <w:rPr>
                <w:rFonts w:ascii="Times New Roman" w:hAnsi="Times New Roman"/>
                <w:b/>
                <w:sz w:val="22"/>
                <w:szCs w:val="22"/>
              </w:rPr>
            </w:pPr>
          </w:p>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 xml:space="preserve">Районный конкурс на лучшее эссе «Моя социальная инициатива», </w:t>
            </w:r>
          </w:p>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декабрь 2022 год</w:t>
            </w:r>
          </w:p>
        </w:tc>
      </w:tr>
      <w:tr w:rsidR="009D13F6" w:rsidRPr="0035760C" w:rsidTr="00EB1C18">
        <w:tc>
          <w:tcPr>
            <w:tcW w:w="846"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w:t>
            </w:r>
          </w:p>
        </w:tc>
        <w:tc>
          <w:tcPr>
            <w:tcW w:w="289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ФИ учащегося</w:t>
            </w:r>
          </w:p>
        </w:tc>
        <w:tc>
          <w:tcPr>
            <w:tcW w:w="1869"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класс</w:t>
            </w:r>
          </w:p>
        </w:tc>
        <w:tc>
          <w:tcPr>
            <w:tcW w:w="3715"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результат</w:t>
            </w: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w:t>
            </w:r>
          </w:p>
        </w:tc>
        <w:tc>
          <w:tcPr>
            <w:tcW w:w="289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Костюничев</w:t>
            </w:r>
            <w:proofErr w:type="spellEnd"/>
            <w:r w:rsidRPr="0035760C">
              <w:rPr>
                <w:rFonts w:ascii="Times New Roman" w:hAnsi="Times New Roman"/>
                <w:sz w:val="22"/>
                <w:szCs w:val="22"/>
              </w:rPr>
              <w:t xml:space="preserve"> Лев</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победитель</w:t>
            </w: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2</w:t>
            </w:r>
          </w:p>
        </w:tc>
        <w:tc>
          <w:tcPr>
            <w:tcW w:w="289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Кураченков</w:t>
            </w:r>
            <w:proofErr w:type="spellEnd"/>
            <w:r w:rsidRPr="0035760C">
              <w:rPr>
                <w:rFonts w:ascii="Times New Roman" w:hAnsi="Times New Roman"/>
                <w:sz w:val="22"/>
                <w:szCs w:val="22"/>
              </w:rPr>
              <w:t xml:space="preserve"> Андрей</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призёр, 3 место</w:t>
            </w: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3</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 xml:space="preserve">Амирасланова </w:t>
            </w:r>
            <w:proofErr w:type="spellStart"/>
            <w:r w:rsidRPr="0035760C">
              <w:rPr>
                <w:rFonts w:ascii="Times New Roman" w:hAnsi="Times New Roman"/>
                <w:sz w:val="22"/>
                <w:szCs w:val="22"/>
              </w:rPr>
              <w:t>Назрин</w:t>
            </w:r>
            <w:proofErr w:type="spellEnd"/>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val="restart"/>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участник</w:t>
            </w:r>
          </w:p>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4</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Миронова Диана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5</w:t>
            </w:r>
          </w:p>
        </w:tc>
        <w:tc>
          <w:tcPr>
            <w:tcW w:w="289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Ферзилова</w:t>
            </w:r>
            <w:proofErr w:type="spellEnd"/>
            <w:r w:rsidRPr="0035760C">
              <w:rPr>
                <w:rFonts w:ascii="Times New Roman" w:hAnsi="Times New Roman"/>
                <w:sz w:val="22"/>
                <w:szCs w:val="22"/>
              </w:rPr>
              <w:t xml:space="preserve"> Светлана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6</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Никитин Герман</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7</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Редькина Елизавета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8</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Сидоренко Андрей</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7в</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9</w:t>
            </w:r>
          </w:p>
        </w:tc>
        <w:tc>
          <w:tcPr>
            <w:tcW w:w="289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Клементьева</w:t>
            </w:r>
            <w:proofErr w:type="spellEnd"/>
            <w:r w:rsidRPr="0035760C">
              <w:rPr>
                <w:rFonts w:ascii="Times New Roman" w:hAnsi="Times New Roman"/>
                <w:sz w:val="22"/>
                <w:szCs w:val="22"/>
              </w:rPr>
              <w:t xml:space="preserve"> Елизавета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10</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Репин Артём</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11</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Якименко Екатерина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val="restart"/>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участник</w:t>
            </w:r>
          </w:p>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12</w:t>
            </w:r>
          </w:p>
        </w:tc>
        <w:tc>
          <w:tcPr>
            <w:tcW w:w="289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Забродская</w:t>
            </w:r>
            <w:proofErr w:type="spellEnd"/>
            <w:r w:rsidRPr="0035760C">
              <w:rPr>
                <w:rFonts w:ascii="Times New Roman" w:hAnsi="Times New Roman"/>
                <w:sz w:val="22"/>
                <w:szCs w:val="22"/>
              </w:rPr>
              <w:t xml:space="preserve"> Елизавета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13</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Медведев Григорий</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14</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Талызина Дарья</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15</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 xml:space="preserve">Галанова Арина </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7б</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16</w:t>
            </w:r>
          </w:p>
        </w:tc>
        <w:tc>
          <w:tcPr>
            <w:tcW w:w="289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Дудина Екатерина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7в</w:t>
            </w:r>
          </w:p>
        </w:tc>
        <w:tc>
          <w:tcPr>
            <w:tcW w:w="3715" w:type="dxa"/>
            <w:vMerge/>
          </w:tcPr>
          <w:p w:rsidR="009D13F6" w:rsidRPr="0035760C" w:rsidRDefault="009D13F6" w:rsidP="009D13F6">
            <w:pPr>
              <w:rPr>
                <w:rFonts w:ascii="Times New Roman" w:hAnsi="Times New Roman"/>
                <w:sz w:val="22"/>
                <w:szCs w:val="22"/>
              </w:rPr>
            </w:pP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17</w:t>
            </w:r>
          </w:p>
        </w:tc>
        <w:tc>
          <w:tcPr>
            <w:tcW w:w="289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Близнакова</w:t>
            </w:r>
            <w:proofErr w:type="spellEnd"/>
            <w:r w:rsidRPr="0035760C">
              <w:rPr>
                <w:rFonts w:ascii="Times New Roman" w:hAnsi="Times New Roman"/>
                <w:sz w:val="22"/>
                <w:szCs w:val="22"/>
              </w:rPr>
              <w:t xml:space="preserve"> Дарья</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8а</w:t>
            </w:r>
          </w:p>
        </w:tc>
        <w:tc>
          <w:tcPr>
            <w:tcW w:w="3715"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призёр, 2 место</w:t>
            </w:r>
          </w:p>
        </w:tc>
      </w:tr>
      <w:tr w:rsidR="009D13F6" w:rsidRPr="0035760C" w:rsidTr="00EB1C18">
        <w:tc>
          <w:tcPr>
            <w:tcW w:w="84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18</w:t>
            </w:r>
          </w:p>
        </w:tc>
        <w:tc>
          <w:tcPr>
            <w:tcW w:w="289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Шедько</w:t>
            </w:r>
            <w:proofErr w:type="spellEnd"/>
            <w:r w:rsidRPr="0035760C">
              <w:rPr>
                <w:rFonts w:ascii="Times New Roman" w:hAnsi="Times New Roman"/>
                <w:sz w:val="22"/>
                <w:szCs w:val="22"/>
              </w:rPr>
              <w:t xml:space="preserve"> Оксана</w:t>
            </w:r>
          </w:p>
        </w:tc>
        <w:tc>
          <w:tcPr>
            <w:tcW w:w="186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9б</w:t>
            </w:r>
          </w:p>
        </w:tc>
        <w:tc>
          <w:tcPr>
            <w:tcW w:w="3715"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призёр, 2 место</w:t>
            </w:r>
          </w:p>
        </w:tc>
      </w:tr>
    </w:tbl>
    <w:p w:rsidR="009D13F6" w:rsidRPr="0035760C" w:rsidRDefault="009D13F6" w:rsidP="004046B2">
      <w:pPr>
        <w:pStyle w:val="a5"/>
        <w:spacing w:after="0" w:line="240" w:lineRule="auto"/>
        <w:rPr>
          <w:rFonts w:ascii="Times New Roman" w:hAnsi="Times New Roman" w:cs="Times New Roman"/>
          <w:b/>
          <w:color w:val="FF0000"/>
        </w:rPr>
      </w:pPr>
    </w:p>
    <w:tbl>
      <w:tblPr>
        <w:tblStyle w:val="7"/>
        <w:tblW w:w="0" w:type="auto"/>
        <w:tblLook w:val="04A0" w:firstRow="1" w:lastRow="0" w:firstColumn="1" w:lastColumn="0" w:noHBand="0" w:noVBand="1"/>
      </w:tblPr>
      <w:tblGrid>
        <w:gridCol w:w="3097"/>
        <w:gridCol w:w="3093"/>
        <w:gridCol w:w="3098"/>
      </w:tblGrid>
      <w:tr w:rsidR="009D13F6" w:rsidRPr="0035760C" w:rsidTr="00EB1C18">
        <w:tc>
          <w:tcPr>
            <w:tcW w:w="9345" w:type="dxa"/>
            <w:gridSpan w:val="3"/>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Региональный конкурс социальных проектов</w:t>
            </w:r>
          </w:p>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lastRenderedPageBreak/>
              <w:t xml:space="preserve"> "Доброволец Санкт-Петербурга", декабрь 2022</w:t>
            </w:r>
          </w:p>
        </w:tc>
      </w:tr>
      <w:tr w:rsidR="009D13F6" w:rsidRPr="0035760C" w:rsidTr="00EB1C18">
        <w:tc>
          <w:tcPr>
            <w:tcW w:w="3115"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lastRenderedPageBreak/>
              <w:t>Логовник</w:t>
            </w:r>
            <w:proofErr w:type="spellEnd"/>
            <w:r w:rsidRPr="0035760C">
              <w:rPr>
                <w:rFonts w:ascii="Times New Roman" w:hAnsi="Times New Roman"/>
                <w:sz w:val="22"/>
                <w:szCs w:val="22"/>
              </w:rPr>
              <w:t xml:space="preserve"> Виктория</w:t>
            </w:r>
          </w:p>
        </w:tc>
        <w:tc>
          <w:tcPr>
            <w:tcW w:w="3115" w:type="dxa"/>
          </w:tcPr>
          <w:p w:rsidR="009D13F6" w:rsidRPr="0035760C" w:rsidRDefault="009D13F6" w:rsidP="009D13F6">
            <w:pPr>
              <w:jc w:val="center"/>
              <w:rPr>
                <w:rFonts w:ascii="Times New Roman" w:hAnsi="Times New Roman"/>
                <w:sz w:val="22"/>
                <w:szCs w:val="22"/>
              </w:rPr>
            </w:pPr>
            <w:proofErr w:type="gramStart"/>
            <w:r w:rsidRPr="0035760C">
              <w:rPr>
                <w:rFonts w:ascii="Times New Roman" w:hAnsi="Times New Roman"/>
                <w:sz w:val="22"/>
                <w:szCs w:val="22"/>
              </w:rPr>
              <w:t>10</w:t>
            </w:r>
            <w:proofErr w:type="gramEnd"/>
            <w:r w:rsidRPr="0035760C">
              <w:rPr>
                <w:rFonts w:ascii="Times New Roman" w:hAnsi="Times New Roman"/>
                <w:sz w:val="22"/>
                <w:szCs w:val="22"/>
              </w:rPr>
              <w:t xml:space="preserve"> а класс</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r>
    </w:tbl>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A47F4F">
      <w:pPr>
        <w:spacing w:line="240" w:lineRule="auto"/>
        <w:jc w:val="center"/>
        <w:rPr>
          <w:rFonts w:ascii="Times New Roman" w:hAnsi="Times New Roman"/>
          <w:b/>
        </w:rPr>
      </w:pPr>
      <w:r w:rsidRPr="0035760C">
        <w:rPr>
          <w:rFonts w:ascii="Times New Roman" w:hAnsi="Times New Roman"/>
          <w:b/>
        </w:rPr>
        <w:t xml:space="preserve">Районная научно - практическая конференция </w:t>
      </w:r>
    </w:p>
    <w:p w:rsidR="009D13F6" w:rsidRPr="0035760C" w:rsidRDefault="009D13F6" w:rsidP="00A47F4F">
      <w:pPr>
        <w:spacing w:line="240" w:lineRule="auto"/>
        <w:jc w:val="center"/>
        <w:rPr>
          <w:rFonts w:ascii="Times New Roman" w:hAnsi="Times New Roman"/>
          <w:b/>
        </w:rPr>
      </w:pPr>
      <w:r w:rsidRPr="0035760C">
        <w:rPr>
          <w:rFonts w:ascii="Times New Roman" w:hAnsi="Times New Roman"/>
          <w:b/>
        </w:rPr>
        <w:t xml:space="preserve"> «</w:t>
      </w:r>
      <w:proofErr w:type="spellStart"/>
      <w:r w:rsidRPr="0035760C">
        <w:rPr>
          <w:rFonts w:ascii="Times New Roman" w:hAnsi="Times New Roman"/>
          <w:b/>
        </w:rPr>
        <w:t>Купчинские</w:t>
      </w:r>
      <w:proofErr w:type="spellEnd"/>
      <w:r w:rsidRPr="0035760C">
        <w:rPr>
          <w:rFonts w:ascii="Times New Roman" w:hAnsi="Times New Roman"/>
          <w:b/>
        </w:rPr>
        <w:t xml:space="preserve"> юношеские чтения: наука, творчество, поиск» - 2023г.</w:t>
      </w:r>
    </w:p>
    <w:p w:rsidR="009D13F6" w:rsidRPr="0035760C" w:rsidRDefault="009D13F6" w:rsidP="00A47F4F">
      <w:pPr>
        <w:spacing w:line="240" w:lineRule="auto"/>
        <w:jc w:val="center"/>
        <w:rPr>
          <w:rFonts w:ascii="Times New Roman" w:hAnsi="Times New Roman"/>
          <w:b/>
        </w:rPr>
      </w:pPr>
      <w:r w:rsidRPr="0035760C">
        <w:rPr>
          <w:rFonts w:ascii="Times New Roman" w:hAnsi="Times New Roman"/>
          <w:b/>
        </w:rPr>
        <w:t>Секции «Филология» и «Мировая художественная культура»</w:t>
      </w:r>
    </w:p>
    <w:tbl>
      <w:tblPr>
        <w:tblStyle w:val="8"/>
        <w:tblW w:w="9351" w:type="dxa"/>
        <w:tblLayout w:type="fixed"/>
        <w:tblLook w:val="01E0" w:firstRow="1" w:lastRow="1" w:firstColumn="1" w:lastColumn="1" w:noHBand="0" w:noVBand="0"/>
      </w:tblPr>
      <w:tblGrid>
        <w:gridCol w:w="704"/>
        <w:gridCol w:w="2523"/>
        <w:gridCol w:w="1021"/>
        <w:gridCol w:w="3231"/>
        <w:gridCol w:w="1872"/>
      </w:tblGrid>
      <w:tr w:rsidR="009D13F6" w:rsidRPr="0035760C" w:rsidTr="00EB1C18">
        <w:tc>
          <w:tcPr>
            <w:tcW w:w="704"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w:t>
            </w:r>
          </w:p>
          <w:p w:rsidR="009D13F6" w:rsidRPr="0035760C" w:rsidRDefault="009D13F6" w:rsidP="009D13F6">
            <w:pPr>
              <w:jc w:val="center"/>
              <w:rPr>
                <w:rFonts w:ascii="Times New Roman" w:hAnsi="Times New Roman"/>
                <w:b/>
                <w:sz w:val="22"/>
                <w:szCs w:val="22"/>
              </w:rPr>
            </w:pPr>
            <w:proofErr w:type="spellStart"/>
            <w:r w:rsidRPr="0035760C">
              <w:rPr>
                <w:rFonts w:ascii="Times New Roman" w:hAnsi="Times New Roman"/>
                <w:b/>
                <w:sz w:val="22"/>
                <w:szCs w:val="22"/>
              </w:rPr>
              <w:t>П.п</w:t>
            </w:r>
            <w:proofErr w:type="spellEnd"/>
            <w:r w:rsidRPr="0035760C">
              <w:rPr>
                <w:rFonts w:ascii="Times New Roman" w:hAnsi="Times New Roman"/>
                <w:b/>
                <w:sz w:val="22"/>
                <w:szCs w:val="22"/>
              </w:rPr>
              <w:t>.</w:t>
            </w:r>
          </w:p>
        </w:tc>
        <w:tc>
          <w:tcPr>
            <w:tcW w:w="2523"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Фамилия, имя учащегося</w:t>
            </w:r>
          </w:p>
        </w:tc>
        <w:tc>
          <w:tcPr>
            <w:tcW w:w="1021" w:type="dxa"/>
          </w:tcPr>
          <w:p w:rsidR="009D13F6" w:rsidRPr="0035760C" w:rsidRDefault="009D13F6" w:rsidP="009D13F6">
            <w:pPr>
              <w:rPr>
                <w:rFonts w:ascii="Times New Roman" w:hAnsi="Times New Roman"/>
                <w:b/>
                <w:sz w:val="22"/>
                <w:szCs w:val="22"/>
              </w:rPr>
            </w:pPr>
            <w:r w:rsidRPr="0035760C">
              <w:rPr>
                <w:rFonts w:ascii="Times New Roman" w:hAnsi="Times New Roman"/>
                <w:b/>
                <w:sz w:val="22"/>
                <w:szCs w:val="22"/>
              </w:rPr>
              <w:t>класс</w:t>
            </w:r>
          </w:p>
        </w:tc>
        <w:tc>
          <w:tcPr>
            <w:tcW w:w="3231"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Секция</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b/>
                <w:sz w:val="22"/>
                <w:szCs w:val="22"/>
              </w:rPr>
              <w:t>Результат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w:t>
            </w:r>
          </w:p>
        </w:tc>
        <w:tc>
          <w:tcPr>
            <w:tcW w:w="2523" w:type="dxa"/>
          </w:tcPr>
          <w:p w:rsidR="009D13F6" w:rsidRPr="0035760C" w:rsidRDefault="009D13F6" w:rsidP="009D13F6">
            <w:pPr>
              <w:tabs>
                <w:tab w:val="left" w:pos="210"/>
              </w:tabs>
              <w:rPr>
                <w:rFonts w:ascii="Times New Roman" w:hAnsi="Times New Roman"/>
                <w:sz w:val="22"/>
                <w:szCs w:val="22"/>
              </w:rPr>
            </w:pPr>
            <w:r w:rsidRPr="0035760C">
              <w:rPr>
                <w:rFonts w:ascii="Times New Roman" w:hAnsi="Times New Roman"/>
                <w:sz w:val="22"/>
                <w:szCs w:val="22"/>
              </w:rPr>
              <w:t>Ларионова Виктория</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11 «А»</w:t>
            </w:r>
          </w:p>
        </w:tc>
        <w:tc>
          <w:tcPr>
            <w:tcW w:w="3231" w:type="dxa"/>
          </w:tcPr>
          <w:p w:rsidR="009D13F6" w:rsidRPr="0035760C" w:rsidRDefault="009D13F6" w:rsidP="009D13F6">
            <w:pPr>
              <w:jc w:val="center"/>
              <w:rPr>
                <w:rFonts w:ascii="Times New Roman" w:hAnsi="Times New Roman"/>
                <w:b/>
                <w:sz w:val="22"/>
                <w:szCs w:val="22"/>
                <w:u w:val="single"/>
              </w:rPr>
            </w:pPr>
            <w:r w:rsidRPr="0035760C">
              <w:rPr>
                <w:rFonts w:ascii="Times New Roman" w:hAnsi="Times New Roman"/>
                <w:sz w:val="22"/>
                <w:szCs w:val="22"/>
              </w:rPr>
              <w:t>Литература</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2.</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Ващенко Наталия</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11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Русский язык</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3.</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Большакова Полина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11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Русский язык</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4.</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Журавлева Ксения</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10 «Б»</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b/>
                <w:sz w:val="22"/>
                <w:szCs w:val="22"/>
                <w:u w:val="single"/>
              </w:rPr>
            </w:pPr>
            <w:r w:rsidRPr="0035760C">
              <w:rPr>
                <w:rFonts w:ascii="Times New Roman" w:hAnsi="Times New Roman"/>
                <w:sz w:val="22"/>
                <w:szCs w:val="22"/>
              </w:rPr>
              <w:t>Победитель</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5.</w:t>
            </w:r>
          </w:p>
        </w:tc>
        <w:tc>
          <w:tcPr>
            <w:tcW w:w="2523"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Савватеева</w:t>
            </w:r>
            <w:proofErr w:type="spellEnd"/>
            <w:r w:rsidRPr="0035760C">
              <w:rPr>
                <w:rFonts w:ascii="Times New Roman" w:hAnsi="Times New Roman"/>
                <w:sz w:val="22"/>
                <w:szCs w:val="22"/>
              </w:rPr>
              <w:t xml:space="preserve"> София</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6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b/>
                <w:sz w:val="22"/>
                <w:szCs w:val="22"/>
                <w:u w:val="single"/>
              </w:rPr>
            </w:pPr>
            <w:r w:rsidRPr="0035760C">
              <w:rPr>
                <w:rFonts w:ascii="Times New Roman" w:hAnsi="Times New Roman"/>
                <w:sz w:val="22"/>
                <w:szCs w:val="22"/>
              </w:rPr>
              <w:t>Победитель</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6.</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Рубцова Екатерина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 xml:space="preserve"> 6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b/>
                <w:sz w:val="22"/>
                <w:szCs w:val="22"/>
                <w:u w:val="single"/>
              </w:rPr>
            </w:pPr>
            <w:r w:rsidRPr="0035760C">
              <w:rPr>
                <w:rFonts w:ascii="Times New Roman" w:hAnsi="Times New Roman"/>
                <w:sz w:val="22"/>
                <w:szCs w:val="22"/>
              </w:rPr>
              <w:t>Победитель</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7.</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Мику Варвара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9 «В»</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8.</w:t>
            </w:r>
          </w:p>
        </w:tc>
        <w:tc>
          <w:tcPr>
            <w:tcW w:w="2523"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Кулецкая</w:t>
            </w:r>
            <w:proofErr w:type="spellEnd"/>
            <w:r w:rsidRPr="0035760C">
              <w:rPr>
                <w:rFonts w:ascii="Times New Roman" w:hAnsi="Times New Roman"/>
                <w:sz w:val="22"/>
                <w:szCs w:val="22"/>
              </w:rPr>
              <w:t xml:space="preserve"> Софья</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9 «В»</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9.</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Громков Дмитрий</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7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10</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Ивлева Анастасия</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7 «А»</w:t>
            </w:r>
          </w:p>
        </w:tc>
        <w:tc>
          <w:tcPr>
            <w:tcW w:w="3231" w:type="dxa"/>
          </w:tcPr>
          <w:p w:rsidR="009D13F6" w:rsidRPr="0035760C" w:rsidRDefault="009D13F6" w:rsidP="009D13F6">
            <w:pPr>
              <w:tabs>
                <w:tab w:val="left" w:pos="300"/>
              </w:tabs>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11.</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Крестьянова Светлана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6 «В»</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12.</w:t>
            </w:r>
          </w:p>
        </w:tc>
        <w:tc>
          <w:tcPr>
            <w:tcW w:w="2523" w:type="dxa"/>
          </w:tcPr>
          <w:p w:rsidR="009D13F6" w:rsidRPr="0035760C" w:rsidRDefault="009D13F6" w:rsidP="009D13F6">
            <w:pPr>
              <w:jc w:val="both"/>
              <w:rPr>
                <w:rFonts w:ascii="Times New Roman" w:hAnsi="Times New Roman"/>
                <w:sz w:val="22"/>
                <w:szCs w:val="22"/>
              </w:rPr>
            </w:pPr>
            <w:proofErr w:type="spellStart"/>
            <w:r w:rsidRPr="0035760C">
              <w:rPr>
                <w:rFonts w:ascii="Times New Roman" w:hAnsi="Times New Roman"/>
                <w:sz w:val="22"/>
                <w:szCs w:val="22"/>
              </w:rPr>
              <w:t>Колчанова</w:t>
            </w:r>
            <w:proofErr w:type="spellEnd"/>
            <w:r w:rsidRPr="0035760C">
              <w:rPr>
                <w:rFonts w:ascii="Times New Roman" w:hAnsi="Times New Roman"/>
                <w:sz w:val="22"/>
                <w:szCs w:val="22"/>
              </w:rPr>
              <w:t xml:space="preserve"> Алиса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6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13.</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Соколова София</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6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b/>
                <w:sz w:val="22"/>
                <w:szCs w:val="22"/>
                <w:u w:val="single"/>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14.</w:t>
            </w:r>
          </w:p>
        </w:tc>
        <w:tc>
          <w:tcPr>
            <w:tcW w:w="2523"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Ушакевич</w:t>
            </w:r>
            <w:proofErr w:type="spellEnd"/>
            <w:r w:rsidRPr="0035760C">
              <w:rPr>
                <w:rFonts w:ascii="Times New Roman" w:hAnsi="Times New Roman"/>
                <w:sz w:val="22"/>
                <w:szCs w:val="22"/>
              </w:rPr>
              <w:t xml:space="preserve"> Полина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6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Сочинения о русском языке</w:t>
            </w:r>
          </w:p>
        </w:tc>
        <w:tc>
          <w:tcPr>
            <w:tcW w:w="1872" w:type="dxa"/>
          </w:tcPr>
          <w:p w:rsidR="009D13F6" w:rsidRPr="0035760C" w:rsidRDefault="009D13F6" w:rsidP="009D13F6">
            <w:pPr>
              <w:jc w:val="center"/>
              <w:rPr>
                <w:rFonts w:ascii="Times New Roman" w:hAnsi="Times New Roman"/>
                <w:b/>
                <w:sz w:val="22"/>
                <w:szCs w:val="22"/>
                <w:u w:val="single"/>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15.</w:t>
            </w:r>
          </w:p>
        </w:tc>
        <w:tc>
          <w:tcPr>
            <w:tcW w:w="2523"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Баканович</w:t>
            </w:r>
            <w:proofErr w:type="spellEnd"/>
            <w:r w:rsidRPr="0035760C">
              <w:rPr>
                <w:rFonts w:ascii="Times New Roman" w:hAnsi="Times New Roman"/>
                <w:sz w:val="22"/>
                <w:szCs w:val="22"/>
              </w:rPr>
              <w:t xml:space="preserve"> Надежда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11 «А»</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Поэзия и проза петербургских поэтов и писателей</w:t>
            </w:r>
          </w:p>
        </w:tc>
        <w:tc>
          <w:tcPr>
            <w:tcW w:w="1872" w:type="dxa"/>
          </w:tcPr>
          <w:p w:rsidR="009D13F6" w:rsidRPr="0035760C" w:rsidRDefault="009D13F6" w:rsidP="009D13F6">
            <w:pPr>
              <w:jc w:val="center"/>
              <w:rPr>
                <w:rFonts w:ascii="Times New Roman" w:hAnsi="Times New Roman"/>
                <w:sz w:val="22"/>
                <w:szCs w:val="22"/>
                <w:u w:val="single"/>
              </w:rPr>
            </w:pPr>
            <w:r w:rsidRPr="0035760C">
              <w:rPr>
                <w:rFonts w:ascii="Times New Roman" w:hAnsi="Times New Roman"/>
                <w:sz w:val="22"/>
                <w:szCs w:val="22"/>
              </w:rPr>
              <w:t>Лауреат</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16.</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Закирова Карина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9 «Б»</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Поэзия и проза петербургских поэтов и писателей</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7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17.</w:t>
            </w:r>
          </w:p>
        </w:tc>
        <w:tc>
          <w:tcPr>
            <w:tcW w:w="2523"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Суханова Варвара</w:t>
            </w:r>
          </w:p>
        </w:tc>
        <w:tc>
          <w:tcPr>
            <w:tcW w:w="102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9 «Б»</w:t>
            </w:r>
          </w:p>
        </w:tc>
        <w:tc>
          <w:tcPr>
            <w:tcW w:w="323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Творческая</w:t>
            </w:r>
          </w:p>
        </w:tc>
        <w:tc>
          <w:tcPr>
            <w:tcW w:w="18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bl>
    <w:p w:rsidR="009D13F6" w:rsidRDefault="009D13F6" w:rsidP="004046B2">
      <w:pPr>
        <w:pStyle w:val="a5"/>
        <w:spacing w:after="0" w:line="240" w:lineRule="auto"/>
        <w:rPr>
          <w:rFonts w:ascii="Times New Roman" w:hAnsi="Times New Roman" w:cs="Times New Roman"/>
          <w:b/>
          <w:color w:val="FF0000"/>
        </w:rPr>
      </w:pPr>
    </w:p>
    <w:p w:rsidR="0035760C" w:rsidRPr="0035760C" w:rsidRDefault="0035760C" w:rsidP="0035760C">
      <w:pPr>
        <w:spacing w:line="240" w:lineRule="auto"/>
        <w:jc w:val="center"/>
        <w:rPr>
          <w:rFonts w:ascii="Times New Roman" w:hAnsi="Times New Roman"/>
          <w:b/>
        </w:rPr>
      </w:pPr>
      <w:r w:rsidRPr="0035760C">
        <w:rPr>
          <w:rFonts w:ascii="Times New Roman" w:hAnsi="Times New Roman"/>
          <w:b/>
        </w:rPr>
        <w:t xml:space="preserve">Районная научно - практическая конференция </w:t>
      </w:r>
    </w:p>
    <w:p w:rsidR="0035760C" w:rsidRPr="0035760C" w:rsidRDefault="0035760C" w:rsidP="0035760C">
      <w:pPr>
        <w:spacing w:line="240" w:lineRule="auto"/>
        <w:jc w:val="center"/>
        <w:rPr>
          <w:rFonts w:ascii="Times New Roman" w:hAnsi="Times New Roman"/>
          <w:b/>
        </w:rPr>
      </w:pPr>
      <w:r w:rsidRPr="0035760C">
        <w:rPr>
          <w:rFonts w:ascii="Times New Roman" w:hAnsi="Times New Roman"/>
          <w:b/>
        </w:rPr>
        <w:t xml:space="preserve"> «</w:t>
      </w:r>
      <w:proofErr w:type="spellStart"/>
      <w:r w:rsidRPr="0035760C">
        <w:rPr>
          <w:rFonts w:ascii="Times New Roman" w:hAnsi="Times New Roman"/>
          <w:b/>
        </w:rPr>
        <w:t>Купчинские</w:t>
      </w:r>
      <w:proofErr w:type="spellEnd"/>
      <w:r w:rsidRPr="0035760C">
        <w:rPr>
          <w:rFonts w:ascii="Times New Roman" w:hAnsi="Times New Roman"/>
          <w:b/>
        </w:rPr>
        <w:t xml:space="preserve"> юношеские чтения: наука, творчество, поиск» - 2023г.</w:t>
      </w:r>
    </w:p>
    <w:p w:rsidR="0035760C" w:rsidRPr="0035760C" w:rsidRDefault="0035760C" w:rsidP="0035760C">
      <w:pPr>
        <w:pStyle w:val="a5"/>
        <w:spacing w:after="0" w:line="240" w:lineRule="auto"/>
        <w:jc w:val="center"/>
        <w:rPr>
          <w:rFonts w:ascii="Times New Roman" w:hAnsi="Times New Roman" w:cs="Times New Roman"/>
          <w:b/>
        </w:rPr>
      </w:pPr>
      <w:r w:rsidRPr="0035760C">
        <w:rPr>
          <w:rFonts w:ascii="Times New Roman" w:hAnsi="Times New Roman" w:cs="Times New Roman"/>
          <w:b/>
        </w:rPr>
        <w:t>Секция «География»</w:t>
      </w:r>
    </w:p>
    <w:p w:rsidR="0035760C" w:rsidRDefault="0035760C" w:rsidP="004046B2">
      <w:pPr>
        <w:pStyle w:val="a5"/>
        <w:spacing w:after="0" w:line="240" w:lineRule="auto"/>
        <w:rPr>
          <w:rFonts w:ascii="Times New Roman" w:hAnsi="Times New Roman" w:cs="Times New Roman"/>
          <w:b/>
          <w:color w:val="FF0000"/>
        </w:rPr>
      </w:pPr>
    </w:p>
    <w:tbl>
      <w:tblPr>
        <w:tblStyle w:val="a4"/>
        <w:tblW w:w="0" w:type="auto"/>
        <w:tblLook w:val="04A0" w:firstRow="1" w:lastRow="0" w:firstColumn="1" w:lastColumn="0" w:noHBand="0" w:noVBand="1"/>
      </w:tblPr>
      <w:tblGrid>
        <w:gridCol w:w="554"/>
        <w:gridCol w:w="2749"/>
        <w:gridCol w:w="1108"/>
        <w:gridCol w:w="3030"/>
        <w:gridCol w:w="1847"/>
      </w:tblGrid>
      <w:tr w:rsidR="0035760C" w:rsidTr="0035760C">
        <w:tc>
          <w:tcPr>
            <w:tcW w:w="562" w:type="dxa"/>
          </w:tcPr>
          <w:p w:rsidR="0035760C" w:rsidRPr="00E21431" w:rsidRDefault="0035760C" w:rsidP="0035760C">
            <w:pPr>
              <w:jc w:val="center"/>
              <w:rPr>
                <w:rFonts w:ascii="Times New Roman" w:hAnsi="Times New Roman"/>
                <w:sz w:val="24"/>
                <w:szCs w:val="24"/>
              </w:rPr>
            </w:pPr>
            <w:r w:rsidRPr="00E21431">
              <w:rPr>
                <w:rFonts w:ascii="Times New Roman" w:hAnsi="Times New Roman"/>
                <w:sz w:val="24"/>
                <w:szCs w:val="24"/>
              </w:rPr>
              <w:t>1.</w:t>
            </w:r>
          </w:p>
        </w:tc>
        <w:tc>
          <w:tcPr>
            <w:tcW w:w="2835" w:type="dxa"/>
          </w:tcPr>
          <w:p w:rsidR="0035760C" w:rsidRPr="00E21431" w:rsidRDefault="0035760C" w:rsidP="0035760C">
            <w:pPr>
              <w:jc w:val="center"/>
              <w:rPr>
                <w:rFonts w:ascii="Times New Roman" w:hAnsi="Times New Roman"/>
                <w:sz w:val="24"/>
                <w:szCs w:val="24"/>
              </w:rPr>
            </w:pPr>
            <w:r w:rsidRPr="00E21431">
              <w:rPr>
                <w:rFonts w:ascii="Times New Roman" w:hAnsi="Times New Roman"/>
                <w:sz w:val="24"/>
                <w:szCs w:val="24"/>
              </w:rPr>
              <w:t>Закирова Карина</w:t>
            </w:r>
          </w:p>
        </w:tc>
        <w:tc>
          <w:tcPr>
            <w:tcW w:w="1134" w:type="dxa"/>
          </w:tcPr>
          <w:p w:rsidR="0035760C" w:rsidRPr="00E21431" w:rsidRDefault="0035760C" w:rsidP="0035760C">
            <w:pPr>
              <w:jc w:val="center"/>
              <w:rPr>
                <w:rFonts w:ascii="Times New Roman" w:hAnsi="Times New Roman"/>
                <w:sz w:val="24"/>
                <w:szCs w:val="24"/>
              </w:rPr>
            </w:pPr>
            <w:r w:rsidRPr="00E21431">
              <w:rPr>
                <w:rFonts w:ascii="Times New Roman" w:hAnsi="Times New Roman"/>
                <w:sz w:val="24"/>
                <w:szCs w:val="24"/>
              </w:rPr>
              <w:t>9 «Б»</w:t>
            </w:r>
          </w:p>
        </w:tc>
        <w:tc>
          <w:tcPr>
            <w:tcW w:w="3085" w:type="dxa"/>
          </w:tcPr>
          <w:p w:rsidR="0035760C" w:rsidRPr="00E21431" w:rsidRDefault="0035760C" w:rsidP="0035760C">
            <w:pPr>
              <w:jc w:val="center"/>
              <w:rPr>
                <w:rFonts w:ascii="Times New Roman" w:hAnsi="Times New Roman"/>
                <w:lang w:eastAsia="ru-RU"/>
              </w:rPr>
            </w:pPr>
            <w:r w:rsidRPr="00E21431">
              <w:rPr>
                <w:rFonts w:ascii="Times New Roman" w:hAnsi="Times New Roman"/>
                <w:lang w:eastAsia="ru-RU"/>
              </w:rPr>
              <w:t xml:space="preserve">Исследовательская работа </w:t>
            </w:r>
          </w:p>
          <w:p w:rsidR="0035760C" w:rsidRPr="00E21431" w:rsidRDefault="0035760C" w:rsidP="0035760C">
            <w:pPr>
              <w:jc w:val="center"/>
              <w:rPr>
                <w:rFonts w:ascii="Times New Roman" w:hAnsi="Times New Roman"/>
                <w:sz w:val="24"/>
                <w:szCs w:val="24"/>
              </w:rPr>
            </w:pPr>
            <w:r w:rsidRPr="00E21431">
              <w:rPr>
                <w:rFonts w:ascii="Times New Roman" w:hAnsi="Times New Roman"/>
                <w:lang w:eastAsia="ru-RU"/>
              </w:rPr>
              <w:t>«Арктика – для меня, я – для Арктики»</w:t>
            </w:r>
          </w:p>
        </w:tc>
        <w:tc>
          <w:tcPr>
            <w:tcW w:w="1869" w:type="dxa"/>
          </w:tcPr>
          <w:p w:rsidR="0035760C" w:rsidRPr="00E21431" w:rsidRDefault="0035760C" w:rsidP="0035760C">
            <w:pPr>
              <w:jc w:val="center"/>
              <w:rPr>
                <w:rFonts w:ascii="Times New Roman" w:hAnsi="Times New Roman"/>
                <w:sz w:val="24"/>
                <w:szCs w:val="24"/>
              </w:rPr>
            </w:pPr>
            <w:r w:rsidRPr="00E21431">
              <w:rPr>
                <w:rFonts w:ascii="Times New Roman" w:hAnsi="Times New Roman"/>
                <w:sz w:val="24"/>
                <w:szCs w:val="24"/>
              </w:rPr>
              <w:t>Победитель</w:t>
            </w:r>
          </w:p>
        </w:tc>
      </w:tr>
      <w:tr w:rsidR="0035760C" w:rsidTr="0035760C">
        <w:tc>
          <w:tcPr>
            <w:tcW w:w="562" w:type="dxa"/>
          </w:tcPr>
          <w:p w:rsidR="0035760C" w:rsidRPr="00E21431" w:rsidRDefault="0035760C" w:rsidP="0035760C">
            <w:pPr>
              <w:jc w:val="center"/>
              <w:rPr>
                <w:rFonts w:ascii="Times New Roman" w:hAnsi="Times New Roman"/>
                <w:sz w:val="24"/>
                <w:szCs w:val="24"/>
              </w:rPr>
            </w:pPr>
            <w:r w:rsidRPr="00E21431">
              <w:rPr>
                <w:rFonts w:ascii="Times New Roman" w:hAnsi="Times New Roman"/>
                <w:sz w:val="24"/>
                <w:szCs w:val="24"/>
              </w:rPr>
              <w:t>2.</w:t>
            </w:r>
          </w:p>
        </w:tc>
        <w:tc>
          <w:tcPr>
            <w:tcW w:w="2835" w:type="dxa"/>
          </w:tcPr>
          <w:p w:rsidR="0035760C" w:rsidRPr="00F23C00" w:rsidRDefault="0035760C" w:rsidP="0035760C">
            <w:pPr>
              <w:jc w:val="center"/>
              <w:rPr>
                <w:rFonts w:ascii="Times New Roman" w:hAnsi="Times New Roman"/>
                <w:sz w:val="24"/>
                <w:szCs w:val="24"/>
              </w:rPr>
            </w:pPr>
            <w:r w:rsidRPr="00F23C00">
              <w:rPr>
                <w:rFonts w:ascii="Times New Roman" w:hAnsi="Times New Roman"/>
                <w:sz w:val="24"/>
                <w:szCs w:val="24"/>
              </w:rPr>
              <w:t>Громков Дмитрий</w:t>
            </w:r>
          </w:p>
        </w:tc>
        <w:tc>
          <w:tcPr>
            <w:tcW w:w="1134" w:type="dxa"/>
          </w:tcPr>
          <w:p w:rsidR="0035760C" w:rsidRPr="00F23C00" w:rsidRDefault="0035760C" w:rsidP="0035760C">
            <w:pPr>
              <w:jc w:val="center"/>
              <w:rPr>
                <w:rFonts w:ascii="Times New Roman" w:hAnsi="Times New Roman"/>
                <w:sz w:val="24"/>
                <w:szCs w:val="24"/>
              </w:rPr>
            </w:pPr>
            <w:r w:rsidRPr="00F23C00">
              <w:rPr>
                <w:rFonts w:ascii="Times New Roman" w:hAnsi="Times New Roman"/>
                <w:sz w:val="24"/>
                <w:szCs w:val="24"/>
              </w:rPr>
              <w:t>7 «А»</w:t>
            </w:r>
          </w:p>
        </w:tc>
        <w:tc>
          <w:tcPr>
            <w:tcW w:w="3085" w:type="dxa"/>
          </w:tcPr>
          <w:p w:rsidR="0035760C" w:rsidRPr="00E21431" w:rsidRDefault="0035760C" w:rsidP="0035760C">
            <w:pPr>
              <w:jc w:val="center"/>
              <w:rPr>
                <w:rFonts w:ascii="Times New Roman" w:hAnsi="Times New Roman"/>
                <w:lang w:eastAsia="ru-RU"/>
              </w:rPr>
            </w:pPr>
            <w:r w:rsidRPr="00E21431">
              <w:rPr>
                <w:rFonts w:ascii="Times New Roman" w:hAnsi="Times New Roman"/>
                <w:lang w:eastAsia="ru-RU"/>
              </w:rPr>
              <w:t xml:space="preserve">Исследовательская работа </w:t>
            </w:r>
          </w:p>
          <w:p w:rsidR="0035760C" w:rsidRPr="00F23C00" w:rsidRDefault="0035760C" w:rsidP="0035760C">
            <w:pPr>
              <w:jc w:val="center"/>
              <w:rPr>
                <w:rFonts w:ascii="Times New Roman" w:hAnsi="Times New Roman"/>
                <w:sz w:val="24"/>
                <w:szCs w:val="24"/>
              </w:rPr>
            </w:pPr>
            <w:r>
              <w:rPr>
                <w:rFonts w:ascii="Times New Roman" w:hAnsi="Times New Roman"/>
                <w:sz w:val="24"/>
                <w:szCs w:val="24"/>
              </w:rPr>
              <w:t>«Тайны золота»</w:t>
            </w:r>
          </w:p>
        </w:tc>
        <w:tc>
          <w:tcPr>
            <w:tcW w:w="1869" w:type="dxa"/>
          </w:tcPr>
          <w:p w:rsidR="0035760C" w:rsidRPr="00F23C00" w:rsidRDefault="0035760C" w:rsidP="0035760C">
            <w:pPr>
              <w:jc w:val="center"/>
              <w:rPr>
                <w:rFonts w:ascii="Times New Roman" w:hAnsi="Times New Roman"/>
                <w:sz w:val="24"/>
                <w:szCs w:val="24"/>
              </w:rPr>
            </w:pPr>
            <w:r w:rsidRPr="00F23C00">
              <w:rPr>
                <w:rFonts w:ascii="Times New Roman" w:hAnsi="Times New Roman"/>
                <w:sz w:val="24"/>
                <w:szCs w:val="24"/>
              </w:rPr>
              <w:t>Призёр</w:t>
            </w:r>
          </w:p>
        </w:tc>
      </w:tr>
    </w:tbl>
    <w:p w:rsidR="0035760C" w:rsidRPr="001D1178" w:rsidRDefault="0035760C" w:rsidP="001D1178">
      <w:pPr>
        <w:spacing w:after="0" w:line="240" w:lineRule="auto"/>
        <w:rPr>
          <w:rFonts w:ascii="Times New Roman" w:hAnsi="Times New Roman"/>
          <w:b/>
          <w:color w:val="FF0000"/>
        </w:rPr>
      </w:pPr>
    </w:p>
    <w:p w:rsidR="0035760C" w:rsidRPr="0035760C" w:rsidRDefault="0035760C" w:rsidP="004046B2">
      <w:pPr>
        <w:pStyle w:val="a5"/>
        <w:spacing w:after="0" w:line="240" w:lineRule="auto"/>
        <w:rPr>
          <w:rFonts w:ascii="Times New Roman" w:hAnsi="Times New Roman" w:cs="Times New Roman"/>
          <w:b/>
          <w:color w:val="FF0000"/>
        </w:rPr>
      </w:pPr>
    </w:p>
    <w:tbl>
      <w:tblPr>
        <w:tblStyle w:val="41"/>
        <w:tblW w:w="0" w:type="auto"/>
        <w:tblInd w:w="113" w:type="dxa"/>
        <w:tblLook w:val="04A0" w:firstRow="1" w:lastRow="0" w:firstColumn="1" w:lastColumn="0" w:noHBand="0" w:noVBand="1"/>
      </w:tblPr>
      <w:tblGrid>
        <w:gridCol w:w="3174"/>
        <w:gridCol w:w="2095"/>
        <w:gridCol w:w="1956"/>
        <w:gridCol w:w="1950"/>
      </w:tblGrid>
      <w:tr w:rsidR="009D13F6" w:rsidRPr="0035760C" w:rsidTr="00EB1C18">
        <w:tc>
          <w:tcPr>
            <w:tcW w:w="9345" w:type="dxa"/>
            <w:gridSpan w:val="4"/>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b/>
              </w:rPr>
              <w:t>Всероссийский конкурс чтецов «Живая классика», февраль-март 2023</w:t>
            </w:r>
          </w:p>
        </w:tc>
      </w:tr>
      <w:tr w:rsidR="009D13F6" w:rsidRPr="0035760C" w:rsidTr="00EB1C18">
        <w:tc>
          <w:tcPr>
            <w:tcW w:w="3256" w:type="dxa"/>
          </w:tcPr>
          <w:p w:rsidR="009D13F6" w:rsidRPr="0035760C" w:rsidRDefault="009D13F6" w:rsidP="009D13F6">
            <w:pPr>
              <w:rPr>
                <w:rFonts w:ascii="Times New Roman" w:eastAsiaTheme="minorHAnsi" w:hAnsi="Times New Roman"/>
              </w:rPr>
            </w:pPr>
          </w:p>
        </w:tc>
        <w:tc>
          <w:tcPr>
            <w:tcW w:w="2126" w:type="dxa"/>
          </w:tcPr>
          <w:p w:rsidR="009D13F6" w:rsidRPr="0035760C" w:rsidRDefault="009D13F6" w:rsidP="009D13F6">
            <w:pPr>
              <w:rPr>
                <w:rFonts w:ascii="Times New Roman" w:eastAsiaTheme="minorHAnsi" w:hAnsi="Times New Roman"/>
                <w:b/>
              </w:rPr>
            </w:pPr>
            <w:r w:rsidRPr="0035760C">
              <w:rPr>
                <w:rFonts w:ascii="Times New Roman" w:eastAsiaTheme="minorHAnsi" w:hAnsi="Times New Roman"/>
                <w:b/>
              </w:rPr>
              <w:t>Школьный этап</w:t>
            </w:r>
          </w:p>
        </w:tc>
        <w:tc>
          <w:tcPr>
            <w:tcW w:w="1984" w:type="dxa"/>
          </w:tcPr>
          <w:p w:rsidR="009D13F6" w:rsidRPr="0035760C" w:rsidRDefault="009D13F6" w:rsidP="009D13F6">
            <w:pPr>
              <w:rPr>
                <w:rFonts w:ascii="Times New Roman" w:eastAsiaTheme="minorHAnsi" w:hAnsi="Times New Roman"/>
                <w:b/>
              </w:rPr>
            </w:pPr>
            <w:r w:rsidRPr="0035760C">
              <w:rPr>
                <w:rFonts w:ascii="Times New Roman" w:eastAsiaTheme="minorHAnsi" w:hAnsi="Times New Roman"/>
                <w:b/>
              </w:rPr>
              <w:t>Районный этап</w:t>
            </w:r>
          </w:p>
        </w:tc>
        <w:tc>
          <w:tcPr>
            <w:tcW w:w="1979" w:type="dxa"/>
          </w:tcPr>
          <w:p w:rsidR="009D13F6" w:rsidRPr="0035760C" w:rsidRDefault="009D13F6" w:rsidP="009D13F6">
            <w:pPr>
              <w:rPr>
                <w:rFonts w:ascii="Times New Roman" w:eastAsiaTheme="minorHAnsi" w:hAnsi="Times New Roman"/>
                <w:b/>
              </w:rPr>
            </w:pPr>
            <w:r w:rsidRPr="0035760C">
              <w:rPr>
                <w:rFonts w:ascii="Times New Roman" w:eastAsiaTheme="minorHAnsi" w:hAnsi="Times New Roman"/>
                <w:b/>
              </w:rPr>
              <w:t>Городской этап</w:t>
            </w:r>
          </w:p>
        </w:tc>
      </w:tr>
      <w:tr w:rsidR="009D13F6" w:rsidRPr="0035760C" w:rsidTr="00EB1C18">
        <w:tc>
          <w:tcPr>
            <w:tcW w:w="3256" w:type="dxa"/>
          </w:tcPr>
          <w:p w:rsidR="009D13F6" w:rsidRPr="0035760C" w:rsidRDefault="009D13F6" w:rsidP="009D13F6">
            <w:pPr>
              <w:rPr>
                <w:rFonts w:ascii="Times New Roman" w:eastAsiaTheme="minorHAnsi" w:hAnsi="Times New Roman"/>
              </w:rPr>
            </w:pPr>
            <w:r w:rsidRPr="0035760C">
              <w:rPr>
                <w:rFonts w:ascii="Times New Roman" w:eastAsiaTheme="minorHAnsi" w:hAnsi="Times New Roman"/>
              </w:rPr>
              <w:t>Третьяков Алексий, 7а класс</w:t>
            </w:r>
          </w:p>
        </w:tc>
        <w:tc>
          <w:tcPr>
            <w:tcW w:w="2126"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победитель</w:t>
            </w:r>
          </w:p>
        </w:tc>
        <w:tc>
          <w:tcPr>
            <w:tcW w:w="1984"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 xml:space="preserve">участник; </w:t>
            </w:r>
          </w:p>
        </w:tc>
        <w:tc>
          <w:tcPr>
            <w:tcW w:w="1979"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w:t>
            </w:r>
          </w:p>
        </w:tc>
      </w:tr>
      <w:tr w:rsidR="009D13F6" w:rsidRPr="0035760C" w:rsidTr="00EB1C18">
        <w:tc>
          <w:tcPr>
            <w:tcW w:w="3256" w:type="dxa"/>
          </w:tcPr>
          <w:p w:rsidR="009D13F6" w:rsidRPr="0035760C" w:rsidRDefault="009D13F6" w:rsidP="009D13F6">
            <w:pPr>
              <w:rPr>
                <w:rFonts w:ascii="Times New Roman" w:eastAsiaTheme="minorHAnsi" w:hAnsi="Times New Roman"/>
              </w:rPr>
            </w:pPr>
            <w:r w:rsidRPr="0035760C">
              <w:rPr>
                <w:rFonts w:ascii="Times New Roman" w:eastAsiaTheme="minorHAnsi" w:hAnsi="Times New Roman"/>
              </w:rPr>
              <w:t>Алиева Арина, 9 в класс</w:t>
            </w:r>
          </w:p>
        </w:tc>
        <w:tc>
          <w:tcPr>
            <w:tcW w:w="2126"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победитель</w:t>
            </w:r>
          </w:p>
        </w:tc>
        <w:tc>
          <w:tcPr>
            <w:tcW w:w="1984"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участник;</w:t>
            </w:r>
          </w:p>
        </w:tc>
        <w:tc>
          <w:tcPr>
            <w:tcW w:w="1979"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w:t>
            </w:r>
          </w:p>
        </w:tc>
      </w:tr>
      <w:tr w:rsidR="009D13F6" w:rsidRPr="0035760C" w:rsidTr="00EB1C18">
        <w:tc>
          <w:tcPr>
            <w:tcW w:w="3256" w:type="dxa"/>
          </w:tcPr>
          <w:p w:rsidR="009D13F6" w:rsidRPr="0035760C" w:rsidRDefault="009D13F6" w:rsidP="009D13F6">
            <w:pPr>
              <w:rPr>
                <w:rFonts w:ascii="Times New Roman" w:eastAsiaTheme="minorHAnsi" w:hAnsi="Times New Roman"/>
              </w:rPr>
            </w:pPr>
            <w:r w:rsidRPr="0035760C">
              <w:rPr>
                <w:rFonts w:ascii="Times New Roman" w:eastAsiaTheme="minorHAnsi" w:hAnsi="Times New Roman"/>
              </w:rPr>
              <w:t>Афанасьев Виталий, 9б класс</w:t>
            </w:r>
          </w:p>
        </w:tc>
        <w:tc>
          <w:tcPr>
            <w:tcW w:w="2126"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победитель</w:t>
            </w:r>
          </w:p>
        </w:tc>
        <w:tc>
          <w:tcPr>
            <w:tcW w:w="1984"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победитель</w:t>
            </w:r>
          </w:p>
        </w:tc>
        <w:tc>
          <w:tcPr>
            <w:tcW w:w="1979" w:type="dxa"/>
          </w:tcPr>
          <w:p w:rsidR="009D13F6" w:rsidRPr="0035760C" w:rsidRDefault="009D13F6" w:rsidP="009D13F6">
            <w:pPr>
              <w:jc w:val="center"/>
              <w:rPr>
                <w:rFonts w:ascii="Times New Roman" w:eastAsiaTheme="minorHAnsi" w:hAnsi="Times New Roman"/>
              </w:rPr>
            </w:pPr>
            <w:r w:rsidRPr="0035760C">
              <w:rPr>
                <w:rFonts w:ascii="Times New Roman" w:eastAsiaTheme="minorHAnsi" w:hAnsi="Times New Roman"/>
              </w:rPr>
              <w:t>-</w:t>
            </w:r>
          </w:p>
        </w:tc>
      </w:tr>
    </w:tbl>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4046B2">
      <w:pPr>
        <w:pStyle w:val="a5"/>
        <w:spacing w:after="0" w:line="240" w:lineRule="auto"/>
        <w:rPr>
          <w:rFonts w:ascii="Times New Roman" w:hAnsi="Times New Roman" w:cs="Times New Roman"/>
          <w:b/>
          <w:color w:val="FF0000"/>
        </w:rPr>
      </w:pPr>
    </w:p>
    <w:tbl>
      <w:tblPr>
        <w:tblStyle w:val="3"/>
        <w:tblW w:w="0" w:type="auto"/>
        <w:tblLook w:val="04A0" w:firstRow="1" w:lastRow="0" w:firstColumn="1" w:lastColumn="0" w:noHBand="0" w:noVBand="1"/>
      </w:tblPr>
      <w:tblGrid>
        <w:gridCol w:w="5302"/>
        <w:gridCol w:w="1872"/>
        <w:gridCol w:w="2114"/>
      </w:tblGrid>
      <w:tr w:rsidR="009D13F6" w:rsidRPr="0035760C" w:rsidTr="00EB1C18">
        <w:tc>
          <w:tcPr>
            <w:tcW w:w="9345" w:type="dxa"/>
            <w:gridSpan w:val="3"/>
          </w:tcPr>
          <w:p w:rsidR="009D13F6" w:rsidRPr="0035760C" w:rsidRDefault="009D13F6" w:rsidP="00EB1C18">
            <w:pPr>
              <w:jc w:val="center"/>
              <w:rPr>
                <w:rFonts w:ascii="Times New Roman" w:hAnsi="Times New Roman"/>
              </w:rPr>
            </w:pPr>
            <w:r w:rsidRPr="0035760C">
              <w:rPr>
                <w:rFonts w:ascii="Times New Roman" w:hAnsi="Times New Roman"/>
                <w:b/>
              </w:rPr>
              <w:t>Районная игра по избирательному праву "Будущее создаем мы", февраль 2023</w:t>
            </w: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t>Афанасьев Виталий</w:t>
            </w:r>
          </w:p>
        </w:tc>
        <w:tc>
          <w:tcPr>
            <w:tcW w:w="1883" w:type="dxa"/>
            <w:vMerge w:val="restart"/>
          </w:tcPr>
          <w:p w:rsidR="009D13F6" w:rsidRPr="0035760C" w:rsidRDefault="009D13F6" w:rsidP="00EB1C18">
            <w:pPr>
              <w:jc w:val="center"/>
              <w:rPr>
                <w:rFonts w:ascii="Times New Roman" w:hAnsi="Times New Roman"/>
              </w:rPr>
            </w:pPr>
            <w:r w:rsidRPr="0035760C">
              <w:rPr>
                <w:rFonts w:ascii="Times New Roman" w:hAnsi="Times New Roman"/>
              </w:rPr>
              <w:t>10 «Б» класс</w:t>
            </w:r>
          </w:p>
          <w:p w:rsidR="009D13F6" w:rsidRPr="0035760C" w:rsidRDefault="009D13F6" w:rsidP="00EB1C18">
            <w:pPr>
              <w:jc w:val="center"/>
              <w:rPr>
                <w:rFonts w:ascii="Times New Roman" w:hAnsi="Times New Roman"/>
              </w:rPr>
            </w:pPr>
          </w:p>
        </w:tc>
        <w:tc>
          <w:tcPr>
            <w:tcW w:w="2124" w:type="dxa"/>
            <w:vMerge w:val="restart"/>
          </w:tcPr>
          <w:p w:rsidR="009D13F6" w:rsidRPr="0035760C" w:rsidRDefault="009D13F6" w:rsidP="00EB1C18">
            <w:pPr>
              <w:jc w:val="center"/>
              <w:rPr>
                <w:rFonts w:ascii="Times New Roman" w:hAnsi="Times New Roman"/>
              </w:rPr>
            </w:pPr>
            <w:r w:rsidRPr="0035760C">
              <w:rPr>
                <w:rFonts w:ascii="Times New Roman" w:hAnsi="Times New Roman"/>
              </w:rPr>
              <w:t>участник</w:t>
            </w:r>
          </w:p>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proofErr w:type="spellStart"/>
            <w:r w:rsidRPr="0035760C">
              <w:rPr>
                <w:rFonts w:ascii="Times New Roman" w:hAnsi="Times New Roman"/>
              </w:rPr>
              <w:t>Киркилевич</w:t>
            </w:r>
            <w:proofErr w:type="spellEnd"/>
            <w:r w:rsidRPr="0035760C">
              <w:rPr>
                <w:rFonts w:ascii="Times New Roman" w:hAnsi="Times New Roman"/>
              </w:rPr>
              <w:t xml:space="preserve"> Владислав</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t>Митин Артемий</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r w:rsidRPr="0035760C">
              <w:rPr>
                <w:rFonts w:ascii="Times New Roman" w:hAnsi="Times New Roman"/>
              </w:rPr>
              <w:t>Смирнова Мария</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r w:rsidR="009D13F6" w:rsidRPr="0035760C" w:rsidTr="00EB1C18">
        <w:tc>
          <w:tcPr>
            <w:tcW w:w="5338" w:type="dxa"/>
          </w:tcPr>
          <w:p w:rsidR="009D13F6" w:rsidRPr="0035760C" w:rsidRDefault="009D13F6" w:rsidP="00EB1C18">
            <w:pPr>
              <w:rPr>
                <w:rFonts w:ascii="Times New Roman" w:hAnsi="Times New Roman"/>
              </w:rPr>
            </w:pPr>
            <w:proofErr w:type="spellStart"/>
            <w:r w:rsidRPr="0035760C">
              <w:rPr>
                <w:rFonts w:ascii="Times New Roman" w:hAnsi="Times New Roman"/>
              </w:rPr>
              <w:t>Постнова</w:t>
            </w:r>
            <w:proofErr w:type="spellEnd"/>
            <w:r w:rsidRPr="0035760C">
              <w:rPr>
                <w:rFonts w:ascii="Times New Roman" w:hAnsi="Times New Roman"/>
              </w:rPr>
              <w:t xml:space="preserve"> Ольга</w:t>
            </w:r>
          </w:p>
        </w:tc>
        <w:tc>
          <w:tcPr>
            <w:tcW w:w="1883" w:type="dxa"/>
            <w:vMerge/>
          </w:tcPr>
          <w:p w:rsidR="009D13F6" w:rsidRPr="0035760C" w:rsidRDefault="009D13F6" w:rsidP="00EB1C18">
            <w:pPr>
              <w:jc w:val="center"/>
              <w:rPr>
                <w:rFonts w:ascii="Times New Roman" w:hAnsi="Times New Roman"/>
              </w:rPr>
            </w:pPr>
          </w:p>
        </w:tc>
        <w:tc>
          <w:tcPr>
            <w:tcW w:w="2124" w:type="dxa"/>
            <w:vMerge/>
          </w:tcPr>
          <w:p w:rsidR="009D13F6" w:rsidRPr="0035760C" w:rsidRDefault="009D13F6" w:rsidP="00EB1C18">
            <w:pPr>
              <w:jc w:val="center"/>
              <w:rPr>
                <w:rFonts w:ascii="Times New Roman" w:hAnsi="Times New Roman"/>
              </w:rPr>
            </w:pPr>
          </w:p>
        </w:tc>
      </w:tr>
    </w:tbl>
    <w:p w:rsidR="009D13F6" w:rsidRPr="001D1178" w:rsidRDefault="009D13F6" w:rsidP="001D1178">
      <w:pPr>
        <w:spacing w:after="0" w:line="240" w:lineRule="auto"/>
        <w:rPr>
          <w:rFonts w:ascii="Times New Roman" w:hAnsi="Times New Roman"/>
          <w:b/>
          <w:color w:val="FF0000"/>
        </w:rPr>
      </w:pPr>
    </w:p>
    <w:tbl>
      <w:tblPr>
        <w:tblStyle w:val="9"/>
        <w:tblW w:w="0" w:type="auto"/>
        <w:tblLook w:val="04A0" w:firstRow="1" w:lastRow="0" w:firstColumn="1" w:lastColumn="0" w:noHBand="0" w:noVBand="1"/>
      </w:tblPr>
      <w:tblGrid>
        <w:gridCol w:w="5629"/>
        <w:gridCol w:w="3659"/>
      </w:tblGrid>
      <w:tr w:rsidR="009D13F6" w:rsidRPr="0035760C" w:rsidTr="00EB1C18">
        <w:tc>
          <w:tcPr>
            <w:tcW w:w="9345" w:type="dxa"/>
            <w:gridSpan w:val="2"/>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Районная игра "Измерь-узнай" для учащихся 9-х классов, март 2023</w:t>
            </w:r>
          </w:p>
        </w:tc>
      </w:tr>
      <w:tr w:rsidR="009D13F6" w:rsidRPr="0035760C" w:rsidTr="00EB1C18">
        <w:tc>
          <w:tcPr>
            <w:tcW w:w="5665"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Шедько</w:t>
            </w:r>
            <w:proofErr w:type="spellEnd"/>
            <w:r w:rsidRPr="0035760C">
              <w:rPr>
                <w:rFonts w:ascii="Times New Roman" w:hAnsi="Times New Roman"/>
                <w:sz w:val="22"/>
                <w:szCs w:val="22"/>
              </w:rPr>
              <w:t xml:space="preserve"> Оксана, 9б класс</w:t>
            </w:r>
          </w:p>
        </w:tc>
        <w:tc>
          <w:tcPr>
            <w:tcW w:w="3680" w:type="dxa"/>
            <w:vMerge w:val="restart"/>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Призёры</w:t>
            </w:r>
          </w:p>
        </w:tc>
      </w:tr>
      <w:tr w:rsidR="009D13F6" w:rsidRPr="0035760C" w:rsidTr="00EB1C18">
        <w:tc>
          <w:tcPr>
            <w:tcW w:w="566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Закирова Карина, 9 б класс</w:t>
            </w:r>
          </w:p>
        </w:tc>
        <w:tc>
          <w:tcPr>
            <w:tcW w:w="3680" w:type="dxa"/>
            <w:vMerge/>
          </w:tcPr>
          <w:p w:rsidR="009D13F6" w:rsidRPr="0035760C" w:rsidRDefault="009D13F6" w:rsidP="009D13F6">
            <w:pPr>
              <w:jc w:val="center"/>
              <w:rPr>
                <w:rFonts w:ascii="Times New Roman" w:hAnsi="Times New Roman"/>
                <w:b/>
                <w:sz w:val="22"/>
                <w:szCs w:val="22"/>
              </w:rPr>
            </w:pPr>
          </w:p>
        </w:tc>
      </w:tr>
      <w:tr w:rsidR="009D13F6" w:rsidRPr="0035760C" w:rsidTr="00EB1C18">
        <w:tc>
          <w:tcPr>
            <w:tcW w:w="566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Синеокая Полина, 9 в класс</w:t>
            </w:r>
          </w:p>
        </w:tc>
        <w:tc>
          <w:tcPr>
            <w:tcW w:w="3680" w:type="dxa"/>
            <w:vMerge/>
          </w:tcPr>
          <w:p w:rsidR="009D13F6" w:rsidRPr="0035760C" w:rsidRDefault="009D13F6" w:rsidP="009D13F6">
            <w:pPr>
              <w:jc w:val="center"/>
              <w:rPr>
                <w:rFonts w:ascii="Times New Roman" w:hAnsi="Times New Roman"/>
                <w:b/>
                <w:sz w:val="22"/>
                <w:szCs w:val="22"/>
              </w:rPr>
            </w:pPr>
          </w:p>
        </w:tc>
      </w:tr>
      <w:tr w:rsidR="009D13F6" w:rsidRPr="0035760C" w:rsidTr="00EB1C18">
        <w:tc>
          <w:tcPr>
            <w:tcW w:w="566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Петрова Анна, 9 в класс</w:t>
            </w:r>
          </w:p>
        </w:tc>
        <w:tc>
          <w:tcPr>
            <w:tcW w:w="3680" w:type="dxa"/>
            <w:vMerge/>
          </w:tcPr>
          <w:p w:rsidR="009D13F6" w:rsidRPr="0035760C" w:rsidRDefault="009D13F6" w:rsidP="009D13F6">
            <w:pPr>
              <w:jc w:val="center"/>
              <w:rPr>
                <w:rFonts w:ascii="Times New Roman" w:hAnsi="Times New Roman"/>
                <w:b/>
                <w:sz w:val="22"/>
                <w:szCs w:val="22"/>
              </w:rPr>
            </w:pPr>
          </w:p>
        </w:tc>
      </w:tr>
      <w:tr w:rsidR="009D13F6" w:rsidRPr="0035760C" w:rsidTr="00EB1C18">
        <w:tc>
          <w:tcPr>
            <w:tcW w:w="5665"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Кулецкая</w:t>
            </w:r>
            <w:proofErr w:type="spellEnd"/>
            <w:r w:rsidRPr="0035760C">
              <w:rPr>
                <w:rFonts w:ascii="Times New Roman" w:hAnsi="Times New Roman"/>
                <w:sz w:val="22"/>
                <w:szCs w:val="22"/>
              </w:rPr>
              <w:t xml:space="preserve"> София, 9 в класс</w:t>
            </w:r>
          </w:p>
        </w:tc>
        <w:tc>
          <w:tcPr>
            <w:tcW w:w="3680" w:type="dxa"/>
            <w:vMerge/>
          </w:tcPr>
          <w:p w:rsidR="009D13F6" w:rsidRPr="0035760C" w:rsidRDefault="009D13F6" w:rsidP="009D13F6">
            <w:pPr>
              <w:jc w:val="center"/>
              <w:rPr>
                <w:rFonts w:ascii="Times New Roman" w:hAnsi="Times New Roman"/>
                <w:b/>
                <w:sz w:val="22"/>
                <w:szCs w:val="22"/>
              </w:rPr>
            </w:pPr>
          </w:p>
        </w:tc>
      </w:tr>
    </w:tbl>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4046B2">
      <w:pPr>
        <w:pStyle w:val="a5"/>
        <w:spacing w:after="0" w:line="240" w:lineRule="auto"/>
        <w:rPr>
          <w:rFonts w:ascii="Times New Roman" w:hAnsi="Times New Roman" w:cs="Times New Roman"/>
          <w:b/>
          <w:color w:val="FF0000"/>
        </w:rPr>
      </w:pPr>
    </w:p>
    <w:tbl>
      <w:tblPr>
        <w:tblStyle w:val="10"/>
        <w:tblW w:w="0" w:type="auto"/>
        <w:tblLook w:val="04A0" w:firstRow="1" w:lastRow="0" w:firstColumn="1" w:lastColumn="0" w:noHBand="0" w:noVBand="1"/>
      </w:tblPr>
      <w:tblGrid>
        <w:gridCol w:w="3234"/>
        <w:gridCol w:w="3664"/>
        <w:gridCol w:w="2390"/>
      </w:tblGrid>
      <w:tr w:rsidR="009D13F6" w:rsidRPr="0035760C" w:rsidTr="00EB1C18">
        <w:tc>
          <w:tcPr>
            <w:tcW w:w="9345" w:type="dxa"/>
            <w:gridSpan w:val="3"/>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lang w:val="en-US"/>
              </w:rPr>
              <w:t>VI</w:t>
            </w:r>
            <w:r w:rsidRPr="0035760C">
              <w:rPr>
                <w:rFonts w:ascii="Times New Roman" w:hAnsi="Times New Roman"/>
                <w:b/>
                <w:sz w:val="22"/>
                <w:szCs w:val="22"/>
              </w:rPr>
              <w:t xml:space="preserve"> Свято-Георгиевский детско-юношеский и педагогический творческий конкурс «Капитан моего корабля», март-апрель 2023</w:t>
            </w:r>
          </w:p>
        </w:tc>
      </w:tr>
      <w:tr w:rsidR="009D13F6" w:rsidRPr="0035760C" w:rsidTr="00EB1C18">
        <w:tc>
          <w:tcPr>
            <w:tcW w:w="3256"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ФИ учащегося, класс</w:t>
            </w:r>
          </w:p>
        </w:tc>
        <w:tc>
          <w:tcPr>
            <w:tcW w:w="3685"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Номинация</w:t>
            </w:r>
          </w:p>
        </w:tc>
        <w:tc>
          <w:tcPr>
            <w:tcW w:w="2404"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Результат</w:t>
            </w:r>
          </w:p>
        </w:tc>
      </w:tr>
      <w:tr w:rsidR="009D13F6" w:rsidRPr="0035760C" w:rsidTr="00EB1C18">
        <w:tc>
          <w:tcPr>
            <w:tcW w:w="3256"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Журавлёва Ксения, 10 класс</w:t>
            </w:r>
          </w:p>
        </w:tc>
        <w:tc>
          <w:tcPr>
            <w:tcW w:w="368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Литературное творчество</w:t>
            </w:r>
          </w:p>
        </w:tc>
        <w:tc>
          <w:tcPr>
            <w:tcW w:w="24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256"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Иванова Татьяна, 9б класс</w:t>
            </w:r>
          </w:p>
        </w:tc>
        <w:tc>
          <w:tcPr>
            <w:tcW w:w="3685"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Литературное творчество</w:t>
            </w:r>
          </w:p>
        </w:tc>
        <w:tc>
          <w:tcPr>
            <w:tcW w:w="24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Лауреат</w:t>
            </w:r>
          </w:p>
        </w:tc>
      </w:tr>
      <w:tr w:rsidR="009D13F6" w:rsidRPr="0035760C" w:rsidTr="00EB1C18">
        <w:tc>
          <w:tcPr>
            <w:tcW w:w="3256"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Нижник</w:t>
            </w:r>
            <w:proofErr w:type="spellEnd"/>
            <w:r w:rsidRPr="0035760C">
              <w:rPr>
                <w:rFonts w:ascii="Times New Roman" w:hAnsi="Times New Roman"/>
                <w:sz w:val="22"/>
                <w:szCs w:val="22"/>
              </w:rPr>
              <w:t xml:space="preserve"> Мария, 2 класс</w:t>
            </w:r>
          </w:p>
        </w:tc>
        <w:tc>
          <w:tcPr>
            <w:tcW w:w="3685"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Изобразительное искусство</w:t>
            </w:r>
          </w:p>
        </w:tc>
        <w:tc>
          <w:tcPr>
            <w:tcW w:w="2404"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bl>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4046B2">
      <w:pPr>
        <w:pStyle w:val="a5"/>
        <w:spacing w:after="0" w:line="240" w:lineRule="auto"/>
        <w:rPr>
          <w:rFonts w:ascii="Times New Roman" w:hAnsi="Times New Roman" w:cs="Times New Roman"/>
          <w:b/>
          <w:color w:val="FF0000"/>
        </w:rPr>
      </w:pPr>
    </w:p>
    <w:tbl>
      <w:tblPr>
        <w:tblStyle w:val="11"/>
        <w:tblW w:w="0" w:type="auto"/>
        <w:tblLook w:val="04A0" w:firstRow="1" w:lastRow="0" w:firstColumn="1" w:lastColumn="0" w:noHBand="0" w:noVBand="1"/>
      </w:tblPr>
      <w:tblGrid>
        <w:gridCol w:w="3278"/>
        <w:gridCol w:w="3129"/>
        <w:gridCol w:w="2881"/>
      </w:tblGrid>
      <w:tr w:rsidR="009D13F6" w:rsidRPr="0035760C" w:rsidTr="00EB1C18">
        <w:tc>
          <w:tcPr>
            <w:tcW w:w="9345" w:type="dxa"/>
            <w:gridSpan w:val="3"/>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 xml:space="preserve">II Всероссийский фестиваль </w:t>
            </w:r>
            <w:proofErr w:type="spellStart"/>
            <w:r w:rsidRPr="0035760C">
              <w:rPr>
                <w:rFonts w:ascii="Times New Roman" w:hAnsi="Times New Roman"/>
                <w:b/>
                <w:sz w:val="22"/>
                <w:szCs w:val="22"/>
              </w:rPr>
              <w:t>метапредметных</w:t>
            </w:r>
            <w:proofErr w:type="spellEnd"/>
            <w:r w:rsidRPr="0035760C">
              <w:rPr>
                <w:rFonts w:ascii="Times New Roman" w:hAnsi="Times New Roman"/>
                <w:b/>
                <w:sz w:val="22"/>
                <w:szCs w:val="22"/>
              </w:rPr>
              <w:t xml:space="preserve"> интерпретаций</w:t>
            </w:r>
          </w:p>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 xml:space="preserve"> «ЛИС: Литература – Интерпретация – Синтез», март 2023</w:t>
            </w:r>
          </w:p>
        </w:tc>
      </w:tr>
      <w:tr w:rsidR="009D13F6" w:rsidRPr="0035760C" w:rsidTr="00EB1C18">
        <w:tc>
          <w:tcPr>
            <w:tcW w:w="330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ФИ учащегося, класс</w:t>
            </w:r>
          </w:p>
        </w:tc>
        <w:tc>
          <w:tcPr>
            <w:tcW w:w="314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Номинация</w:t>
            </w:r>
          </w:p>
        </w:tc>
        <w:tc>
          <w:tcPr>
            <w:tcW w:w="2901"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Результат</w:t>
            </w:r>
          </w:p>
        </w:tc>
      </w:tr>
      <w:tr w:rsidR="009D13F6" w:rsidRPr="0035760C" w:rsidTr="00EB1C18">
        <w:tc>
          <w:tcPr>
            <w:tcW w:w="330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Суханова Варвара, 9 б класс</w:t>
            </w:r>
          </w:p>
        </w:tc>
        <w:tc>
          <w:tcPr>
            <w:tcW w:w="314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«Слово о словах»</w:t>
            </w:r>
          </w:p>
        </w:tc>
        <w:tc>
          <w:tcPr>
            <w:tcW w:w="290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30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Куликова Алина, 9 б класс</w:t>
            </w:r>
          </w:p>
        </w:tc>
        <w:tc>
          <w:tcPr>
            <w:tcW w:w="314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«Графический дизайн»</w:t>
            </w:r>
          </w:p>
        </w:tc>
        <w:tc>
          <w:tcPr>
            <w:tcW w:w="290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30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Закирова Карина, 9 б класс</w:t>
            </w:r>
          </w:p>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Миллер Василиса, 9 б класс</w:t>
            </w:r>
          </w:p>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Куликова Алина, 9 б класс</w:t>
            </w:r>
          </w:p>
        </w:tc>
        <w:tc>
          <w:tcPr>
            <w:tcW w:w="314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sz w:val="22"/>
                <w:szCs w:val="22"/>
              </w:rPr>
              <w:t>«</w:t>
            </w:r>
            <w:proofErr w:type="spellStart"/>
            <w:r w:rsidRPr="0035760C">
              <w:rPr>
                <w:rFonts w:ascii="Times New Roman" w:hAnsi="Times New Roman"/>
                <w:sz w:val="22"/>
                <w:szCs w:val="22"/>
              </w:rPr>
              <w:t>Медиатехнологии</w:t>
            </w:r>
            <w:proofErr w:type="spellEnd"/>
            <w:r w:rsidRPr="0035760C">
              <w:rPr>
                <w:rFonts w:ascii="Times New Roman" w:hAnsi="Times New Roman"/>
                <w:sz w:val="22"/>
                <w:szCs w:val="22"/>
              </w:rPr>
              <w:t>»</w:t>
            </w:r>
          </w:p>
        </w:tc>
        <w:tc>
          <w:tcPr>
            <w:tcW w:w="2901"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r>
    </w:tbl>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9D13F6">
      <w:pPr>
        <w:spacing w:before="30" w:after="30" w:line="240" w:lineRule="auto"/>
        <w:jc w:val="center"/>
        <w:rPr>
          <w:rFonts w:ascii="Times New Roman" w:eastAsia="Times New Roman" w:hAnsi="Times New Roman"/>
          <w:b/>
          <w:lang w:eastAsia="ru-RU"/>
        </w:rPr>
      </w:pPr>
      <w:r w:rsidRPr="0035760C">
        <w:rPr>
          <w:rFonts w:ascii="Times New Roman" w:eastAsia="Times New Roman" w:hAnsi="Times New Roman"/>
          <w:b/>
          <w:lang w:eastAsia="ru-RU"/>
        </w:rPr>
        <w:t>Региональный детский творческий конкурс "Азбука безопасности",</w:t>
      </w:r>
    </w:p>
    <w:p w:rsidR="009D13F6" w:rsidRPr="0035760C" w:rsidRDefault="009D13F6" w:rsidP="009D13F6">
      <w:pPr>
        <w:spacing w:before="30" w:after="30" w:line="240" w:lineRule="auto"/>
        <w:jc w:val="center"/>
        <w:rPr>
          <w:rFonts w:ascii="Times New Roman" w:eastAsia="Times New Roman" w:hAnsi="Times New Roman"/>
          <w:b/>
          <w:lang w:eastAsia="ru-RU"/>
        </w:rPr>
      </w:pPr>
      <w:r w:rsidRPr="0035760C">
        <w:rPr>
          <w:rFonts w:ascii="Times New Roman" w:eastAsia="Times New Roman" w:hAnsi="Times New Roman"/>
          <w:b/>
          <w:lang w:eastAsia="ru-RU"/>
        </w:rPr>
        <w:t xml:space="preserve"> февраль-апрель 2023</w:t>
      </w:r>
    </w:p>
    <w:tbl>
      <w:tblPr>
        <w:tblStyle w:val="12"/>
        <w:tblW w:w="0" w:type="auto"/>
        <w:tblLayout w:type="fixed"/>
        <w:tblLook w:val="04A0" w:firstRow="1" w:lastRow="0" w:firstColumn="1" w:lastColumn="0" w:noHBand="0" w:noVBand="1"/>
      </w:tblPr>
      <w:tblGrid>
        <w:gridCol w:w="2660"/>
        <w:gridCol w:w="2500"/>
        <w:gridCol w:w="2084"/>
        <w:gridCol w:w="2327"/>
      </w:tblGrid>
      <w:tr w:rsidR="009D13F6" w:rsidRPr="0035760C" w:rsidTr="009D13F6">
        <w:tc>
          <w:tcPr>
            <w:tcW w:w="2660"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hAnsi="Times New Roman"/>
                <w:b/>
                <w:sz w:val="22"/>
                <w:szCs w:val="22"/>
              </w:rPr>
              <w:t>ФИ учащегося, класс</w:t>
            </w:r>
          </w:p>
        </w:tc>
        <w:tc>
          <w:tcPr>
            <w:tcW w:w="2500"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Номинация</w:t>
            </w:r>
          </w:p>
        </w:tc>
        <w:tc>
          <w:tcPr>
            <w:tcW w:w="2084"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Районный этап</w:t>
            </w:r>
          </w:p>
        </w:tc>
        <w:tc>
          <w:tcPr>
            <w:tcW w:w="2327"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Городской этап</w:t>
            </w:r>
          </w:p>
        </w:tc>
      </w:tr>
      <w:tr w:rsidR="009D13F6" w:rsidRPr="0035760C" w:rsidTr="009D13F6">
        <w:tc>
          <w:tcPr>
            <w:tcW w:w="2660"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Пригун</w:t>
            </w:r>
            <w:proofErr w:type="spellEnd"/>
            <w:r w:rsidRPr="0035760C">
              <w:rPr>
                <w:rFonts w:ascii="Times New Roman" w:hAnsi="Times New Roman"/>
                <w:sz w:val="22"/>
                <w:szCs w:val="22"/>
              </w:rPr>
              <w:t xml:space="preserve"> Мария, 2а</w:t>
            </w:r>
          </w:p>
        </w:tc>
        <w:tc>
          <w:tcPr>
            <w:tcW w:w="2500" w:type="dxa"/>
            <w:vMerge w:val="restart"/>
          </w:tcPr>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Хореографическое искусство</w:t>
            </w:r>
          </w:p>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Ансамбль танца «Невские узоры»</w:t>
            </w:r>
          </w:p>
        </w:tc>
        <w:tc>
          <w:tcPr>
            <w:tcW w:w="2084" w:type="dxa"/>
            <w:vMerge w:val="restart"/>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Победитель</w:t>
            </w:r>
          </w:p>
        </w:tc>
        <w:tc>
          <w:tcPr>
            <w:tcW w:w="2327" w:type="dxa"/>
            <w:vMerge w:val="restart"/>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Призёр</w:t>
            </w:r>
          </w:p>
        </w:tc>
      </w:tr>
      <w:tr w:rsidR="009D13F6" w:rsidRPr="0035760C" w:rsidTr="009D13F6">
        <w:tc>
          <w:tcPr>
            <w:tcW w:w="2660"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Мигина</w:t>
            </w:r>
            <w:proofErr w:type="spellEnd"/>
            <w:r w:rsidRPr="0035760C">
              <w:rPr>
                <w:rFonts w:ascii="Times New Roman" w:hAnsi="Times New Roman"/>
                <w:sz w:val="22"/>
                <w:szCs w:val="22"/>
              </w:rPr>
              <w:t xml:space="preserve"> Полина, 2б</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Рзазаде</w:t>
            </w:r>
            <w:proofErr w:type="spellEnd"/>
            <w:r w:rsidRPr="0035760C">
              <w:rPr>
                <w:rFonts w:ascii="Times New Roman" w:hAnsi="Times New Roman"/>
                <w:sz w:val="22"/>
                <w:szCs w:val="22"/>
              </w:rPr>
              <w:t xml:space="preserve"> </w:t>
            </w:r>
            <w:proofErr w:type="spellStart"/>
            <w:r w:rsidRPr="0035760C">
              <w:rPr>
                <w:rFonts w:ascii="Times New Roman" w:hAnsi="Times New Roman"/>
                <w:sz w:val="22"/>
                <w:szCs w:val="22"/>
              </w:rPr>
              <w:t>Зарифа</w:t>
            </w:r>
            <w:proofErr w:type="spellEnd"/>
            <w:r w:rsidRPr="0035760C">
              <w:rPr>
                <w:rFonts w:ascii="Times New Roman" w:hAnsi="Times New Roman"/>
                <w:sz w:val="22"/>
                <w:szCs w:val="22"/>
              </w:rPr>
              <w:t>, 3в</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Кареева Дарья, 3в</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Ёлчуева</w:t>
            </w:r>
            <w:proofErr w:type="spellEnd"/>
            <w:r w:rsidRPr="0035760C">
              <w:rPr>
                <w:rFonts w:ascii="Times New Roman" w:hAnsi="Times New Roman"/>
                <w:sz w:val="22"/>
                <w:szCs w:val="22"/>
              </w:rPr>
              <w:t xml:space="preserve"> Сабина, 3в</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Ющенко Дарья, 4а</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Полянская Анна, 4б</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Вербицкая Ульяна, 4б</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Громкова</w:t>
            </w:r>
            <w:proofErr w:type="spellEnd"/>
            <w:r w:rsidRPr="0035760C">
              <w:rPr>
                <w:rFonts w:ascii="Times New Roman" w:hAnsi="Times New Roman"/>
                <w:sz w:val="22"/>
                <w:szCs w:val="22"/>
              </w:rPr>
              <w:t xml:space="preserve"> Анастасия, 4б</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Кириллова Ульяна, 5б</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Кириллова Евгения,6б</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Пигарева</w:t>
            </w:r>
            <w:proofErr w:type="spellEnd"/>
            <w:r w:rsidRPr="0035760C">
              <w:rPr>
                <w:rFonts w:ascii="Times New Roman" w:hAnsi="Times New Roman"/>
                <w:sz w:val="22"/>
                <w:szCs w:val="22"/>
              </w:rPr>
              <w:t xml:space="preserve"> Ульяна, 6в</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Швец Полина, 8в</w:t>
            </w:r>
          </w:p>
        </w:tc>
        <w:tc>
          <w:tcPr>
            <w:tcW w:w="2500" w:type="dxa"/>
            <w:vMerge/>
          </w:tcPr>
          <w:p w:rsidR="009D13F6" w:rsidRPr="0035760C" w:rsidRDefault="009D13F6" w:rsidP="009D13F6">
            <w:pPr>
              <w:jc w:val="center"/>
              <w:rPr>
                <w:rFonts w:ascii="Times New Roman" w:eastAsia="Times New Roman" w:hAnsi="Times New Roman"/>
                <w:b/>
                <w:sz w:val="22"/>
                <w:szCs w:val="22"/>
              </w:rPr>
            </w:pPr>
          </w:p>
        </w:tc>
        <w:tc>
          <w:tcPr>
            <w:tcW w:w="2084" w:type="dxa"/>
            <w:vMerge/>
          </w:tcPr>
          <w:p w:rsidR="009D13F6" w:rsidRPr="0035760C" w:rsidRDefault="009D13F6" w:rsidP="009D13F6">
            <w:pPr>
              <w:jc w:val="center"/>
              <w:rPr>
                <w:rFonts w:ascii="Times New Roman" w:eastAsia="Times New Roman" w:hAnsi="Times New Roman"/>
                <w:b/>
                <w:sz w:val="22"/>
                <w:szCs w:val="22"/>
              </w:rPr>
            </w:pPr>
          </w:p>
        </w:tc>
        <w:tc>
          <w:tcPr>
            <w:tcW w:w="2327" w:type="dxa"/>
            <w:vMerge/>
          </w:tcPr>
          <w:p w:rsidR="009D13F6" w:rsidRPr="0035760C" w:rsidRDefault="009D13F6" w:rsidP="009D13F6">
            <w:pPr>
              <w:jc w:val="center"/>
              <w:rPr>
                <w:rFonts w:ascii="Times New Roman" w:eastAsia="Times New Roman" w:hAnsi="Times New Roman"/>
                <w:b/>
                <w:sz w:val="22"/>
                <w:szCs w:val="22"/>
              </w:rPr>
            </w:pPr>
          </w:p>
        </w:tc>
      </w:tr>
      <w:tr w:rsidR="009D13F6" w:rsidRPr="0035760C" w:rsidTr="009D13F6">
        <w:tc>
          <w:tcPr>
            <w:tcW w:w="2660"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Пашков Мирон, 6а</w:t>
            </w:r>
          </w:p>
        </w:tc>
        <w:tc>
          <w:tcPr>
            <w:tcW w:w="2500" w:type="dxa"/>
          </w:tcPr>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Декоративно-прикладное творчество/безопасность дорожного движения</w:t>
            </w:r>
          </w:p>
        </w:tc>
        <w:tc>
          <w:tcPr>
            <w:tcW w:w="2084"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Победитель</w:t>
            </w:r>
          </w:p>
        </w:tc>
        <w:tc>
          <w:tcPr>
            <w:tcW w:w="2327"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Победитель</w:t>
            </w:r>
          </w:p>
        </w:tc>
      </w:tr>
    </w:tbl>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4046B2">
      <w:pPr>
        <w:pStyle w:val="a5"/>
        <w:spacing w:after="0" w:line="240" w:lineRule="auto"/>
        <w:rPr>
          <w:rFonts w:ascii="Times New Roman" w:hAnsi="Times New Roman" w:cs="Times New Roman"/>
          <w:b/>
          <w:color w:val="FF0000"/>
        </w:rPr>
      </w:pPr>
    </w:p>
    <w:p w:rsidR="009D13F6" w:rsidRPr="0035760C" w:rsidRDefault="009D13F6" w:rsidP="009D13F6">
      <w:pPr>
        <w:spacing w:before="30" w:after="30" w:line="240" w:lineRule="auto"/>
        <w:jc w:val="center"/>
        <w:rPr>
          <w:rFonts w:ascii="Times New Roman" w:hAnsi="Times New Roman"/>
          <w:b/>
          <w:color w:val="000000"/>
          <w:shd w:val="clear" w:color="auto" w:fill="FFFFFF"/>
        </w:rPr>
      </w:pPr>
      <w:r w:rsidRPr="0035760C">
        <w:rPr>
          <w:rFonts w:ascii="Times New Roman" w:hAnsi="Times New Roman"/>
          <w:b/>
          <w:color w:val="000000"/>
          <w:shd w:val="clear" w:color="auto" w:fill="FFFFFF"/>
        </w:rPr>
        <w:t>Региональный открытый конкурс детского творчества «Дорога и мы»</w:t>
      </w:r>
    </w:p>
    <w:p w:rsidR="009D13F6" w:rsidRPr="0035760C" w:rsidRDefault="009D13F6" w:rsidP="009D13F6">
      <w:pPr>
        <w:spacing w:before="30" w:after="30" w:line="240" w:lineRule="auto"/>
        <w:jc w:val="center"/>
        <w:rPr>
          <w:rFonts w:ascii="Times New Roman" w:hAnsi="Times New Roman"/>
          <w:b/>
          <w:color w:val="000000"/>
          <w:shd w:val="clear" w:color="auto" w:fill="FFFFFF"/>
        </w:rPr>
      </w:pPr>
      <w:r w:rsidRPr="0035760C">
        <w:rPr>
          <w:rFonts w:ascii="Times New Roman" w:hAnsi="Times New Roman"/>
          <w:b/>
          <w:color w:val="000000"/>
          <w:shd w:val="clear" w:color="auto" w:fill="FFFFFF"/>
        </w:rPr>
        <w:t>Апрель-май, 2023</w:t>
      </w:r>
    </w:p>
    <w:tbl>
      <w:tblPr>
        <w:tblStyle w:val="13"/>
        <w:tblW w:w="0" w:type="auto"/>
        <w:tblLook w:val="04A0" w:firstRow="1" w:lastRow="0" w:firstColumn="1" w:lastColumn="0" w:noHBand="0" w:noVBand="1"/>
      </w:tblPr>
      <w:tblGrid>
        <w:gridCol w:w="2301"/>
        <w:gridCol w:w="2723"/>
        <w:gridCol w:w="2019"/>
        <w:gridCol w:w="2245"/>
      </w:tblGrid>
      <w:tr w:rsidR="009D13F6" w:rsidRPr="0035760C" w:rsidTr="00EB1C18">
        <w:tc>
          <w:tcPr>
            <w:tcW w:w="2564"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hAnsi="Times New Roman"/>
                <w:b/>
                <w:sz w:val="22"/>
                <w:szCs w:val="22"/>
              </w:rPr>
              <w:t>ФИ учащегося, класс</w:t>
            </w:r>
          </w:p>
        </w:tc>
        <w:tc>
          <w:tcPr>
            <w:tcW w:w="2768"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Номинация</w:t>
            </w:r>
          </w:p>
        </w:tc>
        <w:tc>
          <w:tcPr>
            <w:tcW w:w="2189"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Районный этап</w:t>
            </w:r>
          </w:p>
        </w:tc>
        <w:tc>
          <w:tcPr>
            <w:tcW w:w="2476"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Городской этап</w:t>
            </w:r>
          </w:p>
        </w:tc>
      </w:tr>
      <w:tr w:rsidR="009D13F6" w:rsidRPr="0035760C" w:rsidTr="00EB1C18">
        <w:tc>
          <w:tcPr>
            <w:tcW w:w="2564"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Пашков Мирон, 6а</w:t>
            </w:r>
          </w:p>
        </w:tc>
        <w:tc>
          <w:tcPr>
            <w:tcW w:w="2768" w:type="dxa"/>
          </w:tcPr>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Декоративно-прикладное творчество/безопасность дорожного движения</w:t>
            </w:r>
          </w:p>
        </w:tc>
        <w:tc>
          <w:tcPr>
            <w:tcW w:w="2189"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Победитель</w:t>
            </w:r>
          </w:p>
        </w:tc>
        <w:tc>
          <w:tcPr>
            <w:tcW w:w="2476"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Победитель</w:t>
            </w:r>
          </w:p>
        </w:tc>
      </w:tr>
    </w:tbl>
    <w:p w:rsidR="009D13F6" w:rsidRPr="0035760C" w:rsidRDefault="009D13F6" w:rsidP="001D1178">
      <w:pPr>
        <w:spacing w:before="30" w:after="30" w:line="240" w:lineRule="auto"/>
        <w:rPr>
          <w:rFonts w:ascii="Times New Roman" w:eastAsia="Times New Roman" w:hAnsi="Times New Roman"/>
          <w:b/>
          <w:lang w:eastAsia="ru-RU"/>
        </w:rPr>
      </w:pPr>
    </w:p>
    <w:tbl>
      <w:tblPr>
        <w:tblStyle w:val="13"/>
        <w:tblW w:w="0" w:type="auto"/>
        <w:tblLook w:val="04A0" w:firstRow="1" w:lastRow="0" w:firstColumn="1" w:lastColumn="0" w:noHBand="0" w:noVBand="1"/>
      </w:tblPr>
      <w:tblGrid>
        <w:gridCol w:w="2708"/>
        <w:gridCol w:w="3311"/>
        <w:gridCol w:w="3269"/>
      </w:tblGrid>
      <w:tr w:rsidR="009D13F6" w:rsidRPr="0035760C" w:rsidTr="00EB1C18">
        <w:tc>
          <w:tcPr>
            <w:tcW w:w="9606" w:type="dxa"/>
            <w:gridSpan w:val="3"/>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XШ районный фестиваль-конкурс «Неделя искусства»</w:t>
            </w:r>
          </w:p>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 xml:space="preserve"> Номинация – День танца. Апрель 2023</w:t>
            </w:r>
          </w:p>
        </w:tc>
      </w:tr>
      <w:tr w:rsidR="009D13F6" w:rsidRPr="0035760C" w:rsidTr="00EB1C18">
        <w:tc>
          <w:tcPr>
            <w:tcW w:w="2802"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hAnsi="Times New Roman"/>
                <w:b/>
                <w:sz w:val="22"/>
                <w:szCs w:val="22"/>
              </w:rPr>
              <w:t>ФИ учащегося, класс</w:t>
            </w:r>
          </w:p>
        </w:tc>
        <w:tc>
          <w:tcPr>
            <w:tcW w:w="340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Номинация</w:t>
            </w:r>
          </w:p>
        </w:tc>
        <w:tc>
          <w:tcPr>
            <w:tcW w:w="3402"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Районный этап</w:t>
            </w:r>
          </w:p>
        </w:tc>
      </w:tr>
      <w:tr w:rsidR="009D13F6" w:rsidRPr="0035760C" w:rsidTr="00EB1C18">
        <w:trPr>
          <w:trHeight w:val="1097"/>
        </w:trPr>
        <w:tc>
          <w:tcPr>
            <w:tcW w:w="2802"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 xml:space="preserve"> Кириллова Ульяна, 5б</w:t>
            </w:r>
          </w:p>
          <w:p w:rsidR="009D13F6" w:rsidRPr="0035760C" w:rsidRDefault="009D13F6" w:rsidP="009D13F6">
            <w:pPr>
              <w:rPr>
                <w:rFonts w:ascii="Times New Roman" w:hAnsi="Times New Roman"/>
                <w:sz w:val="22"/>
                <w:szCs w:val="22"/>
              </w:rPr>
            </w:pPr>
            <w:r w:rsidRPr="0035760C">
              <w:rPr>
                <w:rFonts w:ascii="Times New Roman" w:hAnsi="Times New Roman"/>
                <w:sz w:val="22"/>
                <w:szCs w:val="22"/>
              </w:rPr>
              <w:t>Абрамова Виктория, 6а</w:t>
            </w:r>
          </w:p>
          <w:p w:rsidR="009D13F6" w:rsidRPr="0035760C" w:rsidRDefault="009D13F6" w:rsidP="009D13F6">
            <w:pPr>
              <w:rPr>
                <w:rFonts w:ascii="Times New Roman" w:hAnsi="Times New Roman"/>
                <w:sz w:val="22"/>
                <w:szCs w:val="22"/>
              </w:rPr>
            </w:pPr>
            <w:r w:rsidRPr="0035760C">
              <w:rPr>
                <w:rFonts w:ascii="Times New Roman" w:hAnsi="Times New Roman"/>
                <w:sz w:val="22"/>
                <w:szCs w:val="22"/>
              </w:rPr>
              <w:t>Кириллова Евгения, 6б</w:t>
            </w:r>
          </w:p>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Пигарева</w:t>
            </w:r>
            <w:proofErr w:type="spellEnd"/>
            <w:r w:rsidRPr="0035760C">
              <w:rPr>
                <w:rFonts w:ascii="Times New Roman" w:hAnsi="Times New Roman"/>
                <w:sz w:val="22"/>
                <w:szCs w:val="22"/>
              </w:rPr>
              <w:t xml:space="preserve"> Ульяна, 6в</w:t>
            </w:r>
          </w:p>
        </w:tc>
        <w:tc>
          <w:tcPr>
            <w:tcW w:w="3402" w:type="dxa"/>
          </w:tcPr>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Хореографическое искусство</w:t>
            </w:r>
          </w:p>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Ансамбль танца «Невские узоры»</w:t>
            </w:r>
          </w:p>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Танец «Гляжу в озёра синие»</w:t>
            </w:r>
          </w:p>
        </w:tc>
        <w:tc>
          <w:tcPr>
            <w:tcW w:w="3402"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Призёр</w:t>
            </w:r>
          </w:p>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(диплом за 2 место)</w:t>
            </w:r>
          </w:p>
        </w:tc>
      </w:tr>
      <w:tr w:rsidR="009D13F6" w:rsidRPr="0035760C" w:rsidTr="00EB1C18">
        <w:trPr>
          <w:trHeight w:val="308"/>
        </w:trPr>
        <w:tc>
          <w:tcPr>
            <w:tcW w:w="2802"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Пригун</w:t>
            </w:r>
            <w:proofErr w:type="spellEnd"/>
            <w:r w:rsidRPr="0035760C">
              <w:rPr>
                <w:rFonts w:ascii="Times New Roman" w:hAnsi="Times New Roman"/>
                <w:sz w:val="22"/>
                <w:szCs w:val="22"/>
              </w:rPr>
              <w:t xml:space="preserve"> Маша, 2а</w:t>
            </w:r>
          </w:p>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Мигина</w:t>
            </w:r>
            <w:proofErr w:type="spellEnd"/>
            <w:r w:rsidRPr="0035760C">
              <w:rPr>
                <w:rFonts w:ascii="Times New Roman" w:hAnsi="Times New Roman"/>
                <w:sz w:val="22"/>
                <w:szCs w:val="22"/>
              </w:rPr>
              <w:t xml:space="preserve"> Полина, 2б</w:t>
            </w:r>
          </w:p>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Рзазаде</w:t>
            </w:r>
            <w:proofErr w:type="spellEnd"/>
            <w:r w:rsidRPr="0035760C">
              <w:rPr>
                <w:rFonts w:ascii="Times New Roman" w:hAnsi="Times New Roman"/>
                <w:sz w:val="22"/>
                <w:szCs w:val="22"/>
              </w:rPr>
              <w:t xml:space="preserve"> </w:t>
            </w:r>
            <w:proofErr w:type="spellStart"/>
            <w:r w:rsidRPr="0035760C">
              <w:rPr>
                <w:rFonts w:ascii="Times New Roman" w:hAnsi="Times New Roman"/>
                <w:sz w:val="22"/>
                <w:szCs w:val="22"/>
              </w:rPr>
              <w:t>Зарифа</w:t>
            </w:r>
            <w:proofErr w:type="spellEnd"/>
            <w:r w:rsidRPr="0035760C">
              <w:rPr>
                <w:rFonts w:ascii="Times New Roman" w:hAnsi="Times New Roman"/>
                <w:sz w:val="22"/>
                <w:szCs w:val="22"/>
              </w:rPr>
              <w:t>, 3в</w:t>
            </w:r>
          </w:p>
          <w:p w:rsidR="009D13F6" w:rsidRPr="0035760C" w:rsidRDefault="009D13F6" w:rsidP="009D13F6">
            <w:pPr>
              <w:rPr>
                <w:rFonts w:ascii="Times New Roman" w:hAnsi="Times New Roman"/>
                <w:sz w:val="22"/>
                <w:szCs w:val="22"/>
              </w:rPr>
            </w:pPr>
            <w:r w:rsidRPr="0035760C">
              <w:rPr>
                <w:rFonts w:ascii="Times New Roman" w:hAnsi="Times New Roman"/>
                <w:sz w:val="22"/>
                <w:szCs w:val="22"/>
              </w:rPr>
              <w:t>Ющенко Дарья, 4а</w:t>
            </w:r>
          </w:p>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Громкова</w:t>
            </w:r>
            <w:proofErr w:type="spellEnd"/>
            <w:r w:rsidRPr="0035760C">
              <w:rPr>
                <w:rFonts w:ascii="Times New Roman" w:hAnsi="Times New Roman"/>
                <w:sz w:val="22"/>
                <w:szCs w:val="22"/>
              </w:rPr>
              <w:t xml:space="preserve"> Анастасия, 4б</w:t>
            </w:r>
          </w:p>
          <w:p w:rsidR="009D13F6" w:rsidRPr="0035760C" w:rsidRDefault="009D13F6" w:rsidP="009D13F6">
            <w:pPr>
              <w:rPr>
                <w:rFonts w:ascii="Times New Roman" w:hAnsi="Times New Roman"/>
                <w:sz w:val="22"/>
                <w:szCs w:val="22"/>
              </w:rPr>
            </w:pPr>
            <w:r w:rsidRPr="0035760C">
              <w:rPr>
                <w:rFonts w:ascii="Times New Roman" w:hAnsi="Times New Roman"/>
                <w:sz w:val="22"/>
                <w:szCs w:val="22"/>
              </w:rPr>
              <w:t>Вербицкая Ульяна, 4в</w:t>
            </w:r>
          </w:p>
        </w:tc>
        <w:tc>
          <w:tcPr>
            <w:tcW w:w="3402" w:type="dxa"/>
          </w:tcPr>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Хореографическое искусство</w:t>
            </w:r>
          </w:p>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Ансамбль танца «Невские узоры»</w:t>
            </w:r>
          </w:p>
          <w:p w:rsidR="009D13F6" w:rsidRPr="0035760C" w:rsidRDefault="009D13F6" w:rsidP="009D13F6">
            <w:pPr>
              <w:jc w:val="center"/>
              <w:rPr>
                <w:rFonts w:ascii="Times New Roman" w:eastAsia="Times New Roman" w:hAnsi="Times New Roman"/>
                <w:sz w:val="22"/>
                <w:szCs w:val="22"/>
              </w:rPr>
            </w:pPr>
            <w:r w:rsidRPr="0035760C">
              <w:rPr>
                <w:rFonts w:ascii="Times New Roman" w:eastAsia="Times New Roman" w:hAnsi="Times New Roman"/>
                <w:sz w:val="22"/>
                <w:szCs w:val="22"/>
              </w:rPr>
              <w:t>Танец «Яблочко»</w:t>
            </w:r>
          </w:p>
        </w:tc>
        <w:tc>
          <w:tcPr>
            <w:tcW w:w="3402" w:type="dxa"/>
          </w:tcPr>
          <w:p w:rsidR="009D13F6" w:rsidRPr="0035760C" w:rsidRDefault="009D13F6" w:rsidP="009D13F6">
            <w:pPr>
              <w:jc w:val="center"/>
              <w:rPr>
                <w:rFonts w:ascii="Times New Roman" w:eastAsia="Times New Roman" w:hAnsi="Times New Roman"/>
                <w:b/>
                <w:sz w:val="22"/>
                <w:szCs w:val="22"/>
              </w:rPr>
            </w:pPr>
            <w:r w:rsidRPr="0035760C">
              <w:rPr>
                <w:rFonts w:ascii="Times New Roman" w:eastAsia="Times New Roman" w:hAnsi="Times New Roman"/>
                <w:b/>
                <w:sz w:val="22"/>
                <w:szCs w:val="22"/>
              </w:rPr>
              <w:t>Участники</w:t>
            </w:r>
          </w:p>
        </w:tc>
      </w:tr>
    </w:tbl>
    <w:p w:rsidR="009D13F6" w:rsidRPr="0035760C" w:rsidRDefault="009D13F6" w:rsidP="009D13F6">
      <w:pPr>
        <w:spacing w:before="30" w:after="30" w:line="240" w:lineRule="auto"/>
        <w:jc w:val="both"/>
        <w:rPr>
          <w:rFonts w:ascii="Times New Roman" w:eastAsia="Times New Roman" w:hAnsi="Times New Roman"/>
          <w:lang w:eastAsia="ru-RU"/>
        </w:rPr>
      </w:pPr>
    </w:p>
    <w:tbl>
      <w:tblPr>
        <w:tblStyle w:val="14"/>
        <w:tblW w:w="0" w:type="auto"/>
        <w:tblLook w:val="04A0" w:firstRow="1" w:lastRow="0" w:firstColumn="1" w:lastColumn="0" w:noHBand="0" w:noVBand="1"/>
      </w:tblPr>
      <w:tblGrid>
        <w:gridCol w:w="3658"/>
        <w:gridCol w:w="2536"/>
        <w:gridCol w:w="3094"/>
      </w:tblGrid>
      <w:tr w:rsidR="009D13F6" w:rsidRPr="0035760C" w:rsidTr="00EB1C18">
        <w:tc>
          <w:tcPr>
            <w:tcW w:w="9345" w:type="dxa"/>
            <w:gridSpan w:val="3"/>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XVI</w:t>
            </w:r>
            <w:r w:rsidRPr="0035760C">
              <w:rPr>
                <w:rFonts w:ascii="Times New Roman" w:hAnsi="Times New Roman"/>
                <w:b/>
                <w:sz w:val="22"/>
                <w:szCs w:val="22"/>
                <w:lang w:val="en-US"/>
              </w:rPr>
              <w:t>I</w:t>
            </w:r>
            <w:r w:rsidRPr="0035760C">
              <w:rPr>
                <w:rFonts w:ascii="Times New Roman" w:hAnsi="Times New Roman"/>
                <w:b/>
                <w:sz w:val="22"/>
                <w:szCs w:val="22"/>
              </w:rPr>
              <w:t xml:space="preserve"> конкурс чтецов «Мир без войны», посвященный 77-й годовщине Победы советского народа в Великой Отечественной войне 1941-1945. Май 2023</w:t>
            </w:r>
          </w:p>
        </w:tc>
      </w:tr>
      <w:tr w:rsidR="009D13F6" w:rsidRPr="0035760C" w:rsidTr="00EB1C18">
        <w:tc>
          <w:tcPr>
            <w:tcW w:w="3681" w:type="dxa"/>
          </w:tcPr>
          <w:p w:rsidR="009D13F6" w:rsidRPr="0035760C" w:rsidRDefault="009D13F6" w:rsidP="009D13F6">
            <w:pPr>
              <w:rPr>
                <w:rFonts w:ascii="Times New Roman" w:hAnsi="Times New Roman"/>
                <w:sz w:val="22"/>
                <w:szCs w:val="22"/>
              </w:rPr>
            </w:pPr>
          </w:p>
        </w:tc>
        <w:tc>
          <w:tcPr>
            <w:tcW w:w="254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Школьный этап</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Районный этап</w:t>
            </w:r>
          </w:p>
        </w:tc>
      </w:tr>
      <w:tr w:rsidR="009D13F6" w:rsidRPr="0035760C" w:rsidTr="00EB1C18">
        <w:tc>
          <w:tcPr>
            <w:tcW w:w="3681"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Шейнберг</w:t>
            </w:r>
            <w:proofErr w:type="spellEnd"/>
            <w:r w:rsidRPr="0035760C">
              <w:rPr>
                <w:rFonts w:ascii="Times New Roman" w:hAnsi="Times New Roman"/>
                <w:sz w:val="22"/>
                <w:szCs w:val="22"/>
              </w:rPr>
              <w:t xml:space="preserve"> Денис,6в</w:t>
            </w:r>
          </w:p>
        </w:tc>
        <w:tc>
          <w:tcPr>
            <w:tcW w:w="254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68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Миронов Артур, 7а</w:t>
            </w:r>
          </w:p>
        </w:tc>
        <w:tc>
          <w:tcPr>
            <w:tcW w:w="254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681" w:type="dxa"/>
          </w:tcPr>
          <w:p w:rsidR="009D13F6" w:rsidRPr="0035760C" w:rsidRDefault="009D13F6" w:rsidP="009D13F6">
            <w:pPr>
              <w:rPr>
                <w:rFonts w:ascii="Times New Roman" w:hAnsi="Times New Roman"/>
                <w:sz w:val="22"/>
                <w:szCs w:val="22"/>
              </w:rPr>
            </w:pPr>
            <w:proofErr w:type="spellStart"/>
            <w:r w:rsidRPr="0035760C">
              <w:rPr>
                <w:rFonts w:ascii="Times New Roman" w:hAnsi="Times New Roman"/>
                <w:sz w:val="22"/>
                <w:szCs w:val="22"/>
              </w:rPr>
              <w:t>Криницина</w:t>
            </w:r>
            <w:proofErr w:type="spellEnd"/>
            <w:r w:rsidRPr="0035760C">
              <w:rPr>
                <w:rFonts w:ascii="Times New Roman" w:hAnsi="Times New Roman"/>
                <w:sz w:val="22"/>
                <w:szCs w:val="22"/>
              </w:rPr>
              <w:t xml:space="preserve"> Анастасия, 6б</w:t>
            </w:r>
          </w:p>
        </w:tc>
        <w:tc>
          <w:tcPr>
            <w:tcW w:w="254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68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Митрофанова Аня, 8в</w:t>
            </w:r>
          </w:p>
        </w:tc>
        <w:tc>
          <w:tcPr>
            <w:tcW w:w="254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68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Фалько Регина, 9в</w:t>
            </w:r>
          </w:p>
        </w:tc>
        <w:tc>
          <w:tcPr>
            <w:tcW w:w="254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Участник</w:t>
            </w:r>
          </w:p>
        </w:tc>
      </w:tr>
      <w:tr w:rsidR="009D13F6" w:rsidRPr="0035760C" w:rsidTr="00EB1C18">
        <w:tc>
          <w:tcPr>
            <w:tcW w:w="3681" w:type="dxa"/>
          </w:tcPr>
          <w:p w:rsidR="009D13F6" w:rsidRPr="0035760C" w:rsidRDefault="009D13F6" w:rsidP="009D13F6">
            <w:pPr>
              <w:rPr>
                <w:rFonts w:ascii="Times New Roman" w:hAnsi="Times New Roman"/>
                <w:sz w:val="22"/>
                <w:szCs w:val="22"/>
              </w:rPr>
            </w:pPr>
            <w:r w:rsidRPr="0035760C">
              <w:rPr>
                <w:rFonts w:ascii="Times New Roman" w:hAnsi="Times New Roman"/>
                <w:sz w:val="22"/>
                <w:szCs w:val="22"/>
              </w:rPr>
              <w:t>Костин Кирилл, 9а</w:t>
            </w:r>
          </w:p>
        </w:tc>
        <w:tc>
          <w:tcPr>
            <w:tcW w:w="2549"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Победитель</w:t>
            </w:r>
          </w:p>
        </w:tc>
        <w:tc>
          <w:tcPr>
            <w:tcW w:w="3115"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Диплом 3 место</w:t>
            </w:r>
          </w:p>
        </w:tc>
      </w:tr>
    </w:tbl>
    <w:p w:rsidR="009D13F6" w:rsidRPr="0035760C" w:rsidRDefault="009D13F6" w:rsidP="009D13F6">
      <w:pPr>
        <w:spacing w:before="30" w:after="30" w:line="240" w:lineRule="auto"/>
        <w:jc w:val="both"/>
        <w:rPr>
          <w:rFonts w:ascii="Times New Roman" w:eastAsia="Times New Roman" w:hAnsi="Times New Roman"/>
          <w:lang w:eastAsia="ru-RU"/>
        </w:rPr>
      </w:pPr>
    </w:p>
    <w:tbl>
      <w:tblPr>
        <w:tblStyle w:val="14"/>
        <w:tblW w:w="0" w:type="auto"/>
        <w:tblLook w:val="04A0" w:firstRow="1" w:lastRow="0" w:firstColumn="1" w:lastColumn="0" w:noHBand="0" w:noVBand="1"/>
      </w:tblPr>
      <w:tblGrid>
        <w:gridCol w:w="4644"/>
        <w:gridCol w:w="4644"/>
      </w:tblGrid>
      <w:tr w:rsidR="009D13F6" w:rsidRPr="0035760C" w:rsidTr="00EB1C18">
        <w:tc>
          <w:tcPr>
            <w:tcW w:w="9345" w:type="dxa"/>
            <w:gridSpan w:val="2"/>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Конкурс литературных работ «Великие битвы Великой Победы»</w:t>
            </w:r>
          </w:p>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Номинация: «Герои ВОВ в моей семье». Май 2023</w:t>
            </w:r>
          </w:p>
        </w:tc>
      </w:tr>
      <w:tr w:rsidR="009D13F6" w:rsidRPr="0035760C" w:rsidTr="00EB1C18">
        <w:tc>
          <w:tcPr>
            <w:tcW w:w="4672" w:type="dxa"/>
          </w:tcPr>
          <w:p w:rsidR="009D13F6" w:rsidRPr="0035760C" w:rsidRDefault="009D13F6" w:rsidP="009D13F6">
            <w:pPr>
              <w:jc w:val="center"/>
              <w:rPr>
                <w:rFonts w:ascii="Times New Roman" w:hAnsi="Times New Roman"/>
                <w:sz w:val="22"/>
                <w:szCs w:val="22"/>
              </w:rPr>
            </w:pPr>
            <w:proofErr w:type="spellStart"/>
            <w:r w:rsidRPr="0035760C">
              <w:rPr>
                <w:rFonts w:ascii="Times New Roman" w:hAnsi="Times New Roman"/>
                <w:sz w:val="22"/>
                <w:szCs w:val="22"/>
              </w:rPr>
              <w:t>Шедько</w:t>
            </w:r>
            <w:proofErr w:type="spellEnd"/>
            <w:r w:rsidRPr="0035760C">
              <w:rPr>
                <w:rFonts w:ascii="Times New Roman" w:hAnsi="Times New Roman"/>
                <w:sz w:val="22"/>
                <w:szCs w:val="22"/>
              </w:rPr>
              <w:t xml:space="preserve"> Оксана, 9 б класс</w:t>
            </w:r>
          </w:p>
        </w:tc>
        <w:tc>
          <w:tcPr>
            <w:tcW w:w="4673"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Участник</w:t>
            </w:r>
          </w:p>
        </w:tc>
      </w:tr>
      <w:tr w:rsidR="009D13F6" w:rsidRPr="0035760C" w:rsidTr="00EB1C18">
        <w:tc>
          <w:tcPr>
            <w:tcW w:w="46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Страхова Елизавета, 9 б класс</w:t>
            </w:r>
          </w:p>
        </w:tc>
        <w:tc>
          <w:tcPr>
            <w:tcW w:w="4673"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Участник</w:t>
            </w:r>
          </w:p>
        </w:tc>
      </w:tr>
    </w:tbl>
    <w:p w:rsidR="009D13F6" w:rsidRPr="0035760C" w:rsidRDefault="009D13F6" w:rsidP="009D13F6">
      <w:pPr>
        <w:spacing w:before="30" w:after="30" w:line="240" w:lineRule="auto"/>
        <w:jc w:val="both"/>
        <w:rPr>
          <w:rFonts w:ascii="Times New Roman" w:eastAsia="Times New Roman" w:hAnsi="Times New Roman"/>
          <w:lang w:eastAsia="ru-RU"/>
        </w:rPr>
      </w:pPr>
    </w:p>
    <w:tbl>
      <w:tblPr>
        <w:tblStyle w:val="14"/>
        <w:tblW w:w="0" w:type="auto"/>
        <w:tblLook w:val="04A0" w:firstRow="1" w:lastRow="0" w:firstColumn="1" w:lastColumn="0" w:noHBand="0" w:noVBand="1"/>
      </w:tblPr>
      <w:tblGrid>
        <w:gridCol w:w="4644"/>
        <w:gridCol w:w="4644"/>
      </w:tblGrid>
      <w:tr w:rsidR="009D13F6" w:rsidRPr="0035760C" w:rsidTr="00EB1C18">
        <w:tc>
          <w:tcPr>
            <w:tcW w:w="9345" w:type="dxa"/>
            <w:gridSpan w:val="2"/>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Открытый районный конкурс художественного творчества «Мы -  наследники Победы!», посвящённый 78-ой годовщине Победы в ВОВ</w:t>
            </w:r>
          </w:p>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(номинация: рисунок – праздничная открытка). Май 2023</w:t>
            </w:r>
          </w:p>
        </w:tc>
      </w:tr>
      <w:tr w:rsidR="009D13F6" w:rsidRPr="0035760C" w:rsidTr="00EB1C18">
        <w:tc>
          <w:tcPr>
            <w:tcW w:w="46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Куликова Алина, 9 б класс</w:t>
            </w:r>
          </w:p>
        </w:tc>
        <w:tc>
          <w:tcPr>
            <w:tcW w:w="4673"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Победитель</w:t>
            </w:r>
          </w:p>
        </w:tc>
      </w:tr>
      <w:tr w:rsidR="009D13F6" w:rsidRPr="0035760C" w:rsidTr="0035760C">
        <w:trPr>
          <w:trHeight w:val="70"/>
        </w:trPr>
        <w:tc>
          <w:tcPr>
            <w:tcW w:w="4672" w:type="dxa"/>
          </w:tcPr>
          <w:p w:rsidR="009D13F6" w:rsidRPr="0035760C" w:rsidRDefault="009D13F6" w:rsidP="009D13F6">
            <w:pPr>
              <w:jc w:val="center"/>
              <w:rPr>
                <w:rFonts w:ascii="Times New Roman" w:hAnsi="Times New Roman"/>
                <w:sz w:val="22"/>
                <w:szCs w:val="22"/>
              </w:rPr>
            </w:pPr>
            <w:r w:rsidRPr="0035760C">
              <w:rPr>
                <w:rFonts w:ascii="Times New Roman" w:hAnsi="Times New Roman"/>
                <w:sz w:val="22"/>
                <w:szCs w:val="22"/>
              </w:rPr>
              <w:t>Губернаторов Дмитрий, 8 б класс</w:t>
            </w:r>
          </w:p>
        </w:tc>
        <w:tc>
          <w:tcPr>
            <w:tcW w:w="4673" w:type="dxa"/>
          </w:tcPr>
          <w:p w:rsidR="009D13F6" w:rsidRPr="0035760C" w:rsidRDefault="009D13F6" w:rsidP="009D13F6">
            <w:pPr>
              <w:jc w:val="center"/>
              <w:rPr>
                <w:rFonts w:ascii="Times New Roman" w:hAnsi="Times New Roman"/>
                <w:b/>
                <w:sz w:val="22"/>
                <w:szCs w:val="22"/>
              </w:rPr>
            </w:pPr>
            <w:r w:rsidRPr="0035760C">
              <w:rPr>
                <w:rFonts w:ascii="Times New Roman" w:hAnsi="Times New Roman"/>
                <w:b/>
                <w:sz w:val="22"/>
                <w:szCs w:val="22"/>
              </w:rPr>
              <w:t>Победитель</w:t>
            </w:r>
          </w:p>
        </w:tc>
      </w:tr>
    </w:tbl>
    <w:p w:rsidR="009D13F6" w:rsidRPr="009D13F6" w:rsidRDefault="009D13F6" w:rsidP="009D13F6">
      <w:pPr>
        <w:spacing w:before="30" w:after="30" w:line="240" w:lineRule="auto"/>
        <w:jc w:val="both"/>
        <w:rPr>
          <w:rFonts w:eastAsia="Times New Roman" w:cs="Calibri"/>
          <w:sz w:val="28"/>
          <w:szCs w:val="28"/>
          <w:lang w:eastAsia="ru-RU"/>
        </w:rPr>
      </w:pPr>
    </w:p>
    <w:p w:rsidR="0035760C" w:rsidRDefault="0035760C" w:rsidP="0035760C">
      <w:pPr>
        <w:tabs>
          <w:tab w:val="left" w:pos="2850"/>
        </w:tabs>
        <w:ind w:left="-851" w:firstLine="851"/>
        <w:jc w:val="center"/>
        <w:rPr>
          <w:rFonts w:ascii="Times New Roman" w:hAnsi="Times New Roman"/>
          <w:b/>
        </w:rPr>
      </w:pPr>
      <w:r w:rsidRPr="00637DA6">
        <w:rPr>
          <w:rFonts w:ascii="Times New Roman" w:hAnsi="Times New Roman"/>
          <w:b/>
        </w:rPr>
        <w:t xml:space="preserve">Всероссийский конкурс «Большая перемена» среди школьников </w:t>
      </w:r>
    </w:p>
    <w:p w:rsidR="0035760C" w:rsidRPr="00637DA6" w:rsidRDefault="0035760C" w:rsidP="0035760C">
      <w:pPr>
        <w:tabs>
          <w:tab w:val="left" w:pos="2850"/>
        </w:tabs>
        <w:ind w:left="-851" w:firstLine="851"/>
        <w:jc w:val="center"/>
        <w:rPr>
          <w:rFonts w:ascii="Times New Roman" w:hAnsi="Times New Roman"/>
          <w:b/>
        </w:rPr>
      </w:pPr>
      <w:r w:rsidRPr="00637DA6">
        <w:rPr>
          <w:rFonts w:ascii="Times New Roman" w:hAnsi="Times New Roman"/>
          <w:b/>
        </w:rPr>
        <w:t>8-10 классов</w:t>
      </w:r>
      <w:r>
        <w:rPr>
          <w:rFonts w:ascii="Times New Roman" w:hAnsi="Times New Roman"/>
          <w:b/>
        </w:rPr>
        <w:t>, май-август 2023</w:t>
      </w:r>
    </w:p>
    <w:tbl>
      <w:tblPr>
        <w:tblStyle w:val="a4"/>
        <w:tblW w:w="0" w:type="auto"/>
        <w:jc w:val="center"/>
        <w:tblLook w:val="04A0" w:firstRow="1" w:lastRow="0" w:firstColumn="1" w:lastColumn="0" w:noHBand="0" w:noVBand="1"/>
      </w:tblPr>
      <w:tblGrid>
        <w:gridCol w:w="3115"/>
        <w:gridCol w:w="3115"/>
      </w:tblGrid>
      <w:tr w:rsidR="0035760C" w:rsidRPr="006D3E5F" w:rsidTr="0035760C">
        <w:trPr>
          <w:jc w:val="center"/>
        </w:trPr>
        <w:tc>
          <w:tcPr>
            <w:tcW w:w="3115" w:type="dxa"/>
          </w:tcPr>
          <w:p w:rsidR="0035760C" w:rsidRPr="006D3E5F" w:rsidRDefault="0035760C" w:rsidP="0035760C">
            <w:pPr>
              <w:rPr>
                <w:rFonts w:ascii="Times New Roman" w:hAnsi="Times New Roman"/>
                <w:lang w:eastAsia="ru-RU"/>
              </w:rPr>
            </w:pPr>
            <w:proofErr w:type="spellStart"/>
            <w:r w:rsidRPr="006D3E5F">
              <w:rPr>
                <w:rFonts w:ascii="Times New Roman" w:hAnsi="Times New Roman"/>
                <w:lang w:eastAsia="ru-RU"/>
              </w:rPr>
              <w:t>Логовник</w:t>
            </w:r>
            <w:proofErr w:type="spellEnd"/>
            <w:r w:rsidRPr="006D3E5F">
              <w:rPr>
                <w:rFonts w:ascii="Times New Roman" w:hAnsi="Times New Roman"/>
                <w:lang w:eastAsia="ru-RU"/>
              </w:rPr>
              <w:t xml:space="preserve"> Виктория, 10а</w:t>
            </w:r>
          </w:p>
        </w:tc>
        <w:tc>
          <w:tcPr>
            <w:tcW w:w="3115" w:type="dxa"/>
          </w:tcPr>
          <w:p w:rsidR="0035760C" w:rsidRPr="006D3E5F" w:rsidRDefault="0035760C" w:rsidP="0035760C">
            <w:pPr>
              <w:rPr>
                <w:rFonts w:ascii="Times New Roman" w:hAnsi="Times New Roman"/>
                <w:lang w:eastAsia="ru-RU"/>
              </w:rPr>
            </w:pPr>
            <w:r>
              <w:rPr>
                <w:rFonts w:ascii="Times New Roman" w:hAnsi="Times New Roman"/>
                <w:lang w:eastAsia="ru-RU"/>
              </w:rPr>
              <w:t>полуфиналист</w:t>
            </w:r>
          </w:p>
        </w:tc>
      </w:tr>
      <w:tr w:rsidR="0035760C" w:rsidRPr="006D3E5F" w:rsidTr="0035760C">
        <w:trPr>
          <w:jc w:val="center"/>
        </w:trPr>
        <w:tc>
          <w:tcPr>
            <w:tcW w:w="3115" w:type="dxa"/>
          </w:tcPr>
          <w:p w:rsidR="0035760C" w:rsidRPr="006D3E5F" w:rsidRDefault="0035760C" w:rsidP="0035760C">
            <w:pPr>
              <w:rPr>
                <w:rFonts w:ascii="Times New Roman" w:hAnsi="Times New Roman"/>
                <w:lang w:eastAsia="ru-RU"/>
              </w:rPr>
            </w:pPr>
            <w:r w:rsidRPr="006D3E5F">
              <w:rPr>
                <w:rFonts w:ascii="Times New Roman" w:hAnsi="Times New Roman"/>
                <w:lang w:eastAsia="ru-RU"/>
              </w:rPr>
              <w:t>Закирова Карина, 9б</w:t>
            </w:r>
          </w:p>
        </w:tc>
        <w:tc>
          <w:tcPr>
            <w:tcW w:w="3115" w:type="dxa"/>
          </w:tcPr>
          <w:p w:rsidR="0035760C" w:rsidRPr="006D3E5F" w:rsidRDefault="0035760C" w:rsidP="0035760C">
            <w:pPr>
              <w:rPr>
                <w:rFonts w:ascii="Times New Roman" w:hAnsi="Times New Roman"/>
                <w:lang w:eastAsia="ru-RU"/>
              </w:rPr>
            </w:pPr>
            <w:r w:rsidRPr="006D3E5F">
              <w:rPr>
                <w:rFonts w:ascii="Times New Roman" w:hAnsi="Times New Roman"/>
                <w:lang w:eastAsia="ru-RU"/>
              </w:rPr>
              <w:t>участник</w:t>
            </w:r>
          </w:p>
        </w:tc>
      </w:tr>
      <w:tr w:rsidR="0035760C" w:rsidRPr="006D3E5F" w:rsidTr="0035760C">
        <w:trPr>
          <w:jc w:val="center"/>
        </w:trPr>
        <w:tc>
          <w:tcPr>
            <w:tcW w:w="3115" w:type="dxa"/>
          </w:tcPr>
          <w:p w:rsidR="0035760C" w:rsidRPr="006D3E5F" w:rsidRDefault="0035760C" w:rsidP="0035760C">
            <w:pPr>
              <w:rPr>
                <w:rFonts w:ascii="Times New Roman" w:hAnsi="Times New Roman"/>
                <w:lang w:eastAsia="ru-RU"/>
              </w:rPr>
            </w:pPr>
            <w:r w:rsidRPr="006D3E5F">
              <w:rPr>
                <w:rFonts w:ascii="Times New Roman" w:hAnsi="Times New Roman"/>
                <w:lang w:eastAsia="ru-RU"/>
              </w:rPr>
              <w:t>Иванова Татьяна, 9б</w:t>
            </w:r>
          </w:p>
        </w:tc>
        <w:tc>
          <w:tcPr>
            <w:tcW w:w="3115" w:type="dxa"/>
          </w:tcPr>
          <w:p w:rsidR="0035760C" w:rsidRPr="006D3E5F" w:rsidRDefault="0035760C" w:rsidP="0035760C">
            <w:pPr>
              <w:rPr>
                <w:rFonts w:ascii="Times New Roman" w:hAnsi="Times New Roman"/>
                <w:lang w:eastAsia="ru-RU"/>
              </w:rPr>
            </w:pPr>
            <w:r w:rsidRPr="006D3E5F">
              <w:rPr>
                <w:rFonts w:ascii="Times New Roman" w:hAnsi="Times New Roman"/>
                <w:lang w:eastAsia="ru-RU"/>
              </w:rPr>
              <w:t>участник</w:t>
            </w:r>
          </w:p>
        </w:tc>
      </w:tr>
    </w:tbl>
    <w:p w:rsidR="009D13F6" w:rsidRDefault="009D13F6" w:rsidP="004046B2">
      <w:pPr>
        <w:pStyle w:val="a5"/>
        <w:spacing w:after="0" w:line="240" w:lineRule="auto"/>
        <w:rPr>
          <w:rFonts w:ascii="Times New Roman" w:hAnsi="Times New Roman"/>
          <w:b/>
          <w:color w:val="FF0000"/>
          <w:sz w:val="24"/>
          <w:szCs w:val="24"/>
        </w:rPr>
      </w:pPr>
    </w:p>
    <w:p w:rsidR="0035760C" w:rsidRDefault="0035760C" w:rsidP="0035760C">
      <w:pPr>
        <w:tabs>
          <w:tab w:val="left" w:pos="2850"/>
        </w:tabs>
        <w:spacing w:line="240" w:lineRule="auto"/>
        <w:ind w:left="-709" w:firstLine="142"/>
        <w:jc w:val="center"/>
        <w:rPr>
          <w:rFonts w:ascii="Times New Roman" w:hAnsi="Times New Roman"/>
          <w:b/>
          <w:sz w:val="24"/>
          <w:szCs w:val="24"/>
        </w:rPr>
      </w:pPr>
      <w:r w:rsidRPr="006D3E5F">
        <w:rPr>
          <w:rFonts w:ascii="Times New Roman" w:hAnsi="Times New Roman"/>
          <w:b/>
          <w:sz w:val="24"/>
          <w:szCs w:val="24"/>
        </w:rPr>
        <w:t>Региональный конкурс среди обучающихся общеобразовательных организаций Санкт-Петербурга "Взгляд детей и молодёжи на Арктический регион</w:t>
      </w:r>
      <w:r>
        <w:rPr>
          <w:rFonts w:ascii="Times New Roman" w:hAnsi="Times New Roman"/>
          <w:b/>
          <w:sz w:val="24"/>
          <w:szCs w:val="24"/>
        </w:rPr>
        <w:t xml:space="preserve"> </w:t>
      </w:r>
      <w:r w:rsidRPr="006D3E5F">
        <w:rPr>
          <w:rFonts w:ascii="Times New Roman" w:hAnsi="Times New Roman"/>
          <w:b/>
          <w:sz w:val="24"/>
          <w:szCs w:val="24"/>
        </w:rPr>
        <w:t>Российской Федерации"</w:t>
      </w:r>
    </w:p>
    <w:p w:rsidR="0035760C" w:rsidRDefault="0035760C" w:rsidP="0035760C">
      <w:pPr>
        <w:tabs>
          <w:tab w:val="left" w:pos="2850"/>
        </w:tabs>
        <w:spacing w:line="240" w:lineRule="auto"/>
        <w:ind w:left="-709" w:firstLine="142"/>
        <w:jc w:val="center"/>
        <w:rPr>
          <w:rFonts w:ascii="Times New Roman" w:hAnsi="Times New Roman"/>
          <w:b/>
          <w:sz w:val="24"/>
          <w:szCs w:val="24"/>
        </w:rPr>
      </w:pPr>
      <w:r>
        <w:rPr>
          <w:rFonts w:ascii="Times New Roman" w:hAnsi="Times New Roman"/>
          <w:b/>
          <w:sz w:val="24"/>
          <w:szCs w:val="24"/>
        </w:rPr>
        <w:t>февраль 2023</w:t>
      </w:r>
    </w:p>
    <w:tbl>
      <w:tblPr>
        <w:tblStyle w:val="a4"/>
        <w:tblW w:w="0" w:type="auto"/>
        <w:tblLook w:val="04A0" w:firstRow="1" w:lastRow="0" w:firstColumn="1" w:lastColumn="0" w:noHBand="0" w:noVBand="1"/>
      </w:tblPr>
      <w:tblGrid>
        <w:gridCol w:w="3092"/>
        <w:gridCol w:w="4505"/>
        <w:gridCol w:w="1691"/>
      </w:tblGrid>
      <w:tr w:rsidR="0035760C" w:rsidTr="0035760C">
        <w:tc>
          <w:tcPr>
            <w:tcW w:w="311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Закирова Карина, 9б</w:t>
            </w:r>
          </w:p>
        </w:tc>
        <w:tc>
          <w:tcPr>
            <w:tcW w:w="4535" w:type="dxa"/>
          </w:tcPr>
          <w:p w:rsidR="0035760C" w:rsidRDefault="0035760C" w:rsidP="0035760C">
            <w:pPr>
              <w:jc w:val="center"/>
              <w:rPr>
                <w:rFonts w:ascii="Times New Roman" w:hAnsi="Times New Roman"/>
                <w:lang w:eastAsia="ru-RU"/>
              </w:rPr>
            </w:pPr>
            <w:r w:rsidRPr="00C511B7">
              <w:rPr>
                <w:rFonts w:ascii="Times New Roman" w:hAnsi="Times New Roman"/>
                <w:lang w:eastAsia="ru-RU"/>
              </w:rPr>
              <w:t xml:space="preserve">Исследовательская работа </w:t>
            </w:r>
          </w:p>
          <w:p w:rsidR="0035760C" w:rsidRPr="00C511B7" w:rsidRDefault="0035760C" w:rsidP="0035760C">
            <w:pPr>
              <w:jc w:val="center"/>
              <w:rPr>
                <w:rFonts w:ascii="Times New Roman" w:hAnsi="Times New Roman"/>
                <w:lang w:eastAsia="ru-RU"/>
              </w:rPr>
            </w:pPr>
            <w:r>
              <w:rPr>
                <w:rFonts w:ascii="Times New Roman" w:hAnsi="Times New Roman"/>
                <w:lang w:eastAsia="ru-RU"/>
              </w:rPr>
              <w:t>«</w:t>
            </w:r>
            <w:r w:rsidRPr="00C511B7">
              <w:rPr>
                <w:rFonts w:ascii="Times New Roman" w:hAnsi="Times New Roman"/>
                <w:lang w:eastAsia="ru-RU"/>
              </w:rPr>
              <w:t xml:space="preserve">Арктика </w:t>
            </w:r>
            <w:r>
              <w:rPr>
                <w:rFonts w:ascii="Times New Roman" w:hAnsi="Times New Roman"/>
                <w:lang w:eastAsia="ru-RU"/>
              </w:rPr>
              <w:t>–</w:t>
            </w:r>
            <w:r w:rsidRPr="00C511B7">
              <w:rPr>
                <w:rFonts w:ascii="Times New Roman" w:hAnsi="Times New Roman"/>
                <w:lang w:eastAsia="ru-RU"/>
              </w:rPr>
              <w:t xml:space="preserve"> для меня, я </w:t>
            </w:r>
            <w:r>
              <w:rPr>
                <w:rFonts w:ascii="Times New Roman" w:hAnsi="Times New Roman"/>
                <w:lang w:eastAsia="ru-RU"/>
              </w:rPr>
              <w:t>–</w:t>
            </w:r>
            <w:r w:rsidRPr="00C511B7">
              <w:rPr>
                <w:rFonts w:ascii="Times New Roman" w:hAnsi="Times New Roman"/>
                <w:lang w:eastAsia="ru-RU"/>
              </w:rPr>
              <w:t xml:space="preserve"> для Арктики</w:t>
            </w:r>
            <w:r>
              <w:rPr>
                <w:rFonts w:ascii="Times New Roman" w:hAnsi="Times New Roman"/>
                <w:lang w:eastAsia="ru-RU"/>
              </w:rPr>
              <w:t>»</w:t>
            </w:r>
          </w:p>
        </w:tc>
        <w:tc>
          <w:tcPr>
            <w:tcW w:w="169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Призёр</w:t>
            </w:r>
          </w:p>
        </w:tc>
      </w:tr>
      <w:tr w:rsidR="0035760C" w:rsidTr="0035760C">
        <w:tc>
          <w:tcPr>
            <w:tcW w:w="311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Закирова Карина, 9б</w:t>
            </w:r>
          </w:p>
        </w:tc>
        <w:tc>
          <w:tcPr>
            <w:tcW w:w="453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Рисунок «Портал в Арктику»</w:t>
            </w:r>
          </w:p>
        </w:tc>
        <w:tc>
          <w:tcPr>
            <w:tcW w:w="169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Призёр</w:t>
            </w:r>
          </w:p>
        </w:tc>
      </w:tr>
      <w:tr w:rsidR="0035760C" w:rsidTr="0035760C">
        <w:tc>
          <w:tcPr>
            <w:tcW w:w="311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Горохова Елизавета, 8а</w:t>
            </w:r>
          </w:p>
        </w:tc>
        <w:tc>
          <w:tcPr>
            <w:tcW w:w="453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Рисунок «Портал в Арктику»</w:t>
            </w:r>
          </w:p>
        </w:tc>
        <w:tc>
          <w:tcPr>
            <w:tcW w:w="169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Призёр</w:t>
            </w:r>
          </w:p>
        </w:tc>
      </w:tr>
      <w:tr w:rsidR="0035760C" w:rsidTr="0035760C">
        <w:tc>
          <w:tcPr>
            <w:tcW w:w="3115" w:type="dxa"/>
          </w:tcPr>
          <w:p w:rsidR="0035760C" w:rsidRPr="00C511B7" w:rsidRDefault="0035760C" w:rsidP="0035760C">
            <w:pPr>
              <w:jc w:val="center"/>
              <w:rPr>
                <w:rFonts w:ascii="Times New Roman" w:hAnsi="Times New Roman"/>
                <w:lang w:eastAsia="ru-RU"/>
              </w:rPr>
            </w:pPr>
            <w:r>
              <w:rPr>
                <w:rFonts w:ascii="Times New Roman" w:hAnsi="Times New Roman"/>
                <w:lang w:eastAsia="ru-RU"/>
              </w:rPr>
              <w:t>Миронова Диана, 7а</w:t>
            </w:r>
          </w:p>
        </w:tc>
        <w:tc>
          <w:tcPr>
            <w:tcW w:w="453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Рисунок «Портал в Арктику»</w:t>
            </w:r>
          </w:p>
        </w:tc>
        <w:tc>
          <w:tcPr>
            <w:tcW w:w="1695" w:type="dxa"/>
          </w:tcPr>
          <w:p w:rsidR="0035760C" w:rsidRPr="00C511B7" w:rsidRDefault="0035760C" w:rsidP="0035760C">
            <w:pPr>
              <w:jc w:val="center"/>
              <w:rPr>
                <w:rFonts w:ascii="Times New Roman" w:hAnsi="Times New Roman"/>
                <w:lang w:eastAsia="ru-RU"/>
              </w:rPr>
            </w:pPr>
            <w:r>
              <w:rPr>
                <w:rFonts w:ascii="Times New Roman" w:hAnsi="Times New Roman"/>
                <w:lang w:eastAsia="ru-RU"/>
              </w:rPr>
              <w:t>Участник</w:t>
            </w:r>
          </w:p>
        </w:tc>
      </w:tr>
      <w:tr w:rsidR="0035760C" w:rsidTr="0035760C">
        <w:tc>
          <w:tcPr>
            <w:tcW w:w="311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lastRenderedPageBreak/>
              <w:t>Закиров Тимур, 6б</w:t>
            </w:r>
          </w:p>
        </w:tc>
        <w:tc>
          <w:tcPr>
            <w:tcW w:w="453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Рисунок «Портал в Арктику»</w:t>
            </w:r>
          </w:p>
        </w:tc>
        <w:tc>
          <w:tcPr>
            <w:tcW w:w="1695" w:type="dxa"/>
          </w:tcPr>
          <w:p w:rsidR="0035760C" w:rsidRPr="00C511B7" w:rsidRDefault="0035760C" w:rsidP="0035760C">
            <w:pPr>
              <w:jc w:val="center"/>
              <w:rPr>
                <w:rFonts w:ascii="Times New Roman" w:hAnsi="Times New Roman"/>
                <w:lang w:eastAsia="ru-RU"/>
              </w:rPr>
            </w:pPr>
            <w:r w:rsidRPr="00C511B7">
              <w:rPr>
                <w:rFonts w:ascii="Times New Roman" w:hAnsi="Times New Roman"/>
                <w:lang w:eastAsia="ru-RU"/>
              </w:rPr>
              <w:t>Победитель</w:t>
            </w:r>
          </w:p>
        </w:tc>
      </w:tr>
    </w:tbl>
    <w:p w:rsidR="0035760C" w:rsidRDefault="0035760C" w:rsidP="0035760C">
      <w:pPr>
        <w:jc w:val="center"/>
        <w:rPr>
          <w:rFonts w:ascii="Times New Roman" w:hAnsi="Times New Roman"/>
          <w:b/>
          <w:sz w:val="24"/>
          <w:szCs w:val="24"/>
        </w:rPr>
      </w:pPr>
    </w:p>
    <w:p w:rsidR="0035760C" w:rsidRPr="00F23C00" w:rsidRDefault="0035760C" w:rsidP="0035760C">
      <w:pPr>
        <w:jc w:val="center"/>
        <w:rPr>
          <w:rFonts w:ascii="Times New Roman" w:hAnsi="Times New Roman"/>
          <w:b/>
          <w:sz w:val="24"/>
          <w:szCs w:val="24"/>
        </w:rPr>
      </w:pPr>
      <w:r>
        <w:rPr>
          <w:rFonts w:ascii="Times New Roman" w:hAnsi="Times New Roman"/>
          <w:b/>
          <w:sz w:val="24"/>
          <w:szCs w:val="24"/>
        </w:rPr>
        <w:t xml:space="preserve">Районный заочный конкурс </w:t>
      </w:r>
      <w:r w:rsidRPr="00F23C00">
        <w:rPr>
          <w:rFonts w:ascii="Times New Roman" w:hAnsi="Times New Roman"/>
          <w:b/>
          <w:sz w:val="24"/>
          <w:szCs w:val="24"/>
        </w:rPr>
        <w:t>«Мир моих путешествий»</w:t>
      </w:r>
      <w:r>
        <w:rPr>
          <w:rFonts w:ascii="Times New Roman" w:hAnsi="Times New Roman"/>
          <w:b/>
          <w:sz w:val="24"/>
          <w:szCs w:val="24"/>
        </w:rPr>
        <w:t>; декабрь, 2022</w:t>
      </w:r>
    </w:p>
    <w:tbl>
      <w:tblPr>
        <w:tblStyle w:val="a4"/>
        <w:tblW w:w="0" w:type="auto"/>
        <w:tblLook w:val="04A0" w:firstRow="1" w:lastRow="0" w:firstColumn="1" w:lastColumn="0" w:noHBand="0" w:noVBand="1"/>
      </w:tblPr>
      <w:tblGrid>
        <w:gridCol w:w="3095"/>
        <w:gridCol w:w="4502"/>
        <w:gridCol w:w="1691"/>
      </w:tblGrid>
      <w:tr w:rsidR="0035760C" w:rsidTr="0035760C">
        <w:tc>
          <w:tcPr>
            <w:tcW w:w="3115" w:type="dxa"/>
          </w:tcPr>
          <w:p w:rsidR="0035760C" w:rsidRPr="00C511B7" w:rsidRDefault="0035760C" w:rsidP="0035760C">
            <w:pPr>
              <w:jc w:val="center"/>
              <w:rPr>
                <w:rFonts w:ascii="Times New Roman" w:hAnsi="Times New Roman"/>
                <w:lang w:eastAsia="ru-RU"/>
              </w:rPr>
            </w:pPr>
            <w:proofErr w:type="spellStart"/>
            <w:r>
              <w:rPr>
                <w:rFonts w:ascii="Times New Roman" w:hAnsi="Times New Roman"/>
                <w:lang w:eastAsia="ru-RU"/>
              </w:rPr>
              <w:t>Исхакова</w:t>
            </w:r>
            <w:proofErr w:type="spellEnd"/>
            <w:r>
              <w:rPr>
                <w:rFonts w:ascii="Times New Roman" w:hAnsi="Times New Roman"/>
                <w:lang w:eastAsia="ru-RU"/>
              </w:rPr>
              <w:t xml:space="preserve"> София, 5в</w:t>
            </w:r>
          </w:p>
        </w:tc>
        <w:tc>
          <w:tcPr>
            <w:tcW w:w="4535" w:type="dxa"/>
          </w:tcPr>
          <w:p w:rsidR="0035760C" w:rsidRPr="00C511B7" w:rsidRDefault="0035760C" w:rsidP="0035760C">
            <w:pPr>
              <w:jc w:val="center"/>
              <w:rPr>
                <w:rFonts w:ascii="Times New Roman" w:hAnsi="Times New Roman"/>
                <w:lang w:eastAsia="ru-RU"/>
              </w:rPr>
            </w:pPr>
            <w:r>
              <w:rPr>
                <w:rFonts w:ascii="Times New Roman" w:hAnsi="Times New Roman"/>
                <w:lang w:eastAsia="ru-RU"/>
              </w:rPr>
              <w:t>Номинация «По родной стране»</w:t>
            </w:r>
          </w:p>
        </w:tc>
        <w:tc>
          <w:tcPr>
            <w:tcW w:w="1695" w:type="dxa"/>
          </w:tcPr>
          <w:p w:rsidR="0035760C" w:rsidRPr="00C511B7" w:rsidRDefault="0035760C" w:rsidP="0035760C">
            <w:pPr>
              <w:jc w:val="center"/>
              <w:rPr>
                <w:rFonts w:ascii="Times New Roman" w:hAnsi="Times New Roman"/>
                <w:lang w:eastAsia="ru-RU"/>
              </w:rPr>
            </w:pPr>
            <w:r>
              <w:rPr>
                <w:rFonts w:ascii="Times New Roman" w:hAnsi="Times New Roman"/>
                <w:lang w:eastAsia="ru-RU"/>
              </w:rPr>
              <w:t>Призёр</w:t>
            </w:r>
          </w:p>
        </w:tc>
      </w:tr>
      <w:tr w:rsidR="0035760C" w:rsidTr="0035760C">
        <w:tc>
          <w:tcPr>
            <w:tcW w:w="3115" w:type="dxa"/>
          </w:tcPr>
          <w:p w:rsidR="0035760C" w:rsidRPr="00C511B7" w:rsidRDefault="0035760C" w:rsidP="0035760C">
            <w:pPr>
              <w:jc w:val="center"/>
              <w:rPr>
                <w:rFonts w:ascii="Times New Roman" w:hAnsi="Times New Roman"/>
                <w:lang w:eastAsia="ru-RU"/>
              </w:rPr>
            </w:pPr>
            <w:proofErr w:type="spellStart"/>
            <w:r w:rsidRPr="006D3E5F">
              <w:rPr>
                <w:rFonts w:ascii="Times New Roman" w:hAnsi="Times New Roman"/>
                <w:lang w:eastAsia="ru-RU"/>
              </w:rPr>
              <w:t>Логовник</w:t>
            </w:r>
            <w:proofErr w:type="spellEnd"/>
            <w:r w:rsidRPr="006D3E5F">
              <w:rPr>
                <w:rFonts w:ascii="Times New Roman" w:hAnsi="Times New Roman"/>
                <w:lang w:eastAsia="ru-RU"/>
              </w:rPr>
              <w:t xml:space="preserve"> Виктория, 10а</w:t>
            </w:r>
          </w:p>
        </w:tc>
        <w:tc>
          <w:tcPr>
            <w:tcW w:w="4535" w:type="dxa"/>
          </w:tcPr>
          <w:p w:rsidR="0035760C" w:rsidRPr="00C511B7" w:rsidRDefault="0035760C" w:rsidP="0035760C">
            <w:pPr>
              <w:jc w:val="center"/>
              <w:rPr>
                <w:rFonts w:ascii="Times New Roman" w:hAnsi="Times New Roman"/>
                <w:lang w:eastAsia="ru-RU"/>
              </w:rPr>
            </w:pPr>
            <w:r>
              <w:rPr>
                <w:rFonts w:ascii="Times New Roman" w:hAnsi="Times New Roman"/>
                <w:lang w:eastAsia="ru-RU"/>
              </w:rPr>
              <w:t>Номинация «По родной стране»</w:t>
            </w:r>
          </w:p>
        </w:tc>
        <w:tc>
          <w:tcPr>
            <w:tcW w:w="1695" w:type="dxa"/>
          </w:tcPr>
          <w:p w:rsidR="0035760C" w:rsidRPr="00C511B7" w:rsidRDefault="0035760C" w:rsidP="0035760C">
            <w:pPr>
              <w:jc w:val="center"/>
              <w:rPr>
                <w:rFonts w:ascii="Times New Roman" w:hAnsi="Times New Roman"/>
                <w:lang w:eastAsia="ru-RU"/>
              </w:rPr>
            </w:pPr>
            <w:r>
              <w:rPr>
                <w:rFonts w:ascii="Times New Roman" w:hAnsi="Times New Roman"/>
                <w:lang w:eastAsia="ru-RU"/>
              </w:rPr>
              <w:t>Победитель</w:t>
            </w:r>
          </w:p>
        </w:tc>
      </w:tr>
    </w:tbl>
    <w:p w:rsidR="0035760C" w:rsidRPr="00F23C00" w:rsidRDefault="0035760C" w:rsidP="0035760C">
      <w:pPr>
        <w:jc w:val="center"/>
        <w:rPr>
          <w:rFonts w:ascii="Times New Roman" w:hAnsi="Times New Roman"/>
          <w:b/>
          <w:sz w:val="24"/>
          <w:szCs w:val="24"/>
        </w:rPr>
      </w:pPr>
    </w:p>
    <w:p w:rsidR="0035760C" w:rsidRDefault="0035760C" w:rsidP="0035760C">
      <w:pPr>
        <w:spacing w:line="240" w:lineRule="auto"/>
        <w:jc w:val="center"/>
        <w:rPr>
          <w:rFonts w:ascii="Times New Roman" w:hAnsi="Times New Roman"/>
          <w:b/>
          <w:color w:val="000000"/>
          <w:sz w:val="24"/>
          <w:szCs w:val="24"/>
          <w:shd w:val="clear" w:color="auto" w:fill="FFFFFF"/>
        </w:rPr>
      </w:pPr>
      <w:r>
        <w:rPr>
          <w:rFonts w:ascii="Times New Roman" w:hAnsi="Times New Roman"/>
          <w:b/>
          <w:color w:val="000000"/>
          <w:sz w:val="24"/>
          <w:szCs w:val="24"/>
          <w:shd w:val="clear" w:color="auto" w:fill="FFFFFF"/>
        </w:rPr>
        <w:t>Региональный творческий конкурс</w:t>
      </w:r>
      <w:r w:rsidRPr="00F23C00">
        <w:rPr>
          <w:rFonts w:ascii="Times New Roman" w:hAnsi="Times New Roman"/>
          <w:b/>
          <w:color w:val="000000"/>
          <w:sz w:val="24"/>
          <w:szCs w:val="24"/>
          <w:shd w:val="clear" w:color="auto" w:fill="FFFFFF"/>
        </w:rPr>
        <w:t xml:space="preserve"> «Почитая прошлое, строим будущее!» </w:t>
      </w:r>
    </w:p>
    <w:p w:rsidR="0035760C" w:rsidRDefault="0035760C" w:rsidP="001D1178">
      <w:pPr>
        <w:spacing w:line="240" w:lineRule="auto"/>
        <w:ind w:left="-284"/>
        <w:jc w:val="center"/>
        <w:rPr>
          <w:rFonts w:ascii="Times New Roman" w:hAnsi="Times New Roman"/>
          <w:b/>
          <w:color w:val="000000"/>
          <w:sz w:val="24"/>
          <w:szCs w:val="24"/>
          <w:shd w:val="clear" w:color="auto" w:fill="FFFFFF"/>
        </w:rPr>
      </w:pPr>
      <w:r w:rsidRPr="00F23C00">
        <w:rPr>
          <w:rFonts w:ascii="Times New Roman" w:hAnsi="Times New Roman"/>
          <w:b/>
          <w:color w:val="000000"/>
          <w:sz w:val="24"/>
          <w:szCs w:val="24"/>
          <w:shd w:val="clear" w:color="auto" w:fill="FFFFFF"/>
        </w:rPr>
        <w:t>среди воспитанников и обучающихся образовательных организаций Санкт-Петербурга</w:t>
      </w:r>
      <w:r w:rsidR="001D1178">
        <w:rPr>
          <w:rFonts w:ascii="Times New Roman" w:hAnsi="Times New Roman"/>
          <w:b/>
          <w:color w:val="000000"/>
          <w:sz w:val="24"/>
          <w:szCs w:val="24"/>
          <w:shd w:val="clear" w:color="auto" w:fill="FFFFFF"/>
        </w:rPr>
        <w:t xml:space="preserve">; </w:t>
      </w:r>
      <w:r>
        <w:rPr>
          <w:rFonts w:ascii="Times New Roman" w:hAnsi="Times New Roman"/>
          <w:b/>
          <w:color w:val="000000"/>
          <w:sz w:val="24"/>
          <w:szCs w:val="24"/>
          <w:shd w:val="clear" w:color="auto" w:fill="FFFFFF"/>
        </w:rPr>
        <w:t>февраль-март 2023</w:t>
      </w:r>
    </w:p>
    <w:tbl>
      <w:tblPr>
        <w:tblStyle w:val="a4"/>
        <w:tblW w:w="0" w:type="auto"/>
        <w:tblLook w:val="04A0" w:firstRow="1" w:lastRow="0" w:firstColumn="1" w:lastColumn="0" w:noHBand="0" w:noVBand="1"/>
      </w:tblPr>
      <w:tblGrid>
        <w:gridCol w:w="3326"/>
        <w:gridCol w:w="3986"/>
        <w:gridCol w:w="1976"/>
      </w:tblGrid>
      <w:tr w:rsidR="0035760C" w:rsidTr="0035760C">
        <w:tc>
          <w:tcPr>
            <w:tcW w:w="3351" w:type="dxa"/>
          </w:tcPr>
          <w:p w:rsidR="0035760C" w:rsidRPr="00001AC6" w:rsidRDefault="0035760C" w:rsidP="0035760C">
            <w:pPr>
              <w:jc w:val="center"/>
              <w:rPr>
                <w:rFonts w:ascii="Times New Roman" w:hAnsi="Times New Roman"/>
              </w:rPr>
            </w:pPr>
            <w:proofErr w:type="spellStart"/>
            <w:r>
              <w:rPr>
                <w:rFonts w:ascii="Times New Roman" w:hAnsi="Times New Roman"/>
              </w:rPr>
              <w:t>Ильюшенкова</w:t>
            </w:r>
            <w:proofErr w:type="spellEnd"/>
            <w:r>
              <w:rPr>
                <w:rFonts w:ascii="Times New Roman" w:hAnsi="Times New Roman"/>
              </w:rPr>
              <w:t xml:space="preserve"> Софья</w:t>
            </w:r>
            <w:r w:rsidRPr="00001AC6">
              <w:rPr>
                <w:rFonts w:ascii="Times New Roman" w:hAnsi="Times New Roman"/>
              </w:rPr>
              <w:t>, 8б</w:t>
            </w:r>
          </w:p>
        </w:tc>
        <w:tc>
          <w:tcPr>
            <w:tcW w:w="4015" w:type="dxa"/>
          </w:tcPr>
          <w:p w:rsidR="0035760C" w:rsidRPr="00001AC6" w:rsidRDefault="0035760C" w:rsidP="0035760C">
            <w:pPr>
              <w:jc w:val="center"/>
              <w:rPr>
                <w:rFonts w:ascii="Times New Roman" w:hAnsi="Times New Roman"/>
                <w:color w:val="000000"/>
                <w:shd w:val="clear" w:color="auto" w:fill="FFFFFF"/>
              </w:rPr>
            </w:pPr>
            <w:r w:rsidRPr="00001AC6">
              <w:rPr>
                <w:rFonts w:ascii="Times New Roman" w:hAnsi="Times New Roman"/>
                <w:color w:val="000000"/>
                <w:shd w:val="clear" w:color="auto" w:fill="FFFFFF"/>
              </w:rPr>
              <w:t xml:space="preserve">«Вот твой мольберт, палитра, кисти…» </w:t>
            </w:r>
          </w:p>
          <w:p w:rsidR="0035760C" w:rsidRPr="00001AC6" w:rsidRDefault="0035760C" w:rsidP="0035760C">
            <w:pPr>
              <w:jc w:val="center"/>
              <w:rPr>
                <w:rFonts w:ascii="Times New Roman" w:hAnsi="Times New Roman"/>
              </w:rPr>
            </w:pPr>
            <w:r w:rsidRPr="00001AC6">
              <w:rPr>
                <w:rFonts w:ascii="Times New Roman" w:hAnsi="Times New Roman"/>
                <w:color w:val="000000"/>
                <w:shd w:val="clear" w:color="auto" w:fill="FFFFFF"/>
              </w:rPr>
              <w:t>конкурс изобразительного творчества.</w:t>
            </w:r>
          </w:p>
        </w:tc>
        <w:tc>
          <w:tcPr>
            <w:tcW w:w="1985" w:type="dxa"/>
          </w:tcPr>
          <w:p w:rsidR="0035760C" w:rsidRPr="00001AC6" w:rsidRDefault="0035760C" w:rsidP="0035760C">
            <w:pPr>
              <w:jc w:val="center"/>
              <w:rPr>
                <w:rFonts w:ascii="Times New Roman" w:hAnsi="Times New Roman"/>
              </w:rPr>
            </w:pPr>
            <w:r>
              <w:rPr>
                <w:rFonts w:ascii="Times New Roman" w:hAnsi="Times New Roman"/>
              </w:rPr>
              <w:t>Участник</w:t>
            </w:r>
          </w:p>
        </w:tc>
      </w:tr>
      <w:tr w:rsidR="0035760C" w:rsidTr="0035760C">
        <w:tc>
          <w:tcPr>
            <w:tcW w:w="3351" w:type="dxa"/>
          </w:tcPr>
          <w:p w:rsidR="0035760C" w:rsidRPr="00001AC6" w:rsidRDefault="0035760C" w:rsidP="0035760C">
            <w:pPr>
              <w:jc w:val="center"/>
              <w:rPr>
                <w:rFonts w:ascii="Times New Roman" w:hAnsi="Times New Roman"/>
              </w:rPr>
            </w:pPr>
            <w:r w:rsidRPr="00001AC6">
              <w:rPr>
                <w:rFonts w:ascii="Times New Roman" w:hAnsi="Times New Roman"/>
              </w:rPr>
              <w:t>Парамонова Наталья, 8б</w:t>
            </w:r>
          </w:p>
        </w:tc>
        <w:tc>
          <w:tcPr>
            <w:tcW w:w="4015" w:type="dxa"/>
          </w:tcPr>
          <w:p w:rsidR="0035760C" w:rsidRPr="00001AC6" w:rsidRDefault="0035760C" w:rsidP="0035760C">
            <w:pPr>
              <w:jc w:val="center"/>
              <w:rPr>
                <w:rFonts w:ascii="Times New Roman" w:hAnsi="Times New Roman"/>
                <w:color w:val="000000"/>
                <w:shd w:val="clear" w:color="auto" w:fill="FFFFFF"/>
              </w:rPr>
            </w:pPr>
            <w:r w:rsidRPr="00001AC6">
              <w:rPr>
                <w:rFonts w:ascii="Times New Roman" w:hAnsi="Times New Roman"/>
                <w:color w:val="000000"/>
                <w:shd w:val="clear" w:color="auto" w:fill="FFFFFF"/>
              </w:rPr>
              <w:t xml:space="preserve">«Лицея милые преданья» </w:t>
            </w:r>
          </w:p>
          <w:p w:rsidR="0035760C" w:rsidRPr="00001AC6" w:rsidRDefault="0035760C" w:rsidP="0035760C">
            <w:pPr>
              <w:jc w:val="center"/>
              <w:rPr>
                <w:rFonts w:ascii="Times New Roman" w:hAnsi="Times New Roman"/>
              </w:rPr>
            </w:pPr>
            <w:r w:rsidRPr="00001AC6">
              <w:rPr>
                <w:rFonts w:ascii="Times New Roman" w:hAnsi="Times New Roman"/>
                <w:color w:val="000000"/>
                <w:shd w:val="clear" w:color="auto" w:fill="FFFFFF"/>
              </w:rPr>
              <w:t>конкурс исторических проектов;</w:t>
            </w:r>
          </w:p>
        </w:tc>
        <w:tc>
          <w:tcPr>
            <w:tcW w:w="1985" w:type="dxa"/>
          </w:tcPr>
          <w:p w:rsidR="0035760C" w:rsidRPr="00001AC6" w:rsidRDefault="0035760C" w:rsidP="0035760C">
            <w:pPr>
              <w:jc w:val="center"/>
              <w:rPr>
                <w:rFonts w:ascii="Times New Roman" w:hAnsi="Times New Roman"/>
              </w:rPr>
            </w:pPr>
            <w:r>
              <w:rPr>
                <w:rFonts w:ascii="Times New Roman" w:hAnsi="Times New Roman"/>
              </w:rPr>
              <w:t>Призёр</w:t>
            </w:r>
          </w:p>
        </w:tc>
      </w:tr>
      <w:tr w:rsidR="0035760C" w:rsidTr="0035760C">
        <w:tc>
          <w:tcPr>
            <w:tcW w:w="3351" w:type="dxa"/>
          </w:tcPr>
          <w:p w:rsidR="0035760C" w:rsidRPr="00001AC6" w:rsidRDefault="0035760C" w:rsidP="0035760C">
            <w:pPr>
              <w:jc w:val="center"/>
              <w:rPr>
                <w:rFonts w:ascii="Times New Roman" w:hAnsi="Times New Roman"/>
              </w:rPr>
            </w:pPr>
            <w:r w:rsidRPr="00001AC6">
              <w:rPr>
                <w:rFonts w:ascii="Times New Roman" w:hAnsi="Times New Roman"/>
              </w:rPr>
              <w:t>Фомичёва Мария, 8б</w:t>
            </w:r>
          </w:p>
        </w:tc>
        <w:tc>
          <w:tcPr>
            <w:tcW w:w="4015" w:type="dxa"/>
          </w:tcPr>
          <w:p w:rsidR="0035760C" w:rsidRPr="00001AC6" w:rsidRDefault="0035760C" w:rsidP="0035760C">
            <w:pPr>
              <w:jc w:val="center"/>
              <w:rPr>
                <w:rFonts w:ascii="Times New Roman" w:hAnsi="Times New Roman"/>
              </w:rPr>
            </w:pPr>
            <w:r w:rsidRPr="00001AC6">
              <w:rPr>
                <w:rFonts w:ascii="Times New Roman" w:hAnsi="Times New Roman"/>
                <w:color w:val="000000"/>
                <w:shd w:val="clear" w:color="auto" w:fill="FFFFFF"/>
              </w:rPr>
              <w:t>«На рифмах вдруг заговорю…» поэтический конкурс;</w:t>
            </w:r>
          </w:p>
        </w:tc>
        <w:tc>
          <w:tcPr>
            <w:tcW w:w="1985" w:type="dxa"/>
          </w:tcPr>
          <w:p w:rsidR="0035760C" w:rsidRPr="00001AC6" w:rsidRDefault="0035760C" w:rsidP="0035760C">
            <w:pPr>
              <w:jc w:val="center"/>
              <w:rPr>
                <w:rFonts w:ascii="Times New Roman" w:hAnsi="Times New Roman"/>
              </w:rPr>
            </w:pPr>
            <w:r>
              <w:rPr>
                <w:rFonts w:ascii="Times New Roman" w:hAnsi="Times New Roman"/>
              </w:rPr>
              <w:t>Победитель</w:t>
            </w:r>
          </w:p>
        </w:tc>
      </w:tr>
    </w:tbl>
    <w:p w:rsidR="0035760C" w:rsidRPr="00F23C00" w:rsidRDefault="0035760C" w:rsidP="0035760C">
      <w:pPr>
        <w:jc w:val="center"/>
        <w:rPr>
          <w:rFonts w:ascii="Times New Roman" w:hAnsi="Times New Roman"/>
          <w:b/>
          <w:sz w:val="24"/>
          <w:szCs w:val="24"/>
        </w:rPr>
      </w:pPr>
    </w:p>
    <w:p w:rsidR="0035760C" w:rsidRDefault="0035760C" w:rsidP="0035760C">
      <w:pPr>
        <w:tabs>
          <w:tab w:val="left" w:pos="2805"/>
        </w:tabs>
        <w:spacing w:after="0" w:line="240" w:lineRule="auto"/>
        <w:jc w:val="center"/>
        <w:rPr>
          <w:rFonts w:ascii="Times New Roman" w:hAnsi="Times New Roman"/>
          <w:b/>
          <w:sz w:val="24"/>
          <w:szCs w:val="24"/>
        </w:rPr>
      </w:pPr>
      <w:r w:rsidRPr="004B2675">
        <w:rPr>
          <w:rFonts w:ascii="Times New Roman" w:hAnsi="Times New Roman"/>
          <w:b/>
          <w:sz w:val="24"/>
          <w:szCs w:val="24"/>
        </w:rPr>
        <w:t xml:space="preserve">XX Городской </w:t>
      </w:r>
      <w:proofErr w:type="spellStart"/>
      <w:r w:rsidRPr="004B2675">
        <w:rPr>
          <w:rFonts w:ascii="Times New Roman" w:hAnsi="Times New Roman"/>
          <w:b/>
          <w:sz w:val="24"/>
          <w:szCs w:val="24"/>
        </w:rPr>
        <w:t>конкурсно</w:t>
      </w:r>
      <w:proofErr w:type="spellEnd"/>
      <w:r w:rsidRPr="004B2675">
        <w:rPr>
          <w:rFonts w:ascii="Times New Roman" w:hAnsi="Times New Roman"/>
          <w:b/>
          <w:sz w:val="24"/>
          <w:szCs w:val="24"/>
        </w:rPr>
        <w:t>-выставочный проект</w:t>
      </w:r>
    </w:p>
    <w:p w:rsidR="0035760C" w:rsidRDefault="0035760C" w:rsidP="0035760C">
      <w:pPr>
        <w:tabs>
          <w:tab w:val="left" w:pos="2805"/>
        </w:tabs>
        <w:spacing w:after="0" w:line="240" w:lineRule="auto"/>
        <w:jc w:val="center"/>
        <w:rPr>
          <w:rFonts w:ascii="Times New Roman" w:hAnsi="Times New Roman"/>
          <w:b/>
          <w:sz w:val="24"/>
          <w:szCs w:val="24"/>
        </w:rPr>
      </w:pPr>
      <w:r w:rsidRPr="004B2675">
        <w:rPr>
          <w:rFonts w:ascii="Times New Roman" w:hAnsi="Times New Roman"/>
          <w:b/>
          <w:sz w:val="24"/>
          <w:szCs w:val="24"/>
        </w:rPr>
        <w:t>"От мастерства учителя к мастерству ученика"</w:t>
      </w:r>
    </w:p>
    <w:tbl>
      <w:tblPr>
        <w:tblStyle w:val="a4"/>
        <w:tblW w:w="9493" w:type="dxa"/>
        <w:tblLook w:val="04A0" w:firstRow="1" w:lastRow="0" w:firstColumn="1" w:lastColumn="0" w:noHBand="0" w:noVBand="1"/>
      </w:tblPr>
      <w:tblGrid>
        <w:gridCol w:w="2689"/>
        <w:gridCol w:w="5528"/>
        <w:gridCol w:w="1276"/>
      </w:tblGrid>
      <w:tr w:rsidR="0035760C" w:rsidTr="0035760C">
        <w:tc>
          <w:tcPr>
            <w:tcW w:w="2689" w:type="dxa"/>
          </w:tcPr>
          <w:p w:rsidR="0035760C" w:rsidRPr="00637DA6" w:rsidRDefault="0035760C" w:rsidP="0035760C">
            <w:pPr>
              <w:tabs>
                <w:tab w:val="left" w:pos="2805"/>
              </w:tabs>
              <w:jc w:val="center"/>
              <w:rPr>
                <w:rFonts w:ascii="Times New Roman" w:hAnsi="Times New Roman"/>
                <w:sz w:val="24"/>
                <w:szCs w:val="24"/>
              </w:rPr>
            </w:pPr>
            <w:r w:rsidRPr="00637DA6">
              <w:rPr>
                <w:rFonts w:ascii="Times New Roman" w:hAnsi="Times New Roman"/>
                <w:sz w:val="24"/>
                <w:szCs w:val="24"/>
              </w:rPr>
              <w:t>Филиппова Елена, 7в</w:t>
            </w:r>
          </w:p>
        </w:tc>
        <w:tc>
          <w:tcPr>
            <w:tcW w:w="5528" w:type="dxa"/>
          </w:tcPr>
          <w:p w:rsidR="0035760C" w:rsidRPr="00637DA6" w:rsidRDefault="0035760C" w:rsidP="0035760C">
            <w:pPr>
              <w:tabs>
                <w:tab w:val="left" w:pos="2805"/>
              </w:tabs>
              <w:jc w:val="center"/>
              <w:rPr>
                <w:rFonts w:ascii="Times New Roman" w:hAnsi="Times New Roman"/>
                <w:sz w:val="24"/>
                <w:szCs w:val="24"/>
              </w:rPr>
            </w:pPr>
            <w:r w:rsidRPr="00637DA6">
              <w:rPr>
                <w:rFonts w:ascii="Times New Roman" w:hAnsi="Times New Roman"/>
                <w:sz w:val="24"/>
                <w:szCs w:val="24"/>
              </w:rPr>
              <w:t>Тема "Мастер и подмастерья: секреты волшебного сотворчества" - сюжетная композиция</w:t>
            </w:r>
          </w:p>
        </w:tc>
        <w:tc>
          <w:tcPr>
            <w:tcW w:w="1276" w:type="dxa"/>
          </w:tcPr>
          <w:p w:rsidR="0035760C" w:rsidRPr="00637DA6" w:rsidRDefault="0035760C" w:rsidP="0035760C">
            <w:pPr>
              <w:tabs>
                <w:tab w:val="left" w:pos="2805"/>
              </w:tabs>
              <w:jc w:val="center"/>
              <w:rPr>
                <w:rFonts w:ascii="Times New Roman" w:hAnsi="Times New Roman"/>
                <w:sz w:val="24"/>
                <w:szCs w:val="24"/>
              </w:rPr>
            </w:pPr>
            <w:r w:rsidRPr="00637DA6">
              <w:rPr>
                <w:rFonts w:ascii="Times New Roman" w:hAnsi="Times New Roman"/>
                <w:sz w:val="24"/>
                <w:szCs w:val="24"/>
              </w:rPr>
              <w:t>Призёр</w:t>
            </w:r>
          </w:p>
        </w:tc>
      </w:tr>
      <w:tr w:rsidR="0035760C" w:rsidTr="0035760C">
        <w:tc>
          <w:tcPr>
            <w:tcW w:w="2689" w:type="dxa"/>
          </w:tcPr>
          <w:p w:rsidR="0035760C" w:rsidRPr="00637DA6" w:rsidRDefault="0035760C" w:rsidP="0035760C">
            <w:pPr>
              <w:tabs>
                <w:tab w:val="left" w:pos="2805"/>
              </w:tabs>
              <w:jc w:val="center"/>
              <w:rPr>
                <w:rFonts w:ascii="Times New Roman" w:hAnsi="Times New Roman"/>
                <w:sz w:val="24"/>
                <w:szCs w:val="24"/>
              </w:rPr>
            </w:pPr>
            <w:proofErr w:type="spellStart"/>
            <w:r w:rsidRPr="00637DA6">
              <w:rPr>
                <w:rFonts w:ascii="Times New Roman" w:hAnsi="Times New Roman"/>
                <w:sz w:val="24"/>
                <w:szCs w:val="24"/>
              </w:rPr>
              <w:t>Аршунина</w:t>
            </w:r>
            <w:proofErr w:type="spellEnd"/>
            <w:r w:rsidRPr="00637DA6">
              <w:rPr>
                <w:rFonts w:ascii="Times New Roman" w:hAnsi="Times New Roman"/>
                <w:sz w:val="24"/>
                <w:szCs w:val="24"/>
              </w:rPr>
              <w:t xml:space="preserve"> Дарья, 7в</w:t>
            </w:r>
          </w:p>
        </w:tc>
        <w:tc>
          <w:tcPr>
            <w:tcW w:w="5528" w:type="dxa"/>
          </w:tcPr>
          <w:p w:rsidR="0035760C" w:rsidRPr="00637DA6" w:rsidRDefault="0035760C" w:rsidP="0035760C">
            <w:pPr>
              <w:tabs>
                <w:tab w:val="left" w:pos="2805"/>
              </w:tabs>
              <w:jc w:val="center"/>
              <w:rPr>
                <w:rFonts w:ascii="Times New Roman" w:hAnsi="Times New Roman"/>
                <w:sz w:val="24"/>
                <w:szCs w:val="24"/>
              </w:rPr>
            </w:pPr>
            <w:r w:rsidRPr="00637DA6">
              <w:rPr>
                <w:rFonts w:ascii="Times New Roman" w:hAnsi="Times New Roman"/>
                <w:sz w:val="24"/>
                <w:szCs w:val="24"/>
              </w:rPr>
              <w:t>Тема "Мастер и подмастерья: секреты волшебного сотворчества" - сюжетная композиция</w:t>
            </w:r>
          </w:p>
        </w:tc>
        <w:tc>
          <w:tcPr>
            <w:tcW w:w="1276" w:type="dxa"/>
          </w:tcPr>
          <w:p w:rsidR="0035760C" w:rsidRPr="00637DA6" w:rsidRDefault="0035760C" w:rsidP="0035760C">
            <w:pPr>
              <w:tabs>
                <w:tab w:val="left" w:pos="2805"/>
              </w:tabs>
              <w:jc w:val="center"/>
              <w:rPr>
                <w:rFonts w:ascii="Times New Roman" w:hAnsi="Times New Roman"/>
                <w:sz w:val="24"/>
                <w:szCs w:val="24"/>
              </w:rPr>
            </w:pPr>
            <w:r w:rsidRPr="00637DA6">
              <w:rPr>
                <w:rFonts w:ascii="Times New Roman" w:hAnsi="Times New Roman"/>
                <w:sz w:val="24"/>
                <w:szCs w:val="24"/>
              </w:rPr>
              <w:t>Призёр</w:t>
            </w:r>
          </w:p>
        </w:tc>
      </w:tr>
    </w:tbl>
    <w:p w:rsidR="0035760C" w:rsidRDefault="0035760C" w:rsidP="0035760C">
      <w:pPr>
        <w:tabs>
          <w:tab w:val="left" w:pos="2805"/>
        </w:tabs>
        <w:spacing w:line="240" w:lineRule="auto"/>
        <w:ind w:right="-426"/>
        <w:jc w:val="center"/>
        <w:rPr>
          <w:rFonts w:ascii="Times New Roman" w:hAnsi="Times New Roman"/>
          <w:b/>
          <w:sz w:val="24"/>
          <w:szCs w:val="24"/>
        </w:rPr>
      </w:pPr>
    </w:p>
    <w:p w:rsidR="0035760C" w:rsidRDefault="0035760C" w:rsidP="00A47F4F">
      <w:pPr>
        <w:tabs>
          <w:tab w:val="left" w:pos="2805"/>
        </w:tabs>
        <w:spacing w:line="240" w:lineRule="auto"/>
        <w:ind w:right="-426"/>
        <w:jc w:val="center"/>
        <w:rPr>
          <w:rFonts w:ascii="Times New Roman" w:hAnsi="Times New Roman"/>
          <w:b/>
          <w:sz w:val="24"/>
          <w:szCs w:val="24"/>
        </w:rPr>
      </w:pPr>
      <w:r w:rsidRPr="004E5AF2">
        <w:rPr>
          <w:rFonts w:ascii="Times New Roman" w:hAnsi="Times New Roman"/>
          <w:b/>
          <w:sz w:val="24"/>
          <w:szCs w:val="24"/>
        </w:rPr>
        <w:t xml:space="preserve">Городская психологическая </w:t>
      </w:r>
      <w:r w:rsidR="00A47F4F">
        <w:rPr>
          <w:rFonts w:ascii="Times New Roman" w:hAnsi="Times New Roman"/>
          <w:b/>
          <w:sz w:val="24"/>
          <w:szCs w:val="24"/>
        </w:rPr>
        <w:t>конференция "Ровесник-ровеснику», я</w:t>
      </w:r>
      <w:r>
        <w:rPr>
          <w:rFonts w:ascii="Times New Roman" w:hAnsi="Times New Roman"/>
          <w:b/>
          <w:sz w:val="24"/>
          <w:szCs w:val="24"/>
        </w:rPr>
        <w:t>нварь, 2023</w:t>
      </w:r>
    </w:p>
    <w:tbl>
      <w:tblPr>
        <w:tblStyle w:val="a4"/>
        <w:tblW w:w="9493" w:type="dxa"/>
        <w:tblLook w:val="04A0" w:firstRow="1" w:lastRow="0" w:firstColumn="1" w:lastColumn="0" w:noHBand="0" w:noVBand="1"/>
      </w:tblPr>
      <w:tblGrid>
        <w:gridCol w:w="3115"/>
        <w:gridCol w:w="4818"/>
        <w:gridCol w:w="1560"/>
      </w:tblGrid>
      <w:tr w:rsidR="0035760C" w:rsidTr="0035760C">
        <w:tc>
          <w:tcPr>
            <w:tcW w:w="3115" w:type="dxa"/>
          </w:tcPr>
          <w:p w:rsidR="0035760C" w:rsidRPr="00637DA6" w:rsidRDefault="0035760C" w:rsidP="0035760C">
            <w:pPr>
              <w:tabs>
                <w:tab w:val="left" w:pos="2805"/>
              </w:tabs>
              <w:ind w:right="-426"/>
              <w:jc w:val="center"/>
              <w:rPr>
                <w:rFonts w:ascii="Times New Roman" w:hAnsi="Times New Roman"/>
                <w:sz w:val="24"/>
                <w:szCs w:val="24"/>
              </w:rPr>
            </w:pPr>
            <w:r>
              <w:rPr>
                <w:rFonts w:ascii="Times New Roman" w:hAnsi="Times New Roman"/>
                <w:sz w:val="24"/>
                <w:szCs w:val="24"/>
              </w:rPr>
              <w:t>Асафова Анастасия</w:t>
            </w:r>
            <w:r w:rsidRPr="00637DA6">
              <w:rPr>
                <w:rFonts w:ascii="Times New Roman" w:hAnsi="Times New Roman"/>
                <w:sz w:val="24"/>
                <w:szCs w:val="24"/>
              </w:rPr>
              <w:t>, 7в</w:t>
            </w:r>
          </w:p>
        </w:tc>
        <w:tc>
          <w:tcPr>
            <w:tcW w:w="4818" w:type="dxa"/>
          </w:tcPr>
          <w:p w:rsidR="0035760C" w:rsidRPr="00637DA6" w:rsidRDefault="0035760C" w:rsidP="0035760C">
            <w:pPr>
              <w:tabs>
                <w:tab w:val="left" w:pos="2805"/>
              </w:tabs>
              <w:ind w:right="-426"/>
              <w:jc w:val="center"/>
              <w:rPr>
                <w:rFonts w:ascii="Times New Roman" w:hAnsi="Times New Roman"/>
                <w:sz w:val="24"/>
                <w:szCs w:val="24"/>
              </w:rPr>
            </w:pPr>
            <w:r>
              <w:rPr>
                <w:rFonts w:ascii="Times New Roman" w:hAnsi="Times New Roman"/>
                <w:sz w:val="24"/>
                <w:szCs w:val="24"/>
              </w:rPr>
              <w:t>Исследовательская работа</w:t>
            </w:r>
          </w:p>
        </w:tc>
        <w:tc>
          <w:tcPr>
            <w:tcW w:w="1560" w:type="dxa"/>
          </w:tcPr>
          <w:p w:rsidR="0035760C" w:rsidRPr="00637DA6" w:rsidRDefault="0035760C" w:rsidP="0035760C">
            <w:pPr>
              <w:tabs>
                <w:tab w:val="left" w:pos="2805"/>
              </w:tabs>
              <w:ind w:right="-426"/>
              <w:jc w:val="center"/>
              <w:rPr>
                <w:rFonts w:ascii="Times New Roman" w:hAnsi="Times New Roman"/>
                <w:sz w:val="24"/>
                <w:szCs w:val="24"/>
              </w:rPr>
            </w:pPr>
            <w:r w:rsidRPr="00637DA6">
              <w:rPr>
                <w:rFonts w:ascii="Times New Roman" w:hAnsi="Times New Roman"/>
                <w:sz w:val="24"/>
                <w:szCs w:val="24"/>
              </w:rPr>
              <w:t>Призёр</w:t>
            </w:r>
          </w:p>
        </w:tc>
      </w:tr>
    </w:tbl>
    <w:p w:rsidR="0035760C" w:rsidRDefault="0035760C" w:rsidP="0035760C">
      <w:pPr>
        <w:rPr>
          <w:rFonts w:ascii="Times New Roman" w:hAnsi="Times New Roman"/>
          <w:sz w:val="24"/>
          <w:szCs w:val="24"/>
        </w:rPr>
      </w:pPr>
    </w:p>
    <w:p w:rsidR="0035760C" w:rsidRPr="004E5AF2" w:rsidRDefault="0035760C" w:rsidP="00A47F4F">
      <w:pPr>
        <w:tabs>
          <w:tab w:val="left" w:pos="4485"/>
        </w:tabs>
        <w:jc w:val="center"/>
        <w:rPr>
          <w:rFonts w:ascii="Times New Roman" w:hAnsi="Times New Roman"/>
          <w:b/>
          <w:sz w:val="24"/>
          <w:szCs w:val="24"/>
        </w:rPr>
      </w:pPr>
      <w:r w:rsidRPr="004E5AF2">
        <w:rPr>
          <w:rFonts w:ascii="Times New Roman" w:hAnsi="Times New Roman"/>
          <w:b/>
          <w:sz w:val="24"/>
          <w:szCs w:val="24"/>
        </w:rPr>
        <w:t>Городской конкурс индивидуальных п</w:t>
      </w:r>
      <w:r w:rsidR="00A47F4F">
        <w:rPr>
          <w:rFonts w:ascii="Times New Roman" w:hAnsi="Times New Roman"/>
          <w:b/>
          <w:sz w:val="24"/>
          <w:szCs w:val="24"/>
        </w:rPr>
        <w:t>роектов "Свет индивидуальности", м</w:t>
      </w:r>
      <w:r w:rsidRPr="004E5AF2">
        <w:rPr>
          <w:rFonts w:ascii="Times New Roman" w:hAnsi="Times New Roman"/>
          <w:b/>
          <w:sz w:val="24"/>
          <w:szCs w:val="24"/>
        </w:rPr>
        <w:t>арт, 2023</w:t>
      </w:r>
    </w:p>
    <w:tbl>
      <w:tblPr>
        <w:tblStyle w:val="a4"/>
        <w:tblW w:w="9493" w:type="dxa"/>
        <w:tblLook w:val="04A0" w:firstRow="1" w:lastRow="0" w:firstColumn="1" w:lastColumn="0" w:noHBand="0" w:noVBand="1"/>
      </w:tblPr>
      <w:tblGrid>
        <w:gridCol w:w="3115"/>
        <w:gridCol w:w="4818"/>
        <w:gridCol w:w="1560"/>
      </w:tblGrid>
      <w:tr w:rsidR="0035760C" w:rsidTr="0035760C">
        <w:tc>
          <w:tcPr>
            <w:tcW w:w="3115" w:type="dxa"/>
          </w:tcPr>
          <w:p w:rsidR="0035760C" w:rsidRPr="00637DA6" w:rsidRDefault="0035760C" w:rsidP="0035760C">
            <w:pPr>
              <w:tabs>
                <w:tab w:val="left" w:pos="2805"/>
              </w:tabs>
              <w:ind w:right="-426"/>
              <w:jc w:val="center"/>
              <w:rPr>
                <w:rFonts w:ascii="Times New Roman" w:hAnsi="Times New Roman"/>
                <w:sz w:val="24"/>
                <w:szCs w:val="24"/>
              </w:rPr>
            </w:pPr>
            <w:r>
              <w:rPr>
                <w:rFonts w:ascii="Times New Roman" w:hAnsi="Times New Roman"/>
                <w:sz w:val="24"/>
                <w:szCs w:val="24"/>
              </w:rPr>
              <w:t>Асафова Анастасия</w:t>
            </w:r>
            <w:r w:rsidRPr="00637DA6">
              <w:rPr>
                <w:rFonts w:ascii="Times New Roman" w:hAnsi="Times New Roman"/>
                <w:sz w:val="24"/>
                <w:szCs w:val="24"/>
              </w:rPr>
              <w:t>, 7в</w:t>
            </w:r>
          </w:p>
        </w:tc>
        <w:tc>
          <w:tcPr>
            <w:tcW w:w="4818" w:type="dxa"/>
          </w:tcPr>
          <w:p w:rsidR="0035760C" w:rsidRPr="00637DA6" w:rsidRDefault="0035760C" w:rsidP="0035760C">
            <w:pPr>
              <w:tabs>
                <w:tab w:val="left" w:pos="2805"/>
              </w:tabs>
              <w:ind w:right="-426"/>
              <w:jc w:val="center"/>
              <w:rPr>
                <w:rFonts w:ascii="Times New Roman" w:hAnsi="Times New Roman"/>
                <w:sz w:val="24"/>
                <w:szCs w:val="24"/>
              </w:rPr>
            </w:pPr>
            <w:r>
              <w:rPr>
                <w:rFonts w:ascii="Times New Roman" w:hAnsi="Times New Roman"/>
                <w:sz w:val="24"/>
                <w:szCs w:val="24"/>
              </w:rPr>
              <w:t>Исследовательская работа</w:t>
            </w:r>
          </w:p>
        </w:tc>
        <w:tc>
          <w:tcPr>
            <w:tcW w:w="1560" w:type="dxa"/>
          </w:tcPr>
          <w:p w:rsidR="0035760C" w:rsidRPr="00637DA6" w:rsidRDefault="0035760C" w:rsidP="0035760C">
            <w:pPr>
              <w:tabs>
                <w:tab w:val="left" w:pos="2805"/>
              </w:tabs>
              <w:ind w:right="-426"/>
              <w:jc w:val="center"/>
              <w:rPr>
                <w:rFonts w:ascii="Times New Roman" w:hAnsi="Times New Roman"/>
                <w:sz w:val="24"/>
                <w:szCs w:val="24"/>
              </w:rPr>
            </w:pPr>
            <w:r w:rsidRPr="00637DA6">
              <w:rPr>
                <w:rFonts w:ascii="Times New Roman" w:hAnsi="Times New Roman"/>
                <w:sz w:val="24"/>
                <w:szCs w:val="24"/>
              </w:rPr>
              <w:t>Призёр</w:t>
            </w:r>
          </w:p>
        </w:tc>
      </w:tr>
    </w:tbl>
    <w:p w:rsidR="0035760C" w:rsidRDefault="0035760C" w:rsidP="0035760C">
      <w:pPr>
        <w:tabs>
          <w:tab w:val="left" w:pos="4485"/>
        </w:tabs>
        <w:jc w:val="center"/>
        <w:rPr>
          <w:rFonts w:ascii="Times New Roman" w:hAnsi="Times New Roman"/>
          <w:sz w:val="24"/>
          <w:szCs w:val="24"/>
        </w:rPr>
      </w:pPr>
    </w:p>
    <w:p w:rsidR="0035760C" w:rsidRDefault="0035760C" w:rsidP="0035760C">
      <w:pPr>
        <w:tabs>
          <w:tab w:val="left" w:pos="4485"/>
        </w:tabs>
        <w:jc w:val="center"/>
        <w:rPr>
          <w:rFonts w:ascii="Times New Roman" w:hAnsi="Times New Roman"/>
          <w:b/>
          <w:sz w:val="24"/>
          <w:szCs w:val="24"/>
        </w:rPr>
      </w:pPr>
      <w:r>
        <w:rPr>
          <w:rFonts w:ascii="Times New Roman" w:hAnsi="Times New Roman"/>
          <w:b/>
          <w:sz w:val="24"/>
          <w:szCs w:val="24"/>
        </w:rPr>
        <w:t>Чемпионат</w:t>
      </w:r>
      <w:r w:rsidRPr="003A7144">
        <w:rPr>
          <w:rFonts w:ascii="Times New Roman" w:hAnsi="Times New Roman"/>
          <w:b/>
          <w:sz w:val="24"/>
          <w:szCs w:val="24"/>
        </w:rPr>
        <w:t xml:space="preserve"> по финансовой грамотности</w:t>
      </w:r>
      <w:r>
        <w:rPr>
          <w:rFonts w:ascii="Times New Roman" w:hAnsi="Times New Roman"/>
          <w:b/>
          <w:sz w:val="24"/>
          <w:szCs w:val="24"/>
        </w:rPr>
        <w:t xml:space="preserve"> в Санкт-Петербурге</w:t>
      </w:r>
    </w:p>
    <w:p w:rsidR="0035760C" w:rsidRDefault="0035760C" w:rsidP="0035760C">
      <w:pPr>
        <w:tabs>
          <w:tab w:val="left" w:pos="4485"/>
        </w:tabs>
        <w:jc w:val="center"/>
        <w:rPr>
          <w:rFonts w:ascii="Times New Roman" w:hAnsi="Times New Roman"/>
          <w:b/>
          <w:sz w:val="24"/>
          <w:szCs w:val="24"/>
        </w:rPr>
      </w:pPr>
      <w:r>
        <w:rPr>
          <w:rFonts w:ascii="Times New Roman" w:hAnsi="Times New Roman"/>
          <w:b/>
          <w:sz w:val="24"/>
          <w:szCs w:val="24"/>
        </w:rPr>
        <w:t>(районный этап, февраль-март 2023)</w:t>
      </w:r>
    </w:p>
    <w:tbl>
      <w:tblPr>
        <w:tblStyle w:val="a4"/>
        <w:tblW w:w="0" w:type="auto"/>
        <w:jc w:val="center"/>
        <w:tblLayout w:type="fixed"/>
        <w:tblLook w:val="04A0" w:firstRow="1" w:lastRow="0" w:firstColumn="1" w:lastColumn="0" w:noHBand="0" w:noVBand="1"/>
      </w:tblPr>
      <w:tblGrid>
        <w:gridCol w:w="3256"/>
        <w:gridCol w:w="4536"/>
      </w:tblGrid>
      <w:tr w:rsidR="0035760C" w:rsidTr="0035760C">
        <w:trPr>
          <w:jc w:val="center"/>
        </w:trPr>
        <w:tc>
          <w:tcPr>
            <w:tcW w:w="3256" w:type="dxa"/>
          </w:tcPr>
          <w:p w:rsidR="0035760C" w:rsidRPr="00F66AF7" w:rsidRDefault="0035760C" w:rsidP="0035760C">
            <w:pPr>
              <w:rPr>
                <w:rFonts w:ascii="Times New Roman" w:hAnsi="Times New Roman"/>
                <w:sz w:val="24"/>
                <w:szCs w:val="24"/>
              </w:rPr>
            </w:pPr>
            <w:r w:rsidRPr="00F66AF7">
              <w:rPr>
                <w:rFonts w:ascii="Times New Roman" w:hAnsi="Times New Roman"/>
                <w:sz w:val="24"/>
                <w:szCs w:val="24"/>
              </w:rPr>
              <w:t>Лукьяненко Иван</w:t>
            </w:r>
            <w:r>
              <w:rPr>
                <w:rFonts w:ascii="Times New Roman" w:hAnsi="Times New Roman"/>
                <w:sz w:val="24"/>
                <w:szCs w:val="24"/>
              </w:rPr>
              <w:t>, 8а класс</w:t>
            </w:r>
          </w:p>
        </w:tc>
        <w:tc>
          <w:tcPr>
            <w:tcW w:w="4536" w:type="dxa"/>
            <w:vMerge w:val="restart"/>
          </w:tcPr>
          <w:p w:rsidR="0035760C" w:rsidRDefault="0035760C" w:rsidP="0035760C">
            <w:pPr>
              <w:tabs>
                <w:tab w:val="left" w:pos="4485"/>
              </w:tabs>
              <w:jc w:val="center"/>
              <w:rPr>
                <w:rFonts w:ascii="Times New Roman" w:hAnsi="Times New Roman"/>
                <w:b/>
                <w:sz w:val="24"/>
                <w:szCs w:val="24"/>
              </w:rPr>
            </w:pPr>
            <w:r>
              <w:rPr>
                <w:rFonts w:ascii="Times New Roman" w:hAnsi="Times New Roman"/>
                <w:b/>
                <w:sz w:val="24"/>
                <w:szCs w:val="24"/>
              </w:rPr>
              <w:t>Участники</w:t>
            </w:r>
          </w:p>
        </w:tc>
      </w:tr>
      <w:tr w:rsidR="0035760C" w:rsidTr="0035760C">
        <w:trPr>
          <w:jc w:val="center"/>
        </w:trPr>
        <w:tc>
          <w:tcPr>
            <w:tcW w:w="3256" w:type="dxa"/>
          </w:tcPr>
          <w:p w:rsidR="0035760C" w:rsidRPr="00F66AF7" w:rsidRDefault="0035760C" w:rsidP="0035760C">
            <w:pPr>
              <w:rPr>
                <w:rFonts w:ascii="Times New Roman" w:hAnsi="Times New Roman"/>
                <w:sz w:val="24"/>
                <w:szCs w:val="24"/>
              </w:rPr>
            </w:pPr>
            <w:r w:rsidRPr="00F66AF7">
              <w:rPr>
                <w:rFonts w:ascii="Times New Roman" w:hAnsi="Times New Roman"/>
                <w:sz w:val="24"/>
                <w:szCs w:val="24"/>
              </w:rPr>
              <w:t>Редькина Екатерина</w:t>
            </w:r>
            <w:r>
              <w:rPr>
                <w:rFonts w:ascii="Times New Roman" w:hAnsi="Times New Roman"/>
                <w:sz w:val="24"/>
                <w:szCs w:val="24"/>
              </w:rPr>
              <w:t>, 8а класс</w:t>
            </w:r>
          </w:p>
        </w:tc>
        <w:tc>
          <w:tcPr>
            <w:tcW w:w="4536" w:type="dxa"/>
            <w:vMerge/>
          </w:tcPr>
          <w:p w:rsidR="0035760C" w:rsidRDefault="0035760C" w:rsidP="0035760C">
            <w:pPr>
              <w:tabs>
                <w:tab w:val="left" w:pos="4485"/>
              </w:tabs>
              <w:jc w:val="center"/>
              <w:rPr>
                <w:rFonts w:ascii="Times New Roman" w:hAnsi="Times New Roman"/>
                <w:b/>
                <w:sz w:val="24"/>
                <w:szCs w:val="24"/>
              </w:rPr>
            </w:pPr>
          </w:p>
        </w:tc>
      </w:tr>
      <w:tr w:rsidR="0035760C" w:rsidTr="0035760C">
        <w:trPr>
          <w:jc w:val="center"/>
        </w:trPr>
        <w:tc>
          <w:tcPr>
            <w:tcW w:w="3256" w:type="dxa"/>
          </w:tcPr>
          <w:p w:rsidR="0035760C" w:rsidRPr="00F66AF7" w:rsidRDefault="0035760C" w:rsidP="0035760C">
            <w:pPr>
              <w:rPr>
                <w:rFonts w:ascii="Times New Roman" w:hAnsi="Times New Roman"/>
                <w:sz w:val="24"/>
                <w:szCs w:val="24"/>
              </w:rPr>
            </w:pPr>
            <w:r w:rsidRPr="00F66AF7">
              <w:rPr>
                <w:rFonts w:ascii="Times New Roman" w:hAnsi="Times New Roman"/>
                <w:sz w:val="24"/>
                <w:szCs w:val="24"/>
              </w:rPr>
              <w:t>Макеева Анастасия</w:t>
            </w:r>
            <w:r>
              <w:rPr>
                <w:rFonts w:ascii="Times New Roman" w:hAnsi="Times New Roman"/>
                <w:sz w:val="24"/>
                <w:szCs w:val="24"/>
              </w:rPr>
              <w:t>, 8а класс</w:t>
            </w:r>
          </w:p>
        </w:tc>
        <w:tc>
          <w:tcPr>
            <w:tcW w:w="4536" w:type="dxa"/>
            <w:vMerge/>
          </w:tcPr>
          <w:p w:rsidR="0035760C" w:rsidRDefault="0035760C" w:rsidP="0035760C">
            <w:pPr>
              <w:tabs>
                <w:tab w:val="left" w:pos="4485"/>
              </w:tabs>
              <w:jc w:val="center"/>
              <w:rPr>
                <w:rFonts w:ascii="Times New Roman" w:hAnsi="Times New Roman"/>
                <w:b/>
                <w:sz w:val="24"/>
                <w:szCs w:val="24"/>
              </w:rPr>
            </w:pPr>
          </w:p>
        </w:tc>
      </w:tr>
      <w:tr w:rsidR="0035760C" w:rsidTr="0035760C">
        <w:trPr>
          <w:jc w:val="center"/>
        </w:trPr>
        <w:tc>
          <w:tcPr>
            <w:tcW w:w="3256" w:type="dxa"/>
          </w:tcPr>
          <w:p w:rsidR="0035760C" w:rsidRPr="00F66AF7" w:rsidRDefault="0035760C" w:rsidP="0035760C">
            <w:pPr>
              <w:rPr>
                <w:rFonts w:ascii="Times New Roman" w:hAnsi="Times New Roman"/>
                <w:sz w:val="24"/>
                <w:szCs w:val="24"/>
              </w:rPr>
            </w:pPr>
            <w:r w:rsidRPr="00F66AF7">
              <w:rPr>
                <w:rFonts w:ascii="Times New Roman" w:hAnsi="Times New Roman"/>
                <w:sz w:val="24"/>
                <w:szCs w:val="24"/>
              </w:rPr>
              <w:t>Захаров Макар</w:t>
            </w:r>
            <w:r>
              <w:rPr>
                <w:rFonts w:ascii="Times New Roman" w:hAnsi="Times New Roman"/>
                <w:sz w:val="24"/>
                <w:szCs w:val="24"/>
              </w:rPr>
              <w:t>, 8а класс</w:t>
            </w:r>
          </w:p>
        </w:tc>
        <w:tc>
          <w:tcPr>
            <w:tcW w:w="4536" w:type="dxa"/>
            <w:vMerge/>
          </w:tcPr>
          <w:p w:rsidR="0035760C" w:rsidRDefault="0035760C" w:rsidP="0035760C">
            <w:pPr>
              <w:tabs>
                <w:tab w:val="left" w:pos="4485"/>
              </w:tabs>
              <w:jc w:val="center"/>
              <w:rPr>
                <w:rFonts w:ascii="Times New Roman" w:hAnsi="Times New Roman"/>
                <w:b/>
                <w:sz w:val="24"/>
                <w:szCs w:val="24"/>
              </w:rPr>
            </w:pPr>
          </w:p>
        </w:tc>
      </w:tr>
      <w:tr w:rsidR="0035760C" w:rsidTr="0035760C">
        <w:trPr>
          <w:trHeight w:val="149"/>
          <w:jc w:val="center"/>
        </w:trPr>
        <w:tc>
          <w:tcPr>
            <w:tcW w:w="3256" w:type="dxa"/>
          </w:tcPr>
          <w:p w:rsidR="0035760C" w:rsidRPr="00F66AF7" w:rsidRDefault="0035760C" w:rsidP="0035760C">
            <w:pPr>
              <w:rPr>
                <w:rFonts w:ascii="Times New Roman" w:hAnsi="Times New Roman"/>
                <w:sz w:val="24"/>
                <w:szCs w:val="24"/>
              </w:rPr>
            </w:pPr>
            <w:r w:rsidRPr="00F66AF7">
              <w:rPr>
                <w:rFonts w:ascii="Times New Roman" w:hAnsi="Times New Roman"/>
                <w:sz w:val="24"/>
                <w:szCs w:val="24"/>
              </w:rPr>
              <w:t>Родионов Иван</w:t>
            </w:r>
            <w:r>
              <w:rPr>
                <w:rFonts w:ascii="Times New Roman" w:hAnsi="Times New Roman"/>
                <w:sz w:val="24"/>
                <w:szCs w:val="24"/>
              </w:rPr>
              <w:t>, 11б класс</w:t>
            </w:r>
          </w:p>
        </w:tc>
        <w:tc>
          <w:tcPr>
            <w:tcW w:w="4536" w:type="dxa"/>
            <w:vMerge w:val="restart"/>
          </w:tcPr>
          <w:p w:rsidR="0035760C" w:rsidRDefault="0035760C" w:rsidP="0035760C">
            <w:pPr>
              <w:tabs>
                <w:tab w:val="left" w:pos="4485"/>
              </w:tabs>
              <w:jc w:val="center"/>
              <w:rPr>
                <w:rFonts w:ascii="Times New Roman" w:hAnsi="Times New Roman"/>
                <w:b/>
                <w:sz w:val="24"/>
                <w:szCs w:val="24"/>
              </w:rPr>
            </w:pPr>
            <w:r>
              <w:rPr>
                <w:rFonts w:ascii="Times New Roman" w:hAnsi="Times New Roman"/>
                <w:b/>
                <w:sz w:val="24"/>
                <w:szCs w:val="24"/>
              </w:rPr>
              <w:t>Участники</w:t>
            </w:r>
          </w:p>
        </w:tc>
      </w:tr>
      <w:tr w:rsidR="0035760C" w:rsidTr="0035760C">
        <w:trPr>
          <w:jc w:val="center"/>
        </w:trPr>
        <w:tc>
          <w:tcPr>
            <w:tcW w:w="3256" w:type="dxa"/>
          </w:tcPr>
          <w:p w:rsidR="0035760C" w:rsidRPr="00F66AF7" w:rsidRDefault="0035760C" w:rsidP="0035760C">
            <w:pPr>
              <w:rPr>
                <w:rFonts w:ascii="Times New Roman" w:hAnsi="Times New Roman"/>
                <w:sz w:val="24"/>
                <w:szCs w:val="24"/>
              </w:rPr>
            </w:pPr>
            <w:r w:rsidRPr="00F66AF7">
              <w:rPr>
                <w:rFonts w:ascii="Times New Roman" w:hAnsi="Times New Roman"/>
                <w:sz w:val="24"/>
                <w:szCs w:val="24"/>
              </w:rPr>
              <w:t>Тестов Иван</w:t>
            </w:r>
            <w:r>
              <w:rPr>
                <w:rFonts w:ascii="Times New Roman" w:hAnsi="Times New Roman"/>
                <w:sz w:val="24"/>
                <w:szCs w:val="24"/>
              </w:rPr>
              <w:t>, 11б класс</w:t>
            </w:r>
          </w:p>
        </w:tc>
        <w:tc>
          <w:tcPr>
            <w:tcW w:w="4536" w:type="dxa"/>
            <w:vMerge/>
          </w:tcPr>
          <w:p w:rsidR="0035760C" w:rsidRDefault="0035760C" w:rsidP="0035760C">
            <w:pPr>
              <w:tabs>
                <w:tab w:val="left" w:pos="4485"/>
              </w:tabs>
              <w:jc w:val="center"/>
              <w:rPr>
                <w:rFonts w:ascii="Times New Roman" w:hAnsi="Times New Roman"/>
                <w:b/>
                <w:sz w:val="24"/>
                <w:szCs w:val="24"/>
              </w:rPr>
            </w:pPr>
          </w:p>
        </w:tc>
      </w:tr>
      <w:tr w:rsidR="0035760C" w:rsidTr="0035760C">
        <w:trPr>
          <w:jc w:val="center"/>
        </w:trPr>
        <w:tc>
          <w:tcPr>
            <w:tcW w:w="3256" w:type="dxa"/>
          </w:tcPr>
          <w:p w:rsidR="0035760C" w:rsidRPr="00F66AF7" w:rsidRDefault="0035760C" w:rsidP="0035760C">
            <w:pPr>
              <w:rPr>
                <w:rFonts w:ascii="Times New Roman" w:hAnsi="Times New Roman"/>
                <w:sz w:val="24"/>
                <w:szCs w:val="24"/>
              </w:rPr>
            </w:pPr>
            <w:r w:rsidRPr="00F66AF7">
              <w:rPr>
                <w:rFonts w:ascii="Times New Roman" w:hAnsi="Times New Roman"/>
                <w:sz w:val="24"/>
                <w:szCs w:val="24"/>
              </w:rPr>
              <w:t>Морозов Филарет</w:t>
            </w:r>
            <w:r>
              <w:rPr>
                <w:rFonts w:ascii="Times New Roman" w:hAnsi="Times New Roman"/>
                <w:sz w:val="24"/>
                <w:szCs w:val="24"/>
              </w:rPr>
              <w:t>, 11б класс</w:t>
            </w:r>
          </w:p>
        </w:tc>
        <w:tc>
          <w:tcPr>
            <w:tcW w:w="4536" w:type="dxa"/>
            <w:vMerge/>
          </w:tcPr>
          <w:p w:rsidR="0035760C" w:rsidRDefault="0035760C" w:rsidP="0035760C">
            <w:pPr>
              <w:tabs>
                <w:tab w:val="left" w:pos="4485"/>
              </w:tabs>
              <w:jc w:val="center"/>
              <w:rPr>
                <w:rFonts w:ascii="Times New Roman" w:hAnsi="Times New Roman"/>
                <w:b/>
                <w:sz w:val="24"/>
                <w:szCs w:val="24"/>
              </w:rPr>
            </w:pPr>
          </w:p>
        </w:tc>
      </w:tr>
      <w:tr w:rsidR="0035760C" w:rsidTr="0035760C">
        <w:trPr>
          <w:jc w:val="center"/>
        </w:trPr>
        <w:tc>
          <w:tcPr>
            <w:tcW w:w="3256" w:type="dxa"/>
          </w:tcPr>
          <w:p w:rsidR="0035760C" w:rsidRPr="00F66AF7" w:rsidRDefault="0035760C" w:rsidP="0035760C">
            <w:pPr>
              <w:rPr>
                <w:rFonts w:ascii="Times New Roman" w:hAnsi="Times New Roman"/>
                <w:sz w:val="24"/>
                <w:szCs w:val="24"/>
              </w:rPr>
            </w:pPr>
            <w:proofErr w:type="spellStart"/>
            <w:r w:rsidRPr="00F66AF7">
              <w:rPr>
                <w:rFonts w:ascii="Times New Roman" w:hAnsi="Times New Roman"/>
                <w:sz w:val="24"/>
                <w:szCs w:val="24"/>
              </w:rPr>
              <w:t>Ишкинина</w:t>
            </w:r>
            <w:proofErr w:type="spellEnd"/>
            <w:r w:rsidRPr="00F66AF7">
              <w:rPr>
                <w:rFonts w:ascii="Times New Roman" w:hAnsi="Times New Roman"/>
                <w:sz w:val="24"/>
                <w:szCs w:val="24"/>
              </w:rPr>
              <w:t xml:space="preserve"> </w:t>
            </w:r>
            <w:proofErr w:type="spellStart"/>
            <w:r w:rsidRPr="00F66AF7">
              <w:rPr>
                <w:rFonts w:ascii="Times New Roman" w:hAnsi="Times New Roman"/>
                <w:sz w:val="24"/>
                <w:szCs w:val="24"/>
              </w:rPr>
              <w:t>Дарина</w:t>
            </w:r>
            <w:proofErr w:type="spellEnd"/>
            <w:r>
              <w:rPr>
                <w:rFonts w:ascii="Times New Roman" w:hAnsi="Times New Roman"/>
                <w:sz w:val="24"/>
                <w:szCs w:val="24"/>
              </w:rPr>
              <w:t>, 11б класс</w:t>
            </w:r>
          </w:p>
        </w:tc>
        <w:tc>
          <w:tcPr>
            <w:tcW w:w="4536" w:type="dxa"/>
            <w:vMerge/>
          </w:tcPr>
          <w:p w:rsidR="0035760C" w:rsidRDefault="0035760C" w:rsidP="0035760C">
            <w:pPr>
              <w:tabs>
                <w:tab w:val="left" w:pos="4485"/>
              </w:tabs>
              <w:jc w:val="center"/>
              <w:rPr>
                <w:rFonts w:ascii="Times New Roman" w:hAnsi="Times New Roman"/>
                <w:b/>
                <w:sz w:val="24"/>
                <w:szCs w:val="24"/>
              </w:rPr>
            </w:pPr>
          </w:p>
        </w:tc>
      </w:tr>
    </w:tbl>
    <w:p w:rsidR="0035760C" w:rsidRDefault="0035760C" w:rsidP="0035760C">
      <w:pPr>
        <w:tabs>
          <w:tab w:val="left" w:pos="4485"/>
        </w:tabs>
        <w:jc w:val="center"/>
        <w:rPr>
          <w:rFonts w:ascii="Times New Roman" w:hAnsi="Times New Roman"/>
          <w:b/>
          <w:sz w:val="24"/>
          <w:szCs w:val="24"/>
        </w:rPr>
      </w:pPr>
    </w:p>
    <w:p w:rsidR="0035760C" w:rsidRDefault="0035760C" w:rsidP="00A47F4F">
      <w:pPr>
        <w:tabs>
          <w:tab w:val="left" w:pos="4485"/>
        </w:tabs>
        <w:spacing w:line="240" w:lineRule="auto"/>
        <w:jc w:val="center"/>
        <w:rPr>
          <w:rFonts w:ascii="Times New Roman" w:hAnsi="Times New Roman"/>
          <w:b/>
          <w:sz w:val="24"/>
          <w:szCs w:val="24"/>
        </w:rPr>
      </w:pPr>
      <w:r w:rsidRPr="00BE42A4">
        <w:rPr>
          <w:rFonts w:ascii="Times New Roman" w:hAnsi="Times New Roman"/>
          <w:b/>
          <w:sz w:val="24"/>
          <w:szCs w:val="24"/>
        </w:rPr>
        <w:lastRenderedPageBreak/>
        <w:t>Районный конкурс чтецов «Петербургская классика», посвящённого 320-летию города Санкт-Петербурга</w:t>
      </w:r>
    </w:p>
    <w:tbl>
      <w:tblPr>
        <w:tblStyle w:val="a4"/>
        <w:tblW w:w="9493" w:type="dxa"/>
        <w:tblLook w:val="04A0" w:firstRow="1" w:lastRow="0" w:firstColumn="1" w:lastColumn="0" w:noHBand="0" w:noVBand="1"/>
      </w:tblPr>
      <w:tblGrid>
        <w:gridCol w:w="3823"/>
        <w:gridCol w:w="5670"/>
      </w:tblGrid>
      <w:tr w:rsidR="0035760C" w:rsidTr="0035760C">
        <w:tc>
          <w:tcPr>
            <w:tcW w:w="3823" w:type="dxa"/>
          </w:tcPr>
          <w:p w:rsidR="0035760C" w:rsidRPr="00637DA6" w:rsidRDefault="0035760C" w:rsidP="0035760C">
            <w:pPr>
              <w:tabs>
                <w:tab w:val="left" w:pos="2805"/>
              </w:tabs>
              <w:ind w:right="-108"/>
              <w:jc w:val="center"/>
              <w:rPr>
                <w:rFonts w:ascii="Times New Roman" w:hAnsi="Times New Roman"/>
                <w:sz w:val="24"/>
                <w:szCs w:val="24"/>
              </w:rPr>
            </w:pPr>
            <w:proofErr w:type="spellStart"/>
            <w:r>
              <w:rPr>
                <w:rFonts w:ascii="Times New Roman" w:hAnsi="Times New Roman"/>
                <w:sz w:val="24"/>
                <w:szCs w:val="24"/>
              </w:rPr>
              <w:t>Баканович</w:t>
            </w:r>
            <w:proofErr w:type="spellEnd"/>
            <w:r>
              <w:rPr>
                <w:rFonts w:ascii="Times New Roman" w:hAnsi="Times New Roman"/>
                <w:sz w:val="24"/>
                <w:szCs w:val="24"/>
              </w:rPr>
              <w:t xml:space="preserve"> Надежда, </w:t>
            </w:r>
            <w:proofErr w:type="gramStart"/>
            <w:r>
              <w:rPr>
                <w:rFonts w:ascii="Times New Roman" w:hAnsi="Times New Roman"/>
                <w:sz w:val="24"/>
                <w:szCs w:val="24"/>
              </w:rPr>
              <w:t>11</w:t>
            </w:r>
            <w:proofErr w:type="gramEnd"/>
            <w:r>
              <w:rPr>
                <w:rFonts w:ascii="Times New Roman" w:hAnsi="Times New Roman"/>
                <w:sz w:val="24"/>
                <w:szCs w:val="24"/>
              </w:rPr>
              <w:t xml:space="preserve"> а класс </w:t>
            </w:r>
          </w:p>
        </w:tc>
        <w:tc>
          <w:tcPr>
            <w:tcW w:w="5670" w:type="dxa"/>
          </w:tcPr>
          <w:p w:rsidR="0035760C" w:rsidRPr="00637DA6" w:rsidRDefault="0035760C" w:rsidP="0035760C">
            <w:pPr>
              <w:tabs>
                <w:tab w:val="left" w:pos="2805"/>
              </w:tabs>
              <w:ind w:right="-426"/>
              <w:jc w:val="center"/>
              <w:rPr>
                <w:rFonts w:ascii="Times New Roman" w:hAnsi="Times New Roman"/>
                <w:sz w:val="24"/>
                <w:szCs w:val="24"/>
              </w:rPr>
            </w:pPr>
            <w:r w:rsidRPr="00637DA6">
              <w:rPr>
                <w:rFonts w:ascii="Times New Roman" w:hAnsi="Times New Roman"/>
                <w:sz w:val="24"/>
                <w:szCs w:val="24"/>
              </w:rPr>
              <w:t>Призёр</w:t>
            </w:r>
          </w:p>
        </w:tc>
      </w:tr>
    </w:tbl>
    <w:p w:rsidR="00A47F4F" w:rsidRPr="001D1178" w:rsidRDefault="00A47F4F" w:rsidP="001D1178">
      <w:pPr>
        <w:spacing w:after="0" w:line="240" w:lineRule="auto"/>
        <w:rPr>
          <w:rFonts w:ascii="Times New Roman" w:hAnsi="Times New Roman"/>
          <w:b/>
          <w:color w:val="FF0000"/>
          <w:sz w:val="24"/>
          <w:szCs w:val="24"/>
        </w:rPr>
      </w:pPr>
    </w:p>
    <w:p w:rsidR="004D2120" w:rsidRPr="004D2120" w:rsidRDefault="004D2120" w:rsidP="004046B2">
      <w:pPr>
        <w:pStyle w:val="a5"/>
        <w:spacing w:after="0" w:line="240" w:lineRule="auto"/>
        <w:rPr>
          <w:rFonts w:ascii="Times New Roman" w:hAnsi="Times New Roman" w:cs="Times New Roman"/>
          <w:color w:val="FF0000"/>
          <w:sz w:val="28"/>
          <w:szCs w:val="28"/>
        </w:rPr>
      </w:pPr>
    </w:p>
    <w:p w:rsidR="0012745B" w:rsidRPr="001D1178" w:rsidRDefault="0012745B" w:rsidP="004D2120">
      <w:pPr>
        <w:pStyle w:val="a5"/>
        <w:numPr>
          <w:ilvl w:val="0"/>
          <w:numId w:val="1"/>
        </w:numPr>
        <w:spacing w:after="0" w:line="240" w:lineRule="auto"/>
        <w:rPr>
          <w:rFonts w:ascii="Times New Roman" w:hAnsi="Times New Roman" w:cs="Times New Roman"/>
          <w:sz w:val="28"/>
          <w:szCs w:val="28"/>
        </w:rPr>
      </w:pPr>
      <w:r w:rsidRPr="004D2120">
        <w:rPr>
          <w:rFonts w:ascii="Times New Roman" w:hAnsi="Times New Roman" w:cs="Times New Roman"/>
          <w:b/>
          <w:sz w:val="28"/>
          <w:szCs w:val="28"/>
        </w:rPr>
        <w:t>Социальная активность и внешние связи учреждения</w:t>
      </w:r>
    </w:p>
    <w:p w:rsidR="001D1178" w:rsidRDefault="001D1178" w:rsidP="001D1178">
      <w:pPr>
        <w:spacing w:after="0" w:line="240" w:lineRule="auto"/>
        <w:rPr>
          <w:rFonts w:ascii="Times New Roman" w:hAnsi="Times New Roman"/>
          <w:sz w:val="28"/>
          <w:szCs w:val="28"/>
        </w:rPr>
      </w:pPr>
    </w:p>
    <w:tbl>
      <w:tblPr>
        <w:tblW w:w="9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3"/>
        <w:gridCol w:w="422"/>
        <w:gridCol w:w="2531"/>
        <w:gridCol w:w="422"/>
        <w:gridCol w:w="3287"/>
      </w:tblGrid>
      <w:tr w:rsidR="005F0F1B" w:rsidRPr="00BC2564" w:rsidTr="009362D4">
        <w:trPr>
          <w:trHeight w:val="1205"/>
        </w:trPr>
        <w:tc>
          <w:tcPr>
            <w:tcW w:w="3103"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eastAsia="Times New Roman" w:cs="Calibri"/>
                <w:b/>
                <w:color w:val="000000"/>
                <w:sz w:val="28"/>
                <w:szCs w:val="28"/>
                <w:lang w:eastAsia="ru-RU"/>
              </w:rPr>
            </w:pPr>
            <w:r w:rsidRPr="005F0F1B">
              <w:rPr>
                <w:rFonts w:ascii="Times New Roman" w:hAnsi="Times New Roman"/>
                <w:b/>
                <w:color w:val="000000"/>
                <w:sz w:val="24"/>
                <w:szCs w:val="24"/>
                <w:shd w:val="clear" w:color="auto" w:fill="FFFFFF"/>
              </w:rPr>
              <w:t>Санкт-Петербургский гуманитарный Университет профсоюзов</w:t>
            </w:r>
          </w:p>
        </w:tc>
        <w:tc>
          <w:tcPr>
            <w:tcW w:w="2953" w:type="dxa"/>
            <w:gridSpan w:val="2"/>
            <w:tcBorders>
              <w:top w:val="nil"/>
              <w:left w:val="single" w:sz="12" w:space="0" w:color="auto"/>
              <w:bottom w:val="nil"/>
              <w:right w:val="nil"/>
            </w:tcBorders>
          </w:tcPr>
          <w:p w:rsidR="005F0F1B" w:rsidRPr="00BC2564" w:rsidRDefault="008207B6" w:rsidP="002A1A31">
            <w:pPr>
              <w:spacing w:after="30" w:line="240" w:lineRule="auto"/>
              <w:jc w:val="both"/>
              <w:rPr>
                <w:rFonts w:eastAsia="Times New Roman" w:cs="Calibri"/>
                <w:b/>
                <w:color w:val="000000"/>
                <w:sz w:val="28"/>
                <w:szCs w:val="28"/>
                <w:lang w:eastAsia="ru-RU"/>
              </w:rPr>
            </w:pPr>
            <w:r>
              <w:rPr>
                <w:rFonts w:eastAsia="Times New Roman" w:cs="Calibri"/>
                <w:b/>
                <w:noProof/>
                <w:color w:val="000000"/>
                <w:sz w:val="28"/>
                <w:szCs w:val="28"/>
                <w:lang w:eastAsia="ru-RU"/>
              </w:rPr>
              <w:pict>
                <v:shapetype id="_x0000_t32" coordsize="21600,21600" o:spt="32" o:oned="t" path="m,l21600,21600e" filled="f">
                  <v:path arrowok="t" fillok="f" o:connecttype="none"/>
                  <o:lock v:ext="edit" shapetype="t"/>
                </v:shapetype>
                <v:shape id="_x0000_s1055" type="#_x0000_t32" style="position:absolute;left:0;text-align:left;margin-left:-3.95pt;margin-top:31.45pt;width:19.65pt;height:85.5pt;flip:x y;z-index:251680256;mso-position-horizontal-relative:text;mso-position-vertical-relative:text" o:connectortype="straight">
                  <v:stroke endarrow="block"/>
                </v:shape>
              </w:pict>
            </w:r>
            <w:r>
              <w:rPr>
                <w:rFonts w:eastAsia="Times New Roman" w:cs="Calibri"/>
                <w:b/>
                <w:noProof/>
                <w:color w:val="000000"/>
                <w:sz w:val="28"/>
                <w:szCs w:val="28"/>
                <w:lang w:eastAsia="ru-RU"/>
              </w:rPr>
              <w:pict>
                <v:shape id="AutoShape 21" o:spid="_x0000_s1044" type="#_x0000_t32" style="position:absolute;left:0;text-align:left;margin-left:141.85pt;margin-top:39.85pt;width:21.75pt;height:73.5pt;flip:y;z-index:251671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RzQAIAAG0EAAAOAAAAZHJzL2Uyb0RvYy54bWysVE2P2jAQvVfqf7B8h5AQWIgIq1UCvWy7&#10;SLvt3dgOserYlm0IqOp/79h8tLSXqmoOzjieeTPz5jmLx2Mn0YFbJ7QqcTocYcQV1UyoXYk/v60H&#10;M4ycJ4oRqRUv8Yk7/Lh8/27Rm4JnutWScYsARLmiNyVuvTdFkjja8o64oTZcwWGjbUc8bO0uYZb0&#10;gN7JJBuNpkmvLTNWU+4cfK3Ph3gZ8ZuGU//SNI57JEsMtfm42rhuw5osF6TYWWJaQS9lkH+ooiNC&#10;QdIbVE08QXsr/oDqBLXa6cYPqe4S3TSC8tgDdJOOfuvmtSWGx16AHGduNLn/B0s/HTYWCVbi8QNG&#10;inQwo6e91zE1ytJAUG9cAX6V2tjQIj2qV/Os6VeHlK5aonY8er+dDATHiOQuJGycgTTb/qNm4EMg&#10;QWTr2NgONVKYLyEwgAMj6BjHc7qNhx89ovAxe5hm2QQjCkfz8TifxPElpAgwIdhY5z9w3aFglNh5&#10;S8Su9ZVWCoSg7TkFOTw7D21B4DUgBCu9FlJGPUiFekgxgWThxGkpWDiMG7vbVtKiAwmKik/gCMDu&#10;3KzeKxbBWk7Y6mJ7IiTYyEeqvBVAnuQ4ZOs4w0hyuETBOiNKFTJC+1DwxTqL6tt8NF/NVrN8kGfT&#10;1SAf1fXgaV3lg+k6fZjU47qq6vR7KD7Ni1YwxlWo/yrwNP87AV2u2lmaN4nfiEru0SMJUOz1HYuO&#10;SgjDP8toq9lpY0N3QRSg6eh8uX/h0vy6j14//xLLHwAAAP//AwBQSwMEFAAGAAgAAAAhACkhGE/f&#10;AAAACgEAAA8AAABkcnMvZG93bnJldi54bWxMj8FOwzAMhu9IvENkJC6IpQQKpTSdEDA4oYky7llj&#10;2mqNUzXZ1r495gQny/o//f5cLCfXiwOOofOk4WqRgECqve2o0bD5XF1mIEI0ZE3vCTXMGGBZnp4U&#10;Jrf+SB94qGIjuIRCbjS0MQ65lKFu0Zmw8AMSZ99+dCbyOjbSjubI5a6XKklupTMd8YXWDPjUYr2r&#10;9k7Dc7VOV18Xm0nN9dt79Zrt1jS/aH1+Nj0+gIg4xT8YfvVZHUp22vo92SB6DSpTilENNylPBq5V&#10;egdiy+Q9J7Is5P8Xyh8AAAD//wMAUEsBAi0AFAAGAAgAAAAhALaDOJL+AAAA4QEAABMAAAAAAAAA&#10;AAAAAAAAAAAAAFtDb250ZW50X1R5cGVzXS54bWxQSwECLQAUAAYACAAAACEAOP0h/9YAAACUAQAA&#10;CwAAAAAAAAAAAAAAAAAvAQAAX3JlbHMvLnJlbHNQSwECLQAUAAYACAAAACEA6wZUc0ACAABtBAAA&#10;DgAAAAAAAAAAAAAAAAAuAgAAZHJzL2Uyb0RvYy54bWxQSwECLQAUAAYACAAAACEAKSEYT98AAAAK&#10;AQAADwAAAAAAAAAAAAAAAACaBAAAZHJzL2Rvd25yZXYueG1sUEsFBgAAAAAEAAQA8wAAAKYFAAAA&#10;AA==&#10;">
                  <v:stroke endarrow="block"/>
                </v:shape>
              </w:pict>
            </w:r>
          </w:p>
        </w:tc>
        <w:tc>
          <w:tcPr>
            <w:tcW w:w="422" w:type="dxa"/>
            <w:vMerge w:val="restart"/>
            <w:tcBorders>
              <w:top w:val="nil"/>
              <w:left w:val="nil"/>
              <w:right w:val="single" w:sz="12" w:space="0" w:color="auto"/>
            </w:tcBorders>
          </w:tcPr>
          <w:p w:rsidR="005F0F1B" w:rsidRPr="00BC2564" w:rsidRDefault="008207B6" w:rsidP="002A1A31">
            <w:pPr>
              <w:spacing w:after="30" w:line="240" w:lineRule="auto"/>
              <w:jc w:val="both"/>
              <w:rPr>
                <w:rFonts w:eastAsia="Times New Roman" w:cs="Calibri"/>
                <w:b/>
                <w:color w:val="000000"/>
                <w:sz w:val="28"/>
                <w:szCs w:val="28"/>
                <w:lang w:eastAsia="ru-RU"/>
              </w:rPr>
            </w:pPr>
            <w:r>
              <w:rPr>
                <w:rFonts w:eastAsia="Times New Roman" w:cs="Calibri"/>
                <w:b/>
                <w:noProof/>
                <w:color w:val="000000"/>
                <w:sz w:val="28"/>
                <w:szCs w:val="28"/>
                <w:lang w:eastAsia="ru-RU"/>
              </w:rPr>
              <w:pict>
                <v:shape id="_x0000_s1053" type="#_x0000_t32" style="position:absolute;left:0;text-align:left;margin-left:-3.85pt;margin-top:83.95pt;width:18.9pt;height:34.5pt;flip:y;z-index:251678208;mso-position-horizontal-relative:text;mso-position-vertical-relative:text" o:connectortype="straight">
                  <v:stroke endarrow="block"/>
                </v:shape>
              </w:pict>
            </w:r>
            <w:r>
              <w:rPr>
                <w:rFonts w:eastAsia="Times New Roman" w:cs="Calibri"/>
                <w:b/>
                <w:noProof/>
                <w:color w:val="000000"/>
                <w:sz w:val="28"/>
                <w:szCs w:val="28"/>
                <w:lang w:eastAsia="ru-RU"/>
              </w:rPr>
              <w:pict>
                <v:shape id="_x0000_s1052" type="#_x0000_t32" style="position:absolute;left:0;text-align:left;margin-left:-3.85pt;margin-top:107.85pt;width:19.8pt;height:19.6pt;flip:y;z-index:251677184;mso-position-horizontal-relative:text;mso-position-vertical-relative:text" o:connectortype="straight">
                  <v:stroke endarrow="block"/>
                </v:shape>
              </w:pict>
            </w:r>
            <w:r>
              <w:rPr>
                <w:rFonts w:eastAsia="Times New Roman" w:cs="Calibri"/>
                <w:b/>
                <w:noProof/>
                <w:color w:val="000000"/>
                <w:sz w:val="28"/>
                <w:szCs w:val="28"/>
                <w:lang w:eastAsia="ru-RU"/>
              </w:rPr>
              <w:pict>
                <v:shape id="_x0000_s1051" type="#_x0000_t32" style="position:absolute;left:0;text-align:left;margin-left:-5.8pt;margin-top:153.7pt;width:21.75pt;height:60.75pt;z-index:251676160;mso-position-horizontal-relative:text;mso-position-vertical-relative:text" o:connectortype="straight">
                  <v:stroke endarrow="block"/>
                </v:shape>
              </w:pict>
            </w:r>
          </w:p>
        </w:tc>
        <w:tc>
          <w:tcPr>
            <w:tcW w:w="3287"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eastAsia="Times New Roman" w:cs="Calibri"/>
                <w:b/>
                <w:color w:val="000000"/>
                <w:sz w:val="28"/>
                <w:szCs w:val="28"/>
                <w:lang w:eastAsia="ru-RU"/>
              </w:rPr>
            </w:pPr>
            <w:r w:rsidRPr="005F0F1B">
              <w:rPr>
                <w:rFonts w:ascii="Times New Roman" w:hAnsi="Times New Roman"/>
                <w:b/>
                <w:sz w:val="24"/>
                <w:szCs w:val="24"/>
              </w:rPr>
              <w:t>Сектор молодёжной политики/районный тир «Вымпел»</w:t>
            </w:r>
          </w:p>
        </w:tc>
      </w:tr>
      <w:tr w:rsidR="005F0F1B" w:rsidRPr="00BC2564" w:rsidTr="009362D4">
        <w:trPr>
          <w:trHeight w:val="697"/>
        </w:trPr>
        <w:tc>
          <w:tcPr>
            <w:tcW w:w="3103"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ascii="Berlin Sans FB" w:eastAsia="Times New Roman" w:hAnsi="Berlin Sans FB" w:cs="Calibri"/>
                <w:b/>
                <w:color w:val="000000"/>
                <w:sz w:val="24"/>
                <w:szCs w:val="24"/>
                <w:lang w:eastAsia="ru-RU"/>
              </w:rPr>
            </w:pPr>
            <w:r w:rsidRPr="005F0F1B">
              <w:rPr>
                <w:rFonts w:eastAsia="Times New Roman" w:cs="Calibri"/>
                <w:b/>
                <w:color w:val="000000"/>
                <w:sz w:val="24"/>
                <w:szCs w:val="24"/>
                <w:lang w:eastAsia="ru-RU"/>
              </w:rPr>
              <w:t>Библиотека</w:t>
            </w:r>
          </w:p>
          <w:p w:rsidR="005F0F1B" w:rsidRPr="005F0F1B" w:rsidRDefault="008207B6" w:rsidP="002A1A31">
            <w:pPr>
              <w:spacing w:after="30" w:line="240" w:lineRule="auto"/>
              <w:jc w:val="both"/>
              <w:rPr>
                <w:rFonts w:ascii="Berlin Sans FB" w:eastAsia="Times New Roman" w:hAnsi="Berlin Sans FB" w:cs="Calibri"/>
                <w:b/>
                <w:color w:val="000000"/>
                <w:sz w:val="24"/>
                <w:szCs w:val="24"/>
                <w:lang w:eastAsia="ru-RU"/>
              </w:rPr>
            </w:pPr>
            <w:r>
              <w:rPr>
                <w:rFonts w:ascii="Berlin Sans FB" w:eastAsia="Times New Roman" w:hAnsi="Berlin Sans FB" w:cs="Calibri"/>
                <w:b/>
                <w:noProof/>
                <w:color w:val="000000"/>
                <w:sz w:val="24"/>
                <w:szCs w:val="24"/>
                <w:lang w:eastAsia="ru-RU"/>
              </w:rPr>
              <w:pict>
                <v:shape id="AutoShape 16" o:spid="_x0000_s1039" type="#_x0000_t32" style="position:absolute;left:0;text-align:left;margin-left:147.6pt;margin-top:5.05pt;width:23.25pt;height:42.75pt;flip:x y;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aLYQwIAAHcEAAAOAAAAZHJzL2Uyb0RvYy54bWysVMFu2zAMvQ/YPwi6p449J22MOkVhJ9uh&#10;2wq0212R5FiYLAmSGicY9u8jlTRdt8swzAeZski+R+rR1zf7QZOd9EFZU9P8YkqJNNwKZbY1/fK4&#10;nlxREiIzgmlrZE0PMtCb5ds316OrZGF7q4X0BJKYUI2upn2MrsqywHs5sHBhnTRw2Fk/sAhbv82E&#10;ZyNkH3RWTKfzbLReOG+5DAG+tsdDukz5u07y+LnrgoxE1xS4xbT6tG5wzZbXrNp65nrFTzTYP7AY&#10;mDIAek7VssjIk1d/pBoU9zbYLl5wO2S26xSXqQaoJp/+Vs1Dz5xMtUBzgju3Kfy/tPzT7t4TJWpa&#10;FJQYNsAd3T5Fm6BJPscGjS5U4NeYe48l8r15cHeWfwvE2KZnZiuT9+PBQXCOEdmrENwEBzCb8aMV&#10;4MMAIHVr3/mBdFq5DxiYrK9oIQz0huzTRR3OFyX3kXD4WCxmxeWMEg5Hs7JYFLOEyipMiMHOh/he&#10;2oGgUdMQPVPbPjbWGJCE9UcItrsLEem+BGCwsWuldVKGNmSsKaDNEqdgtRJ4iG7BbzeN9mTHUFvp&#10;ObF45ebtkxEpWS+ZWJ3syJQGm8TUtOgVtFFLimiDFJRoCeOE1pGeNogI5QPhk3WU1/fFdLG6Wl2V&#10;k7KYrybltG0nt+umnMzX+eWsfdc2TZv/QPJ5WfVKCGmQ/7PU8/LvpHQauqNIz2I/Nyp7nT11FMg+&#10;vxPppAmUwVFQGysO9x6rQ3mAupPzaRJxfH7dJ6+X/8XyJwAAAP//AwBQSwMEFAAGAAgAAAAhAONY&#10;RYbfAAAACQEAAA8AAABkcnMvZG93bnJldi54bWxMj8FOwzAQRO9I/IO1SNyok9AWEuJUCIkToIq2&#10;F25uvE2ixms3dtPw9ywnOK7maeZtuZpsL0YcQudIQTpLQCDVznTUKNhtX+8eQYSoyejeESr4xgCr&#10;6vqq1IVxF/rEcRMbwSUUCq2gjdEXUoa6RavDzHkkzg5usDryOTTSDPrC5baXWZIspdUd8UKrPb60&#10;WB83Z6vgkPh6nW/fzOnk52Pz/rXz6cdRqdub6fkJRMQp/sHwq8/qULHT3p3JBNEryPJFxigHSQqC&#10;gft5+gBiryBfLEFWpfz/QfUDAAD//wMAUEsBAi0AFAAGAAgAAAAhALaDOJL+AAAA4QEAABMAAAAA&#10;AAAAAAAAAAAAAAAAAFtDb250ZW50X1R5cGVzXS54bWxQSwECLQAUAAYACAAAACEAOP0h/9YAAACU&#10;AQAACwAAAAAAAAAAAAAAAAAvAQAAX3JlbHMvLnJlbHNQSwECLQAUAAYACAAAACEAq7Gi2EMCAAB3&#10;BAAADgAAAAAAAAAAAAAAAAAuAgAAZHJzL2Uyb0RvYy54bWxQSwECLQAUAAYACAAAACEA41hFht8A&#10;AAAJAQAADwAAAAAAAAAAAAAAAACdBAAAZHJzL2Rvd25yZXYueG1sUEsFBgAAAAAEAAQA8wAAAKkF&#10;AAAAAA==&#10;">
                  <v:stroke endarrow="block"/>
                </v:shape>
              </w:pict>
            </w:r>
            <w:r w:rsidR="005F0F1B" w:rsidRPr="005F0F1B">
              <w:rPr>
                <w:rFonts w:eastAsia="Times New Roman" w:cs="Calibri"/>
                <w:b/>
                <w:color w:val="000000"/>
                <w:sz w:val="24"/>
                <w:szCs w:val="24"/>
                <w:lang w:eastAsia="ru-RU"/>
              </w:rPr>
              <w:t>им</w:t>
            </w:r>
            <w:r w:rsidR="005F0F1B" w:rsidRPr="005F0F1B">
              <w:rPr>
                <w:rFonts w:ascii="Berlin Sans FB" w:eastAsia="Times New Roman" w:hAnsi="Berlin Sans FB" w:cs="Calibri"/>
                <w:b/>
                <w:color w:val="000000"/>
                <w:sz w:val="24"/>
                <w:szCs w:val="24"/>
                <w:lang w:eastAsia="ru-RU"/>
              </w:rPr>
              <w:t xml:space="preserve">. </w:t>
            </w:r>
            <w:r w:rsidR="005F0F1B" w:rsidRPr="005F0F1B">
              <w:rPr>
                <w:rFonts w:eastAsia="Times New Roman" w:cs="Calibri"/>
                <w:b/>
                <w:color w:val="000000"/>
                <w:sz w:val="24"/>
                <w:szCs w:val="24"/>
                <w:lang w:eastAsia="ru-RU"/>
              </w:rPr>
              <w:t>Короленко</w:t>
            </w:r>
          </w:p>
        </w:tc>
        <w:tc>
          <w:tcPr>
            <w:tcW w:w="2953" w:type="dxa"/>
            <w:gridSpan w:val="2"/>
            <w:vMerge w:val="restart"/>
            <w:tcBorders>
              <w:top w:val="nil"/>
              <w:left w:val="single" w:sz="12" w:space="0" w:color="auto"/>
              <w:right w:val="nil"/>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422" w:type="dxa"/>
            <w:vMerge/>
            <w:tcBorders>
              <w:left w:val="nil"/>
              <w:right w:val="single" w:sz="12" w:space="0" w:color="auto"/>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3287"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ascii="Times New Roman" w:eastAsia="Times New Roman" w:hAnsi="Times New Roman"/>
                <w:b/>
                <w:color w:val="000000"/>
                <w:sz w:val="24"/>
                <w:szCs w:val="24"/>
                <w:lang w:eastAsia="ru-RU"/>
              </w:rPr>
            </w:pPr>
            <w:r w:rsidRPr="005F0F1B">
              <w:rPr>
                <w:rFonts w:ascii="Times New Roman" w:eastAsia="Times New Roman" w:hAnsi="Times New Roman"/>
                <w:b/>
                <w:color w:val="000000"/>
                <w:sz w:val="24"/>
                <w:szCs w:val="24"/>
                <w:lang w:eastAsia="ru-RU"/>
              </w:rPr>
              <w:t xml:space="preserve">РГПУ им. </w:t>
            </w:r>
            <w:proofErr w:type="spellStart"/>
            <w:r w:rsidRPr="005F0F1B">
              <w:rPr>
                <w:rFonts w:ascii="Times New Roman" w:eastAsia="Times New Roman" w:hAnsi="Times New Roman"/>
                <w:b/>
                <w:color w:val="000000"/>
                <w:sz w:val="24"/>
                <w:szCs w:val="24"/>
                <w:lang w:eastAsia="ru-RU"/>
              </w:rPr>
              <w:t>А.И.Герцена</w:t>
            </w:r>
            <w:proofErr w:type="spellEnd"/>
          </w:p>
        </w:tc>
      </w:tr>
      <w:tr w:rsidR="005F0F1B" w:rsidRPr="00BC2564" w:rsidTr="009362D4">
        <w:trPr>
          <w:trHeight w:val="348"/>
        </w:trPr>
        <w:tc>
          <w:tcPr>
            <w:tcW w:w="3103" w:type="dxa"/>
            <w:tcBorders>
              <w:top w:val="single" w:sz="12" w:space="0" w:color="auto"/>
              <w:left w:val="single" w:sz="12" w:space="0" w:color="auto"/>
              <w:bottom w:val="single" w:sz="12" w:space="0" w:color="auto"/>
              <w:right w:val="single" w:sz="12" w:space="0" w:color="auto"/>
            </w:tcBorders>
          </w:tcPr>
          <w:p w:rsidR="005F0F1B" w:rsidRPr="005F0F1B" w:rsidRDefault="008207B6" w:rsidP="002A1A31">
            <w:pPr>
              <w:spacing w:after="30" w:line="240" w:lineRule="auto"/>
              <w:jc w:val="both"/>
              <w:rPr>
                <w:rFonts w:ascii="Berlin Sans FB" w:eastAsia="Times New Roman" w:hAnsi="Berlin Sans FB" w:cs="Calibri"/>
                <w:b/>
                <w:color w:val="000000"/>
                <w:sz w:val="24"/>
                <w:szCs w:val="24"/>
                <w:lang w:eastAsia="ru-RU"/>
              </w:rPr>
            </w:pPr>
            <w:r>
              <w:rPr>
                <w:rFonts w:ascii="Berlin Sans FB" w:eastAsia="Times New Roman" w:hAnsi="Berlin Sans FB" w:cs="Calibri"/>
                <w:b/>
                <w:noProof/>
                <w:color w:val="000000"/>
                <w:sz w:val="24"/>
                <w:szCs w:val="24"/>
                <w:lang w:eastAsia="ru-RU"/>
              </w:rPr>
              <w:pict>
                <v:shape id="AutoShape 17" o:spid="_x0000_s1040" type="#_x0000_t32" style="position:absolute;left:0;text-align:left;margin-left:147.6pt;margin-top:9.75pt;width:23.25pt;height:24pt;flip:x y;z-index:251666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pKRQIAAHcEAAAOAAAAZHJzL2Uyb0RvYy54bWysVF1v2yAUfZ+0/4B4T22nTptadarKTraH&#10;bqvUbu8EcIyGAQGNE03777uXpGm7vUzT/IAvvh/n3MvB1ze7QZOt9EFZU9PiLKdEGm6FMpuafn1c&#10;TeaUhMiMYNoaWdO9DPRm8f7d9egqObW91UJ6AkVMqEZX0z5GV2VZ4L0cWDizThpwdtYPLMLWbzLh&#10;2QjVB51N8/wiG60XzlsuQ4Cv7cFJF6l+10kev3RdkJHomgK3mFaf1jWu2eKaVRvPXK/4kQb7BxYD&#10;UwZAT6VaFhl58uqPUoPi3gbbxTNuh8x2neIy9QDdFPlv3Tz0zMnUCwwnuNOYwv8ryz9v7z1RoqbT&#10;ghLDBjij26doEzQpLnFAowsVxDXm3mOLfGce3J3l3wMxtumZ2cgU/bh3kFxgRvYmBTfBAcx6/GQF&#10;xDAASNPadX4gnVbuIyYm6xtaCAOzIbt0UPvTQcldJBw+Tq9m08sZJRxc53k5z9NBZqzCgpjsfIgf&#10;pB0IGjUN0TO16WNjjQFJWH+AYNu7EJHuSwImG7tSWidlaEPGmgLaLHEKViuBTgwLfrNutCdbhtpK&#10;T+odPK/DvH0yIhXrJRPLox2Z0mCTmIYWvYIxakkRbZCCEi3hOqF1oKcNIkL7QPhoHeT14yq/Ws6X&#10;83JSTi+WkzJv28ntqiknF6victaet03TFj+RfFFWvRJCGuT/LPWi/DspHS/dQaQnsZ8Glb2tniYK&#10;ZJ/fiXTSBMrgIKi1Fft7j92hPEDdKfh4E/H6vN6nqJf/xeIXAAAA//8DAFBLAwQUAAYACAAAACEA&#10;HsXOx+AAAAAJAQAADwAAAGRycy9kb3ducmV2LnhtbEyPy07DMBBF90j8gzVI7KiT0AcJcSqExAoQ&#10;ou2GnRtPk6jx2I3dNPw9wwqWo3t075lyPdlejDiEzpGCdJaAQKqd6ahRsNu+3D2ACFGT0b0jVPCN&#10;AdbV9VWpC+Mu9InjJjaCSygUWkEboy+kDHWLVoeZ80icHdxgdeRzaKQZ9IXLbS+zJFlKqzvihVZ7&#10;fG6xPm7OVsEh8fVHvn01p5Ofj83b186n70elbm+mp0cQEaf4B8OvPqtDxU57dyYTRK8gyxcZoxzk&#10;CxAM3M/TFYi9guVqAbIq5f8Pqh8AAAD//wMAUEsBAi0AFAAGAAgAAAAhALaDOJL+AAAA4QEAABMA&#10;AAAAAAAAAAAAAAAAAAAAAFtDb250ZW50X1R5cGVzXS54bWxQSwECLQAUAAYACAAAACEAOP0h/9YA&#10;AACUAQAACwAAAAAAAAAAAAAAAAAvAQAAX3JlbHMvLnJlbHNQSwECLQAUAAYACAAAACEAgm5KSkUC&#10;AAB3BAAADgAAAAAAAAAAAAAAAAAuAgAAZHJzL2Uyb0RvYy54bWxQSwECLQAUAAYACAAAACEAHsXO&#10;x+AAAAAJAQAADwAAAAAAAAAAAAAAAACfBAAAZHJzL2Rvd25yZXYueG1sUEsFBgAAAAAEAAQA8wAA&#10;AKwFAAAAAA==&#10;">
                  <v:stroke endarrow="block"/>
                </v:shape>
              </w:pict>
            </w:r>
            <w:r w:rsidR="005F0F1B" w:rsidRPr="005F0F1B">
              <w:rPr>
                <w:rFonts w:eastAsia="Times New Roman" w:cs="Calibri"/>
                <w:b/>
                <w:color w:val="000000"/>
                <w:sz w:val="24"/>
                <w:szCs w:val="24"/>
                <w:lang w:eastAsia="ru-RU"/>
              </w:rPr>
              <w:t>ГДБОУ</w:t>
            </w:r>
            <w:r w:rsidR="005F0F1B" w:rsidRPr="005F0F1B">
              <w:rPr>
                <w:rFonts w:ascii="Berlin Sans FB" w:eastAsia="Times New Roman" w:hAnsi="Berlin Sans FB" w:cs="Calibri"/>
                <w:b/>
                <w:color w:val="000000"/>
                <w:sz w:val="24"/>
                <w:szCs w:val="24"/>
                <w:lang w:eastAsia="ru-RU"/>
              </w:rPr>
              <w:t xml:space="preserve"> </w:t>
            </w:r>
            <w:r w:rsidR="005F0F1B" w:rsidRPr="005F0F1B">
              <w:rPr>
                <w:rFonts w:ascii="Arial" w:eastAsia="Times New Roman" w:hAnsi="Arial" w:cs="Arial"/>
                <w:b/>
                <w:color w:val="000000"/>
                <w:sz w:val="24"/>
                <w:szCs w:val="24"/>
                <w:lang w:eastAsia="ru-RU"/>
              </w:rPr>
              <w:t>№</w:t>
            </w:r>
            <w:r w:rsidR="005F0F1B" w:rsidRPr="005F0F1B">
              <w:rPr>
                <w:rFonts w:ascii="Times New Roman" w:eastAsia="Times New Roman" w:hAnsi="Times New Roman"/>
                <w:b/>
                <w:color w:val="000000"/>
                <w:sz w:val="24"/>
                <w:szCs w:val="24"/>
                <w:lang w:eastAsia="ru-RU"/>
              </w:rPr>
              <w:t>95</w:t>
            </w:r>
          </w:p>
        </w:tc>
        <w:tc>
          <w:tcPr>
            <w:tcW w:w="2953" w:type="dxa"/>
            <w:gridSpan w:val="2"/>
            <w:vMerge/>
            <w:tcBorders>
              <w:left w:val="single" w:sz="12" w:space="0" w:color="auto"/>
              <w:bottom w:val="nil"/>
              <w:right w:val="nil"/>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422" w:type="dxa"/>
            <w:vMerge/>
            <w:tcBorders>
              <w:left w:val="nil"/>
              <w:right w:val="single" w:sz="12" w:space="0" w:color="auto"/>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3287"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ascii="Times New Roman" w:eastAsia="Times New Roman" w:hAnsi="Times New Roman"/>
                <w:b/>
                <w:color w:val="000000"/>
                <w:sz w:val="24"/>
                <w:szCs w:val="24"/>
                <w:lang w:eastAsia="ru-RU"/>
              </w:rPr>
            </w:pPr>
            <w:r w:rsidRPr="005F0F1B">
              <w:rPr>
                <w:rFonts w:ascii="Times New Roman" w:eastAsia="Times New Roman" w:hAnsi="Times New Roman"/>
                <w:b/>
                <w:color w:val="000000"/>
                <w:sz w:val="24"/>
                <w:szCs w:val="24"/>
                <w:lang w:eastAsia="ru-RU"/>
              </w:rPr>
              <w:t>К/т «Чайка»</w:t>
            </w:r>
          </w:p>
        </w:tc>
      </w:tr>
      <w:tr w:rsidR="005F0F1B" w:rsidRPr="00BC2564" w:rsidTr="009362D4">
        <w:trPr>
          <w:trHeight w:val="713"/>
        </w:trPr>
        <w:tc>
          <w:tcPr>
            <w:tcW w:w="3103"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ascii="Berlin Sans FB" w:eastAsia="Times New Roman" w:hAnsi="Berlin Sans FB" w:cs="Calibri"/>
                <w:b/>
                <w:color w:val="000000"/>
                <w:sz w:val="24"/>
                <w:szCs w:val="24"/>
                <w:lang w:eastAsia="ru-RU"/>
              </w:rPr>
            </w:pPr>
            <w:r w:rsidRPr="005F0F1B">
              <w:rPr>
                <w:rFonts w:eastAsia="Times New Roman" w:cs="Calibri"/>
                <w:b/>
                <w:color w:val="000000"/>
                <w:sz w:val="24"/>
                <w:szCs w:val="24"/>
                <w:lang w:eastAsia="ru-RU"/>
              </w:rPr>
              <w:t>ИМЦ</w:t>
            </w:r>
          </w:p>
          <w:p w:rsidR="005F0F1B" w:rsidRPr="005F0F1B" w:rsidRDefault="008207B6" w:rsidP="002A1A31">
            <w:pPr>
              <w:spacing w:after="30" w:line="240" w:lineRule="auto"/>
              <w:jc w:val="both"/>
              <w:rPr>
                <w:rFonts w:ascii="Berlin Sans FB" w:eastAsia="Times New Roman" w:hAnsi="Berlin Sans FB" w:cs="Calibri"/>
                <w:b/>
                <w:color w:val="000000"/>
                <w:sz w:val="24"/>
                <w:szCs w:val="24"/>
                <w:lang w:eastAsia="ru-RU"/>
              </w:rPr>
            </w:pPr>
            <w:r>
              <w:rPr>
                <w:rFonts w:ascii="Berlin Sans FB" w:eastAsia="Times New Roman" w:hAnsi="Berlin Sans FB" w:cs="Calibri"/>
                <w:b/>
                <w:noProof/>
                <w:color w:val="000000"/>
                <w:sz w:val="24"/>
                <w:szCs w:val="24"/>
                <w:lang w:eastAsia="ru-RU"/>
              </w:rPr>
              <w:pict>
                <v:shape id="_x0000_s1054" type="#_x0000_t32" style="position:absolute;left:0;text-align:left;margin-left:148.95pt;margin-top:17.55pt;width:21.9pt;height:60pt;flip:x;z-index:251679232" o:connectortype="straight">
                  <v:stroke endarrow="block"/>
                </v:shape>
              </w:pict>
            </w:r>
            <w:r>
              <w:rPr>
                <w:rFonts w:ascii="Berlin Sans FB" w:eastAsia="Times New Roman" w:hAnsi="Berlin Sans FB" w:cs="Calibri"/>
                <w:b/>
                <w:noProof/>
                <w:color w:val="000000"/>
                <w:sz w:val="24"/>
                <w:szCs w:val="24"/>
                <w:lang w:eastAsia="ru-RU"/>
              </w:rPr>
              <w:pict>
                <v:shape id="AutoShape 19" o:spid="_x0000_s1042" type="#_x0000_t32" style="position:absolute;left:0;text-align:left;margin-left:147.6pt;margin-top:9.3pt;width:23.25pt;height:30pt;flip:x;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iKWQAIAAG0EAAAOAAAAZHJzL2Uyb0RvYy54bWysVFFv2yAQfp+0/4B4T2ynSZpYcarKTraH&#10;rovU7gcQwDYaBgQkTjTtv+/AadpuL9M0P+DD3H333d2HV3enTqIjt05oVeBsnGLEFdVMqKbA3563&#10;owVGzhPFiNSKF/jMHb5bf/yw6k3OJ7rVknGLAES5vDcFbr03eZI42vKOuLE2XMFhrW1HPGxtkzBL&#10;ekDvZDJJ03nSa8uM1ZQ7B1+r4RCvI35dc+q/1rXjHskCAzcfVxvXfViT9YrkjSWmFfRCg/wDi44I&#10;BUmvUBXxBB2s+AOqE9Rqp2s/prpLdF0LymMNUE2W/lbNU0sMj7VAc5y5tsn9P1j6eNxZJBjMbo6R&#10;Ih3M6P7gdUyNsmVoUG9cDn6l2tlQIj2pJ/Og6XeHlC5bohoevZ/PBoKzEJG8CwkbZyDNvv+iGfgQ&#10;SBC7dapth2opzOcQGMChI+gUx3O+joefPKLwcbKcTW5nGFE4ullkaRrHl5A8wIRgY53/xHWHglFg&#10;5y0RTetLrRQIQdshBTk+OB9IvgaEYKW3QsqoB6lQX2DINoucnJaChcPg5myzL6VFRxIUFZ9YMZy8&#10;dbP6oFgEazlhm4vtiZBgIx9b5a2A5kmOQ7aOM4wkh0sUrIGeVCEjlA+EL9Ygqh/LdLlZbBbT0XQy&#10;34ymaVWN7rfldDTfZrez6qYqyyr7Gchn07wVjHEV+L8IPJv+nYAuV22Q5lXi10Yl79FjR4HsyzuS&#10;jkoIwx9ktNfsvLOhuiAK0HR0vty/cGne7qPX619i/QsAAP//AwBQSwMEFAAGAAgAAAAhAG0Ikrjf&#10;AAAACQEAAA8AAABkcnMvZG93bnJldi54bWxMj8FOwzAMhu9IvENkJC5oS1fYVkrTCQEbJzStjHvW&#10;mLZa41RNtrVvjznB0f4//f6crQbbijP2vnGkYDaNQCCVzjRUKdh/ricJCB80Gd06QgUjeljl11eZ&#10;To270A7PRagEl5BPtYI6hC6V0pc1Wu2nrkPi7Nv1Vgce+0qaXl+43LYyjqKFtLohvlDrDl9qLI/F&#10;ySp4Lbbz9dfdfojH8v2j2CTHLY1vSt3eDM9PIAIO4Q+GX31Wh5ydDu5ExotWQfw4jxnlIFmAYOD+&#10;YbYEcVCw5IXMM/n/g/wHAAD//wMAUEsBAi0AFAAGAAgAAAAhALaDOJL+AAAA4QEAABMAAAAAAAAA&#10;AAAAAAAAAAAAAFtDb250ZW50X1R5cGVzXS54bWxQSwECLQAUAAYACAAAACEAOP0h/9YAAACUAQAA&#10;CwAAAAAAAAAAAAAAAAAvAQAAX3JlbHMvLnJlbHNQSwECLQAUAAYACAAAACEAX4YilkACAABtBAAA&#10;DgAAAAAAAAAAAAAAAAAuAgAAZHJzL2Uyb0RvYy54bWxQSwECLQAUAAYACAAAACEAbQiSuN8AAAAJ&#10;AQAADwAAAAAAAAAAAAAAAACaBAAAZHJzL2Rvd25yZXYueG1sUEsFBgAAAAAEAAQA8wAAAKYFAAAA&#10;AA==&#10;">
                  <v:stroke endarrow="block"/>
                </v:shape>
              </w:pict>
            </w:r>
            <w:r>
              <w:rPr>
                <w:rFonts w:ascii="Berlin Sans FB" w:eastAsia="Times New Roman" w:hAnsi="Berlin Sans FB" w:cs="Calibri"/>
                <w:b/>
                <w:noProof/>
                <w:color w:val="000000"/>
                <w:sz w:val="24"/>
                <w:szCs w:val="24"/>
                <w:lang w:eastAsia="ru-RU"/>
              </w:rPr>
              <w:pict>
                <v:shape id="AutoShape 18" o:spid="_x0000_s1041" type="#_x0000_t32" style="position:absolute;left:0;text-align:left;margin-left:147.6pt;margin-top:.3pt;width:23.25pt;height:0;flip:x;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NgNOgIAAGgEAAAOAAAAZHJzL2Uyb0RvYy54bWysVMGO2jAQvVfqP1i+QxIKLESE1SqB9rBt&#10;kXb7AcZ2EquObdmGgKr+e8cOsLvtpaqagzOOZ968mXnO6v7USXTk1gmtCpyNU4y4opoJ1RT42/N2&#10;tMDIeaIYkVrxAp+5w/fr9+9Wvcn5RLdaMm4RgCiX96bArfcmTxJHW94RN9aGKziste2Ih61tEmZJ&#10;D+idTCZpOk96bZmxmnLn4Gs1HOJ1xK9rTv3XunbcI1lg4ObjauO6D2uyXpG8scS0gl5okH9g0RGh&#10;IOkNqiKeoIMVf0B1glrtdO3HVHeJrmtBeawBqsnS36p5aonhsRZojjO3Nrn/B0u/HHcWCQazm2Gk&#10;SAczejh4HVOjbBEa1BuXg1+pdjaUSE/qyTxq+t0hpcuWqIZH7+ezgeAsRCRvQsLGGUiz7z9rBj4E&#10;EsRunWrboVoK8ykEBnDoCDrF8Zxv4+Enjyh8nCxnkztgSa9HCckDQogz1vmPXHcoGAV23hLRtL7U&#10;SoEGtB3QyfHR+cDvJSAEK70VUkYpSIX6AkOiWaTjtBQsHAY3Z5t9KS06kiCm+MRi4eS1m9UHxSJY&#10;ywnbXGxPhAQb+dglbwX0TXIcsnWcYSQ53J9gDfSkChmhciB8sQY9/Vimy81is5iOppP5ZjRNq2r0&#10;sC2no/k2u5tVH6qyrLKfgXw2zVvBGFeB/1Xb2fTvtHO5ZYMqb+q+NSp5ix47CmSv70g6iiDMfVDQ&#10;XrPzzobqgh5AztH5cvXCfXm9j14vP4j1LwAAAP//AwBQSwMEFAAGAAgAAAAhAGoBo5zcAAAABQEA&#10;AA8AAABkcnMvZG93bnJldi54bWxMjsFOwkAURfcm/MPkkbgxMqUKQu0rMSq4MsQK+6HzbBs6b5rO&#10;AO3fO6x0eXNvzj3pqjeNOFPnassI00kEgriwuuYSYfe9vl+AcF6xVo1lQhjIwSob3aQq0fbCX3TO&#10;fSkChF2iECrv20RKV1RklJvYljh0P7YzyofYlVJ36hLgppFxFM2lUTWHh0q19FpRccxPBuEt387W&#10;+7tdHw/Fx2e+WRy3PLwj3o77l2cQnnr/N4arflCHLDgd7Im1Ew1CvJzFYYowBxHqh8fpE4jDNcos&#10;lf/ts18AAAD//wMAUEsBAi0AFAAGAAgAAAAhALaDOJL+AAAA4QEAABMAAAAAAAAAAAAAAAAAAAAA&#10;AFtDb250ZW50X1R5cGVzXS54bWxQSwECLQAUAAYACAAAACEAOP0h/9YAAACUAQAACwAAAAAAAAAA&#10;AAAAAAAvAQAAX3JlbHMvLnJlbHNQSwECLQAUAAYACAAAACEAm1zYDToCAABoBAAADgAAAAAAAAAA&#10;AAAAAAAuAgAAZHJzL2Uyb0RvYy54bWxQSwECLQAUAAYACAAAACEAagGjnNwAAAAFAQAADwAAAAAA&#10;AAAAAAAAAACUBAAAZHJzL2Rvd25yZXYueG1sUEsFBgAAAAAEAAQA8wAAAJ0FAAAAAA==&#10;">
                  <v:stroke endarrow="block"/>
                </v:shape>
              </w:pict>
            </w:r>
            <w:r w:rsidR="005F0F1B" w:rsidRPr="005F0F1B">
              <w:rPr>
                <w:rFonts w:eastAsia="Times New Roman" w:cs="Calibri"/>
                <w:b/>
                <w:color w:val="000000"/>
                <w:sz w:val="24"/>
                <w:szCs w:val="24"/>
                <w:lang w:eastAsia="ru-RU"/>
              </w:rPr>
              <w:t>Фрунзенского</w:t>
            </w:r>
            <w:r w:rsidR="005F0F1B" w:rsidRPr="005F0F1B">
              <w:rPr>
                <w:rFonts w:ascii="Berlin Sans FB" w:eastAsia="Times New Roman" w:hAnsi="Berlin Sans FB" w:cs="Calibri"/>
                <w:b/>
                <w:color w:val="000000"/>
                <w:sz w:val="24"/>
                <w:szCs w:val="24"/>
                <w:lang w:eastAsia="ru-RU"/>
              </w:rPr>
              <w:t xml:space="preserve"> </w:t>
            </w:r>
            <w:r w:rsidR="005F0F1B" w:rsidRPr="005F0F1B">
              <w:rPr>
                <w:rFonts w:eastAsia="Times New Roman" w:cs="Calibri"/>
                <w:b/>
                <w:color w:val="000000"/>
                <w:sz w:val="24"/>
                <w:szCs w:val="24"/>
                <w:lang w:eastAsia="ru-RU"/>
              </w:rPr>
              <w:t>р</w:t>
            </w:r>
            <w:r w:rsidR="005F0F1B" w:rsidRPr="005F0F1B">
              <w:rPr>
                <w:rFonts w:ascii="Berlin Sans FB" w:eastAsia="Times New Roman" w:hAnsi="Berlin Sans FB" w:cs="Calibri"/>
                <w:b/>
                <w:color w:val="000000"/>
                <w:sz w:val="24"/>
                <w:szCs w:val="24"/>
                <w:lang w:eastAsia="ru-RU"/>
              </w:rPr>
              <w:t>-</w:t>
            </w:r>
            <w:r w:rsidR="005F0F1B" w:rsidRPr="005F0F1B">
              <w:rPr>
                <w:rFonts w:eastAsia="Times New Roman" w:cs="Calibri"/>
                <w:b/>
                <w:color w:val="000000"/>
                <w:sz w:val="24"/>
                <w:szCs w:val="24"/>
                <w:lang w:eastAsia="ru-RU"/>
              </w:rPr>
              <w:t>на</w:t>
            </w:r>
          </w:p>
        </w:tc>
        <w:tc>
          <w:tcPr>
            <w:tcW w:w="422" w:type="dxa"/>
            <w:tcBorders>
              <w:top w:val="nil"/>
              <w:left w:val="single" w:sz="12" w:space="0" w:color="auto"/>
              <w:bottom w:val="nil"/>
              <w:right w:val="single" w:sz="12" w:space="0" w:color="auto"/>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2531" w:type="dxa"/>
            <w:tcBorders>
              <w:top w:val="single" w:sz="12" w:space="0" w:color="auto"/>
              <w:left w:val="single" w:sz="12" w:space="0" w:color="auto"/>
              <w:bottom w:val="single" w:sz="12" w:space="0" w:color="auto"/>
              <w:right w:val="single" w:sz="12" w:space="0" w:color="auto"/>
            </w:tcBorders>
          </w:tcPr>
          <w:p w:rsidR="005F0F1B" w:rsidRPr="00BC2564" w:rsidRDefault="005F0F1B" w:rsidP="002A1A31">
            <w:pPr>
              <w:spacing w:after="30" w:line="240" w:lineRule="auto"/>
              <w:jc w:val="center"/>
              <w:rPr>
                <w:rFonts w:ascii="Times New Roman" w:eastAsia="Times New Roman" w:hAnsi="Times New Roman"/>
                <w:b/>
                <w:color w:val="000000"/>
                <w:sz w:val="24"/>
                <w:szCs w:val="24"/>
                <w:lang w:eastAsia="ru-RU"/>
              </w:rPr>
            </w:pPr>
            <w:r w:rsidRPr="00BC2564">
              <w:rPr>
                <w:rFonts w:ascii="Times New Roman" w:eastAsia="Times New Roman" w:hAnsi="Times New Roman"/>
                <w:b/>
                <w:color w:val="000000"/>
                <w:sz w:val="24"/>
                <w:szCs w:val="24"/>
                <w:lang w:eastAsia="ru-RU"/>
              </w:rPr>
              <w:t>ГБОУ</w:t>
            </w:r>
          </w:p>
          <w:p w:rsidR="005F0F1B" w:rsidRPr="00BC2564" w:rsidRDefault="008207B6" w:rsidP="002A1A31">
            <w:pPr>
              <w:spacing w:after="30" w:line="240" w:lineRule="auto"/>
              <w:jc w:val="center"/>
              <w:rPr>
                <w:rFonts w:eastAsia="Times New Roman" w:cs="Calibri"/>
                <w:b/>
                <w:color w:val="000000"/>
                <w:sz w:val="28"/>
                <w:szCs w:val="28"/>
                <w:lang w:eastAsia="ru-RU"/>
              </w:rPr>
            </w:pPr>
            <w:r>
              <w:rPr>
                <w:rFonts w:ascii="Times New Roman" w:eastAsia="Times New Roman" w:hAnsi="Times New Roman"/>
                <w:b/>
                <w:noProof/>
                <w:color w:val="000000"/>
                <w:sz w:val="24"/>
                <w:szCs w:val="24"/>
                <w:lang w:eastAsia="ru-RU"/>
              </w:rPr>
              <w:pict>
                <v:shape id="_x0000_s1050" type="#_x0000_t32" style="position:absolute;left:0;text-align:left;margin-left:120.75pt;margin-top:13.15pt;width:20.85pt;height:26.25pt;z-index:251675136" o:connectortype="straight">
                  <v:stroke endarrow="block"/>
                </v:shape>
              </w:pict>
            </w:r>
            <w:r>
              <w:rPr>
                <w:rFonts w:ascii="Times New Roman" w:eastAsia="Times New Roman" w:hAnsi="Times New Roman"/>
                <w:b/>
                <w:noProof/>
                <w:color w:val="000000"/>
                <w:sz w:val="24"/>
                <w:szCs w:val="24"/>
                <w:lang w:eastAsia="ru-RU"/>
              </w:rPr>
              <w:pict>
                <v:shape id="AutoShape 24" o:spid="_x0000_s1047" type="#_x0000_t32" style="position:absolute;left:0;text-align:left;margin-left:119.85pt;margin-top:3.6pt;width:21.75pt;height:0;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cCMQIAAF0EAAAOAAAAZHJzL2Uyb0RvYy54bWysVNuO2yAQfa/Uf0C8Z32pk02sOKuVnfRl&#10;20ba7QcQwDYqBgQkTlT13zuQS7vbl6qqH/DguZ2ZOePlw3GQ6MCtE1pVOLtLMeKKaiZUV+GvL5vJ&#10;HCPniWJEasUrfOIOP6zev1uOpuS57rVk3CIIolw5mgr33psySRzt+UDcnTZcgbLVdiAerrZLmCUj&#10;RB9kkqfpLBm1ZcZqyp2Dr81ZiVcxftty6r+0reMeyQoDNh9PG89dOJPVkpSdJaYX9AKD/AOKgQgF&#10;SW+hGuIJ2lvxR6hBUKudbv0d1UOi21ZQHmuAarL0TTXPPTE81gLNcebWJvf/wtLPh61FglUYBqXI&#10;ACN63HsdM6O8CP0ZjSvBrFZbGyqkR/VsnjT95pDSdU9Ux6P1y8mAcxY8klcu4eIMZNmNnzQDGwIJ&#10;YrOOrR1CSGgDOsaZnG4z4UePKHzM72d5PsWIXlUJKa9+xjr/kesBBaHCzlsiut7XWikYvLZZzEIO&#10;T84HVKS8OoSkSm+ElHH+UqGxwosp5Akap6VgQRkvttvV0qIDCQyKTyzxjZnVe8VisJ4Ttr7InggJ&#10;MvKxN94K6JbkOGQbOMNIcliaIJ3hSRUyQuUA+CKdSfR9kS7W8/W8mBT5bD0p0qaZPG7qYjLbZPfT&#10;5kNT1032I4DPirIXjHEV8F8JnRV/R5jLap2peKP0rVHJ6+ixowD2+o6g4+jDtM+82Wl22tpQXWAB&#10;cDgaX/YtLMnv92j166+w+gkAAP//AwBQSwMEFAAGAAgAAAAhAHz7JAbdAAAABwEAAA8AAABkcnMv&#10;ZG93bnJldi54bWxMjkFLw0AUhO+C/2F5gje7MYW0jdkUtYi5VLAV8bjNPpPF7NuQ3bapv75PL3qb&#10;YYaZr1iOrhMHHIL1pOB2koBAqr2x1Ch42z7dzEGEqMnozhMqOGGAZXl5Uejc+CO94mETG8EjFHKt&#10;oI2xz6UMdYtOh4nvkTj79IPTke3QSDPoI4+7TqZJkkmnLfFDq3t8bLH+2uydgrj6OLXZe/2wsC/b&#10;53Vmv6uqWil1fTXe34GIOMa/MvzgMzqUzLTzezJBdArS6WLGVQWzFATn6XzKYvfrZVnI//zlGQAA&#10;//8DAFBLAQItABQABgAIAAAAIQC2gziS/gAAAOEBAAATAAAAAAAAAAAAAAAAAAAAAABbQ29udGVu&#10;dF9UeXBlc10ueG1sUEsBAi0AFAAGAAgAAAAhADj9If/WAAAAlAEAAAsAAAAAAAAAAAAAAAAALwEA&#10;AF9yZWxzLy5yZWxzUEsBAi0AFAAGAAgAAAAhAB8pBwIxAgAAXQQAAA4AAAAAAAAAAAAAAAAALgIA&#10;AGRycy9lMm9Eb2MueG1sUEsBAi0AFAAGAAgAAAAhAHz7JAbdAAAABwEAAA8AAAAAAAAAAAAAAAAA&#10;iwQAAGRycy9kb3ducmV2LnhtbFBLBQYAAAAABAAEAPMAAACVBQAAAAA=&#10;">
                  <v:stroke endarrow="block"/>
                </v:shape>
              </w:pict>
            </w:r>
            <w:r w:rsidR="005F0F1B" w:rsidRPr="00BC2564">
              <w:rPr>
                <w:rFonts w:ascii="Times New Roman" w:eastAsia="Times New Roman" w:hAnsi="Times New Roman"/>
                <w:b/>
                <w:color w:val="000000"/>
                <w:sz w:val="24"/>
                <w:szCs w:val="24"/>
                <w:lang w:eastAsia="ru-RU"/>
              </w:rPr>
              <w:t>Гимназия №363</w:t>
            </w:r>
          </w:p>
        </w:tc>
        <w:tc>
          <w:tcPr>
            <w:tcW w:w="422" w:type="dxa"/>
            <w:vMerge/>
            <w:tcBorders>
              <w:left w:val="single" w:sz="12" w:space="0" w:color="auto"/>
              <w:right w:val="single" w:sz="12" w:space="0" w:color="auto"/>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3287"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ascii="Times New Roman" w:eastAsia="Times New Roman" w:hAnsi="Times New Roman"/>
                <w:b/>
                <w:color w:val="000000"/>
                <w:sz w:val="24"/>
                <w:szCs w:val="24"/>
                <w:lang w:eastAsia="ru-RU"/>
              </w:rPr>
            </w:pPr>
            <w:r w:rsidRPr="005F0F1B">
              <w:rPr>
                <w:rFonts w:ascii="Times New Roman" w:hAnsi="Times New Roman"/>
                <w:b/>
                <w:sz w:val="24"/>
                <w:szCs w:val="24"/>
              </w:rPr>
              <w:t>ГКЦ ФСР «Балтийский берег»</w:t>
            </w:r>
          </w:p>
        </w:tc>
      </w:tr>
      <w:tr w:rsidR="005F0F1B" w:rsidRPr="00BC2564" w:rsidTr="009362D4">
        <w:trPr>
          <w:trHeight w:val="904"/>
        </w:trPr>
        <w:tc>
          <w:tcPr>
            <w:tcW w:w="3103"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ascii="Berlin Sans FB" w:eastAsia="Times New Roman" w:hAnsi="Berlin Sans FB" w:cs="Calibri"/>
                <w:b/>
                <w:color w:val="000000"/>
                <w:sz w:val="24"/>
                <w:szCs w:val="24"/>
                <w:lang w:eastAsia="ru-RU"/>
              </w:rPr>
            </w:pPr>
            <w:r w:rsidRPr="005F0F1B">
              <w:rPr>
                <w:rFonts w:eastAsia="Times New Roman" w:cs="Calibri"/>
                <w:b/>
                <w:color w:val="000000"/>
                <w:sz w:val="24"/>
                <w:szCs w:val="24"/>
                <w:lang w:eastAsia="ru-RU"/>
              </w:rPr>
              <w:t>ДДЮТ</w:t>
            </w:r>
          </w:p>
          <w:p w:rsidR="005F0F1B" w:rsidRPr="005F0F1B" w:rsidRDefault="005F0F1B" w:rsidP="002A1A31">
            <w:pPr>
              <w:spacing w:after="30" w:line="240" w:lineRule="auto"/>
              <w:jc w:val="both"/>
              <w:rPr>
                <w:rFonts w:ascii="Berlin Sans FB" w:eastAsia="Times New Roman" w:hAnsi="Berlin Sans FB" w:cs="Calibri"/>
                <w:b/>
                <w:color w:val="000000"/>
                <w:sz w:val="24"/>
                <w:szCs w:val="24"/>
                <w:lang w:eastAsia="ru-RU"/>
              </w:rPr>
            </w:pPr>
            <w:r w:rsidRPr="005F0F1B">
              <w:rPr>
                <w:rFonts w:eastAsia="Times New Roman" w:cs="Calibri"/>
                <w:b/>
                <w:color w:val="000000"/>
                <w:sz w:val="24"/>
                <w:szCs w:val="24"/>
                <w:lang w:eastAsia="ru-RU"/>
              </w:rPr>
              <w:t>Фрунзенского</w:t>
            </w:r>
            <w:r w:rsidRPr="005F0F1B">
              <w:rPr>
                <w:rFonts w:ascii="Berlin Sans FB" w:eastAsia="Times New Roman" w:hAnsi="Berlin Sans FB" w:cs="Calibri"/>
                <w:b/>
                <w:color w:val="000000"/>
                <w:sz w:val="24"/>
                <w:szCs w:val="24"/>
                <w:lang w:eastAsia="ru-RU"/>
              </w:rPr>
              <w:t xml:space="preserve"> </w:t>
            </w:r>
            <w:r w:rsidRPr="005F0F1B">
              <w:rPr>
                <w:rFonts w:eastAsia="Times New Roman" w:cs="Calibri"/>
                <w:b/>
                <w:color w:val="000000"/>
                <w:sz w:val="24"/>
                <w:szCs w:val="24"/>
                <w:lang w:eastAsia="ru-RU"/>
              </w:rPr>
              <w:t>р</w:t>
            </w:r>
            <w:r w:rsidRPr="005F0F1B">
              <w:rPr>
                <w:rFonts w:ascii="Berlin Sans FB" w:eastAsia="Times New Roman" w:hAnsi="Berlin Sans FB" w:cs="Calibri"/>
                <w:b/>
                <w:color w:val="000000"/>
                <w:sz w:val="24"/>
                <w:szCs w:val="24"/>
                <w:lang w:eastAsia="ru-RU"/>
              </w:rPr>
              <w:t>-</w:t>
            </w:r>
            <w:r w:rsidRPr="005F0F1B">
              <w:rPr>
                <w:rFonts w:eastAsia="Times New Roman" w:cs="Calibri"/>
                <w:b/>
                <w:color w:val="000000"/>
                <w:sz w:val="24"/>
                <w:szCs w:val="24"/>
                <w:lang w:eastAsia="ru-RU"/>
              </w:rPr>
              <w:t>на</w:t>
            </w:r>
          </w:p>
        </w:tc>
        <w:tc>
          <w:tcPr>
            <w:tcW w:w="2953" w:type="dxa"/>
            <w:gridSpan w:val="2"/>
            <w:vMerge w:val="restart"/>
            <w:tcBorders>
              <w:top w:val="nil"/>
              <w:left w:val="single" w:sz="12" w:space="0" w:color="auto"/>
              <w:right w:val="nil"/>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422" w:type="dxa"/>
            <w:vMerge/>
            <w:tcBorders>
              <w:left w:val="nil"/>
              <w:right w:val="single" w:sz="12" w:space="0" w:color="auto"/>
            </w:tcBorders>
          </w:tcPr>
          <w:p w:rsidR="005F0F1B" w:rsidRPr="00BC2564" w:rsidRDefault="005F0F1B" w:rsidP="002A1A31">
            <w:pPr>
              <w:spacing w:after="30" w:line="240" w:lineRule="auto"/>
              <w:jc w:val="both"/>
              <w:rPr>
                <w:rFonts w:eastAsia="Times New Roman" w:cs="Calibri"/>
                <w:b/>
                <w:color w:val="000000"/>
                <w:sz w:val="28"/>
                <w:szCs w:val="28"/>
                <w:lang w:eastAsia="ru-RU"/>
              </w:rPr>
            </w:pPr>
          </w:p>
        </w:tc>
        <w:tc>
          <w:tcPr>
            <w:tcW w:w="3287" w:type="dxa"/>
            <w:tcBorders>
              <w:top w:val="single" w:sz="12" w:space="0" w:color="auto"/>
              <w:left w:val="single" w:sz="12" w:space="0" w:color="auto"/>
              <w:bottom w:val="single" w:sz="12" w:space="0" w:color="auto"/>
              <w:right w:val="single" w:sz="12" w:space="0" w:color="auto"/>
            </w:tcBorders>
          </w:tcPr>
          <w:p w:rsidR="005F0F1B" w:rsidRPr="005F0F1B" w:rsidRDefault="005F0F1B" w:rsidP="002A1A31">
            <w:pPr>
              <w:spacing w:after="30" w:line="240" w:lineRule="auto"/>
              <w:jc w:val="both"/>
              <w:rPr>
                <w:rFonts w:ascii="Times New Roman" w:eastAsia="Times New Roman" w:hAnsi="Times New Roman"/>
                <w:b/>
                <w:color w:val="000000"/>
                <w:sz w:val="24"/>
                <w:szCs w:val="24"/>
                <w:lang w:eastAsia="ru-RU"/>
              </w:rPr>
            </w:pPr>
            <w:r w:rsidRPr="005F0F1B">
              <w:rPr>
                <w:rFonts w:ascii="Times New Roman" w:hAnsi="Times New Roman"/>
                <w:b/>
                <w:sz w:val="24"/>
                <w:szCs w:val="24"/>
              </w:rPr>
              <w:t>Ленинградский областной колледж культуры и искусства</w:t>
            </w:r>
          </w:p>
        </w:tc>
      </w:tr>
      <w:tr w:rsidR="00E51E63" w:rsidRPr="00BC2564" w:rsidTr="00BA2B1C">
        <w:trPr>
          <w:trHeight w:val="618"/>
        </w:trPr>
        <w:tc>
          <w:tcPr>
            <w:tcW w:w="3103" w:type="dxa"/>
            <w:tcBorders>
              <w:top w:val="single" w:sz="12" w:space="0" w:color="auto"/>
              <w:left w:val="single" w:sz="12" w:space="0" w:color="auto"/>
              <w:bottom w:val="single" w:sz="12" w:space="0" w:color="auto"/>
              <w:right w:val="single" w:sz="12" w:space="0" w:color="auto"/>
            </w:tcBorders>
          </w:tcPr>
          <w:p w:rsidR="00E51E63" w:rsidRPr="005F0F1B" w:rsidRDefault="00E51E63" w:rsidP="002A1A31">
            <w:pPr>
              <w:spacing w:after="30" w:line="240" w:lineRule="auto"/>
              <w:jc w:val="both"/>
              <w:rPr>
                <w:rFonts w:eastAsia="Times New Roman" w:cs="Calibri"/>
                <w:b/>
                <w:color w:val="000000"/>
                <w:sz w:val="28"/>
                <w:szCs w:val="28"/>
                <w:lang w:eastAsia="ru-RU"/>
              </w:rPr>
            </w:pPr>
            <w:r w:rsidRPr="005F0F1B">
              <w:rPr>
                <w:rFonts w:ascii="Times New Roman" w:hAnsi="Times New Roman"/>
                <w:b/>
                <w:sz w:val="24"/>
                <w:szCs w:val="24"/>
              </w:rPr>
              <w:t>ЦПМСС Фрунзенского района</w:t>
            </w:r>
          </w:p>
        </w:tc>
        <w:tc>
          <w:tcPr>
            <w:tcW w:w="2953" w:type="dxa"/>
            <w:gridSpan w:val="2"/>
            <w:vMerge/>
            <w:tcBorders>
              <w:top w:val="nil"/>
              <w:left w:val="single" w:sz="12" w:space="0" w:color="auto"/>
              <w:bottom w:val="nil"/>
              <w:right w:val="nil"/>
            </w:tcBorders>
          </w:tcPr>
          <w:p w:rsidR="00E51E63" w:rsidRPr="00BC2564" w:rsidRDefault="00E51E63" w:rsidP="002A1A31">
            <w:pPr>
              <w:spacing w:after="30" w:line="240" w:lineRule="auto"/>
              <w:jc w:val="both"/>
              <w:rPr>
                <w:rFonts w:eastAsia="Times New Roman" w:cs="Calibri"/>
                <w:b/>
                <w:color w:val="000000"/>
                <w:sz w:val="28"/>
                <w:szCs w:val="28"/>
                <w:lang w:eastAsia="ru-RU"/>
              </w:rPr>
            </w:pPr>
          </w:p>
        </w:tc>
        <w:tc>
          <w:tcPr>
            <w:tcW w:w="422" w:type="dxa"/>
            <w:vMerge/>
            <w:tcBorders>
              <w:left w:val="nil"/>
              <w:right w:val="single" w:sz="12" w:space="0" w:color="auto"/>
            </w:tcBorders>
          </w:tcPr>
          <w:p w:rsidR="00E51E63" w:rsidRPr="00BC2564" w:rsidRDefault="00E51E63" w:rsidP="002A1A31">
            <w:pPr>
              <w:spacing w:after="30" w:line="240" w:lineRule="auto"/>
              <w:jc w:val="both"/>
              <w:rPr>
                <w:rFonts w:eastAsia="Times New Roman" w:cs="Calibri"/>
                <w:b/>
                <w:color w:val="000000"/>
                <w:sz w:val="28"/>
                <w:szCs w:val="28"/>
                <w:lang w:eastAsia="ru-RU"/>
              </w:rPr>
            </w:pPr>
          </w:p>
        </w:tc>
        <w:tc>
          <w:tcPr>
            <w:tcW w:w="3287" w:type="dxa"/>
            <w:vMerge w:val="restart"/>
            <w:tcBorders>
              <w:top w:val="single" w:sz="12" w:space="0" w:color="auto"/>
              <w:left w:val="single" w:sz="12" w:space="0" w:color="auto"/>
              <w:right w:val="single" w:sz="12" w:space="0" w:color="auto"/>
            </w:tcBorders>
          </w:tcPr>
          <w:p w:rsidR="00E51E63" w:rsidRPr="005F0F1B" w:rsidRDefault="00E51E63" w:rsidP="002A1A31">
            <w:pPr>
              <w:spacing w:after="30" w:line="240" w:lineRule="auto"/>
              <w:jc w:val="both"/>
              <w:rPr>
                <w:rFonts w:ascii="Times New Roman" w:eastAsia="Times New Roman" w:hAnsi="Times New Roman"/>
                <w:b/>
                <w:color w:val="000000"/>
                <w:sz w:val="24"/>
                <w:szCs w:val="24"/>
                <w:lang w:eastAsia="ru-RU"/>
              </w:rPr>
            </w:pPr>
            <w:r w:rsidRPr="005F0F1B">
              <w:rPr>
                <w:rFonts w:ascii="Times New Roman" w:hAnsi="Times New Roman"/>
                <w:b/>
                <w:sz w:val="24"/>
                <w:szCs w:val="24"/>
              </w:rPr>
              <w:t>АППО</w:t>
            </w:r>
          </w:p>
        </w:tc>
      </w:tr>
      <w:tr w:rsidR="00E51E63" w:rsidRPr="00BC2564" w:rsidTr="00BA2B1C">
        <w:trPr>
          <w:trHeight w:val="618"/>
        </w:trPr>
        <w:tc>
          <w:tcPr>
            <w:tcW w:w="3103" w:type="dxa"/>
            <w:tcBorders>
              <w:top w:val="single" w:sz="12" w:space="0" w:color="auto"/>
              <w:left w:val="single" w:sz="12" w:space="0" w:color="auto"/>
              <w:bottom w:val="single" w:sz="12" w:space="0" w:color="auto"/>
              <w:right w:val="single" w:sz="12" w:space="0" w:color="auto"/>
            </w:tcBorders>
          </w:tcPr>
          <w:p w:rsidR="00E51E63" w:rsidRPr="00E51E63" w:rsidRDefault="00E51E63" w:rsidP="002A1A31">
            <w:pPr>
              <w:spacing w:after="30" w:line="240" w:lineRule="auto"/>
              <w:jc w:val="both"/>
              <w:rPr>
                <w:rFonts w:ascii="Times New Roman" w:hAnsi="Times New Roman"/>
                <w:b/>
                <w:sz w:val="24"/>
                <w:szCs w:val="24"/>
              </w:rPr>
            </w:pPr>
            <w:r w:rsidRPr="00E51E63">
              <w:rPr>
                <w:rFonts w:ascii="Open Sans" w:hAnsi="Open Sans" w:cs="Open Sans"/>
                <w:b/>
                <w:sz w:val="21"/>
                <w:szCs w:val="21"/>
              </w:rPr>
              <w:t>Государственное бюджетное учреждение</w:t>
            </w:r>
            <w:r w:rsidRPr="00E51E63">
              <w:rPr>
                <w:rFonts w:ascii="Open Sans" w:hAnsi="Open Sans" w:cs="Open Sans"/>
                <w:b/>
                <w:sz w:val="21"/>
                <w:szCs w:val="21"/>
              </w:rPr>
              <w:br/>
              <w:t>спортивная школа олимпийского резерва «Лидер»</w:t>
            </w:r>
            <w:r w:rsidRPr="00E51E63">
              <w:rPr>
                <w:rFonts w:ascii="Open Sans" w:hAnsi="Open Sans" w:cs="Open Sans"/>
                <w:b/>
                <w:sz w:val="21"/>
                <w:szCs w:val="21"/>
              </w:rPr>
              <w:br/>
              <w:t>Фрунзенского района Санкт-Петербурга</w:t>
            </w:r>
          </w:p>
        </w:tc>
        <w:tc>
          <w:tcPr>
            <w:tcW w:w="2953" w:type="dxa"/>
            <w:gridSpan w:val="2"/>
            <w:tcBorders>
              <w:top w:val="nil"/>
              <w:left w:val="single" w:sz="12" w:space="0" w:color="auto"/>
              <w:bottom w:val="nil"/>
              <w:right w:val="nil"/>
            </w:tcBorders>
          </w:tcPr>
          <w:p w:rsidR="00E51E63" w:rsidRPr="00BC2564" w:rsidRDefault="00E51E63" w:rsidP="002A1A31">
            <w:pPr>
              <w:spacing w:after="30" w:line="240" w:lineRule="auto"/>
              <w:jc w:val="both"/>
              <w:rPr>
                <w:rFonts w:eastAsia="Times New Roman" w:cs="Calibri"/>
                <w:b/>
                <w:color w:val="000000"/>
                <w:sz w:val="28"/>
                <w:szCs w:val="28"/>
                <w:lang w:eastAsia="ru-RU"/>
              </w:rPr>
            </w:pPr>
          </w:p>
        </w:tc>
        <w:tc>
          <w:tcPr>
            <w:tcW w:w="422" w:type="dxa"/>
            <w:tcBorders>
              <w:left w:val="nil"/>
              <w:bottom w:val="nil"/>
              <w:right w:val="single" w:sz="12" w:space="0" w:color="auto"/>
            </w:tcBorders>
          </w:tcPr>
          <w:p w:rsidR="00E51E63" w:rsidRPr="00BC2564" w:rsidRDefault="00E51E63" w:rsidP="002A1A31">
            <w:pPr>
              <w:spacing w:after="30" w:line="240" w:lineRule="auto"/>
              <w:jc w:val="both"/>
              <w:rPr>
                <w:rFonts w:eastAsia="Times New Roman" w:cs="Calibri"/>
                <w:b/>
                <w:color w:val="000000"/>
                <w:sz w:val="28"/>
                <w:szCs w:val="28"/>
                <w:lang w:eastAsia="ru-RU"/>
              </w:rPr>
            </w:pPr>
          </w:p>
        </w:tc>
        <w:tc>
          <w:tcPr>
            <w:tcW w:w="3287" w:type="dxa"/>
            <w:vMerge/>
            <w:tcBorders>
              <w:left w:val="single" w:sz="12" w:space="0" w:color="auto"/>
              <w:bottom w:val="single" w:sz="12" w:space="0" w:color="auto"/>
              <w:right w:val="single" w:sz="12" w:space="0" w:color="auto"/>
            </w:tcBorders>
          </w:tcPr>
          <w:p w:rsidR="00E51E63" w:rsidRPr="005F0F1B" w:rsidRDefault="00E51E63" w:rsidP="002A1A31">
            <w:pPr>
              <w:spacing w:after="30" w:line="240" w:lineRule="auto"/>
              <w:jc w:val="both"/>
              <w:rPr>
                <w:rFonts w:ascii="Times New Roman" w:hAnsi="Times New Roman"/>
                <w:b/>
                <w:sz w:val="24"/>
                <w:szCs w:val="24"/>
              </w:rPr>
            </w:pPr>
          </w:p>
        </w:tc>
      </w:tr>
    </w:tbl>
    <w:p w:rsidR="005F0F1B" w:rsidRDefault="005F0F1B" w:rsidP="001D1178">
      <w:pPr>
        <w:spacing w:after="0" w:line="240" w:lineRule="auto"/>
        <w:rPr>
          <w:rFonts w:ascii="Times New Roman" w:hAnsi="Times New Roman"/>
          <w:sz w:val="28"/>
          <w:szCs w:val="28"/>
        </w:rPr>
      </w:pPr>
    </w:p>
    <w:p w:rsidR="001D1178" w:rsidRDefault="001D1178" w:rsidP="001D1178">
      <w:pPr>
        <w:spacing w:after="0" w:line="240" w:lineRule="auto"/>
        <w:rPr>
          <w:rFonts w:ascii="Times New Roman" w:hAnsi="Times New Roman"/>
          <w:sz w:val="28"/>
          <w:szCs w:val="28"/>
        </w:rPr>
      </w:pPr>
    </w:p>
    <w:tbl>
      <w:tblPr>
        <w:tblStyle w:val="a4"/>
        <w:tblW w:w="0" w:type="auto"/>
        <w:tblLook w:val="04A0" w:firstRow="1" w:lastRow="0" w:firstColumn="1" w:lastColumn="0" w:noHBand="0" w:noVBand="1"/>
      </w:tblPr>
      <w:tblGrid>
        <w:gridCol w:w="2581"/>
        <w:gridCol w:w="2822"/>
        <w:gridCol w:w="3885"/>
      </w:tblGrid>
      <w:tr w:rsidR="005F0F1B" w:rsidRPr="00B958B9" w:rsidTr="002A1A31">
        <w:tc>
          <w:tcPr>
            <w:tcW w:w="2600" w:type="dxa"/>
          </w:tcPr>
          <w:p w:rsidR="005F0F1B" w:rsidRPr="00B958B9" w:rsidRDefault="005F0F1B" w:rsidP="002A1A31">
            <w:pPr>
              <w:rPr>
                <w:rFonts w:ascii="Times New Roman" w:hAnsi="Times New Roman"/>
                <w:b/>
                <w:color w:val="000000"/>
                <w:sz w:val="24"/>
                <w:szCs w:val="24"/>
                <w:shd w:val="clear" w:color="auto" w:fill="FFFFFF"/>
              </w:rPr>
            </w:pPr>
            <w:r w:rsidRPr="00B958B9">
              <w:rPr>
                <w:rFonts w:ascii="Times New Roman" w:hAnsi="Times New Roman"/>
                <w:b/>
                <w:color w:val="000000"/>
                <w:sz w:val="24"/>
                <w:szCs w:val="24"/>
                <w:shd w:val="clear" w:color="auto" w:fill="FFFFFF"/>
              </w:rPr>
              <w:t>Участники взаимодействия</w:t>
            </w:r>
          </w:p>
        </w:tc>
        <w:tc>
          <w:tcPr>
            <w:tcW w:w="2860" w:type="dxa"/>
          </w:tcPr>
          <w:p w:rsidR="005F0F1B" w:rsidRPr="00B958B9" w:rsidRDefault="005F0F1B" w:rsidP="002A1A31">
            <w:pPr>
              <w:rPr>
                <w:rFonts w:ascii="Times New Roman" w:hAnsi="Times New Roman"/>
                <w:b/>
                <w:sz w:val="24"/>
                <w:szCs w:val="24"/>
              </w:rPr>
            </w:pPr>
            <w:r w:rsidRPr="00B958B9">
              <w:rPr>
                <w:rFonts w:ascii="Times New Roman" w:hAnsi="Times New Roman"/>
                <w:b/>
                <w:sz w:val="24"/>
                <w:szCs w:val="24"/>
              </w:rPr>
              <w:t>Мероприятия</w:t>
            </w:r>
          </w:p>
        </w:tc>
        <w:tc>
          <w:tcPr>
            <w:tcW w:w="3885" w:type="dxa"/>
          </w:tcPr>
          <w:p w:rsidR="005F0F1B" w:rsidRPr="00B958B9" w:rsidRDefault="005F0F1B" w:rsidP="002A1A31">
            <w:pPr>
              <w:rPr>
                <w:rFonts w:ascii="Times New Roman" w:hAnsi="Times New Roman"/>
                <w:b/>
                <w:sz w:val="24"/>
                <w:szCs w:val="24"/>
              </w:rPr>
            </w:pPr>
            <w:r w:rsidRPr="00B958B9">
              <w:rPr>
                <w:rFonts w:ascii="Times New Roman" w:hAnsi="Times New Roman"/>
                <w:b/>
                <w:sz w:val="24"/>
                <w:szCs w:val="24"/>
              </w:rPr>
              <w:t>Результат сотрудничества</w:t>
            </w:r>
          </w:p>
        </w:tc>
      </w:tr>
      <w:tr w:rsidR="005F0F1B" w:rsidRPr="00B958B9" w:rsidTr="002A1A31">
        <w:tc>
          <w:tcPr>
            <w:tcW w:w="2600" w:type="dxa"/>
            <w:vMerge w:val="restart"/>
          </w:tcPr>
          <w:p w:rsidR="005F0F1B" w:rsidRPr="00B958B9" w:rsidRDefault="005F0F1B" w:rsidP="002A1A31">
            <w:pPr>
              <w:rPr>
                <w:rFonts w:ascii="Times New Roman" w:hAnsi="Times New Roman"/>
                <w:sz w:val="24"/>
                <w:szCs w:val="24"/>
              </w:rPr>
            </w:pPr>
            <w:r w:rsidRPr="00B958B9">
              <w:rPr>
                <w:rFonts w:ascii="Times New Roman" w:hAnsi="Times New Roman"/>
                <w:color w:val="000000"/>
                <w:sz w:val="24"/>
                <w:szCs w:val="24"/>
                <w:shd w:val="clear" w:color="auto" w:fill="FFFFFF"/>
              </w:rPr>
              <w:t>Санкт-Петербургский гуманитарный Университет профсоюзов</w:t>
            </w:r>
          </w:p>
        </w:tc>
        <w:tc>
          <w:tcPr>
            <w:tcW w:w="2860" w:type="dxa"/>
          </w:tcPr>
          <w:p w:rsidR="005F0F1B" w:rsidRPr="00B958B9" w:rsidRDefault="005F0F1B" w:rsidP="002A1A31">
            <w:pPr>
              <w:rPr>
                <w:rFonts w:ascii="Times New Roman" w:hAnsi="Times New Roman"/>
                <w:sz w:val="24"/>
                <w:szCs w:val="24"/>
              </w:rPr>
            </w:pPr>
            <w:r w:rsidRPr="00B958B9">
              <w:rPr>
                <w:rFonts w:ascii="Times New Roman" w:hAnsi="Times New Roman"/>
                <w:sz w:val="24"/>
                <w:szCs w:val="24"/>
              </w:rPr>
              <w:t>Мастер-класс для уч-ся 11 классов</w:t>
            </w:r>
          </w:p>
        </w:tc>
        <w:tc>
          <w:tcPr>
            <w:tcW w:w="3885" w:type="dxa"/>
          </w:tcPr>
          <w:p w:rsidR="005F0F1B" w:rsidRPr="00B958B9" w:rsidRDefault="005F0F1B" w:rsidP="002A1A31">
            <w:pPr>
              <w:rPr>
                <w:rFonts w:ascii="Times New Roman" w:hAnsi="Times New Roman"/>
                <w:sz w:val="24"/>
                <w:szCs w:val="24"/>
              </w:rPr>
            </w:pPr>
            <w:r w:rsidRPr="00CD0EC5">
              <w:rPr>
                <w:rFonts w:ascii="Times New Roman" w:hAnsi="Times New Roman"/>
                <w:bCs/>
                <w:color w:val="333333"/>
                <w:sz w:val="25"/>
                <w:szCs w:val="25"/>
                <w:shd w:val="clear" w:color="auto" w:fill="FFFFFF"/>
              </w:rPr>
              <w:t>Мастер-класс по</w:t>
            </w:r>
            <w:r>
              <w:rPr>
                <w:rFonts w:ascii="Times New Roman" w:hAnsi="Times New Roman"/>
                <w:sz w:val="24"/>
                <w:szCs w:val="24"/>
              </w:rPr>
              <w:t xml:space="preserve">    </w:t>
            </w:r>
            <w:proofErr w:type="spellStart"/>
            <w:r>
              <w:rPr>
                <w:rFonts w:ascii="Times New Roman" w:hAnsi="Times New Roman"/>
                <w:sz w:val="24"/>
                <w:szCs w:val="24"/>
              </w:rPr>
              <w:t>конфликтологии</w:t>
            </w:r>
            <w:proofErr w:type="spellEnd"/>
            <w:r>
              <w:rPr>
                <w:rFonts w:ascii="Times New Roman" w:hAnsi="Times New Roman"/>
                <w:sz w:val="24"/>
                <w:szCs w:val="24"/>
              </w:rPr>
              <w:t>.</w:t>
            </w:r>
          </w:p>
          <w:p w:rsidR="005F0F1B" w:rsidRPr="00CD0EC5" w:rsidRDefault="005F0F1B" w:rsidP="002A1A31">
            <w:pPr>
              <w:rPr>
                <w:rFonts w:ascii="Times New Roman" w:hAnsi="Times New Roman"/>
                <w:sz w:val="24"/>
                <w:szCs w:val="24"/>
              </w:rPr>
            </w:pPr>
            <w:r w:rsidRPr="00CD0EC5">
              <w:rPr>
                <w:rFonts w:ascii="Times New Roman" w:hAnsi="Times New Roman"/>
                <w:bCs/>
                <w:color w:val="333333"/>
                <w:sz w:val="25"/>
                <w:szCs w:val="25"/>
                <w:shd w:val="clear" w:color="auto" w:fill="FFFFFF"/>
              </w:rPr>
              <w:t>Мастер-класс по интернет-журналистике.</w:t>
            </w:r>
          </w:p>
        </w:tc>
      </w:tr>
      <w:tr w:rsidR="005F0F1B" w:rsidRPr="00B958B9" w:rsidTr="002A1A31">
        <w:tc>
          <w:tcPr>
            <w:tcW w:w="2600" w:type="dxa"/>
            <w:vMerge/>
          </w:tcPr>
          <w:p w:rsidR="005F0F1B" w:rsidRPr="00B958B9" w:rsidRDefault="005F0F1B" w:rsidP="002A1A31">
            <w:pPr>
              <w:rPr>
                <w:rFonts w:ascii="Times New Roman" w:hAnsi="Times New Roman"/>
                <w:sz w:val="24"/>
                <w:szCs w:val="24"/>
              </w:rPr>
            </w:pPr>
          </w:p>
        </w:tc>
        <w:tc>
          <w:tcPr>
            <w:tcW w:w="2860" w:type="dxa"/>
          </w:tcPr>
          <w:p w:rsidR="005F0F1B" w:rsidRPr="009224B4" w:rsidRDefault="005F0F1B" w:rsidP="002A1A31">
            <w:pPr>
              <w:rPr>
                <w:rFonts w:ascii="Times New Roman" w:hAnsi="Times New Roman"/>
              </w:rPr>
            </w:pPr>
            <w:r w:rsidRPr="009224B4">
              <w:rPr>
                <w:rFonts w:ascii="Times New Roman" w:hAnsi="Times New Roman"/>
                <w:color w:val="000000"/>
                <w:shd w:val="clear" w:color="auto" w:fill="FFFFFF"/>
              </w:rPr>
              <w:t>Творческие встречи с выдающимися деятелями культуры и искусства</w:t>
            </w:r>
          </w:p>
        </w:tc>
        <w:tc>
          <w:tcPr>
            <w:tcW w:w="3885" w:type="dxa"/>
          </w:tcPr>
          <w:p w:rsidR="005F0F1B" w:rsidRPr="005F7181" w:rsidRDefault="005F0F1B" w:rsidP="002A1A31">
            <w:pPr>
              <w:rPr>
                <w:rFonts w:ascii="Times New Roman" w:hAnsi="Times New Roman"/>
                <w:sz w:val="24"/>
                <w:szCs w:val="24"/>
                <w:shd w:val="clear" w:color="auto" w:fill="FFFFFF"/>
              </w:rPr>
            </w:pPr>
            <w:r w:rsidRPr="005F7181">
              <w:rPr>
                <w:rFonts w:ascii="Times New Roman" w:hAnsi="Times New Roman"/>
                <w:sz w:val="24"/>
                <w:szCs w:val="24"/>
              </w:rPr>
              <w:t>Фотовыставка, посвященная</w:t>
            </w:r>
            <w:r w:rsidRPr="005F7181">
              <w:rPr>
                <w:rFonts w:ascii="Times New Roman" w:hAnsi="Times New Roman"/>
                <w:sz w:val="24"/>
                <w:szCs w:val="24"/>
                <w:shd w:val="clear" w:color="auto" w:fill="F9F9F9"/>
              </w:rPr>
              <w:t xml:space="preserve"> </w:t>
            </w:r>
            <w:r w:rsidRPr="005F7181">
              <w:rPr>
                <w:rFonts w:ascii="Times New Roman" w:hAnsi="Times New Roman"/>
                <w:sz w:val="24"/>
                <w:szCs w:val="24"/>
              </w:rPr>
              <w:t>почетному гражданину Санкт</w:t>
            </w:r>
            <w:r w:rsidRPr="005F7181">
              <w:rPr>
                <w:rFonts w:ascii="Times New Roman" w:hAnsi="Times New Roman"/>
                <w:sz w:val="24"/>
                <w:szCs w:val="24"/>
              </w:rPr>
              <w:noBreakHyphen/>
              <w:t>Петербурга, писателю Даниилу Гранину.</w:t>
            </w:r>
          </w:p>
          <w:p w:rsidR="005F0F1B" w:rsidRPr="009224B4" w:rsidRDefault="005F0F1B" w:rsidP="002A1A31">
            <w:pPr>
              <w:rPr>
                <w:rFonts w:ascii="Times New Roman" w:hAnsi="Times New Roman"/>
                <w:color w:val="000000"/>
                <w:sz w:val="24"/>
                <w:szCs w:val="24"/>
                <w:shd w:val="clear" w:color="auto" w:fill="FFFFFF"/>
              </w:rPr>
            </w:pPr>
            <w:r w:rsidRPr="009224B4">
              <w:rPr>
                <w:rFonts w:ascii="Times New Roman" w:hAnsi="Times New Roman"/>
                <w:color w:val="000000"/>
                <w:sz w:val="24"/>
                <w:szCs w:val="24"/>
                <w:shd w:val="clear" w:color="auto" w:fill="FFFFFF"/>
              </w:rPr>
              <w:t xml:space="preserve">Творческий вечер заслуженного артиста России Даниила </w:t>
            </w:r>
            <w:proofErr w:type="spellStart"/>
            <w:r w:rsidRPr="009224B4">
              <w:rPr>
                <w:rFonts w:ascii="Times New Roman" w:hAnsi="Times New Roman"/>
                <w:color w:val="000000"/>
                <w:sz w:val="24"/>
                <w:szCs w:val="24"/>
                <w:shd w:val="clear" w:color="auto" w:fill="FFFFFF"/>
              </w:rPr>
              <w:t>Спиваковского</w:t>
            </w:r>
            <w:proofErr w:type="spellEnd"/>
            <w:r>
              <w:rPr>
                <w:rFonts w:ascii="Times New Roman" w:hAnsi="Times New Roman"/>
                <w:color w:val="000000"/>
                <w:sz w:val="24"/>
                <w:szCs w:val="24"/>
                <w:shd w:val="clear" w:color="auto" w:fill="FFFFFF"/>
              </w:rPr>
              <w:t>;</w:t>
            </w:r>
          </w:p>
        </w:tc>
      </w:tr>
      <w:tr w:rsidR="005F0F1B" w:rsidRPr="00B958B9" w:rsidTr="002A1A31">
        <w:tc>
          <w:tcPr>
            <w:tcW w:w="2600" w:type="dxa"/>
            <w:vMerge/>
          </w:tcPr>
          <w:p w:rsidR="005F0F1B" w:rsidRPr="00B958B9" w:rsidRDefault="005F0F1B" w:rsidP="002A1A31">
            <w:pPr>
              <w:rPr>
                <w:rFonts w:ascii="Times New Roman" w:hAnsi="Times New Roman"/>
                <w:sz w:val="24"/>
                <w:szCs w:val="24"/>
              </w:rPr>
            </w:pPr>
          </w:p>
        </w:tc>
        <w:tc>
          <w:tcPr>
            <w:tcW w:w="2860" w:type="dxa"/>
          </w:tcPr>
          <w:p w:rsidR="005F0F1B" w:rsidRPr="00B958B9" w:rsidRDefault="005F0F1B" w:rsidP="002A1A31">
            <w:pPr>
              <w:rPr>
                <w:rFonts w:ascii="Times New Roman" w:hAnsi="Times New Roman"/>
                <w:sz w:val="24"/>
                <w:szCs w:val="24"/>
              </w:rPr>
            </w:pPr>
            <w:r w:rsidRPr="00B958B9">
              <w:rPr>
                <w:rFonts w:ascii="Times New Roman" w:hAnsi="Times New Roman"/>
                <w:sz w:val="24"/>
                <w:szCs w:val="24"/>
              </w:rPr>
              <w:t>Международный конкурс творческих работ старшеклассников «Идеи Д.С.</w:t>
            </w:r>
            <w:r>
              <w:rPr>
                <w:rFonts w:ascii="Times New Roman" w:hAnsi="Times New Roman"/>
                <w:sz w:val="24"/>
                <w:szCs w:val="24"/>
              </w:rPr>
              <w:t xml:space="preserve"> </w:t>
            </w:r>
            <w:r w:rsidRPr="00B958B9">
              <w:rPr>
                <w:rFonts w:ascii="Times New Roman" w:hAnsi="Times New Roman"/>
                <w:sz w:val="24"/>
                <w:szCs w:val="24"/>
              </w:rPr>
              <w:t xml:space="preserve">Лихачёва и </w:t>
            </w:r>
            <w:r w:rsidRPr="00B958B9">
              <w:rPr>
                <w:rFonts w:ascii="Times New Roman" w:hAnsi="Times New Roman"/>
                <w:sz w:val="24"/>
                <w:szCs w:val="24"/>
              </w:rPr>
              <w:lastRenderedPageBreak/>
              <w:t>современность»</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lastRenderedPageBreak/>
              <w:t>Ларионова Виктория - дипломант</w:t>
            </w:r>
          </w:p>
          <w:p w:rsidR="005F0F1B" w:rsidRDefault="005F0F1B" w:rsidP="002A1A31">
            <w:pPr>
              <w:rPr>
                <w:rFonts w:ascii="Times New Roman" w:hAnsi="Times New Roman"/>
                <w:sz w:val="24"/>
                <w:szCs w:val="24"/>
              </w:rPr>
            </w:pPr>
            <w:r>
              <w:rPr>
                <w:rFonts w:ascii="Times New Roman" w:hAnsi="Times New Roman"/>
                <w:sz w:val="24"/>
                <w:szCs w:val="24"/>
              </w:rPr>
              <w:t>Ващенко Наталия - дипломант</w:t>
            </w:r>
          </w:p>
          <w:p w:rsidR="005F0F1B" w:rsidRPr="008877F7" w:rsidRDefault="005F0F1B" w:rsidP="002A1A31">
            <w:pPr>
              <w:rPr>
                <w:rFonts w:ascii="Times New Roman" w:hAnsi="Times New Roman"/>
                <w:sz w:val="24"/>
                <w:szCs w:val="24"/>
              </w:rPr>
            </w:pPr>
            <w:r>
              <w:rPr>
                <w:rFonts w:ascii="Times New Roman" w:hAnsi="Times New Roman"/>
                <w:sz w:val="24"/>
                <w:szCs w:val="24"/>
              </w:rPr>
              <w:t>Большакова Полина - дипломант</w:t>
            </w:r>
          </w:p>
        </w:tc>
      </w:tr>
      <w:tr w:rsidR="005F0F1B" w:rsidRPr="00B958B9" w:rsidTr="002A1A31">
        <w:tc>
          <w:tcPr>
            <w:tcW w:w="2600" w:type="dxa"/>
          </w:tcPr>
          <w:p w:rsidR="005F0F1B" w:rsidRPr="00B958B9" w:rsidRDefault="005F0F1B" w:rsidP="002A1A31">
            <w:pPr>
              <w:rPr>
                <w:rFonts w:ascii="Times New Roman" w:hAnsi="Times New Roman"/>
                <w:sz w:val="24"/>
                <w:szCs w:val="24"/>
              </w:rPr>
            </w:pPr>
            <w:r w:rsidRPr="00B958B9">
              <w:rPr>
                <w:rFonts w:ascii="Times New Roman" w:hAnsi="Times New Roman"/>
                <w:sz w:val="24"/>
                <w:szCs w:val="24"/>
              </w:rPr>
              <w:lastRenderedPageBreak/>
              <w:t>Сектор молодёжной политики</w:t>
            </w:r>
            <w:r>
              <w:rPr>
                <w:rFonts w:ascii="Times New Roman" w:hAnsi="Times New Roman"/>
                <w:sz w:val="24"/>
                <w:szCs w:val="24"/>
              </w:rPr>
              <w:t>/р</w:t>
            </w:r>
            <w:r w:rsidRPr="00B958B9">
              <w:rPr>
                <w:rFonts w:ascii="Times New Roman" w:hAnsi="Times New Roman"/>
                <w:sz w:val="24"/>
                <w:szCs w:val="24"/>
              </w:rPr>
              <w:t xml:space="preserve">айонный тир </w:t>
            </w:r>
            <w:r>
              <w:rPr>
                <w:rFonts w:ascii="Times New Roman" w:hAnsi="Times New Roman"/>
                <w:sz w:val="24"/>
                <w:szCs w:val="24"/>
              </w:rPr>
              <w:t>«Вымпел»</w:t>
            </w:r>
          </w:p>
        </w:tc>
        <w:tc>
          <w:tcPr>
            <w:tcW w:w="2860" w:type="dxa"/>
          </w:tcPr>
          <w:p w:rsidR="005F0F1B" w:rsidRPr="00B958B9" w:rsidRDefault="005F0F1B" w:rsidP="002A1A31">
            <w:pPr>
              <w:rPr>
                <w:rFonts w:ascii="Times New Roman" w:hAnsi="Times New Roman"/>
                <w:sz w:val="24"/>
                <w:szCs w:val="24"/>
              </w:rPr>
            </w:pPr>
            <w:r>
              <w:rPr>
                <w:rFonts w:ascii="Times New Roman" w:hAnsi="Times New Roman"/>
                <w:sz w:val="24"/>
                <w:szCs w:val="24"/>
              </w:rPr>
              <w:t xml:space="preserve">Сдача нормативов </w:t>
            </w:r>
            <w:r w:rsidRPr="00B958B9">
              <w:rPr>
                <w:rFonts w:ascii="Times New Roman" w:hAnsi="Times New Roman"/>
                <w:sz w:val="24"/>
                <w:szCs w:val="24"/>
              </w:rPr>
              <w:t>ГТО</w:t>
            </w:r>
          </w:p>
          <w:p w:rsidR="005F0F1B" w:rsidRPr="00B958B9" w:rsidRDefault="005F0F1B" w:rsidP="002A1A31">
            <w:pPr>
              <w:rPr>
                <w:rFonts w:ascii="Times New Roman" w:hAnsi="Times New Roman"/>
                <w:sz w:val="24"/>
                <w:szCs w:val="24"/>
              </w:rPr>
            </w:pPr>
            <w:r w:rsidRPr="00B958B9">
              <w:rPr>
                <w:rFonts w:ascii="Times New Roman" w:hAnsi="Times New Roman"/>
                <w:sz w:val="24"/>
                <w:szCs w:val="24"/>
              </w:rPr>
              <w:t>Стрельба, разборка и сборка АКМ Калашникова</w:t>
            </w:r>
          </w:p>
        </w:tc>
        <w:tc>
          <w:tcPr>
            <w:tcW w:w="3885" w:type="dxa"/>
          </w:tcPr>
          <w:p w:rsidR="005F0F1B" w:rsidRPr="00B958B9" w:rsidRDefault="005F0F1B" w:rsidP="002A1A31">
            <w:pPr>
              <w:rPr>
                <w:rFonts w:ascii="Times New Roman" w:hAnsi="Times New Roman"/>
                <w:sz w:val="24"/>
                <w:szCs w:val="24"/>
              </w:rPr>
            </w:pPr>
            <w:r w:rsidRPr="00B958B9">
              <w:rPr>
                <w:rFonts w:ascii="Times New Roman" w:hAnsi="Times New Roman"/>
                <w:sz w:val="24"/>
                <w:szCs w:val="24"/>
              </w:rPr>
              <w:t>14 обучающихся</w:t>
            </w:r>
            <w:r>
              <w:rPr>
                <w:rFonts w:ascii="Times New Roman" w:hAnsi="Times New Roman"/>
                <w:sz w:val="24"/>
                <w:szCs w:val="24"/>
              </w:rPr>
              <w:t xml:space="preserve"> еженедельно посещали занятия</w:t>
            </w:r>
          </w:p>
        </w:tc>
      </w:tr>
      <w:tr w:rsidR="005F0F1B" w:rsidRPr="00B958B9" w:rsidTr="002A1A31">
        <w:tc>
          <w:tcPr>
            <w:tcW w:w="2600" w:type="dxa"/>
            <w:vMerge w:val="restart"/>
          </w:tcPr>
          <w:p w:rsidR="005F0F1B" w:rsidRPr="00E84F46" w:rsidRDefault="005F0F1B" w:rsidP="002A1A31">
            <w:pPr>
              <w:rPr>
                <w:rFonts w:ascii="Times New Roman" w:hAnsi="Times New Roman"/>
                <w:sz w:val="24"/>
                <w:szCs w:val="24"/>
              </w:rPr>
            </w:pPr>
            <w:r w:rsidRPr="00E84F46">
              <w:rPr>
                <w:rFonts w:ascii="Times New Roman" w:hAnsi="Times New Roman"/>
                <w:sz w:val="24"/>
                <w:szCs w:val="24"/>
              </w:rPr>
              <w:t>ГКЦ ФСР «Балтийский берег»</w:t>
            </w:r>
          </w:p>
        </w:tc>
        <w:tc>
          <w:tcPr>
            <w:tcW w:w="2860" w:type="dxa"/>
          </w:tcPr>
          <w:p w:rsidR="005F0F1B" w:rsidRPr="00E84F46" w:rsidRDefault="005F0F1B" w:rsidP="002A1A31">
            <w:pPr>
              <w:rPr>
                <w:rFonts w:ascii="Times New Roman" w:hAnsi="Times New Roman"/>
                <w:sz w:val="24"/>
                <w:szCs w:val="24"/>
              </w:rPr>
            </w:pPr>
            <w:r>
              <w:rPr>
                <w:rFonts w:ascii="Times New Roman" w:hAnsi="Times New Roman"/>
                <w:sz w:val="24"/>
                <w:szCs w:val="24"/>
              </w:rPr>
              <w:t xml:space="preserve">Всероссийская акция </w:t>
            </w:r>
            <w:r w:rsidRPr="00E84F46">
              <w:rPr>
                <w:rFonts w:ascii="Times New Roman" w:hAnsi="Times New Roman"/>
                <w:sz w:val="24"/>
                <w:szCs w:val="24"/>
              </w:rPr>
              <w:t>«Голоса памяти»</w:t>
            </w:r>
          </w:p>
        </w:tc>
        <w:tc>
          <w:tcPr>
            <w:tcW w:w="3885" w:type="dxa"/>
          </w:tcPr>
          <w:p w:rsidR="005F0F1B" w:rsidRPr="00B958B9" w:rsidRDefault="005F0F1B" w:rsidP="002A1A31">
            <w:pPr>
              <w:rPr>
                <w:rFonts w:ascii="Times New Roman" w:hAnsi="Times New Roman"/>
                <w:sz w:val="24"/>
                <w:szCs w:val="24"/>
              </w:rPr>
            </w:pPr>
            <w:r>
              <w:rPr>
                <w:rFonts w:ascii="Times New Roman" w:hAnsi="Times New Roman"/>
                <w:sz w:val="24"/>
                <w:szCs w:val="24"/>
              </w:rPr>
              <w:t>Более ста обучающихся приняли участие</w:t>
            </w:r>
          </w:p>
        </w:tc>
      </w:tr>
      <w:tr w:rsidR="005F0F1B" w:rsidRPr="00B958B9" w:rsidTr="002A1A31">
        <w:tc>
          <w:tcPr>
            <w:tcW w:w="2600" w:type="dxa"/>
            <w:vMerge/>
          </w:tcPr>
          <w:p w:rsidR="005F0F1B" w:rsidRPr="00E84F46" w:rsidRDefault="005F0F1B" w:rsidP="002A1A31">
            <w:pPr>
              <w:rPr>
                <w:rFonts w:ascii="Times New Roman" w:hAnsi="Times New Roman"/>
                <w:sz w:val="24"/>
                <w:szCs w:val="24"/>
              </w:rPr>
            </w:pPr>
          </w:p>
        </w:tc>
        <w:tc>
          <w:tcPr>
            <w:tcW w:w="2860" w:type="dxa"/>
          </w:tcPr>
          <w:p w:rsidR="005F0F1B" w:rsidRPr="004E5C70" w:rsidRDefault="005F0F1B" w:rsidP="002A1A31">
            <w:pPr>
              <w:tabs>
                <w:tab w:val="left" w:pos="2850"/>
              </w:tabs>
              <w:ind w:left="-709" w:firstLine="548"/>
              <w:jc w:val="center"/>
              <w:rPr>
                <w:rFonts w:ascii="Times New Roman" w:hAnsi="Times New Roman"/>
                <w:sz w:val="24"/>
                <w:szCs w:val="24"/>
              </w:rPr>
            </w:pPr>
            <w:r w:rsidRPr="004E5C70">
              <w:rPr>
                <w:rFonts w:ascii="Times New Roman" w:hAnsi="Times New Roman"/>
                <w:sz w:val="24"/>
                <w:szCs w:val="24"/>
              </w:rPr>
              <w:t>Региональный конкурс среди обучающихся общеобразовательных организаций Санкт-Петербурга "Взгляд детей и молодёжи на Арктический регион Российской Федерации"</w:t>
            </w:r>
          </w:p>
          <w:p w:rsidR="005F0F1B" w:rsidRPr="004E5C70" w:rsidRDefault="005F0F1B" w:rsidP="002A1A31">
            <w:pPr>
              <w:ind w:firstLine="548"/>
              <w:rPr>
                <w:rFonts w:ascii="Times New Roman" w:hAnsi="Times New Roman"/>
                <w:sz w:val="24"/>
                <w:szCs w:val="24"/>
              </w:rPr>
            </w:pPr>
          </w:p>
        </w:tc>
        <w:tc>
          <w:tcPr>
            <w:tcW w:w="3885" w:type="dxa"/>
          </w:tcPr>
          <w:p w:rsidR="005F0F1B" w:rsidRDefault="005F0F1B" w:rsidP="002A1A31">
            <w:pPr>
              <w:rPr>
                <w:rFonts w:ascii="Times New Roman" w:hAnsi="Times New Roman"/>
                <w:lang w:eastAsia="ru-RU"/>
              </w:rPr>
            </w:pPr>
            <w:r w:rsidRPr="00C511B7">
              <w:rPr>
                <w:rFonts w:ascii="Times New Roman" w:hAnsi="Times New Roman"/>
                <w:lang w:eastAsia="ru-RU"/>
              </w:rPr>
              <w:t>Закирова Карина, 9б</w:t>
            </w:r>
            <w:r>
              <w:rPr>
                <w:rFonts w:ascii="Times New Roman" w:hAnsi="Times New Roman"/>
                <w:lang w:eastAsia="ru-RU"/>
              </w:rPr>
              <w:t xml:space="preserve"> – призёр</w:t>
            </w:r>
          </w:p>
          <w:p w:rsidR="005F0F1B" w:rsidRDefault="005F0F1B" w:rsidP="002A1A31">
            <w:pPr>
              <w:rPr>
                <w:rFonts w:ascii="Times New Roman" w:hAnsi="Times New Roman"/>
                <w:lang w:eastAsia="ru-RU"/>
              </w:rPr>
            </w:pPr>
            <w:r>
              <w:rPr>
                <w:rFonts w:ascii="Times New Roman" w:hAnsi="Times New Roman"/>
                <w:lang w:eastAsia="ru-RU"/>
              </w:rPr>
              <w:t>Закиров Тимур, 6б - победитель</w:t>
            </w:r>
          </w:p>
          <w:p w:rsidR="005F0F1B" w:rsidRDefault="005F0F1B" w:rsidP="002A1A31">
            <w:pPr>
              <w:rPr>
                <w:rFonts w:ascii="Times New Roman" w:hAnsi="Times New Roman"/>
                <w:lang w:eastAsia="ru-RU"/>
              </w:rPr>
            </w:pPr>
            <w:r w:rsidRPr="00C511B7">
              <w:rPr>
                <w:rFonts w:ascii="Times New Roman" w:hAnsi="Times New Roman"/>
                <w:lang w:eastAsia="ru-RU"/>
              </w:rPr>
              <w:t>Горохова Елизавета, 8а</w:t>
            </w:r>
            <w:r>
              <w:rPr>
                <w:rFonts w:ascii="Times New Roman" w:hAnsi="Times New Roman"/>
                <w:lang w:eastAsia="ru-RU"/>
              </w:rPr>
              <w:t xml:space="preserve"> – призёр</w:t>
            </w:r>
          </w:p>
          <w:p w:rsidR="005F0F1B" w:rsidRPr="00B958B9" w:rsidRDefault="005F0F1B" w:rsidP="002A1A31">
            <w:pPr>
              <w:rPr>
                <w:rFonts w:ascii="Times New Roman" w:hAnsi="Times New Roman"/>
                <w:sz w:val="24"/>
                <w:szCs w:val="24"/>
              </w:rPr>
            </w:pPr>
            <w:r>
              <w:rPr>
                <w:rFonts w:ascii="Times New Roman" w:hAnsi="Times New Roman"/>
                <w:lang w:eastAsia="ru-RU"/>
              </w:rPr>
              <w:t>Миронова Диана, 7а - участник</w:t>
            </w:r>
          </w:p>
        </w:tc>
      </w:tr>
      <w:tr w:rsidR="005F0F1B" w:rsidRPr="00B958B9" w:rsidTr="002A1A31">
        <w:tc>
          <w:tcPr>
            <w:tcW w:w="2600" w:type="dxa"/>
            <w:vMerge/>
          </w:tcPr>
          <w:p w:rsidR="005F0F1B" w:rsidRPr="00E84F46" w:rsidRDefault="005F0F1B" w:rsidP="002A1A31">
            <w:pPr>
              <w:rPr>
                <w:rFonts w:ascii="Times New Roman" w:hAnsi="Times New Roman"/>
                <w:sz w:val="24"/>
                <w:szCs w:val="24"/>
              </w:rPr>
            </w:pPr>
          </w:p>
        </w:tc>
        <w:tc>
          <w:tcPr>
            <w:tcW w:w="2860" w:type="dxa"/>
          </w:tcPr>
          <w:p w:rsidR="005F0F1B" w:rsidRPr="004E5C70" w:rsidRDefault="005F0F1B" w:rsidP="002A1A31">
            <w:pPr>
              <w:ind w:hanging="19"/>
              <w:rPr>
                <w:rFonts w:ascii="Times New Roman" w:hAnsi="Times New Roman"/>
                <w:color w:val="000000"/>
                <w:sz w:val="24"/>
                <w:szCs w:val="24"/>
                <w:shd w:val="clear" w:color="auto" w:fill="FFFFFF"/>
              </w:rPr>
            </w:pPr>
            <w:r w:rsidRPr="004E5C70">
              <w:rPr>
                <w:rFonts w:ascii="Times New Roman" w:hAnsi="Times New Roman"/>
                <w:color w:val="000000"/>
                <w:sz w:val="24"/>
                <w:szCs w:val="24"/>
                <w:shd w:val="clear" w:color="auto" w:fill="FFFFFF"/>
              </w:rPr>
              <w:t xml:space="preserve">Региональный творческий конкурс «Почитая прошлое, строим будущее!» </w:t>
            </w:r>
          </w:p>
          <w:p w:rsidR="005F0F1B" w:rsidRPr="004E5C70" w:rsidRDefault="005F0F1B" w:rsidP="002A1A31">
            <w:pPr>
              <w:ind w:hanging="19"/>
              <w:rPr>
                <w:rFonts w:ascii="Times New Roman" w:hAnsi="Times New Roman"/>
                <w:sz w:val="24"/>
                <w:szCs w:val="24"/>
              </w:rPr>
            </w:pPr>
            <w:r w:rsidRPr="004E5C70">
              <w:rPr>
                <w:rFonts w:ascii="Times New Roman" w:hAnsi="Times New Roman"/>
                <w:color w:val="000000"/>
                <w:sz w:val="24"/>
                <w:szCs w:val="24"/>
                <w:shd w:val="clear" w:color="auto" w:fill="FFFFFF"/>
              </w:rPr>
              <w:t>среди воспитанников и обучающихся образовательных организаций Санкт-Петербурга;</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t>Победитель – Фомичёва М., 8б класс;</w:t>
            </w:r>
          </w:p>
          <w:p w:rsidR="005F0F1B" w:rsidRDefault="005F0F1B" w:rsidP="002A1A31">
            <w:pPr>
              <w:rPr>
                <w:rFonts w:ascii="Times New Roman" w:hAnsi="Times New Roman"/>
                <w:sz w:val="24"/>
                <w:szCs w:val="24"/>
              </w:rPr>
            </w:pPr>
            <w:r>
              <w:rPr>
                <w:rFonts w:ascii="Times New Roman" w:hAnsi="Times New Roman"/>
                <w:sz w:val="24"/>
                <w:szCs w:val="24"/>
              </w:rPr>
              <w:t xml:space="preserve"> Призёр – Парамонова Н.,8б класс;</w:t>
            </w:r>
          </w:p>
          <w:p w:rsidR="005F0F1B" w:rsidRPr="00B958B9" w:rsidRDefault="005F0F1B" w:rsidP="002A1A31">
            <w:pPr>
              <w:rPr>
                <w:rFonts w:ascii="Times New Roman" w:hAnsi="Times New Roman"/>
                <w:sz w:val="24"/>
                <w:szCs w:val="24"/>
              </w:rPr>
            </w:pPr>
            <w:r>
              <w:rPr>
                <w:rFonts w:ascii="Times New Roman" w:hAnsi="Times New Roman"/>
                <w:sz w:val="24"/>
                <w:szCs w:val="24"/>
              </w:rPr>
              <w:t xml:space="preserve">Участник – </w:t>
            </w:r>
            <w:proofErr w:type="spellStart"/>
            <w:r>
              <w:rPr>
                <w:rFonts w:ascii="Times New Roman" w:hAnsi="Times New Roman"/>
                <w:sz w:val="24"/>
                <w:szCs w:val="24"/>
              </w:rPr>
              <w:t>Ильюшенкова</w:t>
            </w:r>
            <w:proofErr w:type="spellEnd"/>
            <w:r>
              <w:rPr>
                <w:rFonts w:ascii="Times New Roman" w:hAnsi="Times New Roman"/>
                <w:sz w:val="24"/>
                <w:szCs w:val="24"/>
              </w:rPr>
              <w:t xml:space="preserve"> С., 8б класс.</w:t>
            </w:r>
          </w:p>
        </w:tc>
      </w:tr>
      <w:tr w:rsidR="005F0F1B" w:rsidRPr="00B958B9" w:rsidTr="002A1A31">
        <w:tc>
          <w:tcPr>
            <w:tcW w:w="2600" w:type="dxa"/>
          </w:tcPr>
          <w:p w:rsidR="005F0F1B" w:rsidRPr="00B958B9" w:rsidRDefault="005F0F1B" w:rsidP="002A1A31">
            <w:pPr>
              <w:rPr>
                <w:rFonts w:ascii="Times New Roman" w:hAnsi="Times New Roman"/>
                <w:sz w:val="24"/>
                <w:szCs w:val="24"/>
              </w:rPr>
            </w:pPr>
            <w:r>
              <w:rPr>
                <w:rFonts w:ascii="Times New Roman" w:hAnsi="Times New Roman"/>
                <w:sz w:val="24"/>
                <w:szCs w:val="24"/>
              </w:rPr>
              <w:t>ЦПМСС Ф</w:t>
            </w:r>
            <w:r w:rsidRPr="00B958B9">
              <w:rPr>
                <w:rFonts w:ascii="Times New Roman" w:hAnsi="Times New Roman"/>
                <w:sz w:val="24"/>
                <w:szCs w:val="24"/>
              </w:rPr>
              <w:t>рунзенского района</w:t>
            </w:r>
          </w:p>
        </w:tc>
        <w:tc>
          <w:tcPr>
            <w:tcW w:w="2860" w:type="dxa"/>
          </w:tcPr>
          <w:p w:rsidR="005F0F1B" w:rsidRPr="00B958B9" w:rsidRDefault="005F0F1B" w:rsidP="002A1A31">
            <w:pPr>
              <w:rPr>
                <w:rFonts w:ascii="Times New Roman" w:hAnsi="Times New Roman"/>
                <w:sz w:val="24"/>
                <w:szCs w:val="24"/>
              </w:rPr>
            </w:pPr>
            <w:r w:rsidRPr="00B958B9">
              <w:rPr>
                <w:rFonts w:ascii="Times New Roman" w:hAnsi="Times New Roman"/>
                <w:sz w:val="24"/>
                <w:szCs w:val="24"/>
              </w:rPr>
              <w:t>Курс лекций для уч-ся 8-11 классов</w:t>
            </w:r>
          </w:p>
          <w:p w:rsidR="005F0F1B" w:rsidRPr="00B958B9" w:rsidRDefault="005F0F1B" w:rsidP="002A1A31">
            <w:pPr>
              <w:rPr>
                <w:rFonts w:ascii="Times New Roman" w:hAnsi="Times New Roman"/>
                <w:sz w:val="24"/>
                <w:szCs w:val="24"/>
              </w:rPr>
            </w:pPr>
          </w:p>
        </w:tc>
        <w:tc>
          <w:tcPr>
            <w:tcW w:w="3885" w:type="dxa"/>
          </w:tcPr>
          <w:p w:rsidR="005F0F1B" w:rsidRPr="00B958B9" w:rsidRDefault="005F0F1B" w:rsidP="002A1A31">
            <w:pPr>
              <w:rPr>
                <w:rFonts w:ascii="Times New Roman" w:hAnsi="Times New Roman"/>
                <w:sz w:val="24"/>
                <w:szCs w:val="24"/>
              </w:rPr>
            </w:pPr>
            <w:r w:rsidRPr="00B958B9">
              <w:rPr>
                <w:rFonts w:ascii="Times New Roman" w:hAnsi="Times New Roman"/>
                <w:sz w:val="24"/>
                <w:szCs w:val="24"/>
              </w:rPr>
              <w:t>«СПИД-ВИЧ»</w:t>
            </w:r>
          </w:p>
          <w:p w:rsidR="005F0F1B" w:rsidRPr="00B958B9" w:rsidRDefault="005F0F1B" w:rsidP="002A1A31">
            <w:pPr>
              <w:rPr>
                <w:rFonts w:ascii="Times New Roman" w:hAnsi="Times New Roman"/>
                <w:sz w:val="24"/>
                <w:szCs w:val="24"/>
              </w:rPr>
            </w:pPr>
            <w:r>
              <w:rPr>
                <w:rFonts w:ascii="Times New Roman" w:hAnsi="Times New Roman"/>
                <w:sz w:val="24"/>
                <w:szCs w:val="24"/>
              </w:rPr>
              <w:t>«</w:t>
            </w:r>
            <w:r w:rsidRPr="00B958B9">
              <w:rPr>
                <w:rFonts w:ascii="Times New Roman" w:hAnsi="Times New Roman"/>
                <w:sz w:val="24"/>
                <w:szCs w:val="24"/>
              </w:rPr>
              <w:t xml:space="preserve">Курить </w:t>
            </w:r>
            <w:r>
              <w:rPr>
                <w:rFonts w:ascii="Times New Roman" w:hAnsi="Times New Roman"/>
                <w:sz w:val="24"/>
                <w:szCs w:val="24"/>
              </w:rPr>
              <w:t xml:space="preserve">- </w:t>
            </w:r>
            <w:r w:rsidRPr="00B958B9">
              <w:rPr>
                <w:rFonts w:ascii="Times New Roman" w:hAnsi="Times New Roman"/>
                <w:sz w:val="24"/>
                <w:szCs w:val="24"/>
              </w:rPr>
              <w:t>здоровью вредить</w:t>
            </w:r>
            <w:r>
              <w:rPr>
                <w:rFonts w:ascii="Times New Roman" w:hAnsi="Times New Roman"/>
                <w:sz w:val="24"/>
                <w:szCs w:val="24"/>
              </w:rPr>
              <w:t>»</w:t>
            </w:r>
          </w:p>
          <w:p w:rsidR="005F0F1B" w:rsidRPr="00B958B9" w:rsidRDefault="005F0F1B" w:rsidP="002A1A31">
            <w:pPr>
              <w:rPr>
                <w:rFonts w:ascii="Times New Roman" w:hAnsi="Times New Roman"/>
                <w:sz w:val="24"/>
                <w:szCs w:val="24"/>
              </w:rPr>
            </w:pPr>
            <w:r>
              <w:rPr>
                <w:rFonts w:ascii="Times New Roman" w:hAnsi="Times New Roman"/>
                <w:sz w:val="24"/>
                <w:szCs w:val="24"/>
              </w:rPr>
              <w:t>«</w:t>
            </w:r>
            <w:r w:rsidRPr="00B958B9">
              <w:rPr>
                <w:rFonts w:ascii="Times New Roman" w:hAnsi="Times New Roman"/>
                <w:sz w:val="24"/>
                <w:szCs w:val="24"/>
              </w:rPr>
              <w:t>Твоя правовая ответственность</w:t>
            </w:r>
            <w:r>
              <w:rPr>
                <w:rFonts w:ascii="Times New Roman" w:hAnsi="Times New Roman"/>
                <w:sz w:val="24"/>
                <w:szCs w:val="24"/>
              </w:rPr>
              <w:t>»</w:t>
            </w:r>
          </w:p>
        </w:tc>
      </w:tr>
      <w:tr w:rsidR="005F0F1B" w:rsidRPr="00B958B9" w:rsidTr="002A1A31">
        <w:tc>
          <w:tcPr>
            <w:tcW w:w="2600" w:type="dxa"/>
          </w:tcPr>
          <w:p w:rsidR="005F0F1B" w:rsidRPr="00B958B9" w:rsidRDefault="005F0F1B" w:rsidP="002A1A31">
            <w:pPr>
              <w:rPr>
                <w:rFonts w:ascii="Times New Roman" w:hAnsi="Times New Roman"/>
                <w:sz w:val="24"/>
                <w:szCs w:val="24"/>
              </w:rPr>
            </w:pPr>
            <w:r>
              <w:rPr>
                <w:rFonts w:ascii="Times New Roman" w:hAnsi="Times New Roman"/>
                <w:sz w:val="24"/>
                <w:szCs w:val="24"/>
              </w:rPr>
              <w:t>Мариинский театр</w:t>
            </w:r>
          </w:p>
        </w:tc>
        <w:tc>
          <w:tcPr>
            <w:tcW w:w="2860" w:type="dxa"/>
          </w:tcPr>
          <w:p w:rsidR="005F0F1B" w:rsidRPr="00B958B9" w:rsidRDefault="005F0F1B" w:rsidP="002A1A31">
            <w:pPr>
              <w:rPr>
                <w:rFonts w:ascii="Times New Roman" w:hAnsi="Times New Roman"/>
                <w:sz w:val="24"/>
                <w:szCs w:val="24"/>
              </w:rPr>
            </w:pPr>
            <w:r>
              <w:rPr>
                <w:rFonts w:ascii="Times New Roman" w:hAnsi="Times New Roman"/>
                <w:sz w:val="24"/>
                <w:szCs w:val="24"/>
              </w:rPr>
              <w:t>Просветительский проект Мариинского театра</w:t>
            </w:r>
          </w:p>
        </w:tc>
        <w:tc>
          <w:tcPr>
            <w:tcW w:w="3885" w:type="dxa"/>
          </w:tcPr>
          <w:p w:rsidR="005F0F1B" w:rsidRPr="009224B4" w:rsidRDefault="005F0F1B" w:rsidP="002A1A31">
            <w:pPr>
              <w:rPr>
                <w:rFonts w:ascii="Times New Roman" w:hAnsi="Times New Roman"/>
                <w:sz w:val="24"/>
                <w:szCs w:val="24"/>
              </w:rPr>
            </w:pPr>
            <w:r w:rsidRPr="009224B4">
              <w:rPr>
                <w:rFonts w:ascii="Times New Roman" w:hAnsi="Times New Roman"/>
                <w:color w:val="333333"/>
                <w:sz w:val="24"/>
                <w:szCs w:val="24"/>
                <w:shd w:val="clear" w:color="auto" w:fill="FFFFFF"/>
              </w:rPr>
              <w:t>«</w:t>
            </w:r>
            <w:r w:rsidRPr="009224B4">
              <w:rPr>
                <w:rFonts w:ascii="Times New Roman" w:hAnsi="Times New Roman"/>
                <w:bCs/>
                <w:color w:val="333333"/>
                <w:sz w:val="24"/>
                <w:szCs w:val="24"/>
                <w:shd w:val="clear" w:color="auto" w:fill="FFFFFF"/>
              </w:rPr>
              <w:t>Театральный</w:t>
            </w:r>
            <w:r w:rsidRPr="009224B4">
              <w:rPr>
                <w:rFonts w:ascii="Times New Roman" w:hAnsi="Times New Roman"/>
                <w:color w:val="333333"/>
                <w:sz w:val="24"/>
                <w:szCs w:val="24"/>
                <w:shd w:val="clear" w:color="auto" w:fill="FFFFFF"/>
              </w:rPr>
              <w:t> </w:t>
            </w:r>
            <w:r w:rsidRPr="009224B4">
              <w:rPr>
                <w:rFonts w:ascii="Times New Roman" w:hAnsi="Times New Roman"/>
                <w:bCs/>
                <w:color w:val="333333"/>
                <w:sz w:val="24"/>
                <w:szCs w:val="24"/>
                <w:shd w:val="clear" w:color="auto" w:fill="FFFFFF"/>
              </w:rPr>
              <w:t>урок</w:t>
            </w:r>
            <w:r w:rsidRPr="009224B4">
              <w:rPr>
                <w:rFonts w:ascii="Times New Roman" w:hAnsi="Times New Roman"/>
                <w:color w:val="333333"/>
                <w:sz w:val="24"/>
                <w:szCs w:val="24"/>
                <w:shd w:val="clear" w:color="auto" w:fill="FFFFFF"/>
              </w:rPr>
              <w:t> </w:t>
            </w:r>
            <w:r w:rsidRPr="009224B4">
              <w:rPr>
                <w:rFonts w:ascii="Times New Roman" w:hAnsi="Times New Roman"/>
                <w:bCs/>
                <w:color w:val="333333"/>
                <w:sz w:val="24"/>
                <w:szCs w:val="24"/>
                <w:shd w:val="clear" w:color="auto" w:fill="FFFFFF"/>
              </w:rPr>
              <w:t>в</w:t>
            </w:r>
            <w:r w:rsidRPr="009224B4">
              <w:rPr>
                <w:rFonts w:ascii="Times New Roman" w:hAnsi="Times New Roman"/>
                <w:color w:val="333333"/>
                <w:sz w:val="24"/>
                <w:szCs w:val="24"/>
                <w:shd w:val="clear" w:color="auto" w:fill="FFFFFF"/>
              </w:rPr>
              <w:t> </w:t>
            </w:r>
            <w:r w:rsidRPr="009224B4">
              <w:rPr>
                <w:rFonts w:ascii="Times New Roman" w:hAnsi="Times New Roman"/>
                <w:bCs/>
                <w:color w:val="333333"/>
                <w:sz w:val="24"/>
                <w:szCs w:val="24"/>
                <w:shd w:val="clear" w:color="auto" w:fill="FFFFFF"/>
              </w:rPr>
              <w:t>Мариинском</w:t>
            </w:r>
            <w:r w:rsidRPr="009224B4">
              <w:rPr>
                <w:rFonts w:ascii="Times New Roman" w:hAnsi="Times New Roman"/>
                <w:color w:val="333333"/>
                <w:sz w:val="24"/>
                <w:szCs w:val="24"/>
                <w:shd w:val="clear" w:color="auto" w:fill="FFFFFF"/>
              </w:rPr>
              <w:t>»</w:t>
            </w:r>
            <w:r w:rsidRPr="009224B4">
              <w:rPr>
                <w:rFonts w:ascii="Times New Roman" w:hAnsi="Times New Roman"/>
                <w:sz w:val="24"/>
                <w:szCs w:val="24"/>
              </w:rPr>
              <w:t xml:space="preserve"> обучающиеся 10 классов</w:t>
            </w:r>
          </w:p>
        </w:tc>
      </w:tr>
      <w:tr w:rsidR="005F0F1B" w:rsidRPr="00B958B9" w:rsidTr="002A1A31">
        <w:tc>
          <w:tcPr>
            <w:tcW w:w="2600" w:type="dxa"/>
          </w:tcPr>
          <w:p w:rsidR="005F0F1B" w:rsidRPr="005F7181" w:rsidRDefault="005F0F1B" w:rsidP="002A1A31">
            <w:pPr>
              <w:rPr>
                <w:rFonts w:ascii="Times New Roman" w:hAnsi="Times New Roman"/>
                <w:sz w:val="24"/>
                <w:szCs w:val="24"/>
              </w:rPr>
            </w:pPr>
            <w:r w:rsidRPr="005F7181">
              <w:rPr>
                <w:rFonts w:ascii="Times New Roman" w:hAnsi="Times New Roman"/>
                <w:sz w:val="24"/>
                <w:szCs w:val="24"/>
              </w:rPr>
              <w:t xml:space="preserve">АППО, Фёдоров С.В., </w:t>
            </w:r>
            <w:r w:rsidRPr="005F7181">
              <w:rPr>
                <w:rFonts w:ascii="Times New Roman" w:hAnsi="Times New Roman"/>
                <w:sz w:val="24"/>
                <w:szCs w:val="24"/>
                <w:shd w:val="clear" w:color="auto" w:fill="FFFFFF"/>
              </w:rPr>
              <w:t>кандидат педагогических наук, доцент</w:t>
            </w:r>
          </w:p>
        </w:tc>
        <w:tc>
          <w:tcPr>
            <w:tcW w:w="2860" w:type="dxa"/>
          </w:tcPr>
          <w:p w:rsidR="005F0F1B" w:rsidRPr="00B958B9" w:rsidRDefault="005F0F1B" w:rsidP="002A1A31">
            <w:pPr>
              <w:rPr>
                <w:rFonts w:ascii="Times New Roman" w:hAnsi="Times New Roman"/>
                <w:sz w:val="24"/>
                <w:szCs w:val="24"/>
              </w:rPr>
            </w:pPr>
            <w:r>
              <w:rPr>
                <w:rFonts w:ascii="Times New Roman" w:hAnsi="Times New Roman"/>
                <w:sz w:val="24"/>
                <w:szCs w:val="24"/>
              </w:rPr>
              <w:t xml:space="preserve">Курс занятий с одарёнными детьми по подготовке к </w:t>
            </w:r>
            <w:proofErr w:type="spellStart"/>
            <w:r>
              <w:rPr>
                <w:rFonts w:ascii="Times New Roman" w:hAnsi="Times New Roman"/>
                <w:sz w:val="24"/>
                <w:szCs w:val="24"/>
              </w:rPr>
              <w:t>ВсОШ</w:t>
            </w:r>
            <w:proofErr w:type="spellEnd"/>
            <w:r>
              <w:rPr>
                <w:rFonts w:ascii="Times New Roman" w:hAnsi="Times New Roman"/>
                <w:sz w:val="24"/>
                <w:szCs w:val="24"/>
              </w:rPr>
              <w:t xml:space="preserve"> по литературе</w:t>
            </w:r>
          </w:p>
        </w:tc>
        <w:tc>
          <w:tcPr>
            <w:tcW w:w="3885" w:type="dxa"/>
          </w:tcPr>
          <w:p w:rsidR="005F0F1B" w:rsidRPr="00B958B9" w:rsidRDefault="005F0F1B" w:rsidP="002A1A31">
            <w:pPr>
              <w:rPr>
                <w:rFonts w:ascii="Times New Roman" w:hAnsi="Times New Roman"/>
                <w:sz w:val="24"/>
                <w:szCs w:val="24"/>
              </w:rPr>
            </w:pPr>
            <w:r>
              <w:rPr>
                <w:rFonts w:ascii="Times New Roman" w:hAnsi="Times New Roman"/>
                <w:sz w:val="24"/>
                <w:szCs w:val="24"/>
              </w:rPr>
              <w:t>В течение года</w:t>
            </w:r>
          </w:p>
        </w:tc>
      </w:tr>
      <w:tr w:rsidR="005F0F1B" w:rsidRPr="00B958B9" w:rsidTr="002A1A31">
        <w:tc>
          <w:tcPr>
            <w:tcW w:w="2600" w:type="dxa"/>
          </w:tcPr>
          <w:p w:rsidR="005F0F1B" w:rsidRPr="005F7181" w:rsidRDefault="005F0F1B" w:rsidP="002A1A31">
            <w:pPr>
              <w:rPr>
                <w:rFonts w:ascii="Times New Roman" w:hAnsi="Times New Roman"/>
                <w:sz w:val="24"/>
                <w:szCs w:val="24"/>
              </w:rPr>
            </w:pPr>
            <w:r>
              <w:rPr>
                <w:rFonts w:ascii="Times New Roman" w:hAnsi="Times New Roman"/>
                <w:sz w:val="24"/>
                <w:szCs w:val="24"/>
              </w:rPr>
              <w:t>СПБГУ Герцена</w:t>
            </w:r>
          </w:p>
        </w:tc>
        <w:tc>
          <w:tcPr>
            <w:tcW w:w="2860" w:type="dxa"/>
          </w:tcPr>
          <w:p w:rsidR="005F0F1B" w:rsidRDefault="005F0F1B" w:rsidP="002A1A31">
            <w:pPr>
              <w:rPr>
                <w:rFonts w:ascii="Times New Roman" w:hAnsi="Times New Roman"/>
                <w:sz w:val="24"/>
                <w:szCs w:val="24"/>
              </w:rPr>
            </w:pPr>
            <w:r>
              <w:rPr>
                <w:rFonts w:ascii="Times New Roman" w:hAnsi="Times New Roman"/>
                <w:sz w:val="24"/>
                <w:szCs w:val="24"/>
              </w:rPr>
              <w:t>Практика студентов</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t>Студенты факультетов физики, психологии, иностранных языков, начальной школы, физической культуры проходят практику на базе нашей гимназии</w:t>
            </w:r>
          </w:p>
        </w:tc>
      </w:tr>
      <w:tr w:rsidR="005F0F1B" w:rsidRPr="00B958B9" w:rsidTr="002A1A31">
        <w:tc>
          <w:tcPr>
            <w:tcW w:w="2600" w:type="dxa"/>
            <w:vMerge w:val="restart"/>
          </w:tcPr>
          <w:p w:rsidR="005F0F1B" w:rsidRPr="009271BB" w:rsidRDefault="005F0F1B" w:rsidP="002A1A31">
            <w:pPr>
              <w:rPr>
                <w:rFonts w:ascii="Times New Roman" w:hAnsi="Times New Roman"/>
                <w:sz w:val="24"/>
                <w:szCs w:val="24"/>
              </w:rPr>
            </w:pPr>
            <w:r w:rsidRPr="009271BB">
              <w:rPr>
                <w:rFonts w:ascii="Times New Roman" w:hAnsi="Times New Roman"/>
                <w:sz w:val="24"/>
                <w:szCs w:val="24"/>
              </w:rPr>
              <w:t>Ленинградский областной колледж культуры и искусства</w:t>
            </w:r>
          </w:p>
        </w:tc>
        <w:tc>
          <w:tcPr>
            <w:tcW w:w="2860" w:type="dxa"/>
          </w:tcPr>
          <w:p w:rsidR="005F0F1B" w:rsidRDefault="005F0F1B" w:rsidP="002A1A31">
            <w:pPr>
              <w:rPr>
                <w:rFonts w:ascii="Times New Roman" w:hAnsi="Times New Roman"/>
                <w:sz w:val="24"/>
                <w:szCs w:val="24"/>
              </w:rPr>
            </w:pPr>
            <w:r>
              <w:rPr>
                <w:rFonts w:ascii="Times New Roman" w:hAnsi="Times New Roman"/>
                <w:sz w:val="24"/>
                <w:szCs w:val="24"/>
              </w:rPr>
              <w:t>Практика студентов</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t>Студенты училища проходят практику (уроки музыки)</w:t>
            </w:r>
          </w:p>
        </w:tc>
      </w:tr>
      <w:tr w:rsidR="005F0F1B" w:rsidRPr="00B958B9" w:rsidTr="002A1A31">
        <w:tc>
          <w:tcPr>
            <w:tcW w:w="2600" w:type="dxa"/>
            <w:vMerge/>
          </w:tcPr>
          <w:p w:rsidR="005F0F1B" w:rsidRPr="009271BB" w:rsidRDefault="005F0F1B" w:rsidP="002A1A31">
            <w:pPr>
              <w:rPr>
                <w:rFonts w:ascii="Times New Roman" w:hAnsi="Times New Roman"/>
                <w:sz w:val="24"/>
                <w:szCs w:val="24"/>
              </w:rPr>
            </w:pPr>
          </w:p>
        </w:tc>
        <w:tc>
          <w:tcPr>
            <w:tcW w:w="2860" w:type="dxa"/>
          </w:tcPr>
          <w:p w:rsidR="005F0F1B" w:rsidRPr="009271BB" w:rsidRDefault="005F0F1B" w:rsidP="002A1A31">
            <w:pPr>
              <w:rPr>
                <w:rFonts w:ascii="Times New Roman" w:hAnsi="Times New Roman"/>
                <w:sz w:val="24"/>
                <w:szCs w:val="24"/>
              </w:rPr>
            </w:pPr>
            <w:r w:rsidRPr="009271BB">
              <w:rPr>
                <w:rFonts w:ascii="Times New Roman" w:eastAsia="Times New Roman" w:hAnsi="Times New Roman"/>
                <w:color w:val="000000"/>
                <w:sz w:val="24"/>
                <w:szCs w:val="24"/>
                <w:lang w:eastAsia="ru-RU"/>
              </w:rPr>
              <w:t>Лекция-концерт «Роберт Шуман «Альбом для юношества»</w:t>
            </w:r>
            <w:r>
              <w:rPr>
                <w:rFonts w:ascii="Times New Roman" w:eastAsia="Times New Roman" w:hAnsi="Times New Roman"/>
                <w:color w:val="000000"/>
                <w:sz w:val="24"/>
                <w:szCs w:val="24"/>
                <w:lang w:eastAsia="ru-RU"/>
              </w:rPr>
              <w:t xml:space="preserve"> (преподаватель: </w:t>
            </w:r>
            <w:r w:rsidRPr="009271BB">
              <w:rPr>
                <w:rFonts w:ascii="Times New Roman" w:hAnsi="Times New Roman"/>
                <w:sz w:val="24"/>
                <w:szCs w:val="24"/>
              </w:rPr>
              <w:t>Колбасников Герман Давыдович)</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t>Обучающиеся 8-х классов</w:t>
            </w:r>
          </w:p>
        </w:tc>
      </w:tr>
      <w:tr w:rsidR="005F0F1B" w:rsidRPr="00B958B9" w:rsidTr="002A1A31">
        <w:tc>
          <w:tcPr>
            <w:tcW w:w="2600" w:type="dxa"/>
            <w:vMerge w:val="restart"/>
          </w:tcPr>
          <w:p w:rsidR="005F0F1B" w:rsidRPr="009271BB" w:rsidRDefault="005F0F1B" w:rsidP="002A1A31">
            <w:pPr>
              <w:rPr>
                <w:rFonts w:ascii="Times New Roman" w:hAnsi="Times New Roman"/>
                <w:sz w:val="24"/>
                <w:szCs w:val="24"/>
              </w:rPr>
            </w:pPr>
            <w:r>
              <w:rPr>
                <w:rFonts w:ascii="Times New Roman" w:eastAsia="Times New Roman" w:hAnsi="Times New Roman"/>
                <w:color w:val="000000"/>
                <w:sz w:val="24"/>
                <w:szCs w:val="24"/>
                <w:lang w:eastAsia="ru-RU"/>
              </w:rPr>
              <w:t>СПб ГБПОУ «Санкт-Петербургское музыкально-педагогическое училище»</w:t>
            </w:r>
          </w:p>
        </w:tc>
        <w:tc>
          <w:tcPr>
            <w:tcW w:w="2860" w:type="dxa"/>
          </w:tcPr>
          <w:p w:rsidR="005F0F1B" w:rsidRPr="009271BB" w:rsidRDefault="005F0F1B" w:rsidP="002A1A31">
            <w:pP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Профессиональный конкурс педагогического мастерства имени Д.Б. </w:t>
            </w:r>
            <w:proofErr w:type="spellStart"/>
            <w:r>
              <w:rPr>
                <w:rFonts w:ascii="Times New Roman" w:eastAsia="Times New Roman" w:hAnsi="Times New Roman"/>
                <w:color w:val="000000"/>
                <w:sz w:val="24"/>
                <w:szCs w:val="24"/>
                <w:lang w:eastAsia="ru-RU"/>
              </w:rPr>
              <w:t>Кабалевского</w:t>
            </w:r>
            <w:proofErr w:type="spellEnd"/>
          </w:p>
        </w:tc>
        <w:tc>
          <w:tcPr>
            <w:tcW w:w="3885" w:type="dxa"/>
          </w:tcPr>
          <w:p w:rsidR="005F0F1B" w:rsidRDefault="005F0F1B" w:rsidP="002A1A31">
            <w:pPr>
              <w:rPr>
                <w:rFonts w:ascii="Times New Roman" w:hAnsi="Times New Roman"/>
                <w:sz w:val="24"/>
                <w:szCs w:val="24"/>
              </w:rPr>
            </w:pPr>
            <w:proofErr w:type="spellStart"/>
            <w:r>
              <w:rPr>
                <w:rFonts w:ascii="Times New Roman" w:hAnsi="Times New Roman"/>
                <w:sz w:val="24"/>
                <w:szCs w:val="24"/>
              </w:rPr>
              <w:t>Осадчук</w:t>
            </w:r>
            <w:proofErr w:type="spellEnd"/>
            <w:r>
              <w:rPr>
                <w:rFonts w:ascii="Times New Roman" w:hAnsi="Times New Roman"/>
                <w:sz w:val="24"/>
                <w:szCs w:val="24"/>
              </w:rPr>
              <w:t xml:space="preserve"> А.О., член жюри (конкурс проходил на базе нашей гимназии)</w:t>
            </w:r>
          </w:p>
        </w:tc>
      </w:tr>
      <w:tr w:rsidR="005F0F1B" w:rsidRPr="00B958B9" w:rsidTr="002A1A31">
        <w:tc>
          <w:tcPr>
            <w:tcW w:w="2600" w:type="dxa"/>
            <w:vMerge/>
          </w:tcPr>
          <w:p w:rsidR="005F0F1B" w:rsidRDefault="005F0F1B" w:rsidP="002A1A31">
            <w:pPr>
              <w:rPr>
                <w:rFonts w:ascii="Times New Roman" w:eastAsia="Times New Roman" w:hAnsi="Times New Roman"/>
                <w:color w:val="000000"/>
                <w:sz w:val="24"/>
                <w:szCs w:val="24"/>
                <w:lang w:eastAsia="ru-RU"/>
              </w:rPr>
            </w:pPr>
          </w:p>
        </w:tc>
        <w:tc>
          <w:tcPr>
            <w:tcW w:w="2860" w:type="dxa"/>
          </w:tcPr>
          <w:p w:rsidR="005F0F1B" w:rsidRPr="009271BB" w:rsidRDefault="005F0F1B" w:rsidP="002A1A31">
            <w:pPr>
              <w:rPr>
                <w:rFonts w:ascii="Times New Roman" w:eastAsia="Times New Roman" w:hAnsi="Times New Roman"/>
                <w:color w:val="000000"/>
                <w:sz w:val="24"/>
                <w:szCs w:val="24"/>
                <w:lang w:eastAsia="ru-RU"/>
              </w:rPr>
            </w:pPr>
            <w:r w:rsidRPr="009271BB">
              <w:rPr>
                <w:rFonts w:ascii="Times New Roman" w:eastAsia="Times New Roman" w:hAnsi="Times New Roman"/>
                <w:bCs/>
                <w:color w:val="000000"/>
                <w:sz w:val="24"/>
                <w:szCs w:val="24"/>
                <w:lang w:eastAsia="ru-RU"/>
              </w:rPr>
              <w:t xml:space="preserve">Концерт «От барокко до </w:t>
            </w:r>
            <w:r w:rsidRPr="009271BB">
              <w:rPr>
                <w:rFonts w:ascii="Times New Roman" w:eastAsia="Times New Roman" w:hAnsi="Times New Roman"/>
                <w:bCs/>
                <w:color w:val="000000"/>
                <w:sz w:val="24"/>
                <w:szCs w:val="24"/>
                <w:lang w:eastAsia="ru-RU"/>
              </w:rPr>
              <w:lastRenderedPageBreak/>
              <w:t>современности»</w:t>
            </w:r>
          </w:p>
        </w:tc>
        <w:tc>
          <w:tcPr>
            <w:tcW w:w="3885" w:type="dxa"/>
          </w:tcPr>
          <w:p w:rsidR="005F0F1B" w:rsidRPr="009271BB" w:rsidRDefault="005F0F1B" w:rsidP="002A1A31">
            <w:pPr>
              <w:rPr>
                <w:rFonts w:ascii="Times New Roman" w:hAnsi="Times New Roman"/>
                <w:sz w:val="24"/>
                <w:szCs w:val="24"/>
              </w:rPr>
            </w:pPr>
            <w:r w:rsidRPr="009271BB">
              <w:rPr>
                <w:rFonts w:ascii="Times New Roman" w:eastAsia="Times New Roman" w:hAnsi="Times New Roman"/>
                <w:bCs/>
                <w:color w:val="000000"/>
                <w:sz w:val="24"/>
                <w:szCs w:val="24"/>
                <w:lang w:eastAsia="ru-RU"/>
              </w:rPr>
              <w:lastRenderedPageBreak/>
              <w:t>Студенты музыкально-</w:t>
            </w:r>
            <w:r w:rsidRPr="009271BB">
              <w:rPr>
                <w:rFonts w:ascii="Times New Roman" w:eastAsia="Times New Roman" w:hAnsi="Times New Roman"/>
                <w:bCs/>
                <w:color w:val="000000"/>
                <w:sz w:val="24"/>
                <w:szCs w:val="24"/>
                <w:lang w:eastAsia="ru-RU"/>
              </w:rPr>
              <w:lastRenderedPageBreak/>
              <w:t>педагогического училища при участии вокальной студии «</w:t>
            </w:r>
            <w:r w:rsidRPr="009271BB">
              <w:rPr>
                <w:rFonts w:ascii="Times New Roman" w:eastAsia="Times New Roman" w:hAnsi="Times New Roman"/>
                <w:bCs/>
                <w:color w:val="000000"/>
                <w:sz w:val="24"/>
                <w:szCs w:val="24"/>
                <w:lang w:val="en-US" w:eastAsia="ru-RU"/>
              </w:rPr>
              <w:t>El</w:t>
            </w:r>
            <w:r w:rsidRPr="009271BB">
              <w:rPr>
                <w:rFonts w:ascii="Times New Roman" w:eastAsia="Times New Roman" w:hAnsi="Times New Roman"/>
                <w:bCs/>
                <w:color w:val="000000"/>
                <w:sz w:val="24"/>
                <w:szCs w:val="24"/>
                <w:lang w:eastAsia="ru-RU"/>
              </w:rPr>
              <w:t xml:space="preserve"> </w:t>
            </w:r>
            <w:r w:rsidRPr="009271BB">
              <w:rPr>
                <w:rFonts w:ascii="Times New Roman" w:eastAsia="Times New Roman" w:hAnsi="Times New Roman"/>
                <w:bCs/>
                <w:color w:val="000000"/>
                <w:sz w:val="24"/>
                <w:szCs w:val="24"/>
                <w:lang w:val="en-US" w:eastAsia="ru-RU"/>
              </w:rPr>
              <w:t>Sol</w:t>
            </w:r>
            <w:r w:rsidRPr="009271BB">
              <w:rPr>
                <w:rFonts w:ascii="Times New Roman" w:eastAsia="Times New Roman" w:hAnsi="Times New Roman"/>
                <w:bCs/>
                <w:color w:val="000000"/>
                <w:sz w:val="24"/>
                <w:szCs w:val="24"/>
                <w:lang w:eastAsia="ru-RU"/>
              </w:rPr>
              <w:t>»</w:t>
            </w:r>
            <w:r>
              <w:rPr>
                <w:rFonts w:ascii="Times New Roman" w:eastAsia="Times New Roman" w:hAnsi="Times New Roman"/>
                <w:bCs/>
                <w:color w:val="000000"/>
                <w:sz w:val="24"/>
                <w:szCs w:val="24"/>
                <w:lang w:eastAsia="ru-RU"/>
              </w:rPr>
              <w:t>;</w:t>
            </w:r>
            <w:r w:rsidRPr="009271BB">
              <w:rPr>
                <w:rFonts w:ascii="Times New Roman" w:eastAsia="Times New Roman" w:hAnsi="Times New Roman"/>
                <w:bCs/>
                <w:color w:val="000000"/>
                <w:sz w:val="24"/>
                <w:szCs w:val="24"/>
                <w:lang w:eastAsia="ru-RU"/>
              </w:rPr>
              <w:t xml:space="preserve"> обучающиеся 7-8 классов</w:t>
            </w:r>
          </w:p>
        </w:tc>
      </w:tr>
      <w:tr w:rsidR="005F0F1B" w:rsidRPr="00B958B9" w:rsidTr="002A1A31">
        <w:tc>
          <w:tcPr>
            <w:tcW w:w="2600" w:type="dxa"/>
          </w:tcPr>
          <w:p w:rsidR="005F0F1B" w:rsidRPr="00B958B9" w:rsidRDefault="005F0F1B" w:rsidP="002A1A31">
            <w:pPr>
              <w:rPr>
                <w:rFonts w:ascii="Times New Roman" w:hAnsi="Times New Roman"/>
                <w:sz w:val="24"/>
                <w:szCs w:val="24"/>
              </w:rPr>
            </w:pPr>
            <w:r>
              <w:rPr>
                <w:rFonts w:ascii="Times New Roman" w:hAnsi="Times New Roman"/>
                <w:sz w:val="24"/>
                <w:szCs w:val="24"/>
              </w:rPr>
              <w:lastRenderedPageBreak/>
              <w:t>Образовательный центр «Сириус»</w:t>
            </w:r>
          </w:p>
        </w:tc>
        <w:tc>
          <w:tcPr>
            <w:tcW w:w="2860" w:type="dxa"/>
          </w:tcPr>
          <w:p w:rsidR="005F0F1B" w:rsidRPr="00B958B9" w:rsidRDefault="005F0F1B" w:rsidP="002A1A31">
            <w:pPr>
              <w:rPr>
                <w:rFonts w:ascii="Times New Roman" w:hAnsi="Times New Roman"/>
                <w:sz w:val="24"/>
                <w:szCs w:val="24"/>
              </w:rPr>
            </w:pPr>
            <w:r w:rsidRPr="000F3E14">
              <w:rPr>
                <w:rFonts w:ascii="Times New Roman" w:hAnsi="Times New Roman"/>
                <w:sz w:val="24"/>
                <w:szCs w:val="24"/>
              </w:rPr>
              <w:t>Программа повышения квалификации «Современные образовательные технологии в работе со школьниками, проявляющими способности в литературном творчестве и познавательную направленность в изучении области «Филология» на базе Образовательного центра «Сириус»</w:t>
            </w:r>
          </w:p>
        </w:tc>
        <w:tc>
          <w:tcPr>
            <w:tcW w:w="3885" w:type="dxa"/>
          </w:tcPr>
          <w:p w:rsidR="005F0F1B" w:rsidRPr="00B958B9" w:rsidRDefault="005F0F1B" w:rsidP="002A1A31">
            <w:pPr>
              <w:rPr>
                <w:rFonts w:ascii="Times New Roman" w:hAnsi="Times New Roman"/>
                <w:sz w:val="24"/>
                <w:szCs w:val="24"/>
              </w:rPr>
            </w:pPr>
            <w:proofErr w:type="spellStart"/>
            <w:r>
              <w:rPr>
                <w:rFonts w:ascii="Times New Roman" w:hAnsi="Times New Roman"/>
                <w:sz w:val="24"/>
                <w:szCs w:val="24"/>
              </w:rPr>
              <w:t>Тампио</w:t>
            </w:r>
            <w:proofErr w:type="spellEnd"/>
            <w:r>
              <w:rPr>
                <w:rFonts w:ascii="Times New Roman" w:hAnsi="Times New Roman"/>
                <w:sz w:val="24"/>
                <w:szCs w:val="24"/>
              </w:rPr>
              <w:t xml:space="preserve"> Д.В.</w:t>
            </w:r>
          </w:p>
        </w:tc>
      </w:tr>
      <w:tr w:rsidR="005F0F1B" w:rsidRPr="00B958B9" w:rsidTr="002A1A31">
        <w:tc>
          <w:tcPr>
            <w:tcW w:w="2600" w:type="dxa"/>
          </w:tcPr>
          <w:p w:rsidR="005F0F1B" w:rsidRDefault="005F0F1B" w:rsidP="002A1A31">
            <w:pPr>
              <w:rPr>
                <w:rFonts w:ascii="Times New Roman" w:hAnsi="Times New Roman"/>
                <w:sz w:val="24"/>
                <w:szCs w:val="24"/>
              </w:rPr>
            </w:pPr>
            <w:r>
              <w:rPr>
                <w:rFonts w:ascii="Times New Roman" w:hAnsi="Times New Roman"/>
                <w:sz w:val="24"/>
                <w:szCs w:val="24"/>
              </w:rPr>
              <w:t>ДДЮТ Фрунзенского района</w:t>
            </w:r>
          </w:p>
        </w:tc>
        <w:tc>
          <w:tcPr>
            <w:tcW w:w="2860" w:type="dxa"/>
          </w:tcPr>
          <w:p w:rsidR="005F0F1B" w:rsidRPr="00B958B9" w:rsidRDefault="005F0F1B" w:rsidP="002A1A31">
            <w:pPr>
              <w:rPr>
                <w:rFonts w:ascii="Times New Roman" w:hAnsi="Times New Roman"/>
                <w:sz w:val="24"/>
                <w:szCs w:val="24"/>
              </w:rPr>
            </w:pPr>
            <w:r>
              <w:rPr>
                <w:rFonts w:ascii="Times New Roman" w:hAnsi="Times New Roman"/>
                <w:sz w:val="24"/>
                <w:szCs w:val="24"/>
              </w:rPr>
              <w:t>Договор о сотрудничестве в области патриотического и гражданского воспитания</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t>Детско-юношеские оборонно-спортивные игры «Зарница» и т.д.</w:t>
            </w:r>
          </w:p>
          <w:p w:rsidR="005F0F1B" w:rsidRDefault="005F0F1B" w:rsidP="002A1A31">
            <w:pPr>
              <w:rPr>
                <w:rFonts w:ascii="Times New Roman" w:hAnsi="Times New Roman"/>
                <w:sz w:val="24"/>
                <w:szCs w:val="24"/>
              </w:rPr>
            </w:pPr>
            <w:r>
              <w:rPr>
                <w:rFonts w:ascii="Times New Roman" w:hAnsi="Times New Roman"/>
                <w:sz w:val="24"/>
                <w:szCs w:val="24"/>
              </w:rPr>
              <w:t>в соответствии с планом массовых мероприятий</w:t>
            </w:r>
          </w:p>
        </w:tc>
      </w:tr>
      <w:tr w:rsidR="005F0F1B" w:rsidRPr="00B958B9" w:rsidTr="002A1A31">
        <w:tc>
          <w:tcPr>
            <w:tcW w:w="2600" w:type="dxa"/>
          </w:tcPr>
          <w:p w:rsidR="005F0F1B" w:rsidRPr="00E84F46" w:rsidRDefault="005F0F1B" w:rsidP="002A1A31">
            <w:pPr>
              <w:rPr>
                <w:rFonts w:ascii="Times New Roman" w:hAnsi="Times New Roman"/>
                <w:sz w:val="24"/>
                <w:szCs w:val="24"/>
              </w:rPr>
            </w:pPr>
            <w:r w:rsidRPr="00B958B9">
              <w:rPr>
                <w:rFonts w:ascii="Times New Roman" w:hAnsi="Times New Roman"/>
                <w:color w:val="000000"/>
                <w:sz w:val="24"/>
                <w:szCs w:val="24"/>
                <w:shd w:val="clear" w:color="auto" w:fill="FFFFFF"/>
              </w:rPr>
              <w:t>Санкт-Петербургский</w:t>
            </w:r>
            <w:r>
              <w:rPr>
                <w:rFonts w:ascii="Times New Roman" w:hAnsi="Times New Roman"/>
                <w:color w:val="000000"/>
                <w:sz w:val="24"/>
                <w:szCs w:val="24"/>
                <w:shd w:val="clear" w:color="auto" w:fill="FFFFFF"/>
              </w:rPr>
              <w:t xml:space="preserve"> государственный университет аэрокосмического приборостроения</w:t>
            </w:r>
          </w:p>
        </w:tc>
        <w:tc>
          <w:tcPr>
            <w:tcW w:w="2860" w:type="dxa"/>
          </w:tcPr>
          <w:p w:rsidR="005F0F1B" w:rsidRPr="00B958B9" w:rsidRDefault="005F0F1B" w:rsidP="002A1A31">
            <w:pPr>
              <w:rPr>
                <w:rFonts w:ascii="Times New Roman" w:hAnsi="Times New Roman"/>
                <w:sz w:val="24"/>
                <w:szCs w:val="24"/>
              </w:rPr>
            </w:pPr>
            <w:proofErr w:type="spellStart"/>
            <w:r>
              <w:rPr>
                <w:rFonts w:ascii="Times New Roman" w:hAnsi="Times New Roman"/>
                <w:sz w:val="24"/>
                <w:szCs w:val="24"/>
              </w:rPr>
              <w:t>Предпрофильная</w:t>
            </w:r>
            <w:proofErr w:type="spellEnd"/>
            <w:r>
              <w:rPr>
                <w:rFonts w:ascii="Times New Roman" w:hAnsi="Times New Roman"/>
                <w:sz w:val="24"/>
                <w:szCs w:val="24"/>
              </w:rPr>
              <w:t xml:space="preserve"> практика для обучающихся 10-х классов</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t xml:space="preserve">Слушатели занятий получили сертификаты о прохождении </w:t>
            </w:r>
            <w:proofErr w:type="spellStart"/>
            <w:r>
              <w:rPr>
                <w:rFonts w:ascii="Times New Roman" w:hAnsi="Times New Roman"/>
                <w:sz w:val="24"/>
                <w:szCs w:val="24"/>
              </w:rPr>
              <w:t>предпрофильной</w:t>
            </w:r>
            <w:proofErr w:type="spellEnd"/>
            <w:r>
              <w:rPr>
                <w:rFonts w:ascii="Times New Roman" w:hAnsi="Times New Roman"/>
                <w:sz w:val="24"/>
                <w:szCs w:val="24"/>
              </w:rPr>
              <w:t xml:space="preserve"> практики</w:t>
            </w:r>
          </w:p>
        </w:tc>
      </w:tr>
      <w:tr w:rsidR="005F0F1B" w:rsidRPr="00B958B9" w:rsidTr="002A1A31">
        <w:tc>
          <w:tcPr>
            <w:tcW w:w="2600" w:type="dxa"/>
          </w:tcPr>
          <w:p w:rsidR="005F0F1B" w:rsidRPr="00B958B9" w:rsidRDefault="005F0F1B" w:rsidP="002A1A31">
            <w:p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ИМЦ Фрунзенского района</w:t>
            </w:r>
          </w:p>
        </w:tc>
        <w:tc>
          <w:tcPr>
            <w:tcW w:w="2860" w:type="dxa"/>
          </w:tcPr>
          <w:p w:rsidR="005F0F1B" w:rsidRDefault="005F0F1B" w:rsidP="002A1A31">
            <w:pPr>
              <w:rPr>
                <w:rFonts w:ascii="Times New Roman" w:hAnsi="Times New Roman"/>
                <w:sz w:val="24"/>
                <w:szCs w:val="24"/>
              </w:rPr>
            </w:pPr>
            <w:r>
              <w:rPr>
                <w:rFonts w:ascii="Times New Roman" w:hAnsi="Times New Roman"/>
                <w:sz w:val="24"/>
                <w:szCs w:val="24"/>
              </w:rPr>
              <w:t>Сетевой проект «Вектор учителя будущего»</w:t>
            </w:r>
          </w:p>
        </w:tc>
        <w:tc>
          <w:tcPr>
            <w:tcW w:w="3885" w:type="dxa"/>
          </w:tcPr>
          <w:p w:rsidR="005F0F1B" w:rsidRDefault="005F0F1B" w:rsidP="002A1A31">
            <w:pPr>
              <w:rPr>
                <w:rFonts w:ascii="Times New Roman" w:hAnsi="Times New Roman"/>
                <w:sz w:val="24"/>
                <w:szCs w:val="24"/>
              </w:rPr>
            </w:pPr>
            <w:r>
              <w:rPr>
                <w:rFonts w:ascii="Times New Roman" w:hAnsi="Times New Roman"/>
                <w:sz w:val="24"/>
                <w:szCs w:val="24"/>
              </w:rPr>
              <w:t>Участие в конкурсах, семинарах, конференциях проекта</w:t>
            </w:r>
          </w:p>
        </w:tc>
      </w:tr>
      <w:tr w:rsidR="005F0F1B" w:rsidRPr="00B958B9" w:rsidTr="002A1A31">
        <w:tc>
          <w:tcPr>
            <w:tcW w:w="2600" w:type="dxa"/>
          </w:tcPr>
          <w:p w:rsidR="005F0F1B" w:rsidRPr="00197A81" w:rsidRDefault="005F0F1B" w:rsidP="002A1A31">
            <w:pPr>
              <w:shd w:val="clear" w:color="auto" w:fill="FFFFFF"/>
              <w:outlineLvl w:val="1"/>
              <w:rPr>
                <w:rFonts w:ascii="Times New Roman" w:eastAsia="Times New Roman" w:hAnsi="Times New Roman"/>
                <w:bCs/>
                <w:sz w:val="24"/>
                <w:szCs w:val="24"/>
                <w:lang w:eastAsia="ru-RU"/>
              </w:rPr>
            </w:pPr>
            <w:r w:rsidRPr="00197A81">
              <w:rPr>
                <w:rFonts w:ascii="Times New Roman" w:eastAsia="Times New Roman" w:hAnsi="Times New Roman"/>
                <w:bCs/>
                <w:sz w:val="24"/>
                <w:szCs w:val="24"/>
                <w:lang w:eastAsia="ru-RU"/>
              </w:rPr>
              <w:t>ГБДОУ детский сад № 95</w:t>
            </w:r>
            <w:r w:rsidRPr="00197A81">
              <w:rPr>
                <w:rFonts w:ascii="Times New Roman" w:hAnsi="Times New Roman"/>
                <w:color w:val="000000"/>
                <w:sz w:val="24"/>
                <w:szCs w:val="24"/>
                <w:shd w:val="clear" w:color="auto" w:fill="FFFFFF"/>
              </w:rPr>
              <w:t xml:space="preserve"> Фрунзенского района</w:t>
            </w:r>
          </w:p>
          <w:p w:rsidR="005F0F1B" w:rsidRDefault="005F0F1B" w:rsidP="002A1A31">
            <w:pPr>
              <w:rPr>
                <w:rFonts w:ascii="Times New Roman" w:hAnsi="Times New Roman"/>
                <w:color w:val="000000"/>
                <w:sz w:val="24"/>
                <w:szCs w:val="24"/>
                <w:shd w:val="clear" w:color="auto" w:fill="FFFFFF"/>
              </w:rPr>
            </w:pPr>
          </w:p>
        </w:tc>
        <w:tc>
          <w:tcPr>
            <w:tcW w:w="2860" w:type="dxa"/>
          </w:tcPr>
          <w:p w:rsidR="005F0F1B" w:rsidRDefault="005F0F1B" w:rsidP="002A1A31">
            <w:pPr>
              <w:rPr>
                <w:rFonts w:ascii="Times New Roman" w:hAnsi="Times New Roman"/>
                <w:sz w:val="24"/>
                <w:szCs w:val="24"/>
              </w:rPr>
            </w:pPr>
          </w:p>
        </w:tc>
        <w:tc>
          <w:tcPr>
            <w:tcW w:w="3885" w:type="dxa"/>
          </w:tcPr>
          <w:p w:rsidR="005F0F1B" w:rsidRDefault="005F0F1B" w:rsidP="002A1A31">
            <w:pPr>
              <w:rPr>
                <w:rFonts w:ascii="Times New Roman" w:hAnsi="Times New Roman"/>
                <w:sz w:val="24"/>
                <w:szCs w:val="24"/>
              </w:rPr>
            </w:pPr>
            <w:r w:rsidRPr="0056636F">
              <w:rPr>
                <w:rFonts w:ascii="Times New Roman" w:hAnsi="Times New Roman"/>
                <w:sz w:val="24"/>
                <w:szCs w:val="24"/>
              </w:rPr>
              <w:t>Совместное мероприятие учащихся 4В класса и воспитанников д./с.№95, посвященное «Дню снятия блокады Ленинграда»</w:t>
            </w:r>
            <w:r>
              <w:rPr>
                <w:rFonts w:ascii="Times New Roman" w:hAnsi="Times New Roman"/>
                <w:sz w:val="24"/>
                <w:szCs w:val="24"/>
              </w:rPr>
              <w:t xml:space="preserve"> и т.д.</w:t>
            </w:r>
          </w:p>
          <w:p w:rsidR="005F0F1B" w:rsidRDefault="005F0F1B" w:rsidP="002A1A31">
            <w:pPr>
              <w:rPr>
                <w:rFonts w:ascii="Times New Roman" w:hAnsi="Times New Roman"/>
                <w:sz w:val="24"/>
                <w:szCs w:val="24"/>
              </w:rPr>
            </w:pPr>
            <w:r>
              <w:rPr>
                <w:rFonts w:ascii="Times New Roman" w:hAnsi="Times New Roman"/>
                <w:sz w:val="24"/>
                <w:szCs w:val="24"/>
              </w:rPr>
              <w:t>в соответствии с планом массовых мероприятий</w:t>
            </w:r>
          </w:p>
        </w:tc>
      </w:tr>
    </w:tbl>
    <w:p w:rsidR="001D1178" w:rsidRPr="009362D4" w:rsidRDefault="001D1178" w:rsidP="001D1178">
      <w:pPr>
        <w:spacing w:after="0" w:line="240" w:lineRule="auto"/>
        <w:rPr>
          <w:rFonts w:ascii="Times New Roman" w:hAnsi="Times New Roman"/>
          <w:b/>
          <w:sz w:val="28"/>
          <w:szCs w:val="28"/>
        </w:rPr>
      </w:pPr>
    </w:p>
    <w:p w:rsidR="00626A79" w:rsidRPr="0025749A" w:rsidRDefault="00626A79" w:rsidP="0025749A">
      <w:pPr>
        <w:pStyle w:val="a5"/>
        <w:numPr>
          <w:ilvl w:val="0"/>
          <w:numId w:val="1"/>
        </w:numPr>
        <w:rPr>
          <w:rFonts w:ascii="Times New Roman" w:hAnsi="Times New Roman"/>
          <w:b/>
        </w:rPr>
      </w:pPr>
      <w:r w:rsidRPr="0025749A">
        <w:rPr>
          <w:rFonts w:ascii="Times New Roman" w:hAnsi="Times New Roman"/>
          <w:b/>
        </w:rPr>
        <w:t xml:space="preserve">ФИНАНСОВО-ЭКОНОМИЧЕСКАЯ ДЕЯТЕЛЬНОСТЬ </w:t>
      </w:r>
    </w:p>
    <w:p w:rsidR="00626A79" w:rsidRDefault="00626A79" w:rsidP="00626A79">
      <w:pPr>
        <w:rPr>
          <w:rFonts w:ascii="Times New Roman" w:hAnsi="Times New Roman"/>
        </w:rPr>
      </w:pPr>
      <w:r>
        <w:rPr>
          <w:rFonts w:ascii="Times New Roman" w:hAnsi="Times New Roman"/>
        </w:rPr>
        <w:t xml:space="preserve">С сентября 2022 года по август 2023 года было приобретено товаров, выполнено работ, оказано услуг: </w:t>
      </w:r>
    </w:p>
    <w:tbl>
      <w:tblPr>
        <w:tblStyle w:val="a4"/>
        <w:tblW w:w="0" w:type="auto"/>
        <w:tblLook w:val="04A0" w:firstRow="1" w:lastRow="0" w:firstColumn="1" w:lastColumn="0" w:noHBand="0" w:noVBand="1"/>
      </w:tblPr>
      <w:tblGrid>
        <w:gridCol w:w="6825"/>
        <w:gridCol w:w="2463"/>
      </w:tblGrid>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b/>
                <w:lang w:eastAsia="zh-CN"/>
              </w:rPr>
            </w:pPr>
            <w:r>
              <w:rPr>
                <w:rFonts w:ascii="Times New Roman" w:hAnsi="Times New Roman"/>
                <w:b/>
              </w:rPr>
              <w:t>Наименование закупки</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b/>
                <w:lang w:eastAsia="zh-CN"/>
              </w:rPr>
            </w:pPr>
            <w:r>
              <w:rPr>
                <w:rFonts w:ascii="Times New Roman" w:hAnsi="Times New Roman"/>
                <w:b/>
              </w:rPr>
              <w:t>Сумма, руб.</w:t>
            </w:r>
          </w:p>
        </w:tc>
      </w:tr>
      <w:tr w:rsidR="00626A79" w:rsidTr="00626A79">
        <w:trPr>
          <w:trHeight w:val="458"/>
        </w:trPr>
        <w:tc>
          <w:tcPr>
            <w:tcW w:w="9571" w:type="dxa"/>
            <w:gridSpan w:val="2"/>
            <w:tcBorders>
              <w:top w:val="single" w:sz="4" w:space="0" w:color="auto"/>
              <w:left w:val="single" w:sz="4" w:space="0" w:color="auto"/>
              <w:bottom w:val="single" w:sz="4" w:space="0" w:color="auto"/>
              <w:right w:val="single" w:sz="4" w:space="0" w:color="auto"/>
            </w:tcBorders>
          </w:tcPr>
          <w:p w:rsidR="00626A79" w:rsidRDefault="00626A79">
            <w:pPr>
              <w:rPr>
                <w:rFonts w:ascii="Times New Roman" w:hAnsi="Times New Roman"/>
              </w:rPr>
            </w:pPr>
          </w:p>
          <w:p w:rsidR="00626A79" w:rsidRDefault="00626A79">
            <w:pPr>
              <w:jc w:val="center"/>
              <w:rPr>
                <w:rFonts w:ascii="Times New Roman" w:eastAsiaTheme="minorEastAsia" w:hAnsi="Times New Roman"/>
                <w:b/>
                <w:lang w:eastAsia="zh-CN"/>
              </w:rPr>
            </w:pPr>
            <w:r>
              <w:rPr>
                <w:rFonts w:ascii="Times New Roman" w:hAnsi="Times New Roman"/>
                <w:b/>
              </w:rPr>
              <w:t>Закупки, направленные на обеспечение мер санитарно-эпидемиологического характера и соблюдение питьевого режима</w:t>
            </w:r>
          </w:p>
        </w:tc>
      </w:tr>
      <w:tr w:rsidR="00626A79" w:rsidTr="00626A79">
        <w:trPr>
          <w:trHeight w:val="458"/>
        </w:trPr>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 xml:space="preserve">Проведение периодических санитарно-эпидемиологических  исследований, экспертизы </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152 934,00</w:t>
            </w:r>
          </w:p>
        </w:tc>
      </w:tr>
      <w:tr w:rsidR="00626A79" w:rsidTr="00626A79">
        <w:trPr>
          <w:trHeight w:val="293"/>
        </w:trPr>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 xml:space="preserve">Проведение профилактической дезинфекции помещений школы </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32 200,00</w:t>
            </w:r>
          </w:p>
        </w:tc>
      </w:tr>
      <w:tr w:rsidR="00626A79" w:rsidTr="00626A79">
        <w:trPr>
          <w:trHeight w:val="458"/>
        </w:trPr>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бутилированной воды, обеспечение питьевого режима, поставка моющих и дезинфицирующих средств</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72 759,98</w:t>
            </w:r>
          </w:p>
        </w:tc>
      </w:tr>
      <w:tr w:rsidR="00626A79" w:rsidTr="00626A79">
        <w:trPr>
          <w:trHeight w:val="232"/>
        </w:trPr>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b/>
                <w:lang w:eastAsia="zh-CN"/>
              </w:rPr>
            </w:pPr>
            <w:r>
              <w:rPr>
                <w:rFonts w:ascii="Times New Roman" w:hAnsi="Times New Roman"/>
                <w:b/>
              </w:rPr>
              <w:t xml:space="preserve">Итого </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b/>
                <w:lang w:eastAsia="zh-CN"/>
              </w:rPr>
            </w:pPr>
            <w:r>
              <w:rPr>
                <w:rFonts w:ascii="Times New Roman" w:hAnsi="Times New Roman"/>
                <w:b/>
              </w:rPr>
              <w:t>257 893,98</w:t>
            </w:r>
          </w:p>
        </w:tc>
      </w:tr>
      <w:tr w:rsidR="00626A79" w:rsidTr="00626A79">
        <w:trPr>
          <w:trHeight w:val="509"/>
        </w:trPr>
        <w:tc>
          <w:tcPr>
            <w:tcW w:w="9571" w:type="dxa"/>
            <w:gridSpan w:val="2"/>
            <w:tcBorders>
              <w:top w:val="single" w:sz="4" w:space="0" w:color="auto"/>
              <w:left w:val="single" w:sz="4" w:space="0" w:color="auto"/>
              <w:bottom w:val="single" w:sz="4" w:space="0" w:color="auto"/>
              <w:right w:val="single" w:sz="4" w:space="0" w:color="auto"/>
            </w:tcBorders>
          </w:tcPr>
          <w:p w:rsidR="00626A79" w:rsidRDefault="00626A79">
            <w:pPr>
              <w:jc w:val="center"/>
              <w:rPr>
                <w:rFonts w:ascii="Times New Roman" w:hAnsi="Times New Roman"/>
              </w:rPr>
            </w:pPr>
          </w:p>
          <w:p w:rsidR="00626A79" w:rsidRDefault="00626A79">
            <w:pPr>
              <w:jc w:val="center"/>
              <w:rPr>
                <w:rFonts w:ascii="Times New Roman" w:eastAsiaTheme="minorEastAsia" w:hAnsi="Times New Roman"/>
                <w:b/>
                <w:lang w:eastAsia="zh-CN"/>
              </w:rPr>
            </w:pPr>
            <w:r>
              <w:rPr>
                <w:rFonts w:ascii="Times New Roman" w:hAnsi="Times New Roman"/>
                <w:b/>
              </w:rPr>
              <w:t>Поставка оборудования и выполнение ремонтных работ</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кухонного оборудования (стол производственный, стеллаж, ванна моечная, машина овощерезательная, морозильная камера)</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262 294,67</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туалетной бумаги</w:t>
            </w:r>
            <w:proofErr w:type="gramStart"/>
            <w:r>
              <w:rPr>
                <w:rFonts w:ascii="Times New Roman" w:hAnsi="Times New Roman"/>
              </w:rPr>
              <w:t xml:space="preserve"> ,</w:t>
            </w:r>
            <w:proofErr w:type="gramEnd"/>
            <w:r>
              <w:rPr>
                <w:rFonts w:ascii="Times New Roman" w:hAnsi="Times New Roman"/>
              </w:rPr>
              <w:t xml:space="preserve"> моющих и хозяйственных товаров</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69 951,47</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сетки волейбольной</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11 862,00</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 xml:space="preserve">Поставка </w:t>
            </w:r>
            <w:proofErr w:type="spellStart"/>
            <w:r>
              <w:rPr>
                <w:rFonts w:ascii="Times New Roman" w:hAnsi="Times New Roman"/>
              </w:rPr>
              <w:t>снегоотбрасывателя</w:t>
            </w:r>
            <w:proofErr w:type="spellEnd"/>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84 997,80</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строительных товаров и материалов</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168 217,00</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Выполнение работ по текущему ремонту входного крыльца</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512 640,47</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 xml:space="preserve">Разработка проектно-сметной документации по ремонту крыши </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420 610,72</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 xml:space="preserve">Выполнение работ по замене и ремонту оборудования </w:t>
            </w:r>
            <w:proofErr w:type="spellStart"/>
            <w:r>
              <w:rPr>
                <w:rFonts w:ascii="Times New Roman" w:hAnsi="Times New Roman"/>
              </w:rPr>
              <w:t>теплоцентра</w:t>
            </w:r>
            <w:proofErr w:type="spellEnd"/>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10 449,00</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b/>
                <w:lang w:eastAsia="zh-CN"/>
              </w:rPr>
            </w:pPr>
            <w:r>
              <w:rPr>
                <w:rFonts w:ascii="Times New Roman" w:hAnsi="Times New Roman"/>
                <w:b/>
              </w:rPr>
              <w:t>Итого</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b/>
                <w:lang w:eastAsia="zh-CN"/>
              </w:rPr>
            </w:pPr>
            <w:r>
              <w:rPr>
                <w:rFonts w:ascii="Times New Roman" w:hAnsi="Times New Roman"/>
                <w:b/>
              </w:rPr>
              <w:t>1 541 023,13</w:t>
            </w:r>
          </w:p>
        </w:tc>
      </w:tr>
      <w:tr w:rsidR="00626A79" w:rsidTr="00626A79">
        <w:trPr>
          <w:trHeight w:val="543"/>
        </w:trPr>
        <w:tc>
          <w:tcPr>
            <w:tcW w:w="9571" w:type="dxa"/>
            <w:gridSpan w:val="2"/>
            <w:tcBorders>
              <w:top w:val="single" w:sz="4" w:space="0" w:color="auto"/>
              <w:left w:val="single" w:sz="4" w:space="0" w:color="auto"/>
              <w:bottom w:val="single" w:sz="4" w:space="0" w:color="auto"/>
              <w:right w:val="single" w:sz="4" w:space="0" w:color="auto"/>
            </w:tcBorders>
          </w:tcPr>
          <w:p w:rsidR="00626A79" w:rsidRDefault="00626A79">
            <w:pPr>
              <w:jc w:val="center"/>
              <w:rPr>
                <w:rFonts w:ascii="Times New Roman" w:hAnsi="Times New Roman"/>
              </w:rPr>
            </w:pPr>
          </w:p>
          <w:p w:rsidR="00626A79" w:rsidRDefault="00626A79">
            <w:pPr>
              <w:jc w:val="center"/>
              <w:rPr>
                <w:rFonts w:ascii="Times New Roman" w:eastAsiaTheme="minorEastAsia" w:hAnsi="Times New Roman"/>
                <w:b/>
                <w:lang w:eastAsia="zh-CN"/>
              </w:rPr>
            </w:pPr>
            <w:r>
              <w:rPr>
                <w:rFonts w:ascii="Times New Roman" w:hAnsi="Times New Roman"/>
                <w:b/>
              </w:rPr>
              <w:t>Укомплектование библиотечного фонда</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 xml:space="preserve">Поставка учебных изданий </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b/>
                <w:lang w:eastAsia="zh-CN"/>
              </w:rPr>
            </w:pPr>
            <w:r>
              <w:rPr>
                <w:rFonts w:ascii="Times New Roman" w:hAnsi="Times New Roman"/>
                <w:b/>
              </w:rPr>
              <w:t>1 657 163,25</w:t>
            </w:r>
          </w:p>
        </w:tc>
      </w:tr>
      <w:tr w:rsidR="00626A79" w:rsidTr="00626A79">
        <w:trPr>
          <w:trHeight w:val="563"/>
        </w:trPr>
        <w:tc>
          <w:tcPr>
            <w:tcW w:w="9571" w:type="dxa"/>
            <w:gridSpan w:val="2"/>
            <w:tcBorders>
              <w:top w:val="single" w:sz="4" w:space="0" w:color="auto"/>
              <w:left w:val="single" w:sz="4" w:space="0" w:color="auto"/>
              <w:bottom w:val="single" w:sz="4" w:space="0" w:color="auto"/>
              <w:right w:val="single" w:sz="4" w:space="0" w:color="auto"/>
            </w:tcBorders>
          </w:tcPr>
          <w:p w:rsidR="00626A79" w:rsidRDefault="00626A79">
            <w:pPr>
              <w:jc w:val="center"/>
              <w:rPr>
                <w:rFonts w:ascii="Times New Roman" w:hAnsi="Times New Roman"/>
              </w:rPr>
            </w:pPr>
          </w:p>
          <w:p w:rsidR="00626A79" w:rsidRDefault="00626A79">
            <w:pPr>
              <w:jc w:val="center"/>
              <w:rPr>
                <w:rFonts w:ascii="Times New Roman" w:eastAsiaTheme="minorEastAsia" w:hAnsi="Times New Roman"/>
                <w:b/>
                <w:lang w:eastAsia="zh-CN"/>
              </w:rPr>
            </w:pPr>
            <w:r>
              <w:rPr>
                <w:rFonts w:ascii="Times New Roman" w:hAnsi="Times New Roman"/>
                <w:b/>
              </w:rPr>
              <w:t>Иные закупки</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Оказание услуг по проведению периодического медицинского осмотра сотрудников</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85 000,00</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бланков строгой отчетности об уровне образования и медалей</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49 307,41</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комплектующих (кабели, удлинители, картриджи) для оргтехники и офисной бумаги</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375 956,70</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lang w:eastAsia="zh-CN"/>
              </w:rPr>
            </w:pPr>
            <w:r>
              <w:rPr>
                <w:rFonts w:ascii="Times New Roman" w:hAnsi="Times New Roman"/>
              </w:rPr>
              <w:t>Поставка лицензионного программного обеспечения</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lang w:eastAsia="zh-CN"/>
              </w:rPr>
            </w:pPr>
            <w:r>
              <w:rPr>
                <w:rFonts w:ascii="Times New Roman" w:hAnsi="Times New Roman"/>
              </w:rPr>
              <w:t>169 784,44</w:t>
            </w:r>
          </w:p>
        </w:tc>
      </w:tr>
      <w:tr w:rsidR="00626A79" w:rsidTr="00626A79">
        <w:tc>
          <w:tcPr>
            <w:tcW w:w="7054" w:type="dxa"/>
            <w:tcBorders>
              <w:top w:val="single" w:sz="4" w:space="0" w:color="auto"/>
              <w:left w:val="single" w:sz="4" w:space="0" w:color="auto"/>
              <w:bottom w:val="single" w:sz="4" w:space="0" w:color="auto"/>
              <w:right w:val="single" w:sz="4" w:space="0" w:color="auto"/>
            </w:tcBorders>
            <w:hideMark/>
          </w:tcPr>
          <w:p w:rsidR="00626A79" w:rsidRDefault="00626A79">
            <w:pPr>
              <w:rPr>
                <w:rFonts w:ascii="Times New Roman" w:eastAsiaTheme="minorEastAsia" w:hAnsi="Times New Roman"/>
                <w:b/>
                <w:lang w:eastAsia="zh-CN"/>
              </w:rPr>
            </w:pPr>
            <w:r>
              <w:rPr>
                <w:rFonts w:ascii="Times New Roman" w:hAnsi="Times New Roman"/>
                <w:b/>
              </w:rPr>
              <w:t>Итого</w:t>
            </w:r>
          </w:p>
        </w:tc>
        <w:tc>
          <w:tcPr>
            <w:tcW w:w="2517" w:type="dxa"/>
            <w:tcBorders>
              <w:top w:val="single" w:sz="4" w:space="0" w:color="auto"/>
              <w:left w:val="single" w:sz="4" w:space="0" w:color="auto"/>
              <w:bottom w:val="single" w:sz="4" w:space="0" w:color="auto"/>
              <w:right w:val="single" w:sz="4" w:space="0" w:color="auto"/>
            </w:tcBorders>
            <w:hideMark/>
          </w:tcPr>
          <w:p w:rsidR="00626A79" w:rsidRDefault="00626A79">
            <w:pPr>
              <w:jc w:val="center"/>
              <w:rPr>
                <w:rFonts w:ascii="Times New Roman" w:eastAsiaTheme="minorEastAsia" w:hAnsi="Times New Roman"/>
                <w:b/>
                <w:lang w:eastAsia="zh-CN"/>
              </w:rPr>
            </w:pPr>
            <w:r>
              <w:rPr>
                <w:rFonts w:ascii="Times New Roman" w:hAnsi="Times New Roman"/>
                <w:b/>
              </w:rPr>
              <w:t>680 048,55</w:t>
            </w:r>
          </w:p>
        </w:tc>
      </w:tr>
      <w:tr w:rsidR="00626A79" w:rsidTr="00626A79">
        <w:trPr>
          <w:trHeight w:val="532"/>
        </w:trPr>
        <w:tc>
          <w:tcPr>
            <w:tcW w:w="7054" w:type="dxa"/>
            <w:tcBorders>
              <w:top w:val="single" w:sz="4" w:space="0" w:color="auto"/>
              <w:left w:val="single" w:sz="4" w:space="0" w:color="auto"/>
              <w:bottom w:val="single" w:sz="4" w:space="0" w:color="auto"/>
              <w:right w:val="single" w:sz="4" w:space="0" w:color="auto"/>
            </w:tcBorders>
          </w:tcPr>
          <w:p w:rsidR="00626A79" w:rsidRDefault="00626A79">
            <w:pPr>
              <w:rPr>
                <w:rFonts w:ascii="Times New Roman" w:hAnsi="Times New Roman"/>
                <w:b/>
              </w:rPr>
            </w:pPr>
          </w:p>
          <w:p w:rsidR="00626A79" w:rsidRDefault="00626A79">
            <w:pPr>
              <w:rPr>
                <w:rFonts w:ascii="Times New Roman" w:eastAsiaTheme="minorEastAsia" w:hAnsi="Times New Roman"/>
                <w:b/>
                <w:lang w:eastAsia="zh-CN"/>
              </w:rPr>
            </w:pPr>
            <w:r>
              <w:rPr>
                <w:rFonts w:ascii="Times New Roman" w:hAnsi="Times New Roman"/>
                <w:b/>
              </w:rPr>
              <w:t xml:space="preserve">ВСЕГО </w:t>
            </w:r>
          </w:p>
        </w:tc>
        <w:tc>
          <w:tcPr>
            <w:tcW w:w="2517" w:type="dxa"/>
            <w:tcBorders>
              <w:top w:val="single" w:sz="4" w:space="0" w:color="auto"/>
              <w:left w:val="single" w:sz="4" w:space="0" w:color="auto"/>
              <w:bottom w:val="single" w:sz="4" w:space="0" w:color="auto"/>
              <w:right w:val="single" w:sz="4" w:space="0" w:color="auto"/>
            </w:tcBorders>
          </w:tcPr>
          <w:p w:rsidR="00626A79" w:rsidRDefault="00626A79">
            <w:pPr>
              <w:jc w:val="center"/>
              <w:rPr>
                <w:rFonts w:ascii="Times New Roman" w:hAnsi="Times New Roman"/>
                <w:b/>
              </w:rPr>
            </w:pPr>
          </w:p>
          <w:p w:rsidR="00626A79" w:rsidRDefault="00626A79">
            <w:pPr>
              <w:jc w:val="center"/>
              <w:rPr>
                <w:rFonts w:ascii="Times New Roman" w:eastAsiaTheme="minorEastAsia" w:hAnsi="Times New Roman"/>
                <w:b/>
                <w:lang w:eastAsia="zh-CN"/>
              </w:rPr>
            </w:pPr>
            <w:r>
              <w:rPr>
                <w:rFonts w:ascii="Times New Roman" w:hAnsi="Times New Roman"/>
                <w:b/>
              </w:rPr>
              <w:t>4 136 128,91</w:t>
            </w:r>
          </w:p>
        </w:tc>
      </w:tr>
    </w:tbl>
    <w:p w:rsidR="00626A79" w:rsidRDefault="00626A79" w:rsidP="00626A79">
      <w:pPr>
        <w:rPr>
          <w:rFonts w:asciiTheme="minorHAnsi" w:hAnsiTheme="minorHAnsi" w:cstheme="minorBidi"/>
        </w:rPr>
      </w:pPr>
    </w:p>
    <w:p w:rsidR="004D2120" w:rsidRPr="004D2120" w:rsidRDefault="004D2120" w:rsidP="004D2120">
      <w:pPr>
        <w:spacing w:after="0" w:line="240" w:lineRule="auto"/>
        <w:rPr>
          <w:rFonts w:ascii="Times New Roman" w:hAnsi="Times New Roman"/>
          <w:sz w:val="28"/>
          <w:szCs w:val="28"/>
        </w:rPr>
      </w:pPr>
    </w:p>
    <w:p w:rsidR="0012745B" w:rsidRPr="004D4002" w:rsidRDefault="0012745B" w:rsidP="0012745B">
      <w:pPr>
        <w:pStyle w:val="a5"/>
        <w:numPr>
          <w:ilvl w:val="0"/>
          <w:numId w:val="1"/>
        </w:numPr>
        <w:spacing w:after="0" w:line="240" w:lineRule="auto"/>
        <w:rPr>
          <w:rFonts w:ascii="Times New Roman" w:hAnsi="Times New Roman" w:cs="Times New Roman"/>
          <w:sz w:val="28"/>
          <w:szCs w:val="28"/>
        </w:rPr>
      </w:pPr>
      <w:r w:rsidRPr="00996D8C">
        <w:rPr>
          <w:rFonts w:ascii="Times New Roman" w:hAnsi="Times New Roman" w:cs="Times New Roman"/>
          <w:b/>
          <w:sz w:val="28"/>
          <w:szCs w:val="28"/>
        </w:rPr>
        <w:t>Решения, принятые по итогам общественного обсуждения</w:t>
      </w:r>
    </w:p>
    <w:p w:rsidR="004D4002" w:rsidRDefault="004D4002" w:rsidP="004D4002">
      <w:pPr>
        <w:pStyle w:val="a5"/>
        <w:spacing w:after="0" w:line="240" w:lineRule="auto"/>
        <w:rPr>
          <w:rFonts w:ascii="Times New Roman" w:hAnsi="Times New Roman"/>
          <w:sz w:val="24"/>
          <w:szCs w:val="24"/>
        </w:rPr>
      </w:pPr>
      <w:r w:rsidRPr="00154E5A">
        <w:rPr>
          <w:rFonts w:ascii="Times New Roman" w:hAnsi="Times New Roman"/>
          <w:sz w:val="24"/>
          <w:szCs w:val="24"/>
        </w:rPr>
        <w:t>Информация о решениях, принятых образовательным учреждением в течение учебного года по итогам общественного обсуждения, и их реализации</w:t>
      </w:r>
    </w:p>
    <w:p w:rsidR="009362D4" w:rsidRPr="004D2120" w:rsidRDefault="009362D4" w:rsidP="004D4002">
      <w:pPr>
        <w:pStyle w:val="a5"/>
        <w:spacing w:after="0" w:line="240" w:lineRule="auto"/>
        <w:rPr>
          <w:rFonts w:ascii="Times New Roman" w:hAnsi="Times New Roman" w:cs="Times New Roman"/>
          <w:sz w:val="28"/>
          <w:szCs w:val="28"/>
        </w:rPr>
      </w:pPr>
    </w:p>
    <w:tbl>
      <w:tblPr>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5"/>
      </w:tblGrid>
      <w:tr w:rsidR="000F697C" w:rsidRPr="00BC2564" w:rsidTr="009362D4">
        <w:trPr>
          <w:trHeight w:val="614"/>
        </w:trPr>
        <w:tc>
          <w:tcPr>
            <w:tcW w:w="9215" w:type="dxa"/>
          </w:tcPr>
          <w:p w:rsidR="000F697C" w:rsidRPr="00BC2564" w:rsidRDefault="000F697C" w:rsidP="00414187">
            <w:pPr>
              <w:spacing w:after="160" w:line="259" w:lineRule="auto"/>
              <w:jc w:val="center"/>
              <w:rPr>
                <w:rFonts w:ascii="Times New Roman" w:hAnsi="Times New Roman"/>
                <w:sz w:val="24"/>
                <w:szCs w:val="24"/>
              </w:rPr>
            </w:pPr>
            <w:r w:rsidRPr="00BC2564">
              <w:rPr>
                <w:rFonts w:ascii="Times New Roman" w:hAnsi="Times New Roman"/>
                <w:sz w:val="24"/>
                <w:szCs w:val="24"/>
              </w:rPr>
              <w:t>Выбор профильного обучения на уровне средней школы</w:t>
            </w:r>
          </w:p>
          <w:p w:rsidR="000F697C" w:rsidRPr="00BC2564" w:rsidRDefault="000F697C" w:rsidP="00414187">
            <w:pPr>
              <w:spacing w:after="0" w:line="240" w:lineRule="auto"/>
              <w:jc w:val="center"/>
              <w:rPr>
                <w:rFonts w:ascii="Times New Roman" w:hAnsi="Times New Roman"/>
                <w:b/>
                <w:sz w:val="24"/>
                <w:szCs w:val="24"/>
              </w:rPr>
            </w:pPr>
          </w:p>
        </w:tc>
      </w:tr>
      <w:tr w:rsidR="000F697C" w:rsidRPr="00BC2564" w:rsidTr="009362D4">
        <w:trPr>
          <w:trHeight w:val="3949"/>
        </w:trPr>
        <w:tc>
          <w:tcPr>
            <w:tcW w:w="9215" w:type="dxa"/>
          </w:tcPr>
          <w:p w:rsidR="000F697C" w:rsidRPr="00BC2564" w:rsidRDefault="000F697C" w:rsidP="009362D4">
            <w:pPr>
              <w:spacing w:after="0" w:line="240" w:lineRule="auto"/>
              <w:jc w:val="center"/>
              <w:rPr>
                <w:rFonts w:ascii="Times New Roman" w:hAnsi="Times New Roman"/>
                <w:b/>
                <w:sz w:val="24"/>
                <w:szCs w:val="24"/>
              </w:rPr>
            </w:pPr>
            <w:r w:rsidRPr="00BC2564">
              <w:rPr>
                <w:rFonts w:ascii="Times New Roman" w:hAnsi="Times New Roman"/>
                <w:b/>
                <w:noProof/>
                <w:sz w:val="24"/>
                <w:szCs w:val="24"/>
                <w:lang w:eastAsia="ru-RU"/>
              </w:rPr>
              <w:drawing>
                <wp:inline distT="0" distB="0" distL="0" distR="0" wp14:anchorId="0DC4116E" wp14:editId="35DD5E29">
                  <wp:extent cx="3400425" cy="1678305"/>
                  <wp:effectExtent l="0" t="0" r="0" b="0"/>
                  <wp:docPr id="60"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0F697C" w:rsidRDefault="000F697C" w:rsidP="00414187">
            <w:pPr>
              <w:spacing w:after="0" w:line="240" w:lineRule="auto"/>
              <w:jc w:val="both"/>
              <w:rPr>
                <w:rFonts w:ascii="Times New Roman" w:hAnsi="Times New Roman"/>
                <w:sz w:val="24"/>
                <w:szCs w:val="24"/>
              </w:rPr>
            </w:pPr>
            <w:r w:rsidRPr="00BC2564">
              <w:rPr>
                <w:rFonts w:ascii="Times New Roman" w:hAnsi="Times New Roman"/>
                <w:sz w:val="24"/>
                <w:szCs w:val="24"/>
              </w:rPr>
              <w:tab/>
              <w:t>В 202</w:t>
            </w:r>
            <w:r>
              <w:rPr>
                <w:rFonts w:ascii="Times New Roman" w:hAnsi="Times New Roman"/>
                <w:sz w:val="24"/>
                <w:szCs w:val="24"/>
              </w:rPr>
              <w:t>2</w:t>
            </w:r>
            <w:r w:rsidRPr="00BC2564">
              <w:rPr>
                <w:rFonts w:ascii="Times New Roman" w:hAnsi="Times New Roman"/>
                <w:sz w:val="24"/>
                <w:szCs w:val="24"/>
              </w:rPr>
              <w:t>-202</w:t>
            </w:r>
            <w:r>
              <w:rPr>
                <w:rFonts w:ascii="Times New Roman" w:hAnsi="Times New Roman"/>
                <w:sz w:val="24"/>
                <w:szCs w:val="24"/>
              </w:rPr>
              <w:t>3</w:t>
            </w:r>
            <w:r w:rsidRPr="00BC2564">
              <w:rPr>
                <w:rFonts w:ascii="Times New Roman" w:hAnsi="Times New Roman"/>
                <w:sz w:val="24"/>
                <w:szCs w:val="24"/>
              </w:rPr>
              <w:t xml:space="preserve"> учебном году в гимназии было проведено анкетирование, целью которого было определить потребности учащихся будущих 10-х классов и их родителей в выборе профиля обучения на уровне средней школы. Контингент опрошенных: обучающиеся 9-х классов и их родители.</w:t>
            </w:r>
          </w:p>
          <w:p w:rsidR="000F697C" w:rsidRPr="00BC2564" w:rsidRDefault="000F697C" w:rsidP="004D4002">
            <w:pPr>
              <w:spacing w:after="0" w:line="240" w:lineRule="auto"/>
              <w:jc w:val="both"/>
              <w:rPr>
                <w:rFonts w:ascii="Times New Roman" w:hAnsi="Times New Roman"/>
                <w:sz w:val="24"/>
                <w:szCs w:val="24"/>
              </w:rPr>
            </w:pPr>
            <w:r>
              <w:rPr>
                <w:rFonts w:ascii="Times New Roman" w:hAnsi="Times New Roman"/>
                <w:sz w:val="24"/>
                <w:szCs w:val="24"/>
              </w:rPr>
              <w:t xml:space="preserve">На основании результатов обсуждения в 2023-2024 учебном году планируется открыть 10 классы по двум профилям: гуманитарный (с углубленным изучением литературы и </w:t>
            </w:r>
            <w:r>
              <w:rPr>
                <w:rFonts w:ascii="Times New Roman" w:hAnsi="Times New Roman"/>
                <w:sz w:val="24"/>
                <w:szCs w:val="24"/>
              </w:rPr>
              <w:lastRenderedPageBreak/>
              <w:t>обществознания) и технологический (с углубленным изучением математики, физики и информатики)</w:t>
            </w:r>
          </w:p>
        </w:tc>
      </w:tr>
    </w:tbl>
    <w:p w:rsidR="004D4002" w:rsidRDefault="004D4002" w:rsidP="006C5B94">
      <w:pPr>
        <w:spacing w:after="0" w:line="240" w:lineRule="auto"/>
        <w:rPr>
          <w:rFonts w:ascii="Times New Roman" w:hAnsi="Times New Roman"/>
          <w:sz w:val="28"/>
          <w:szCs w:val="28"/>
        </w:rPr>
      </w:pPr>
    </w:p>
    <w:p w:rsidR="009362D4" w:rsidRDefault="009362D4" w:rsidP="006C5B94">
      <w:pPr>
        <w:spacing w:after="0" w:line="240" w:lineRule="auto"/>
        <w:rPr>
          <w:rFonts w:ascii="Times New Roman" w:hAnsi="Times New Roman"/>
          <w:sz w:val="28"/>
          <w:szCs w:val="28"/>
        </w:rPr>
      </w:pPr>
    </w:p>
    <w:p w:rsidR="009362D4" w:rsidRDefault="009362D4" w:rsidP="006C5B94">
      <w:pPr>
        <w:spacing w:after="0" w:line="240" w:lineRule="auto"/>
        <w:rPr>
          <w:rFonts w:ascii="Times New Roman" w:hAnsi="Times New Roman"/>
          <w:sz w:val="28"/>
          <w:szCs w:val="28"/>
        </w:rPr>
      </w:pPr>
    </w:p>
    <w:p w:rsidR="009362D4" w:rsidRPr="006C5B94" w:rsidRDefault="009362D4" w:rsidP="006C5B94">
      <w:pPr>
        <w:spacing w:after="0" w:line="240" w:lineRule="auto"/>
        <w:rPr>
          <w:rFonts w:ascii="Times New Roman" w:hAnsi="Times New Roman"/>
          <w:sz w:val="28"/>
          <w:szCs w:val="28"/>
        </w:rPr>
      </w:pPr>
    </w:p>
    <w:p w:rsidR="0012745B" w:rsidRPr="005426A2" w:rsidRDefault="0012745B" w:rsidP="0012745B">
      <w:pPr>
        <w:pStyle w:val="a5"/>
        <w:numPr>
          <w:ilvl w:val="0"/>
          <w:numId w:val="1"/>
        </w:numPr>
        <w:spacing w:after="0" w:line="240" w:lineRule="auto"/>
        <w:rPr>
          <w:rFonts w:ascii="Times New Roman" w:hAnsi="Times New Roman" w:cs="Times New Roman"/>
          <w:sz w:val="28"/>
          <w:szCs w:val="28"/>
        </w:rPr>
      </w:pPr>
      <w:r w:rsidRPr="005426A2">
        <w:rPr>
          <w:rFonts w:ascii="Times New Roman" w:hAnsi="Times New Roman" w:cs="Times New Roman"/>
          <w:b/>
          <w:sz w:val="28"/>
          <w:szCs w:val="28"/>
        </w:rPr>
        <w:t>Заключение. Перспективы и планы развития</w:t>
      </w:r>
    </w:p>
    <w:p w:rsidR="0012745B" w:rsidRDefault="0012745B" w:rsidP="0012745B">
      <w:pPr>
        <w:spacing w:after="0" w:line="240" w:lineRule="auto"/>
        <w:rPr>
          <w:rFonts w:ascii="Times New Roman" w:hAnsi="Times New Roman"/>
          <w:sz w:val="24"/>
          <w:szCs w:val="24"/>
        </w:rPr>
      </w:pPr>
    </w:p>
    <w:p w:rsidR="005426A2" w:rsidRDefault="006C5B94" w:rsidP="0025749A">
      <w:pPr>
        <w:spacing w:after="0" w:line="240" w:lineRule="auto"/>
        <w:rPr>
          <w:rFonts w:ascii="Times New Roman" w:hAnsi="Times New Roman"/>
          <w:b/>
          <w:bCs/>
          <w:sz w:val="24"/>
          <w:szCs w:val="24"/>
        </w:rPr>
      </w:pPr>
      <w:r w:rsidRPr="005426A2">
        <w:rPr>
          <w:rFonts w:ascii="Times New Roman" w:hAnsi="Times New Roman"/>
          <w:b/>
          <w:bCs/>
          <w:sz w:val="24"/>
          <w:szCs w:val="24"/>
        </w:rPr>
        <w:t>О</w:t>
      </w:r>
      <w:r w:rsidR="005426A2">
        <w:rPr>
          <w:rFonts w:ascii="Times New Roman" w:hAnsi="Times New Roman"/>
          <w:b/>
          <w:bCs/>
          <w:sz w:val="24"/>
          <w:szCs w:val="24"/>
        </w:rPr>
        <w:t xml:space="preserve">жидаемые результаты выполнения </w:t>
      </w:r>
      <w:r w:rsidRPr="005426A2">
        <w:rPr>
          <w:rFonts w:ascii="Times New Roman" w:hAnsi="Times New Roman"/>
          <w:b/>
          <w:bCs/>
          <w:sz w:val="24"/>
          <w:szCs w:val="24"/>
        </w:rPr>
        <w:t xml:space="preserve">Программы </w:t>
      </w:r>
      <w:r w:rsidRPr="005426A2">
        <w:rPr>
          <w:rFonts w:ascii="Times New Roman" w:hAnsi="Times New Roman"/>
          <w:b/>
          <w:bCs/>
          <w:sz w:val="24"/>
          <w:szCs w:val="24"/>
        </w:rPr>
        <w:br/>
        <w:t>развития ГБОУ гимназия</w:t>
      </w:r>
      <w:r w:rsidR="005426A2">
        <w:rPr>
          <w:rFonts w:ascii="Times New Roman" w:hAnsi="Times New Roman"/>
          <w:b/>
          <w:bCs/>
          <w:sz w:val="24"/>
          <w:szCs w:val="24"/>
        </w:rPr>
        <w:t xml:space="preserve"> № 363  </w:t>
      </w:r>
    </w:p>
    <w:p w:rsidR="006C5B94" w:rsidRPr="005426A2" w:rsidRDefault="005426A2" w:rsidP="006C5B94">
      <w:pPr>
        <w:spacing w:after="0" w:line="240" w:lineRule="auto"/>
        <w:jc w:val="center"/>
        <w:rPr>
          <w:rFonts w:ascii="Times New Roman" w:hAnsi="Times New Roman"/>
          <w:b/>
          <w:sz w:val="24"/>
          <w:szCs w:val="24"/>
        </w:rPr>
      </w:pPr>
      <w:r w:rsidRPr="005426A2">
        <w:rPr>
          <w:rFonts w:ascii="Times New Roman" w:hAnsi="Times New Roman"/>
          <w:spacing w:val="-10"/>
          <w:sz w:val="24"/>
          <w:szCs w:val="24"/>
        </w:rPr>
        <w:t>«Компетентность. Ответственность. Творчество» (2020–2024)</w:t>
      </w:r>
      <w:r w:rsidR="006C5B94" w:rsidRPr="005426A2">
        <w:rPr>
          <w:rFonts w:ascii="Times New Roman" w:hAnsi="Times New Roman"/>
          <w:b/>
          <w:sz w:val="24"/>
          <w:szCs w:val="24"/>
        </w:rPr>
        <w:t>:</w:t>
      </w:r>
    </w:p>
    <w:p w:rsidR="006C5B94" w:rsidRPr="005426A2" w:rsidRDefault="003D4694" w:rsidP="006C5B94">
      <w:pPr>
        <w:pStyle w:val="a5"/>
        <w:numPr>
          <w:ilvl w:val="0"/>
          <w:numId w:val="37"/>
        </w:numPr>
        <w:spacing w:after="0" w:line="240" w:lineRule="auto"/>
        <w:jc w:val="both"/>
        <w:rPr>
          <w:rFonts w:ascii="Times New Roman" w:hAnsi="Times New Roman"/>
          <w:sz w:val="24"/>
          <w:szCs w:val="24"/>
        </w:rPr>
      </w:pPr>
      <w:r w:rsidRPr="005426A2">
        <w:rPr>
          <w:rFonts w:ascii="Times New Roman" w:hAnsi="Times New Roman"/>
          <w:sz w:val="24"/>
          <w:szCs w:val="24"/>
        </w:rPr>
        <w:t>Реализация мероприятий по введению федеральных образовательных программ</w:t>
      </w:r>
      <w:r w:rsidR="005426A2">
        <w:rPr>
          <w:rFonts w:ascii="Times New Roman" w:hAnsi="Times New Roman"/>
          <w:sz w:val="24"/>
          <w:szCs w:val="24"/>
        </w:rPr>
        <w:t xml:space="preserve"> и обновленных ФГОС</w:t>
      </w:r>
      <w:r w:rsidRPr="005426A2">
        <w:rPr>
          <w:rFonts w:ascii="Times New Roman" w:hAnsi="Times New Roman"/>
          <w:sz w:val="24"/>
          <w:szCs w:val="24"/>
        </w:rPr>
        <w:t>.</w:t>
      </w:r>
    </w:p>
    <w:p w:rsidR="002A1A31" w:rsidRPr="00857FBA" w:rsidRDefault="002A1A31" w:rsidP="00857FBA">
      <w:pPr>
        <w:pStyle w:val="a5"/>
        <w:numPr>
          <w:ilvl w:val="0"/>
          <w:numId w:val="37"/>
        </w:numPr>
        <w:spacing w:line="240" w:lineRule="auto"/>
        <w:jc w:val="both"/>
        <w:rPr>
          <w:rFonts w:ascii="Times New Roman" w:hAnsi="Times New Roman"/>
          <w:spacing w:val="-10"/>
          <w:sz w:val="24"/>
          <w:szCs w:val="24"/>
        </w:rPr>
      </w:pPr>
      <w:r w:rsidRPr="00857FBA">
        <w:rPr>
          <w:rFonts w:ascii="Times New Roman" w:hAnsi="Times New Roman"/>
          <w:spacing w:val="-10"/>
          <w:sz w:val="24"/>
          <w:szCs w:val="24"/>
        </w:rPr>
        <w:t>Повышение конкурентоспособность образования посредством обновления материально-технической базы, содержания образовательных программ и технологий, вовлечения всех участников образовательного процесса в развитие гимназии.</w:t>
      </w:r>
    </w:p>
    <w:p w:rsidR="00857FBA" w:rsidRPr="00857FBA" w:rsidRDefault="00857FBA" w:rsidP="00857FBA">
      <w:pPr>
        <w:pStyle w:val="a5"/>
        <w:numPr>
          <w:ilvl w:val="0"/>
          <w:numId w:val="37"/>
        </w:numPr>
        <w:rPr>
          <w:rFonts w:ascii="Times New Roman" w:hAnsi="Times New Roman"/>
          <w:spacing w:val="-10"/>
          <w:sz w:val="24"/>
          <w:szCs w:val="24"/>
        </w:rPr>
      </w:pPr>
      <w:r w:rsidRPr="00857FBA">
        <w:rPr>
          <w:rFonts w:ascii="Times New Roman" w:hAnsi="Times New Roman"/>
          <w:spacing w:val="-10"/>
          <w:sz w:val="24"/>
          <w:szCs w:val="24"/>
        </w:rPr>
        <w:t>Развитие сетевого взаимодействия с образо</w:t>
      </w:r>
      <w:r>
        <w:rPr>
          <w:rFonts w:ascii="Times New Roman" w:hAnsi="Times New Roman"/>
          <w:spacing w:val="-10"/>
          <w:sz w:val="24"/>
          <w:szCs w:val="24"/>
        </w:rPr>
        <w:t>вательными организациями города.</w:t>
      </w:r>
    </w:p>
    <w:p w:rsidR="00857FBA" w:rsidRDefault="002A1A31" w:rsidP="00857FBA">
      <w:pPr>
        <w:pStyle w:val="a5"/>
        <w:numPr>
          <w:ilvl w:val="0"/>
          <w:numId w:val="37"/>
        </w:numPr>
        <w:spacing w:line="240" w:lineRule="auto"/>
        <w:jc w:val="both"/>
        <w:rPr>
          <w:rFonts w:ascii="Times New Roman" w:hAnsi="Times New Roman"/>
          <w:spacing w:val="-10"/>
          <w:sz w:val="24"/>
          <w:szCs w:val="24"/>
        </w:rPr>
      </w:pPr>
      <w:r w:rsidRPr="00857FBA">
        <w:rPr>
          <w:rFonts w:ascii="Times New Roman" w:hAnsi="Times New Roman"/>
          <w:spacing w:val="-10"/>
          <w:sz w:val="24"/>
          <w:szCs w:val="24"/>
        </w:rPr>
        <w:t xml:space="preserve">Создание условий для воспитания гармонично развитой и социально ответственной личности путем обновления содержания, методов и форм образования, обеспечения его доступности, </w:t>
      </w:r>
      <w:proofErr w:type="spellStart"/>
      <w:r w:rsidRPr="00857FBA">
        <w:rPr>
          <w:rFonts w:ascii="Times New Roman" w:hAnsi="Times New Roman"/>
          <w:spacing w:val="-10"/>
          <w:sz w:val="24"/>
          <w:szCs w:val="24"/>
        </w:rPr>
        <w:t>здоровьесбережения</w:t>
      </w:r>
      <w:proofErr w:type="spellEnd"/>
      <w:r w:rsidRPr="00857FBA">
        <w:rPr>
          <w:rFonts w:ascii="Times New Roman" w:hAnsi="Times New Roman"/>
          <w:spacing w:val="-10"/>
          <w:sz w:val="24"/>
          <w:szCs w:val="24"/>
        </w:rPr>
        <w:t>, поддержки одаренных детей и детей с ОВЗ, инновационных преобразований в отделении дополнительного образования детей.</w:t>
      </w:r>
    </w:p>
    <w:p w:rsidR="00857FBA" w:rsidRPr="00857FBA" w:rsidRDefault="002A1A31" w:rsidP="00857FBA">
      <w:pPr>
        <w:pStyle w:val="a5"/>
        <w:numPr>
          <w:ilvl w:val="0"/>
          <w:numId w:val="37"/>
        </w:numPr>
        <w:spacing w:line="240" w:lineRule="auto"/>
        <w:jc w:val="both"/>
        <w:rPr>
          <w:rFonts w:ascii="Times New Roman" w:hAnsi="Times New Roman"/>
          <w:spacing w:val="-10"/>
          <w:sz w:val="24"/>
          <w:szCs w:val="24"/>
        </w:rPr>
      </w:pPr>
      <w:r w:rsidRPr="00857FBA">
        <w:rPr>
          <w:rFonts w:ascii="Times New Roman" w:hAnsi="Times New Roman"/>
          <w:sz w:val="24"/>
          <w:szCs w:val="24"/>
        </w:rPr>
        <w:t>Расширение цифровой среды школы. Повышение ИКТ - компетенции педагогического коллектива.</w:t>
      </w:r>
    </w:p>
    <w:p w:rsidR="00857FBA" w:rsidRDefault="002A1A31" w:rsidP="00857FBA">
      <w:pPr>
        <w:pStyle w:val="a5"/>
        <w:numPr>
          <w:ilvl w:val="0"/>
          <w:numId w:val="37"/>
        </w:numPr>
        <w:spacing w:line="240" w:lineRule="auto"/>
        <w:jc w:val="both"/>
        <w:rPr>
          <w:rFonts w:ascii="Times New Roman" w:hAnsi="Times New Roman"/>
          <w:spacing w:val="-10"/>
          <w:sz w:val="24"/>
          <w:szCs w:val="24"/>
        </w:rPr>
      </w:pPr>
      <w:r w:rsidRPr="00857FBA">
        <w:rPr>
          <w:rFonts w:ascii="Times New Roman" w:hAnsi="Times New Roman"/>
          <w:spacing w:val="-10"/>
          <w:sz w:val="24"/>
          <w:szCs w:val="24"/>
        </w:rPr>
        <w:t>Обеспечение непрерывного характера профессионально-личностного развития педагогических кадров путем внедрения национальной системы профессионального роста педагогических работников.</w:t>
      </w:r>
    </w:p>
    <w:p w:rsidR="00857FBA" w:rsidRDefault="002A1A31" w:rsidP="00857FBA">
      <w:pPr>
        <w:pStyle w:val="a5"/>
        <w:numPr>
          <w:ilvl w:val="0"/>
          <w:numId w:val="37"/>
        </w:numPr>
        <w:spacing w:line="240" w:lineRule="auto"/>
        <w:jc w:val="both"/>
        <w:rPr>
          <w:rFonts w:ascii="Times New Roman" w:hAnsi="Times New Roman"/>
          <w:spacing w:val="-10"/>
          <w:sz w:val="24"/>
          <w:szCs w:val="24"/>
        </w:rPr>
      </w:pPr>
      <w:r w:rsidRPr="00857FBA">
        <w:rPr>
          <w:rFonts w:ascii="Times New Roman" w:hAnsi="Times New Roman"/>
          <w:spacing w:val="-10"/>
          <w:sz w:val="24"/>
          <w:szCs w:val="24"/>
        </w:rPr>
        <w:t>Создание условий для повышения компетентности родителей обучающихся в вопросах образования и воспитания детей.</w:t>
      </w:r>
    </w:p>
    <w:p w:rsidR="00857FBA" w:rsidRDefault="002A1A31" w:rsidP="00857FBA">
      <w:pPr>
        <w:pStyle w:val="a5"/>
        <w:numPr>
          <w:ilvl w:val="0"/>
          <w:numId w:val="37"/>
        </w:numPr>
        <w:spacing w:line="240" w:lineRule="auto"/>
        <w:jc w:val="both"/>
        <w:rPr>
          <w:rFonts w:ascii="Times New Roman" w:hAnsi="Times New Roman"/>
          <w:spacing w:val="-10"/>
          <w:sz w:val="24"/>
          <w:szCs w:val="24"/>
        </w:rPr>
      </w:pPr>
      <w:r w:rsidRPr="00857FBA">
        <w:rPr>
          <w:rFonts w:ascii="Times New Roman" w:hAnsi="Times New Roman"/>
          <w:spacing w:val="-10"/>
          <w:sz w:val="24"/>
          <w:szCs w:val="24"/>
        </w:rPr>
        <w:t xml:space="preserve">Создание условий для воспитания гармонично развитой и социально ответственной личности путем организации </w:t>
      </w:r>
      <w:proofErr w:type="spellStart"/>
      <w:r w:rsidRPr="00857FBA">
        <w:rPr>
          <w:rFonts w:ascii="Times New Roman" w:hAnsi="Times New Roman"/>
          <w:spacing w:val="-10"/>
          <w:sz w:val="24"/>
          <w:szCs w:val="24"/>
        </w:rPr>
        <w:t>волонтерства</w:t>
      </w:r>
      <w:proofErr w:type="spellEnd"/>
      <w:r w:rsidRPr="00857FBA">
        <w:rPr>
          <w:rFonts w:ascii="Times New Roman" w:hAnsi="Times New Roman"/>
          <w:spacing w:val="-10"/>
          <w:sz w:val="24"/>
          <w:szCs w:val="24"/>
        </w:rPr>
        <w:t>, реализации талантов и способностей учащихся в формате общественных инициатив и проектов.</w:t>
      </w:r>
    </w:p>
    <w:p w:rsidR="002A1A31" w:rsidRPr="003D4694" w:rsidRDefault="002A1A31" w:rsidP="00857FBA">
      <w:pPr>
        <w:pStyle w:val="a5"/>
        <w:numPr>
          <w:ilvl w:val="0"/>
          <w:numId w:val="37"/>
        </w:numPr>
        <w:spacing w:line="240" w:lineRule="auto"/>
        <w:jc w:val="both"/>
        <w:rPr>
          <w:rFonts w:ascii="Times New Roman" w:hAnsi="Times New Roman"/>
          <w:spacing w:val="-10"/>
          <w:sz w:val="24"/>
          <w:szCs w:val="24"/>
        </w:rPr>
      </w:pPr>
      <w:r w:rsidRPr="00857FBA">
        <w:rPr>
          <w:rFonts w:ascii="Times New Roman" w:hAnsi="Times New Roman"/>
          <w:spacing w:val="-10"/>
          <w:sz w:val="24"/>
          <w:szCs w:val="24"/>
        </w:rPr>
        <w:t xml:space="preserve"> </w:t>
      </w:r>
      <w:r w:rsidRPr="00857FBA">
        <w:rPr>
          <w:rFonts w:ascii="Times New Roman" w:hAnsi="Times New Roman"/>
          <w:bCs/>
          <w:sz w:val="24"/>
          <w:szCs w:val="24"/>
        </w:rPr>
        <w:t>Повышение</w:t>
      </w:r>
      <w:r w:rsidRPr="00857FBA">
        <w:rPr>
          <w:rFonts w:ascii="Times New Roman" w:hAnsi="Times New Roman"/>
          <w:sz w:val="24"/>
          <w:szCs w:val="24"/>
        </w:rPr>
        <w:t xml:space="preserve"> открытости образовательной системы для увеличения роли общественности в управлении образованием.</w:t>
      </w:r>
    </w:p>
    <w:p w:rsidR="003D4694" w:rsidRPr="00857FBA" w:rsidRDefault="003D4694" w:rsidP="00857FBA">
      <w:pPr>
        <w:pStyle w:val="a5"/>
        <w:numPr>
          <w:ilvl w:val="0"/>
          <w:numId w:val="37"/>
        </w:numPr>
        <w:spacing w:line="240" w:lineRule="auto"/>
        <w:jc w:val="both"/>
        <w:rPr>
          <w:rFonts w:ascii="Times New Roman" w:hAnsi="Times New Roman"/>
          <w:spacing w:val="-10"/>
          <w:sz w:val="24"/>
          <w:szCs w:val="24"/>
        </w:rPr>
      </w:pPr>
      <w:r>
        <w:rPr>
          <w:rFonts w:ascii="Times New Roman" w:hAnsi="Times New Roman"/>
          <w:sz w:val="24"/>
          <w:szCs w:val="24"/>
        </w:rPr>
        <w:t>Усиление военно-патриотической работы в гимназии</w:t>
      </w:r>
    </w:p>
    <w:p w:rsidR="002A1A31" w:rsidRDefault="002A1A31" w:rsidP="002A1A31">
      <w:pPr>
        <w:spacing w:after="0" w:line="240" w:lineRule="auto"/>
        <w:ind w:left="142"/>
        <w:rPr>
          <w:rFonts w:ascii="Times New Roman" w:hAnsi="Times New Roman"/>
          <w:spacing w:val="-10"/>
          <w:sz w:val="24"/>
          <w:szCs w:val="24"/>
        </w:rPr>
      </w:pPr>
    </w:p>
    <w:p w:rsidR="00857FBA" w:rsidRDefault="00857FBA" w:rsidP="0025749A">
      <w:pPr>
        <w:pStyle w:val="a5"/>
        <w:spacing w:after="0" w:line="240" w:lineRule="auto"/>
        <w:rPr>
          <w:rFonts w:ascii="Times New Roman" w:hAnsi="Times New Roman"/>
          <w:b/>
          <w:sz w:val="24"/>
          <w:szCs w:val="24"/>
        </w:rPr>
      </w:pPr>
      <w:r w:rsidRPr="004D4002">
        <w:rPr>
          <w:rFonts w:ascii="Times New Roman" w:hAnsi="Times New Roman"/>
          <w:b/>
          <w:sz w:val="24"/>
          <w:szCs w:val="24"/>
        </w:rPr>
        <w:t>Планируемые структурные преобразования в учреждении</w:t>
      </w:r>
    </w:p>
    <w:p w:rsidR="00857FBA" w:rsidRPr="004D4002" w:rsidRDefault="00857FBA" w:rsidP="0025749A">
      <w:pPr>
        <w:pStyle w:val="a5"/>
        <w:spacing w:after="0" w:line="240" w:lineRule="auto"/>
        <w:rPr>
          <w:rFonts w:ascii="Times New Roman" w:hAnsi="Times New Roman" w:cs="Times New Roman"/>
          <w:b/>
          <w:sz w:val="28"/>
          <w:szCs w:val="28"/>
        </w:rPr>
      </w:pPr>
    </w:p>
    <w:p w:rsidR="0012745B" w:rsidRPr="00857FBA" w:rsidRDefault="00857FBA">
      <w:pPr>
        <w:rPr>
          <w:rFonts w:ascii="Times New Roman" w:hAnsi="Times New Roman"/>
          <w:sz w:val="24"/>
          <w:szCs w:val="24"/>
        </w:rPr>
      </w:pPr>
      <w:r w:rsidRPr="00857FBA">
        <w:rPr>
          <w:rFonts w:ascii="Times New Roman" w:hAnsi="Times New Roman"/>
          <w:sz w:val="24"/>
          <w:szCs w:val="24"/>
        </w:rPr>
        <w:t>Структурные преобразования гимназии в 2023-2024 году не планируются</w:t>
      </w:r>
    </w:p>
    <w:sectPr w:rsidR="0012745B" w:rsidRPr="00857FBA" w:rsidSect="00205860">
      <w:footerReference w:type="default" r:id="rId193"/>
      <w:pgSz w:w="11906" w:h="16838"/>
      <w:pgMar w:top="1134" w:right="1133"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07B6" w:rsidRDefault="008207B6" w:rsidP="00310EAA">
      <w:pPr>
        <w:spacing w:after="0" w:line="240" w:lineRule="auto"/>
      </w:pPr>
      <w:r>
        <w:separator/>
      </w:r>
    </w:p>
  </w:endnote>
  <w:endnote w:type="continuationSeparator" w:id="0">
    <w:p w:rsidR="008207B6" w:rsidRDefault="008207B6" w:rsidP="00310E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SchoolBookSanPin">
    <w:altName w:val="Cambria Math"/>
    <w:panose1 w:val="00000000000000000000"/>
    <w:charset w:val="00"/>
    <w:family w:val="roman"/>
    <w:notTrueType/>
    <w:pitch w:val="variable"/>
    <w:sig w:usb0="00000001" w:usb1="5000204A" w:usb2="00000020" w:usb3="00000000" w:csb0="0000009F" w:csb1="00000000"/>
  </w:font>
  <w:font w:name="Verdana">
    <w:panose1 w:val="020B0604030504040204"/>
    <w:charset w:val="CC"/>
    <w:family w:val="swiss"/>
    <w:pitch w:val="variable"/>
    <w:sig w:usb0="A10006FF" w:usb1="4000205B" w:usb2="0000001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yandex-sans">
    <w:altName w:val="Times New Roman"/>
    <w:panose1 w:val="00000000000000000000"/>
    <w:charset w:val="00"/>
    <w:family w:val="roman"/>
    <w:notTrueType/>
    <w:pitch w:val="default"/>
  </w:font>
  <w:font w:name="Segoe UI Symbol">
    <w:panose1 w:val="020B0502040204020203"/>
    <w:charset w:val="00"/>
    <w:family w:val="swiss"/>
    <w:pitch w:val="variable"/>
    <w:sig w:usb0="8000006F" w:usb1="1200FBEF" w:usb2="0064C000" w:usb3="00000000" w:csb0="00000001" w:csb1="00000000"/>
  </w:font>
  <w:font w:name="Berlin Sans FB">
    <w:panose1 w:val="020E0602020502020306"/>
    <w:charset w:val="00"/>
    <w:family w:val="swiss"/>
    <w:pitch w:val="variable"/>
    <w:sig w:usb0="00000003" w:usb1="00000000" w:usb2="00000000" w:usb3="00000000" w:csb0="00000001" w:csb1="00000000"/>
  </w:font>
  <w:font w:name="Open Sans">
    <w:panose1 w:val="020B0606030504020204"/>
    <w:charset w:val="CC"/>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7004272"/>
      <w:docPartObj>
        <w:docPartGallery w:val="Page Numbers (Bottom of Page)"/>
        <w:docPartUnique/>
      </w:docPartObj>
    </w:sdtPr>
    <w:sdtContent>
      <w:p w:rsidR="008207B6" w:rsidRDefault="008207B6">
        <w:pPr>
          <w:pStyle w:val="ae"/>
          <w:jc w:val="center"/>
        </w:pPr>
        <w:r>
          <w:fldChar w:fldCharType="begin"/>
        </w:r>
        <w:r>
          <w:instrText>PAGE   \* MERGEFORMAT</w:instrText>
        </w:r>
        <w:r>
          <w:fldChar w:fldCharType="separate"/>
        </w:r>
        <w:r w:rsidR="00294E62">
          <w:rPr>
            <w:noProof/>
          </w:rPr>
          <w:t>56</w:t>
        </w:r>
        <w:r>
          <w:rPr>
            <w:noProof/>
          </w:rPr>
          <w:fldChar w:fldCharType="end"/>
        </w:r>
      </w:p>
    </w:sdtContent>
  </w:sdt>
  <w:p w:rsidR="008207B6" w:rsidRDefault="008207B6">
    <w:pPr>
      <w:pStyle w:val="a7"/>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07B6" w:rsidRDefault="008207B6" w:rsidP="00310EAA">
      <w:pPr>
        <w:spacing w:after="0" w:line="240" w:lineRule="auto"/>
      </w:pPr>
      <w:r>
        <w:separator/>
      </w:r>
    </w:p>
  </w:footnote>
  <w:footnote w:type="continuationSeparator" w:id="0">
    <w:p w:rsidR="008207B6" w:rsidRDefault="008207B6" w:rsidP="00310EAA">
      <w:pPr>
        <w:spacing w:after="0" w:line="240" w:lineRule="auto"/>
      </w:pPr>
      <w:r>
        <w:continuationSeparator/>
      </w:r>
    </w:p>
  </w:footnote>
  <w:footnote w:id="1">
    <w:p w:rsidR="008207B6" w:rsidRPr="002F3EB8" w:rsidRDefault="008207B6" w:rsidP="00D90846">
      <w:pPr>
        <w:pStyle w:val="af2"/>
        <w:jc w:val="both"/>
        <w:rPr>
          <w:sz w:val="24"/>
          <w:szCs w:val="24"/>
        </w:rPr>
      </w:pPr>
      <w:r w:rsidRPr="002F3EB8">
        <w:rPr>
          <w:rFonts w:ascii="Times New Roman" w:hAnsi="Times New Roman" w:cs="Times New Roman"/>
          <w:color w:val="000000"/>
          <w:sz w:val="24"/>
          <w:szCs w:val="24"/>
        </w:rPr>
        <w:t>Всего в работе принимало участие 62 обучающихся. Наибольшее количество участников</w:t>
      </w:r>
      <w:r>
        <w:rPr>
          <w:rFonts w:ascii="Times New Roman" w:hAnsi="Times New Roman" w:cs="Times New Roman"/>
          <w:color w:val="000000"/>
          <w:sz w:val="24"/>
          <w:szCs w:val="24"/>
        </w:rPr>
        <w:t xml:space="preserve"> </w:t>
      </w:r>
      <w:r w:rsidRPr="002F3EB8">
        <w:rPr>
          <w:rFonts w:ascii="Times New Roman" w:hAnsi="Times New Roman" w:cs="Times New Roman"/>
          <w:color w:val="000000"/>
          <w:sz w:val="24"/>
          <w:szCs w:val="24"/>
        </w:rPr>
        <w:t>работы (</w:t>
      </w:r>
      <w:r>
        <w:rPr>
          <w:rFonts w:ascii="Times New Roman" w:hAnsi="Times New Roman" w:cs="Times New Roman"/>
          <w:color w:val="000000"/>
          <w:sz w:val="24"/>
          <w:szCs w:val="24"/>
        </w:rPr>
        <w:t>77,4</w:t>
      </w:r>
      <w:r w:rsidRPr="002F3EB8">
        <w:rPr>
          <w:rFonts w:ascii="Times New Roman" w:hAnsi="Times New Roman" w:cs="Times New Roman"/>
          <w:color w:val="000000"/>
          <w:sz w:val="24"/>
          <w:szCs w:val="24"/>
        </w:rPr>
        <w:t xml:space="preserve">%) набрали 9,10, 11 баллов, что, в соответствии со </w:t>
      </w:r>
      <w:proofErr w:type="spellStart"/>
      <w:r w:rsidRPr="002F3EB8">
        <w:rPr>
          <w:rFonts w:ascii="Times New Roman" w:hAnsi="Times New Roman" w:cs="Times New Roman"/>
          <w:color w:val="000000"/>
          <w:sz w:val="24"/>
          <w:szCs w:val="24"/>
        </w:rPr>
        <w:t>шкалированием</w:t>
      </w:r>
      <w:proofErr w:type="spellEnd"/>
      <w:r w:rsidRPr="002F3EB8">
        <w:rPr>
          <w:rFonts w:ascii="Times New Roman" w:hAnsi="Times New Roman" w:cs="Times New Roman"/>
          <w:color w:val="000000"/>
          <w:sz w:val="24"/>
          <w:szCs w:val="24"/>
        </w:rPr>
        <w:t>, соответствует среднему уровню функциональной грамотности</w:t>
      </w:r>
      <w:r>
        <w:rPr>
          <w:rFonts w:ascii="Times New Roman" w:hAnsi="Times New Roman" w:cs="Times New Roman"/>
          <w:color w:val="000000"/>
          <w:sz w:val="24"/>
          <w:szCs w:val="24"/>
        </w:rPr>
        <w:t>. Средний балл по гимназии – 10,7, что также соответствует среднему уровню функциональной грамотности.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980BFC2"/>
    <w:lvl w:ilvl="0">
      <w:start w:val="1"/>
      <w:numFmt w:val="bullet"/>
      <w:pStyle w:val="2"/>
      <w:lvlText w:val=""/>
      <w:lvlJc w:val="left"/>
      <w:pPr>
        <w:tabs>
          <w:tab w:val="num" w:pos="643"/>
        </w:tabs>
        <w:ind w:left="643" w:hanging="360"/>
      </w:pPr>
      <w:rPr>
        <w:rFonts w:ascii="Symbol" w:hAnsi="Symbol" w:hint="default"/>
      </w:rPr>
    </w:lvl>
  </w:abstractNum>
  <w:abstractNum w:abstractNumId="1">
    <w:nsid w:val="035C17CC"/>
    <w:multiLevelType w:val="multilevel"/>
    <w:tmpl w:val="37C87902"/>
    <w:lvl w:ilvl="0">
      <w:start w:val="12"/>
      <w:numFmt w:val="decimal"/>
      <w:lvlText w:val="%1"/>
      <w:lvlJc w:val="left"/>
      <w:pPr>
        <w:ind w:left="540" w:hanging="540"/>
      </w:pPr>
      <w:rPr>
        <w:rFonts w:hint="default"/>
      </w:rPr>
    </w:lvl>
    <w:lvl w:ilvl="1">
      <w:start w:val="4"/>
      <w:numFmt w:val="decimalZero"/>
      <w:lvlText w:val="%1.%2"/>
      <w:lvlJc w:val="left"/>
      <w:pPr>
        <w:ind w:left="1391" w:hanging="54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
    <w:nsid w:val="076A1708"/>
    <w:multiLevelType w:val="hybridMultilevel"/>
    <w:tmpl w:val="92FEB6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9E13B00"/>
    <w:multiLevelType w:val="hybridMultilevel"/>
    <w:tmpl w:val="2998F26E"/>
    <w:lvl w:ilvl="0" w:tplc="2F8C8A5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272647E"/>
    <w:multiLevelType w:val="hybridMultilevel"/>
    <w:tmpl w:val="E8B4E3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E163A0"/>
    <w:multiLevelType w:val="hybridMultilevel"/>
    <w:tmpl w:val="BB16E58C"/>
    <w:lvl w:ilvl="0" w:tplc="04190001">
      <w:start w:val="1"/>
      <w:numFmt w:val="bullet"/>
      <w:lvlText w:val=""/>
      <w:lvlJc w:val="left"/>
      <w:pPr>
        <w:ind w:left="2100" w:hanging="360"/>
      </w:pPr>
      <w:rPr>
        <w:rFonts w:ascii="Symbol" w:hAnsi="Symbol" w:hint="default"/>
      </w:rPr>
    </w:lvl>
    <w:lvl w:ilvl="1" w:tplc="04190003" w:tentative="1">
      <w:start w:val="1"/>
      <w:numFmt w:val="bullet"/>
      <w:lvlText w:val="o"/>
      <w:lvlJc w:val="left"/>
      <w:pPr>
        <w:ind w:left="2820" w:hanging="360"/>
      </w:pPr>
      <w:rPr>
        <w:rFonts w:ascii="Courier New" w:hAnsi="Courier New" w:cs="Courier New" w:hint="default"/>
      </w:rPr>
    </w:lvl>
    <w:lvl w:ilvl="2" w:tplc="04190005" w:tentative="1">
      <w:start w:val="1"/>
      <w:numFmt w:val="bullet"/>
      <w:lvlText w:val=""/>
      <w:lvlJc w:val="left"/>
      <w:pPr>
        <w:ind w:left="3540" w:hanging="360"/>
      </w:pPr>
      <w:rPr>
        <w:rFonts w:ascii="Wingdings" w:hAnsi="Wingdings" w:hint="default"/>
      </w:rPr>
    </w:lvl>
    <w:lvl w:ilvl="3" w:tplc="04190001" w:tentative="1">
      <w:start w:val="1"/>
      <w:numFmt w:val="bullet"/>
      <w:lvlText w:val=""/>
      <w:lvlJc w:val="left"/>
      <w:pPr>
        <w:ind w:left="4260" w:hanging="360"/>
      </w:pPr>
      <w:rPr>
        <w:rFonts w:ascii="Symbol" w:hAnsi="Symbol" w:hint="default"/>
      </w:rPr>
    </w:lvl>
    <w:lvl w:ilvl="4" w:tplc="04190003" w:tentative="1">
      <w:start w:val="1"/>
      <w:numFmt w:val="bullet"/>
      <w:lvlText w:val="o"/>
      <w:lvlJc w:val="left"/>
      <w:pPr>
        <w:ind w:left="4980" w:hanging="360"/>
      </w:pPr>
      <w:rPr>
        <w:rFonts w:ascii="Courier New" w:hAnsi="Courier New" w:cs="Courier New" w:hint="default"/>
      </w:rPr>
    </w:lvl>
    <w:lvl w:ilvl="5" w:tplc="04190005" w:tentative="1">
      <w:start w:val="1"/>
      <w:numFmt w:val="bullet"/>
      <w:lvlText w:val=""/>
      <w:lvlJc w:val="left"/>
      <w:pPr>
        <w:ind w:left="5700" w:hanging="360"/>
      </w:pPr>
      <w:rPr>
        <w:rFonts w:ascii="Wingdings" w:hAnsi="Wingdings" w:hint="default"/>
      </w:rPr>
    </w:lvl>
    <w:lvl w:ilvl="6" w:tplc="04190001" w:tentative="1">
      <w:start w:val="1"/>
      <w:numFmt w:val="bullet"/>
      <w:lvlText w:val=""/>
      <w:lvlJc w:val="left"/>
      <w:pPr>
        <w:ind w:left="6420" w:hanging="360"/>
      </w:pPr>
      <w:rPr>
        <w:rFonts w:ascii="Symbol" w:hAnsi="Symbol" w:hint="default"/>
      </w:rPr>
    </w:lvl>
    <w:lvl w:ilvl="7" w:tplc="04190003" w:tentative="1">
      <w:start w:val="1"/>
      <w:numFmt w:val="bullet"/>
      <w:lvlText w:val="o"/>
      <w:lvlJc w:val="left"/>
      <w:pPr>
        <w:ind w:left="7140" w:hanging="360"/>
      </w:pPr>
      <w:rPr>
        <w:rFonts w:ascii="Courier New" w:hAnsi="Courier New" w:cs="Courier New" w:hint="default"/>
      </w:rPr>
    </w:lvl>
    <w:lvl w:ilvl="8" w:tplc="04190005" w:tentative="1">
      <w:start w:val="1"/>
      <w:numFmt w:val="bullet"/>
      <w:lvlText w:val=""/>
      <w:lvlJc w:val="left"/>
      <w:pPr>
        <w:ind w:left="7860" w:hanging="360"/>
      </w:pPr>
      <w:rPr>
        <w:rFonts w:ascii="Wingdings" w:hAnsi="Wingdings" w:hint="default"/>
      </w:rPr>
    </w:lvl>
  </w:abstractNum>
  <w:abstractNum w:abstractNumId="6">
    <w:nsid w:val="18274242"/>
    <w:multiLevelType w:val="hybridMultilevel"/>
    <w:tmpl w:val="53C6687A"/>
    <w:lvl w:ilvl="0" w:tplc="9A24C64E">
      <w:start w:val="1"/>
      <w:numFmt w:val="decimal"/>
      <w:lvlText w:val="%1."/>
      <w:lvlJc w:val="left"/>
      <w:pPr>
        <w:ind w:left="1844" w:hanging="360"/>
      </w:pPr>
      <w:rPr>
        <w:rFonts w:ascii="Times New Roman" w:eastAsia="Times New Roman" w:hAnsi="Times New Roman" w:cs="Times New Roman" w:hint="default"/>
        <w:spacing w:val="-8"/>
        <w:w w:val="100"/>
        <w:sz w:val="24"/>
        <w:szCs w:val="24"/>
        <w:lang w:val="ru-RU" w:eastAsia="ru-RU" w:bidi="ru-RU"/>
      </w:rPr>
    </w:lvl>
    <w:lvl w:ilvl="1" w:tplc="55DAE6A4">
      <w:numFmt w:val="bullet"/>
      <w:lvlText w:val="-"/>
      <w:lvlJc w:val="left"/>
      <w:pPr>
        <w:ind w:left="1092" w:hanging="136"/>
      </w:pPr>
      <w:rPr>
        <w:rFonts w:ascii="Times New Roman" w:eastAsia="Times New Roman" w:hAnsi="Times New Roman" w:cs="Times New Roman" w:hint="default"/>
        <w:w w:val="99"/>
        <w:sz w:val="24"/>
        <w:szCs w:val="24"/>
        <w:lang w:val="ru-RU" w:eastAsia="ru-RU" w:bidi="ru-RU"/>
      </w:rPr>
    </w:lvl>
    <w:lvl w:ilvl="2" w:tplc="CF2EC81E">
      <w:numFmt w:val="bullet"/>
      <w:lvlText w:val="•"/>
      <w:lvlJc w:val="left"/>
      <w:pPr>
        <w:ind w:left="2040" w:hanging="136"/>
      </w:pPr>
      <w:rPr>
        <w:rFonts w:hint="default"/>
        <w:lang w:val="ru-RU" w:eastAsia="ru-RU" w:bidi="ru-RU"/>
      </w:rPr>
    </w:lvl>
    <w:lvl w:ilvl="3" w:tplc="DC8CA60A">
      <w:numFmt w:val="bullet"/>
      <w:lvlText w:val="•"/>
      <w:lvlJc w:val="left"/>
      <w:pPr>
        <w:ind w:left="3238" w:hanging="136"/>
      </w:pPr>
      <w:rPr>
        <w:rFonts w:hint="default"/>
        <w:lang w:val="ru-RU" w:eastAsia="ru-RU" w:bidi="ru-RU"/>
      </w:rPr>
    </w:lvl>
    <w:lvl w:ilvl="4" w:tplc="54A485A0">
      <w:numFmt w:val="bullet"/>
      <w:lvlText w:val="•"/>
      <w:lvlJc w:val="left"/>
      <w:pPr>
        <w:ind w:left="4437" w:hanging="136"/>
      </w:pPr>
      <w:rPr>
        <w:rFonts w:hint="default"/>
        <w:lang w:val="ru-RU" w:eastAsia="ru-RU" w:bidi="ru-RU"/>
      </w:rPr>
    </w:lvl>
    <w:lvl w:ilvl="5" w:tplc="B6AEAEE0">
      <w:numFmt w:val="bullet"/>
      <w:lvlText w:val="•"/>
      <w:lvlJc w:val="left"/>
      <w:pPr>
        <w:ind w:left="5635" w:hanging="136"/>
      </w:pPr>
      <w:rPr>
        <w:rFonts w:hint="default"/>
        <w:lang w:val="ru-RU" w:eastAsia="ru-RU" w:bidi="ru-RU"/>
      </w:rPr>
    </w:lvl>
    <w:lvl w:ilvl="6" w:tplc="5CD6D852">
      <w:numFmt w:val="bullet"/>
      <w:lvlText w:val="•"/>
      <w:lvlJc w:val="left"/>
      <w:pPr>
        <w:ind w:left="6834" w:hanging="136"/>
      </w:pPr>
      <w:rPr>
        <w:rFonts w:hint="default"/>
        <w:lang w:val="ru-RU" w:eastAsia="ru-RU" w:bidi="ru-RU"/>
      </w:rPr>
    </w:lvl>
    <w:lvl w:ilvl="7" w:tplc="6E4A9B60">
      <w:numFmt w:val="bullet"/>
      <w:lvlText w:val="•"/>
      <w:lvlJc w:val="left"/>
      <w:pPr>
        <w:ind w:left="8032" w:hanging="136"/>
      </w:pPr>
      <w:rPr>
        <w:rFonts w:hint="default"/>
        <w:lang w:val="ru-RU" w:eastAsia="ru-RU" w:bidi="ru-RU"/>
      </w:rPr>
    </w:lvl>
    <w:lvl w:ilvl="8" w:tplc="41667776">
      <w:numFmt w:val="bullet"/>
      <w:lvlText w:val="•"/>
      <w:lvlJc w:val="left"/>
      <w:pPr>
        <w:ind w:left="9231" w:hanging="136"/>
      </w:pPr>
      <w:rPr>
        <w:rFonts w:hint="default"/>
        <w:lang w:val="ru-RU" w:eastAsia="ru-RU" w:bidi="ru-RU"/>
      </w:rPr>
    </w:lvl>
  </w:abstractNum>
  <w:abstractNum w:abstractNumId="7">
    <w:nsid w:val="191A324C"/>
    <w:multiLevelType w:val="hybridMultilevel"/>
    <w:tmpl w:val="7A162370"/>
    <w:lvl w:ilvl="0" w:tplc="04190001">
      <w:start w:val="1"/>
      <w:numFmt w:val="bullet"/>
      <w:lvlText w:val=""/>
      <w:lvlJc w:val="left"/>
      <w:pPr>
        <w:ind w:left="1778" w:hanging="360"/>
      </w:pPr>
      <w:rPr>
        <w:rFonts w:ascii="Symbol" w:hAnsi="Symbol" w:hint="default"/>
      </w:rPr>
    </w:lvl>
    <w:lvl w:ilvl="1" w:tplc="04190003" w:tentative="1">
      <w:start w:val="1"/>
      <w:numFmt w:val="bullet"/>
      <w:lvlText w:val="o"/>
      <w:lvlJc w:val="left"/>
      <w:pPr>
        <w:ind w:left="3030" w:hanging="360"/>
      </w:pPr>
      <w:rPr>
        <w:rFonts w:ascii="Courier New" w:hAnsi="Courier New" w:cs="Courier New" w:hint="default"/>
      </w:rPr>
    </w:lvl>
    <w:lvl w:ilvl="2" w:tplc="04190005" w:tentative="1">
      <w:start w:val="1"/>
      <w:numFmt w:val="bullet"/>
      <w:lvlText w:val=""/>
      <w:lvlJc w:val="left"/>
      <w:pPr>
        <w:ind w:left="3750" w:hanging="360"/>
      </w:pPr>
      <w:rPr>
        <w:rFonts w:ascii="Wingdings" w:hAnsi="Wingdings" w:hint="default"/>
      </w:rPr>
    </w:lvl>
    <w:lvl w:ilvl="3" w:tplc="04190001" w:tentative="1">
      <w:start w:val="1"/>
      <w:numFmt w:val="bullet"/>
      <w:lvlText w:val=""/>
      <w:lvlJc w:val="left"/>
      <w:pPr>
        <w:ind w:left="4470" w:hanging="360"/>
      </w:pPr>
      <w:rPr>
        <w:rFonts w:ascii="Symbol" w:hAnsi="Symbol" w:hint="default"/>
      </w:rPr>
    </w:lvl>
    <w:lvl w:ilvl="4" w:tplc="04190003" w:tentative="1">
      <w:start w:val="1"/>
      <w:numFmt w:val="bullet"/>
      <w:lvlText w:val="o"/>
      <w:lvlJc w:val="left"/>
      <w:pPr>
        <w:ind w:left="5190" w:hanging="360"/>
      </w:pPr>
      <w:rPr>
        <w:rFonts w:ascii="Courier New" w:hAnsi="Courier New" w:cs="Courier New" w:hint="default"/>
      </w:rPr>
    </w:lvl>
    <w:lvl w:ilvl="5" w:tplc="04190005" w:tentative="1">
      <w:start w:val="1"/>
      <w:numFmt w:val="bullet"/>
      <w:lvlText w:val=""/>
      <w:lvlJc w:val="left"/>
      <w:pPr>
        <w:ind w:left="5910" w:hanging="360"/>
      </w:pPr>
      <w:rPr>
        <w:rFonts w:ascii="Wingdings" w:hAnsi="Wingdings" w:hint="default"/>
      </w:rPr>
    </w:lvl>
    <w:lvl w:ilvl="6" w:tplc="04190001" w:tentative="1">
      <w:start w:val="1"/>
      <w:numFmt w:val="bullet"/>
      <w:lvlText w:val=""/>
      <w:lvlJc w:val="left"/>
      <w:pPr>
        <w:ind w:left="6630" w:hanging="360"/>
      </w:pPr>
      <w:rPr>
        <w:rFonts w:ascii="Symbol" w:hAnsi="Symbol" w:hint="default"/>
      </w:rPr>
    </w:lvl>
    <w:lvl w:ilvl="7" w:tplc="04190003" w:tentative="1">
      <w:start w:val="1"/>
      <w:numFmt w:val="bullet"/>
      <w:lvlText w:val="o"/>
      <w:lvlJc w:val="left"/>
      <w:pPr>
        <w:ind w:left="7350" w:hanging="360"/>
      </w:pPr>
      <w:rPr>
        <w:rFonts w:ascii="Courier New" w:hAnsi="Courier New" w:cs="Courier New" w:hint="default"/>
      </w:rPr>
    </w:lvl>
    <w:lvl w:ilvl="8" w:tplc="04190005" w:tentative="1">
      <w:start w:val="1"/>
      <w:numFmt w:val="bullet"/>
      <w:lvlText w:val=""/>
      <w:lvlJc w:val="left"/>
      <w:pPr>
        <w:ind w:left="8070" w:hanging="360"/>
      </w:pPr>
      <w:rPr>
        <w:rFonts w:ascii="Wingdings" w:hAnsi="Wingdings" w:hint="default"/>
      </w:rPr>
    </w:lvl>
  </w:abstractNum>
  <w:abstractNum w:abstractNumId="8">
    <w:nsid w:val="25B721B5"/>
    <w:multiLevelType w:val="hybridMultilevel"/>
    <w:tmpl w:val="9F8432CA"/>
    <w:lvl w:ilvl="0" w:tplc="A87AEC2A">
      <w:start w:val="1"/>
      <w:numFmt w:val="decimal"/>
      <w:lvlText w:val="%1."/>
      <w:lvlJc w:val="left"/>
      <w:pPr>
        <w:ind w:left="1069"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9">
    <w:nsid w:val="25F26CBA"/>
    <w:multiLevelType w:val="hybridMultilevel"/>
    <w:tmpl w:val="C1B869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8185E6F"/>
    <w:multiLevelType w:val="hybridMultilevel"/>
    <w:tmpl w:val="C2FA9ED2"/>
    <w:lvl w:ilvl="0" w:tplc="37F0627C">
      <w:start w:val="1"/>
      <w:numFmt w:val="decimal"/>
      <w:lvlText w:val="%1."/>
      <w:lvlJc w:val="left"/>
      <w:pPr>
        <w:ind w:left="1069" w:hanging="360"/>
      </w:pPr>
      <w:rPr>
        <w:rFonts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97C323A"/>
    <w:multiLevelType w:val="hybridMultilevel"/>
    <w:tmpl w:val="4620CD38"/>
    <w:lvl w:ilvl="0" w:tplc="04190001">
      <w:start w:val="1"/>
      <w:numFmt w:val="bullet"/>
      <w:lvlText w:val=""/>
      <w:lvlJc w:val="left"/>
      <w:pPr>
        <w:ind w:left="4755" w:hanging="360"/>
      </w:pPr>
      <w:rPr>
        <w:rFonts w:ascii="Symbol" w:hAnsi="Symbol" w:hint="default"/>
      </w:rPr>
    </w:lvl>
    <w:lvl w:ilvl="1" w:tplc="04190003" w:tentative="1">
      <w:start w:val="1"/>
      <w:numFmt w:val="bullet"/>
      <w:lvlText w:val="o"/>
      <w:lvlJc w:val="left"/>
      <w:pPr>
        <w:ind w:left="5475" w:hanging="360"/>
      </w:pPr>
      <w:rPr>
        <w:rFonts w:ascii="Courier New" w:hAnsi="Courier New" w:cs="Courier New" w:hint="default"/>
      </w:rPr>
    </w:lvl>
    <w:lvl w:ilvl="2" w:tplc="04190005" w:tentative="1">
      <w:start w:val="1"/>
      <w:numFmt w:val="bullet"/>
      <w:lvlText w:val=""/>
      <w:lvlJc w:val="left"/>
      <w:pPr>
        <w:ind w:left="6195" w:hanging="360"/>
      </w:pPr>
      <w:rPr>
        <w:rFonts w:ascii="Wingdings" w:hAnsi="Wingdings" w:hint="default"/>
      </w:rPr>
    </w:lvl>
    <w:lvl w:ilvl="3" w:tplc="04190001" w:tentative="1">
      <w:start w:val="1"/>
      <w:numFmt w:val="bullet"/>
      <w:lvlText w:val=""/>
      <w:lvlJc w:val="left"/>
      <w:pPr>
        <w:ind w:left="6915" w:hanging="360"/>
      </w:pPr>
      <w:rPr>
        <w:rFonts w:ascii="Symbol" w:hAnsi="Symbol" w:hint="default"/>
      </w:rPr>
    </w:lvl>
    <w:lvl w:ilvl="4" w:tplc="04190003" w:tentative="1">
      <w:start w:val="1"/>
      <w:numFmt w:val="bullet"/>
      <w:lvlText w:val="o"/>
      <w:lvlJc w:val="left"/>
      <w:pPr>
        <w:ind w:left="7635" w:hanging="360"/>
      </w:pPr>
      <w:rPr>
        <w:rFonts w:ascii="Courier New" w:hAnsi="Courier New" w:cs="Courier New" w:hint="default"/>
      </w:rPr>
    </w:lvl>
    <w:lvl w:ilvl="5" w:tplc="04190005" w:tentative="1">
      <w:start w:val="1"/>
      <w:numFmt w:val="bullet"/>
      <w:lvlText w:val=""/>
      <w:lvlJc w:val="left"/>
      <w:pPr>
        <w:ind w:left="8355" w:hanging="360"/>
      </w:pPr>
      <w:rPr>
        <w:rFonts w:ascii="Wingdings" w:hAnsi="Wingdings" w:hint="default"/>
      </w:rPr>
    </w:lvl>
    <w:lvl w:ilvl="6" w:tplc="04190001" w:tentative="1">
      <w:start w:val="1"/>
      <w:numFmt w:val="bullet"/>
      <w:lvlText w:val=""/>
      <w:lvlJc w:val="left"/>
      <w:pPr>
        <w:ind w:left="9075" w:hanging="360"/>
      </w:pPr>
      <w:rPr>
        <w:rFonts w:ascii="Symbol" w:hAnsi="Symbol" w:hint="default"/>
      </w:rPr>
    </w:lvl>
    <w:lvl w:ilvl="7" w:tplc="04190003" w:tentative="1">
      <w:start w:val="1"/>
      <w:numFmt w:val="bullet"/>
      <w:lvlText w:val="o"/>
      <w:lvlJc w:val="left"/>
      <w:pPr>
        <w:ind w:left="9795" w:hanging="360"/>
      </w:pPr>
      <w:rPr>
        <w:rFonts w:ascii="Courier New" w:hAnsi="Courier New" w:cs="Courier New" w:hint="default"/>
      </w:rPr>
    </w:lvl>
    <w:lvl w:ilvl="8" w:tplc="04190005" w:tentative="1">
      <w:start w:val="1"/>
      <w:numFmt w:val="bullet"/>
      <w:lvlText w:val=""/>
      <w:lvlJc w:val="left"/>
      <w:pPr>
        <w:ind w:left="10515" w:hanging="360"/>
      </w:pPr>
      <w:rPr>
        <w:rFonts w:ascii="Wingdings" w:hAnsi="Wingdings" w:hint="default"/>
      </w:rPr>
    </w:lvl>
  </w:abstractNum>
  <w:abstractNum w:abstractNumId="12">
    <w:nsid w:val="2B5D425C"/>
    <w:multiLevelType w:val="hybridMultilevel"/>
    <w:tmpl w:val="F1D63E4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3">
    <w:nsid w:val="30DB6E21"/>
    <w:multiLevelType w:val="hybridMultilevel"/>
    <w:tmpl w:val="52B2FD54"/>
    <w:lvl w:ilvl="0" w:tplc="42BA5A74">
      <w:start w:val="1"/>
      <w:numFmt w:val="bullet"/>
      <w:lvlText w:val="•"/>
      <w:lvlJc w:val="left"/>
      <w:pPr>
        <w:tabs>
          <w:tab w:val="num" w:pos="720"/>
        </w:tabs>
        <w:ind w:left="720" w:hanging="360"/>
      </w:pPr>
      <w:rPr>
        <w:rFonts w:ascii="Times New Roman" w:hAnsi="Times New Roman" w:hint="default"/>
      </w:rPr>
    </w:lvl>
    <w:lvl w:ilvl="1" w:tplc="7A7A0DD8">
      <w:start w:val="1075"/>
      <w:numFmt w:val="bullet"/>
      <w:lvlText w:val="•"/>
      <w:lvlJc w:val="left"/>
      <w:pPr>
        <w:tabs>
          <w:tab w:val="num" w:pos="1440"/>
        </w:tabs>
        <w:ind w:left="1440" w:hanging="360"/>
      </w:pPr>
      <w:rPr>
        <w:rFonts w:ascii="Times New Roman" w:hAnsi="Times New Roman" w:hint="default"/>
      </w:rPr>
    </w:lvl>
    <w:lvl w:ilvl="2" w:tplc="5240E2B6" w:tentative="1">
      <w:start w:val="1"/>
      <w:numFmt w:val="bullet"/>
      <w:lvlText w:val="•"/>
      <w:lvlJc w:val="left"/>
      <w:pPr>
        <w:tabs>
          <w:tab w:val="num" w:pos="2160"/>
        </w:tabs>
        <w:ind w:left="2160" w:hanging="360"/>
      </w:pPr>
      <w:rPr>
        <w:rFonts w:ascii="Times New Roman" w:hAnsi="Times New Roman" w:hint="default"/>
      </w:rPr>
    </w:lvl>
    <w:lvl w:ilvl="3" w:tplc="DCE6EBE4" w:tentative="1">
      <w:start w:val="1"/>
      <w:numFmt w:val="bullet"/>
      <w:lvlText w:val="•"/>
      <w:lvlJc w:val="left"/>
      <w:pPr>
        <w:tabs>
          <w:tab w:val="num" w:pos="2880"/>
        </w:tabs>
        <w:ind w:left="2880" w:hanging="360"/>
      </w:pPr>
      <w:rPr>
        <w:rFonts w:ascii="Times New Roman" w:hAnsi="Times New Roman" w:hint="default"/>
      </w:rPr>
    </w:lvl>
    <w:lvl w:ilvl="4" w:tplc="24567C2E" w:tentative="1">
      <w:start w:val="1"/>
      <w:numFmt w:val="bullet"/>
      <w:lvlText w:val="•"/>
      <w:lvlJc w:val="left"/>
      <w:pPr>
        <w:tabs>
          <w:tab w:val="num" w:pos="3600"/>
        </w:tabs>
        <w:ind w:left="3600" w:hanging="360"/>
      </w:pPr>
      <w:rPr>
        <w:rFonts w:ascii="Times New Roman" w:hAnsi="Times New Roman" w:hint="default"/>
      </w:rPr>
    </w:lvl>
    <w:lvl w:ilvl="5" w:tplc="8E361EA4" w:tentative="1">
      <w:start w:val="1"/>
      <w:numFmt w:val="bullet"/>
      <w:lvlText w:val="•"/>
      <w:lvlJc w:val="left"/>
      <w:pPr>
        <w:tabs>
          <w:tab w:val="num" w:pos="4320"/>
        </w:tabs>
        <w:ind w:left="4320" w:hanging="360"/>
      </w:pPr>
      <w:rPr>
        <w:rFonts w:ascii="Times New Roman" w:hAnsi="Times New Roman" w:hint="default"/>
      </w:rPr>
    </w:lvl>
    <w:lvl w:ilvl="6" w:tplc="F1FACCCE" w:tentative="1">
      <w:start w:val="1"/>
      <w:numFmt w:val="bullet"/>
      <w:lvlText w:val="•"/>
      <w:lvlJc w:val="left"/>
      <w:pPr>
        <w:tabs>
          <w:tab w:val="num" w:pos="5040"/>
        </w:tabs>
        <w:ind w:left="5040" w:hanging="360"/>
      </w:pPr>
      <w:rPr>
        <w:rFonts w:ascii="Times New Roman" w:hAnsi="Times New Roman" w:hint="default"/>
      </w:rPr>
    </w:lvl>
    <w:lvl w:ilvl="7" w:tplc="9B5ED728" w:tentative="1">
      <w:start w:val="1"/>
      <w:numFmt w:val="bullet"/>
      <w:lvlText w:val="•"/>
      <w:lvlJc w:val="left"/>
      <w:pPr>
        <w:tabs>
          <w:tab w:val="num" w:pos="5760"/>
        </w:tabs>
        <w:ind w:left="5760" w:hanging="360"/>
      </w:pPr>
      <w:rPr>
        <w:rFonts w:ascii="Times New Roman" w:hAnsi="Times New Roman" w:hint="default"/>
      </w:rPr>
    </w:lvl>
    <w:lvl w:ilvl="8" w:tplc="C5141FA4"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51649CB"/>
    <w:multiLevelType w:val="hybridMultilevel"/>
    <w:tmpl w:val="02E8D3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C682DBD"/>
    <w:multiLevelType w:val="hybridMultilevel"/>
    <w:tmpl w:val="F2CACE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F851BCC"/>
    <w:multiLevelType w:val="multilevel"/>
    <w:tmpl w:val="A8380AAE"/>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40705BBF"/>
    <w:multiLevelType w:val="hybridMultilevel"/>
    <w:tmpl w:val="5F98D0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4EC5E3A"/>
    <w:multiLevelType w:val="hybridMultilevel"/>
    <w:tmpl w:val="4114ED5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9">
    <w:nsid w:val="45E0733D"/>
    <w:multiLevelType w:val="hybridMultilevel"/>
    <w:tmpl w:val="F47282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65D1876"/>
    <w:multiLevelType w:val="hybridMultilevel"/>
    <w:tmpl w:val="BFCA363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CCE3464"/>
    <w:multiLevelType w:val="hybridMultilevel"/>
    <w:tmpl w:val="1CBEF4E4"/>
    <w:lvl w:ilvl="0" w:tplc="17047BB8">
      <w:start w:val="1"/>
      <w:numFmt w:val="bullet"/>
      <w:lvlText w:val=""/>
      <w:lvlJc w:val="left"/>
      <w:pPr>
        <w:ind w:left="1158" w:hanging="360"/>
      </w:pPr>
      <w:rPr>
        <w:rFonts w:ascii="Symbol" w:hAnsi="Symbol" w:hint="default"/>
      </w:rPr>
    </w:lvl>
    <w:lvl w:ilvl="1" w:tplc="04190003" w:tentative="1">
      <w:start w:val="1"/>
      <w:numFmt w:val="bullet"/>
      <w:lvlText w:val="o"/>
      <w:lvlJc w:val="left"/>
      <w:pPr>
        <w:ind w:left="1878" w:hanging="360"/>
      </w:pPr>
      <w:rPr>
        <w:rFonts w:ascii="Courier New" w:hAnsi="Courier New" w:cs="Courier New" w:hint="default"/>
      </w:rPr>
    </w:lvl>
    <w:lvl w:ilvl="2" w:tplc="04190005" w:tentative="1">
      <w:start w:val="1"/>
      <w:numFmt w:val="bullet"/>
      <w:lvlText w:val=""/>
      <w:lvlJc w:val="left"/>
      <w:pPr>
        <w:ind w:left="2598" w:hanging="360"/>
      </w:pPr>
      <w:rPr>
        <w:rFonts w:ascii="Wingdings" w:hAnsi="Wingdings" w:hint="default"/>
      </w:rPr>
    </w:lvl>
    <w:lvl w:ilvl="3" w:tplc="04190001" w:tentative="1">
      <w:start w:val="1"/>
      <w:numFmt w:val="bullet"/>
      <w:lvlText w:val=""/>
      <w:lvlJc w:val="left"/>
      <w:pPr>
        <w:ind w:left="3318" w:hanging="360"/>
      </w:pPr>
      <w:rPr>
        <w:rFonts w:ascii="Symbol" w:hAnsi="Symbol" w:hint="default"/>
      </w:rPr>
    </w:lvl>
    <w:lvl w:ilvl="4" w:tplc="04190003" w:tentative="1">
      <w:start w:val="1"/>
      <w:numFmt w:val="bullet"/>
      <w:lvlText w:val="o"/>
      <w:lvlJc w:val="left"/>
      <w:pPr>
        <w:ind w:left="4038" w:hanging="360"/>
      </w:pPr>
      <w:rPr>
        <w:rFonts w:ascii="Courier New" w:hAnsi="Courier New" w:cs="Courier New" w:hint="default"/>
      </w:rPr>
    </w:lvl>
    <w:lvl w:ilvl="5" w:tplc="04190005" w:tentative="1">
      <w:start w:val="1"/>
      <w:numFmt w:val="bullet"/>
      <w:lvlText w:val=""/>
      <w:lvlJc w:val="left"/>
      <w:pPr>
        <w:ind w:left="4758" w:hanging="360"/>
      </w:pPr>
      <w:rPr>
        <w:rFonts w:ascii="Wingdings" w:hAnsi="Wingdings" w:hint="default"/>
      </w:rPr>
    </w:lvl>
    <w:lvl w:ilvl="6" w:tplc="04190001" w:tentative="1">
      <w:start w:val="1"/>
      <w:numFmt w:val="bullet"/>
      <w:lvlText w:val=""/>
      <w:lvlJc w:val="left"/>
      <w:pPr>
        <w:ind w:left="5478" w:hanging="360"/>
      </w:pPr>
      <w:rPr>
        <w:rFonts w:ascii="Symbol" w:hAnsi="Symbol" w:hint="default"/>
      </w:rPr>
    </w:lvl>
    <w:lvl w:ilvl="7" w:tplc="04190003" w:tentative="1">
      <w:start w:val="1"/>
      <w:numFmt w:val="bullet"/>
      <w:lvlText w:val="o"/>
      <w:lvlJc w:val="left"/>
      <w:pPr>
        <w:ind w:left="6198" w:hanging="360"/>
      </w:pPr>
      <w:rPr>
        <w:rFonts w:ascii="Courier New" w:hAnsi="Courier New" w:cs="Courier New" w:hint="default"/>
      </w:rPr>
    </w:lvl>
    <w:lvl w:ilvl="8" w:tplc="04190005" w:tentative="1">
      <w:start w:val="1"/>
      <w:numFmt w:val="bullet"/>
      <w:lvlText w:val=""/>
      <w:lvlJc w:val="left"/>
      <w:pPr>
        <w:ind w:left="6918" w:hanging="360"/>
      </w:pPr>
      <w:rPr>
        <w:rFonts w:ascii="Wingdings" w:hAnsi="Wingdings" w:hint="default"/>
      </w:rPr>
    </w:lvl>
  </w:abstractNum>
  <w:abstractNum w:abstractNumId="22">
    <w:nsid w:val="4D2F42E6"/>
    <w:multiLevelType w:val="multilevel"/>
    <w:tmpl w:val="ED3CC2BC"/>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3">
    <w:nsid w:val="52793FAC"/>
    <w:multiLevelType w:val="hybridMultilevel"/>
    <w:tmpl w:val="70865B84"/>
    <w:lvl w:ilvl="0" w:tplc="7CBC9D28">
      <w:start w:val="1"/>
      <w:numFmt w:val="decimal"/>
      <w:lvlText w:val="%1."/>
      <w:lvlJc w:val="left"/>
      <w:pPr>
        <w:ind w:left="711" w:hanging="360"/>
      </w:pPr>
      <w:rPr>
        <w:rFonts w:hint="default"/>
      </w:rPr>
    </w:lvl>
    <w:lvl w:ilvl="1" w:tplc="04190019" w:tentative="1">
      <w:start w:val="1"/>
      <w:numFmt w:val="lowerLetter"/>
      <w:lvlText w:val="%2."/>
      <w:lvlJc w:val="left"/>
      <w:pPr>
        <w:ind w:left="1431" w:hanging="360"/>
      </w:pPr>
    </w:lvl>
    <w:lvl w:ilvl="2" w:tplc="0419001B" w:tentative="1">
      <w:start w:val="1"/>
      <w:numFmt w:val="lowerRoman"/>
      <w:lvlText w:val="%3."/>
      <w:lvlJc w:val="right"/>
      <w:pPr>
        <w:ind w:left="2151" w:hanging="180"/>
      </w:pPr>
    </w:lvl>
    <w:lvl w:ilvl="3" w:tplc="0419000F" w:tentative="1">
      <w:start w:val="1"/>
      <w:numFmt w:val="decimal"/>
      <w:lvlText w:val="%4."/>
      <w:lvlJc w:val="left"/>
      <w:pPr>
        <w:ind w:left="2871" w:hanging="360"/>
      </w:pPr>
    </w:lvl>
    <w:lvl w:ilvl="4" w:tplc="04190019" w:tentative="1">
      <w:start w:val="1"/>
      <w:numFmt w:val="lowerLetter"/>
      <w:lvlText w:val="%5."/>
      <w:lvlJc w:val="left"/>
      <w:pPr>
        <w:ind w:left="3591" w:hanging="360"/>
      </w:pPr>
    </w:lvl>
    <w:lvl w:ilvl="5" w:tplc="0419001B" w:tentative="1">
      <w:start w:val="1"/>
      <w:numFmt w:val="lowerRoman"/>
      <w:lvlText w:val="%6."/>
      <w:lvlJc w:val="right"/>
      <w:pPr>
        <w:ind w:left="4311" w:hanging="180"/>
      </w:pPr>
    </w:lvl>
    <w:lvl w:ilvl="6" w:tplc="0419000F" w:tentative="1">
      <w:start w:val="1"/>
      <w:numFmt w:val="decimal"/>
      <w:lvlText w:val="%7."/>
      <w:lvlJc w:val="left"/>
      <w:pPr>
        <w:ind w:left="5031" w:hanging="360"/>
      </w:pPr>
    </w:lvl>
    <w:lvl w:ilvl="7" w:tplc="04190019" w:tentative="1">
      <w:start w:val="1"/>
      <w:numFmt w:val="lowerLetter"/>
      <w:lvlText w:val="%8."/>
      <w:lvlJc w:val="left"/>
      <w:pPr>
        <w:ind w:left="5751" w:hanging="360"/>
      </w:pPr>
    </w:lvl>
    <w:lvl w:ilvl="8" w:tplc="0419001B" w:tentative="1">
      <w:start w:val="1"/>
      <w:numFmt w:val="lowerRoman"/>
      <w:lvlText w:val="%9."/>
      <w:lvlJc w:val="right"/>
      <w:pPr>
        <w:ind w:left="6471" w:hanging="180"/>
      </w:pPr>
    </w:lvl>
  </w:abstractNum>
  <w:abstractNum w:abstractNumId="24">
    <w:nsid w:val="59956EE9"/>
    <w:multiLevelType w:val="hybridMultilevel"/>
    <w:tmpl w:val="DAAA3D40"/>
    <w:lvl w:ilvl="0" w:tplc="04190001">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25">
    <w:nsid w:val="5B1049C2"/>
    <w:multiLevelType w:val="hybridMultilevel"/>
    <w:tmpl w:val="37DEA6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5291F91"/>
    <w:multiLevelType w:val="hybridMultilevel"/>
    <w:tmpl w:val="7832A75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6A465387"/>
    <w:multiLevelType w:val="hybridMultilevel"/>
    <w:tmpl w:val="ADB6D2EA"/>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28">
    <w:nsid w:val="6BFC007D"/>
    <w:multiLevelType w:val="hybridMultilevel"/>
    <w:tmpl w:val="8B246A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C7D335D"/>
    <w:multiLevelType w:val="hybridMultilevel"/>
    <w:tmpl w:val="DDCC716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71F502FC"/>
    <w:multiLevelType w:val="hybridMultilevel"/>
    <w:tmpl w:val="82F8CB5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
    <w:nsid w:val="72E51861"/>
    <w:multiLevelType w:val="hybridMultilevel"/>
    <w:tmpl w:val="122226D8"/>
    <w:lvl w:ilvl="0" w:tplc="8A14C786">
      <w:numFmt w:val="bullet"/>
      <w:lvlText w:val=""/>
      <w:lvlJc w:val="left"/>
      <w:pPr>
        <w:ind w:left="1092" w:hanging="280"/>
      </w:pPr>
      <w:rPr>
        <w:rFonts w:ascii="Symbol" w:eastAsia="Symbol" w:hAnsi="Symbol" w:cs="Symbol" w:hint="default"/>
        <w:w w:val="100"/>
        <w:sz w:val="24"/>
        <w:szCs w:val="24"/>
        <w:lang w:val="ru-RU" w:eastAsia="ru-RU" w:bidi="ru-RU"/>
      </w:rPr>
    </w:lvl>
    <w:lvl w:ilvl="1" w:tplc="F440CF3E">
      <w:numFmt w:val="bullet"/>
      <w:lvlText w:val="•"/>
      <w:lvlJc w:val="left"/>
      <w:pPr>
        <w:ind w:left="2152" w:hanging="280"/>
      </w:pPr>
      <w:rPr>
        <w:rFonts w:hint="default"/>
        <w:lang w:val="ru-RU" w:eastAsia="ru-RU" w:bidi="ru-RU"/>
      </w:rPr>
    </w:lvl>
    <w:lvl w:ilvl="2" w:tplc="01849296">
      <w:numFmt w:val="bullet"/>
      <w:lvlText w:val="•"/>
      <w:lvlJc w:val="left"/>
      <w:pPr>
        <w:ind w:left="3205" w:hanging="280"/>
      </w:pPr>
      <w:rPr>
        <w:rFonts w:hint="default"/>
        <w:lang w:val="ru-RU" w:eastAsia="ru-RU" w:bidi="ru-RU"/>
      </w:rPr>
    </w:lvl>
    <w:lvl w:ilvl="3" w:tplc="15E8D970">
      <w:numFmt w:val="bullet"/>
      <w:lvlText w:val="•"/>
      <w:lvlJc w:val="left"/>
      <w:pPr>
        <w:ind w:left="4258" w:hanging="280"/>
      </w:pPr>
      <w:rPr>
        <w:rFonts w:hint="default"/>
        <w:lang w:val="ru-RU" w:eastAsia="ru-RU" w:bidi="ru-RU"/>
      </w:rPr>
    </w:lvl>
    <w:lvl w:ilvl="4" w:tplc="4CE08E4A">
      <w:numFmt w:val="bullet"/>
      <w:lvlText w:val="•"/>
      <w:lvlJc w:val="left"/>
      <w:pPr>
        <w:ind w:left="5311" w:hanging="280"/>
      </w:pPr>
      <w:rPr>
        <w:rFonts w:hint="default"/>
        <w:lang w:val="ru-RU" w:eastAsia="ru-RU" w:bidi="ru-RU"/>
      </w:rPr>
    </w:lvl>
    <w:lvl w:ilvl="5" w:tplc="4880CFB6">
      <w:numFmt w:val="bullet"/>
      <w:lvlText w:val="•"/>
      <w:lvlJc w:val="left"/>
      <w:pPr>
        <w:ind w:left="6364" w:hanging="280"/>
      </w:pPr>
      <w:rPr>
        <w:rFonts w:hint="default"/>
        <w:lang w:val="ru-RU" w:eastAsia="ru-RU" w:bidi="ru-RU"/>
      </w:rPr>
    </w:lvl>
    <w:lvl w:ilvl="6" w:tplc="07102D96">
      <w:numFmt w:val="bullet"/>
      <w:lvlText w:val="•"/>
      <w:lvlJc w:val="left"/>
      <w:pPr>
        <w:ind w:left="7416" w:hanging="280"/>
      </w:pPr>
      <w:rPr>
        <w:rFonts w:hint="default"/>
        <w:lang w:val="ru-RU" w:eastAsia="ru-RU" w:bidi="ru-RU"/>
      </w:rPr>
    </w:lvl>
    <w:lvl w:ilvl="7" w:tplc="42DA1A92">
      <w:numFmt w:val="bullet"/>
      <w:lvlText w:val="•"/>
      <w:lvlJc w:val="left"/>
      <w:pPr>
        <w:ind w:left="8469" w:hanging="280"/>
      </w:pPr>
      <w:rPr>
        <w:rFonts w:hint="default"/>
        <w:lang w:val="ru-RU" w:eastAsia="ru-RU" w:bidi="ru-RU"/>
      </w:rPr>
    </w:lvl>
    <w:lvl w:ilvl="8" w:tplc="AF18BBCC">
      <w:numFmt w:val="bullet"/>
      <w:lvlText w:val="•"/>
      <w:lvlJc w:val="left"/>
      <w:pPr>
        <w:ind w:left="9522" w:hanging="280"/>
      </w:pPr>
      <w:rPr>
        <w:rFonts w:hint="default"/>
        <w:lang w:val="ru-RU" w:eastAsia="ru-RU" w:bidi="ru-RU"/>
      </w:rPr>
    </w:lvl>
  </w:abstractNum>
  <w:abstractNum w:abstractNumId="32">
    <w:nsid w:val="76655642"/>
    <w:multiLevelType w:val="hybridMultilevel"/>
    <w:tmpl w:val="D5080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6E1575E"/>
    <w:multiLevelType w:val="hybridMultilevel"/>
    <w:tmpl w:val="3FB67EFC"/>
    <w:lvl w:ilvl="0" w:tplc="3E98CEBE">
      <w:numFmt w:val="bullet"/>
      <w:lvlText w:val=""/>
      <w:lvlJc w:val="left"/>
      <w:pPr>
        <w:ind w:left="1440" w:hanging="360"/>
      </w:pPr>
      <w:rPr>
        <w:rFonts w:ascii="Symbol" w:eastAsia="Times New Roman" w:hAnsi="Symbol" w:cs="Times New Roman" w:hint="default"/>
        <w:b/>
      </w:rPr>
    </w:lvl>
    <w:lvl w:ilvl="1" w:tplc="04190003">
      <w:start w:val="1"/>
      <w:numFmt w:val="decimal"/>
      <w:lvlText w:val="%2."/>
      <w:lvlJc w:val="left"/>
      <w:pPr>
        <w:tabs>
          <w:tab w:val="num" w:pos="360"/>
        </w:tabs>
        <w:ind w:left="36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4">
    <w:nsid w:val="790D3934"/>
    <w:multiLevelType w:val="hybridMultilevel"/>
    <w:tmpl w:val="27122EB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nsid w:val="79FF09D8"/>
    <w:multiLevelType w:val="multilevel"/>
    <w:tmpl w:val="DE20EB86"/>
    <w:lvl w:ilvl="0">
      <w:start w:val="1"/>
      <w:numFmt w:val="decimal"/>
      <w:lvlText w:val="%1."/>
      <w:lvlJc w:val="left"/>
      <w:pPr>
        <w:tabs>
          <w:tab w:val="num" w:pos="360"/>
        </w:tabs>
        <w:ind w:left="36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D836289"/>
    <w:multiLevelType w:val="hybridMultilevel"/>
    <w:tmpl w:val="C8D05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24"/>
  </w:num>
  <w:num w:numId="3">
    <w:abstractNumId w:val="36"/>
  </w:num>
  <w:num w:numId="4">
    <w:abstractNumId w:val="32"/>
  </w:num>
  <w:num w:numId="5">
    <w:abstractNumId w:val="9"/>
  </w:num>
  <w:num w:numId="6">
    <w:abstractNumId w:val="7"/>
  </w:num>
  <w:num w:numId="7">
    <w:abstractNumId w:val="19"/>
  </w:num>
  <w:num w:numId="8">
    <w:abstractNumId w:val="34"/>
  </w:num>
  <w:num w:numId="9">
    <w:abstractNumId w:val="8"/>
  </w:num>
  <w:num w:numId="10">
    <w:abstractNumId w:val="31"/>
  </w:num>
  <w:num w:numId="11">
    <w:abstractNumId w:val="6"/>
  </w:num>
  <w:num w:numId="12">
    <w:abstractNumId w:val="1"/>
  </w:num>
  <w:num w:numId="13">
    <w:abstractNumId w:val="18"/>
  </w:num>
  <w:num w:numId="14">
    <w:abstractNumId w:val="14"/>
  </w:num>
  <w:num w:numId="15">
    <w:abstractNumId w:val="11"/>
  </w:num>
  <w:num w:numId="16">
    <w:abstractNumId w:val="15"/>
  </w:num>
  <w:num w:numId="17">
    <w:abstractNumId w:val="5"/>
  </w:num>
  <w:num w:numId="18">
    <w:abstractNumId w:val="17"/>
  </w:num>
  <w:num w:numId="19">
    <w:abstractNumId w:val="33"/>
  </w:num>
  <w:num w:numId="20">
    <w:abstractNumId w:val="25"/>
  </w:num>
  <w:num w:numId="21">
    <w:abstractNumId w:val="27"/>
  </w:num>
  <w:num w:numId="22">
    <w:abstractNumId w:val="12"/>
  </w:num>
  <w:num w:numId="23">
    <w:abstractNumId w:val="26"/>
  </w:num>
  <w:num w:numId="24">
    <w:abstractNumId w:val="28"/>
  </w:num>
  <w:num w:numId="25">
    <w:abstractNumId w:val="0"/>
  </w:num>
  <w:num w:numId="26">
    <w:abstractNumId w:val="13"/>
  </w:num>
  <w:num w:numId="27">
    <w:abstractNumId w:val="29"/>
  </w:num>
  <w:num w:numId="28">
    <w:abstractNumId w:val="20"/>
  </w:num>
  <w:num w:numId="29">
    <w:abstractNumId w:val="30"/>
  </w:num>
  <w:num w:numId="30">
    <w:abstractNumId w:val="35"/>
  </w:num>
  <w:num w:numId="31">
    <w:abstractNumId w:val="2"/>
  </w:num>
  <w:num w:numId="32">
    <w:abstractNumId w:val="10"/>
  </w:num>
  <w:num w:numId="33">
    <w:abstractNumId w:val="4"/>
  </w:num>
  <w:num w:numId="34">
    <w:abstractNumId w:val="22"/>
  </w:num>
  <w:num w:numId="35">
    <w:abstractNumId w:val="21"/>
  </w:num>
  <w:num w:numId="36">
    <w:abstractNumId w:val="3"/>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2745B"/>
    <w:rsid w:val="000B5D90"/>
    <w:rsid w:val="000B7BB4"/>
    <w:rsid w:val="000D18C7"/>
    <w:rsid w:val="000F697C"/>
    <w:rsid w:val="001176CE"/>
    <w:rsid w:val="0012745B"/>
    <w:rsid w:val="0017672A"/>
    <w:rsid w:val="00186D84"/>
    <w:rsid w:val="001A654C"/>
    <w:rsid w:val="001B16FD"/>
    <w:rsid w:val="001D1178"/>
    <w:rsid w:val="001D168A"/>
    <w:rsid w:val="001D6D29"/>
    <w:rsid w:val="001E2788"/>
    <w:rsid w:val="001E3E56"/>
    <w:rsid w:val="00205860"/>
    <w:rsid w:val="00230206"/>
    <w:rsid w:val="00240614"/>
    <w:rsid w:val="002538D0"/>
    <w:rsid w:val="0025749A"/>
    <w:rsid w:val="00294370"/>
    <w:rsid w:val="00294E62"/>
    <w:rsid w:val="00297934"/>
    <w:rsid w:val="002A05E8"/>
    <w:rsid w:val="002A1A31"/>
    <w:rsid w:val="002F13E7"/>
    <w:rsid w:val="00310EAA"/>
    <w:rsid w:val="00341EA0"/>
    <w:rsid w:val="003454CD"/>
    <w:rsid w:val="0035760C"/>
    <w:rsid w:val="003A737A"/>
    <w:rsid w:val="003C5A7E"/>
    <w:rsid w:val="003D4694"/>
    <w:rsid w:val="003E1707"/>
    <w:rsid w:val="004046B2"/>
    <w:rsid w:val="00414187"/>
    <w:rsid w:val="004423BA"/>
    <w:rsid w:val="004438CB"/>
    <w:rsid w:val="0047770F"/>
    <w:rsid w:val="00481030"/>
    <w:rsid w:val="004814CE"/>
    <w:rsid w:val="004A19CC"/>
    <w:rsid w:val="004B7B2A"/>
    <w:rsid w:val="004D2120"/>
    <w:rsid w:val="004D4002"/>
    <w:rsid w:val="005426A2"/>
    <w:rsid w:val="0056636F"/>
    <w:rsid w:val="005C125E"/>
    <w:rsid w:val="005F0F1B"/>
    <w:rsid w:val="00626A79"/>
    <w:rsid w:val="006825E4"/>
    <w:rsid w:val="006B121F"/>
    <w:rsid w:val="006C5B94"/>
    <w:rsid w:val="006C7090"/>
    <w:rsid w:val="006E6CF2"/>
    <w:rsid w:val="006F1260"/>
    <w:rsid w:val="00740F5F"/>
    <w:rsid w:val="00747513"/>
    <w:rsid w:val="00750406"/>
    <w:rsid w:val="0076170C"/>
    <w:rsid w:val="00762A4A"/>
    <w:rsid w:val="007B0535"/>
    <w:rsid w:val="007C1820"/>
    <w:rsid w:val="008063E5"/>
    <w:rsid w:val="008207B6"/>
    <w:rsid w:val="00855725"/>
    <w:rsid w:val="00857FBA"/>
    <w:rsid w:val="008819D2"/>
    <w:rsid w:val="008D025F"/>
    <w:rsid w:val="009362D4"/>
    <w:rsid w:val="00992385"/>
    <w:rsid w:val="009D13F6"/>
    <w:rsid w:val="00A31414"/>
    <w:rsid w:val="00A47F4F"/>
    <w:rsid w:val="00A73BEE"/>
    <w:rsid w:val="00A931B4"/>
    <w:rsid w:val="00AA48F3"/>
    <w:rsid w:val="00AA7BCC"/>
    <w:rsid w:val="00AB6C48"/>
    <w:rsid w:val="00AD57AC"/>
    <w:rsid w:val="00AD6F55"/>
    <w:rsid w:val="00B21E17"/>
    <w:rsid w:val="00B27AFC"/>
    <w:rsid w:val="00B5417C"/>
    <w:rsid w:val="00B83732"/>
    <w:rsid w:val="00BA36B7"/>
    <w:rsid w:val="00BF4FED"/>
    <w:rsid w:val="00C277CB"/>
    <w:rsid w:val="00C90941"/>
    <w:rsid w:val="00CB4090"/>
    <w:rsid w:val="00CC3CDF"/>
    <w:rsid w:val="00D317F3"/>
    <w:rsid w:val="00D63A89"/>
    <w:rsid w:val="00D65E9A"/>
    <w:rsid w:val="00D90846"/>
    <w:rsid w:val="00DA3B5A"/>
    <w:rsid w:val="00DA6C42"/>
    <w:rsid w:val="00E30684"/>
    <w:rsid w:val="00E34581"/>
    <w:rsid w:val="00E51E63"/>
    <w:rsid w:val="00EB1C18"/>
    <w:rsid w:val="00EB5021"/>
    <w:rsid w:val="00EC0260"/>
    <w:rsid w:val="00ED48C3"/>
    <w:rsid w:val="00F81D16"/>
    <w:rsid w:val="00FC7469"/>
    <w:rsid w:val="00FF3882"/>
    <w:rsid w:val="00FF58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rules v:ext="edit">
        <o:r id="V:Rule13" type="connector" idref="#_x0000_s1054"/>
        <o:r id="V:Rule14" type="connector" idref="#_x0000_s1053"/>
        <o:r id="V:Rule15" type="connector" idref="#_x0000_s1055"/>
        <o:r id="V:Rule16" type="connector" idref="#AutoShape 18"/>
        <o:r id="V:Rule17" type="connector" idref="#_x0000_s1052"/>
        <o:r id="V:Rule18" type="connector" idref="#AutoShape 16"/>
        <o:r id="V:Rule19" type="connector" idref="#AutoShape 17"/>
        <o:r id="V:Rule20" type="connector" idref="#_x0000_s1051"/>
        <o:r id="V:Rule21" type="connector" idref="#AutoShape 24"/>
        <o:r id="V:Rule22" type="connector" idref="#AutoShape 19"/>
        <o:r id="V:Rule23" type="connector" idref="#AutoShape 21"/>
        <o:r id="V:Rule24" type="connector" idref="#_x0000_s105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745B"/>
    <w:rPr>
      <w:rFonts w:ascii="Calibri" w:eastAsia="Calibri" w:hAnsi="Calibri" w:cs="Times New Roman"/>
    </w:rPr>
  </w:style>
  <w:style w:type="paragraph" w:styleId="20">
    <w:name w:val="heading 2"/>
    <w:basedOn w:val="a"/>
    <w:next w:val="a"/>
    <w:link w:val="21"/>
    <w:uiPriority w:val="9"/>
    <w:semiHidden/>
    <w:unhideWhenUsed/>
    <w:qFormat/>
    <w:rsid w:val="00D9084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2745B"/>
    <w:pPr>
      <w:spacing w:before="100" w:beforeAutospacing="1" w:after="100" w:afterAutospacing="1" w:line="240" w:lineRule="auto"/>
    </w:pPr>
    <w:rPr>
      <w:rFonts w:ascii="Times New Roman" w:eastAsia="Times New Roman" w:hAnsi="Times New Roman"/>
      <w:sz w:val="24"/>
      <w:szCs w:val="24"/>
      <w:lang w:eastAsia="ru-RU"/>
    </w:rPr>
  </w:style>
  <w:style w:type="table" w:styleId="a4">
    <w:name w:val="Table Grid"/>
    <w:basedOn w:val="a1"/>
    <w:uiPriority w:val="39"/>
    <w:rsid w:val="0012745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List Paragraph"/>
    <w:basedOn w:val="a"/>
    <w:uiPriority w:val="34"/>
    <w:qFormat/>
    <w:rsid w:val="0012745B"/>
    <w:pPr>
      <w:ind w:left="720"/>
      <w:contextualSpacing/>
    </w:pPr>
    <w:rPr>
      <w:rFonts w:asciiTheme="minorHAnsi" w:eastAsiaTheme="minorHAnsi" w:hAnsiTheme="minorHAnsi" w:cstheme="minorBidi"/>
    </w:rPr>
  </w:style>
  <w:style w:type="character" w:styleId="a6">
    <w:name w:val="Hyperlink"/>
    <w:basedOn w:val="a0"/>
    <w:uiPriority w:val="99"/>
    <w:unhideWhenUsed/>
    <w:rsid w:val="004423BA"/>
  </w:style>
  <w:style w:type="character" w:customStyle="1" w:styleId="serp-urlitem1">
    <w:name w:val="serp-url__item1"/>
    <w:basedOn w:val="a0"/>
    <w:rsid w:val="004423BA"/>
  </w:style>
  <w:style w:type="character" w:customStyle="1" w:styleId="grame">
    <w:name w:val="grame"/>
    <w:basedOn w:val="a0"/>
    <w:rsid w:val="007B0535"/>
  </w:style>
  <w:style w:type="paragraph" w:styleId="a7">
    <w:name w:val="Body Text"/>
    <w:basedOn w:val="a"/>
    <w:link w:val="a8"/>
    <w:unhideWhenUsed/>
    <w:rsid w:val="00AA48F3"/>
    <w:pPr>
      <w:spacing w:after="120"/>
    </w:pPr>
  </w:style>
  <w:style w:type="character" w:customStyle="1" w:styleId="a8">
    <w:name w:val="Основной текст Знак"/>
    <w:basedOn w:val="a0"/>
    <w:link w:val="a7"/>
    <w:uiPriority w:val="99"/>
    <w:semiHidden/>
    <w:rsid w:val="00AA48F3"/>
    <w:rPr>
      <w:rFonts w:ascii="Calibri" w:eastAsia="Calibri" w:hAnsi="Calibri" w:cs="Times New Roman"/>
    </w:rPr>
  </w:style>
  <w:style w:type="paragraph" w:styleId="a9">
    <w:name w:val="Body Text First Indent"/>
    <w:basedOn w:val="a"/>
    <w:link w:val="aa"/>
    <w:uiPriority w:val="99"/>
    <w:unhideWhenUsed/>
    <w:rsid w:val="00AA48F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a">
    <w:name w:val="Красная строка Знак"/>
    <w:basedOn w:val="a8"/>
    <w:link w:val="a9"/>
    <w:uiPriority w:val="99"/>
    <w:rsid w:val="00AA48F3"/>
    <w:rPr>
      <w:rFonts w:ascii="Times New Roman" w:eastAsia="Times New Roman" w:hAnsi="Times New Roman" w:cs="Times New Roman"/>
      <w:sz w:val="24"/>
      <w:szCs w:val="24"/>
      <w:lang w:eastAsia="ru-RU"/>
    </w:rPr>
  </w:style>
  <w:style w:type="paragraph" w:customStyle="1" w:styleId="Default">
    <w:name w:val="Default"/>
    <w:rsid w:val="00AA48F3"/>
    <w:pPr>
      <w:autoSpaceDE w:val="0"/>
      <w:autoSpaceDN w:val="0"/>
      <w:adjustRightInd w:val="0"/>
    </w:pPr>
    <w:rPr>
      <w:rFonts w:ascii="Calibri" w:eastAsia="Times New Roman" w:hAnsi="Calibri" w:cs="Times New Roman"/>
      <w:color w:val="000000"/>
      <w:sz w:val="24"/>
      <w:szCs w:val="24"/>
      <w:lang w:eastAsia="ru-RU"/>
    </w:rPr>
  </w:style>
  <w:style w:type="paragraph" w:customStyle="1" w:styleId="c1">
    <w:name w:val="c1"/>
    <w:basedOn w:val="a"/>
    <w:rsid w:val="000D18C7"/>
    <w:pPr>
      <w:spacing w:before="90" w:after="90" w:line="240" w:lineRule="auto"/>
    </w:pPr>
    <w:rPr>
      <w:rFonts w:ascii="Times New Roman" w:eastAsia="Times New Roman" w:hAnsi="Times New Roman"/>
      <w:sz w:val="24"/>
      <w:szCs w:val="24"/>
      <w:lang w:eastAsia="ru-RU"/>
    </w:rPr>
  </w:style>
  <w:style w:type="character" w:customStyle="1" w:styleId="c0">
    <w:name w:val="c0"/>
    <w:basedOn w:val="a0"/>
    <w:rsid w:val="000D18C7"/>
  </w:style>
  <w:style w:type="paragraph" w:customStyle="1" w:styleId="a-txt1">
    <w:name w:val="a-txt1"/>
    <w:basedOn w:val="a"/>
    <w:rsid w:val="000D18C7"/>
    <w:pPr>
      <w:spacing w:before="100" w:beforeAutospacing="1" w:after="100" w:afterAutospacing="1" w:line="384" w:lineRule="auto"/>
    </w:pPr>
    <w:rPr>
      <w:rFonts w:ascii="Times New Roman" w:eastAsia="Times New Roman" w:hAnsi="Times New Roman"/>
      <w:sz w:val="18"/>
      <w:szCs w:val="18"/>
      <w:lang w:eastAsia="ru-RU"/>
    </w:rPr>
  </w:style>
  <w:style w:type="paragraph" w:customStyle="1" w:styleId="Heading">
    <w:name w:val="Heading"/>
    <w:rsid w:val="000D18C7"/>
    <w:pPr>
      <w:widowControl w:val="0"/>
      <w:autoSpaceDE w:val="0"/>
      <w:autoSpaceDN w:val="0"/>
      <w:adjustRightInd w:val="0"/>
      <w:spacing w:after="0" w:line="240" w:lineRule="auto"/>
    </w:pPr>
    <w:rPr>
      <w:rFonts w:ascii="Arial" w:eastAsia="Times New Roman" w:hAnsi="Arial" w:cs="Arial"/>
      <w:b/>
      <w:bCs/>
      <w:lang w:eastAsia="ru-RU"/>
    </w:rPr>
  </w:style>
  <w:style w:type="paragraph" w:styleId="ab">
    <w:name w:val="Balloon Text"/>
    <w:basedOn w:val="a"/>
    <w:link w:val="ac"/>
    <w:unhideWhenUsed/>
    <w:rsid w:val="00ED48C3"/>
    <w:pPr>
      <w:spacing w:after="0" w:line="240" w:lineRule="auto"/>
    </w:pPr>
    <w:rPr>
      <w:rFonts w:ascii="Tahoma" w:hAnsi="Tahoma" w:cs="Tahoma"/>
      <w:sz w:val="16"/>
      <w:szCs w:val="16"/>
    </w:rPr>
  </w:style>
  <w:style w:type="character" w:customStyle="1" w:styleId="ac">
    <w:name w:val="Текст выноски Знак"/>
    <w:basedOn w:val="a0"/>
    <w:link w:val="ab"/>
    <w:rsid w:val="00ED48C3"/>
    <w:rPr>
      <w:rFonts w:ascii="Tahoma" w:eastAsia="Calibri" w:hAnsi="Tahoma" w:cs="Tahoma"/>
      <w:sz w:val="16"/>
      <w:szCs w:val="16"/>
    </w:rPr>
  </w:style>
  <w:style w:type="character" w:styleId="ad">
    <w:name w:val="Emphasis"/>
    <w:uiPriority w:val="20"/>
    <w:qFormat/>
    <w:rsid w:val="00AD6F55"/>
    <w:rPr>
      <w:i/>
      <w:iCs/>
    </w:rPr>
  </w:style>
  <w:style w:type="paragraph" w:styleId="ae">
    <w:name w:val="footer"/>
    <w:basedOn w:val="a"/>
    <w:link w:val="af"/>
    <w:unhideWhenUsed/>
    <w:rsid w:val="00AD6F55"/>
    <w:pPr>
      <w:tabs>
        <w:tab w:val="center" w:pos="4677"/>
        <w:tab w:val="right" w:pos="9355"/>
      </w:tabs>
      <w:spacing w:after="0" w:line="240" w:lineRule="auto"/>
    </w:pPr>
  </w:style>
  <w:style w:type="character" w:customStyle="1" w:styleId="af">
    <w:name w:val="Нижний колонтитул Знак"/>
    <w:basedOn w:val="a0"/>
    <w:link w:val="ae"/>
    <w:rsid w:val="00AD6F55"/>
    <w:rPr>
      <w:rFonts w:ascii="Calibri" w:eastAsia="Calibri" w:hAnsi="Calibri" w:cs="Times New Roman"/>
    </w:rPr>
  </w:style>
  <w:style w:type="paragraph" w:styleId="af0">
    <w:name w:val="No Spacing"/>
    <w:uiPriority w:val="1"/>
    <w:qFormat/>
    <w:rsid w:val="00AD6F55"/>
    <w:pPr>
      <w:spacing w:after="0" w:line="240" w:lineRule="auto"/>
    </w:pPr>
    <w:rPr>
      <w:rFonts w:ascii="Calibri" w:eastAsia="Calibri" w:hAnsi="Calibri" w:cs="Times New Roman"/>
    </w:rPr>
  </w:style>
  <w:style w:type="character" w:styleId="af1">
    <w:name w:val="Strong"/>
    <w:uiPriority w:val="22"/>
    <w:qFormat/>
    <w:rsid w:val="004046B2"/>
    <w:rPr>
      <w:b/>
      <w:bCs/>
    </w:rPr>
  </w:style>
  <w:style w:type="paragraph" w:styleId="af2">
    <w:name w:val="footnote text"/>
    <w:basedOn w:val="a"/>
    <w:link w:val="af3"/>
    <w:uiPriority w:val="99"/>
    <w:semiHidden/>
    <w:unhideWhenUsed/>
    <w:rsid w:val="00D90846"/>
    <w:pPr>
      <w:spacing w:after="0" w:line="240" w:lineRule="auto"/>
    </w:pPr>
    <w:rPr>
      <w:rFonts w:asciiTheme="minorHAnsi" w:eastAsiaTheme="minorHAnsi" w:hAnsiTheme="minorHAnsi" w:cstheme="minorBidi"/>
      <w:sz w:val="20"/>
      <w:szCs w:val="20"/>
    </w:rPr>
  </w:style>
  <w:style w:type="character" w:customStyle="1" w:styleId="af3">
    <w:name w:val="Текст сноски Знак"/>
    <w:basedOn w:val="a0"/>
    <w:link w:val="af2"/>
    <w:uiPriority w:val="99"/>
    <w:semiHidden/>
    <w:rsid w:val="00D90846"/>
    <w:rPr>
      <w:sz w:val="20"/>
      <w:szCs w:val="20"/>
    </w:rPr>
  </w:style>
  <w:style w:type="character" w:styleId="af4">
    <w:name w:val="footnote reference"/>
    <w:basedOn w:val="a0"/>
    <w:uiPriority w:val="99"/>
    <w:semiHidden/>
    <w:unhideWhenUsed/>
    <w:rsid w:val="00D90846"/>
    <w:rPr>
      <w:vertAlign w:val="superscript"/>
    </w:rPr>
  </w:style>
  <w:style w:type="paragraph" w:customStyle="1" w:styleId="22">
    <w:name w:val="РМ_З_2"/>
    <w:basedOn w:val="20"/>
    <w:link w:val="23"/>
    <w:qFormat/>
    <w:rsid w:val="00D90846"/>
    <w:pPr>
      <w:spacing w:before="120" w:after="120" w:line="259" w:lineRule="auto"/>
      <w:jc w:val="center"/>
    </w:pPr>
    <w:rPr>
      <w:rFonts w:ascii="Times New Roman" w:hAnsi="Times New Roman" w:cs="Times New Roman"/>
      <w:bCs w:val="0"/>
      <w:color w:val="365F91" w:themeColor="accent1" w:themeShade="BF"/>
      <w:sz w:val="28"/>
      <w:szCs w:val="28"/>
    </w:rPr>
  </w:style>
  <w:style w:type="character" w:customStyle="1" w:styleId="23">
    <w:name w:val="РМ_З_2 Знак"/>
    <w:basedOn w:val="21"/>
    <w:link w:val="22"/>
    <w:rsid w:val="00D90846"/>
    <w:rPr>
      <w:rFonts w:ascii="Times New Roman" w:eastAsiaTheme="majorEastAsia" w:hAnsi="Times New Roman" w:cs="Times New Roman"/>
      <w:b/>
      <w:bCs/>
      <w:color w:val="365F91" w:themeColor="accent1" w:themeShade="BF"/>
      <w:sz w:val="28"/>
      <w:szCs w:val="28"/>
    </w:rPr>
  </w:style>
  <w:style w:type="character" w:customStyle="1" w:styleId="21">
    <w:name w:val="Заголовок 2 Знак"/>
    <w:basedOn w:val="a0"/>
    <w:link w:val="20"/>
    <w:uiPriority w:val="9"/>
    <w:semiHidden/>
    <w:rsid w:val="00D90846"/>
    <w:rPr>
      <w:rFonts w:asciiTheme="majorHAnsi" w:eastAsiaTheme="majorEastAsia" w:hAnsiTheme="majorHAnsi" w:cstheme="majorBidi"/>
      <w:b/>
      <w:bCs/>
      <w:color w:val="4F81BD" w:themeColor="accent1"/>
      <w:sz w:val="26"/>
      <w:szCs w:val="26"/>
    </w:rPr>
  </w:style>
  <w:style w:type="paragraph" w:customStyle="1" w:styleId="af5">
    <w:name w:val="заг"/>
    <w:basedOn w:val="20"/>
    <w:qFormat/>
    <w:rsid w:val="002538D0"/>
    <w:rPr>
      <w:rFonts w:ascii="Cambria" w:eastAsia="Times New Roman" w:hAnsi="Cambria" w:cs="Times New Roman"/>
      <w:b w:val="0"/>
      <w:i/>
      <w:color w:val="4F81BD"/>
      <w:lang w:eastAsia="ru-RU"/>
    </w:rPr>
  </w:style>
  <w:style w:type="character" w:customStyle="1" w:styleId="24">
    <w:name w:val="Заголовок №2_"/>
    <w:link w:val="25"/>
    <w:rsid w:val="002538D0"/>
    <w:rPr>
      <w:rFonts w:ascii="Times New Roman" w:eastAsia="Times New Roman" w:hAnsi="Times New Roman" w:cs="Times New Roman"/>
      <w:sz w:val="17"/>
      <w:szCs w:val="17"/>
      <w:shd w:val="clear" w:color="auto" w:fill="FFFFFF"/>
    </w:rPr>
  </w:style>
  <w:style w:type="paragraph" w:customStyle="1" w:styleId="25">
    <w:name w:val="Заголовок №2"/>
    <w:basedOn w:val="a"/>
    <w:link w:val="24"/>
    <w:rsid w:val="002538D0"/>
    <w:pPr>
      <w:shd w:val="clear" w:color="auto" w:fill="FFFFFF"/>
      <w:spacing w:before="60" w:after="0" w:line="456" w:lineRule="exact"/>
      <w:outlineLvl w:val="1"/>
    </w:pPr>
    <w:rPr>
      <w:rFonts w:ascii="Times New Roman" w:eastAsia="Times New Roman" w:hAnsi="Times New Roman"/>
      <w:sz w:val="17"/>
      <w:szCs w:val="17"/>
    </w:rPr>
  </w:style>
  <w:style w:type="paragraph" w:styleId="2">
    <w:name w:val="List Bullet 2"/>
    <w:basedOn w:val="a"/>
    <w:uiPriority w:val="99"/>
    <w:semiHidden/>
    <w:unhideWhenUsed/>
    <w:rsid w:val="006C5B94"/>
    <w:pPr>
      <w:numPr>
        <w:numId w:val="25"/>
      </w:numPr>
      <w:tabs>
        <w:tab w:val="clear" w:pos="643"/>
      </w:tabs>
      <w:spacing w:before="100" w:beforeAutospacing="1" w:after="100" w:afterAutospacing="1" w:line="240" w:lineRule="auto"/>
      <w:ind w:left="0" w:firstLine="0"/>
    </w:pPr>
    <w:rPr>
      <w:rFonts w:ascii="Times New Roman" w:eastAsia="Times New Roman" w:hAnsi="Times New Roman"/>
      <w:sz w:val="24"/>
      <w:szCs w:val="24"/>
      <w:lang w:eastAsia="ru-RU"/>
    </w:rPr>
  </w:style>
  <w:style w:type="paragraph" w:styleId="af6">
    <w:name w:val="caption"/>
    <w:basedOn w:val="a"/>
    <w:next w:val="a"/>
    <w:uiPriority w:val="35"/>
    <w:unhideWhenUsed/>
    <w:qFormat/>
    <w:rsid w:val="006C5B94"/>
    <w:pPr>
      <w:spacing w:line="240" w:lineRule="auto"/>
    </w:pPr>
    <w:rPr>
      <w:b/>
      <w:bCs/>
      <w:color w:val="4F81BD"/>
      <w:sz w:val="18"/>
      <w:szCs w:val="18"/>
    </w:rPr>
  </w:style>
  <w:style w:type="table" w:customStyle="1" w:styleId="1">
    <w:name w:val="Сетка таблицы1"/>
    <w:basedOn w:val="a1"/>
    <w:next w:val="a4"/>
    <w:uiPriority w:val="39"/>
    <w:rsid w:val="009D13F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4"/>
    <w:uiPriority w:val="39"/>
    <w:rsid w:val="009D13F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4"/>
    <w:uiPriority w:val="39"/>
    <w:rsid w:val="009D13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0"/>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4"/>
    <w:uiPriority w:val="39"/>
    <w:rsid w:val="009D13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a"/>
    <w:uiPriority w:val="99"/>
    <w:rsid w:val="00AB6C48"/>
    <w:pPr>
      <w:autoSpaceDE w:val="0"/>
      <w:autoSpaceDN w:val="0"/>
      <w:adjustRightInd w:val="0"/>
      <w:spacing w:after="0" w:line="240" w:lineRule="atLeast"/>
      <w:ind w:firstLine="227"/>
      <w:jc w:val="both"/>
      <w:textAlignment w:val="center"/>
    </w:pPr>
    <w:rPr>
      <w:rFonts w:ascii="Times New Roman" w:eastAsiaTheme="minorEastAsia" w:hAnsi="Times New Roman" w:cs="SchoolBookSanPin"/>
      <w:color w:val="000000"/>
      <w:sz w:val="20"/>
      <w:szCs w:val="20"/>
      <w:lang w:eastAsia="ru-RU"/>
    </w:rPr>
  </w:style>
  <w:style w:type="numbering" w:customStyle="1" w:styleId="15">
    <w:name w:val="Нет списка1"/>
    <w:next w:val="a2"/>
    <w:uiPriority w:val="99"/>
    <w:semiHidden/>
    <w:unhideWhenUsed/>
    <w:rsid w:val="004814CE"/>
  </w:style>
  <w:style w:type="table" w:customStyle="1" w:styleId="150">
    <w:name w:val="Сетка таблицы15"/>
    <w:basedOn w:val="a1"/>
    <w:next w:val="a4"/>
    <w:rsid w:val="004814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ody Text Indent"/>
    <w:basedOn w:val="a"/>
    <w:link w:val="af8"/>
    <w:rsid w:val="004814CE"/>
    <w:pPr>
      <w:spacing w:after="120" w:line="240" w:lineRule="auto"/>
      <w:ind w:left="283"/>
    </w:pPr>
    <w:rPr>
      <w:rFonts w:ascii="Times New Roman" w:eastAsia="Times New Roman" w:hAnsi="Times New Roman"/>
      <w:sz w:val="24"/>
      <w:szCs w:val="24"/>
      <w:lang w:eastAsia="ru-RU"/>
    </w:rPr>
  </w:style>
  <w:style w:type="character" w:customStyle="1" w:styleId="af8">
    <w:name w:val="Основной текст с отступом Знак"/>
    <w:basedOn w:val="a0"/>
    <w:link w:val="af7"/>
    <w:rsid w:val="004814CE"/>
    <w:rPr>
      <w:rFonts w:ascii="Times New Roman" w:eastAsia="Times New Roman" w:hAnsi="Times New Roman" w:cs="Times New Roman"/>
      <w:sz w:val="24"/>
      <w:szCs w:val="24"/>
      <w:lang w:eastAsia="ru-RU"/>
    </w:rPr>
  </w:style>
  <w:style w:type="paragraph" w:customStyle="1" w:styleId="af9">
    <w:name w:val="Знак"/>
    <w:basedOn w:val="a"/>
    <w:rsid w:val="004814CE"/>
    <w:pPr>
      <w:spacing w:after="160" w:line="240" w:lineRule="exact"/>
    </w:pPr>
    <w:rPr>
      <w:rFonts w:ascii="Verdana" w:eastAsia="Times New Roman" w:hAnsi="Verdana"/>
      <w:sz w:val="20"/>
      <w:szCs w:val="20"/>
      <w:lang w:val="en-US"/>
    </w:rPr>
  </w:style>
  <w:style w:type="paragraph" w:styleId="afa">
    <w:name w:val="header"/>
    <w:basedOn w:val="a"/>
    <w:link w:val="afb"/>
    <w:rsid w:val="004814C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b">
    <w:name w:val="Верхний колонтитул Знак"/>
    <w:basedOn w:val="a0"/>
    <w:link w:val="afa"/>
    <w:rsid w:val="004814CE"/>
    <w:rPr>
      <w:rFonts w:ascii="Times New Roman" w:eastAsia="Times New Roman" w:hAnsi="Times New Roman" w:cs="Times New Roman"/>
      <w:sz w:val="24"/>
      <w:szCs w:val="24"/>
      <w:lang w:eastAsia="ru-RU"/>
    </w:rPr>
  </w:style>
  <w:style w:type="character" w:styleId="afc">
    <w:name w:val="page number"/>
    <w:basedOn w:val="a0"/>
    <w:rsid w:val="004814CE"/>
  </w:style>
  <w:style w:type="table" w:customStyle="1" w:styleId="16">
    <w:name w:val="Сетка таблицы16"/>
    <w:basedOn w:val="a1"/>
    <w:next w:val="a4"/>
    <w:rsid w:val="002943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4"/>
    <w:rsid w:val="00FF58A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667131">
      <w:bodyDiv w:val="1"/>
      <w:marLeft w:val="0"/>
      <w:marRight w:val="0"/>
      <w:marTop w:val="0"/>
      <w:marBottom w:val="0"/>
      <w:divBdr>
        <w:top w:val="none" w:sz="0" w:space="0" w:color="auto"/>
        <w:left w:val="none" w:sz="0" w:space="0" w:color="auto"/>
        <w:bottom w:val="none" w:sz="0" w:space="0" w:color="auto"/>
        <w:right w:val="none" w:sz="0" w:space="0" w:color="auto"/>
      </w:divBdr>
    </w:div>
    <w:div w:id="905412221">
      <w:bodyDiv w:val="1"/>
      <w:marLeft w:val="0"/>
      <w:marRight w:val="0"/>
      <w:marTop w:val="0"/>
      <w:marBottom w:val="0"/>
      <w:divBdr>
        <w:top w:val="none" w:sz="0" w:space="0" w:color="auto"/>
        <w:left w:val="none" w:sz="0" w:space="0" w:color="auto"/>
        <w:bottom w:val="none" w:sz="0" w:space="0" w:color="auto"/>
        <w:right w:val="none" w:sz="0" w:space="0" w:color="auto"/>
      </w:divBdr>
    </w:div>
    <w:div w:id="1494449833">
      <w:bodyDiv w:val="1"/>
      <w:marLeft w:val="0"/>
      <w:marRight w:val="0"/>
      <w:marTop w:val="0"/>
      <w:marBottom w:val="0"/>
      <w:divBdr>
        <w:top w:val="none" w:sz="0" w:space="0" w:color="auto"/>
        <w:left w:val="none" w:sz="0" w:space="0" w:color="auto"/>
        <w:bottom w:val="none" w:sz="0" w:space="0" w:color="auto"/>
        <w:right w:val="none" w:sz="0" w:space="0" w:color="auto"/>
      </w:divBdr>
    </w:div>
    <w:div w:id="1793472073">
      <w:bodyDiv w:val="1"/>
      <w:marLeft w:val="0"/>
      <w:marRight w:val="0"/>
      <w:marTop w:val="0"/>
      <w:marBottom w:val="0"/>
      <w:divBdr>
        <w:top w:val="none" w:sz="0" w:space="0" w:color="auto"/>
        <w:left w:val="none" w:sz="0" w:space="0" w:color="auto"/>
        <w:bottom w:val="none" w:sz="0" w:space="0" w:color="auto"/>
        <w:right w:val="none" w:sz="0" w:space="0" w:color="auto"/>
      </w:divBdr>
    </w:div>
    <w:div w:id="2076851641">
      <w:bodyDiv w:val="1"/>
      <w:marLeft w:val="0"/>
      <w:marRight w:val="0"/>
      <w:marTop w:val="0"/>
      <w:marBottom w:val="0"/>
      <w:divBdr>
        <w:top w:val="none" w:sz="0" w:space="0" w:color="auto"/>
        <w:left w:val="none" w:sz="0" w:space="0" w:color="auto"/>
        <w:bottom w:val="none" w:sz="0" w:space="0" w:color="auto"/>
        <w:right w:val="none" w:sz="0" w:space="0" w:color="auto"/>
      </w:divBdr>
    </w:div>
    <w:div w:id="2095055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pn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chart" Target="charts/chart16.xml"/><Relationship Id="rId107" Type="http://schemas.openxmlformats.org/officeDocument/2006/relationships/image" Target="media/image97.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settings" Target="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chart" Target="charts/chart6.xml"/><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chart" Target="charts/chart17.xml"/><Relationship Id="rId12" Type="http://schemas.openxmlformats.org/officeDocument/2006/relationships/image" Target="media/image2.jpeg"/><Relationship Id="rId33" Type="http://schemas.openxmlformats.org/officeDocument/2006/relationships/image" Target="media/image23.pn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chart" Target="charts/chart7.xml"/><Relationship Id="rId6" Type="http://schemas.openxmlformats.org/officeDocument/2006/relationships/webSettings" Target="webSettings.xml"/><Relationship Id="rId23" Type="http://schemas.openxmlformats.org/officeDocument/2006/relationships/image" Target="media/image13.jpeg"/><Relationship Id="rId119" Type="http://schemas.openxmlformats.org/officeDocument/2006/relationships/image" Target="media/image109.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pn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footer" Target="footer1.xml"/><Relationship Id="rId13" Type="http://schemas.openxmlformats.org/officeDocument/2006/relationships/image" Target="media/image3.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chart" Target="charts/chart13.xm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chart" Target="charts/chart8.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png"/><Relationship Id="rId178" Type="http://schemas.openxmlformats.org/officeDocument/2006/relationships/chart" Target="charts/chart3.xm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chart" Target="charts/chart9.xml"/><Relationship Id="rId189" Type="http://schemas.openxmlformats.org/officeDocument/2006/relationships/chart" Target="charts/chart14.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chart" Target="charts/chart4.xml"/><Relationship Id="rId195" Type="http://schemas.openxmlformats.org/officeDocument/2006/relationships/theme" Target="theme/theme1.xml"/><Relationship Id="rId190" Type="http://schemas.openxmlformats.org/officeDocument/2006/relationships/chart" Target="charts/chart15.xml"/><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hyperlink" Target="mailto:School363@edu-frn.spb.ru"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chart" Target="charts/chart10.xml"/><Relationship Id="rId4" Type="http://schemas.microsoft.com/office/2007/relationships/stylesWithEffects" Target="stylesWithEffects.xml"/><Relationship Id="rId9" Type="http://schemas.openxmlformats.org/officeDocument/2006/relationships/hyperlink" Target="http://gym363.spb.ru/" TargetMode="External"/><Relationship Id="rId180" Type="http://schemas.openxmlformats.org/officeDocument/2006/relationships/chart" Target="charts/chart5.xm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pn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chart" Target="charts/chart11.xml"/><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chart" Target="charts/chart1.xml"/><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124" Type="http://schemas.openxmlformats.org/officeDocument/2006/relationships/image" Target="media/image114.jpeg"/><Relationship Id="rId70" Type="http://schemas.openxmlformats.org/officeDocument/2006/relationships/image" Target="media/image60.pn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chart" Target="charts/chart12.xml"/><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chart" Target="charts/chart2.xml"/><Relationship Id="rId18" Type="http://schemas.openxmlformats.org/officeDocument/2006/relationships/image" Target="media/image8.png"/><Relationship Id="rId39" Type="http://schemas.openxmlformats.org/officeDocument/2006/relationships/image" Target="media/image2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Участие в конурсах профессионального мастерства</a:t>
            </a:r>
          </a:p>
        </c:rich>
      </c:tx>
      <c:layout>
        <c:manualLayout>
          <c:xMode val="edge"/>
          <c:yMode val="edge"/>
          <c:x val="0.16681326751254577"/>
          <c:y val="1.851851851851856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 конкурсов</c:v>
                </c:pt>
              </c:strCache>
            </c:strRef>
          </c:tx>
          <c:spPr>
            <a:solidFill>
              <a:schemeClr val="accent1"/>
            </a:solidFill>
            <a:ln>
              <a:noFill/>
            </a:ln>
            <a:effectLst/>
            <a:sp3d/>
          </c:spPr>
          <c:invertIfNegative val="0"/>
          <c:cat>
            <c:strRef>
              <c:f>Лист1!$A$2:$A$5</c:f>
              <c:strCache>
                <c:ptCount val="4"/>
                <c:pt idx="0">
                  <c:v>2019-2020</c:v>
                </c:pt>
                <c:pt idx="1">
                  <c:v>2020-2021</c:v>
                </c:pt>
                <c:pt idx="2">
                  <c:v>2021-2022</c:v>
                </c:pt>
                <c:pt idx="3">
                  <c:v>2022-2023</c:v>
                </c:pt>
              </c:strCache>
            </c:strRef>
          </c:cat>
          <c:val>
            <c:numRef>
              <c:f>Лист1!$B$2:$B$5</c:f>
              <c:numCache>
                <c:formatCode>General</c:formatCode>
                <c:ptCount val="4"/>
                <c:pt idx="0">
                  <c:v>2</c:v>
                </c:pt>
                <c:pt idx="1">
                  <c:v>3</c:v>
                </c:pt>
                <c:pt idx="2">
                  <c:v>6</c:v>
                </c:pt>
                <c:pt idx="3">
                  <c:v>7</c:v>
                </c:pt>
              </c:numCache>
            </c:numRef>
          </c:val>
          <c:extLst xmlns:c16r2="http://schemas.microsoft.com/office/drawing/2015/06/chart">
            <c:ext xmlns:c16="http://schemas.microsoft.com/office/drawing/2014/chart" uri="{C3380CC4-5D6E-409C-BE32-E72D297353CC}">
              <c16:uniqueId val="{00000000-1973-4348-8116-678675330811}"/>
            </c:ext>
          </c:extLst>
        </c:ser>
        <c:ser>
          <c:idx val="1"/>
          <c:order val="1"/>
          <c:tx>
            <c:strRef>
              <c:f>Лист1!$C$1</c:f>
              <c:strCache>
                <c:ptCount val="1"/>
                <c:pt idx="0">
                  <c:v>Количество педагогов</c:v>
                </c:pt>
              </c:strCache>
            </c:strRef>
          </c:tx>
          <c:spPr>
            <a:solidFill>
              <a:schemeClr val="accent2"/>
            </a:solidFill>
            <a:ln>
              <a:noFill/>
            </a:ln>
            <a:effectLst/>
            <a:sp3d/>
          </c:spPr>
          <c:invertIfNegative val="0"/>
          <c:cat>
            <c:strRef>
              <c:f>Лист1!$A$2:$A$5</c:f>
              <c:strCache>
                <c:ptCount val="4"/>
                <c:pt idx="0">
                  <c:v>2019-2020</c:v>
                </c:pt>
                <c:pt idx="1">
                  <c:v>2020-2021</c:v>
                </c:pt>
                <c:pt idx="2">
                  <c:v>2021-2022</c:v>
                </c:pt>
                <c:pt idx="3">
                  <c:v>2022-2023</c:v>
                </c:pt>
              </c:strCache>
            </c:strRef>
          </c:cat>
          <c:val>
            <c:numRef>
              <c:f>Лист1!$C$2:$C$5</c:f>
              <c:numCache>
                <c:formatCode>General</c:formatCode>
                <c:ptCount val="4"/>
                <c:pt idx="0">
                  <c:v>4</c:v>
                </c:pt>
                <c:pt idx="1">
                  <c:v>6</c:v>
                </c:pt>
                <c:pt idx="2">
                  <c:v>13</c:v>
                </c:pt>
                <c:pt idx="3">
                  <c:v>14</c:v>
                </c:pt>
              </c:numCache>
            </c:numRef>
          </c:val>
          <c:extLst xmlns:c16r2="http://schemas.microsoft.com/office/drawing/2015/06/chart">
            <c:ext xmlns:c16="http://schemas.microsoft.com/office/drawing/2014/chart" uri="{C3380CC4-5D6E-409C-BE32-E72D297353CC}">
              <c16:uniqueId val="{00000001-1973-4348-8116-678675330811}"/>
            </c:ext>
          </c:extLst>
        </c:ser>
        <c:dLbls>
          <c:showLegendKey val="0"/>
          <c:showVal val="0"/>
          <c:showCatName val="0"/>
          <c:showSerName val="0"/>
          <c:showPercent val="0"/>
          <c:showBubbleSize val="0"/>
        </c:dLbls>
        <c:gapWidth val="150"/>
        <c:shape val="box"/>
        <c:axId val="113861632"/>
        <c:axId val="101491840"/>
        <c:axId val="0"/>
      </c:bar3DChart>
      <c:catAx>
        <c:axId val="113861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491840"/>
        <c:crosses val="autoZero"/>
        <c:auto val="1"/>
        <c:lblAlgn val="ctr"/>
        <c:lblOffset val="100"/>
        <c:noMultiLvlLbl val="0"/>
      </c:catAx>
      <c:valAx>
        <c:axId val="101491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8616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ВПР 6класс</a:t>
            </a:r>
          </a:p>
          <a:p>
            <a:pPr>
              <a:defRPr sz="1400" b="0" i="0" u="none" strike="noStrike" kern="1200" spc="0" baseline="0">
                <a:solidFill>
                  <a:schemeClr val="tx1">
                    <a:lumMod val="65000"/>
                    <a:lumOff val="35000"/>
                  </a:schemeClr>
                </a:solidFill>
                <a:latin typeface="+mn-lt"/>
                <a:ea typeface="+mn-ea"/>
                <a:cs typeface="+mn-cs"/>
              </a:defRPr>
            </a:pPr>
            <a:r>
              <a:rPr lang="ru-RU"/>
              <a:t>Качество знаний</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РФ</c:v>
                </c:pt>
              </c:strCache>
            </c:strRef>
          </c:tx>
          <c:spPr>
            <a:solidFill>
              <a:schemeClr val="accent1"/>
            </a:solidFill>
            <a:ln>
              <a:noFill/>
            </a:ln>
            <a:effectLst/>
          </c:spPr>
          <c:invertIfNegative val="0"/>
          <c:cat>
            <c:strRef>
              <c:f>Лист1!$A$2:$A$7</c:f>
              <c:strCache>
                <c:ptCount val="6"/>
                <c:pt idx="0">
                  <c:v>русский яз</c:v>
                </c:pt>
                <c:pt idx="1">
                  <c:v>математика</c:v>
                </c:pt>
                <c:pt idx="2">
                  <c:v>история</c:v>
                </c:pt>
                <c:pt idx="3">
                  <c:v>география</c:v>
                </c:pt>
                <c:pt idx="4">
                  <c:v>обществознание</c:v>
                </c:pt>
                <c:pt idx="5">
                  <c:v>биология</c:v>
                </c:pt>
              </c:strCache>
            </c:strRef>
          </c:cat>
          <c:val>
            <c:numRef>
              <c:f>Лист1!$B$2:$B$7</c:f>
              <c:numCache>
                <c:formatCode>General</c:formatCode>
                <c:ptCount val="6"/>
                <c:pt idx="0">
                  <c:v>46</c:v>
                </c:pt>
                <c:pt idx="1">
                  <c:v>40.840000000000003</c:v>
                </c:pt>
                <c:pt idx="2">
                  <c:v>51</c:v>
                </c:pt>
                <c:pt idx="3">
                  <c:v>57.38</c:v>
                </c:pt>
                <c:pt idx="4">
                  <c:v>54.04</c:v>
                </c:pt>
                <c:pt idx="5">
                  <c:v>46.39</c:v>
                </c:pt>
              </c:numCache>
            </c:numRef>
          </c:val>
          <c:extLst xmlns:c16r2="http://schemas.microsoft.com/office/drawing/2015/06/chart">
            <c:ext xmlns:c16="http://schemas.microsoft.com/office/drawing/2014/chart" uri="{C3380CC4-5D6E-409C-BE32-E72D297353CC}">
              <c16:uniqueId val="{00000000-A707-4307-B625-54159C0E3AD3}"/>
            </c:ext>
          </c:extLst>
        </c:ser>
        <c:ser>
          <c:idx val="1"/>
          <c:order val="1"/>
          <c:tx>
            <c:strRef>
              <c:f>Лист1!$C$1</c:f>
              <c:strCache>
                <c:ptCount val="1"/>
                <c:pt idx="0">
                  <c:v>СПб</c:v>
                </c:pt>
              </c:strCache>
            </c:strRef>
          </c:tx>
          <c:spPr>
            <a:solidFill>
              <a:schemeClr val="accent2"/>
            </a:solidFill>
            <a:ln>
              <a:noFill/>
            </a:ln>
            <a:effectLst/>
          </c:spPr>
          <c:invertIfNegative val="0"/>
          <c:cat>
            <c:strRef>
              <c:f>Лист1!$A$2:$A$7</c:f>
              <c:strCache>
                <c:ptCount val="6"/>
                <c:pt idx="0">
                  <c:v>русский яз</c:v>
                </c:pt>
                <c:pt idx="1">
                  <c:v>математика</c:v>
                </c:pt>
                <c:pt idx="2">
                  <c:v>история</c:v>
                </c:pt>
                <c:pt idx="3">
                  <c:v>география</c:v>
                </c:pt>
                <c:pt idx="4">
                  <c:v>обществознание</c:v>
                </c:pt>
                <c:pt idx="5">
                  <c:v>биология</c:v>
                </c:pt>
              </c:strCache>
            </c:strRef>
          </c:cat>
          <c:val>
            <c:numRef>
              <c:f>Лист1!$C$2:$C$7</c:f>
              <c:numCache>
                <c:formatCode>General</c:formatCode>
                <c:ptCount val="6"/>
                <c:pt idx="0">
                  <c:v>52.71</c:v>
                </c:pt>
                <c:pt idx="1">
                  <c:v>44.21</c:v>
                </c:pt>
                <c:pt idx="2">
                  <c:v>57.82</c:v>
                </c:pt>
                <c:pt idx="3">
                  <c:v>66.599999999999994</c:v>
                </c:pt>
                <c:pt idx="4">
                  <c:v>58.58</c:v>
                </c:pt>
                <c:pt idx="5">
                  <c:v>47.53</c:v>
                </c:pt>
              </c:numCache>
            </c:numRef>
          </c:val>
          <c:extLst xmlns:c16r2="http://schemas.microsoft.com/office/drawing/2015/06/chart">
            <c:ext xmlns:c16="http://schemas.microsoft.com/office/drawing/2014/chart" uri="{C3380CC4-5D6E-409C-BE32-E72D297353CC}">
              <c16:uniqueId val="{00000001-A707-4307-B625-54159C0E3AD3}"/>
            </c:ext>
          </c:extLst>
        </c:ser>
        <c:ser>
          <c:idx val="2"/>
          <c:order val="2"/>
          <c:tx>
            <c:strRef>
              <c:f>Лист1!$D$1</c:f>
              <c:strCache>
                <c:ptCount val="1"/>
                <c:pt idx="0">
                  <c:v>Фр р</c:v>
                </c:pt>
              </c:strCache>
            </c:strRef>
          </c:tx>
          <c:spPr>
            <a:solidFill>
              <a:schemeClr val="accent3"/>
            </a:solidFill>
            <a:ln>
              <a:noFill/>
            </a:ln>
            <a:effectLst/>
          </c:spPr>
          <c:invertIfNegative val="0"/>
          <c:cat>
            <c:strRef>
              <c:f>Лист1!$A$2:$A$7</c:f>
              <c:strCache>
                <c:ptCount val="6"/>
                <c:pt idx="0">
                  <c:v>русский яз</c:v>
                </c:pt>
                <c:pt idx="1">
                  <c:v>математика</c:v>
                </c:pt>
                <c:pt idx="2">
                  <c:v>история</c:v>
                </c:pt>
                <c:pt idx="3">
                  <c:v>география</c:v>
                </c:pt>
                <c:pt idx="4">
                  <c:v>обществознание</c:v>
                </c:pt>
                <c:pt idx="5">
                  <c:v>биология</c:v>
                </c:pt>
              </c:strCache>
            </c:strRef>
          </c:cat>
          <c:val>
            <c:numRef>
              <c:f>Лист1!$D$2:$D$7</c:f>
              <c:numCache>
                <c:formatCode>General</c:formatCode>
                <c:ptCount val="6"/>
                <c:pt idx="0">
                  <c:v>54.230000000000011</c:v>
                </c:pt>
                <c:pt idx="1">
                  <c:v>48.91</c:v>
                </c:pt>
                <c:pt idx="2">
                  <c:v>57.730000000000011</c:v>
                </c:pt>
                <c:pt idx="3">
                  <c:v>70.55</c:v>
                </c:pt>
                <c:pt idx="4">
                  <c:v>61.8</c:v>
                </c:pt>
                <c:pt idx="5">
                  <c:v>46.98</c:v>
                </c:pt>
              </c:numCache>
            </c:numRef>
          </c:val>
          <c:extLst xmlns:c16r2="http://schemas.microsoft.com/office/drawing/2015/06/chart">
            <c:ext xmlns:c16="http://schemas.microsoft.com/office/drawing/2014/chart" uri="{C3380CC4-5D6E-409C-BE32-E72D297353CC}">
              <c16:uniqueId val="{00000002-A707-4307-B625-54159C0E3AD3}"/>
            </c:ext>
          </c:extLst>
        </c:ser>
        <c:ser>
          <c:idx val="3"/>
          <c:order val="3"/>
          <c:tx>
            <c:strRef>
              <c:f>Лист1!$E$1</c:f>
              <c:strCache>
                <c:ptCount val="1"/>
                <c:pt idx="0">
                  <c:v>ГБОУ 363</c:v>
                </c:pt>
              </c:strCache>
            </c:strRef>
          </c:tx>
          <c:spPr>
            <a:solidFill>
              <a:schemeClr val="accent4"/>
            </a:solidFill>
            <a:ln>
              <a:noFill/>
            </a:ln>
            <a:effectLst/>
          </c:spPr>
          <c:invertIfNegative val="0"/>
          <c:cat>
            <c:strRef>
              <c:f>Лист1!$A$2:$A$7</c:f>
              <c:strCache>
                <c:ptCount val="6"/>
                <c:pt idx="0">
                  <c:v>русский яз</c:v>
                </c:pt>
                <c:pt idx="1">
                  <c:v>математика</c:v>
                </c:pt>
                <c:pt idx="2">
                  <c:v>история</c:v>
                </c:pt>
                <c:pt idx="3">
                  <c:v>география</c:v>
                </c:pt>
                <c:pt idx="4">
                  <c:v>обществознание</c:v>
                </c:pt>
                <c:pt idx="5">
                  <c:v>биология</c:v>
                </c:pt>
              </c:strCache>
            </c:strRef>
          </c:cat>
          <c:val>
            <c:numRef>
              <c:f>Лист1!$E$2:$E$7</c:f>
              <c:numCache>
                <c:formatCode>General</c:formatCode>
                <c:ptCount val="6"/>
                <c:pt idx="0">
                  <c:v>54.87</c:v>
                </c:pt>
                <c:pt idx="1">
                  <c:v>34.25</c:v>
                </c:pt>
                <c:pt idx="2">
                  <c:v>62.5</c:v>
                </c:pt>
                <c:pt idx="3">
                  <c:v>100</c:v>
                </c:pt>
                <c:pt idx="4">
                  <c:v>60.35</c:v>
                </c:pt>
                <c:pt idx="5">
                  <c:v>36</c:v>
                </c:pt>
              </c:numCache>
            </c:numRef>
          </c:val>
          <c:extLst xmlns:c16r2="http://schemas.microsoft.com/office/drawing/2015/06/chart">
            <c:ext xmlns:c16="http://schemas.microsoft.com/office/drawing/2014/chart" uri="{C3380CC4-5D6E-409C-BE32-E72D297353CC}">
              <c16:uniqueId val="{00000003-A707-4307-B625-54159C0E3AD3}"/>
            </c:ext>
          </c:extLst>
        </c:ser>
        <c:dLbls>
          <c:showLegendKey val="0"/>
          <c:showVal val="0"/>
          <c:showCatName val="0"/>
          <c:showSerName val="0"/>
          <c:showPercent val="0"/>
          <c:showBubbleSize val="0"/>
        </c:dLbls>
        <c:gapWidth val="219"/>
        <c:overlap val="-27"/>
        <c:axId val="115708928"/>
        <c:axId val="63661184"/>
      </c:barChart>
      <c:catAx>
        <c:axId val="11570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661184"/>
        <c:crosses val="autoZero"/>
        <c:auto val="1"/>
        <c:lblAlgn val="ctr"/>
        <c:lblOffset val="100"/>
        <c:noMultiLvlLbl val="0"/>
      </c:catAx>
      <c:valAx>
        <c:axId val="63661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57089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ВПР 7класс</a:t>
            </a:r>
          </a:p>
          <a:p>
            <a:pPr>
              <a:defRPr sz="1400" b="0" i="0" u="none" strike="noStrike" kern="1200" spc="0" baseline="0">
                <a:solidFill>
                  <a:schemeClr val="tx1">
                    <a:lumMod val="65000"/>
                    <a:lumOff val="35000"/>
                  </a:schemeClr>
                </a:solidFill>
                <a:latin typeface="+mn-lt"/>
                <a:ea typeface="+mn-ea"/>
                <a:cs typeface="+mn-cs"/>
              </a:defRPr>
            </a:pPr>
            <a:r>
              <a:rPr lang="ru-RU"/>
              <a:t>Качество знаний</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РФ</c:v>
                </c:pt>
              </c:strCache>
            </c:strRef>
          </c:tx>
          <c:spPr>
            <a:solidFill>
              <a:schemeClr val="accent1"/>
            </a:solidFill>
            <a:ln>
              <a:noFill/>
            </a:ln>
            <a:effectLst/>
          </c:spPr>
          <c:invertIfNegative val="0"/>
          <c:cat>
            <c:strRef>
              <c:f>Лист1!$A$2:$A$9</c:f>
              <c:strCache>
                <c:ptCount val="8"/>
                <c:pt idx="0">
                  <c:v>русский яз</c:v>
                </c:pt>
                <c:pt idx="1">
                  <c:v>математика</c:v>
                </c:pt>
                <c:pt idx="2">
                  <c:v>физика</c:v>
                </c:pt>
                <c:pt idx="3">
                  <c:v>биология</c:v>
                </c:pt>
                <c:pt idx="4">
                  <c:v>история</c:v>
                </c:pt>
                <c:pt idx="5">
                  <c:v>география</c:v>
                </c:pt>
                <c:pt idx="6">
                  <c:v>обществознание</c:v>
                </c:pt>
                <c:pt idx="7">
                  <c:v>английский яз</c:v>
                </c:pt>
              </c:strCache>
            </c:strRef>
          </c:cat>
          <c:val>
            <c:numRef>
              <c:f>Лист1!$B$2:$B$9</c:f>
              <c:numCache>
                <c:formatCode>General</c:formatCode>
                <c:ptCount val="8"/>
                <c:pt idx="0">
                  <c:v>41.33</c:v>
                </c:pt>
                <c:pt idx="1">
                  <c:v>39.25</c:v>
                </c:pt>
                <c:pt idx="2">
                  <c:v>44.59</c:v>
                </c:pt>
                <c:pt idx="3">
                  <c:v>48.86</c:v>
                </c:pt>
                <c:pt idx="4">
                  <c:v>52.43</c:v>
                </c:pt>
                <c:pt idx="5">
                  <c:v>38.06</c:v>
                </c:pt>
                <c:pt idx="6">
                  <c:v>48.18</c:v>
                </c:pt>
                <c:pt idx="7">
                  <c:v>40.020000000000003</c:v>
                </c:pt>
              </c:numCache>
            </c:numRef>
          </c:val>
          <c:extLst xmlns:c16r2="http://schemas.microsoft.com/office/drawing/2015/06/chart">
            <c:ext xmlns:c16="http://schemas.microsoft.com/office/drawing/2014/chart" uri="{C3380CC4-5D6E-409C-BE32-E72D297353CC}">
              <c16:uniqueId val="{00000000-8BC3-476E-B24D-1B039233CE4A}"/>
            </c:ext>
          </c:extLst>
        </c:ser>
        <c:ser>
          <c:idx val="1"/>
          <c:order val="1"/>
          <c:tx>
            <c:strRef>
              <c:f>Лист1!$C$1</c:f>
              <c:strCache>
                <c:ptCount val="1"/>
                <c:pt idx="0">
                  <c:v>СПб</c:v>
                </c:pt>
              </c:strCache>
            </c:strRef>
          </c:tx>
          <c:spPr>
            <a:solidFill>
              <a:schemeClr val="accent2"/>
            </a:solidFill>
            <a:ln>
              <a:noFill/>
            </a:ln>
            <a:effectLst/>
          </c:spPr>
          <c:invertIfNegative val="0"/>
          <c:cat>
            <c:strRef>
              <c:f>Лист1!$A$2:$A$9</c:f>
              <c:strCache>
                <c:ptCount val="8"/>
                <c:pt idx="0">
                  <c:v>русский яз</c:v>
                </c:pt>
                <c:pt idx="1">
                  <c:v>математика</c:v>
                </c:pt>
                <c:pt idx="2">
                  <c:v>физика</c:v>
                </c:pt>
                <c:pt idx="3">
                  <c:v>биология</c:v>
                </c:pt>
                <c:pt idx="4">
                  <c:v>история</c:v>
                </c:pt>
                <c:pt idx="5">
                  <c:v>география</c:v>
                </c:pt>
                <c:pt idx="6">
                  <c:v>обществознание</c:v>
                </c:pt>
                <c:pt idx="7">
                  <c:v>английский яз</c:v>
                </c:pt>
              </c:strCache>
            </c:strRef>
          </c:cat>
          <c:val>
            <c:numRef>
              <c:f>Лист1!$C$2:$C$9</c:f>
              <c:numCache>
                <c:formatCode>General</c:formatCode>
                <c:ptCount val="8"/>
                <c:pt idx="0">
                  <c:v>45.98</c:v>
                </c:pt>
                <c:pt idx="1">
                  <c:v>45.34</c:v>
                </c:pt>
                <c:pt idx="2">
                  <c:v>49.09</c:v>
                </c:pt>
                <c:pt idx="3">
                  <c:v>49.660000000000011</c:v>
                </c:pt>
                <c:pt idx="4">
                  <c:v>59.47</c:v>
                </c:pt>
                <c:pt idx="5">
                  <c:v>39.03</c:v>
                </c:pt>
                <c:pt idx="6">
                  <c:v>53.5</c:v>
                </c:pt>
                <c:pt idx="7">
                  <c:v>47.67</c:v>
                </c:pt>
              </c:numCache>
            </c:numRef>
          </c:val>
          <c:extLst xmlns:c16r2="http://schemas.microsoft.com/office/drawing/2015/06/chart">
            <c:ext xmlns:c16="http://schemas.microsoft.com/office/drawing/2014/chart" uri="{C3380CC4-5D6E-409C-BE32-E72D297353CC}">
              <c16:uniqueId val="{00000001-8BC3-476E-B24D-1B039233CE4A}"/>
            </c:ext>
          </c:extLst>
        </c:ser>
        <c:ser>
          <c:idx val="2"/>
          <c:order val="2"/>
          <c:tx>
            <c:strRef>
              <c:f>Лист1!$D$1</c:f>
              <c:strCache>
                <c:ptCount val="1"/>
                <c:pt idx="0">
                  <c:v>Фр р</c:v>
                </c:pt>
              </c:strCache>
            </c:strRef>
          </c:tx>
          <c:spPr>
            <a:solidFill>
              <a:schemeClr val="accent3"/>
            </a:solidFill>
            <a:ln>
              <a:noFill/>
            </a:ln>
            <a:effectLst/>
          </c:spPr>
          <c:invertIfNegative val="0"/>
          <c:cat>
            <c:strRef>
              <c:f>Лист1!$A$2:$A$9</c:f>
              <c:strCache>
                <c:ptCount val="8"/>
                <c:pt idx="0">
                  <c:v>русский яз</c:v>
                </c:pt>
                <c:pt idx="1">
                  <c:v>математика</c:v>
                </c:pt>
                <c:pt idx="2">
                  <c:v>физика</c:v>
                </c:pt>
                <c:pt idx="3">
                  <c:v>биология</c:v>
                </c:pt>
                <c:pt idx="4">
                  <c:v>история</c:v>
                </c:pt>
                <c:pt idx="5">
                  <c:v>география</c:v>
                </c:pt>
                <c:pt idx="6">
                  <c:v>обществознание</c:v>
                </c:pt>
                <c:pt idx="7">
                  <c:v>английский яз</c:v>
                </c:pt>
              </c:strCache>
            </c:strRef>
          </c:cat>
          <c:val>
            <c:numRef>
              <c:f>Лист1!$D$2:$D$9</c:f>
              <c:numCache>
                <c:formatCode>General</c:formatCode>
                <c:ptCount val="8"/>
                <c:pt idx="0">
                  <c:v>52.13</c:v>
                </c:pt>
                <c:pt idx="1">
                  <c:v>45.14</c:v>
                </c:pt>
                <c:pt idx="2">
                  <c:v>50.49</c:v>
                </c:pt>
                <c:pt idx="3">
                  <c:v>57.290000000000013</c:v>
                </c:pt>
                <c:pt idx="4">
                  <c:v>65.540000000000006</c:v>
                </c:pt>
                <c:pt idx="5">
                  <c:v>43.74</c:v>
                </c:pt>
                <c:pt idx="6">
                  <c:v>50.78</c:v>
                </c:pt>
                <c:pt idx="7">
                  <c:v>47.95</c:v>
                </c:pt>
              </c:numCache>
            </c:numRef>
          </c:val>
          <c:extLst xmlns:c16r2="http://schemas.microsoft.com/office/drawing/2015/06/chart">
            <c:ext xmlns:c16="http://schemas.microsoft.com/office/drawing/2014/chart" uri="{C3380CC4-5D6E-409C-BE32-E72D297353CC}">
              <c16:uniqueId val="{00000002-8BC3-476E-B24D-1B039233CE4A}"/>
            </c:ext>
          </c:extLst>
        </c:ser>
        <c:ser>
          <c:idx val="3"/>
          <c:order val="3"/>
          <c:tx>
            <c:strRef>
              <c:f>Лист1!$E$1</c:f>
              <c:strCache>
                <c:ptCount val="1"/>
                <c:pt idx="0">
                  <c:v>ГБОУ 363</c:v>
                </c:pt>
              </c:strCache>
            </c:strRef>
          </c:tx>
          <c:spPr>
            <a:solidFill>
              <a:schemeClr val="accent4"/>
            </a:solidFill>
            <a:ln>
              <a:noFill/>
            </a:ln>
            <a:effectLst/>
          </c:spPr>
          <c:invertIfNegative val="0"/>
          <c:cat>
            <c:strRef>
              <c:f>Лист1!$A$2:$A$9</c:f>
              <c:strCache>
                <c:ptCount val="8"/>
                <c:pt idx="0">
                  <c:v>русский яз</c:v>
                </c:pt>
                <c:pt idx="1">
                  <c:v>математика</c:v>
                </c:pt>
                <c:pt idx="2">
                  <c:v>физика</c:v>
                </c:pt>
                <c:pt idx="3">
                  <c:v>биология</c:v>
                </c:pt>
                <c:pt idx="4">
                  <c:v>история</c:v>
                </c:pt>
                <c:pt idx="5">
                  <c:v>география</c:v>
                </c:pt>
                <c:pt idx="6">
                  <c:v>обществознание</c:v>
                </c:pt>
                <c:pt idx="7">
                  <c:v>английский яз</c:v>
                </c:pt>
              </c:strCache>
            </c:strRef>
          </c:cat>
          <c:val>
            <c:numRef>
              <c:f>Лист1!$E$2:$E$9</c:f>
              <c:numCache>
                <c:formatCode>General</c:formatCode>
                <c:ptCount val="8"/>
                <c:pt idx="0">
                  <c:v>38.67</c:v>
                </c:pt>
                <c:pt idx="1">
                  <c:v>47.14</c:v>
                </c:pt>
                <c:pt idx="2">
                  <c:v>46.81</c:v>
                </c:pt>
                <c:pt idx="3">
                  <c:v>40</c:v>
                </c:pt>
                <c:pt idx="4">
                  <c:v>72</c:v>
                </c:pt>
                <c:pt idx="5">
                  <c:v>90</c:v>
                </c:pt>
                <c:pt idx="6">
                  <c:v>75</c:v>
                </c:pt>
                <c:pt idx="7">
                  <c:v>45.59</c:v>
                </c:pt>
              </c:numCache>
            </c:numRef>
          </c:val>
          <c:extLst xmlns:c16r2="http://schemas.microsoft.com/office/drawing/2015/06/chart">
            <c:ext xmlns:c16="http://schemas.microsoft.com/office/drawing/2014/chart" uri="{C3380CC4-5D6E-409C-BE32-E72D297353CC}">
              <c16:uniqueId val="{00000003-8BC3-476E-B24D-1B039233CE4A}"/>
            </c:ext>
          </c:extLst>
        </c:ser>
        <c:dLbls>
          <c:showLegendKey val="0"/>
          <c:showVal val="0"/>
          <c:showCatName val="0"/>
          <c:showSerName val="0"/>
          <c:showPercent val="0"/>
          <c:showBubbleSize val="0"/>
        </c:dLbls>
        <c:gapWidth val="219"/>
        <c:overlap val="-27"/>
        <c:axId val="38854656"/>
        <c:axId val="63662912"/>
      </c:barChart>
      <c:catAx>
        <c:axId val="3885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662912"/>
        <c:crosses val="autoZero"/>
        <c:auto val="1"/>
        <c:lblAlgn val="ctr"/>
        <c:lblOffset val="100"/>
        <c:noMultiLvlLbl val="0"/>
      </c:catAx>
      <c:valAx>
        <c:axId val="6366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854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ВПР 8класс</a:t>
            </a:r>
          </a:p>
          <a:p>
            <a:pPr>
              <a:defRPr sz="1400" b="0" i="0" u="none" strike="noStrike" kern="1200" spc="0" baseline="0">
                <a:solidFill>
                  <a:schemeClr val="tx1">
                    <a:lumMod val="65000"/>
                    <a:lumOff val="35000"/>
                  </a:schemeClr>
                </a:solidFill>
                <a:latin typeface="+mn-lt"/>
                <a:ea typeface="+mn-ea"/>
                <a:cs typeface="+mn-cs"/>
              </a:defRPr>
            </a:pPr>
            <a:r>
              <a:rPr lang="ru-RU"/>
              <a:t>Качество знаний</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РФ</c:v>
                </c:pt>
              </c:strCache>
            </c:strRef>
          </c:tx>
          <c:spPr>
            <a:solidFill>
              <a:schemeClr val="accent1"/>
            </a:solidFill>
            <a:ln>
              <a:noFill/>
            </a:ln>
            <a:effectLst/>
          </c:spPr>
          <c:invertIfNegative val="0"/>
          <c:cat>
            <c:strRef>
              <c:f>Лист1!$A$2:$A$9</c:f>
              <c:strCache>
                <c:ptCount val="8"/>
                <c:pt idx="0">
                  <c:v>русский яз</c:v>
                </c:pt>
                <c:pt idx="1">
                  <c:v>математика</c:v>
                </c:pt>
                <c:pt idx="2">
                  <c:v>физика</c:v>
                </c:pt>
                <c:pt idx="3">
                  <c:v>химия</c:v>
                </c:pt>
                <c:pt idx="4">
                  <c:v>биология</c:v>
                </c:pt>
                <c:pt idx="5">
                  <c:v>география</c:v>
                </c:pt>
                <c:pt idx="6">
                  <c:v>история</c:v>
                </c:pt>
                <c:pt idx="7">
                  <c:v>обществознание</c:v>
                </c:pt>
              </c:strCache>
            </c:strRef>
          </c:cat>
          <c:val>
            <c:numRef>
              <c:f>Лист1!$B$2:$B$9</c:f>
              <c:numCache>
                <c:formatCode>General</c:formatCode>
                <c:ptCount val="8"/>
                <c:pt idx="0">
                  <c:v>46.620000000000012</c:v>
                </c:pt>
                <c:pt idx="1">
                  <c:v>32.74</c:v>
                </c:pt>
                <c:pt idx="2">
                  <c:v>43.84</c:v>
                </c:pt>
                <c:pt idx="3">
                  <c:v>57.93</c:v>
                </c:pt>
                <c:pt idx="4">
                  <c:v>46.03</c:v>
                </c:pt>
                <c:pt idx="5">
                  <c:v>42.46</c:v>
                </c:pt>
                <c:pt idx="6">
                  <c:v>52.75</c:v>
                </c:pt>
                <c:pt idx="7">
                  <c:v>44.21</c:v>
                </c:pt>
              </c:numCache>
            </c:numRef>
          </c:val>
          <c:extLst xmlns:c16r2="http://schemas.microsoft.com/office/drawing/2015/06/chart">
            <c:ext xmlns:c16="http://schemas.microsoft.com/office/drawing/2014/chart" uri="{C3380CC4-5D6E-409C-BE32-E72D297353CC}">
              <c16:uniqueId val="{00000000-544F-4119-9445-6D9A39691763}"/>
            </c:ext>
          </c:extLst>
        </c:ser>
        <c:ser>
          <c:idx val="1"/>
          <c:order val="1"/>
          <c:tx>
            <c:strRef>
              <c:f>Лист1!$C$1</c:f>
              <c:strCache>
                <c:ptCount val="1"/>
                <c:pt idx="0">
                  <c:v>СПб</c:v>
                </c:pt>
              </c:strCache>
            </c:strRef>
          </c:tx>
          <c:spPr>
            <a:solidFill>
              <a:schemeClr val="accent2"/>
            </a:solidFill>
            <a:ln>
              <a:noFill/>
            </a:ln>
            <a:effectLst/>
          </c:spPr>
          <c:invertIfNegative val="0"/>
          <c:cat>
            <c:strRef>
              <c:f>Лист1!$A$2:$A$9</c:f>
              <c:strCache>
                <c:ptCount val="8"/>
                <c:pt idx="0">
                  <c:v>русский яз</c:v>
                </c:pt>
                <c:pt idx="1">
                  <c:v>математика</c:v>
                </c:pt>
                <c:pt idx="2">
                  <c:v>физика</c:v>
                </c:pt>
                <c:pt idx="3">
                  <c:v>химия</c:v>
                </c:pt>
                <c:pt idx="4">
                  <c:v>биология</c:v>
                </c:pt>
                <c:pt idx="5">
                  <c:v>география</c:v>
                </c:pt>
                <c:pt idx="6">
                  <c:v>история</c:v>
                </c:pt>
                <c:pt idx="7">
                  <c:v>обществознание</c:v>
                </c:pt>
              </c:strCache>
            </c:strRef>
          </c:cat>
          <c:val>
            <c:numRef>
              <c:f>Лист1!$C$2:$C$9</c:f>
              <c:numCache>
                <c:formatCode>General</c:formatCode>
                <c:ptCount val="8"/>
                <c:pt idx="0">
                  <c:v>51.74</c:v>
                </c:pt>
                <c:pt idx="1">
                  <c:v>35.57</c:v>
                </c:pt>
                <c:pt idx="2">
                  <c:v>47.760000000000012</c:v>
                </c:pt>
                <c:pt idx="3">
                  <c:v>68.25</c:v>
                </c:pt>
                <c:pt idx="4">
                  <c:v>50.38</c:v>
                </c:pt>
                <c:pt idx="5">
                  <c:v>44.39</c:v>
                </c:pt>
                <c:pt idx="6">
                  <c:v>63.47</c:v>
                </c:pt>
                <c:pt idx="7">
                  <c:v>48.01</c:v>
                </c:pt>
              </c:numCache>
            </c:numRef>
          </c:val>
          <c:extLst xmlns:c16r2="http://schemas.microsoft.com/office/drawing/2015/06/chart">
            <c:ext xmlns:c16="http://schemas.microsoft.com/office/drawing/2014/chart" uri="{C3380CC4-5D6E-409C-BE32-E72D297353CC}">
              <c16:uniqueId val="{00000001-544F-4119-9445-6D9A39691763}"/>
            </c:ext>
          </c:extLst>
        </c:ser>
        <c:ser>
          <c:idx val="2"/>
          <c:order val="2"/>
          <c:tx>
            <c:strRef>
              <c:f>Лист1!$D$1</c:f>
              <c:strCache>
                <c:ptCount val="1"/>
                <c:pt idx="0">
                  <c:v>Фр.р</c:v>
                </c:pt>
              </c:strCache>
            </c:strRef>
          </c:tx>
          <c:spPr>
            <a:solidFill>
              <a:schemeClr val="accent3"/>
            </a:solidFill>
            <a:ln>
              <a:noFill/>
            </a:ln>
            <a:effectLst/>
          </c:spPr>
          <c:invertIfNegative val="0"/>
          <c:cat>
            <c:strRef>
              <c:f>Лист1!$A$2:$A$9</c:f>
              <c:strCache>
                <c:ptCount val="8"/>
                <c:pt idx="0">
                  <c:v>русский яз</c:v>
                </c:pt>
                <c:pt idx="1">
                  <c:v>математика</c:v>
                </c:pt>
                <c:pt idx="2">
                  <c:v>физика</c:v>
                </c:pt>
                <c:pt idx="3">
                  <c:v>химия</c:v>
                </c:pt>
                <c:pt idx="4">
                  <c:v>биология</c:v>
                </c:pt>
                <c:pt idx="5">
                  <c:v>география</c:v>
                </c:pt>
                <c:pt idx="6">
                  <c:v>история</c:v>
                </c:pt>
                <c:pt idx="7">
                  <c:v>обществознание</c:v>
                </c:pt>
              </c:strCache>
            </c:strRef>
          </c:cat>
          <c:val>
            <c:numRef>
              <c:f>Лист1!$D$2:$D$9</c:f>
              <c:numCache>
                <c:formatCode>General</c:formatCode>
                <c:ptCount val="8"/>
                <c:pt idx="0">
                  <c:v>57.11</c:v>
                </c:pt>
                <c:pt idx="1">
                  <c:v>39.260000000000012</c:v>
                </c:pt>
                <c:pt idx="2">
                  <c:v>53.08</c:v>
                </c:pt>
                <c:pt idx="3">
                  <c:v>74.31</c:v>
                </c:pt>
                <c:pt idx="4">
                  <c:v>56.74</c:v>
                </c:pt>
                <c:pt idx="5">
                  <c:v>42.93</c:v>
                </c:pt>
                <c:pt idx="6">
                  <c:v>65.459999999999994</c:v>
                </c:pt>
                <c:pt idx="7">
                  <c:v>49.45</c:v>
                </c:pt>
              </c:numCache>
            </c:numRef>
          </c:val>
          <c:extLst xmlns:c16r2="http://schemas.microsoft.com/office/drawing/2015/06/chart">
            <c:ext xmlns:c16="http://schemas.microsoft.com/office/drawing/2014/chart" uri="{C3380CC4-5D6E-409C-BE32-E72D297353CC}">
              <c16:uniqueId val="{00000002-544F-4119-9445-6D9A39691763}"/>
            </c:ext>
          </c:extLst>
        </c:ser>
        <c:ser>
          <c:idx val="3"/>
          <c:order val="3"/>
          <c:tx>
            <c:strRef>
              <c:f>Лист1!$E$1</c:f>
              <c:strCache>
                <c:ptCount val="1"/>
                <c:pt idx="0">
                  <c:v>ГБОУ 363</c:v>
                </c:pt>
              </c:strCache>
            </c:strRef>
          </c:tx>
          <c:spPr>
            <a:solidFill>
              <a:schemeClr val="accent4"/>
            </a:solidFill>
            <a:ln>
              <a:noFill/>
            </a:ln>
            <a:effectLst/>
          </c:spPr>
          <c:invertIfNegative val="0"/>
          <c:cat>
            <c:strRef>
              <c:f>Лист1!$A$2:$A$9</c:f>
              <c:strCache>
                <c:ptCount val="8"/>
                <c:pt idx="0">
                  <c:v>русский яз</c:v>
                </c:pt>
                <c:pt idx="1">
                  <c:v>математика</c:v>
                </c:pt>
                <c:pt idx="2">
                  <c:v>физика</c:v>
                </c:pt>
                <c:pt idx="3">
                  <c:v>химия</c:v>
                </c:pt>
                <c:pt idx="4">
                  <c:v>биология</c:v>
                </c:pt>
                <c:pt idx="5">
                  <c:v>география</c:v>
                </c:pt>
                <c:pt idx="6">
                  <c:v>история</c:v>
                </c:pt>
                <c:pt idx="7">
                  <c:v>обществознание</c:v>
                </c:pt>
              </c:strCache>
            </c:strRef>
          </c:cat>
          <c:val>
            <c:numRef>
              <c:f>Лист1!$E$2:$E$9</c:f>
              <c:numCache>
                <c:formatCode>General</c:formatCode>
                <c:ptCount val="8"/>
                <c:pt idx="0">
                  <c:v>58.45</c:v>
                </c:pt>
                <c:pt idx="1">
                  <c:v>25.330000000000005</c:v>
                </c:pt>
                <c:pt idx="2">
                  <c:v>66.669999999999987</c:v>
                </c:pt>
                <c:pt idx="3">
                  <c:v>84</c:v>
                </c:pt>
                <c:pt idx="4">
                  <c:v>58.33</c:v>
                </c:pt>
                <c:pt idx="5">
                  <c:v>100</c:v>
                </c:pt>
                <c:pt idx="6">
                  <c:v>68.959999999999994</c:v>
                </c:pt>
                <c:pt idx="7">
                  <c:v>28</c:v>
                </c:pt>
              </c:numCache>
            </c:numRef>
          </c:val>
          <c:extLst xmlns:c16r2="http://schemas.microsoft.com/office/drawing/2015/06/chart">
            <c:ext xmlns:c16="http://schemas.microsoft.com/office/drawing/2014/chart" uri="{C3380CC4-5D6E-409C-BE32-E72D297353CC}">
              <c16:uniqueId val="{00000003-544F-4119-9445-6D9A39691763}"/>
            </c:ext>
          </c:extLst>
        </c:ser>
        <c:dLbls>
          <c:showLegendKey val="0"/>
          <c:showVal val="0"/>
          <c:showCatName val="0"/>
          <c:showSerName val="0"/>
          <c:showPercent val="0"/>
          <c:showBubbleSize val="0"/>
        </c:dLbls>
        <c:gapWidth val="219"/>
        <c:overlap val="-27"/>
        <c:axId val="38855168"/>
        <c:axId val="63664640"/>
      </c:barChart>
      <c:catAx>
        <c:axId val="3885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664640"/>
        <c:crosses val="autoZero"/>
        <c:auto val="1"/>
        <c:lblAlgn val="ctr"/>
        <c:lblOffset val="100"/>
        <c:noMultiLvlLbl val="0"/>
      </c:catAx>
      <c:valAx>
        <c:axId val="63664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8551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ВПР 11кл.</a:t>
            </a:r>
          </a:p>
          <a:p>
            <a:pPr>
              <a:defRPr sz="1400" b="0" i="0" u="none" strike="noStrike" kern="1200" spc="0" baseline="0">
                <a:solidFill>
                  <a:schemeClr val="tx1">
                    <a:lumMod val="65000"/>
                    <a:lumOff val="35000"/>
                  </a:schemeClr>
                </a:solidFill>
                <a:latin typeface="+mn-lt"/>
                <a:ea typeface="+mn-ea"/>
                <a:cs typeface="+mn-cs"/>
              </a:defRPr>
            </a:pPr>
            <a:r>
              <a:rPr lang="ru-RU"/>
              <a:t>Качество знаний</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РФ</c:v>
                </c:pt>
              </c:strCache>
            </c:strRef>
          </c:tx>
          <c:spPr>
            <a:solidFill>
              <a:schemeClr val="accent1"/>
            </a:solidFill>
            <a:ln>
              <a:noFill/>
            </a:ln>
            <a:effectLst/>
          </c:spPr>
          <c:invertIfNegative val="0"/>
          <c:cat>
            <c:strRef>
              <c:f>Лист1!$A$2:$A$3</c:f>
              <c:strCache>
                <c:ptCount val="2"/>
                <c:pt idx="0">
                  <c:v>физика</c:v>
                </c:pt>
                <c:pt idx="1">
                  <c:v>история</c:v>
                </c:pt>
              </c:strCache>
            </c:strRef>
          </c:cat>
          <c:val>
            <c:numRef>
              <c:f>Лист1!$B$2:$B$3</c:f>
              <c:numCache>
                <c:formatCode>General</c:formatCode>
                <c:ptCount val="2"/>
                <c:pt idx="0">
                  <c:v>63.720000000000013</c:v>
                </c:pt>
                <c:pt idx="1">
                  <c:v>76.169999999999987</c:v>
                </c:pt>
              </c:numCache>
            </c:numRef>
          </c:val>
          <c:extLst xmlns:c16r2="http://schemas.microsoft.com/office/drawing/2015/06/chart">
            <c:ext xmlns:c16="http://schemas.microsoft.com/office/drawing/2014/chart" uri="{C3380CC4-5D6E-409C-BE32-E72D297353CC}">
              <c16:uniqueId val="{00000000-8FBD-40B0-A55D-EB5A4BB284C1}"/>
            </c:ext>
          </c:extLst>
        </c:ser>
        <c:ser>
          <c:idx val="1"/>
          <c:order val="1"/>
          <c:tx>
            <c:strRef>
              <c:f>Лист1!$C$1</c:f>
              <c:strCache>
                <c:ptCount val="1"/>
                <c:pt idx="0">
                  <c:v>СПб</c:v>
                </c:pt>
              </c:strCache>
            </c:strRef>
          </c:tx>
          <c:spPr>
            <a:solidFill>
              <a:schemeClr val="accent2"/>
            </a:solidFill>
            <a:ln>
              <a:noFill/>
            </a:ln>
            <a:effectLst/>
          </c:spPr>
          <c:invertIfNegative val="0"/>
          <c:cat>
            <c:strRef>
              <c:f>Лист1!$A$2:$A$3</c:f>
              <c:strCache>
                <c:ptCount val="2"/>
                <c:pt idx="0">
                  <c:v>физика</c:v>
                </c:pt>
                <c:pt idx="1">
                  <c:v>история</c:v>
                </c:pt>
              </c:strCache>
            </c:strRef>
          </c:cat>
          <c:val>
            <c:numRef>
              <c:f>Лист1!$C$2:$C$3</c:f>
              <c:numCache>
                <c:formatCode>General</c:formatCode>
                <c:ptCount val="2"/>
                <c:pt idx="0">
                  <c:v>62.59</c:v>
                </c:pt>
                <c:pt idx="1">
                  <c:v>78.73</c:v>
                </c:pt>
              </c:numCache>
            </c:numRef>
          </c:val>
          <c:extLst xmlns:c16r2="http://schemas.microsoft.com/office/drawing/2015/06/chart">
            <c:ext xmlns:c16="http://schemas.microsoft.com/office/drawing/2014/chart" uri="{C3380CC4-5D6E-409C-BE32-E72D297353CC}">
              <c16:uniqueId val="{00000001-8FBD-40B0-A55D-EB5A4BB284C1}"/>
            </c:ext>
          </c:extLst>
        </c:ser>
        <c:ser>
          <c:idx val="2"/>
          <c:order val="2"/>
          <c:tx>
            <c:strRef>
              <c:f>Лист1!$D$1</c:f>
              <c:strCache>
                <c:ptCount val="1"/>
                <c:pt idx="0">
                  <c:v>Фр.р</c:v>
                </c:pt>
              </c:strCache>
            </c:strRef>
          </c:tx>
          <c:spPr>
            <a:solidFill>
              <a:schemeClr val="accent3"/>
            </a:solidFill>
            <a:ln>
              <a:noFill/>
            </a:ln>
            <a:effectLst/>
          </c:spPr>
          <c:invertIfNegative val="0"/>
          <c:cat>
            <c:strRef>
              <c:f>Лист1!$A$2:$A$3</c:f>
              <c:strCache>
                <c:ptCount val="2"/>
                <c:pt idx="0">
                  <c:v>физика</c:v>
                </c:pt>
                <c:pt idx="1">
                  <c:v>история</c:v>
                </c:pt>
              </c:strCache>
            </c:strRef>
          </c:cat>
          <c:val>
            <c:numRef>
              <c:f>Лист1!$D$2:$D$3</c:f>
              <c:numCache>
                <c:formatCode>General</c:formatCode>
                <c:ptCount val="2"/>
                <c:pt idx="0">
                  <c:v>62.5</c:v>
                </c:pt>
                <c:pt idx="1">
                  <c:v>74.89</c:v>
                </c:pt>
              </c:numCache>
            </c:numRef>
          </c:val>
          <c:extLst xmlns:c16r2="http://schemas.microsoft.com/office/drawing/2015/06/chart">
            <c:ext xmlns:c16="http://schemas.microsoft.com/office/drawing/2014/chart" uri="{C3380CC4-5D6E-409C-BE32-E72D297353CC}">
              <c16:uniqueId val="{00000002-8FBD-40B0-A55D-EB5A4BB284C1}"/>
            </c:ext>
          </c:extLst>
        </c:ser>
        <c:ser>
          <c:idx val="3"/>
          <c:order val="3"/>
          <c:tx>
            <c:strRef>
              <c:f>Лист1!$E$1</c:f>
              <c:strCache>
                <c:ptCount val="1"/>
                <c:pt idx="0">
                  <c:v>ГБОУ 363</c:v>
                </c:pt>
              </c:strCache>
            </c:strRef>
          </c:tx>
          <c:spPr>
            <a:solidFill>
              <a:schemeClr val="accent4"/>
            </a:solidFill>
            <a:ln>
              <a:noFill/>
            </a:ln>
            <a:effectLst/>
          </c:spPr>
          <c:invertIfNegative val="0"/>
          <c:cat>
            <c:strRef>
              <c:f>Лист1!$A$2:$A$3</c:f>
              <c:strCache>
                <c:ptCount val="2"/>
                <c:pt idx="0">
                  <c:v>физика</c:v>
                </c:pt>
                <c:pt idx="1">
                  <c:v>история</c:v>
                </c:pt>
              </c:strCache>
            </c:strRef>
          </c:cat>
          <c:val>
            <c:numRef>
              <c:f>Лист1!$E$2:$E$3</c:f>
              <c:numCache>
                <c:formatCode>General</c:formatCode>
                <c:ptCount val="2"/>
                <c:pt idx="0">
                  <c:v>72.22</c:v>
                </c:pt>
                <c:pt idx="1">
                  <c:v>68.42</c:v>
                </c:pt>
              </c:numCache>
            </c:numRef>
          </c:val>
          <c:extLst xmlns:c16r2="http://schemas.microsoft.com/office/drawing/2015/06/chart">
            <c:ext xmlns:c16="http://schemas.microsoft.com/office/drawing/2014/chart" uri="{C3380CC4-5D6E-409C-BE32-E72D297353CC}">
              <c16:uniqueId val="{00000003-8FBD-40B0-A55D-EB5A4BB284C1}"/>
            </c:ext>
          </c:extLst>
        </c:ser>
        <c:dLbls>
          <c:showLegendKey val="0"/>
          <c:showVal val="0"/>
          <c:showCatName val="0"/>
          <c:showSerName val="0"/>
          <c:showPercent val="0"/>
          <c:showBubbleSize val="0"/>
        </c:dLbls>
        <c:gapWidth val="219"/>
        <c:overlap val="-27"/>
        <c:axId val="39037440"/>
        <c:axId val="63666944"/>
      </c:barChart>
      <c:catAx>
        <c:axId val="3903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666944"/>
        <c:crosses val="autoZero"/>
        <c:auto val="1"/>
        <c:lblAlgn val="ctr"/>
        <c:lblOffset val="100"/>
        <c:noMultiLvlLbl val="0"/>
      </c:catAx>
      <c:valAx>
        <c:axId val="6366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0374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400" b="1" i="0" u="none" strike="noStrike" kern="1200" spc="0" baseline="0">
                <a:solidFill>
                  <a:sysClr val="windowText" lastClr="000000"/>
                </a:solidFill>
                <a:latin typeface="Times New Roman" pitchFamily="18" charset="0"/>
                <a:ea typeface="+mn-ea"/>
                <a:cs typeface="Times New Roman" pitchFamily="18" charset="0"/>
              </a:defRPr>
            </a:pPr>
            <a:r>
              <a:rPr lang="ru-RU" sz="1400" b="1" dirty="0">
                <a:solidFill>
                  <a:sysClr val="windowText" lastClr="000000"/>
                </a:solidFill>
                <a:latin typeface="Times New Roman" pitchFamily="18" charset="0"/>
                <a:cs typeface="Times New Roman" pitchFamily="18" charset="0"/>
              </a:rPr>
              <a:t>Результаты ОГЭ </a:t>
            </a:r>
          </a:p>
          <a:p>
            <a:pPr>
              <a:defRPr lang="ru-RU" sz="1400" b="1" i="0" u="none" strike="noStrike" kern="1200" spc="0" baseline="0">
                <a:solidFill>
                  <a:sysClr val="windowText" lastClr="000000"/>
                </a:solidFill>
                <a:latin typeface="Times New Roman" pitchFamily="18" charset="0"/>
                <a:ea typeface="+mn-ea"/>
                <a:cs typeface="Times New Roman" pitchFamily="18" charset="0"/>
              </a:defRPr>
            </a:pPr>
            <a:r>
              <a:rPr lang="ru-RU" sz="1400" b="1" dirty="0" smtClean="0">
                <a:solidFill>
                  <a:sysClr val="windowText" lastClr="000000"/>
                </a:solidFill>
                <a:latin typeface="Times New Roman" pitchFamily="18" charset="0"/>
                <a:cs typeface="Times New Roman" pitchFamily="18" charset="0"/>
              </a:rPr>
              <a:t>2022, 2023</a:t>
            </a:r>
            <a:endParaRPr lang="ru-RU" sz="1400" b="1" dirty="0">
              <a:solidFill>
                <a:sysClr val="windowText" lastClr="000000"/>
              </a:solidFill>
              <a:latin typeface="Times New Roman" pitchFamily="18" charset="0"/>
              <a:cs typeface="Times New Roman" pitchFamily="18" charset="0"/>
            </a:endParaRPr>
          </a:p>
        </c:rich>
      </c:tx>
      <c:layout/>
      <c:overlay val="0"/>
      <c:spPr>
        <a:noFill/>
        <a:ln w="25368">
          <a:noFill/>
        </a:ln>
      </c:spPr>
    </c:title>
    <c:autoTitleDeleted val="0"/>
    <c:plotArea>
      <c:layout>
        <c:manualLayout>
          <c:layoutTarget val="inner"/>
          <c:xMode val="edge"/>
          <c:yMode val="edge"/>
          <c:x val="5.7471264367816112E-2"/>
          <c:y val="0.18427518427518441"/>
          <c:w val="0.91461412151067323"/>
          <c:h val="0.39312039312039943"/>
        </c:manualLayout>
      </c:layout>
      <c:barChart>
        <c:barDir val="col"/>
        <c:grouping val="clustered"/>
        <c:varyColors val="0"/>
        <c:ser>
          <c:idx val="0"/>
          <c:order val="0"/>
          <c:tx>
            <c:strRef>
              <c:f>Лист1!$B$1</c:f>
              <c:strCache>
                <c:ptCount val="1"/>
                <c:pt idx="0">
                  <c:v>Средний балл ГБОУ №363-2022</c:v>
                </c:pt>
              </c:strCache>
            </c:strRef>
          </c:tx>
          <c:spPr>
            <a:solidFill>
              <a:srgbClr val="4F81BD"/>
            </a:solidFill>
            <a:ln w="25368">
              <a:noFill/>
            </a:ln>
          </c:spPr>
          <c:invertIfNegative val="0"/>
          <c:cat>
            <c:strRef>
              <c:f>Лист1!$A$2:$A$12</c:f>
              <c:strCache>
                <c:ptCount val="11"/>
                <c:pt idx="0">
                  <c:v>русский язык</c:v>
                </c:pt>
                <c:pt idx="1">
                  <c:v>математика профиль</c:v>
                </c:pt>
                <c:pt idx="2">
                  <c:v>биология</c:v>
                </c:pt>
                <c:pt idx="3">
                  <c:v>физика</c:v>
                </c:pt>
                <c:pt idx="4">
                  <c:v>информатика</c:v>
                </c:pt>
                <c:pt idx="5">
                  <c:v>история</c:v>
                </c:pt>
                <c:pt idx="6">
                  <c:v>литература</c:v>
                </c:pt>
                <c:pt idx="7">
                  <c:v>обществознание</c:v>
                </c:pt>
                <c:pt idx="8">
                  <c:v>английский яз.</c:v>
                </c:pt>
                <c:pt idx="9">
                  <c:v>химия</c:v>
                </c:pt>
                <c:pt idx="10">
                  <c:v>география</c:v>
                </c:pt>
              </c:strCache>
            </c:strRef>
          </c:cat>
          <c:val>
            <c:numRef>
              <c:f>Лист1!$B$2:$B$12</c:f>
              <c:numCache>
                <c:formatCode>General</c:formatCode>
                <c:ptCount val="11"/>
                <c:pt idx="0">
                  <c:v>4.3</c:v>
                </c:pt>
                <c:pt idx="1">
                  <c:v>3.8</c:v>
                </c:pt>
                <c:pt idx="2">
                  <c:v>3.5</c:v>
                </c:pt>
                <c:pt idx="3">
                  <c:v>3.64</c:v>
                </c:pt>
                <c:pt idx="4">
                  <c:v>3.69</c:v>
                </c:pt>
                <c:pt idx="5">
                  <c:v>3.8</c:v>
                </c:pt>
                <c:pt idx="6">
                  <c:v>4</c:v>
                </c:pt>
                <c:pt idx="7">
                  <c:v>3.59</c:v>
                </c:pt>
                <c:pt idx="8">
                  <c:v>3.8299999999999987</c:v>
                </c:pt>
                <c:pt idx="9">
                  <c:v>4.3599999999999985</c:v>
                </c:pt>
                <c:pt idx="10">
                  <c:v>4.09</c:v>
                </c:pt>
              </c:numCache>
            </c:numRef>
          </c:val>
          <c:extLst xmlns:c16r2="http://schemas.microsoft.com/office/drawing/2015/06/chart">
            <c:ext xmlns:c16="http://schemas.microsoft.com/office/drawing/2014/chart" uri="{C3380CC4-5D6E-409C-BE32-E72D297353CC}">
              <c16:uniqueId val="{00000000-5E85-4C8E-981E-079C4F64FE8D}"/>
            </c:ext>
          </c:extLst>
        </c:ser>
        <c:ser>
          <c:idx val="1"/>
          <c:order val="1"/>
          <c:tx>
            <c:strRef>
              <c:f>Лист1!$C$1</c:f>
              <c:strCache>
                <c:ptCount val="1"/>
                <c:pt idx="0">
                  <c:v>Средний балл ГБОУ №363-2023</c:v>
                </c:pt>
              </c:strCache>
            </c:strRef>
          </c:tx>
          <c:spPr>
            <a:solidFill>
              <a:srgbClr val="C0504D"/>
            </a:solidFill>
            <a:ln w="25368">
              <a:noFill/>
            </a:ln>
          </c:spPr>
          <c:invertIfNegative val="0"/>
          <c:cat>
            <c:strRef>
              <c:f>Лист1!$A$2:$A$12</c:f>
              <c:strCache>
                <c:ptCount val="11"/>
                <c:pt idx="0">
                  <c:v>русский язык</c:v>
                </c:pt>
                <c:pt idx="1">
                  <c:v>математика профиль</c:v>
                </c:pt>
                <c:pt idx="2">
                  <c:v>биология</c:v>
                </c:pt>
                <c:pt idx="3">
                  <c:v>физика</c:v>
                </c:pt>
                <c:pt idx="4">
                  <c:v>информатика</c:v>
                </c:pt>
                <c:pt idx="5">
                  <c:v>история</c:v>
                </c:pt>
                <c:pt idx="6">
                  <c:v>литература</c:v>
                </c:pt>
                <c:pt idx="7">
                  <c:v>обществознание</c:v>
                </c:pt>
                <c:pt idx="8">
                  <c:v>английский яз.</c:v>
                </c:pt>
                <c:pt idx="9">
                  <c:v>химия</c:v>
                </c:pt>
                <c:pt idx="10">
                  <c:v>география</c:v>
                </c:pt>
              </c:strCache>
            </c:strRef>
          </c:cat>
          <c:val>
            <c:numRef>
              <c:f>Лист1!$C$2:$C$12</c:f>
              <c:numCache>
                <c:formatCode>General</c:formatCode>
                <c:ptCount val="11"/>
                <c:pt idx="0">
                  <c:v>4.3599999999999985</c:v>
                </c:pt>
                <c:pt idx="1">
                  <c:v>4.04</c:v>
                </c:pt>
                <c:pt idx="2">
                  <c:v>4.0999999999999996</c:v>
                </c:pt>
                <c:pt idx="3">
                  <c:v>3.9</c:v>
                </c:pt>
                <c:pt idx="4">
                  <c:v>3.9</c:v>
                </c:pt>
                <c:pt idx="5">
                  <c:v>3.5</c:v>
                </c:pt>
                <c:pt idx="6">
                  <c:v>4.5999999999999996</c:v>
                </c:pt>
                <c:pt idx="7">
                  <c:v>3.3</c:v>
                </c:pt>
                <c:pt idx="8">
                  <c:v>4.0999999999999996</c:v>
                </c:pt>
                <c:pt idx="9">
                  <c:v>4.5</c:v>
                </c:pt>
                <c:pt idx="10">
                  <c:v>4.4000000000000004</c:v>
                </c:pt>
              </c:numCache>
            </c:numRef>
          </c:val>
          <c:extLst xmlns:c16r2="http://schemas.microsoft.com/office/drawing/2015/06/chart">
            <c:ext xmlns:c16="http://schemas.microsoft.com/office/drawing/2014/chart" uri="{C3380CC4-5D6E-409C-BE32-E72D297353CC}">
              <c16:uniqueId val="{00000001-5E85-4C8E-981E-079C4F64FE8D}"/>
            </c:ext>
          </c:extLst>
        </c:ser>
        <c:dLbls>
          <c:showLegendKey val="0"/>
          <c:showVal val="0"/>
          <c:showCatName val="0"/>
          <c:showSerName val="0"/>
          <c:showPercent val="0"/>
          <c:showBubbleSize val="0"/>
        </c:dLbls>
        <c:gapWidth val="219"/>
        <c:axId val="39680512"/>
        <c:axId val="54281344"/>
      </c:barChart>
      <c:catAx>
        <c:axId val="39680512"/>
        <c:scaling>
          <c:orientation val="minMax"/>
        </c:scaling>
        <c:delete val="0"/>
        <c:axPos val="b"/>
        <c:numFmt formatCode="General" sourceLinked="1"/>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1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54281344"/>
        <c:crosses val="autoZero"/>
        <c:auto val="1"/>
        <c:lblAlgn val="ctr"/>
        <c:lblOffset val="100"/>
        <c:noMultiLvlLbl val="0"/>
      </c:catAx>
      <c:valAx>
        <c:axId val="54281344"/>
        <c:scaling>
          <c:orientation val="minMax"/>
        </c:scaling>
        <c:delete val="0"/>
        <c:axPos val="l"/>
        <c:majorGridlines>
          <c:spPr>
            <a:ln w="9513" cap="flat" cmpd="sng" algn="ctr">
              <a:solidFill>
                <a:schemeClr val="tx1">
                  <a:lumMod val="15000"/>
                  <a:lumOff val="85000"/>
                </a:schemeClr>
              </a:solidFill>
              <a:round/>
            </a:ln>
            <a:effectLst/>
          </c:spPr>
        </c:majorGridlines>
        <c:numFmt formatCode="General" sourceLinked="1"/>
        <c:majorTickMark val="none"/>
        <c:minorTickMark val="none"/>
        <c:tickLblPos val="nextTo"/>
        <c:spPr>
          <a:ln w="9513">
            <a:noFill/>
          </a:ln>
        </c:spPr>
        <c:txPr>
          <a:bodyPr rot="-60000000" spcFirstLastPara="1" vertOverflow="ellipsis" vert="horz" wrap="square" anchor="ctr" anchorCtr="1"/>
          <a:lstStyle/>
          <a:p>
            <a:pPr>
              <a:defRPr lang="ru-RU" sz="1099" b="1"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39680512"/>
        <c:crosses val="autoZero"/>
        <c:crossBetween val="between"/>
      </c:valAx>
      <c:spPr>
        <a:noFill/>
        <a:ln w="25400">
          <a:noFill/>
        </a:ln>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legendEntry>
      <c:layout>
        <c:manualLayout>
          <c:xMode val="edge"/>
          <c:yMode val="edge"/>
          <c:x val="0.11666724182192362"/>
          <c:y val="0.77797186174085875"/>
          <c:w val="0.79638632790778807"/>
          <c:h val="0.16693268398683744"/>
        </c:manualLayout>
      </c:layout>
      <c:overlay val="0"/>
      <c:spPr>
        <a:noFill/>
        <a:ln w="25368">
          <a:noFill/>
        </a:ln>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600" b="1" i="0" u="none" strike="noStrike" kern="1200" spc="0" baseline="0">
                <a:solidFill>
                  <a:sysClr val="windowText" lastClr="000000"/>
                </a:solidFill>
                <a:latin typeface="Times New Roman" pitchFamily="18" charset="0"/>
                <a:ea typeface="+mn-ea"/>
                <a:cs typeface="Times New Roman" pitchFamily="18" charset="0"/>
              </a:defRPr>
            </a:pPr>
            <a:r>
              <a:rPr lang="ru-RU" sz="1200" b="1" dirty="0">
                <a:solidFill>
                  <a:sysClr val="windowText" lastClr="000000"/>
                </a:solidFill>
                <a:latin typeface="Times New Roman" pitchFamily="18" charset="0"/>
                <a:cs typeface="Times New Roman" pitchFamily="18" charset="0"/>
              </a:rPr>
              <a:t>Результаты ЕГЭ </a:t>
            </a:r>
          </a:p>
          <a:p>
            <a:pPr>
              <a:defRPr lang="ru-RU" sz="1600" b="1" i="0" u="none" strike="noStrike" kern="1200" spc="0" baseline="0">
                <a:solidFill>
                  <a:sysClr val="windowText" lastClr="000000"/>
                </a:solidFill>
                <a:latin typeface="Times New Roman" pitchFamily="18" charset="0"/>
                <a:ea typeface="+mn-ea"/>
                <a:cs typeface="Times New Roman" pitchFamily="18" charset="0"/>
              </a:defRPr>
            </a:pPr>
            <a:r>
              <a:rPr lang="ru-RU" sz="1200" b="1" dirty="0" smtClean="0">
                <a:solidFill>
                  <a:sysClr val="windowText" lastClr="000000"/>
                </a:solidFill>
                <a:latin typeface="Times New Roman" pitchFamily="18" charset="0"/>
                <a:cs typeface="Times New Roman" pitchFamily="18" charset="0"/>
              </a:rPr>
              <a:t>2021, 2022, 2023</a:t>
            </a:r>
            <a:endParaRPr lang="ru-RU" sz="1200" b="1" dirty="0">
              <a:solidFill>
                <a:sysClr val="windowText" lastClr="000000"/>
              </a:solidFill>
              <a:latin typeface="Times New Roman" pitchFamily="18" charset="0"/>
              <a:cs typeface="Times New Roman" pitchFamily="18" charset="0"/>
            </a:endParaRPr>
          </a:p>
        </c:rich>
      </c:tx>
      <c:layout/>
      <c:overlay val="0"/>
      <c:spPr>
        <a:noFill/>
        <a:ln w="25368">
          <a:noFill/>
        </a:ln>
      </c:spPr>
    </c:title>
    <c:autoTitleDeleted val="0"/>
    <c:plotArea>
      <c:layout>
        <c:manualLayout>
          <c:layoutTarget val="inner"/>
          <c:xMode val="edge"/>
          <c:yMode val="edge"/>
          <c:x val="5.7471264367816112E-2"/>
          <c:y val="0.18427518427518441"/>
          <c:w val="0.91461412151067323"/>
          <c:h val="0.39312039312039837"/>
        </c:manualLayout>
      </c:layout>
      <c:barChart>
        <c:barDir val="col"/>
        <c:grouping val="clustered"/>
        <c:varyColors val="0"/>
        <c:ser>
          <c:idx val="0"/>
          <c:order val="0"/>
          <c:tx>
            <c:strRef>
              <c:f>Лист1!$B$1</c:f>
              <c:strCache>
                <c:ptCount val="1"/>
                <c:pt idx="0">
                  <c:v>минимальный балл</c:v>
                </c:pt>
              </c:strCache>
            </c:strRef>
          </c:tx>
          <c:spPr>
            <a:solidFill>
              <a:srgbClr val="4F81BD"/>
            </a:solidFill>
            <a:ln w="25368">
              <a:noFill/>
            </a:ln>
          </c:spPr>
          <c:invertIfNegative val="0"/>
          <c:cat>
            <c:strRef>
              <c:f>Лист1!$A$2:$A$12</c:f>
              <c:strCache>
                <c:ptCount val="11"/>
                <c:pt idx="0">
                  <c:v>русский язык</c:v>
                </c:pt>
                <c:pt idx="1">
                  <c:v>математика профиль</c:v>
                </c:pt>
                <c:pt idx="2">
                  <c:v>биология</c:v>
                </c:pt>
                <c:pt idx="3">
                  <c:v>физика</c:v>
                </c:pt>
                <c:pt idx="4">
                  <c:v>информатика</c:v>
                </c:pt>
                <c:pt idx="5">
                  <c:v>история</c:v>
                </c:pt>
                <c:pt idx="6">
                  <c:v>литература</c:v>
                </c:pt>
                <c:pt idx="7">
                  <c:v>обществознание</c:v>
                </c:pt>
                <c:pt idx="8">
                  <c:v>английский яз.</c:v>
                </c:pt>
                <c:pt idx="9">
                  <c:v>химия</c:v>
                </c:pt>
                <c:pt idx="10">
                  <c:v>география</c:v>
                </c:pt>
              </c:strCache>
            </c:strRef>
          </c:cat>
          <c:val>
            <c:numRef>
              <c:f>Лист1!$B$2:$B$12</c:f>
              <c:numCache>
                <c:formatCode>General</c:formatCode>
                <c:ptCount val="11"/>
                <c:pt idx="0">
                  <c:v>36</c:v>
                </c:pt>
                <c:pt idx="1">
                  <c:v>29</c:v>
                </c:pt>
                <c:pt idx="2">
                  <c:v>36</c:v>
                </c:pt>
                <c:pt idx="3">
                  <c:v>36</c:v>
                </c:pt>
                <c:pt idx="4">
                  <c:v>40</c:v>
                </c:pt>
                <c:pt idx="5">
                  <c:v>32</c:v>
                </c:pt>
                <c:pt idx="6">
                  <c:v>32</c:v>
                </c:pt>
                <c:pt idx="7">
                  <c:v>42</c:v>
                </c:pt>
                <c:pt idx="8">
                  <c:v>22</c:v>
                </c:pt>
                <c:pt idx="9">
                  <c:v>36</c:v>
                </c:pt>
                <c:pt idx="10">
                  <c:v>37</c:v>
                </c:pt>
              </c:numCache>
            </c:numRef>
          </c:val>
          <c:extLst xmlns:c16r2="http://schemas.microsoft.com/office/drawing/2015/06/chart">
            <c:ext xmlns:c16="http://schemas.microsoft.com/office/drawing/2014/chart" uri="{C3380CC4-5D6E-409C-BE32-E72D297353CC}">
              <c16:uniqueId val="{00000000-62D9-47A1-970D-65E30C490DBD}"/>
            </c:ext>
          </c:extLst>
        </c:ser>
        <c:ser>
          <c:idx val="1"/>
          <c:order val="1"/>
          <c:tx>
            <c:strRef>
              <c:f>Лист1!$C$1</c:f>
              <c:strCache>
                <c:ptCount val="1"/>
                <c:pt idx="0">
                  <c:v>Средний балл ГБОУ №363-2021</c:v>
                </c:pt>
              </c:strCache>
            </c:strRef>
          </c:tx>
          <c:spPr>
            <a:solidFill>
              <a:srgbClr val="C0504D"/>
            </a:solidFill>
            <a:ln w="25368">
              <a:noFill/>
            </a:ln>
          </c:spPr>
          <c:invertIfNegative val="0"/>
          <c:cat>
            <c:strRef>
              <c:f>Лист1!$A$2:$A$12</c:f>
              <c:strCache>
                <c:ptCount val="11"/>
                <c:pt idx="0">
                  <c:v>русский язык</c:v>
                </c:pt>
                <c:pt idx="1">
                  <c:v>математика профиль</c:v>
                </c:pt>
                <c:pt idx="2">
                  <c:v>биология</c:v>
                </c:pt>
                <c:pt idx="3">
                  <c:v>физика</c:v>
                </c:pt>
                <c:pt idx="4">
                  <c:v>информатика</c:v>
                </c:pt>
                <c:pt idx="5">
                  <c:v>история</c:v>
                </c:pt>
                <c:pt idx="6">
                  <c:v>литература</c:v>
                </c:pt>
                <c:pt idx="7">
                  <c:v>обществознание</c:v>
                </c:pt>
                <c:pt idx="8">
                  <c:v>английский яз.</c:v>
                </c:pt>
                <c:pt idx="9">
                  <c:v>химия</c:v>
                </c:pt>
                <c:pt idx="10">
                  <c:v>география</c:v>
                </c:pt>
              </c:strCache>
            </c:strRef>
          </c:cat>
          <c:val>
            <c:numRef>
              <c:f>Лист1!$C$2:$C$12</c:f>
              <c:numCache>
                <c:formatCode>General</c:formatCode>
                <c:ptCount val="11"/>
                <c:pt idx="0">
                  <c:v>74.59</c:v>
                </c:pt>
                <c:pt idx="1">
                  <c:v>58.56</c:v>
                </c:pt>
                <c:pt idx="2">
                  <c:v>51.43</c:v>
                </c:pt>
                <c:pt idx="3">
                  <c:v>70.89</c:v>
                </c:pt>
                <c:pt idx="4">
                  <c:v>56</c:v>
                </c:pt>
                <c:pt idx="5">
                  <c:v>63.71</c:v>
                </c:pt>
                <c:pt idx="6">
                  <c:v>70.33</c:v>
                </c:pt>
                <c:pt idx="7">
                  <c:v>72.669999999999987</c:v>
                </c:pt>
                <c:pt idx="8">
                  <c:v>52.43</c:v>
                </c:pt>
                <c:pt idx="9">
                  <c:v>69.2</c:v>
                </c:pt>
                <c:pt idx="10">
                  <c:v>78</c:v>
                </c:pt>
              </c:numCache>
            </c:numRef>
          </c:val>
          <c:extLst xmlns:c16r2="http://schemas.microsoft.com/office/drawing/2015/06/chart">
            <c:ext xmlns:c16="http://schemas.microsoft.com/office/drawing/2014/chart" uri="{C3380CC4-5D6E-409C-BE32-E72D297353CC}">
              <c16:uniqueId val="{00000001-62D9-47A1-970D-65E30C490DBD}"/>
            </c:ext>
          </c:extLst>
        </c:ser>
        <c:ser>
          <c:idx val="2"/>
          <c:order val="2"/>
          <c:tx>
            <c:strRef>
              <c:f>Лист1!$D$1</c:f>
              <c:strCache>
                <c:ptCount val="1"/>
                <c:pt idx="0">
                  <c:v>Средний балл ГБОУ №363-2022</c:v>
                </c:pt>
              </c:strCache>
            </c:strRef>
          </c:tx>
          <c:invertIfNegative val="0"/>
          <c:cat>
            <c:strRef>
              <c:f>Лист1!$A$2:$A$12</c:f>
              <c:strCache>
                <c:ptCount val="11"/>
                <c:pt idx="0">
                  <c:v>русский язык</c:v>
                </c:pt>
                <c:pt idx="1">
                  <c:v>математика профиль</c:v>
                </c:pt>
                <c:pt idx="2">
                  <c:v>биология</c:v>
                </c:pt>
                <c:pt idx="3">
                  <c:v>физика</c:v>
                </c:pt>
                <c:pt idx="4">
                  <c:v>информатика</c:v>
                </c:pt>
                <c:pt idx="5">
                  <c:v>история</c:v>
                </c:pt>
                <c:pt idx="6">
                  <c:v>литература</c:v>
                </c:pt>
                <c:pt idx="7">
                  <c:v>обществознание</c:v>
                </c:pt>
                <c:pt idx="8">
                  <c:v>английский яз.</c:v>
                </c:pt>
                <c:pt idx="9">
                  <c:v>химия</c:v>
                </c:pt>
                <c:pt idx="10">
                  <c:v>география</c:v>
                </c:pt>
              </c:strCache>
            </c:strRef>
          </c:cat>
          <c:val>
            <c:numRef>
              <c:f>Лист1!$D$2:$D$12</c:f>
              <c:numCache>
                <c:formatCode>General</c:formatCode>
                <c:ptCount val="11"/>
                <c:pt idx="0">
                  <c:v>72.599999999999994</c:v>
                </c:pt>
                <c:pt idx="1">
                  <c:v>59.46</c:v>
                </c:pt>
                <c:pt idx="2">
                  <c:v>51.25</c:v>
                </c:pt>
                <c:pt idx="3">
                  <c:v>50.4</c:v>
                </c:pt>
                <c:pt idx="4">
                  <c:v>52.5</c:v>
                </c:pt>
                <c:pt idx="5">
                  <c:v>49.11</c:v>
                </c:pt>
                <c:pt idx="6">
                  <c:v>53.5</c:v>
                </c:pt>
                <c:pt idx="7">
                  <c:v>66.75</c:v>
                </c:pt>
                <c:pt idx="8">
                  <c:v>66.78</c:v>
                </c:pt>
                <c:pt idx="9">
                  <c:v>34</c:v>
                </c:pt>
                <c:pt idx="10">
                  <c:v>0</c:v>
                </c:pt>
              </c:numCache>
            </c:numRef>
          </c:val>
          <c:extLst xmlns:c16r2="http://schemas.microsoft.com/office/drawing/2015/06/chart">
            <c:ext xmlns:c16="http://schemas.microsoft.com/office/drawing/2014/chart" uri="{C3380CC4-5D6E-409C-BE32-E72D297353CC}">
              <c16:uniqueId val="{00000002-62D9-47A1-970D-65E30C490DBD}"/>
            </c:ext>
          </c:extLst>
        </c:ser>
        <c:ser>
          <c:idx val="3"/>
          <c:order val="3"/>
          <c:tx>
            <c:strRef>
              <c:f>Лист1!$E$1</c:f>
              <c:strCache>
                <c:ptCount val="1"/>
                <c:pt idx="0">
                  <c:v>Средний балл ГБОУ №363-2023</c:v>
                </c:pt>
              </c:strCache>
            </c:strRef>
          </c:tx>
          <c:invertIfNegative val="0"/>
          <c:cat>
            <c:strRef>
              <c:f>Лист1!$A$2:$A$12</c:f>
              <c:strCache>
                <c:ptCount val="11"/>
                <c:pt idx="0">
                  <c:v>русский язык</c:v>
                </c:pt>
                <c:pt idx="1">
                  <c:v>математика профиль</c:v>
                </c:pt>
                <c:pt idx="2">
                  <c:v>биология</c:v>
                </c:pt>
                <c:pt idx="3">
                  <c:v>физика</c:v>
                </c:pt>
                <c:pt idx="4">
                  <c:v>информатика</c:v>
                </c:pt>
                <c:pt idx="5">
                  <c:v>история</c:v>
                </c:pt>
                <c:pt idx="6">
                  <c:v>литература</c:v>
                </c:pt>
                <c:pt idx="7">
                  <c:v>обществознание</c:v>
                </c:pt>
                <c:pt idx="8">
                  <c:v>английский яз.</c:v>
                </c:pt>
                <c:pt idx="9">
                  <c:v>химия</c:v>
                </c:pt>
                <c:pt idx="10">
                  <c:v>география</c:v>
                </c:pt>
              </c:strCache>
            </c:strRef>
          </c:cat>
          <c:val>
            <c:numRef>
              <c:f>Лист1!$E$2:$E$12</c:f>
              <c:numCache>
                <c:formatCode>General</c:formatCode>
                <c:ptCount val="11"/>
                <c:pt idx="0">
                  <c:v>75.569999999999993</c:v>
                </c:pt>
                <c:pt idx="1">
                  <c:v>63.32</c:v>
                </c:pt>
                <c:pt idx="2">
                  <c:v>46.86</c:v>
                </c:pt>
                <c:pt idx="3">
                  <c:v>76.33</c:v>
                </c:pt>
                <c:pt idx="4">
                  <c:v>60.11</c:v>
                </c:pt>
                <c:pt idx="5">
                  <c:v>44.2</c:v>
                </c:pt>
                <c:pt idx="7">
                  <c:v>60.53</c:v>
                </c:pt>
                <c:pt idx="8">
                  <c:v>64.5</c:v>
                </c:pt>
                <c:pt idx="9">
                  <c:v>64.709999999999994</c:v>
                </c:pt>
                <c:pt idx="10">
                  <c:v>59</c:v>
                </c:pt>
              </c:numCache>
            </c:numRef>
          </c:val>
          <c:extLst xmlns:c16r2="http://schemas.microsoft.com/office/drawing/2015/06/chart">
            <c:ext xmlns:c16="http://schemas.microsoft.com/office/drawing/2014/chart" uri="{C3380CC4-5D6E-409C-BE32-E72D297353CC}">
              <c16:uniqueId val="{00000003-62D9-47A1-970D-65E30C490DBD}"/>
            </c:ext>
          </c:extLst>
        </c:ser>
        <c:ser>
          <c:idx val="4"/>
          <c:order val="4"/>
          <c:tx>
            <c:strRef>
              <c:f>Лист1!$F$1</c:f>
              <c:strCache>
                <c:ptCount val="1"/>
              </c:strCache>
            </c:strRef>
          </c:tx>
          <c:invertIfNegative val="0"/>
          <c:cat>
            <c:strRef>
              <c:f>Лист1!$A$2:$A$12</c:f>
              <c:strCache>
                <c:ptCount val="11"/>
                <c:pt idx="0">
                  <c:v>русский язык</c:v>
                </c:pt>
                <c:pt idx="1">
                  <c:v>математика профиль</c:v>
                </c:pt>
                <c:pt idx="2">
                  <c:v>биология</c:v>
                </c:pt>
                <c:pt idx="3">
                  <c:v>физика</c:v>
                </c:pt>
                <c:pt idx="4">
                  <c:v>информатика</c:v>
                </c:pt>
                <c:pt idx="5">
                  <c:v>история</c:v>
                </c:pt>
                <c:pt idx="6">
                  <c:v>литература</c:v>
                </c:pt>
                <c:pt idx="7">
                  <c:v>обществознание</c:v>
                </c:pt>
                <c:pt idx="8">
                  <c:v>английский яз.</c:v>
                </c:pt>
                <c:pt idx="9">
                  <c:v>химия</c:v>
                </c:pt>
                <c:pt idx="10">
                  <c:v>география</c:v>
                </c:pt>
              </c:strCache>
            </c:strRef>
          </c:cat>
          <c:val>
            <c:numRef>
              <c:f>Лист1!$F$2:$F$12</c:f>
              <c:numCache>
                <c:formatCode>General</c:formatCode>
                <c:ptCount val="11"/>
              </c:numCache>
            </c:numRef>
          </c:val>
          <c:extLst xmlns:c16r2="http://schemas.microsoft.com/office/drawing/2015/06/chart">
            <c:ext xmlns:c16="http://schemas.microsoft.com/office/drawing/2014/chart" uri="{C3380CC4-5D6E-409C-BE32-E72D297353CC}">
              <c16:uniqueId val="{00000004-62D9-47A1-970D-65E30C490DBD}"/>
            </c:ext>
          </c:extLst>
        </c:ser>
        <c:dLbls>
          <c:showLegendKey val="0"/>
          <c:showVal val="0"/>
          <c:showCatName val="0"/>
          <c:showSerName val="0"/>
          <c:showPercent val="0"/>
          <c:showBubbleSize val="0"/>
        </c:dLbls>
        <c:gapWidth val="219"/>
        <c:axId val="39677952"/>
        <c:axId val="54283072"/>
      </c:barChart>
      <c:catAx>
        <c:axId val="39677952"/>
        <c:scaling>
          <c:orientation val="minMax"/>
        </c:scaling>
        <c:delete val="0"/>
        <c:axPos val="b"/>
        <c:numFmt formatCode="General" sourceLinked="1"/>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1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54283072"/>
        <c:crosses val="autoZero"/>
        <c:auto val="1"/>
        <c:lblAlgn val="ctr"/>
        <c:lblOffset val="100"/>
        <c:noMultiLvlLbl val="0"/>
      </c:catAx>
      <c:valAx>
        <c:axId val="54283072"/>
        <c:scaling>
          <c:orientation val="minMax"/>
        </c:scaling>
        <c:delete val="0"/>
        <c:axPos val="l"/>
        <c:majorGridlines>
          <c:spPr>
            <a:ln w="9513" cap="flat" cmpd="sng" algn="ctr">
              <a:solidFill>
                <a:schemeClr val="tx1">
                  <a:lumMod val="15000"/>
                  <a:lumOff val="85000"/>
                </a:schemeClr>
              </a:solidFill>
              <a:round/>
            </a:ln>
            <a:effectLst/>
          </c:spPr>
        </c:majorGridlines>
        <c:numFmt formatCode="General" sourceLinked="1"/>
        <c:majorTickMark val="none"/>
        <c:minorTickMark val="none"/>
        <c:tickLblPos val="nextTo"/>
        <c:spPr>
          <a:ln w="9513">
            <a:noFill/>
          </a:ln>
        </c:spPr>
        <c:txPr>
          <a:bodyPr rot="-60000000" spcFirstLastPara="1" vertOverflow="ellipsis" vert="horz" wrap="square" anchor="ctr" anchorCtr="1"/>
          <a:lstStyle/>
          <a:p>
            <a:pPr>
              <a:defRPr lang="ru-RU" sz="1099" b="1"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39677952"/>
        <c:crosses val="autoZero"/>
        <c:crossBetween val="between"/>
      </c:valAx>
      <c:spPr>
        <a:noFill/>
        <a:ln w="25400">
          <a:noFill/>
        </a:ln>
      </c:spPr>
    </c:plotArea>
    <c:legend>
      <c:legendPos val="b"/>
      <c:legendEntry>
        <c:idx val="0"/>
        <c:txPr>
          <a:bodyPr rot="0" spcFirstLastPara="1" vertOverflow="ellipsis" vert="horz" wrap="square" anchor="ctr" anchorCtr="1"/>
          <a:lstStyle/>
          <a:p>
            <a:pPr>
              <a:defRPr sz="1200" b="1" i="0" u="none" strike="noStrike" kern="1200" baseline="0">
                <a:solidFill>
                  <a:sysClr val="windowText" lastClr="000000"/>
                </a:solidFill>
                <a:latin typeface="Times New Roman" pitchFamily="18" charset="0"/>
                <a:ea typeface="+mn-ea"/>
                <a:cs typeface="Times New Roman" pitchFamily="18" charset="0"/>
              </a:defRPr>
            </a:pPr>
            <a:endParaRPr lang="ru-RU"/>
          </a:p>
        </c:txPr>
      </c:legendEntry>
      <c:layout>
        <c:manualLayout>
          <c:xMode val="edge"/>
          <c:yMode val="edge"/>
          <c:x val="0.17262736847814131"/>
          <c:y val="0.8139828773143537"/>
          <c:w val="0.77023114046228092"/>
          <c:h val="0.18291261386444377"/>
        </c:manualLayout>
      </c:layout>
      <c:overlay val="0"/>
      <c:spPr>
        <a:noFill/>
        <a:ln w="25368">
          <a:noFill/>
        </a:ln>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ГБОУ №363</c:v>
                </c:pt>
              </c:strCache>
            </c:strRef>
          </c:tx>
          <c:invertIfNegative val="0"/>
          <c:cat>
            <c:strRef>
              <c:f>Лист1!$A$2:$A$12</c:f>
              <c:strCache>
                <c:ptCount val="11"/>
                <c:pt idx="0">
                  <c:v>русский яз</c:v>
                </c:pt>
                <c:pt idx="1">
                  <c:v>математика пр</c:v>
                </c:pt>
                <c:pt idx="2">
                  <c:v>английский яз</c:v>
                </c:pt>
                <c:pt idx="3">
                  <c:v>биология</c:v>
                </c:pt>
                <c:pt idx="4">
                  <c:v>история</c:v>
                </c:pt>
                <c:pt idx="5">
                  <c:v>информатика</c:v>
                </c:pt>
                <c:pt idx="6">
                  <c:v>литература</c:v>
                </c:pt>
                <c:pt idx="7">
                  <c:v>обществознание</c:v>
                </c:pt>
                <c:pt idx="8">
                  <c:v>физика</c:v>
                </c:pt>
                <c:pt idx="9">
                  <c:v>химия</c:v>
                </c:pt>
                <c:pt idx="10">
                  <c:v>география</c:v>
                </c:pt>
              </c:strCache>
            </c:strRef>
          </c:cat>
          <c:val>
            <c:numRef>
              <c:f>Лист1!$B$2:$B$12</c:f>
              <c:numCache>
                <c:formatCode>General</c:formatCode>
                <c:ptCount val="11"/>
                <c:pt idx="0">
                  <c:v>75.569999999999993</c:v>
                </c:pt>
                <c:pt idx="1">
                  <c:v>63.32</c:v>
                </c:pt>
                <c:pt idx="2">
                  <c:v>64.5</c:v>
                </c:pt>
                <c:pt idx="3">
                  <c:v>46.86</c:v>
                </c:pt>
                <c:pt idx="4">
                  <c:v>44.2</c:v>
                </c:pt>
                <c:pt idx="5">
                  <c:v>60.11</c:v>
                </c:pt>
                <c:pt idx="7">
                  <c:v>60.53</c:v>
                </c:pt>
                <c:pt idx="8">
                  <c:v>76.33</c:v>
                </c:pt>
                <c:pt idx="9">
                  <c:v>64.709999999999994</c:v>
                </c:pt>
                <c:pt idx="10">
                  <c:v>59</c:v>
                </c:pt>
              </c:numCache>
            </c:numRef>
          </c:val>
          <c:extLst xmlns:c16r2="http://schemas.microsoft.com/office/drawing/2015/06/chart">
            <c:ext xmlns:c16="http://schemas.microsoft.com/office/drawing/2014/chart" uri="{C3380CC4-5D6E-409C-BE32-E72D297353CC}">
              <c16:uniqueId val="{00000000-982A-4D2B-A7E3-F8A937E999E7}"/>
            </c:ext>
          </c:extLst>
        </c:ser>
        <c:ser>
          <c:idx val="1"/>
          <c:order val="1"/>
          <c:tx>
            <c:strRef>
              <c:f>Лист1!$C$1</c:f>
              <c:strCache>
                <c:ptCount val="1"/>
                <c:pt idx="0">
                  <c:v>Фрунзенский р-н</c:v>
                </c:pt>
              </c:strCache>
            </c:strRef>
          </c:tx>
          <c:invertIfNegative val="0"/>
          <c:cat>
            <c:strRef>
              <c:f>Лист1!$A$2:$A$12</c:f>
              <c:strCache>
                <c:ptCount val="11"/>
                <c:pt idx="0">
                  <c:v>русский яз</c:v>
                </c:pt>
                <c:pt idx="1">
                  <c:v>математика пр</c:v>
                </c:pt>
                <c:pt idx="2">
                  <c:v>английский яз</c:v>
                </c:pt>
                <c:pt idx="3">
                  <c:v>биология</c:v>
                </c:pt>
                <c:pt idx="4">
                  <c:v>история</c:v>
                </c:pt>
                <c:pt idx="5">
                  <c:v>информатика</c:v>
                </c:pt>
                <c:pt idx="6">
                  <c:v>литература</c:v>
                </c:pt>
                <c:pt idx="7">
                  <c:v>обществознание</c:v>
                </c:pt>
                <c:pt idx="8">
                  <c:v>физика</c:v>
                </c:pt>
                <c:pt idx="9">
                  <c:v>химия</c:v>
                </c:pt>
                <c:pt idx="10">
                  <c:v>география</c:v>
                </c:pt>
              </c:strCache>
            </c:strRef>
          </c:cat>
          <c:val>
            <c:numRef>
              <c:f>Лист1!$C$2:$C$12</c:f>
              <c:numCache>
                <c:formatCode>General</c:formatCode>
                <c:ptCount val="11"/>
                <c:pt idx="0">
                  <c:v>70.86</c:v>
                </c:pt>
                <c:pt idx="1">
                  <c:v>58.85</c:v>
                </c:pt>
                <c:pt idx="2">
                  <c:v>73.010000000000005</c:v>
                </c:pt>
                <c:pt idx="3">
                  <c:v>52.09</c:v>
                </c:pt>
                <c:pt idx="4">
                  <c:v>57.02</c:v>
                </c:pt>
                <c:pt idx="5">
                  <c:v>61.790000000000013</c:v>
                </c:pt>
                <c:pt idx="6">
                  <c:v>61.57</c:v>
                </c:pt>
                <c:pt idx="7">
                  <c:v>61.52</c:v>
                </c:pt>
                <c:pt idx="8">
                  <c:v>56.52</c:v>
                </c:pt>
                <c:pt idx="9">
                  <c:v>53.48</c:v>
                </c:pt>
                <c:pt idx="10">
                  <c:v>56.11</c:v>
                </c:pt>
              </c:numCache>
            </c:numRef>
          </c:val>
          <c:extLst xmlns:c16r2="http://schemas.microsoft.com/office/drawing/2015/06/chart">
            <c:ext xmlns:c16="http://schemas.microsoft.com/office/drawing/2014/chart" uri="{C3380CC4-5D6E-409C-BE32-E72D297353CC}">
              <c16:uniqueId val="{00000001-982A-4D2B-A7E3-F8A937E999E7}"/>
            </c:ext>
          </c:extLst>
        </c:ser>
        <c:dLbls>
          <c:showLegendKey val="0"/>
          <c:showVal val="0"/>
          <c:showCatName val="0"/>
          <c:showSerName val="0"/>
          <c:showPercent val="0"/>
          <c:showBubbleSize val="0"/>
        </c:dLbls>
        <c:gapWidth val="150"/>
        <c:axId val="39678464"/>
        <c:axId val="54283648"/>
      </c:barChart>
      <c:catAx>
        <c:axId val="39678464"/>
        <c:scaling>
          <c:orientation val="minMax"/>
        </c:scaling>
        <c:delete val="0"/>
        <c:axPos val="b"/>
        <c:numFmt formatCode="General" sourceLinked="0"/>
        <c:majorTickMark val="out"/>
        <c:minorTickMark val="none"/>
        <c:tickLblPos val="nextTo"/>
        <c:txPr>
          <a:bodyPr/>
          <a:lstStyle/>
          <a:p>
            <a:pPr>
              <a:defRPr sz="1200"/>
            </a:pPr>
            <a:endParaRPr lang="ru-RU"/>
          </a:p>
        </c:txPr>
        <c:crossAx val="54283648"/>
        <c:crosses val="autoZero"/>
        <c:auto val="1"/>
        <c:lblAlgn val="ctr"/>
        <c:lblOffset val="100"/>
        <c:noMultiLvlLbl val="0"/>
      </c:catAx>
      <c:valAx>
        <c:axId val="54283648"/>
        <c:scaling>
          <c:orientation val="minMax"/>
        </c:scaling>
        <c:delete val="0"/>
        <c:axPos val="l"/>
        <c:majorGridlines/>
        <c:numFmt formatCode="General" sourceLinked="1"/>
        <c:majorTickMark val="out"/>
        <c:minorTickMark val="none"/>
        <c:tickLblPos val="nextTo"/>
        <c:crossAx val="39678464"/>
        <c:crosses val="autoZero"/>
        <c:crossBetween val="between"/>
      </c:valAx>
    </c:plotArea>
    <c:legend>
      <c:legendPos val="r"/>
      <c:legendEntry>
        <c:idx val="1"/>
        <c:txPr>
          <a:bodyPr/>
          <a:lstStyle/>
          <a:p>
            <a:pPr>
              <a:defRPr sz="1200" b="1">
                <a:solidFill>
                  <a:srgbClr val="FF0000"/>
                </a:solidFill>
              </a:defRPr>
            </a:pPr>
            <a:endParaRPr lang="ru-RU"/>
          </a:p>
        </c:txPr>
      </c:legendEntry>
      <c:layout/>
      <c:overlay val="0"/>
      <c:txPr>
        <a:bodyPr/>
        <a:lstStyle/>
        <a:p>
          <a:pPr>
            <a:defRPr sz="1200" b="1"/>
          </a:pPr>
          <a:endParaRPr lang="ru-RU"/>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Профили</a:t>
            </a:r>
            <a:r>
              <a:rPr lang="ru-RU" baseline="0"/>
              <a:t> обучение СОО</a:t>
            </a:r>
            <a:endParaRPr lang="ru-RU"/>
          </a:p>
        </c:rich>
      </c:tx>
      <c:layout/>
      <c:overlay val="0"/>
      <c:spPr>
        <a:noFill/>
        <a:ln>
          <a:noFill/>
        </a:ln>
        <a:effectLst/>
      </c:sp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E96-421F-89F5-77B2BDE7F1F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E96-421F-89F5-77B2BDE7F1FC}"/>
              </c:ext>
            </c:extLst>
          </c:dPt>
          <c:cat>
            <c:strRef>
              <c:f>Лист1!$A$2:$A$3</c:f>
              <c:strCache>
                <c:ptCount val="2"/>
                <c:pt idx="0">
                  <c:v>Гуманитарный</c:v>
                </c:pt>
                <c:pt idx="1">
                  <c:v>Универсальный</c:v>
                </c:pt>
              </c:strCache>
            </c:strRef>
          </c:cat>
          <c:val>
            <c:numRef>
              <c:f>Лист1!$B$2:$B$3</c:f>
              <c:numCache>
                <c:formatCode>General</c:formatCode>
                <c:ptCount val="2"/>
                <c:pt idx="0">
                  <c:v>45</c:v>
                </c:pt>
                <c:pt idx="1">
                  <c:v>55</c:v>
                </c:pt>
              </c:numCache>
            </c:numRef>
          </c:val>
          <c:extLst xmlns:c16r2="http://schemas.microsoft.com/office/drawing/2015/06/chart">
            <c:ext xmlns:c16="http://schemas.microsoft.com/office/drawing/2014/chart" uri="{C3380CC4-5D6E-409C-BE32-E72D297353CC}">
              <c16:uniqueId val="{00000004-CE96-421F-89F5-77B2BDE7F1F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Диссеминация опыта на районном и городском уровне</a:t>
            </a:r>
          </a:p>
        </c:rich>
      </c:tx>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428550597841963E-2"/>
          <c:y val="0.1352777777777778"/>
          <c:w val="0.91905293088363949"/>
          <c:h val="0.66998656417947888"/>
        </c:manualLayout>
      </c:layout>
      <c:bar3DChart>
        <c:barDir val="col"/>
        <c:grouping val="clustered"/>
        <c:varyColors val="0"/>
        <c:ser>
          <c:idx val="0"/>
          <c:order val="0"/>
          <c:tx>
            <c:strRef>
              <c:f>Лист1!$B$1</c:f>
              <c:strCache>
                <c:ptCount val="1"/>
                <c:pt idx="0">
                  <c:v>количество выступлений на районном и городском уровне</c:v>
                </c:pt>
              </c:strCache>
            </c:strRef>
          </c:tx>
          <c:spPr>
            <a:solidFill>
              <a:schemeClr val="accent1"/>
            </a:solidFill>
            <a:ln>
              <a:noFill/>
            </a:ln>
            <a:effectLst/>
            <a:sp3d/>
          </c:spPr>
          <c:invertIfNegative val="0"/>
          <c:cat>
            <c:strRef>
              <c:f>Лист1!$A$2:$A$4</c:f>
              <c:strCache>
                <c:ptCount val="3"/>
                <c:pt idx="0">
                  <c:v>2020-2021</c:v>
                </c:pt>
                <c:pt idx="1">
                  <c:v>2021-2022</c:v>
                </c:pt>
                <c:pt idx="2">
                  <c:v>2022-2023</c:v>
                </c:pt>
              </c:strCache>
            </c:strRef>
          </c:cat>
          <c:val>
            <c:numRef>
              <c:f>Лист1!$B$2:$B$4</c:f>
              <c:numCache>
                <c:formatCode>General</c:formatCode>
                <c:ptCount val="3"/>
                <c:pt idx="0">
                  <c:v>15</c:v>
                </c:pt>
                <c:pt idx="1">
                  <c:v>28</c:v>
                </c:pt>
                <c:pt idx="2">
                  <c:v>33</c:v>
                </c:pt>
              </c:numCache>
            </c:numRef>
          </c:val>
          <c:extLst xmlns:c16r2="http://schemas.microsoft.com/office/drawing/2015/06/chart">
            <c:ext xmlns:c16="http://schemas.microsoft.com/office/drawing/2014/chart" uri="{C3380CC4-5D6E-409C-BE32-E72D297353CC}">
              <c16:uniqueId val="{00000000-E54B-41ED-8587-CA9DB8BBDF0A}"/>
            </c:ext>
          </c:extLst>
        </c:ser>
        <c:dLbls>
          <c:showLegendKey val="0"/>
          <c:showVal val="0"/>
          <c:showCatName val="0"/>
          <c:showSerName val="0"/>
          <c:showPercent val="0"/>
          <c:showBubbleSize val="0"/>
        </c:dLbls>
        <c:gapWidth val="150"/>
        <c:shape val="box"/>
        <c:axId val="113860608"/>
        <c:axId val="101493568"/>
        <c:axId val="0"/>
      </c:bar3DChart>
      <c:catAx>
        <c:axId val="1138606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493568"/>
        <c:crosses val="autoZero"/>
        <c:auto val="1"/>
        <c:lblAlgn val="ctr"/>
        <c:lblOffset val="100"/>
        <c:noMultiLvlLbl val="0"/>
      </c:catAx>
      <c:valAx>
        <c:axId val="10149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860608"/>
        <c:crosses val="autoZero"/>
        <c:crossBetween val="between"/>
      </c:valAx>
      <c:spPr>
        <a:noFill/>
        <a:ln>
          <a:noFill/>
        </a:ln>
        <a:effectLst/>
      </c:spPr>
    </c:plotArea>
    <c:legend>
      <c:legendPos val="b"/>
      <c:layout>
        <c:manualLayout>
          <c:xMode val="edge"/>
          <c:yMode val="edge"/>
          <c:x val="0.17331255468066495"/>
          <c:y val="0.90128921384826899"/>
          <c:w val="0.8266889366101996"/>
          <c:h val="9.871126574294504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Экспертная</a:t>
            </a:r>
            <a:r>
              <a:rPr lang="ru-RU" baseline="0"/>
              <a:t> деятельность педагогов гимназии</a:t>
            </a:r>
            <a:endParaRPr lang="ru-RU"/>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Лист1!$A$2:$A$3</c:f>
              <c:strCache>
                <c:ptCount val="2"/>
                <c:pt idx="0">
                  <c:v>2021-2022</c:v>
                </c:pt>
                <c:pt idx="1">
                  <c:v>2022-2023</c:v>
                </c:pt>
              </c:strCache>
            </c:strRef>
          </c:cat>
          <c:val>
            <c:numRef>
              <c:f>Лист1!$B$2:$B$3</c:f>
              <c:numCache>
                <c:formatCode>General</c:formatCode>
                <c:ptCount val="2"/>
                <c:pt idx="0">
                  <c:v>12</c:v>
                </c:pt>
                <c:pt idx="1">
                  <c:v>19</c:v>
                </c:pt>
              </c:numCache>
            </c:numRef>
          </c:val>
          <c:extLst xmlns:c16r2="http://schemas.microsoft.com/office/drawing/2015/06/chart">
            <c:ext xmlns:c16="http://schemas.microsoft.com/office/drawing/2014/chart" uri="{C3380CC4-5D6E-409C-BE32-E72D297353CC}">
              <c16:uniqueId val="{00000000-3E0F-473D-AE2F-8F42859A6697}"/>
            </c:ext>
          </c:extLst>
        </c:ser>
        <c:dLbls>
          <c:showLegendKey val="0"/>
          <c:showVal val="0"/>
          <c:showCatName val="0"/>
          <c:showSerName val="0"/>
          <c:showPercent val="0"/>
          <c:showBubbleSize val="0"/>
        </c:dLbls>
        <c:gapWidth val="219"/>
        <c:overlap val="-27"/>
        <c:axId val="113755136"/>
        <c:axId val="101495296"/>
      </c:barChart>
      <c:catAx>
        <c:axId val="11375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495296"/>
        <c:crosses val="autoZero"/>
        <c:auto val="1"/>
        <c:lblAlgn val="ctr"/>
        <c:lblOffset val="100"/>
        <c:noMultiLvlLbl val="0"/>
      </c:catAx>
      <c:valAx>
        <c:axId val="101495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755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312736443884133E-2"/>
          <c:y val="6.0000000000000032E-2"/>
          <c:w val="0.79697351828499363"/>
          <c:h val="0.81"/>
        </c:manualLayout>
      </c:layout>
      <c:barChart>
        <c:barDir val="col"/>
        <c:grouping val="clustered"/>
        <c:varyColors val="0"/>
        <c:ser>
          <c:idx val="0"/>
          <c:order val="0"/>
          <c:tx>
            <c:strRef>
              <c:f>Sheet1!$A$2</c:f>
              <c:strCache>
                <c:ptCount val="1"/>
                <c:pt idx="0">
                  <c:v>5 класс</c:v>
                </c:pt>
              </c:strCache>
            </c:strRef>
          </c:tx>
          <c:spPr>
            <a:solidFill>
              <a:srgbClr val="9999FF"/>
            </a:solidFill>
            <a:ln w="12676">
              <a:solidFill>
                <a:srgbClr val="000000"/>
              </a:solidFill>
              <a:prstDash val="solid"/>
            </a:ln>
          </c:spPr>
          <c:invertIfNegative val="0"/>
          <c:cat>
            <c:strRef>
              <c:f>Sheet1!$B$1:$F$1</c:f>
              <c:strCache>
                <c:ptCount val="5"/>
                <c:pt idx="0">
                  <c:v>1ч.</c:v>
                </c:pt>
                <c:pt idx="1">
                  <c:v>2ч.</c:v>
                </c:pt>
                <c:pt idx="2">
                  <c:v>3ч.</c:v>
                </c:pt>
                <c:pt idx="3">
                  <c:v>4ч.</c:v>
                </c:pt>
                <c:pt idx="4">
                  <c:v>год</c:v>
                </c:pt>
              </c:strCache>
            </c:strRef>
          </c:cat>
          <c:val>
            <c:numRef>
              <c:f>Sheet1!$B$2:$F$2</c:f>
              <c:numCache>
                <c:formatCode>General</c:formatCode>
                <c:ptCount val="5"/>
                <c:pt idx="0">
                  <c:v>83.79</c:v>
                </c:pt>
                <c:pt idx="1">
                  <c:v>83.61</c:v>
                </c:pt>
                <c:pt idx="2">
                  <c:v>79.86999999999999</c:v>
                </c:pt>
                <c:pt idx="3">
                  <c:v>77.23</c:v>
                </c:pt>
                <c:pt idx="4">
                  <c:v>84.8</c:v>
                </c:pt>
              </c:numCache>
            </c:numRef>
          </c:val>
          <c:extLst xmlns:c16r2="http://schemas.microsoft.com/office/drawing/2015/06/chart">
            <c:ext xmlns:c16="http://schemas.microsoft.com/office/drawing/2014/chart" uri="{C3380CC4-5D6E-409C-BE32-E72D297353CC}">
              <c16:uniqueId val="{00000000-88A4-44BF-9595-A6DA93E9461C}"/>
            </c:ext>
          </c:extLst>
        </c:ser>
        <c:ser>
          <c:idx val="1"/>
          <c:order val="1"/>
          <c:tx>
            <c:strRef>
              <c:f>Sheet1!$A$3</c:f>
              <c:strCache>
                <c:ptCount val="1"/>
                <c:pt idx="0">
                  <c:v>6 класс</c:v>
                </c:pt>
              </c:strCache>
            </c:strRef>
          </c:tx>
          <c:spPr>
            <a:solidFill>
              <a:srgbClr val="993366"/>
            </a:solidFill>
            <a:ln w="12676">
              <a:solidFill>
                <a:srgbClr val="000000"/>
              </a:solidFill>
              <a:prstDash val="solid"/>
            </a:ln>
          </c:spPr>
          <c:invertIfNegative val="0"/>
          <c:cat>
            <c:strRef>
              <c:f>Sheet1!$B$1:$F$1</c:f>
              <c:strCache>
                <c:ptCount val="5"/>
                <c:pt idx="0">
                  <c:v>1ч.</c:v>
                </c:pt>
                <c:pt idx="1">
                  <c:v>2ч.</c:v>
                </c:pt>
                <c:pt idx="2">
                  <c:v>3ч.</c:v>
                </c:pt>
                <c:pt idx="3">
                  <c:v>4ч.</c:v>
                </c:pt>
                <c:pt idx="4">
                  <c:v>год</c:v>
                </c:pt>
              </c:strCache>
            </c:strRef>
          </c:cat>
          <c:val>
            <c:numRef>
              <c:f>Sheet1!$B$3:$F$3</c:f>
              <c:numCache>
                <c:formatCode>General</c:formatCode>
                <c:ptCount val="5"/>
                <c:pt idx="0">
                  <c:v>85.149999999999991</c:v>
                </c:pt>
                <c:pt idx="1">
                  <c:v>89.240000000000023</c:v>
                </c:pt>
                <c:pt idx="2">
                  <c:v>87.9</c:v>
                </c:pt>
                <c:pt idx="3">
                  <c:v>85.48</c:v>
                </c:pt>
                <c:pt idx="4">
                  <c:v>90.669999999999987</c:v>
                </c:pt>
              </c:numCache>
            </c:numRef>
          </c:val>
          <c:extLst xmlns:c16r2="http://schemas.microsoft.com/office/drawing/2015/06/chart">
            <c:ext xmlns:c16="http://schemas.microsoft.com/office/drawing/2014/chart" uri="{C3380CC4-5D6E-409C-BE32-E72D297353CC}">
              <c16:uniqueId val="{00000001-88A4-44BF-9595-A6DA93E9461C}"/>
            </c:ext>
          </c:extLst>
        </c:ser>
        <c:ser>
          <c:idx val="2"/>
          <c:order val="2"/>
          <c:tx>
            <c:strRef>
              <c:f>Sheet1!$A$4</c:f>
              <c:strCache>
                <c:ptCount val="1"/>
                <c:pt idx="0">
                  <c:v>7 класс</c:v>
                </c:pt>
              </c:strCache>
            </c:strRef>
          </c:tx>
          <c:spPr>
            <a:solidFill>
              <a:srgbClr val="FFFFCC"/>
            </a:solidFill>
            <a:ln w="12676">
              <a:solidFill>
                <a:srgbClr val="000000"/>
              </a:solidFill>
              <a:prstDash val="solid"/>
            </a:ln>
          </c:spPr>
          <c:invertIfNegative val="0"/>
          <c:cat>
            <c:strRef>
              <c:f>Sheet1!$B$1:$F$1</c:f>
              <c:strCache>
                <c:ptCount val="5"/>
                <c:pt idx="0">
                  <c:v>1ч.</c:v>
                </c:pt>
                <c:pt idx="1">
                  <c:v>2ч.</c:v>
                </c:pt>
                <c:pt idx="2">
                  <c:v>3ч.</c:v>
                </c:pt>
                <c:pt idx="3">
                  <c:v>4ч.</c:v>
                </c:pt>
                <c:pt idx="4">
                  <c:v>год</c:v>
                </c:pt>
              </c:strCache>
            </c:strRef>
          </c:cat>
          <c:val>
            <c:numRef>
              <c:f>Sheet1!$B$4:$F$4</c:f>
              <c:numCache>
                <c:formatCode>General</c:formatCode>
                <c:ptCount val="5"/>
                <c:pt idx="0">
                  <c:v>87.69</c:v>
                </c:pt>
                <c:pt idx="1">
                  <c:v>85.460000000000022</c:v>
                </c:pt>
                <c:pt idx="2">
                  <c:v>85.38</c:v>
                </c:pt>
                <c:pt idx="3">
                  <c:v>85.78</c:v>
                </c:pt>
                <c:pt idx="4">
                  <c:v>88.910000000000025</c:v>
                </c:pt>
              </c:numCache>
            </c:numRef>
          </c:val>
          <c:extLst xmlns:c16r2="http://schemas.microsoft.com/office/drawing/2015/06/chart">
            <c:ext xmlns:c16="http://schemas.microsoft.com/office/drawing/2014/chart" uri="{C3380CC4-5D6E-409C-BE32-E72D297353CC}">
              <c16:uniqueId val="{00000002-88A4-44BF-9595-A6DA93E9461C}"/>
            </c:ext>
          </c:extLst>
        </c:ser>
        <c:ser>
          <c:idx val="3"/>
          <c:order val="3"/>
          <c:tx>
            <c:strRef>
              <c:f>Sheet1!$A$5</c:f>
              <c:strCache>
                <c:ptCount val="1"/>
                <c:pt idx="0">
                  <c:v>8 класс</c:v>
                </c:pt>
              </c:strCache>
            </c:strRef>
          </c:tx>
          <c:spPr>
            <a:solidFill>
              <a:srgbClr val="CCFFFF"/>
            </a:solidFill>
            <a:ln w="12676">
              <a:solidFill>
                <a:srgbClr val="000000"/>
              </a:solidFill>
              <a:prstDash val="solid"/>
            </a:ln>
          </c:spPr>
          <c:invertIfNegative val="0"/>
          <c:cat>
            <c:strRef>
              <c:f>Sheet1!$B$1:$F$1</c:f>
              <c:strCache>
                <c:ptCount val="5"/>
                <c:pt idx="0">
                  <c:v>1ч.</c:v>
                </c:pt>
                <c:pt idx="1">
                  <c:v>2ч.</c:v>
                </c:pt>
                <c:pt idx="2">
                  <c:v>3ч.</c:v>
                </c:pt>
                <c:pt idx="3">
                  <c:v>4ч.</c:v>
                </c:pt>
                <c:pt idx="4">
                  <c:v>год</c:v>
                </c:pt>
              </c:strCache>
            </c:strRef>
          </c:cat>
          <c:val>
            <c:numRef>
              <c:f>Sheet1!$B$5:$F$5</c:f>
              <c:numCache>
                <c:formatCode>General</c:formatCode>
                <c:ptCount val="5"/>
                <c:pt idx="0">
                  <c:v>74.410000000000025</c:v>
                </c:pt>
                <c:pt idx="1">
                  <c:v>70.319999999999993</c:v>
                </c:pt>
                <c:pt idx="2">
                  <c:v>81.42</c:v>
                </c:pt>
                <c:pt idx="3">
                  <c:v>77.72</c:v>
                </c:pt>
                <c:pt idx="4">
                  <c:v>81.02</c:v>
                </c:pt>
              </c:numCache>
            </c:numRef>
          </c:val>
          <c:extLst xmlns:c16r2="http://schemas.microsoft.com/office/drawing/2015/06/chart">
            <c:ext xmlns:c16="http://schemas.microsoft.com/office/drawing/2014/chart" uri="{C3380CC4-5D6E-409C-BE32-E72D297353CC}">
              <c16:uniqueId val="{00000003-88A4-44BF-9595-A6DA93E9461C}"/>
            </c:ext>
          </c:extLst>
        </c:ser>
        <c:ser>
          <c:idx val="4"/>
          <c:order val="4"/>
          <c:tx>
            <c:strRef>
              <c:f>Sheet1!$A$6</c:f>
              <c:strCache>
                <c:ptCount val="1"/>
                <c:pt idx="0">
                  <c:v>9 класс</c:v>
                </c:pt>
              </c:strCache>
            </c:strRef>
          </c:tx>
          <c:spPr>
            <a:solidFill>
              <a:srgbClr val="660066"/>
            </a:solidFill>
            <a:ln w="12676">
              <a:solidFill>
                <a:srgbClr val="000000"/>
              </a:solidFill>
              <a:prstDash val="solid"/>
            </a:ln>
          </c:spPr>
          <c:invertIfNegative val="0"/>
          <c:cat>
            <c:strRef>
              <c:f>Sheet1!$B$1:$F$1</c:f>
              <c:strCache>
                <c:ptCount val="5"/>
                <c:pt idx="0">
                  <c:v>1ч.</c:v>
                </c:pt>
                <c:pt idx="1">
                  <c:v>2ч.</c:v>
                </c:pt>
                <c:pt idx="2">
                  <c:v>3ч.</c:v>
                </c:pt>
                <c:pt idx="3">
                  <c:v>4ч.</c:v>
                </c:pt>
                <c:pt idx="4">
                  <c:v>год</c:v>
                </c:pt>
              </c:strCache>
            </c:strRef>
          </c:cat>
          <c:val>
            <c:numRef>
              <c:f>Sheet1!$B$6:$F$6</c:f>
              <c:numCache>
                <c:formatCode>General</c:formatCode>
                <c:ptCount val="5"/>
                <c:pt idx="0">
                  <c:v>80.48</c:v>
                </c:pt>
                <c:pt idx="1">
                  <c:v>78.569999999999993</c:v>
                </c:pt>
                <c:pt idx="2">
                  <c:v>78.66</c:v>
                </c:pt>
                <c:pt idx="3">
                  <c:v>74.72</c:v>
                </c:pt>
                <c:pt idx="4">
                  <c:v>83.35</c:v>
                </c:pt>
              </c:numCache>
            </c:numRef>
          </c:val>
          <c:extLst xmlns:c16r2="http://schemas.microsoft.com/office/drawing/2015/06/chart">
            <c:ext xmlns:c16="http://schemas.microsoft.com/office/drawing/2014/chart" uri="{C3380CC4-5D6E-409C-BE32-E72D297353CC}">
              <c16:uniqueId val="{00000004-88A4-44BF-9595-A6DA93E9461C}"/>
            </c:ext>
          </c:extLst>
        </c:ser>
        <c:dLbls>
          <c:showLegendKey val="0"/>
          <c:showVal val="0"/>
          <c:showCatName val="0"/>
          <c:showSerName val="0"/>
          <c:showPercent val="0"/>
          <c:showBubbleSize val="0"/>
        </c:dLbls>
        <c:gapWidth val="150"/>
        <c:axId val="113755648"/>
        <c:axId val="101497024"/>
      </c:barChart>
      <c:catAx>
        <c:axId val="113755648"/>
        <c:scaling>
          <c:orientation val="minMax"/>
        </c:scaling>
        <c:delete val="0"/>
        <c:axPos val="b"/>
        <c:numFmt formatCode="General" sourceLinked="1"/>
        <c:majorTickMark val="out"/>
        <c:minorTickMark val="none"/>
        <c:tickLblPos val="low"/>
        <c:spPr>
          <a:ln w="3169">
            <a:solidFill>
              <a:srgbClr val="000000"/>
            </a:solidFill>
            <a:prstDash val="solid"/>
          </a:ln>
        </c:spPr>
        <c:txPr>
          <a:bodyPr rot="0" vert="horz"/>
          <a:lstStyle/>
          <a:p>
            <a:pPr>
              <a:defRPr sz="1198" b="1" i="0" u="none" strike="noStrike" baseline="0">
                <a:solidFill>
                  <a:srgbClr val="000000"/>
                </a:solidFill>
                <a:latin typeface="Calibri"/>
                <a:ea typeface="Calibri"/>
                <a:cs typeface="Calibri"/>
              </a:defRPr>
            </a:pPr>
            <a:endParaRPr lang="ru-RU"/>
          </a:p>
        </c:txPr>
        <c:crossAx val="101497024"/>
        <c:crosses val="autoZero"/>
        <c:auto val="1"/>
        <c:lblAlgn val="ctr"/>
        <c:lblOffset val="100"/>
        <c:tickLblSkip val="1"/>
        <c:tickMarkSkip val="1"/>
        <c:noMultiLvlLbl val="0"/>
      </c:catAx>
      <c:valAx>
        <c:axId val="101497024"/>
        <c:scaling>
          <c:orientation val="minMax"/>
        </c:scaling>
        <c:delete val="0"/>
        <c:axPos val="l"/>
        <c:majorGridlines>
          <c:spPr>
            <a:ln w="3169">
              <a:solidFill>
                <a:srgbClr val="00000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1198" b="1" i="0" u="none" strike="noStrike" baseline="0">
                <a:solidFill>
                  <a:srgbClr val="000000"/>
                </a:solidFill>
                <a:latin typeface="Calibri"/>
                <a:ea typeface="Calibri"/>
                <a:cs typeface="Calibri"/>
              </a:defRPr>
            </a:pPr>
            <a:endParaRPr lang="ru-RU"/>
          </a:p>
        </c:txPr>
        <c:crossAx val="113755648"/>
        <c:crosses val="autoZero"/>
        <c:crossBetween val="between"/>
      </c:valAx>
      <c:spPr>
        <a:solidFill>
          <a:srgbClr val="C0C0C0"/>
        </a:solidFill>
        <a:ln w="12700">
          <a:solidFill>
            <a:srgbClr val="808080"/>
          </a:solidFill>
          <a:prstDash val="solid"/>
        </a:ln>
      </c:spPr>
    </c:plotArea>
    <c:legend>
      <c:legendPos val="r"/>
      <c:layout>
        <c:manualLayout>
          <c:xMode val="edge"/>
          <c:yMode val="edge"/>
          <c:x val="0.87767969735183005"/>
          <c:y val="0.31750000000000039"/>
          <c:w val="0.10737073653634488"/>
          <c:h val="0.38789988207995751"/>
        </c:manualLayout>
      </c:layout>
      <c:overlay val="0"/>
      <c:spPr>
        <a:noFill/>
        <a:ln w="3169">
          <a:solidFill>
            <a:srgbClr val="000000"/>
          </a:solidFill>
          <a:prstDash val="solid"/>
        </a:ln>
      </c:spPr>
      <c:txPr>
        <a:bodyPr/>
        <a:lstStyle/>
        <a:p>
          <a:pPr>
            <a:defRPr sz="1098"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19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735257214554585E-2"/>
          <c:y val="4.9180327868852472E-2"/>
          <c:w val="0.7867001254705146"/>
          <c:h val="0.81147540983606559"/>
        </c:manualLayout>
      </c:layout>
      <c:barChart>
        <c:barDir val="col"/>
        <c:grouping val="clustered"/>
        <c:varyColors val="0"/>
        <c:ser>
          <c:idx val="0"/>
          <c:order val="0"/>
          <c:tx>
            <c:strRef>
              <c:f>Sheet1!$A$2</c:f>
              <c:strCache>
                <c:ptCount val="1"/>
                <c:pt idx="0">
                  <c:v>10 класс</c:v>
                </c:pt>
              </c:strCache>
            </c:strRef>
          </c:tx>
          <c:spPr>
            <a:solidFill>
              <a:srgbClr val="9999FF"/>
            </a:solidFill>
            <a:ln w="12665">
              <a:solidFill>
                <a:srgbClr val="000000"/>
              </a:solidFill>
              <a:prstDash val="solid"/>
            </a:ln>
          </c:spPr>
          <c:invertIfNegative val="0"/>
          <c:cat>
            <c:strRef>
              <c:f>Sheet1!$B$1:$E$1</c:f>
              <c:strCache>
                <c:ptCount val="3"/>
                <c:pt idx="0">
                  <c:v>1п/г</c:v>
                </c:pt>
                <c:pt idx="1">
                  <c:v>2п/г</c:v>
                </c:pt>
                <c:pt idx="2">
                  <c:v>год</c:v>
                </c:pt>
              </c:strCache>
            </c:strRef>
          </c:cat>
          <c:val>
            <c:numRef>
              <c:f>Sheet1!$B$2:$E$2</c:f>
              <c:numCache>
                <c:formatCode>General</c:formatCode>
                <c:ptCount val="4"/>
                <c:pt idx="0">
                  <c:v>74.02</c:v>
                </c:pt>
                <c:pt idx="1">
                  <c:v>78.98</c:v>
                </c:pt>
                <c:pt idx="2">
                  <c:v>81.23</c:v>
                </c:pt>
              </c:numCache>
            </c:numRef>
          </c:val>
          <c:extLst xmlns:c16r2="http://schemas.microsoft.com/office/drawing/2015/06/chart">
            <c:ext xmlns:c16="http://schemas.microsoft.com/office/drawing/2014/chart" uri="{C3380CC4-5D6E-409C-BE32-E72D297353CC}">
              <c16:uniqueId val="{00000000-CC89-463B-A40E-ACB3EB69593B}"/>
            </c:ext>
          </c:extLst>
        </c:ser>
        <c:ser>
          <c:idx val="1"/>
          <c:order val="1"/>
          <c:tx>
            <c:strRef>
              <c:f>Sheet1!$A$3</c:f>
              <c:strCache>
                <c:ptCount val="1"/>
                <c:pt idx="0">
                  <c:v>11 класс</c:v>
                </c:pt>
              </c:strCache>
            </c:strRef>
          </c:tx>
          <c:spPr>
            <a:solidFill>
              <a:srgbClr val="993366"/>
            </a:solidFill>
            <a:ln w="12665">
              <a:solidFill>
                <a:srgbClr val="000000"/>
              </a:solidFill>
              <a:prstDash val="solid"/>
            </a:ln>
          </c:spPr>
          <c:invertIfNegative val="0"/>
          <c:cat>
            <c:strRef>
              <c:f>Sheet1!$B$1:$E$1</c:f>
              <c:strCache>
                <c:ptCount val="3"/>
                <c:pt idx="0">
                  <c:v>1п/г</c:v>
                </c:pt>
                <c:pt idx="1">
                  <c:v>2п/г</c:v>
                </c:pt>
                <c:pt idx="2">
                  <c:v>год</c:v>
                </c:pt>
              </c:strCache>
            </c:strRef>
          </c:cat>
          <c:val>
            <c:numRef>
              <c:f>Sheet1!$B$3:$E$3</c:f>
              <c:numCache>
                <c:formatCode>General</c:formatCode>
                <c:ptCount val="4"/>
                <c:pt idx="0">
                  <c:v>85.27</c:v>
                </c:pt>
                <c:pt idx="1">
                  <c:v>90.25</c:v>
                </c:pt>
                <c:pt idx="2">
                  <c:v>90.4</c:v>
                </c:pt>
              </c:numCache>
            </c:numRef>
          </c:val>
          <c:extLst xmlns:c16r2="http://schemas.microsoft.com/office/drawing/2015/06/chart">
            <c:ext xmlns:c16="http://schemas.microsoft.com/office/drawing/2014/chart" uri="{C3380CC4-5D6E-409C-BE32-E72D297353CC}">
              <c16:uniqueId val="{00000001-CC89-463B-A40E-ACB3EB69593B}"/>
            </c:ext>
          </c:extLst>
        </c:ser>
        <c:dLbls>
          <c:showLegendKey val="0"/>
          <c:showVal val="0"/>
          <c:showCatName val="0"/>
          <c:showSerName val="0"/>
          <c:showPercent val="0"/>
          <c:showBubbleSize val="0"/>
        </c:dLbls>
        <c:gapWidth val="150"/>
        <c:axId val="115710464"/>
        <c:axId val="115892224"/>
      </c:barChart>
      <c:catAx>
        <c:axId val="115710464"/>
        <c:scaling>
          <c:orientation val="minMax"/>
        </c:scaling>
        <c:delete val="0"/>
        <c:axPos val="b"/>
        <c:numFmt formatCode="General" sourceLinked="1"/>
        <c:majorTickMark val="out"/>
        <c:minorTickMark val="none"/>
        <c:tickLblPos val="low"/>
        <c:spPr>
          <a:ln w="3166">
            <a:solidFill>
              <a:srgbClr val="000000"/>
            </a:solidFill>
            <a:prstDash val="solid"/>
          </a:ln>
        </c:spPr>
        <c:txPr>
          <a:bodyPr rot="0" vert="horz"/>
          <a:lstStyle/>
          <a:p>
            <a:pPr>
              <a:defRPr sz="1197" b="1" i="0" u="none" strike="noStrike" baseline="0">
                <a:solidFill>
                  <a:srgbClr val="000000"/>
                </a:solidFill>
                <a:latin typeface="Calibri"/>
                <a:ea typeface="Calibri"/>
                <a:cs typeface="Calibri"/>
              </a:defRPr>
            </a:pPr>
            <a:endParaRPr lang="ru-RU"/>
          </a:p>
        </c:txPr>
        <c:crossAx val="115892224"/>
        <c:crosses val="autoZero"/>
        <c:auto val="1"/>
        <c:lblAlgn val="ctr"/>
        <c:lblOffset val="100"/>
        <c:tickLblSkip val="1"/>
        <c:tickMarkSkip val="1"/>
        <c:noMultiLvlLbl val="0"/>
      </c:catAx>
      <c:valAx>
        <c:axId val="115892224"/>
        <c:scaling>
          <c:orientation val="minMax"/>
        </c:scaling>
        <c:delete val="0"/>
        <c:axPos val="l"/>
        <c:majorGridlines>
          <c:spPr>
            <a:ln w="3166">
              <a:solidFill>
                <a:srgbClr val="000000"/>
              </a:solidFill>
              <a:prstDash val="solid"/>
            </a:ln>
          </c:spPr>
        </c:majorGridlines>
        <c:numFmt formatCode="General" sourceLinked="1"/>
        <c:majorTickMark val="out"/>
        <c:minorTickMark val="none"/>
        <c:tickLblPos val="nextTo"/>
        <c:spPr>
          <a:ln w="3166">
            <a:solidFill>
              <a:srgbClr val="000000"/>
            </a:solidFill>
            <a:prstDash val="solid"/>
          </a:ln>
        </c:spPr>
        <c:txPr>
          <a:bodyPr rot="0" vert="horz"/>
          <a:lstStyle/>
          <a:p>
            <a:pPr>
              <a:defRPr sz="1197" b="1" i="0" u="none" strike="noStrike" baseline="0">
                <a:solidFill>
                  <a:srgbClr val="000000"/>
                </a:solidFill>
                <a:latin typeface="Calibri"/>
                <a:ea typeface="Calibri"/>
                <a:cs typeface="Calibri"/>
              </a:defRPr>
            </a:pPr>
            <a:endParaRPr lang="ru-RU"/>
          </a:p>
        </c:txPr>
        <c:crossAx val="115710464"/>
        <c:crosses val="autoZero"/>
        <c:crossBetween val="between"/>
      </c:valAx>
      <c:spPr>
        <a:solidFill>
          <a:srgbClr val="C0C0C0"/>
        </a:solidFill>
        <a:ln w="12700">
          <a:solidFill>
            <a:srgbClr val="808080"/>
          </a:solidFill>
          <a:prstDash val="solid"/>
        </a:ln>
      </c:spPr>
    </c:plotArea>
    <c:legend>
      <c:legendPos val="r"/>
      <c:layout>
        <c:manualLayout>
          <c:xMode val="edge"/>
          <c:yMode val="edge"/>
          <c:x val="0.86574654956085362"/>
          <c:y val="0.42076502732240473"/>
          <c:w val="0.12514384231382839"/>
          <c:h val="0.16891283326426304"/>
        </c:manualLayout>
      </c:layout>
      <c:overlay val="0"/>
      <c:spPr>
        <a:noFill/>
        <a:ln w="3166">
          <a:solidFill>
            <a:srgbClr val="000000"/>
          </a:solidFill>
          <a:prstDash val="solid"/>
        </a:ln>
      </c:spPr>
      <c:txPr>
        <a:bodyPr/>
        <a:lstStyle/>
        <a:p>
          <a:pPr>
            <a:defRPr sz="1097"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197" b="1"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2022</c:v>
                </c:pt>
              </c:strCache>
            </c:strRef>
          </c:tx>
          <c:invertIfNegative val="0"/>
          <c:cat>
            <c:strRef>
              <c:f>Лист1!$A$2:$A$5</c:f>
              <c:strCache>
                <c:ptCount val="4"/>
                <c:pt idx="0">
                  <c:v>ниже порога</c:v>
                </c:pt>
                <c:pt idx="1">
                  <c:v>низкий</c:v>
                </c:pt>
                <c:pt idx="2">
                  <c:v>средний</c:v>
                </c:pt>
                <c:pt idx="3">
                  <c:v>высокий</c:v>
                </c:pt>
              </c:strCache>
            </c:strRef>
          </c:cat>
          <c:val>
            <c:numRef>
              <c:f>Лист1!$B$2:$B$5</c:f>
              <c:numCache>
                <c:formatCode>General</c:formatCode>
                <c:ptCount val="4"/>
                <c:pt idx="0">
                  <c:v>0</c:v>
                </c:pt>
                <c:pt idx="1">
                  <c:v>20.27</c:v>
                </c:pt>
                <c:pt idx="2">
                  <c:v>72.97</c:v>
                </c:pt>
                <c:pt idx="3">
                  <c:v>6.76</c:v>
                </c:pt>
              </c:numCache>
            </c:numRef>
          </c:val>
          <c:extLst xmlns:c16r2="http://schemas.microsoft.com/office/drawing/2015/06/chart">
            <c:ext xmlns:c16="http://schemas.microsoft.com/office/drawing/2014/chart" uri="{C3380CC4-5D6E-409C-BE32-E72D297353CC}">
              <c16:uniqueId val="{00000000-8D99-496D-8A4D-1C4D2355EFF4}"/>
            </c:ext>
          </c:extLst>
        </c:ser>
        <c:ser>
          <c:idx val="1"/>
          <c:order val="1"/>
          <c:tx>
            <c:strRef>
              <c:f>Лист1!$C$1</c:f>
              <c:strCache>
                <c:ptCount val="1"/>
                <c:pt idx="0">
                  <c:v>2023</c:v>
                </c:pt>
              </c:strCache>
            </c:strRef>
          </c:tx>
          <c:invertIfNegative val="0"/>
          <c:cat>
            <c:strRef>
              <c:f>Лист1!$A$2:$A$5</c:f>
              <c:strCache>
                <c:ptCount val="4"/>
                <c:pt idx="0">
                  <c:v>ниже порога</c:v>
                </c:pt>
                <c:pt idx="1">
                  <c:v>низкий</c:v>
                </c:pt>
                <c:pt idx="2">
                  <c:v>средний</c:v>
                </c:pt>
                <c:pt idx="3">
                  <c:v>высокий</c:v>
                </c:pt>
              </c:strCache>
            </c:strRef>
          </c:cat>
          <c:val>
            <c:numRef>
              <c:f>Лист1!$C$2:$C$5</c:f>
              <c:numCache>
                <c:formatCode>General</c:formatCode>
                <c:ptCount val="4"/>
                <c:pt idx="0">
                  <c:v>0</c:v>
                </c:pt>
                <c:pt idx="1">
                  <c:v>4.8</c:v>
                </c:pt>
                <c:pt idx="2">
                  <c:v>77.400000000000006</c:v>
                </c:pt>
                <c:pt idx="3">
                  <c:v>17.7</c:v>
                </c:pt>
              </c:numCache>
            </c:numRef>
          </c:val>
          <c:extLst xmlns:c16r2="http://schemas.microsoft.com/office/drawing/2015/06/chart">
            <c:ext xmlns:c16="http://schemas.microsoft.com/office/drawing/2014/chart" uri="{C3380CC4-5D6E-409C-BE32-E72D297353CC}">
              <c16:uniqueId val="{00000001-8D99-496D-8A4D-1C4D2355EFF4}"/>
            </c:ext>
          </c:extLst>
        </c:ser>
        <c:ser>
          <c:idx val="2"/>
          <c:order val="2"/>
          <c:tx>
            <c:strRef>
              <c:f>Лист1!$D$1</c:f>
              <c:strCache>
                <c:ptCount val="1"/>
                <c:pt idx="0">
                  <c:v>Столбец1</c:v>
                </c:pt>
              </c:strCache>
            </c:strRef>
          </c:tx>
          <c:invertIfNegative val="0"/>
          <c:cat>
            <c:strRef>
              <c:f>Лист1!$A$2:$A$5</c:f>
              <c:strCache>
                <c:ptCount val="4"/>
                <c:pt idx="0">
                  <c:v>ниже порога</c:v>
                </c:pt>
                <c:pt idx="1">
                  <c:v>низкий</c:v>
                </c:pt>
                <c:pt idx="2">
                  <c:v>средний</c:v>
                </c:pt>
                <c:pt idx="3">
                  <c:v>высокий</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8D99-496D-8A4D-1C4D2355EFF4}"/>
            </c:ext>
          </c:extLst>
        </c:ser>
        <c:dLbls>
          <c:showLegendKey val="0"/>
          <c:showVal val="0"/>
          <c:showCatName val="0"/>
          <c:showSerName val="0"/>
          <c:showPercent val="0"/>
          <c:showBubbleSize val="0"/>
        </c:dLbls>
        <c:gapWidth val="150"/>
        <c:axId val="39034880"/>
        <c:axId val="115893952"/>
      </c:barChart>
      <c:catAx>
        <c:axId val="39034880"/>
        <c:scaling>
          <c:orientation val="minMax"/>
        </c:scaling>
        <c:delete val="0"/>
        <c:axPos val="l"/>
        <c:numFmt formatCode="General" sourceLinked="0"/>
        <c:majorTickMark val="out"/>
        <c:minorTickMark val="none"/>
        <c:tickLblPos val="nextTo"/>
        <c:crossAx val="115893952"/>
        <c:crosses val="autoZero"/>
        <c:auto val="1"/>
        <c:lblAlgn val="ctr"/>
        <c:lblOffset val="100"/>
        <c:noMultiLvlLbl val="0"/>
      </c:catAx>
      <c:valAx>
        <c:axId val="115893952"/>
        <c:scaling>
          <c:orientation val="minMax"/>
        </c:scaling>
        <c:delete val="0"/>
        <c:axPos val="b"/>
        <c:majorGridlines/>
        <c:numFmt formatCode="General" sourceLinked="1"/>
        <c:majorTickMark val="out"/>
        <c:minorTickMark val="none"/>
        <c:tickLblPos val="nextTo"/>
        <c:crossAx val="39034880"/>
        <c:crosses val="autoZero"/>
        <c:crossBetween val="between"/>
      </c:valAx>
    </c:plotArea>
    <c:legend>
      <c:legendPos val="r"/>
      <c:legendEntry>
        <c:idx val="0"/>
        <c:delete val="1"/>
      </c:legendEntry>
      <c:layout/>
      <c:overlay val="0"/>
    </c:legend>
    <c:plotVisOnly val="1"/>
    <c:dispBlanksAs val="gap"/>
    <c:showDLblsOverMax val="0"/>
  </c:chart>
  <c:txPr>
    <a:bodyPr/>
    <a:lstStyle/>
    <a:p>
      <a:pPr>
        <a:defRPr sz="1800"/>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a:t>
            </a:r>
            <a:r>
              <a:rPr lang="ru-RU" baseline="0"/>
              <a:t> баллов, полученных за работу по ФГ</a:t>
            </a:r>
            <a:endParaRPr lang="ru-RU"/>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4</c:v>
                </c:pt>
              </c:strCache>
            </c:strRef>
          </c:tx>
          <c:spPr>
            <a:solidFill>
              <a:schemeClr val="accent1"/>
            </a:solidFill>
            <a:ln>
              <a:noFill/>
            </a:ln>
            <a:effectLst/>
          </c:spPr>
          <c:invertIfNegative val="0"/>
          <c:cat>
            <c:strRef>
              <c:f>Лист1!$A$2</c:f>
              <c:strCache>
                <c:ptCount val="1"/>
                <c:pt idx="0">
                  <c:v>Количество обучающихся</c:v>
                </c:pt>
              </c:strCache>
            </c:strRef>
          </c:cat>
          <c:val>
            <c:numRef>
              <c:f>Лист1!$B$2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0-DA9F-43D4-B897-DF9424250A76}"/>
            </c:ext>
          </c:extLst>
        </c:ser>
        <c:ser>
          <c:idx val="1"/>
          <c:order val="1"/>
          <c:tx>
            <c:strRef>
              <c:f>Лист1!$C$1</c:f>
              <c:strCache>
                <c:ptCount val="1"/>
                <c:pt idx="0">
                  <c:v>5</c:v>
                </c:pt>
              </c:strCache>
            </c:strRef>
          </c:tx>
          <c:spPr>
            <a:solidFill>
              <a:schemeClr val="accent2"/>
            </a:solidFill>
            <a:ln>
              <a:noFill/>
            </a:ln>
            <a:effectLst/>
          </c:spPr>
          <c:invertIfNegative val="0"/>
          <c:cat>
            <c:strRef>
              <c:f>Лист1!$A$2</c:f>
              <c:strCache>
                <c:ptCount val="1"/>
                <c:pt idx="0">
                  <c:v>Количество обучающихся</c:v>
                </c:pt>
              </c:strCache>
            </c:strRef>
          </c:cat>
          <c:val>
            <c:numRef>
              <c:f>Лист1!$C$2</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1-DA9F-43D4-B897-DF9424250A76}"/>
            </c:ext>
          </c:extLst>
        </c:ser>
        <c:ser>
          <c:idx val="2"/>
          <c:order val="2"/>
          <c:tx>
            <c:strRef>
              <c:f>Лист1!$D$1</c:f>
              <c:strCache>
                <c:ptCount val="1"/>
                <c:pt idx="0">
                  <c:v>7</c:v>
                </c:pt>
              </c:strCache>
            </c:strRef>
          </c:tx>
          <c:spPr>
            <a:solidFill>
              <a:schemeClr val="accent3"/>
            </a:solidFill>
            <a:ln>
              <a:noFill/>
            </a:ln>
            <a:effectLst/>
          </c:spPr>
          <c:invertIfNegative val="0"/>
          <c:cat>
            <c:strRef>
              <c:f>Лист1!$A$2</c:f>
              <c:strCache>
                <c:ptCount val="1"/>
                <c:pt idx="0">
                  <c:v>Количество обучающихся</c:v>
                </c:pt>
              </c:strCache>
            </c:strRef>
          </c:cat>
          <c:val>
            <c:numRef>
              <c:f>Лист1!$D$2</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2-DA9F-43D4-B897-DF9424250A76}"/>
            </c:ext>
          </c:extLst>
        </c:ser>
        <c:ser>
          <c:idx val="3"/>
          <c:order val="3"/>
          <c:tx>
            <c:strRef>
              <c:f>Лист1!$E$1</c:f>
              <c:strCache>
                <c:ptCount val="1"/>
                <c:pt idx="0">
                  <c:v>8</c:v>
                </c:pt>
              </c:strCache>
            </c:strRef>
          </c:tx>
          <c:spPr>
            <a:solidFill>
              <a:schemeClr val="accent4"/>
            </a:solidFill>
            <a:ln>
              <a:noFill/>
            </a:ln>
            <a:effectLst/>
          </c:spPr>
          <c:invertIfNegative val="0"/>
          <c:cat>
            <c:strRef>
              <c:f>Лист1!$A$2</c:f>
              <c:strCache>
                <c:ptCount val="1"/>
                <c:pt idx="0">
                  <c:v>Количество обучающихся</c:v>
                </c:pt>
              </c:strCache>
            </c:strRef>
          </c:cat>
          <c:val>
            <c:numRef>
              <c:f>Лист1!$E$2</c:f>
              <c:numCache>
                <c:formatCode>General</c:formatCode>
                <c:ptCount val="1"/>
                <c:pt idx="0">
                  <c:v>5</c:v>
                </c:pt>
              </c:numCache>
            </c:numRef>
          </c:val>
          <c:extLst xmlns:c16r2="http://schemas.microsoft.com/office/drawing/2015/06/chart">
            <c:ext xmlns:c16="http://schemas.microsoft.com/office/drawing/2014/chart" uri="{C3380CC4-5D6E-409C-BE32-E72D297353CC}">
              <c16:uniqueId val="{00000003-DA9F-43D4-B897-DF9424250A76}"/>
            </c:ext>
          </c:extLst>
        </c:ser>
        <c:ser>
          <c:idx val="4"/>
          <c:order val="4"/>
          <c:tx>
            <c:strRef>
              <c:f>Лист1!$F$1</c:f>
              <c:strCache>
                <c:ptCount val="1"/>
                <c:pt idx="0">
                  <c:v>9</c:v>
                </c:pt>
              </c:strCache>
            </c:strRef>
          </c:tx>
          <c:spPr>
            <a:solidFill>
              <a:schemeClr val="accent5"/>
            </a:solidFill>
            <a:ln>
              <a:noFill/>
            </a:ln>
            <a:effectLst/>
          </c:spPr>
          <c:invertIfNegative val="0"/>
          <c:cat>
            <c:strRef>
              <c:f>Лист1!$A$2</c:f>
              <c:strCache>
                <c:ptCount val="1"/>
                <c:pt idx="0">
                  <c:v>Количество обучающихся</c:v>
                </c:pt>
              </c:strCache>
            </c:strRef>
          </c:cat>
          <c:val>
            <c:numRef>
              <c:f>Лист1!$F$2</c:f>
              <c:numCache>
                <c:formatCode>General</c:formatCode>
                <c:ptCount val="1"/>
                <c:pt idx="0">
                  <c:v>10</c:v>
                </c:pt>
              </c:numCache>
            </c:numRef>
          </c:val>
          <c:extLst xmlns:c16r2="http://schemas.microsoft.com/office/drawing/2015/06/chart">
            <c:ext xmlns:c16="http://schemas.microsoft.com/office/drawing/2014/chart" uri="{C3380CC4-5D6E-409C-BE32-E72D297353CC}">
              <c16:uniqueId val="{00000004-DA9F-43D4-B897-DF9424250A76}"/>
            </c:ext>
          </c:extLst>
        </c:ser>
        <c:ser>
          <c:idx val="5"/>
          <c:order val="5"/>
          <c:tx>
            <c:strRef>
              <c:f>Лист1!$G$1</c:f>
              <c:strCache>
                <c:ptCount val="1"/>
                <c:pt idx="0">
                  <c:v>10</c:v>
                </c:pt>
              </c:strCache>
            </c:strRef>
          </c:tx>
          <c:spPr>
            <a:solidFill>
              <a:schemeClr val="accent6"/>
            </a:solidFill>
            <a:ln>
              <a:noFill/>
            </a:ln>
            <a:effectLst/>
          </c:spPr>
          <c:invertIfNegative val="0"/>
          <c:cat>
            <c:strRef>
              <c:f>Лист1!$A$2</c:f>
              <c:strCache>
                <c:ptCount val="1"/>
                <c:pt idx="0">
                  <c:v>Количество обучающихся</c:v>
                </c:pt>
              </c:strCache>
            </c:strRef>
          </c:cat>
          <c:val>
            <c:numRef>
              <c:f>Лист1!$G$2</c:f>
              <c:numCache>
                <c:formatCode>General</c:formatCode>
                <c:ptCount val="1"/>
                <c:pt idx="0">
                  <c:v>9</c:v>
                </c:pt>
              </c:numCache>
            </c:numRef>
          </c:val>
          <c:extLst xmlns:c16r2="http://schemas.microsoft.com/office/drawing/2015/06/chart">
            <c:ext xmlns:c16="http://schemas.microsoft.com/office/drawing/2014/chart" uri="{C3380CC4-5D6E-409C-BE32-E72D297353CC}">
              <c16:uniqueId val="{00000005-DA9F-43D4-B897-DF9424250A76}"/>
            </c:ext>
          </c:extLst>
        </c:ser>
        <c:ser>
          <c:idx val="6"/>
          <c:order val="6"/>
          <c:tx>
            <c:strRef>
              <c:f>Лист1!$H$1</c:f>
              <c:strCache>
                <c:ptCount val="1"/>
                <c:pt idx="0">
                  <c:v>11</c:v>
                </c:pt>
              </c:strCache>
            </c:strRef>
          </c:tx>
          <c:spPr>
            <a:solidFill>
              <a:schemeClr val="accent1">
                <a:lumMod val="60000"/>
              </a:schemeClr>
            </a:solidFill>
            <a:ln>
              <a:noFill/>
            </a:ln>
            <a:effectLst/>
          </c:spPr>
          <c:invertIfNegative val="0"/>
          <c:cat>
            <c:strRef>
              <c:f>Лист1!$A$2</c:f>
              <c:strCache>
                <c:ptCount val="1"/>
                <c:pt idx="0">
                  <c:v>Количество обучающихся</c:v>
                </c:pt>
              </c:strCache>
            </c:strRef>
          </c:cat>
          <c:val>
            <c:numRef>
              <c:f>Лист1!$H$2</c:f>
              <c:numCache>
                <c:formatCode>General</c:formatCode>
                <c:ptCount val="1"/>
                <c:pt idx="0">
                  <c:v>11</c:v>
                </c:pt>
              </c:numCache>
            </c:numRef>
          </c:val>
          <c:extLst xmlns:c16r2="http://schemas.microsoft.com/office/drawing/2015/06/chart">
            <c:ext xmlns:c16="http://schemas.microsoft.com/office/drawing/2014/chart" uri="{C3380CC4-5D6E-409C-BE32-E72D297353CC}">
              <c16:uniqueId val="{00000006-DA9F-43D4-B897-DF9424250A76}"/>
            </c:ext>
          </c:extLst>
        </c:ser>
        <c:ser>
          <c:idx val="7"/>
          <c:order val="7"/>
          <c:tx>
            <c:strRef>
              <c:f>Лист1!$I$1</c:f>
              <c:strCache>
                <c:ptCount val="1"/>
                <c:pt idx="0">
                  <c:v>12</c:v>
                </c:pt>
              </c:strCache>
            </c:strRef>
          </c:tx>
          <c:spPr>
            <a:solidFill>
              <a:schemeClr val="accent2">
                <a:lumMod val="60000"/>
              </a:schemeClr>
            </a:solidFill>
            <a:ln>
              <a:noFill/>
            </a:ln>
            <a:effectLst/>
          </c:spPr>
          <c:invertIfNegative val="0"/>
          <c:cat>
            <c:strRef>
              <c:f>Лист1!$A$2</c:f>
              <c:strCache>
                <c:ptCount val="1"/>
                <c:pt idx="0">
                  <c:v>Количество обучающихся</c:v>
                </c:pt>
              </c:strCache>
            </c:strRef>
          </c:cat>
          <c:val>
            <c:numRef>
              <c:f>Лист1!$I$2</c:f>
              <c:numCache>
                <c:formatCode>General</c:formatCode>
                <c:ptCount val="1"/>
                <c:pt idx="0">
                  <c:v>5</c:v>
                </c:pt>
              </c:numCache>
            </c:numRef>
          </c:val>
          <c:extLst xmlns:c16r2="http://schemas.microsoft.com/office/drawing/2015/06/chart">
            <c:ext xmlns:c16="http://schemas.microsoft.com/office/drawing/2014/chart" uri="{C3380CC4-5D6E-409C-BE32-E72D297353CC}">
              <c16:uniqueId val="{00000007-DA9F-43D4-B897-DF9424250A76}"/>
            </c:ext>
          </c:extLst>
        </c:ser>
        <c:ser>
          <c:idx val="8"/>
          <c:order val="8"/>
          <c:tx>
            <c:strRef>
              <c:f>Лист1!$J$1</c:f>
              <c:strCache>
                <c:ptCount val="1"/>
                <c:pt idx="0">
                  <c:v>13</c:v>
                </c:pt>
              </c:strCache>
            </c:strRef>
          </c:tx>
          <c:spPr>
            <a:solidFill>
              <a:schemeClr val="accent3">
                <a:lumMod val="60000"/>
              </a:schemeClr>
            </a:solidFill>
            <a:ln>
              <a:noFill/>
            </a:ln>
            <a:effectLst/>
          </c:spPr>
          <c:invertIfNegative val="0"/>
          <c:cat>
            <c:strRef>
              <c:f>Лист1!$A$2</c:f>
              <c:strCache>
                <c:ptCount val="1"/>
                <c:pt idx="0">
                  <c:v>Количество обучающихся</c:v>
                </c:pt>
              </c:strCache>
            </c:strRef>
          </c:cat>
          <c:val>
            <c:numRef>
              <c:f>Лист1!$J$2</c:f>
              <c:numCache>
                <c:formatCode>General</c:formatCode>
                <c:ptCount val="1"/>
                <c:pt idx="0">
                  <c:v>6</c:v>
                </c:pt>
              </c:numCache>
            </c:numRef>
          </c:val>
          <c:extLst xmlns:c16r2="http://schemas.microsoft.com/office/drawing/2015/06/chart">
            <c:ext xmlns:c16="http://schemas.microsoft.com/office/drawing/2014/chart" uri="{C3380CC4-5D6E-409C-BE32-E72D297353CC}">
              <c16:uniqueId val="{00000008-DA9F-43D4-B897-DF9424250A76}"/>
            </c:ext>
          </c:extLst>
        </c:ser>
        <c:ser>
          <c:idx val="9"/>
          <c:order val="9"/>
          <c:tx>
            <c:strRef>
              <c:f>Лист1!$K$1</c:f>
              <c:strCache>
                <c:ptCount val="1"/>
                <c:pt idx="0">
                  <c:v>14</c:v>
                </c:pt>
              </c:strCache>
            </c:strRef>
          </c:tx>
          <c:spPr>
            <a:solidFill>
              <a:schemeClr val="accent4">
                <a:lumMod val="60000"/>
              </a:schemeClr>
            </a:solidFill>
            <a:ln>
              <a:noFill/>
            </a:ln>
            <a:effectLst/>
          </c:spPr>
          <c:invertIfNegative val="0"/>
          <c:cat>
            <c:strRef>
              <c:f>Лист1!$A$2</c:f>
              <c:strCache>
                <c:ptCount val="1"/>
                <c:pt idx="0">
                  <c:v>Количество обучающихся</c:v>
                </c:pt>
              </c:strCache>
            </c:strRef>
          </c:cat>
          <c:val>
            <c:numRef>
              <c:f>Лист1!$K$2</c:f>
              <c:numCache>
                <c:formatCode>General</c:formatCode>
                <c:ptCount val="1"/>
                <c:pt idx="0">
                  <c:v>4</c:v>
                </c:pt>
              </c:numCache>
            </c:numRef>
          </c:val>
          <c:extLst xmlns:c16r2="http://schemas.microsoft.com/office/drawing/2015/06/chart">
            <c:ext xmlns:c16="http://schemas.microsoft.com/office/drawing/2014/chart" uri="{C3380CC4-5D6E-409C-BE32-E72D297353CC}">
              <c16:uniqueId val="{00000009-DA9F-43D4-B897-DF9424250A76}"/>
            </c:ext>
          </c:extLst>
        </c:ser>
        <c:ser>
          <c:idx val="10"/>
          <c:order val="10"/>
          <c:tx>
            <c:strRef>
              <c:f>Лист1!$L$1</c:f>
              <c:strCache>
                <c:ptCount val="1"/>
                <c:pt idx="0">
                  <c:v>15</c:v>
                </c:pt>
              </c:strCache>
            </c:strRef>
          </c:tx>
          <c:spPr>
            <a:solidFill>
              <a:schemeClr val="accent5">
                <a:lumMod val="60000"/>
              </a:schemeClr>
            </a:solidFill>
            <a:ln>
              <a:noFill/>
            </a:ln>
            <a:effectLst/>
          </c:spPr>
          <c:invertIfNegative val="0"/>
          <c:cat>
            <c:strRef>
              <c:f>Лист1!$A$2</c:f>
              <c:strCache>
                <c:ptCount val="1"/>
                <c:pt idx="0">
                  <c:v>Количество обучающихся</c:v>
                </c:pt>
              </c:strCache>
            </c:strRef>
          </c:cat>
          <c:val>
            <c:numRef>
              <c:f>Лист1!$L$2</c:f>
              <c:numCache>
                <c:formatCode>General</c:formatCode>
                <c:ptCount val="1"/>
                <c:pt idx="0">
                  <c:v>4</c:v>
                </c:pt>
              </c:numCache>
            </c:numRef>
          </c:val>
          <c:extLst xmlns:c16r2="http://schemas.microsoft.com/office/drawing/2015/06/chart">
            <c:ext xmlns:c16="http://schemas.microsoft.com/office/drawing/2014/chart" uri="{C3380CC4-5D6E-409C-BE32-E72D297353CC}">
              <c16:uniqueId val="{0000000A-DA9F-43D4-B897-DF9424250A76}"/>
            </c:ext>
          </c:extLst>
        </c:ser>
        <c:ser>
          <c:idx val="11"/>
          <c:order val="11"/>
          <c:tx>
            <c:strRef>
              <c:f>Лист1!$M$1</c:f>
              <c:strCache>
                <c:ptCount val="1"/>
                <c:pt idx="0">
                  <c:v>16</c:v>
                </c:pt>
              </c:strCache>
            </c:strRef>
          </c:tx>
          <c:spPr>
            <a:solidFill>
              <a:schemeClr val="accent6">
                <a:lumMod val="60000"/>
              </a:schemeClr>
            </a:solidFill>
            <a:ln>
              <a:noFill/>
            </a:ln>
            <a:effectLst/>
          </c:spPr>
          <c:invertIfNegative val="0"/>
          <c:cat>
            <c:strRef>
              <c:f>Лист1!$A$2</c:f>
              <c:strCache>
                <c:ptCount val="1"/>
                <c:pt idx="0">
                  <c:v>Количество обучающихся</c:v>
                </c:pt>
              </c:strCache>
            </c:strRef>
          </c:cat>
          <c:val>
            <c:numRef>
              <c:f>Лист1!$M$2</c:f>
              <c:numCache>
                <c:formatCode>General</c:formatCode>
                <c:ptCount val="1"/>
              </c:numCache>
            </c:numRef>
          </c:val>
          <c:extLst xmlns:c16r2="http://schemas.microsoft.com/office/drawing/2015/06/chart">
            <c:ext xmlns:c16="http://schemas.microsoft.com/office/drawing/2014/chart" uri="{C3380CC4-5D6E-409C-BE32-E72D297353CC}">
              <c16:uniqueId val="{0000000B-DA9F-43D4-B897-DF9424250A76}"/>
            </c:ext>
          </c:extLst>
        </c:ser>
        <c:dLbls>
          <c:showLegendKey val="0"/>
          <c:showVal val="0"/>
          <c:showCatName val="0"/>
          <c:showSerName val="0"/>
          <c:showPercent val="0"/>
          <c:showBubbleSize val="0"/>
        </c:dLbls>
        <c:gapWidth val="219"/>
        <c:overlap val="-27"/>
        <c:axId val="39035392"/>
        <c:axId val="115895680"/>
      </c:barChart>
      <c:catAx>
        <c:axId val="3903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5895680"/>
        <c:crosses val="autoZero"/>
        <c:auto val="1"/>
        <c:lblAlgn val="ctr"/>
        <c:lblOffset val="100"/>
        <c:noMultiLvlLbl val="0"/>
      </c:catAx>
      <c:valAx>
        <c:axId val="11589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0353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2022</c:v>
                </c:pt>
              </c:strCache>
            </c:strRef>
          </c:tx>
          <c:invertIfNegative val="0"/>
          <c:cat>
            <c:strRef>
              <c:f>Лист1!$A$2:$A$5</c:f>
              <c:strCache>
                <c:ptCount val="4"/>
                <c:pt idx="0">
                  <c:v>ЧГ</c:v>
                </c:pt>
                <c:pt idx="1">
                  <c:v>ЕНГ</c:v>
                </c:pt>
                <c:pt idx="2">
                  <c:v>МГ</c:v>
                </c:pt>
                <c:pt idx="3">
                  <c:v>ФГ</c:v>
                </c:pt>
              </c:strCache>
            </c:strRef>
          </c:cat>
          <c:val>
            <c:numRef>
              <c:f>Лист1!$B$2:$B$5</c:f>
              <c:numCache>
                <c:formatCode>General</c:formatCode>
                <c:ptCount val="4"/>
                <c:pt idx="0">
                  <c:v>55.95</c:v>
                </c:pt>
                <c:pt idx="1">
                  <c:v>46.760000000000012</c:v>
                </c:pt>
                <c:pt idx="2">
                  <c:v>28.110000000000031</c:v>
                </c:pt>
                <c:pt idx="3">
                  <c:v>48.11</c:v>
                </c:pt>
              </c:numCache>
            </c:numRef>
          </c:val>
          <c:extLst xmlns:c16r2="http://schemas.microsoft.com/office/drawing/2015/06/chart">
            <c:ext xmlns:c16="http://schemas.microsoft.com/office/drawing/2014/chart" uri="{C3380CC4-5D6E-409C-BE32-E72D297353CC}">
              <c16:uniqueId val="{00000000-B0A5-4675-8DF0-D05FAA15871B}"/>
            </c:ext>
          </c:extLst>
        </c:ser>
        <c:ser>
          <c:idx val="1"/>
          <c:order val="1"/>
          <c:tx>
            <c:strRef>
              <c:f>Лист1!$C$1</c:f>
              <c:strCache>
                <c:ptCount val="1"/>
                <c:pt idx="0">
                  <c:v>2023</c:v>
                </c:pt>
              </c:strCache>
            </c:strRef>
          </c:tx>
          <c:invertIfNegative val="0"/>
          <c:cat>
            <c:strRef>
              <c:f>Лист1!$A$2:$A$5</c:f>
              <c:strCache>
                <c:ptCount val="4"/>
                <c:pt idx="0">
                  <c:v>ЧГ</c:v>
                </c:pt>
                <c:pt idx="1">
                  <c:v>ЕНГ</c:v>
                </c:pt>
                <c:pt idx="2">
                  <c:v>МГ</c:v>
                </c:pt>
                <c:pt idx="3">
                  <c:v>ФГ</c:v>
                </c:pt>
              </c:strCache>
            </c:strRef>
          </c:cat>
          <c:val>
            <c:numRef>
              <c:f>Лист1!$C$2:$C$5</c:f>
              <c:numCache>
                <c:formatCode>General</c:formatCode>
                <c:ptCount val="4"/>
                <c:pt idx="0">
                  <c:v>44.9</c:v>
                </c:pt>
                <c:pt idx="1">
                  <c:v>53</c:v>
                </c:pt>
                <c:pt idx="2">
                  <c:v>29.8</c:v>
                </c:pt>
                <c:pt idx="3">
                  <c:v>74.400000000000006</c:v>
                </c:pt>
              </c:numCache>
            </c:numRef>
          </c:val>
          <c:extLst xmlns:c16r2="http://schemas.microsoft.com/office/drawing/2015/06/chart">
            <c:ext xmlns:c16="http://schemas.microsoft.com/office/drawing/2014/chart" uri="{C3380CC4-5D6E-409C-BE32-E72D297353CC}">
              <c16:uniqueId val="{00000001-B0A5-4675-8DF0-D05FAA15871B}"/>
            </c:ext>
          </c:extLst>
        </c:ser>
        <c:ser>
          <c:idx val="2"/>
          <c:order val="2"/>
          <c:tx>
            <c:strRef>
              <c:f>Лист1!$D$1</c:f>
              <c:strCache>
                <c:ptCount val="1"/>
                <c:pt idx="0">
                  <c:v>Столбец1</c:v>
                </c:pt>
              </c:strCache>
            </c:strRef>
          </c:tx>
          <c:invertIfNegative val="0"/>
          <c:cat>
            <c:strRef>
              <c:f>Лист1!$A$2:$A$5</c:f>
              <c:strCache>
                <c:ptCount val="4"/>
                <c:pt idx="0">
                  <c:v>ЧГ</c:v>
                </c:pt>
                <c:pt idx="1">
                  <c:v>ЕНГ</c:v>
                </c:pt>
                <c:pt idx="2">
                  <c:v>МГ</c:v>
                </c:pt>
                <c:pt idx="3">
                  <c:v>ФГ</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B0A5-4675-8DF0-D05FAA15871B}"/>
            </c:ext>
          </c:extLst>
        </c:ser>
        <c:dLbls>
          <c:showLegendKey val="0"/>
          <c:showVal val="0"/>
          <c:showCatName val="0"/>
          <c:showSerName val="0"/>
          <c:showPercent val="0"/>
          <c:showBubbleSize val="0"/>
        </c:dLbls>
        <c:gapWidth val="150"/>
        <c:axId val="115710976"/>
        <c:axId val="115897408"/>
      </c:barChart>
      <c:catAx>
        <c:axId val="115710976"/>
        <c:scaling>
          <c:orientation val="minMax"/>
        </c:scaling>
        <c:delete val="0"/>
        <c:axPos val="b"/>
        <c:numFmt formatCode="General" sourceLinked="0"/>
        <c:majorTickMark val="out"/>
        <c:minorTickMark val="none"/>
        <c:tickLblPos val="nextTo"/>
        <c:crossAx val="115897408"/>
        <c:crosses val="autoZero"/>
        <c:auto val="1"/>
        <c:lblAlgn val="ctr"/>
        <c:lblOffset val="100"/>
        <c:noMultiLvlLbl val="0"/>
      </c:catAx>
      <c:valAx>
        <c:axId val="115897408"/>
        <c:scaling>
          <c:orientation val="minMax"/>
        </c:scaling>
        <c:delete val="0"/>
        <c:axPos val="l"/>
        <c:majorGridlines/>
        <c:numFmt formatCode="General" sourceLinked="1"/>
        <c:majorTickMark val="out"/>
        <c:minorTickMark val="none"/>
        <c:tickLblPos val="nextTo"/>
        <c:crossAx val="115710976"/>
        <c:crosses val="autoZero"/>
        <c:crossBetween val="between"/>
      </c:valAx>
    </c:plotArea>
    <c:legend>
      <c:legendPos val="r"/>
      <c:legendEntry>
        <c:idx val="2"/>
        <c:delete val="1"/>
      </c:legendEntry>
      <c:layout/>
      <c:overlay val="0"/>
    </c:legend>
    <c:plotVisOnly val="1"/>
    <c:dispBlanksAs val="gap"/>
    <c:showDLblsOverMax val="0"/>
  </c:chart>
  <c:txPr>
    <a:bodyPr/>
    <a:lstStyle/>
    <a:p>
      <a:pPr>
        <a:defRPr sz="1800"/>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ВПР 5класс</a:t>
            </a:r>
          </a:p>
          <a:p>
            <a:pPr>
              <a:defRPr sz="1400" b="0" i="0" u="none" strike="noStrike" kern="1200" spc="0" baseline="0">
                <a:solidFill>
                  <a:schemeClr val="tx1">
                    <a:lumMod val="65000"/>
                    <a:lumOff val="35000"/>
                  </a:schemeClr>
                </a:solidFill>
                <a:latin typeface="+mn-lt"/>
                <a:ea typeface="+mn-ea"/>
                <a:cs typeface="+mn-cs"/>
              </a:defRPr>
            </a:pPr>
            <a:r>
              <a:rPr lang="ru-RU"/>
              <a:t>Качество знаний</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РФ</c:v>
                </c:pt>
              </c:strCache>
            </c:strRef>
          </c:tx>
          <c:spPr>
            <a:solidFill>
              <a:schemeClr val="accent1"/>
            </a:solidFill>
            <a:ln>
              <a:noFill/>
            </a:ln>
            <a:effectLst/>
          </c:spPr>
          <c:invertIfNegative val="0"/>
          <c:cat>
            <c:strRef>
              <c:f>Лист1!$A$2:$A$5</c:f>
              <c:strCache>
                <c:ptCount val="4"/>
                <c:pt idx="0">
                  <c:v>русский яз</c:v>
                </c:pt>
                <c:pt idx="1">
                  <c:v>математика</c:v>
                </c:pt>
                <c:pt idx="2">
                  <c:v>биология</c:v>
                </c:pt>
                <c:pt idx="3">
                  <c:v>история</c:v>
                </c:pt>
              </c:strCache>
            </c:strRef>
          </c:cat>
          <c:val>
            <c:numRef>
              <c:f>Лист1!$B$2:$B$5</c:f>
              <c:numCache>
                <c:formatCode>General</c:formatCode>
                <c:ptCount val="4"/>
                <c:pt idx="0">
                  <c:v>48.84</c:v>
                </c:pt>
                <c:pt idx="1">
                  <c:v>54.71</c:v>
                </c:pt>
                <c:pt idx="2">
                  <c:v>54.43</c:v>
                </c:pt>
                <c:pt idx="3">
                  <c:v>56.55</c:v>
                </c:pt>
              </c:numCache>
            </c:numRef>
          </c:val>
          <c:extLst xmlns:c16r2="http://schemas.microsoft.com/office/drawing/2015/06/chart">
            <c:ext xmlns:c16="http://schemas.microsoft.com/office/drawing/2014/chart" uri="{C3380CC4-5D6E-409C-BE32-E72D297353CC}">
              <c16:uniqueId val="{00000000-CABC-4A9D-9851-51A3B200F73F}"/>
            </c:ext>
          </c:extLst>
        </c:ser>
        <c:ser>
          <c:idx val="1"/>
          <c:order val="1"/>
          <c:tx>
            <c:strRef>
              <c:f>Лист1!$C$1</c:f>
              <c:strCache>
                <c:ptCount val="1"/>
                <c:pt idx="0">
                  <c:v>СПб</c:v>
                </c:pt>
              </c:strCache>
            </c:strRef>
          </c:tx>
          <c:spPr>
            <a:solidFill>
              <a:schemeClr val="accent2"/>
            </a:solidFill>
            <a:ln>
              <a:noFill/>
            </a:ln>
            <a:effectLst/>
          </c:spPr>
          <c:invertIfNegative val="0"/>
          <c:cat>
            <c:strRef>
              <c:f>Лист1!$A$2:$A$5</c:f>
              <c:strCache>
                <c:ptCount val="4"/>
                <c:pt idx="0">
                  <c:v>русский яз</c:v>
                </c:pt>
                <c:pt idx="1">
                  <c:v>математика</c:v>
                </c:pt>
                <c:pt idx="2">
                  <c:v>биология</c:v>
                </c:pt>
                <c:pt idx="3">
                  <c:v>история</c:v>
                </c:pt>
              </c:strCache>
            </c:strRef>
          </c:cat>
          <c:val>
            <c:numRef>
              <c:f>Лист1!$C$2:$C$5</c:f>
              <c:numCache>
                <c:formatCode>General</c:formatCode>
                <c:ptCount val="4"/>
                <c:pt idx="0">
                  <c:v>54.24</c:v>
                </c:pt>
                <c:pt idx="1">
                  <c:v>62.730000000000011</c:v>
                </c:pt>
                <c:pt idx="2">
                  <c:v>60.11</c:v>
                </c:pt>
                <c:pt idx="3">
                  <c:v>63.190000000000012</c:v>
                </c:pt>
              </c:numCache>
            </c:numRef>
          </c:val>
          <c:extLst xmlns:c16r2="http://schemas.microsoft.com/office/drawing/2015/06/chart">
            <c:ext xmlns:c16="http://schemas.microsoft.com/office/drawing/2014/chart" uri="{C3380CC4-5D6E-409C-BE32-E72D297353CC}">
              <c16:uniqueId val="{00000001-CABC-4A9D-9851-51A3B200F73F}"/>
            </c:ext>
          </c:extLst>
        </c:ser>
        <c:ser>
          <c:idx val="2"/>
          <c:order val="2"/>
          <c:tx>
            <c:strRef>
              <c:f>Лист1!$D$1</c:f>
              <c:strCache>
                <c:ptCount val="1"/>
                <c:pt idx="0">
                  <c:v>Фр р</c:v>
                </c:pt>
              </c:strCache>
            </c:strRef>
          </c:tx>
          <c:spPr>
            <a:solidFill>
              <a:schemeClr val="accent3"/>
            </a:solidFill>
            <a:ln>
              <a:noFill/>
            </a:ln>
            <a:effectLst/>
          </c:spPr>
          <c:invertIfNegative val="0"/>
          <c:cat>
            <c:strRef>
              <c:f>Лист1!$A$2:$A$5</c:f>
              <c:strCache>
                <c:ptCount val="4"/>
                <c:pt idx="0">
                  <c:v>русский яз</c:v>
                </c:pt>
                <c:pt idx="1">
                  <c:v>математика</c:v>
                </c:pt>
                <c:pt idx="2">
                  <c:v>биология</c:v>
                </c:pt>
                <c:pt idx="3">
                  <c:v>история</c:v>
                </c:pt>
              </c:strCache>
            </c:strRef>
          </c:cat>
          <c:val>
            <c:numRef>
              <c:f>Лист1!$D$2:$D$5</c:f>
              <c:numCache>
                <c:formatCode>General</c:formatCode>
                <c:ptCount val="4"/>
                <c:pt idx="0">
                  <c:v>56.65</c:v>
                </c:pt>
                <c:pt idx="1">
                  <c:v>64.31</c:v>
                </c:pt>
                <c:pt idx="2">
                  <c:v>61.220000000000013</c:v>
                </c:pt>
                <c:pt idx="3">
                  <c:v>62.6</c:v>
                </c:pt>
              </c:numCache>
            </c:numRef>
          </c:val>
          <c:extLst xmlns:c16r2="http://schemas.microsoft.com/office/drawing/2015/06/chart">
            <c:ext xmlns:c16="http://schemas.microsoft.com/office/drawing/2014/chart" uri="{C3380CC4-5D6E-409C-BE32-E72D297353CC}">
              <c16:uniqueId val="{00000002-CABC-4A9D-9851-51A3B200F73F}"/>
            </c:ext>
          </c:extLst>
        </c:ser>
        <c:ser>
          <c:idx val="3"/>
          <c:order val="3"/>
          <c:tx>
            <c:strRef>
              <c:f>Лист1!$E$1</c:f>
              <c:strCache>
                <c:ptCount val="1"/>
                <c:pt idx="0">
                  <c:v>ГБОУ 363</c:v>
                </c:pt>
              </c:strCache>
            </c:strRef>
          </c:tx>
          <c:spPr>
            <a:solidFill>
              <a:schemeClr val="accent4"/>
            </a:solidFill>
            <a:ln>
              <a:noFill/>
            </a:ln>
            <a:effectLst/>
          </c:spPr>
          <c:invertIfNegative val="0"/>
          <c:cat>
            <c:strRef>
              <c:f>Лист1!$A$2:$A$5</c:f>
              <c:strCache>
                <c:ptCount val="4"/>
                <c:pt idx="0">
                  <c:v>русский яз</c:v>
                </c:pt>
                <c:pt idx="1">
                  <c:v>математика</c:v>
                </c:pt>
                <c:pt idx="2">
                  <c:v>биология</c:v>
                </c:pt>
                <c:pt idx="3">
                  <c:v>история</c:v>
                </c:pt>
              </c:strCache>
            </c:strRef>
          </c:cat>
          <c:val>
            <c:numRef>
              <c:f>Лист1!$E$2:$E$5</c:f>
              <c:numCache>
                <c:formatCode>General</c:formatCode>
                <c:ptCount val="4"/>
                <c:pt idx="0">
                  <c:v>49.4</c:v>
                </c:pt>
                <c:pt idx="1">
                  <c:v>55.27</c:v>
                </c:pt>
                <c:pt idx="2">
                  <c:v>34.67</c:v>
                </c:pt>
                <c:pt idx="3">
                  <c:v>48</c:v>
                </c:pt>
              </c:numCache>
            </c:numRef>
          </c:val>
          <c:extLst xmlns:c16r2="http://schemas.microsoft.com/office/drawing/2015/06/chart">
            <c:ext xmlns:c16="http://schemas.microsoft.com/office/drawing/2014/chart" uri="{C3380CC4-5D6E-409C-BE32-E72D297353CC}">
              <c16:uniqueId val="{00000003-CABC-4A9D-9851-51A3B200F73F}"/>
            </c:ext>
          </c:extLst>
        </c:ser>
        <c:dLbls>
          <c:showLegendKey val="0"/>
          <c:showVal val="0"/>
          <c:showCatName val="0"/>
          <c:showSerName val="0"/>
          <c:showPercent val="0"/>
          <c:showBubbleSize val="0"/>
        </c:dLbls>
        <c:gapWidth val="219"/>
        <c:overlap val="-27"/>
        <c:axId val="115709952"/>
        <c:axId val="115899712"/>
      </c:barChart>
      <c:catAx>
        <c:axId val="11570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5899712"/>
        <c:crosses val="autoZero"/>
        <c:auto val="1"/>
        <c:lblAlgn val="ctr"/>
        <c:lblOffset val="100"/>
        <c:noMultiLvlLbl val="0"/>
      </c:catAx>
      <c:valAx>
        <c:axId val="115899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57099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4F6478-A22B-4F75-9AC8-3AE70B843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TotalTime>
  <Pages>102</Pages>
  <Words>29379</Words>
  <Characters>167461</Characters>
  <Application>Microsoft Office Word</Application>
  <DocSecurity>0</DocSecurity>
  <Lines>1395</Lines>
  <Paragraphs>392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 Орлова</dc:creator>
  <cp:lastModifiedBy>akatova</cp:lastModifiedBy>
  <cp:revision>45</cp:revision>
  <cp:lastPrinted>2023-09-01T11:10:00Z</cp:lastPrinted>
  <dcterms:created xsi:type="dcterms:W3CDTF">2023-08-24T20:51:00Z</dcterms:created>
  <dcterms:modified xsi:type="dcterms:W3CDTF">2023-09-01T12:18:00Z</dcterms:modified>
</cp:coreProperties>
</file>