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16C" w:rsidRPr="00A6116C" w:rsidRDefault="00A6116C" w:rsidP="00A6116C">
      <w:pPr>
        <w:spacing w:after="200" w:line="276" w:lineRule="auto"/>
        <w:jc w:val="center"/>
        <w:rPr>
          <w:rFonts w:ascii="Times New Roman" w:eastAsia="Calibri" w:hAnsi="Times New Roman" w:cs="Times New Roman"/>
          <w:bCs/>
        </w:rPr>
      </w:pPr>
      <w:r w:rsidRPr="00A6116C">
        <w:rPr>
          <w:rFonts w:ascii="Times New Roman" w:eastAsia="Calibri" w:hAnsi="Times New Roman" w:cs="Times New Roman"/>
          <w:bCs/>
        </w:rPr>
        <w:t>ГОСУДАРСТВЕННОЕ БЮДЖЕТНОЕ ОБЩЕОБРАЗОВАТЕЛЬНОЕ УЧРЕЖДЕНИЕ</w:t>
      </w:r>
    </w:p>
    <w:p w:rsidR="00A6116C" w:rsidRPr="00A6116C" w:rsidRDefault="00A6116C" w:rsidP="00A611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lang w:eastAsia="ru-RU"/>
        </w:rPr>
      </w:pPr>
      <w:r w:rsidRPr="00A6116C">
        <w:rPr>
          <w:rFonts w:ascii="Times New Roman" w:eastAsia="Times New Roman" w:hAnsi="Times New Roman" w:cs="Times New Roman"/>
          <w:bCs/>
          <w:lang w:eastAsia="ru-RU"/>
        </w:rPr>
        <w:t>ГИМНАЗИЯ № 363 ФРУНЗЕНСКОГО РАЙОНА САНКТ-ПЕТЕРБУРГА</w:t>
      </w:r>
    </w:p>
    <w:p w:rsidR="00A6116C" w:rsidRPr="00A6116C" w:rsidRDefault="00A6116C" w:rsidP="00A6116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A6116C" w:rsidRPr="00A6116C" w:rsidRDefault="00A6116C" w:rsidP="00A6116C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a6"/>
        <w:tblW w:w="0" w:type="auto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0"/>
      </w:tblGrid>
      <w:tr w:rsidR="00A6116C" w:rsidRPr="00A6116C" w:rsidTr="00843877">
        <w:tc>
          <w:tcPr>
            <w:tcW w:w="3113" w:type="dxa"/>
          </w:tcPr>
          <w:p w:rsidR="00A6116C" w:rsidRPr="00A6116C" w:rsidRDefault="00A6116C" w:rsidP="00A6116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6116C">
              <w:rPr>
                <w:rFonts w:ascii="Times New Roman" w:eastAsia="Calibri" w:hAnsi="Times New Roman" w:cs="Times New Roman"/>
              </w:rPr>
              <w:t>УТВЕРЖДАЮ:</w:t>
            </w:r>
          </w:p>
          <w:p w:rsidR="00A6116C" w:rsidRPr="00A6116C" w:rsidRDefault="00A6116C" w:rsidP="00A6116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6116C">
              <w:rPr>
                <w:rFonts w:ascii="Times New Roman" w:eastAsia="Calibri" w:hAnsi="Times New Roman" w:cs="Times New Roman"/>
              </w:rPr>
              <w:t>Акатова И.Б.</w:t>
            </w:r>
          </w:p>
          <w:p w:rsidR="00A6116C" w:rsidRPr="00A6116C" w:rsidRDefault="00A6116C" w:rsidP="00A6116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6116C">
              <w:rPr>
                <w:rFonts w:ascii="Times New Roman" w:eastAsia="Calibri" w:hAnsi="Times New Roman" w:cs="Times New Roman"/>
              </w:rPr>
              <w:t>Директор образовательной организации</w:t>
            </w:r>
          </w:p>
          <w:p w:rsidR="00A6116C" w:rsidRPr="00A6116C" w:rsidRDefault="00A6116C" w:rsidP="00A6116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E27A1D" w:rsidRPr="00A6116C" w:rsidRDefault="00E27A1D" w:rsidP="00E27A1D">
      <w:pPr>
        <w:pStyle w:val="2"/>
        <w:rPr>
          <w:rFonts w:ascii="Times New Roman" w:hAnsi="Times New Roman" w:cs="Times New Roman"/>
          <w:b/>
          <w:i w:val="0"/>
        </w:rPr>
      </w:pPr>
    </w:p>
    <w:p w:rsidR="00E27A1D" w:rsidRPr="00A6116C" w:rsidRDefault="00E27A1D" w:rsidP="00E27A1D">
      <w:pPr>
        <w:pStyle w:val="2"/>
        <w:rPr>
          <w:rFonts w:ascii="Times New Roman" w:hAnsi="Times New Roman" w:cs="Times New Roman"/>
          <w:b/>
          <w:i w:val="0"/>
        </w:rPr>
      </w:pPr>
      <w:r w:rsidRPr="00A6116C">
        <w:rPr>
          <w:rFonts w:ascii="Times New Roman" w:hAnsi="Times New Roman" w:cs="Times New Roman"/>
          <w:b/>
          <w:i w:val="0"/>
        </w:rPr>
        <w:t>Персонализированная программа наставничества</w:t>
      </w:r>
    </w:p>
    <w:p w:rsidR="00A6116C" w:rsidRPr="00A6116C" w:rsidRDefault="00A6116C" w:rsidP="00A6116C">
      <w:pPr>
        <w:ind w:left="720"/>
        <w:rPr>
          <w:rFonts w:ascii="Times New Roman" w:hAnsi="Times New Roman" w:cs="Times New Roman"/>
        </w:rPr>
      </w:pPr>
      <w:r w:rsidRPr="00A6116C">
        <w:rPr>
          <w:rFonts w:ascii="Times New Roman" w:hAnsi="Times New Roman" w:cs="Times New Roman"/>
        </w:rPr>
        <w:t xml:space="preserve">                          «</w:t>
      </w:r>
      <w:bookmarkStart w:id="0" w:name="_GoBack"/>
      <w:proofErr w:type="spellStart"/>
      <w:r w:rsidRPr="00A6116C">
        <w:rPr>
          <w:rFonts w:ascii="Times New Roman" w:hAnsi="Times New Roman" w:cs="Times New Roman"/>
        </w:rPr>
        <w:t>English</w:t>
      </w:r>
      <w:proofErr w:type="spellEnd"/>
      <w:r w:rsidRPr="00A6116C">
        <w:rPr>
          <w:rFonts w:ascii="Times New Roman" w:hAnsi="Times New Roman" w:cs="Times New Roman"/>
        </w:rPr>
        <w:t xml:space="preserve"> </w:t>
      </w:r>
      <w:proofErr w:type="spellStart"/>
      <w:r w:rsidRPr="00A6116C">
        <w:rPr>
          <w:rFonts w:ascii="Times New Roman" w:hAnsi="Times New Roman" w:cs="Times New Roman"/>
        </w:rPr>
        <w:t>Bridge</w:t>
      </w:r>
      <w:proofErr w:type="spellEnd"/>
      <w:r w:rsidRPr="00A6116C">
        <w:rPr>
          <w:rFonts w:ascii="Times New Roman" w:hAnsi="Times New Roman" w:cs="Times New Roman"/>
        </w:rPr>
        <w:t>: наставничество для педагогов</w:t>
      </w:r>
      <w:bookmarkEnd w:id="0"/>
      <w:r w:rsidRPr="00A6116C">
        <w:rPr>
          <w:rFonts w:ascii="Times New Roman" w:hAnsi="Times New Roman" w:cs="Times New Roman"/>
        </w:rPr>
        <w:t>»</w:t>
      </w:r>
    </w:p>
    <w:p w:rsidR="00A6116C" w:rsidRPr="00A6116C" w:rsidRDefault="00A6116C" w:rsidP="00A6116C">
      <w:pPr>
        <w:rPr>
          <w:rFonts w:ascii="Times New Roman" w:hAnsi="Times New Roman" w:cs="Times New Roman"/>
        </w:rPr>
      </w:pPr>
    </w:p>
    <w:p w:rsidR="00E27A1D" w:rsidRPr="00A6116C" w:rsidRDefault="007B7678" w:rsidP="00E27A1D">
      <w:pPr>
        <w:pStyle w:val="2"/>
        <w:rPr>
          <w:rFonts w:ascii="Times New Roman" w:hAnsi="Times New Roman" w:cs="Times New Roman"/>
          <w:b/>
          <w:i w:val="0"/>
        </w:rPr>
      </w:pPr>
      <w:r w:rsidRPr="00A6116C">
        <w:rPr>
          <w:rFonts w:ascii="Times New Roman" w:hAnsi="Times New Roman" w:cs="Times New Roman"/>
          <w:b/>
          <w:i w:val="0"/>
        </w:rPr>
        <w:t>на период с 0</w:t>
      </w:r>
      <w:r w:rsidR="00781E2B" w:rsidRPr="00A6116C">
        <w:rPr>
          <w:rFonts w:ascii="Times New Roman" w:hAnsi="Times New Roman" w:cs="Times New Roman"/>
          <w:b/>
          <w:i w:val="0"/>
        </w:rPr>
        <w:t>7</w:t>
      </w:r>
      <w:r w:rsidRPr="00A6116C">
        <w:rPr>
          <w:rFonts w:ascii="Times New Roman" w:hAnsi="Times New Roman" w:cs="Times New Roman"/>
          <w:b/>
          <w:i w:val="0"/>
        </w:rPr>
        <w:t>.</w:t>
      </w:r>
      <w:r w:rsidR="007E09ED" w:rsidRPr="00A6116C">
        <w:rPr>
          <w:rFonts w:ascii="Times New Roman" w:hAnsi="Times New Roman" w:cs="Times New Roman"/>
          <w:b/>
          <w:i w:val="0"/>
        </w:rPr>
        <w:t>1</w:t>
      </w:r>
      <w:r w:rsidR="00647DA9">
        <w:rPr>
          <w:rFonts w:ascii="Times New Roman" w:hAnsi="Times New Roman" w:cs="Times New Roman"/>
          <w:b/>
          <w:i w:val="0"/>
        </w:rPr>
        <w:t>0.2026</w:t>
      </w:r>
      <w:r w:rsidRPr="00A6116C">
        <w:rPr>
          <w:rFonts w:ascii="Times New Roman" w:hAnsi="Times New Roman" w:cs="Times New Roman"/>
          <w:b/>
          <w:i w:val="0"/>
        </w:rPr>
        <w:t xml:space="preserve"> до 31.05</w:t>
      </w:r>
      <w:r w:rsidR="00647DA9">
        <w:rPr>
          <w:rFonts w:ascii="Times New Roman" w:hAnsi="Times New Roman" w:cs="Times New Roman"/>
          <w:b/>
          <w:i w:val="0"/>
        </w:rPr>
        <w:t>.2027</w:t>
      </w:r>
    </w:p>
    <w:p w:rsidR="00E27A1D" w:rsidRPr="00A6116C" w:rsidRDefault="00E27A1D" w:rsidP="00E27A1D">
      <w:pPr>
        <w:pStyle w:val="2"/>
        <w:rPr>
          <w:rFonts w:ascii="Times New Roman" w:hAnsi="Times New Roman" w:cs="Times New Roman"/>
          <w:i w:val="0"/>
        </w:rPr>
      </w:pPr>
    </w:p>
    <w:p w:rsidR="007A53F2" w:rsidRPr="00A6116C" w:rsidRDefault="00E27A1D" w:rsidP="00D73DF8">
      <w:pPr>
        <w:pStyle w:val="2"/>
        <w:spacing w:before="0" w:after="0"/>
        <w:ind w:left="5529"/>
        <w:jc w:val="right"/>
        <w:rPr>
          <w:rFonts w:ascii="Times New Roman" w:hAnsi="Times New Roman" w:cs="Times New Roman"/>
          <w:i w:val="0"/>
          <w:iCs w:val="0"/>
          <w:color w:val="auto"/>
        </w:rPr>
      </w:pPr>
      <w:r w:rsidRPr="00A6116C">
        <w:rPr>
          <w:rFonts w:ascii="Times New Roman" w:hAnsi="Times New Roman" w:cs="Times New Roman"/>
          <w:i w:val="0"/>
        </w:rPr>
        <w:t>Наставляемый:</w:t>
      </w:r>
    </w:p>
    <w:p w:rsidR="00647DA9" w:rsidRDefault="00647DA9" w:rsidP="00D73DF8">
      <w:pPr>
        <w:pStyle w:val="2"/>
        <w:spacing w:before="0" w:after="0"/>
        <w:ind w:left="5529"/>
        <w:jc w:val="right"/>
        <w:rPr>
          <w:rFonts w:ascii="Times New Roman" w:hAnsi="Times New Roman" w:cs="Times New Roman"/>
          <w:i w:val="0"/>
          <w:iCs w:val="0"/>
          <w:color w:val="auto"/>
        </w:rPr>
      </w:pPr>
      <w:r>
        <w:rPr>
          <w:rFonts w:ascii="Times New Roman" w:hAnsi="Times New Roman" w:cs="Times New Roman"/>
          <w:i w:val="0"/>
          <w:iCs w:val="0"/>
          <w:color w:val="auto"/>
        </w:rPr>
        <w:t>Ершова А.А.</w:t>
      </w:r>
    </w:p>
    <w:p w:rsidR="00E27A1D" w:rsidRPr="00A6116C" w:rsidRDefault="007B7678" w:rsidP="00D73DF8">
      <w:pPr>
        <w:pStyle w:val="2"/>
        <w:spacing w:before="0" w:after="0"/>
        <w:ind w:left="5529"/>
        <w:jc w:val="right"/>
        <w:rPr>
          <w:rFonts w:ascii="Times New Roman" w:hAnsi="Times New Roman" w:cs="Times New Roman"/>
          <w:i w:val="0"/>
        </w:rPr>
      </w:pPr>
      <w:r w:rsidRPr="00A6116C">
        <w:rPr>
          <w:rFonts w:ascii="Times New Roman" w:hAnsi="Times New Roman" w:cs="Times New Roman"/>
          <w:i w:val="0"/>
          <w:iCs w:val="0"/>
          <w:color w:val="auto"/>
        </w:rPr>
        <w:t xml:space="preserve">учитель </w:t>
      </w:r>
      <w:r w:rsidR="007E09ED" w:rsidRPr="00A6116C">
        <w:rPr>
          <w:rFonts w:ascii="Times New Roman" w:hAnsi="Times New Roman" w:cs="Times New Roman"/>
          <w:i w:val="0"/>
          <w:iCs w:val="0"/>
          <w:color w:val="auto"/>
        </w:rPr>
        <w:t>английского языка</w:t>
      </w:r>
    </w:p>
    <w:p w:rsidR="00E27A1D" w:rsidRPr="00A6116C" w:rsidRDefault="00E27A1D" w:rsidP="00E27A1D">
      <w:pPr>
        <w:rPr>
          <w:rFonts w:ascii="Times New Roman" w:hAnsi="Times New Roman" w:cs="Times New Roman"/>
        </w:rPr>
      </w:pPr>
    </w:p>
    <w:p w:rsidR="00E27A1D" w:rsidRPr="00A6116C" w:rsidRDefault="00E27A1D" w:rsidP="00D73DF8">
      <w:pPr>
        <w:pStyle w:val="2"/>
        <w:spacing w:before="0" w:after="0"/>
        <w:ind w:left="5529"/>
        <w:jc w:val="right"/>
        <w:rPr>
          <w:rFonts w:ascii="Times New Roman" w:hAnsi="Times New Roman" w:cs="Times New Roman"/>
          <w:i w:val="0"/>
        </w:rPr>
      </w:pPr>
      <w:r w:rsidRPr="00A6116C">
        <w:rPr>
          <w:rFonts w:ascii="Times New Roman" w:hAnsi="Times New Roman" w:cs="Times New Roman"/>
          <w:i w:val="0"/>
        </w:rPr>
        <w:t>Наставник:</w:t>
      </w:r>
    </w:p>
    <w:p w:rsidR="007B7678" w:rsidRPr="00A6116C" w:rsidRDefault="007B7678" w:rsidP="00D73DF8">
      <w:pPr>
        <w:pStyle w:val="2"/>
        <w:spacing w:before="0" w:after="0"/>
        <w:jc w:val="right"/>
        <w:rPr>
          <w:rFonts w:ascii="Times New Roman" w:hAnsi="Times New Roman" w:cs="Times New Roman"/>
          <w:i w:val="0"/>
        </w:rPr>
      </w:pPr>
      <w:r w:rsidRPr="00A6116C">
        <w:rPr>
          <w:rFonts w:ascii="Times New Roman" w:hAnsi="Times New Roman" w:cs="Times New Roman"/>
          <w:i w:val="0"/>
        </w:rPr>
        <w:t xml:space="preserve"> </w:t>
      </w:r>
      <w:r w:rsidR="00D73DF8" w:rsidRPr="00A6116C">
        <w:rPr>
          <w:rFonts w:ascii="Times New Roman" w:hAnsi="Times New Roman" w:cs="Times New Roman"/>
          <w:i w:val="0"/>
        </w:rPr>
        <w:t xml:space="preserve">              </w:t>
      </w:r>
      <w:r w:rsidRPr="00A6116C">
        <w:rPr>
          <w:rFonts w:ascii="Times New Roman" w:hAnsi="Times New Roman" w:cs="Times New Roman"/>
          <w:i w:val="0"/>
        </w:rPr>
        <w:t xml:space="preserve">                                     </w:t>
      </w:r>
      <w:r w:rsidR="00A6116C" w:rsidRPr="00A6116C">
        <w:rPr>
          <w:rFonts w:ascii="Times New Roman" w:hAnsi="Times New Roman" w:cs="Times New Roman"/>
          <w:i w:val="0"/>
        </w:rPr>
        <w:t>Алексеевская К.В.</w:t>
      </w:r>
    </w:p>
    <w:p w:rsidR="00E27A1D" w:rsidRPr="00A6116C" w:rsidRDefault="00D73DF8" w:rsidP="00D73DF8">
      <w:pPr>
        <w:pStyle w:val="2"/>
        <w:tabs>
          <w:tab w:val="left" w:pos="6096"/>
        </w:tabs>
        <w:spacing w:before="0" w:after="0"/>
        <w:ind w:left="4111"/>
        <w:jc w:val="right"/>
        <w:rPr>
          <w:rFonts w:ascii="Times New Roman" w:hAnsi="Times New Roman" w:cs="Times New Roman"/>
          <w:i w:val="0"/>
        </w:rPr>
      </w:pPr>
      <w:r w:rsidRPr="00A6116C">
        <w:rPr>
          <w:rFonts w:ascii="Times New Roman" w:hAnsi="Times New Roman" w:cs="Times New Roman"/>
          <w:i w:val="0"/>
        </w:rPr>
        <w:t xml:space="preserve"> учитель </w:t>
      </w:r>
      <w:r w:rsidR="007E09ED" w:rsidRPr="00A6116C">
        <w:rPr>
          <w:rFonts w:ascii="Times New Roman" w:hAnsi="Times New Roman" w:cs="Times New Roman"/>
          <w:i w:val="0"/>
        </w:rPr>
        <w:t>английского языка</w:t>
      </w:r>
      <w:r w:rsidRPr="00A6116C">
        <w:rPr>
          <w:rFonts w:ascii="Times New Roman" w:hAnsi="Times New Roman" w:cs="Times New Roman"/>
          <w:i w:val="0"/>
        </w:rPr>
        <w:t xml:space="preserve"> </w:t>
      </w:r>
    </w:p>
    <w:p w:rsidR="00E27A1D" w:rsidRPr="00A6116C" w:rsidRDefault="00E27A1D" w:rsidP="00E27A1D">
      <w:pPr>
        <w:pStyle w:val="2"/>
        <w:rPr>
          <w:rFonts w:ascii="Times New Roman" w:hAnsi="Times New Roman" w:cs="Times New Roman"/>
          <w:i w:val="0"/>
        </w:rPr>
      </w:pPr>
    </w:p>
    <w:p w:rsidR="00AE0C2E" w:rsidRPr="00A6116C" w:rsidRDefault="00AE0C2E" w:rsidP="00AE0C2E">
      <w:pPr>
        <w:rPr>
          <w:rFonts w:ascii="Times New Roman" w:hAnsi="Times New Roman" w:cs="Times New Roman"/>
        </w:rPr>
      </w:pPr>
    </w:p>
    <w:p w:rsidR="00AE0C2E" w:rsidRPr="00A6116C" w:rsidRDefault="00AE0C2E" w:rsidP="00AE0C2E">
      <w:pPr>
        <w:rPr>
          <w:rFonts w:ascii="Times New Roman" w:hAnsi="Times New Roman" w:cs="Times New Roman"/>
        </w:rPr>
      </w:pPr>
    </w:p>
    <w:p w:rsidR="00A6116C" w:rsidRDefault="00A6116C">
      <w:pPr>
        <w:rPr>
          <w:rFonts w:ascii="Times New Roman" w:hAnsi="Times New Roman" w:cs="Times New Roman"/>
        </w:rPr>
      </w:pPr>
    </w:p>
    <w:p w:rsidR="00A6116C" w:rsidRDefault="00A6116C">
      <w:pPr>
        <w:rPr>
          <w:rFonts w:ascii="Times New Roman" w:hAnsi="Times New Roman" w:cs="Times New Roman"/>
        </w:rPr>
      </w:pPr>
    </w:p>
    <w:p w:rsidR="00A6116C" w:rsidRDefault="00A6116C">
      <w:pPr>
        <w:rPr>
          <w:rFonts w:ascii="Times New Roman" w:hAnsi="Times New Roman" w:cs="Times New Roman"/>
        </w:rPr>
      </w:pPr>
    </w:p>
    <w:p w:rsidR="00A6116C" w:rsidRDefault="00A6116C">
      <w:pPr>
        <w:rPr>
          <w:rFonts w:ascii="Times New Roman" w:hAnsi="Times New Roman" w:cs="Times New Roman"/>
        </w:rPr>
      </w:pPr>
    </w:p>
    <w:p w:rsidR="00A6116C" w:rsidRDefault="00A61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</w:p>
    <w:p w:rsidR="00A6116C" w:rsidRDefault="00A61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Санкт-Петербург</w:t>
      </w:r>
    </w:p>
    <w:p w:rsidR="00E27A1D" w:rsidRPr="00A6116C" w:rsidRDefault="00A61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="00647DA9">
        <w:rPr>
          <w:rFonts w:ascii="Times New Roman" w:hAnsi="Times New Roman" w:cs="Times New Roman"/>
        </w:rPr>
        <w:t xml:space="preserve">                            2026</w:t>
      </w:r>
      <w:r w:rsidR="00E27A1D" w:rsidRPr="00A6116C">
        <w:rPr>
          <w:rFonts w:ascii="Times New Roman" w:hAnsi="Times New Roman" w:cs="Times New Roman"/>
        </w:rPr>
        <w:br w:type="page"/>
      </w:r>
    </w:p>
    <w:p w:rsidR="001F2883" w:rsidRPr="00A6116C" w:rsidRDefault="001F2883" w:rsidP="00683CC9">
      <w:pPr>
        <w:pStyle w:val="a5"/>
        <w:numPr>
          <w:ilvl w:val="0"/>
          <w:numId w:val="2"/>
        </w:numPr>
        <w:ind w:left="0" w:firstLine="709"/>
        <w:rPr>
          <w:rFonts w:ascii="Times New Roman" w:hAnsi="Times New Roman" w:cs="Times New Roman"/>
          <w:b/>
        </w:rPr>
      </w:pPr>
      <w:r w:rsidRPr="00A6116C">
        <w:rPr>
          <w:rFonts w:ascii="Times New Roman" w:hAnsi="Times New Roman" w:cs="Times New Roman"/>
          <w:b/>
        </w:rPr>
        <w:lastRenderedPageBreak/>
        <w:t>Актуальность программы</w:t>
      </w:r>
    </w:p>
    <w:p w:rsidR="00D73DF8" w:rsidRPr="00A6116C" w:rsidRDefault="00B81DCF" w:rsidP="00D73DF8">
      <w:pPr>
        <w:pStyle w:val="a5"/>
        <w:ind w:left="0" w:firstLine="709"/>
        <w:jc w:val="both"/>
        <w:rPr>
          <w:rFonts w:ascii="Times New Roman" w:hAnsi="Times New Roman" w:cs="Times New Roman"/>
        </w:rPr>
      </w:pPr>
      <w:r w:rsidRPr="00A6116C">
        <w:rPr>
          <w:rFonts w:ascii="Times New Roman" w:hAnsi="Times New Roman" w:cs="Times New Roman"/>
        </w:rPr>
        <w:t>Актуальность персонализированной программы наставничества обусловлена</w:t>
      </w:r>
      <w:r w:rsidR="00D73DF8" w:rsidRPr="00A6116C">
        <w:rPr>
          <w:rFonts w:ascii="Times New Roman" w:hAnsi="Times New Roman" w:cs="Times New Roman"/>
        </w:rPr>
        <w:t xml:space="preserve"> </w:t>
      </w:r>
      <w:r w:rsidR="001F2883" w:rsidRPr="00A6116C">
        <w:rPr>
          <w:rFonts w:ascii="Times New Roman" w:hAnsi="Times New Roman" w:cs="Times New Roman"/>
        </w:rPr>
        <w:t>адаптаци</w:t>
      </w:r>
      <w:r w:rsidRPr="00A6116C">
        <w:rPr>
          <w:rFonts w:ascii="Times New Roman" w:hAnsi="Times New Roman" w:cs="Times New Roman"/>
        </w:rPr>
        <w:t>ей</w:t>
      </w:r>
      <w:r w:rsidR="001F2883" w:rsidRPr="00A6116C">
        <w:rPr>
          <w:rFonts w:ascii="Times New Roman" w:hAnsi="Times New Roman" w:cs="Times New Roman"/>
        </w:rPr>
        <w:t xml:space="preserve"> вновь принятого работника</w:t>
      </w:r>
      <w:r w:rsidR="00D73DF8" w:rsidRPr="00A6116C">
        <w:rPr>
          <w:rFonts w:ascii="Times New Roman" w:hAnsi="Times New Roman" w:cs="Times New Roman"/>
        </w:rPr>
        <w:t>.</w:t>
      </w:r>
    </w:p>
    <w:p w:rsidR="00D73DF8" w:rsidRPr="00A6116C" w:rsidRDefault="001F2883" w:rsidP="00D73DF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6116C">
        <w:rPr>
          <w:rFonts w:ascii="Times New Roman" w:hAnsi="Times New Roman" w:cs="Times New Roman"/>
          <w:b/>
        </w:rPr>
        <w:t>Цель программы:</w:t>
      </w:r>
      <w:r w:rsidRPr="00A6116C">
        <w:rPr>
          <w:rFonts w:ascii="Times New Roman" w:hAnsi="Times New Roman" w:cs="Times New Roman"/>
        </w:rPr>
        <w:t xml:space="preserve"> </w:t>
      </w:r>
      <w:r w:rsidR="00D73DF8" w:rsidRPr="00A6116C">
        <w:rPr>
          <w:rFonts w:ascii="Times New Roman" w:hAnsi="Times New Roman" w:cs="Times New Roman"/>
        </w:rPr>
        <w:t xml:space="preserve">адаптация вновь принятого работника, </w:t>
      </w:r>
      <w:r w:rsidRPr="00A6116C">
        <w:rPr>
          <w:rFonts w:ascii="Times New Roman" w:hAnsi="Times New Roman" w:cs="Times New Roman"/>
        </w:rPr>
        <w:t>с</w:t>
      </w:r>
      <w:r w:rsidR="00D73DF8" w:rsidRPr="00A6116C">
        <w:rPr>
          <w:rFonts w:ascii="Times New Roman" w:hAnsi="Times New Roman" w:cs="Times New Roman"/>
        </w:rPr>
        <w:t xml:space="preserve">овершенствование </w:t>
      </w:r>
      <w:r w:rsidRPr="00A6116C">
        <w:rPr>
          <w:rFonts w:ascii="Times New Roman" w:hAnsi="Times New Roman" w:cs="Times New Roman"/>
        </w:rPr>
        <w:t xml:space="preserve">профессиональных компетенций </w:t>
      </w:r>
      <w:r w:rsidR="00D73DF8" w:rsidRPr="00A6116C">
        <w:rPr>
          <w:rFonts w:ascii="Times New Roman" w:hAnsi="Times New Roman" w:cs="Times New Roman"/>
        </w:rPr>
        <w:t>педагогического работника.</w:t>
      </w:r>
    </w:p>
    <w:p w:rsidR="00E27A1D" w:rsidRPr="00A6116C" w:rsidRDefault="00E27A1D" w:rsidP="00D73DF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6116C">
        <w:rPr>
          <w:rFonts w:ascii="Times New Roman" w:hAnsi="Times New Roman" w:cs="Times New Roman"/>
          <w:b/>
        </w:rPr>
        <w:t>Краткое описание видов и форм наставничества, которые применяются в персонализированной программе наставничества</w:t>
      </w:r>
    </w:p>
    <w:p w:rsidR="00683CC9" w:rsidRPr="00A6116C" w:rsidRDefault="001F2883" w:rsidP="00683CC9">
      <w:pPr>
        <w:pStyle w:val="a5"/>
        <w:ind w:left="0" w:firstLine="709"/>
        <w:jc w:val="both"/>
        <w:rPr>
          <w:rFonts w:ascii="Times New Roman" w:hAnsi="Times New Roman" w:cs="Times New Roman"/>
        </w:rPr>
      </w:pPr>
      <w:r w:rsidRPr="00A6116C">
        <w:rPr>
          <w:rFonts w:ascii="Times New Roman" w:hAnsi="Times New Roman" w:cs="Times New Roman"/>
        </w:rPr>
        <w:t xml:space="preserve">Достижение поставленной цели </w:t>
      </w:r>
      <w:r w:rsidR="00B81DCF" w:rsidRPr="00A6116C">
        <w:rPr>
          <w:rFonts w:ascii="Times New Roman" w:hAnsi="Times New Roman" w:cs="Times New Roman"/>
        </w:rPr>
        <w:t xml:space="preserve">персонализированной программы наставничества </w:t>
      </w:r>
      <w:r w:rsidRPr="00A6116C">
        <w:rPr>
          <w:rFonts w:ascii="Times New Roman" w:hAnsi="Times New Roman" w:cs="Times New Roman"/>
        </w:rPr>
        <w:t xml:space="preserve">планируется посредством применения </w:t>
      </w:r>
      <w:r w:rsidR="00D73DF8" w:rsidRPr="00A6116C">
        <w:rPr>
          <w:rFonts w:ascii="Times New Roman" w:hAnsi="Times New Roman" w:cs="Times New Roman"/>
        </w:rPr>
        <w:t>персонального</w:t>
      </w:r>
      <w:r w:rsidRPr="00A6116C">
        <w:rPr>
          <w:rFonts w:ascii="Times New Roman" w:hAnsi="Times New Roman" w:cs="Times New Roman"/>
        </w:rPr>
        <w:t xml:space="preserve"> вида наставничества с использованием следующей формы: </w:t>
      </w:r>
    </w:p>
    <w:p w:rsidR="00683CC9" w:rsidRPr="00A6116C" w:rsidRDefault="001F2883" w:rsidP="00683CC9">
      <w:pPr>
        <w:pStyle w:val="a5"/>
        <w:ind w:left="0" w:firstLine="709"/>
        <w:jc w:val="both"/>
        <w:rPr>
          <w:rFonts w:ascii="Times New Roman" w:hAnsi="Times New Roman" w:cs="Times New Roman"/>
        </w:rPr>
      </w:pPr>
      <w:r w:rsidRPr="00A6116C">
        <w:rPr>
          <w:rFonts w:ascii="Times New Roman" w:hAnsi="Times New Roman" w:cs="Times New Roman"/>
        </w:rPr>
        <w:t>«</w:t>
      </w:r>
      <w:r w:rsidR="00683CC9" w:rsidRPr="00A6116C">
        <w:rPr>
          <w:rFonts w:ascii="Times New Roman" w:hAnsi="Times New Roman" w:cs="Times New Roman"/>
        </w:rPr>
        <w:t>наставник</w:t>
      </w:r>
      <w:r w:rsidRPr="00A6116C">
        <w:rPr>
          <w:rFonts w:ascii="Times New Roman" w:hAnsi="Times New Roman" w:cs="Times New Roman"/>
        </w:rPr>
        <w:t xml:space="preserve"> </w:t>
      </w:r>
      <w:r w:rsidR="00683CC9" w:rsidRPr="00A6116C">
        <w:rPr>
          <w:rFonts w:ascii="Times New Roman" w:hAnsi="Times New Roman" w:cs="Times New Roman"/>
        </w:rPr>
        <w:t xml:space="preserve">- </w:t>
      </w:r>
      <w:r w:rsidR="00D73DF8" w:rsidRPr="00A6116C">
        <w:rPr>
          <w:rFonts w:ascii="Times New Roman" w:hAnsi="Times New Roman" w:cs="Times New Roman"/>
        </w:rPr>
        <w:t>учитель - предметник»</w:t>
      </w:r>
    </w:p>
    <w:p w:rsidR="006C64AA" w:rsidRPr="00A6116C" w:rsidRDefault="006C64AA" w:rsidP="00E27A1D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A6116C">
        <w:rPr>
          <w:rFonts w:ascii="Times New Roman" w:hAnsi="Times New Roman" w:cs="Times New Roman"/>
          <w:b/>
        </w:rPr>
        <w:t>Программа наставничества:</w:t>
      </w:r>
    </w:p>
    <w:tbl>
      <w:tblPr>
        <w:tblStyle w:val="a6"/>
        <w:tblW w:w="10036" w:type="dxa"/>
        <w:tblLook w:val="04A0" w:firstRow="1" w:lastRow="0" w:firstColumn="1" w:lastColumn="0" w:noHBand="0" w:noVBand="1"/>
      </w:tblPr>
      <w:tblGrid>
        <w:gridCol w:w="445"/>
        <w:gridCol w:w="2470"/>
        <w:gridCol w:w="2094"/>
        <w:gridCol w:w="1258"/>
        <w:gridCol w:w="1797"/>
        <w:gridCol w:w="1972"/>
      </w:tblGrid>
      <w:tr w:rsidR="00972735" w:rsidRPr="00A6116C" w:rsidTr="00C57395">
        <w:tc>
          <w:tcPr>
            <w:tcW w:w="445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70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Выявленные профессиональные затруднения</w:t>
            </w:r>
          </w:p>
        </w:tc>
        <w:tc>
          <w:tcPr>
            <w:tcW w:w="2094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258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1797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Ответственный</w:t>
            </w:r>
          </w:p>
        </w:tc>
        <w:tc>
          <w:tcPr>
            <w:tcW w:w="1972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Планируемый результат</w:t>
            </w:r>
          </w:p>
        </w:tc>
      </w:tr>
      <w:tr w:rsidR="00972735" w:rsidRPr="00A6116C" w:rsidTr="00C57395">
        <w:tc>
          <w:tcPr>
            <w:tcW w:w="445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1" w:type="dxa"/>
            <w:gridSpan w:val="5"/>
          </w:tcPr>
          <w:p w:rsidR="00972735" w:rsidRPr="00A6116C" w:rsidRDefault="00972735" w:rsidP="0097273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Выявление профессиональных затруднений педагогических работников</w:t>
            </w:r>
          </w:p>
        </w:tc>
      </w:tr>
      <w:tr w:rsidR="00972735" w:rsidRPr="00A6116C" w:rsidTr="00C57395">
        <w:tc>
          <w:tcPr>
            <w:tcW w:w="445" w:type="dxa"/>
          </w:tcPr>
          <w:p w:rsidR="0097273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972735" w:rsidRPr="00A6116C" w:rsidRDefault="00781E2B" w:rsidP="00AE0C2E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Планирование и организация работы по предмету (особенности преподавания иностранного языка в школе, знакомство с УМК, методической литературой, изучение основных тем программ, составление рабочих программ, разработка поурочных планов, технологических карт).</w:t>
            </w:r>
          </w:p>
        </w:tc>
        <w:tc>
          <w:tcPr>
            <w:tcW w:w="2094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1258" w:type="dxa"/>
          </w:tcPr>
          <w:p w:rsidR="00972735" w:rsidRPr="00A6116C" w:rsidRDefault="00781E2B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797" w:type="dxa"/>
          </w:tcPr>
          <w:p w:rsidR="00972735" w:rsidRPr="00A6116C" w:rsidRDefault="00D73DF8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Наставник</w:t>
            </w:r>
          </w:p>
        </w:tc>
        <w:tc>
          <w:tcPr>
            <w:tcW w:w="1972" w:type="dxa"/>
          </w:tcPr>
          <w:p w:rsidR="00972735" w:rsidRPr="00A6116C" w:rsidRDefault="00AE0C2E" w:rsidP="00781E2B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Умение ставить цели и задачи урока, планировать этапы, осуществлять отбор учебного материала</w:t>
            </w:r>
          </w:p>
        </w:tc>
      </w:tr>
      <w:tr w:rsidR="00023A67" w:rsidRPr="00A6116C" w:rsidTr="00C57395">
        <w:tc>
          <w:tcPr>
            <w:tcW w:w="445" w:type="dxa"/>
          </w:tcPr>
          <w:p w:rsidR="00023A67" w:rsidRPr="00A6116C" w:rsidRDefault="00C57395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023A67" w:rsidRPr="00A6116C" w:rsidRDefault="00D73DF8" w:rsidP="00AE0C2E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Составление и ведение школьной документации</w:t>
            </w:r>
          </w:p>
        </w:tc>
        <w:tc>
          <w:tcPr>
            <w:tcW w:w="2094" w:type="dxa"/>
          </w:tcPr>
          <w:p w:rsidR="00023A67" w:rsidRPr="00A6116C" w:rsidRDefault="00023A67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Анализ документов</w:t>
            </w:r>
          </w:p>
        </w:tc>
        <w:tc>
          <w:tcPr>
            <w:tcW w:w="1258" w:type="dxa"/>
          </w:tcPr>
          <w:p w:rsidR="00023A67" w:rsidRPr="00A6116C" w:rsidRDefault="00E673D1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Декабр</w:t>
            </w:r>
            <w:proofErr w:type="gramStart"/>
            <w:r w:rsidRPr="00A6116C">
              <w:rPr>
                <w:rFonts w:ascii="Times New Roman" w:hAnsi="Times New Roman" w:cs="Times New Roman"/>
              </w:rPr>
              <w:t>ь-</w:t>
            </w:r>
            <w:proofErr w:type="gramEnd"/>
            <w:r w:rsidRPr="00A6116C">
              <w:rPr>
                <w:rFonts w:ascii="Times New Roman" w:hAnsi="Times New Roman" w:cs="Times New Roman"/>
              </w:rPr>
              <w:t xml:space="preserve"> январь</w:t>
            </w:r>
          </w:p>
        </w:tc>
        <w:tc>
          <w:tcPr>
            <w:tcW w:w="1797" w:type="dxa"/>
          </w:tcPr>
          <w:p w:rsidR="00023A67" w:rsidRPr="00A6116C" w:rsidRDefault="00D73DF8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Наставник</w:t>
            </w:r>
          </w:p>
        </w:tc>
        <w:tc>
          <w:tcPr>
            <w:tcW w:w="1972" w:type="dxa"/>
          </w:tcPr>
          <w:p w:rsidR="00023A67" w:rsidRPr="00A6116C" w:rsidRDefault="00D73DF8" w:rsidP="00E673D1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 xml:space="preserve">Составление </w:t>
            </w:r>
            <w:r w:rsidR="00E673D1" w:rsidRPr="00A6116C">
              <w:rPr>
                <w:rFonts w:ascii="Times New Roman" w:hAnsi="Times New Roman" w:cs="Times New Roman"/>
              </w:rPr>
              <w:t>отчетов</w:t>
            </w:r>
          </w:p>
        </w:tc>
      </w:tr>
      <w:tr w:rsidR="00023A67" w:rsidRPr="00A6116C" w:rsidTr="00C57395">
        <w:tc>
          <w:tcPr>
            <w:tcW w:w="445" w:type="dxa"/>
          </w:tcPr>
          <w:p w:rsidR="00023A67" w:rsidRPr="00A6116C" w:rsidRDefault="00C57395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023A67" w:rsidRPr="00A6116C" w:rsidRDefault="00143F6D" w:rsidP="00AE0C2E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 xml:space="preserve">Использование современных образовательных технологий </w:t>
            </w:r>
          </w:p>
          <w:p w:rsidR="002E585C" w:rsidRPr="00A6116C" w:rsidRDefault="002E585C" w:rsidP="00AE0C2E">
            <w:pPr>
              <w:rPr>
                <w:rFonts w:ascii="Times New Roman" w:hAnsi="Times New Roman" w:cs="Times New Roman"/>
              </w:rPr>
            </w:pPr>
          </w:p>
          <w:p w:rsidR="002E585C" w:rsidRPr="00A6116C" w:rsidRDefault="002E585C" w:rsidP="00AE0C2E">
            <w:pPr>
              <w:rPr>
                <w:rFonts w:ascii="Times New Roman" w:hAnsi="Times New Roman" w:cs="Times New Roman"/>
              </w:rPr>
            </w:pPr>
          </w:p>
          <w:p w:rsidR="002E585C" w:rsidRPr="00A6116C" w:rsidRDefault="002E585C" w:rsidP="00AE0C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4" w:type="dxa"/>
          </w:tcPr>
          <w:p w:rsidR="00023A67" w:rsidRPr="00A6116C" w:rsidRDefault="00023A67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Посещение и анализ серии уроков</w:t>
            </w:r>
          </w:p>
        </w:tc>
        <w:tc>
          <w:tcPr>
            <w:tcW w:w="1258" w:type="dxa"/>
          </w:tcPr>
          <w:p w:rsidR="00023A67" w:rsidRPr="00A6116C" w:rsidRDefault="00781E2B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</w:t>
            </w:r>
            <w:r w:rsidR="00143F6D" w:rsidRPr="00A6116C">
              <w:rPr>
                <w:rFonts w:ascii="Times New Roman" w:hAnsi="Times New Roman" w:cs="Times New Roman"/>
              </w:rPr>
              <w:t>оябрь</w:t>
            </w:r>
            <w:r w:rsidRPr="00A6116C">
              <w:rPr>
                <w:rFonts w:ascii="Times New Roman" w:hAnsi="Times New Roman" w:cs="Times New Roman"/>
              </w:rPr>
              <w:t>-декабрь</w:t>
            </w:r>
          </w:p>
        </w:tc>
        <w:tc>
          <w:tcPr>
            <w:tcW w:w="1797" w:type="dxa"/>
          </w:tcPr>
          <w:p w:rsidR="00023A67" w:rsidRPr="00A6116C" w:rsidRDefault="00143F6D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Наставник</w:t>
            </w:r>
          </w:p>
        </w:tc>
        <w:tc>
          <w:tcPr>
            <w:tcW w:w="1972" w:type="dxa"/>
          </w:tcPr>
          <w:p w:rsidR="00023A67" w:rsidRPr="00A6116C" w:rsidRDefault="00AE0C2E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Умение использовать на уроке современные педагогические технологии</w:t>
            </w:r>
          </w:p>
        </w:tc>
      </w:tr>
      <w:tr w:rsidR="00AE0C2E" w:rsidRPr="00A6116C" w:rsidTr="00C57395">
        <w:tc>
          <w:tcPr>
            <w:tcW w:w="445" w:type="dxa"/>
          </w:tcPr>
          <w:p w:rsidR="00AE0C2E" w:rsidRPr="00A6116C" w:rsidRDefault="00AE0C2E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AE0C2E" w:rsidRPr="00A6116C" w:rsidRDefault="00AE0C2E" w:rsidP="00AE0C2E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Выявление затруднений в работе молодого специалиста</w:t>
            </w:r>
          </w:p>
        </w:tc>
        <w:tc>
          <w:tcPr>
            <w:tcW w:w="2094" w:type="dxa"/>
          </w:tcPr>
          <w:p w:rsidR="00AE0C2E" w:rsidRPr="00A6116C" w:rsidRDefault="00AE0C2E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1258" w:type="dxa"/>
          </w:tcPr>
          <w:p w:rsidR="00AE0C2E" w:rsidRPr="00A6116C" w:rsidRDefault="00AE0C2E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Ноябрь-декабрь</w:t>
            </w:r>
          </w:p>
        </w:tc>
        <w:tc>
          <w:tcPr>
            <w:tcW w:w="1797" w:type="dxa"/>
          </w:tcPr>
          <w:p w:rsidR="00AE0C2E" w:rsidRPr="00A6116C" w:rsidRDefault="00AE0C2E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наставник</w:t>
            </w:r>
          </w:p>
        </w:tc>
        <w:tc>
          <w:tcPr>
            <w:tcW w:w="1972" w:type="dxa"/>
          </w:tcPr>
          <w:p w:rsidR="00AE0C2E" w:rsidRPr="00A6116C" w:rsidRDefault="00AE0C2E" w:rsidP="00023A67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Умение анализировать свою деятельность, решать возникающие проблемы</w:t>
            </w:r>
          </w:p>
        </w:tc>
      </w:tr>
      <w:tr w:rsidR="00972735" w:rsidRPr="00A6116C" w:rsidTr="00C57395">
        <w:tc>
          <w:tcPr>
            <w:tcW w:w="445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1" w:type="dxa"/>
            <w:gridSpan w:val="5"/>
          </w:tcPr>
          <w:p w:rsidR="00972735" w:rsidRPr="00A6116C" w:rsidRDefault="00972735" w:rsidP="00972735">
            <w:pPr>
              <w:pStyle w:val="a5"/>
              <w:numPr>
                <w:ilvl w:val="0"/>
                <w:numId w:val="3"/>
              </w:numPr>
              <w:ind w:left="0" w:firstLine="360"/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Организационно-методическая работа по развитию профессиональных компетенций педагогических работников</w:t>
            </w:r>
          </w:p>
        </w:tc>
      </w:tr>
      <w:tr w:rsidR="00C57395" w:rsidRPr="00A6116C" w:rsidTr="00C57395">
        <w:tc>
          <w:tcPr>
            <w:tcW w:w="445" w:type="dxa"/>
          </w:tcPr>
          <w:p w:rsidR="00C57395" w:rsidRPr="00A6116C" w:rsidRDefault="00C57395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C57395" w:rsidRPr="00A6116C" w:rsidRDefault="00C57395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Создание   методических разработок</w:t>
            </w:r>
            <w:r w:rsidR="00781E2B" w:rsidRPr="00A6116C">
              <w:rPr>
                <w:rFonts w:ascii="Times New Roman" w:hAnsi="Times New Roman" w:cs="Times New Roman"/>
              </w:rPr>
              <w:t>:</w:t>
            </w:r>
            <w:r w:rsidRPr="00A6116C">
              <w:rPr>
                <w:rFonts w:ascii="Times New Roman" w:hAnsi="Times New Roman" w:cs="Times New Roman"/>
              </w:rPr>
              <w:t xml:space="preserve"> </w:t>
            </w:r>
            <w:r w:rsidR="00781E2B" w:rsidRPr="00A6116C">
              <w:rPr>
                <w:rFonts w:ascii="Times New Roman" w:hAnsi="Times New Roman" w:cs="Times New Roman"/>
              </w:rPr>
              <w:t xml:space="preserve">требования к анализу урока и </w:t>
            </w:r>
            <w:r w:rsidR="00781E2B" w:rsidRPr="00A6116C">
              <w:rPr>
                <w:rFonts w:ascii="Times New Roman" w:hAnsi="Times New Roman" w:cs="Times New Roman"/>
              </w:rPr>
              <w:lastRenderedPageBreak/>
              <w:t>деятельности учителя на уроке. Типы, виды, формы урока.</w:t>
            </w:r>
          </w:p>
        </w:tc>
        <w:tc>
          <w:tcPr>
            <w:tcW w:w="2094" w:type="dxa"/>
          </w:tcPr>
          <w:p w:rsidR="00C57395" w:rsidRPr="00A6116C" w:rsidRDefault="00C57395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lastRenderedPageBreak/>
              <w:t xml:space="preserve">Совместное проектирование занятия (урока, мероприятия), </w:t>
            </w:r>
            <w:r w:rsidRPr="00A6116C">
              <w:rPr>
                <w:rFonts w:ascii="Times New Roman" w:hAnsi="Times New Roman" w:cs="Times New Roman"/>
              </w:rPr>
              <w:lastRenderedPageBreak/>
              <w:t>посещение урока наставником.</w:t>
            </w:r>
          </w:p>
        </w:tc>
        <w:tc>
          <w:tcPr>
            <w:tcW w:w="1258" w:type="dxa"/>
          </w:tcPr>
          <w:p w:rsidR="00C57395" w:rsidRPr="00A6116C" w:rsidRDefault="00AE0C2E" w:rsidP="00C57395">
            <w:pPr>
              <w:jc w:val="center"/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lastRenderedPageBreak/>
              <w:t>Д</w:t>
            </w:r>
            <w:r w:rsidR="00C57395" w:rsidRPr="00A6116C">
              <w:rPr>
                <w:rFonts w:ascii="Times New Roman" w:hAnsi="Times New Roman" w:cs="Times New Roman"/>
              </w:rPr>
              <w:t>екабрь</w:t>
            </w:r>
            <w:r w:rsidRPr="00A6116C">
              <w:rPr>
                <w:rFonts w:ascii="Times New Roman" w:hAnsi="Times New Roman" w:cs="Times New Roman"/>
              </w:rPr>
              <w:t>-январь</w:t>
            </w:r>
          </w:p>
        </w:tc>
        <w:tc>
          <w:tcPr>
            <w:tcW w:w="1797" w:type="dxa"/>
          </w:tcPr>
          <w:p w:rsidR="00C57395" w:rsidRPr="00A6116C" w:rsidRDefault="00A6116C" w:rsidP="00647DA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Алексеевская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К.В-</w:t>
            </w:r>
            <w:r w:rsidR="00647DA9">
              <w:rPr>
                <w:rFonts w:ascii="Times New Roman" w:hAnsi="Times New Roman" w:cs="Times New Roman"/>
              </w:rPr>
              <w:t>Ершова А.А</w:t>
            </w:r>
          </w:p>
        </w:tc>
        <w:tc>
          <w:tcPr>
            <w:tcW w:w="1972" w:type="dxa"/>
          </w:tcPr>
          <w:p w:rsidR="00C57395" w:rsidRPr="00A6116C" w:rsidRDefault="00C57395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Разработка проекта урока и его реализация</w:t>
            </w:r>
          </w:p>
        </w:tc>
      </w:tr>
      <w:tr w:rsidR="00972735" w:rsidRPr="00A6116C" w:rsidTr="00C57395">
        <w:tc>
          <w:tcPr>
            <w:tcW w:w="445" w:type="dxa"/>
          </w:tcPr>
          <w:p w:rsidR="0097273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470" w:type="dxa"/>
          </w:tcPr>
          <w:p w:rsidR="00781E2B" w:rsidRPr="00A6116C" w:rsidRDefault="00781E2B" w:rsidP="00781E2B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Оказание помощи в выборе темы по самообразованию.</w:t>
            </w:r>
          </w:p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4" w:type="dxa"/>
          </w:tcPr>
          <w:p w:rsidR="00972735" w:rsidRPr="00A6116C" w:rsidRDefault="00023A67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консультирование</w:t>
            </w:r>
          </w:p>
        </w:tc>
        <w:tc>
          <w:tcPr>
            <w:tcW w:w="1258" w:type="dxa"/>
          </w:tcPr>
          <w:p w:rsidR="00972735" w:rsidRPr="00A6116C" w:rsidRDefault="00AE0C2E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</w:t>
            </w:r>
            <w:r w:rsidR="00C57395" w:rsidRPr="00A6116C">
              <w:rPr>
                <w:rFonts w:ascii="Times New Roman" w:hAnsi="Times New Roman" w:cs="Times New Roman"/>
              </w:rPr>
              <w:t>оябрь</w:t>
            </w:r>
            <w:r w:rsidRPr="00A6116C">
              <w:rPr>
                <w:rFonts w:ascii="Times New Roman" w:hAnsi="Times New Roman" w:cs="Times New Roman"/>
              </w:rPr>
              <w:t>-декабрь</w:t>
            </w:r>
          </w:p>
        </w:tc>
        <w:tc>
          <w:tcPr>
            <w:tcW w:w="1797" w:type="dxa"/>
          </w:tcPr>
          <w:p w:rsidR="0097273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Наставник</w:t>
            </w:r>
          </w:p>
        </w:tc>
        <w:tc>
          <w:tcPr>
            <w:tcW w:w="1972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</w:p>
        </w:tc>
      </w:tr>
      <w:tr w:rsidR="00023A67" w:rsidRPr="00A6116C" w:rsidTr="00C57395">
        <w:tc>
          <w:tcPr>
            <w:tcW w:w="445" w:type="dxa"/>
          </w:tcPr>
          <w:p w:rsidR="00023A67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023A67" w:rsidRPr="00A6116C" w:rsidRDefault="00AE0C2E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Планирование современного урока и его организация, проблемы дисциплины на уроках</w:t>
            </w:r>
          </w:p>
        </w:tc>
        <w:tc>
          <w:tcPr>
            <w:tcW w:w="2094" w:type="dxa"/>
          </w:tcPr>
          <w:p w:rsidR="00023A67" w:rsidRPr="00A6116C" w:rsidRDefault="00AE0C2E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Посещение и анализ занятий</w:t>
            </w:r>
          </w:p>
        </w:tc>
        <w:tc>
          <w:tcPr>
            <w:tcW w:w="1258" w:type="dxa"/>
          </w:tcPr>
          <w:p w:rsidR="00023A67" w:rsidRPr="00A6116C" w:rsidRDefault="00AE0C2E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797" w:type="dxa"/>
          </w:tcPr>
          <w:p w:rsidR="00023A67" w:rsidRPr="00A6116C" w:rsidRDefault="00647DA9" w:rsidP="00E27A1D">
            <w:pPr>
              <w:rPr>
                <w:rFonts w:ascii="Times New Roman" w:hAnsi="Times New Roman" w:cs="Times New Roman"/>
              </w:rPr>
            </w:pPr>
            <w:proofErr w:type="gramStart"/>
            <w:r w:rsidRPr="00647DA9">
              <w:rPr>
                <w:rFonts w:ascii="Times New Roman" w:hAnsi="Times New Roman" w:cs="Times New Roman"/>
              </w:rPr>
              <w:t>Алексеевская</w:t>
            </w:r>
            <w:proofErr w:type="gramEnd"/>
            <w:r w:rsidRPr="00647DA9">
              <w:rPr>
                <w:rFonts w:ascii="Times New Roman" w:hAnsi="Times New Roman" w:cs="Times New Roman"/>
              </w:rPr>
              <w:t xml:space="preserve"> К.В-Ершова А.А</w:t>
            </w:r>
          </w:p>
        </w:tc>
        <w:tc>
          <w:tcPr>
            <w:tcW w:w="1972" w:type="dxa"/>
          </w:tcPr>
          <w:p w:rsidR="00023A67" w:rsidRPr="00A6116C" w:rsidRDefault="00AE0C2E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Умение правильно организовывать деятельность учащихся на уроке, формировать познавательный интерес учащихся</w:t>
            </w:r>
          </w:p>
        </w:tc>
      </w:tr>
      <w:tr w:rsidR="00972735" w:rsidRPr="00A6116C" w:rsidTr="00C57395">
        <w:tc>
          <w:tcPr>
            <w:tcW w:w="445" w:type="dxa"/>
          </w:tcPr>
          <w:p w:rsidR="0097273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972735" w:rsidRPr="00A6116C" w:rsidRDefault="00AE0C2E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Оказание помощи в подготовке учащихся к ГИА. Рекомендации молодому специалисту</w:t>
            </w:r>
          </w:p>
        </w:tc>
        <w:tc>
          <w:tcPr>
            <w:tcW w:w="2094" w:type="dxa"/>
          </w:tcPr>
          <w:p w:rsidR="002E585C" w:rsidRPr="00A6116C" w:rsidRDefault="00AE0C2E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 xml:space="preserve">Рекомендации молодому специалисту </w:t>
            </w:r>
          </w:p>
          <w:p w:rsidR="002E585C" w:rsidRPr="00A6116C" w:rsidRDefault="002E585C" w:rsidP="00E27A1D">
            <w:pPr>
              <w:rPr>
                <w:rFonts w:ascii="Times New Roman" w:hAnsi="Times New Roman" w:cs="Times New Roman"/>
              </w:rPr>
            </w:pPr>
          </w:p>
          <w:p w:rsidR="002E585C" w:rsidRPr="00A6116C" w:rsidRDefault="002E585C" w:rsidP="00E27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</w:tcPr>
          <w:p w:rsidR="0097273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Январь-февраль</w:t>
            </w:r>
          </w:p>
        </w:tc>
        <w:tc>
          <w:tcPr>
            <w:tcW w:w="1797" w:type="dxa"/>
          </w:tcPr>
          <w:p w:rsidR="00972735" w:rsidRPr="00A6116C" w:rsidRDefault="00A6116C" w:rsidP="006B67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Алексеевская К.В</w:t>
            </w:r>
          </w:p>
        </w:tc>
        <w:tc>
          <w:tcPr>
            <w:tcW w:w="1972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</w:p>
        </w:tc>
      </w:tr>
      <w:tr w:rsidR="0090051D" w:rsidRPr="00A6116C" w:rsidTr="00C57395">
        <w:tc>
          <w:tcPr>
            <w:tcW w:w="445" w:type="dxa"/>
          </w:tcPr>
          <w:p w:rsidR="0090051D" w:rsidRPr="00A6116C" w:rsidRDefault="0090051D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0" w:type="dxa"/>
          </w:tcPr>
          <w:p w:rsidR="0090051D" w:rsidRPr="00A6116C" w:rsidRDefault="006B67B4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Использование видов контроля на различных этапах изучения программного материала</w:t>
            </w:r>
          </w:p>
        </w:tc>
        <w:tc>
          <w:tcPr>
            <w:tcW w:w="2094" w:type="dxa"/>
          </w:tcPr>
          <w:p w:rsidR="0090051D" w:rsidRPr="00A6116C" w:rsidRDefault="006B67B4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Посещение и анализ уроков</w:t>
            </w:r>
          </w:p>
        </w:tc>
        <w:tc>
          <w:tcPr>
            <w:tcW w:w="1258" w:type="dxa"/>
          </w:tcPr>
          <w:p w:rsidR="0090051D" w:rsidRPr="00A6116C" w:rsidRDefault="006B67B4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Март-апрель</w:t>
            </w:r>
          </w:p>
        </w:tc>
        <w:tc>
          <w:tcPr>
            <w:tcW w:w="1797" w:type="dxa"/>
          </w:tcPr>
          <w:p w:rsidR="0090051D" w:rsidRPr="00A6116C" w:rsidRDefault="00A6116C" w:rsidP="006B67B4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Алексеевская К.В</w:t>
            </w:r>
          </w:p>
        </w:tc>
        <w:tc>
          <w:tcPr>
            <w:tcW w:w="1972" w:type="dxa"/>
          </w:tcPr>
          <w:p w:rsidR="0090051D" w:rsidRPr="00A6116C" w:rsidRDefault="006B67B4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Умение объективно оценивать знания учащихся в соответствии с критериями и нормами оценивания</w:t>
            </w:r>
          </w:p>
        </w:tc>
      </w:tr>
      <w:tr w:rsidR="00972735" w:rsidRPr="00A6116C" w:rsidTr="00C57395">
        <w:tc>
          <w:tcPr>
            <w:tcW w:w="445" w:type="dxa"/>
          </w:tcPr>
          <w:p w:rsidR="00972735" w:rsidRPr="00A6116C" w:rsidRDefault="00972735" w:rsidP="00E27A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1" w:type="dxa"/>
            <w:gridSpan w:val="5"/>
          </w:tcPr>
          <w:p w:rsidR="00972735" w:rsidRPr="00A6116C" w:rsidRDefault="00972735" w:rsidP="00972735">
            <w:pPr>
              <w:pStyle w:val="a5"/>
              <w:numPr>
                <w:ilvl w:val="0"/>
                <w:numId w:val="3"/>
              </w:numPr>
              <w:ind w:left="0" w:firstLine="360"/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 xml:space="preserve">Мониторинг </w:t>
            </w:r>
            <w:proofErr w:type="gramStart"/>
            <w:r w:rsidRPr="00A6116C">
              <w:rPr>
                <w:rFonts w:ascii="Times New Roman" w:hAnsi="Times New Roman" w:cs="Times New Roman"/>
              </w:rPr>
              <w:t>эффективности качества реализации персонализированной программы наставничества</w:t>
            </w:r>
            <w:proofErr w:type="gramEnd"/>
          </w:p>
        </w:tc>
      </w:tr>
      <w:tr w:rsidR="00972735" w:rsidRPr="00A6116C" w:rsidTr="00C57395">
        <w:tc>
          <w:tcPr>
            <w:tcW w:w="445" w:type="dxa"/>
          </w:tcPr>
          <w:p w:rsidR="0097273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972735" w:rsidRPr="00A6116C" w:rsidRDefault="00C57395" w:rsidP="006B67B4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Посещение урок</w:t>
            </w:r>
            <w:r w:rsidR="006B67B4" w:rsidRPr="00A6116C">
              <w:rPr>
                <w:rFonts w:ascii="Times New Roman" w:hAnsi="Times New Roman" w:cs="Times New Roman"/>
              </w:rPr>
              <w:t>а</w:t>
            </w:r>
            <w:r w:rsidRPr="00A6116C">
              <w:rPr>
                <w:rFonts w:ascii="Times New Roman" w:hAnsi="Times New Roman" w:cs="Times New Roman"/>
              </w:rPr>
              <w:t xml:space="preserve"> </w:t>
            </w:r>
            <w:r w:rsidR="006B67B4" w:rsidRPr="00A6116C">
              <w:rPr>
                <w:rFonts w:ascii="Times New Roman" w:hAnsi="Times New Roman" w:cs="Times New Roman"/>
              </w:rPr>
              <w:t xml:space="preserve">и </w:t>
            </w:r>
            <w:r w:rsidRPr="00A6116C">
              <w:rPr>
                <w:rFonts w:ascii="Times New Roman" w:hAnsi="Times New Roman" w:cs="Times New Roman"/>
              </w:rPr>
              <w:t>его анализ</w:t>
            </w:r>
          </w:p>
        </w:tc>
        <w:tc>
          <w:tcPr>
            <w:tcW w:w="2094" w:type="dxa"/>
          </w:tcPr>
          <w:p w:rsidR="00972735" w:rsidRPr="00A6116C" w:rsidRDefault="006B67B4" w:rsidP="006B67B4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Посещение урока</w:t>
            </w:r>
          </w:p>
        </w:tc>
        <w:tc>
          <w:tcPr>
            <w:tcW w:w="1258" w:type="dxa"/>
          </w:tcPr>
          <w:p w:rsidR="0097273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Март</w:t>
            </w:r>
            <w:r w:rsidR="006B67B4" w:rsidRPr="00A6116C">
              <w:rPr>
                <w:rFonts w:ascii="Times New Roman" w:hAnsi="Times New Roman" w:cs="Times New Roman"/>
              </w:rPr>
              <w:t>-апрель</w:t>
            </w:r>
          </w:p>
        </w:tc>
        <w:tc>
          <w:tcPr>
            <w:tcW w:w="1797" w:type="dxa"/>
          </w:tcPr>
          <w:p w:rsidR="00972735" w:rsidRPr="00A6116C" w:rsidRDefault="00A6116C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Алексеевская К.В</w:t>
            </w:r>
          </w:p>
        </w:tc>
        <w:tc>
          <w:tcPr>
            <w:tcW w:w="1972" w:type="dxa"/>
          </w:tcPr>
          <w:p w:rsidR="0097273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 xml:space="preserve">Анализ урока </w:t>
            </w:r>
          </w:p>
        </w:tc>
      </w:tr>
      <w:tr w:rsidR="00C57395" w:rsidRPr="00A6116C" w:rsidTr="00C57395">
        <w:tc>
          <w:tcPr>
            <w:tcW w:w="445" w:type="dxa"/>
          </w:tcPr>
          <w:p w:rsidR="00C5739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C5739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 xml:space="preserve">Анализ уровня </w:t>
            </w:r>
            <w:proofErr w:type="spellStart"/>
            <w:r w:rsidRPr="00A6116C">
              <w:rPr>
                <w:rFonts w:ascii="Times New Roman" w:hAnsi="Times New Roman" w:cs="Times New Roman"/>
              </w:rPr>
              <w:t>обученности</w:t>
            </w:r>
            <w:proofErr w:type="spellEnd"/>
            <w:r w:rsidRPr="00A6116C">
              <w:rPr>
                <w:rFonts w:ascii="Times New Roman" w:hAnsi="Times New Roman" w:cs="Times New Roman"/>
              </w:rPr>
              <w:t xml:space="preserve"> учащихся наставляемого</w:t>
            </w:r>
          </w:p>
        </w:tc>
        <w:tc>
          <w:tcPr>
            <w:tcW w:w="2094" w:type="dxa"/>
          </w:tcPr>
          <w:p w:rsidR="00C5739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Мониторинг</w:t>
            </w:r>
          </w:p>
        </w:tc>
        <w:tc>
          <w:tcPr>
            <w:tcW w:w="1258" w:type="dxa"/>
          </w:tcPr>
          <w:p w:rsidR="00C5739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797" w:type="dxa"/>
          </w:tcPr>
          <w:p w:rsidR="00C57395" w:rsidRPr="00A6116C" w:rsidRDefault="00A6116C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Алексеевская К.В</w:t>
            </w:r>
          </w:p>
        </w:tc>
        <w:tc>
          <w:tcPr>
            <w:tcW w:w="1972" w:type="dxa"/>
          </w:tcPr>
          <w:p w:rsidR="00C57395" w:rsidRPr="00A6116C" w:rsidRDefault="00C57395" w:rsidP="00E27A1D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Мониторинг результативности</w:t>
            </w:r>
          </w:p>
        </w:tc>
      </w:tr>
      <w:tr w:rsidR="00C57395" w:rsidRPr="00A6116C" w:rsidTr="00C57395">
        <w:tc>
          <w:tcPr>
            <w:tcW w:w="445" w:type="dxa"/>
          </w:tcPr>
          <w:p w:rsidR="00C57395" w:rsidRPr="00A6116C" w:rsidRDefault="00C57395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C57395" w:rsidRPr="00A6116C" w:rsidRDefault="006B67B4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Рефлексия педагогической деятельности. Портфолио учителя</w:t>
            </w:r>
          </w:p>
          <w:p w:rsidR="002E585C" w:rsidRPr="00A6116C" w:rsidRDefault="002E585C" w:rsidP="00C57395">
            <w:pPr>
              <w:rPr>
                <w:rFonts w:ascii="Times New Roman" w:hAnsi="Times New Roman" w:cs="Times New Roman"/>
              </w:rPr>
            </w:pPr>
          </w:p>
          <w:p w:rsidR="002E585C" w:rsidRPr="00A6116C" w:rsidRDefault="002E585C" w:rsidP="00C57395">
            <w:pPr>
              <w:rPr>
                <w:rFonts w:ascii="Times New Roman" w:hAnsi="Times New Roman" w:cs="Times New Roman"/>
              </w:rPr>
            </w:pPr>
          </w:p>
          <w:p w:rsidR="002E585C" w:rsidRPr="00A6116C" w:rsidRDefault="002E585C" w:rsidP="00C57395">
            <w:pPr>
              <w:rPr>
                <w:rFonts w:ascii="Times New Roman" w:hAnsi="Times New Roman" w:cs="Times New Roman"/>
              </w:rPr>
            </w:pPr>
          </w:p>
          <w:p w:rsidR="002E585C" w:rsidRPr="00A6116C" w:rsidRDefault="002E585C" w:rsidP="00C573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4" w:type="dxa"/>
          </w:tcPr>
          <w:p w:rsidR="00C57395" w:rsidRPr="00A6116C" w:rsidRDefault="00C57395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Анкетирование,</w:t>
            </w:r>
          </w:p>
          <w:p w:rsidR="00C57395" w:rsidRPr="00A6116C" w:rsidRDefault="00C57395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1258" w:type="dxa"/>
          </w:tcPr>
          <w:p w:rsidR="00C57395" w:rsidRPr="00A6116C" w:rsidRDefault="00C57395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797" w:type="dxa"/>
          </w:tcPr>
          <w:p w:rsidR="00C57395" w:rsidRPr="00A6116C" w:rsidRDefault="00647DA9" w:rsidP="00C57395">
            <w:pPr>
              <w:rPr>
                <w:rFonts w:ascii="Times New Roman" w:hAnsi="Times New Roman" w:cs="Times New Roman"/>
              </w:rPr>
            </w:pPr>
            <w:proofErr w:type="gramStart"/>
            <w:r w:rsidRPr="00647DA9">
              <w:rPr>
                <w:rFonts w:ascii="Times New Roman" w:hAnsi="Times New Roman" w:cs="Times New Roman"/>
              </w:rPr>
              <w:t>Алексеевская</w:t>
            </w:r>
            <w:proofErr w:type="gramEnd"/>
            <w:r w:rsidRPr="00647DA9">
              <w:rPr>
                <w:rFonts w:ascii="Times New Roman" w:hAnsi="Times New Roman" w:cs="Times New Roman"/>
              </w:rPr>
              <w:t xml:space="preserve"> К.В-Ершова А.А</w:t>
            </w:r>
          </w:p>
        </w:tc>
        <w:tc>
          <w:tcPr>
            <w:tcW w:w="1972" w:type="dxa"/>
          </w:tcPr>
          <w:p w:rsidR="00C57395" w:rsidRPr="00A6116C" w:rsidRDefault="006B67B4" w:rsidP="00C57395">
            <w:pPr>
              <w:rPr>
                <w:rFonts w:ascii="Times New Roman" w:hAnsi="Times New Roman" w:cs="Times New Roman"/>
              </w:rPr>
            </w:pPr>
            <w:r w:rsidRPr="00A6116C">
              <w:rPr>
                <w:rFonts w:ascii="Times New Roman" w:hAnsi="Times New Roman" w:cs="Times New Roman"/>
              </w:rPr>
              <w:t>Умение анализировать собственную педагогическую деятельность и планировать формы и способы самообразования</w:t>
            </w:r>
          </w:p>
        </w:tc>
      </w:tr>
    </w:tbl>
    <w:p w:rsidR="00E27A1D" w:rsidRPr="00A6116C" w:rsidRDefault="00E27A1D" w:rsidP="00E27A1D">
      <w:pPr>
        <w:rPr>
          <w:rFonts w:ascii="Times New Roman" w:hAnsi="Times New Roman" w:cs="Times New Roman"/>
        </w:rPr>
      </w:pPr>
    </w:p>
    <w:sectPr w:rsidR="00E27A1D" w:rsidRPr="00A611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5AB" w:rsidRDefault="007F05AB" w:rsidP="006C64AA">
      <w:pPr>
        <w:spacing w:after="0" w:line="240" w:lineRule="auto"/>
      </w:pPr>
      <w:r>
        <w:separator/>
      </w:r>
    </w:p>
  </w:endnote>
  <w:endnote w:type="continuationSeparator" w:id="0">
    <w:p w:rsidR="007F05AB" w:rsidRDefault="007F05AB" w:rsidP="006C6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5AB" w:rsidRDefault="007F05AB" w:rsidP="006C64AA">
      <w:pPr>
        <w:spacing w:after="0" w:line="240" w:lineRule="auto"/>
      </w:pPr>
      <w:r>
        <w:separator/>
      </w:r>
    </w:p>
  </w:footnote>
  <w:footnote w:type="continuationSeparator" w:id="0">
    <w:p w:rsidR="007F05AB" w:rsidRDefault="007F05AB" w:rsidP="006C6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565EC"/>
    <w:multiLevelType w:val="multilevel"/>
    <w:tmpl w:val="D30E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E16AAE"/>
    <w:multiLevelType w:val="hybridMultilevel"/>
    <w:tmpl w:val="C3F4E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F451D"/>
    <w:multiLevelType w:val="multilevel"/>
    <w:tmpl w:val="75F4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457A25"/>
    <w:multiLevelType w:val="hybridMultilevel"/>
    <w:tmpl w:val="A5424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54043"/>
    <w:multiLevelType w:val="hybridMultilevel"/>
    <w:tmpl w:val="3C48FEA8"/>
    <w:lvl w:ilvl="0" w:tplc="2FB6A75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A1D"/>
    <w:rsid w:val="000025D3"/>
    <w:rsid w:val="00023A67"/>
    <w:rsid w:val="00143F6D"/>
    <w:rsid w:val="001F2883"/>
    <w:rsid w:val="002700C1"/>
    <w:rsid w:val="002A67C8"/>
    <w:rsid w:val="002E585C"/>
    <w:rsid w:val="00303865"/>
    <w:rsid w:val="003362ED"/>
    <w:rsid w:val="003B5D3B"/>
    <w:rsid w:val="003E07D4"/>
    <w:rsid w:val="003E5963"/>
    <w:rsid w:val="004678E1"/>
    <w:rsid w:val="004E7F1B"/>
    <w:rsid w:val="00543C91"/>
    <w:rsid w:val="00601AC4"/>
    <w:rsid w:val="00647DA9"/>
    <w:rsid w:val="00683CC9"/>
    <w:rsid w:val="006B67B4"/>
    <w:rsid w:val="006C64AA"/>
    <w:rsid w:val="00781E2B"/>
    <w:rsid w:val="007A53F2"/>
    <w:rsid w:val="007B7678"/>
    <w:rsid w:val="007E09ED"/>
    <w:rsid w:val="007F05AB"/>
    <w:rsid w:val="00814ADE"/>
    <w:rsid w:val="0090051D"/>
    <w:rsid w:val="00972735"/>
    <w:rsid w:val="00A6116C"/>
    <w:rsid w:val="00AE0C2E"/>
    <w:rsid w:val="00B81DCF"/>
    <w:rsid w:val="00C57395"/>
    <w:rsid w:val="00D26359"/>
    <w:rsid w:val="00D73DF8"/>
    <w:rsid w:val="00E27A1D"/>
    <w:rsid w:val="00E673D1"/>
    <w:rsid w:val="00FF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27A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27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">
    <w:name w:val="Quote"/>
    <w:basedOn w:val="a"/>
    <w:next w:val="a"/>
    <w:link w:val="20"/>
    <w:uiPriority w:val="29"/>
    <w:qFormat/>
    <w:rsid w:val="00E27A1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27A1D"/>
    <w:rPr>
      <w:i/>
      <w:iCs/>
      <w:color w:val="404040" w:themeColor="text1" w:themeTint="BF"/>
    </w:rPr>
  </w:style>
  <w:style w:type="paragraph" w:styleId="a5">
    <w:name w:val="List Paragraph"/>
    <w:basedOn w:val="a"/>
    <w:uiPriority w:val="34"/>
    <w:qFormat/>
    <w:rsid w:val="00E27A1D"/>
    <w:pPr>
      <w:ind w:left="720"/>
      <w:contextualSpacing/>
    </w:pPr>
  </w:style>
  <w:style w:type="table" w:styleId="a6">
    <w:name w:val="Table Grid"/>
    <w:basedOn w:val="a1"/>
    <w:uiPriority w:val="39"/>
    <w:rsid w:val="00E27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6C64A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C64AA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C64AA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36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62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27A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27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">
    <w:name w:val="Quote"/>
    <w:basedOn w:val="a"/>
    <w:next w:val="a"/>
    <w:link w:val="20"/>
    <w:uiPriority w:val="29"/>
    <w:qFormat/>
    <w:rsid w:val="00E27A1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27A1D"/>
    <w:rPr>
      <w:i/>
      <w:iCs/>
      <w:color w:val="404040" w:themeColor="text1" w:themeTint="BF"/>
    </w:rPr>
  </w:style>
  <w:style w:type="paragraph" w:styleId="a5">
    <w:name w:val="List Paragraph"/>
    <w:basedOn w:val="a"/>
    <w:uiPriority w:val="34"/>
    <w:qFormat/>
    <w:rsid w:val="00E27A1D"/>
    <w:pPr>
      <w:ind w:left="720"/>
      <w:contextualSpacing/>
    </w:pPr>
  </w:style>
  <w:style w:type="table" w:styleId="a6">
    <w:name w:val="Table Grid"/>
    <w:basedOn w:val="a1"/>
    <w:uiPriority w:val="39"/>
    <w:rsid w:val="00E27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6C64AA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C64AA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C64AA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36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6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4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3ECC1-E257-4C37-B580-B89FDC34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Чуприянова О.М.</dc:creator>
  <cp:keywords/>
  <dc:description/>
  <cp:lastModifiedBy>Victoria</cp:lastModifiedBy>
  <cp:revision>15</cp:revision>
  <cp:lastPrinted>2022-12-10T13:21:00Z</cp:lastPrinted>
  <dcterms:created xsi:type="dcterms:W3CDTF">2022-05-17T02:50:00Z</dcterms:created>
  <dcterms:modified xsi:type="dcterms:W3CDTF">2026-09-09T19:00:00Z</dcterms:modified>
</cp:coreProperties>
</file>