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AF" w:rsidRPr="00793872" w:rsidRDefault="007914AF" w:rsidP="007914AF">
      <w:pPr>
        <w:spacing w:after="0" w:line="408" w:lineRule="auto"/>
        <w:ind w:left="120"/>
        <w:jc w:val="center"/>
        <w:rPr>
          <w:lang w:val="ru-RU"/>
        </w:rPr>
      </w:pPr>
    </w:p>
    <w:p w:rsidR="007914AF" w:rsidRPr="00F56448" w:rsidRDefault="007914AF" w:rsidP="007914AF">
      <w:pPr>
        <w:spacing w:after="0" w:line="240" w:lineRule="auto"/>
        <w:jc w:val="center"/>
        <w:outlineLvl w:val="0"/>
        <w:rPr>
          <w:rFonts w:ascii="Times New Roman" w:eastAsia="Times New Roman" w:hAnsi="Times New Roman" w:cs="Times New Roman"/>
          <w:b/>
          <w:sz w:val="24"/>
          <w:szCs w:val="24"/>
          <w:lang w:val="ru-RU" w:eastAsia="ru-RU"/>
        </w:rPr>
      </w:pPr>
      <w:r w:rsidRPr="00F56448">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7914AF" w:rsidRPr="00F56448" w:rsidRDefault="007914AF" w:rsidP="007914AF">
      <w:pPr>
        <w:spacing w:after="0" w:line="240" w:lineRule="auto"/>
        <w:jc w:val="center"/>
        <w:rPr>
          <w:rFonts w:ascii="Times New Roman" w:eastAsia="Times New Roman" w:hAnsi="Times New Roman" w:cs="Times New Roman"/>
          <w:b/>
          <w:sz w:val="24"/>
          <w:szCs w:val="24"/>
          <w:lang w:val="ru-RU" w:eastAsia="ru-RU"/>
        </w:rPr>
      </w:pPr>
      <w:r w:rsidRPr="00F56448">
        <w:rPr>
          <w:rFonts w:ascii="Times New Roman" w:eastAsia="Times New Roman" w:hAnsi="Times New Roman" w:cs="Times New Roman"/>
          <w:b/>
          <w:sz w:val="24"/>
          <w:szCs w:val="24"/>
          <w:lang w:val="ru-RU" w:eastAsia="ru-RU"/>
        </w:rPr>
        <w:t>Фрунзенского района Санкт-Петербурга</w:t>
      </w:r>
    </w:p>
    <w:p w:rsidR="007914AF" w:rsidRPr="00F56448" w:rsidRDefault="007914AF" w:rsidP="007914AF">
      <w:pPr>
        <w:spacing w:after="0" w:line="240" w:lineRule="auto"/>
        <w:rPr>
          <w:rFonts w:ascii="Times New Roman" w:eastAsia="Times New Roman" w:hAnsi="Times New Roman" w:cs="Times New Roman"/>
          <w:sz w:val="24"/>
          <w:szCs w:val="24"/>
          <w:lang w:val="ru-RU" w:eastAsia="ru-RU"/>
        </w:rPr>
      </w:pPr>
    </w:p>
    <w:p w:rsidR="007914AF" w:rsidRPr="00F56448" w:rsidRDefault="007914AF" w:rsidP="007914AF">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7914AF" w:rsidRPr="00F56448" w:rsidTr="00DF4DBC">
        <w:trPr>
          <w:tblCellSpacing w:w="20" w:type="dxa"/>
        </w:trPr>
        <w:tc>
          <w:tcPr>
            <w:tcW w:w="3620" w:type="dxa"/>
          </w:tcPr>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 xml:space="preserve">                                                   ПРИНЯТА </w:t>
            </w: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 xml:space="preserve">Педагогическим советом                         </w:t>
            </w: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 xml:space="preserve">ГБОУ гимназия № 363                                                       </w:t>
            </w: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Фрунзенского района</w:t>
            </w:r>
          </w:p>
          <w:p w:rsidR="007914AF" w:rsidRPr="00F56448" w:rsidRDefault="007914AF" w:rsidP="00DF4DBC">
            <w:pPr>
              <w:spacing w:after="0" w:line="252" w:lineRule="auto"/>
              <w:ind w:right="-185"/>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 xml:space="preserve">Санкт-Петербурга                                                                </w:t>
            </w: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Протокол № 1 от 26.08.2025</w:t>
            </w:r>
          </w:p>
          <w:p w:rsidR="007914AF" w:rsidRPr="00F56448" w:rsidRDefault="007914AF" w:rsidP="00DF4DBC">
            <w:pPr>
              <w:spacing w:after="0" w:line="252" w:lineRule="auto"/>
              <w:rPr>
                <w:rFonts w:ascii="Times New Roman" w:eastAsia="Times New Roman" w:hAnsi="Times New Roman" w:cs="Times New Roman"/>
                <w:sz w:val="24"/>
                <w:szCs w:val="24"/>
                <w:lang w:val="ru-RU"/>
              </w:rPr>
            </w:pPr>
          </w:p>
        </w:tc>
        <w:tc>
          <w:tcPr>
            <w:tcW w:w="1971" w:type="dxa"/>
            <w:hideMark/>
          </w:tcPr>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256A19A5" wp14:editId="7266A75B">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7914AF" w:rsidRPr="00F56448" w:rsidRDefault="007914AF" w:rsidP="00DF4DBC">
            <w:pPr>
              <w:spacing w:after="0" w:line="252" w:lineRule="auto"/>
              <w:rPr>
                <w:rFonts w:ascii="Times New Roman" w:eastAsia="Times New Roman" w:hAnsi="Times New Roman" w:cs="Times New Roman"/>
                <w:sz w:val="24"/>
                <w:szCs w:val="24"/>
                <w:lang w:val="ru-RU"/>
              </w:rPr>
            </w:pP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УТВЕРЖДЕНА</w:t>
            </w: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Приказ № 251 от 26.08.2025</w:t>
            </w: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672F34C9" wp14:editId="1908DE0F">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F56448">
              <w:rPr>
                <w:rFonts w:ascii="Times New Roman" w:eastAsia="Times New Roman" w:hAnsi="Times New Roman" w:cs="Times New Roman"/>
                <w:sz w:val="24"/>
                <w:szCs w:val="24"/>
                <w:lang w:val="ru-RU"/>
              </w:rPr>
              <w:t>Директор ГБОУ гимназия № 363</w:t>
            </w:r>
          </w:p>
          <w:p w:rsidR="007914AF" w:rsidRPr="00F56448" w:rsidRDefault="007914AF" w:rsidP="00DF4DBC">
            <w:pPr>
              <w:spacing w:after="0" w:line="252" w:lineRule="auto"/>
              <w:rPr>
                <w:rFonts w:ascii="Times New Roman" w:eastAsia="Times New Roman" w:hAnsi="Times New Roman" w:cs="Times New Roman"/>
                <w:sz w:val="24"/>
                <w:szCs w:val="24"/>
                <w:lang w:val="ru-RU"/>
              </w:rPr>
            </w:pPr>
            <w:r w:rsidRPr="00F56448">
              <w:rPr>
                <w:rFonts w:ascii="Times New Roman" w:eastAsia="Times New Roman" w:hAnsi="Times New Roman" w:cs="Times New Roman"/>
                <w:sz w:val="24"/>
                <w:szCs w:val="24"/>
                <w:lang w:val="ru-RU"/>
              </w:rPr>
              <w:t>________________  Акатова И.Б.</w:t>
            </w:r>
          </w:p>
        </w:tc>
      </w:tr>
    </w:tbl>
    <w:p w:rsidR="003E3AEB" w:rsidRPr="00334202" w:rsidRDefault="003E3AEB">
      <w:pPr>
        <w:spacing w:after="0"/>
        <w:ind w:left="120"/>
        <w:rPr>
          <w:lang w:val="ru-RU"/>
        </w:rPr>
      </w:pPr>
    </w:p>
    <w:p w:rsidR="003E3AEB" w:rsidRPr="00334202" w:rsidRDefault="003E3AEB">
      <w:pPr>
        <w:spacing w:after="0"/>
        <w:ind w:left="120"/>
        <w:rPr>
          <w:lang w:val="ru-RU"/>
        </w:rPr>
      </w:pPr>
    </w:p>
    <w:p w:rsidR="003E3AEB" w:rsidRPr="00334202" w:rsidRDefault="003E3AEB">
      <w:pPr>
        <w:spacing w:after="0"/>
        <w:ind w:left="120"/>
        <w:rPr>
          <w:lang w:val="ru-RU"/>
        </w:rPr>
      </w:pPr>
    </w:p>
    <w:p w:rsidR="003E3AEB" w:rsidRPr="00334202" w:rsidRDefault="003E3AEB">
      <w:pPr>
        <w:spacing w:after="0"/>
        <w:ind w:left="120"/>
        <w:rPr>
          <w:lang w:val="ru-RU"/>
        </w:rPr>
      </w:pPr>
    </w:p>
    <w:p w:rsidR="003E3AEB" w:rsidRPr="00334202" w:rsidRDefault="000D1AE7">
      <w:pPr>
        <w:spacing w:after="0" w:line="408" w:lineRule="auto"/>
        <w:ind w:left="120"/>
        <w:jc w:val="center"/>
        <w:rPr>
          <w:lang w:val="ru-RU"/>
        </w:rPr>
      </w:pPr>
      <w:r w:rsidRPr="00334202">
        <w:rPr>
          <w:rFonts w:ascii="Times New Roman" w:hAnsi="Times New Roman"/>
          <w:b/>
          <w:color w:val="000000"/>
          <w:sz w:val="28"/>
          <w:lang w:val="ru-RU"/>
        </w:rPr>
        <w:t>РАБОЧАЯ ПРОГРАММА</w:t>
      </w:r>
    </w:p>
    <w:p w:rsidR="003E3AEB" w:rsidRPr="00334202" w:rsidRDefault="003E3AEB">
      <w:pPr>
        <w:spacing w:after="0"/>
        <w:ind w:left="120"/>
        <w:jc w:val="center"/>
        <w:rPr>
          <w:lang w:val="ru-RU"/>
        </w:rPr>
      </w:pPr>
    </w:p>
    <w:p w:rsidR="003E3AEB" w:rsidRPr="00334202" w:rsidRDefault="000D1AE7">
      <w:pPr>
        <w:spacing w:after="0" w:line="408" w:lineRule="auto"/>
        <w:ind w:left="120"/>
        <w:jc w:val="center"/>
        <w:rPr>
          <w:lang w:val="ru-RU"/>
        </w:rPr>
      </w:pPr>
      <w:r w:rsidRPr="00334202">
        <w:rPr>
          <w:rFonts w:ascii="Times New Roman" w:hAnsi="Times New Roman"/>
          <w:b/>
          <w:color w:val="000000"/>
          <w:sz w:val="28"/>
          <w:lang w:val="ru-RU"/>
        </w:rPr>
        <w:t>учебного курса «Геометрия»</w:t>
      </w:r>
    </w:p>
    <w:p w:rsidR="003E3AEB" w:rsidRPr="00334202" w:rsidRDefault="000D1AE7">
      <w:pPr>
        <w:spacing w:after="0" w:line="408" w:lineRule="auto"/>
        <w:ind w:left="120"/>
        <w:jc w:val="center"/>
        <w:rPr>
          <w:lang w:val="ru-RU"/>
        </w:rPr>
      </w:pPr>
      <w:r w:rsidRPr="00334202">
        <w:rPr>
          <w:rFonts w:ascii="Times New Roman" w:hAnsi="Times New Roman"/>
          <w:color w:val="000000"/>
          <w:sz w:val="28"/>
          <w:lang w:val="ru-RU"/>
        </w:rPr>
        <w:t xml:space="preserve">для обучающихся 7-9 классов </w:t>
      </w: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jc w:val="center"/>
        <w:rPr>
          <w:lang w:val="ru-RU"/>
        </w:rPr>
      </w:pPr>
    </w:p>
    <w:p w:rsidR="003E3AEB" w:rsidRPr="00334202" w:rsidRDefault="003E3AEB">
      <w:pPr>
        <w:spacing w:after="0"/>
        <w:ind w:left="120"/>
        <w:rPr>
          <w:lang w:val="ru-RU"/>
        </w:rPr>
      </w:pPr>
    </w:p>
    <w:p w:rsidR="007914AF" w:rsidRDefault="007914AF" w:rsidP="007914AF">
      <w:pPr>
        <w:spacing w:after="0"/>
        <w:ind w:left="120"/>
        <w:jc w:val="center"/>
        <w:rPr>
          <w:rFonts w:ascii="Times New Roman" w:hAnsi="Times New Roman"/>
          <w:b/>
          <w:color w:val="000000"/>
          <w:sz w:val="28"/>
          <w:lang w:val="ru-RU"/>
        </w:rPr>
      </w:pPr>
      <w:bookmarkStart w:id="0" w:name="ae4c76de-41ab-46d4-9fe8-5c6b8c856b06"/>
      <w:bookmarkStart w:id="1" w:name="block-70398288"/>
      <w:r w:rsidRPr="00793872">
        <w:rPr>
          <w:rFonts w:ascii="Times New Roman" w:hAnsi="Times New Roman"/>
          <w:b/>
          <w:color w:val="000000"/>
          <w:sz w:val="28"/>
          <w:lang w:val="ru-RU"/>
        </w:rPr>
        <w:t>Санкт-Петербург</w:t>
      </w:r>
      <w:bookmarkEnd w:id="0"/>
      <w:r w:rsidRPr="00793872">
        <w:rPr>
          <w:rFonts w:ascii="Times New Roman" w:hAnsi="Times New Roman"/>
          <w:b/>
          <w:color w:val="000000"/>
          <w:sz w:val="28"/>
          <w:lang w:val="ru-RU"/>
        </w:rPr>
        <w:t xml:space="preserve"> </w:t>
      </w:r>
      <w:bookmarkStart w:id="2" w:name="22e736e0-d89d-49da-83ee-47ec29d46038"/>
    </w:p>
    <w:p w:rsidR="007914AF" w:rsidRPr="00793872" w:rsidRDefault="007914AF" w:rsidP="007914AF">
      <w:pPr>
        <w:spacing w:after="0"/>
        <w:ind w:left="120"/>
        <w:jc w:val="center"/>
        <w:rPr>
          <w:lang w:val="ru-RU"/>
        </w:rPr>
      </w:pPr>
      <w:r w:rsidRPr="00793872">
        <w:rPr>
          <w:rFonts w:ascii="Times New Roman" w:hAnsi="Times New Roman"/>
          <w:b/>
          <w:color w:val="000000"/>
          <w:sz w:val="28"/>
          <w:lang w:val="ru-RU"/>
        </w:rPr>
        <w:t>2025-2026</w:t>
      </w:r>
      <w:bookmarkEnd w:id="2"/>
    </w:p>
    <w:p w:rsidR="003E3AEB" w:rsidRPr="00334202" w:rsidRDefault="003E3AEB">
      <w:pPr>
        <w:rPr>
          <w:lang w:val="ru-RU"/>
        </w:rPr>
        <w:sectPr w:rsidR="003E3AEB" w:rsidRPr="00334202">
          <w:pgSz w:w="11906" w:h="16383"/>
          <w:pgMar w:top="1134" w:right="850" w:bottom="1134" w:left="1701" w:header="720" w:footer="720" w:gutter="0"/>
          <w:cols w:space="720"/>
        </w:sectPr>
      </w:pPr>
    </w:p>
    <w:p w:rsidR="003E3AEB" w:rsidRPr="00334202" w:rsidRDefault="000D1AE7">
      <w:pPr>
        <w:spacing w:after="0" w:line="264" w:lineRule="auto"/>
        <w:ind w:left="120"/>
        <w:jc w:val="both"/>
        <w:rPr>
          <w:lang w:val="ru-RU"/>
        </w:rPr>
      </w:pPr>
      <w:bookmarkStart w:id="3" w:name="block-70398289"/>
      <w:bookmarkEnd w:id="1"/>
      <w:r w:rsidRPr="00334202">
        <w:rPr>
          <w:rFonts w:ascii="Times New Roman" w:hAnsi="Times New Roman"/>
          <w:b/>
          <w:color w:val="000000"/>
          <w:sz w:val="28"/>
          <w:lang w:val="ru-RU"/>
        </w:rPr>
        <w:lastRenderedPageBreak/>
        <w:t>ПОЯСНИТЕЛЬНАЯ ЗАПИСКА</w:t>
      </w:r>
    </w:p>
    <w:p w:rsidR="003E3AEB" w:rsidRPr="00334202" w:rsidRDefault="003E3AEB">
      <w:pPr>
        <w:spacing w:after="0" w:line="264" w:lineRule="auto"/>
        <w:ind w:left="120"/>
        <w:jc w:val="both"/>
        <w:rPr>
          <w:lang w:val="ru-RU"/>
        </w:rPr>
      </w:pP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E3AEB" w:rsidRPr="00334202" w:rsidRDefault="000D1AE7">
      <w:pPr>
        <w:spacing w:after="0" w:line="264" w:lineRule="auto"/>
        <w:ind w:firstLine="600"/>
        <w:jc w:val="both"/>
        <w:rPr>
          <w:lang w:val="ru-RU"/>
        </w:rPr>
      </w:pPr>
      <w:bookmarkStart w:id="4" w:name="6c37334c-5fa9-457a-ad76-d36f127aa8c8"/>
      <w:r w:rsidRPr="0033420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rsidR="003E3AEB" w:rsidRPr="00334202" w:rsidRDefault="003E3AEB">
      <w:pPr>
        <w:rPr>
          <w:lang w:val="ru-RU"/>
        </w:rPr>
        <w:sectPr w:rsidR="003E3AEB" w:rsidRPr="00334202">
          <w:pgSz w:w="11906" w:h="16383"/>
          <w:pgMar w:top="1134" w:right="850" w:bottom="1134" w:left="1701" w:header="720" w:footer="720" w:gutter="0"/>
          <w:cols w:space="720"/>
        </w:sectPr>
      </w:pPr>
    </w:p>
    <w:p w:rsidR="003E3AEB" w:rsidRPr="00334202" w:rsidRDefault="000D1AE7">
      <w:pPr>
        <w:spacing w:after="0" w:line="264" w:lineRule="auto"/>
        <w:ind w:left="120"/>
        <w:jc w:val="both"/>
        <w:rPr>
          <w:lang w:val="ru-RU"/>
        </w:rPr>
      </w:pPr>
      <w:bookmarkStart w:id="5" w:name="block-70398286"/>
      <w:bookmarkEnd w:id="3"/>
      <w:r w:rsidRPr="00334202">
        <w:rPr>
          <w:rFonts w:ascii="Times New Roman" w:hAnsi="Times New Roman"/>
          <w:b/>
          <w:color w:val="000000"/>
          <w:sz w:val="28"/>
          <w:lang w:val="ru-RU"/>
        </w:rPr>
        <w:lastRenderedPageBreak/>
        <w:t>СОДЕРЖАНИЕ ОБУЧЕНИЯ</w:t>
      </w:r>
    </w:p>
    <w:p w:rsidR="003E3AEB" w:rsidRPr="00334202" w:rsidRDefault="003E3AEB">
      <w:pPr>
        <w:spacing w:after="0" w:line="264" w:lineRule="auto"/>
        <w:ind w:left="120"/>
        <w:jc w:val="both"/>
        <w:rPr>
          <w:lang w:val="ru-RU"/>
        </w:rPr>
      </w:pP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7 КЛАСС</w:t>
      </w:r>
    </w:p>
    <w:p w:rsidR="003E3AEB" w:rsidRPr="00334202" w:rsidRDefault="003E3AEB">
      <w:pPr>
        <w:spacing w:after="0" w:line="264" w:lineRule="auto"/>
        <w:ind w:left="120"/>
        <w:jc w:val="both"/>
        <w:rPr>
          <w:lang w:val="ru-RU"/>
        </w:rPr>
      </w:pP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Равнобедренный и равносторонний треугольники. Неравенство треугольника.</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8 КЛАСС</w:t>
      </w:r>
    </w:p>
    <w:p w:rsidR="003E3AEB" w:rsidRPr="00334202" w:rsidRDefault="003E3AEB">
      <w:pPr>
        <w:spacing w:after="0" w:line="264" w:lineRule="auto"/>
        <w:ind w:left="120"/>
        <w:jc w:val="both"/>
        <w:rPr>
          <w:lang w:val="ru-RU"/>
        </w:rPr>
      </w:pP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Средние линии треугольника и трапеции. Центр масс треугольника.</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Вычисление площадей треугольников и многоугольников на клетчатой бумаге.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Теорема Пифагора. Применение теоремы Пифагора при решении практических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9 КЛАСС</w:t>
      </w:r>
    </w:p>
    <w:p w:rsidR="003E3AEB" w:rsidRPr="00334202" w:rsidRDefault="003E3AEB">
      <w:pPr>
        <w:spacing w:after="0" w:line="264" w:lineRule="auto"/>
        <w:ind w:left="120"/>
        <w:jc w:val="both"/>
        <w:rPr>
          <w:lang w:val="ru-RU"/>
        </w:rPr>
      </w:pP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Преобразование подобия. Подобие соответственных элементов.</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E3AEB" w:rsidRPr="00334202" w:rsidRDefault="003E3AEB">
      <w:pPr>
        <w:rPr>
          <w:lang w:val="ru-RU"/>
        </w:rPr>
        <w:sectPr w:rsidR="003E3AEB" w:rsidRPr="00334202">
          <w:pgSz w:w="11906" w:h="16383"/>
          <w:pgMar w:top="1134" w:right="850" w:bottom="1134" w:left="1701" w:header="720" w:footer="720" w:gutter="0"/>
          <w:cols w:space="720"/>
        </w:sectPr>
      </w:pPr>
    </w:p>
    <w:p w:rsidR="003E3AEB" w:rsidRPr="00334202" w:rsidRDefault="000D1AE7">
      <w:pPr>
        <w:spacing w:after="0" w:line="264" w:lineRule="auto"/>
        <w:ind w:left="120"/>
        <w:jc w:val="both"/>
        <w:rPr>
          <w:lang w:val="ru-RU"/>
        </w:rPr>
      </w:pPr>
      <w:bookmarkStart w:id="6" w:name="block-70398287"/>
      <w:bookmarkEnd w:id="5"/>
      <w:r w:rsidRPr="0033420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E3AEB" w:rsidRPr="00334202" w:rsidRDefault="003E3AEB">
      <w:pPr>
        <w:spacing w:after="0" w:line="264" w:lineRule="auto"/>
        <w:ind w:left="120"/>
        <w:jc w:val="both"/>
        <w:rPr>
          <w:lang w:val="ru-RU"/>
        </w:rPr>
      </w:pP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ЛИЧНОСТНЫЕ РЕЗУЛЬТАТЫ</w:t>
      </w:r>
    </w:p>
    <w:p w:rsidR="003E3AEB" w:rsidRPr="00334202" w:rsidRDefault="003E3AEB">
      <w:pPr>
        <w:spacing w:after="0" w:line="264" w:lineRule="auto"/>
        <w:ind w:left="120"/>
        <w:jc w:val="both"/>
        <w:rPr>
          <w:lang w:val="ru-RU"/>
        </w:rPr>
      </w:pP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 xml:space="preserve">Личностные результаты </w:t>
      </w:r>
      <w:r w:rsidRPr="00334202">
        <w:rPr>
          <w:rFonts w:ascii="Times New Roman" w:hAnsi="Times New Roman"/>
          <w:color w:val="000000"/>
          <w:sz w:val="28"/>
          <w:lang w:val="ru-RU"/>
        </w:rPr>
        <w:t>освоения программы учебного курса «Геометрия» характеризуются:</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1) патриотическое воспитание: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2) гражданское и духовно-нравственное воспитание: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3) трудовое воспитание: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4) эстетическое воспитание: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5) ценности научного познания:</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7) экологическое воспитание: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E3AEB" w:rsidRPr="00334202" w:rsidRDefault="000D1AE7">
      <w:pPr>
        <w:spacing w:after="0" w:line="264" w:lineRule="auto"/>
        <w:ind w:firstLine="600"/>
        <w:jc w:val="both"/>
        <w:rPr>
          <w:lang w:val="ru-RU"/>
        </w:rPr>
      </w:pPr>
      <w:r w:rsidRPr="00334202">
        <w:rPr>
          <w:rFonts w:ascii="Times New Roman" w:hAnsi="Times New Roman"/>
          <w:b/>
          <w:color w:val="000000"/>
          <w:sz w:val="28"/>
          <w:lang w:val="ru-RU"/>
        </w:rPr>
        <w:t>8) адаптация к изменяющимся условиям социальной и природной среды:</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E3AEB" w:rsidRPr="00334202" w:rsidRDefault="003E3AEB">
      <w:pPr>
        <w:spacing w:after="0" w:line="264" w:lineRule="auto"/>
        <w:ind w:left="120"/>
        <w:jc w:val="both"/>
        <w:rPr>
          <w:lang w:val="ru-RU"/>
        </w:rPr>
      </w:pP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МЕТАПРЕДМЕТНЫЕ РЕЗУЛЬТАТЫ</w:t>
      </w:r>
    </w:p>
    <w:p w:rsidR="003E3AEB" w:rsidRPr="00334202" w:rsidRDefault="003E3AEB">
      <w:pPr>
        <w:spacing w:after="0" w:line="264" w:lineRule="auto"/>
        <w:ind w:left="120"/>
        <w:jc w:val="both"/>
        <w:rPr>
          <w:lang w:val="ru-RU"/>
        </w:rPr>
      </w:pP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Познавательные универсальные учебные действия</w:t>
      </w:r>
    </w:p>
    <w:p w:rsidR="003E3AEB" w:rsidRPr="00334202" w:rsidRDefault="003E3AEB">
      <w:pPr>
        <w:spacing w:after="0" w:line="264" w:lineRule="auto"/>
        <w:ind w:left="120"/>
        <w:jc w:val="both"/>
        <w:rPr>
          <w:lang w:val="ru-RU"/>
        </w:rPr>
      </w:pPr>
    </w:p>
    <w:p w:rsidR="003E3AEB" w:rsidRDefault="000D1AE7">
      <w:pPr>
        <w:spacing w:after="0" w:line="264" w:lineRule="auto"/>
        <w:ind w:left="120"/>
        <w:jc w:val="both"/>
      </w:pPr>
      <w:r>
        <w:rPr>
          <w:rFonts w:ascii="Times New Roman" w:hAnsi="Times New Roman"/>
          <w:b/>
          <w:color w:val="000000"/>
          <w:sz w:val="28"/>
        </w:rPr>
        <w:t>Базовые логические действия:</w:t>
      </w:r>
    </w:p>
    <w:p w:rsidR="003E3AEB" w:rsidRPr="00334202" w:rsidRDefault="000D1AE7">
      <w:pPr>
        <w:numPr>
          <w:ilvl w:val="0"/>
          <w:numId w:val="1"/>
        </w:numPr>
        <w:spacing w:after="0" w:line="264" w:lineRule="auto"/>
        <w:jc w:val="both"/>
        <w:rPr>
          <w:lang w:val="ru-RU"/>
        </w:rPr>
      </w:pPr>
      <w:r w:rsidRPr="0033420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E3AEB" w:rsidRPr="00334202" w:rsidRDefault="000D1AE7">
      <w:pPr>
        <w:numPr>
          <w:ilvl w:val="0"/>
          <w:numId w:val="1"/>
        </w:numPr>
        <w:spacing w:after="0" w:line="264" w:lineRule="auto"/>
        <w:jc w:val="both"/>
        <w:rPr>
          <w:lang w:val="ru-RU"/>
        </w:rPr>
      </w:pPr>
      <w:r w:rsidRPr="0033420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E3AEB" w:rsidRPr="00334202" w:rsidRDefault="000D1AE7">
      <w:pPr>
        <w:numPr>
          <w:ilvl w:val="0"/>
          <w:numId w:val="1"/>
        </w:numPr>
        <w:spacing w:after="0" w:line="264" w:lineRule="auto"/>
        <w:jc w:val="both"/>
        <w:rPr>
          <w:lang w:val="ru-RU"/>
        </w:rPr>
      </w:pPr>
      <w:r w:rsidRPr="0033420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E3AEB" w:rsidRPr="00334202" w:rsidRDefault="000D1AE7">
      <w:pPr>
        <w:numPr>
          <w:ilvl w:val="0"/>
          <w:numId w:val="1"/>
        </w:numPr>
        <w:spacing w:after="0" w:line="264" w:lineRule="auto"/>
        <w:jc w:val="both"/>
        <w:rPr>
          <w:lang w:val="ru-RU"/>
        </w:rPr>
      </w:pPr>
      <w:r w:rsidRPr="0033420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E3AEB" w:rsidRPr="00334202" w:rsidRDefault="000D1AE7">
      <w:pPr>
        <w:numPr>
          <w:ilvl w:val="0"/>
          <w:numId w:val="1"/>
        </w:numPr>
        <w:spacing w:after="0" w:line="264" w:lineRule="auto"/>
        <w:jc w:val="both"/>
        <w:rPr>
          <w:lang w:val="ru-RU"/>
        </w:rPr>
      </w:pPr>
      <w:r w:rsidRPr="0033420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E3AEB" w:rsidRPr="00334202" w:rsidRDefault="000D1AE7">
      <w:pPr>
        <w:numPr>
          <w:ilvl w:val="0"/>
          <w:numId w:val="1"/>
        </w:numPr>
        <w:spacing w:after="0" w:line="264" w:lineRule="auto"/>
        <w:jc w:val="both"/>
        <w:rPr>
          <w:lang w:val="ru-RU"/>
        </w:rPr>
      </w:pPr>
      <w:r w:rsidRPr="0033420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E3AEB" w:rsidRDefault="000D1AE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E3AEB" w:rsidRPr="00334202" w:rsidRDefault="000D1AE7">
      <w:pPr>
        <w:numPr>
          <w:ilvl w:val="0"/>
          <w:numId w:val="2"/>
        </w:numPr>
        <w:spacing w:after="0" w:line="264" w:lineRule="auto"/>
        <w:jc w:val="both"/>
        <w:rPr>
          <w:lang w:val="ru-RU"/>
        </w:rPr>
      </w:pPr>
      <w:r w:rsidRPr="0033420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E3AEB" w:rsidRPr="00334202" w:rsidRDefault="000D1AE7">
      <w:pPr>
        <w:numPr>
          <w:ilvl w:val="0"/>
          <w:numId w:val="2"/>
        </w:numPr>
        <w:spacing w:after="0" w:line="264" w:lineRule="auto"/>
        <w:jc w:val="both"/>
        <w:rPr>
          <w:lang w:val="ru-RU"/>
        </w:rPr>
      </w:pPr>
      <w:r w:rsidRPr="0033420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E3AEB" w:rsidRPr="00334202" w:rsidRDefault="000D1AE7">
      <w:pPr>
        <w:numPr>
          <w:ilvl w:val="0"/>
          <w:numId w:val="2"/>
        </w:numPr>
        <w:spacing w:after="0" w:line="264" w:lineRule="auto"/>
        <w:jc w:val="both"/>
        <w:rPr>
          <w:lang w:val="ru-RU"/>
        </w:rPr>
      </w:pPr>
      <w:r w:rsidRPr="0033420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E3AEB" w:rsidRPr="00334202" w:rsidRDefault="000D1AE7">
      <w:pPr>
        <w:numPr>
          <w:ilvl w:val="0"/>
          <w:numId w:val="2"/>
        </w:numPr>
        <w:spacing w:after="0" w:line="264" w:lineRule="auto"/>
        <w:jc w:val="both"/>
        <w:rPr>
          <w:lang w:val="ru-RU"/>
        </w:rPr>
      </w:pPr>
      <w:r w:rsidRPr="0033420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E3AEB" w:rsidRDefault="000D1AE7">
      <w:pPr>
        <w:spacing w:after="0" w:line="264" w:lineRule="auto"/>
        <w:ind w:left="120"/>
        <w:jc w:val="both"/>
      </w:pPr>
      <w:r>
        <w:rPr>
          <w:rFonts w:ascii="Times New Roman" w:hAnsi="Times New Roman"/>
          <w:b/>
          <w:color w:val="000000"/>
          <w:sz w:val="28"/>
        </w:rPr>
        <w:t>Работа с информацией:</w:t>
      </w:r>
    </w:p>
    <w:p w:rsidR="003E3AEB" w:rsidRPr="00334202" w:rsidRDefault="000D1AE7">
      <w:pPr>
        <w:numPr>
          <w:ilvl w:val="0"/>
          <w:numId w:val="3"/>
        </w:numPr>
        <w:spacing w:after="0" w:line="264" w:lineRule="auto"/>
        <w:jc w:val="both"/>
        <w:rPr>
          <w:lang w:val="ru-RU"/>
        </w:rPr>
      </w:pPr>
      <w:r w:rsidRPr="0033420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E3AEB" w:rsidRPr="00334202" w:rsidRDefault="000D1AE7">
      <w:pPr>
        <w:numPr>
          <w:ilvl w:val="0"/>
          <w:numId w:val="3"/>
        </w:numPr>
        <w:spacing w:after="0" w:line="264" w:lineRule="auto"/>
        <w:jc w:val="both"/>
        <w:rPr>
          <w:lang w:val="ru-RU"/>
        </w:rPr>
      </w:pPr>
      <w:r w:rsidRPr="0033420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E3AEB" w:rsidRPr="00334202" w:rsidRDefault="000D1AE7">
      <w:pPr>
        <w:numPr>
          <w:ilvl w:val="0"/>
          <w:numId w:val="3"/>
        </w:numPr>
        <w:spacing w:after="0" w:line="264" w:lineRule="auto"/>
        <w:jc w:val="both"/>
        <w:rPr>
          <w:lang w:val="ru-RU"/>
        </w:rPr>
      </w:pPr>
      <w:r w:rsidRPr="0033420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E3AEB" w:rsidRPr="00334202" w:rsidRDefault="000D1AE7">
      <w:pPr>
        <w:numPr>
          <w:ilvl w:val="0"/>
          <w:numId w:val="3"/>
        </w:numPr>
        <w:spacing w:after="0" w:line="264" w:lineRule="auto"/>
        <w:jc w:val="both"/>
        <w:rPr>
          <w:lang w:val="ru-RU"/>
        </w:rPr>
      </w:pPr>
      <w:r w:rsidRPr="0033420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E3AEB" w:rsidRDefault="000D1AE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E3AEB" w:rsidRPr="00334202" w:rsidRDefault="000D1AE7">
      <w:pPr>
        <w:numPr>
          <w:ilvl w:val="0"/>
          <w:numId w:val="4"/>
        </w:numPr>
        <w:spacing w:after="0" w:line="264" w:lineRule="auto"/>
        <w:jc w:val="both"/>
        <w:rPr>
          <w:lang w:val="ru-RU"/>
        </w:rPr>
      </w:pPr>
      <w:r w:rsidRPr="0033420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33420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3E3AEB" w:rsidRPr="00334202" w:rsidRDefault="000D1AE7">
      <w:pPr>
        <w:numPr>
          <w:ilvl w:val="0"/>
          <w:numId w:val="4"/>
        </w:numPr>
        <w:spacing w:after="0" w:line="264" w:lineRule="auto"/>
        <w:jc w:val="both"/>
        <w:rPr>
          <w:lang w:val="ru-RU"/>
        </w:rPr>
      </w:pPr>
      <w:r w:rsidRPr="0033420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E3AEB" w:rsidRPr="00334202" w:rsidRDefault="000D1AE7">
      <w:pPr>
        <w:numPr>
          <w:ilvl w:val="0"/>
          <w:numId w:val="4"/>
        </w:numPr>
        <w:spacing w:after="0" w:line="264" w:lineRule="auto"/>
        <w:jc w:val="both"/>
        <w:rPr>
          <w:lang w:val="ru-RU"/>
        </w:rPr>
      </w:pPr>
      <w:r w:rsidRPr="0033420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E3AEB" w:rsidRPr="00334202" w:rsidRDefault="000D1AE7">
      <w:pPr>
        <w:numPr>
          <w:ilvl w:val="0"/>
          <w:numId w:val="4"/>
        </w:numPr>
        <w:spacing w:after="0" w:line="264" w:lineRule="auto"/>
        <w:jc w:val="both"/>
        <w:rPr>
          <w:lang w:val="ru-RU"/>
        </w:rPr>
      </w:pPr>
      <w:r w:rsidRPr="0033420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E3AEB" w:rsidRPr="00334202" w:rsidRDefault="000D1AE7">
      <w:pPr>
        <w:numPr>
          <w:ilvl w:val="0"/>
          <w:numId w:val="4"/>
        </w:numPr>
        <w:spacing w:after="0" w:line="264" w:lineRule="auto"/>
        <w:jc w:val="both"/>
        <w:rPr>
          <w:lang w:val="ru-RU"/>
        </w:rPr>
      </w:pPr>
      <w:r w:rsidRPr="0033420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E3AEB" w:rsidRPr="00334202" w:rsidRDefault="000D1AE7">
      <w:pPr>
        <w:numPr>
          <w:ilvl w:val="0"/>
          <w:numId w:val="4"/>
        </w:numPr>
        <w:spacing w:after="0" w:line="264" w:lineRule="auto"/>
        <w:jc w:val="both"/>
        <w:rPr>
          <w:lang w:val="ru-RU"/>
        </w:rPr>
      </w:pPr>
      <w:r w:rsidRPr="0033420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E3AEB" w:rsidRPr="00334202" w:rsidRDefault="003E3AEB">
      <w:pPr>
        <w:spacing w:after="0" w:line="264" w:lineRule="auto"/>
        <w:ind w:left="120"/>
        <w:jc w:val="both"/>
        <w:rPr>
          <w:lang w:val="ru-RU"/>
        </w:rPr>
      </w:pP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Регулятивные универсальные учебные действия</w:t>
      </w:r>
    </w:p>
    <w:p w:rsidR="003E3AEB" w:rsidRPr="00334202" w:rsidRDefault="003E3AEB">
      <w:pPr>
        <w:spacing w:after="0" w:line="264" w:lineRule="auto"/>
        <w:ind w:left="120"/>
        <w:jc w:val="both"/>
        <w:rPr>
          <w:lang w:val="ru-RU"/>
        </w:rPr>
      </w:pP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Самоорганизация:</w:t>
      </w:r>
    </w:p>
    <w:p w:rsidR="003E3AEB" w:rsidRPr="00334202" w:rsidRDefault="000D1AE7">
      <w:pPr>
        <w:numPr>
          <w:ilvl w:val="0"/>
          <w:numId w:val="5"/>
        </w:numPr>
        <w:spacing w:after="0" w:line="264" w:lineRule="auto"/>
        <w:jc w:val="both"/>
        <w:rPr>
          <w:lang w:val="ru-RU"/>
        </w:rPr>
      </w:pPr>
      <w:r w:rsidRPr="0033420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E3AEB" w:rsidRDefault="000D1AE7">
      <w:pPr>
        <w:spacing w:after="0" w:line="264" w:lineRule="auto"/>
        <w:ind w:left="120"/>
        <w:jc w:val="both"/>
      </w:pPr>
      <w:r>
        <w:rPr>
          <w:rFonts w:ascii="Times New Roman" w:hAnsi="Times New Roman"/>
          <w:b/>
          <w:color w:val="000000"/>
          <w:sz w:val="28"/>
        </w:rPr>
        <w:t>Самоконтроль, эмоциональный интеллект:</w:t>
      </w:r>
    </w:p>
    <w:p w:rsidR="003E3AEB" w:rsidRPr="00334202" w:rsidRDefault="000D1AE7">
      <w:pPr>
        <w:numPr>
          <w:ilvl w:val="0"/>
          <w:numId w:val="6"/>
        </w:numPr>
        <w:spacing w:after="0" w:line="264" w:lineRule="auto"/>
        <w:jc w:val="both"/>
        <w:rPr>
          <w:lang w:val="ru-RU"/>
        </w:rPr>
      </w:pPr>
      <w:r w:rsidRPr="0033420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E3AEB" w:rsidRPr="00334202" w:rsidRDefault="000D1AE7">
      <w:pPr>
        <w:numPr>
          <w:ilvl w:val="0"/>
          <w:numId w:val="6"/>
        </w:numPr>
        <w:spacing w:after="0" w:line="264" w:lineRule="auto"/>
        <w:jc w:val="both"/>
        <w:rPr>
          <w:lang w:val="ru-RU"/>
        </w:rPr>
      </w:pPr>
      <w:r w:rsidRPr="0033420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E3AEB" w:rsidRPr="00334202" w:rsidRDefault="000D1AE7">
      <w:pPr>
        <w:numPr>
          <w:ilvl w:val="0"/>
          <w:numId w:val="6"/>
        </w:numPr>
        <w:spacing w:after="0" w:line="264" w:lineRule="auto"/>
        <w:jc w:val="both"/>
        <w:rPr>
          <w:lang w:val="ru-RU"/>
        </w:rPr>
      </w:pPr>
      <w:r w:rsidRPr="00334202">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E3AEB" w:rsidRPr="00334202" w:rsidRDefault="003E3AEB">
      <w:pPr>
        <w:spacing w:after="0" w:line="264" w:lineRule="auto"/>
        <w:ind w:left="120"/>
        <w:jc w:val="both"/>
        <w:rPr>
          <w:lang w:val="ru-RU"/>
        </w:rPr>
      </w:pPr>
    </w:p>
    <w:p w:rsidR="003E3AEB" w:rsidRPr="00334202" w:rsidRDefault="000D1AE7">
      <w:pPr>
        <w:spacing w:after="0" w:line="264" w:lineRule="auto"/>
        <w:ind w:left="120"/>
        <w:jc w:val="both"/>
        <w:rPr>
          <w:lang w:val="ru-RU"/>
        </w:rPr>
      </w:pPr>
      <w:r w:rsidRPr="00334202">
        <w:rPr>
          <w:rFonts w:ascii="Times New Roman" w:hAnsi="Times New Roman"/>
          <w:b/>
          <w:color w:val="000000"/>
          <w:sz w:val="28"/>
          <w:lang w:val="ru-RU"/>
        </w:rPr>
        <w:t>ПРЕДМЕТНЫЕ РЕЗУЛЬТАТЫ</w:t>
      </w:r>
    </w:p>
    <w:p w:rsidR="003E3AEB" w:rsidRPr="00334202" w:rsidRDefault="003E3AEB">
      <w:pPr>
        <w:spacing w:after="0" w:line="264" w:lineRule="auto"/>
        <w:ind w:left="120"/>
        <w:jc w:val="both"/>
        <w:rPr>
          <w:lang w:val="ru-RU"/>
        </w:rPr>
      </w:pPr>
    </w:p>
    <w:p w:rsidR="003E3AEB" w:rsidRPr="00334202" w:rsidRDefault="000D1AE7">
      <w:pPr>
        <w:spacing w:after="0" w:line="264" w:lineRule="auto"/>
        <w:ind w:firstLine="600"/>
        <w:jc w:val="both"/>
        <w:rPr>
          <w:lang w:val="ru-RU"/>
        </w:rPr>
      </w:pPr>
      <w:bookmarkStart w:id="7" w:name="_Toc124426249"/>
      <w:bookmarkEnd w:id="7"/>
      <w:r w:rsidRPr="00334202">
        <w:rPr>
          <w:rFonts w:ascii="Times New Roman" w:hAnsi="Times New Roman"/>
          <w:color w:val="000000"/>
          <w:sz w:val="28"/>
          <w:lang w:val="ru-RU"/>
        </w:rPr>
        <w:t xml:space="preserve">К концу обучения </w:t>
      </w:r>
      <w:r w:rsidRPr="00334202">
        <w:rPr>
          <w:rFonts w:ascii="Times New Roman" w:hAnsi="Times New Roman"/>
          <w:b/>
          <w:color w:val="000000"/>
          <w:sz w:val="28"/>
          <w:lang w:val="ru-RU"/>
        </w:rPr>
        <w:t>в 7 классе</w:t>
      </w:r>
      <w:r w:rsidRPr="00334202">
        <w:rPr>
          <w:rFonts w:ascii="Times New Roman" w:hAnsi="Times New Roman"/>
          <w:color w:val="000000"/>
          <w:sz w:val="28"/>
          <w:lang w:val="ru-RU"/>
        </w:rPr>
        <w:t xml:space="preserve"> обучающийся получит следующие предметные результаты:</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Строить чертежи к геометрическим задачам.</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Проводить логические рассуждения с использованием геометрических теорем.</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Решать задачи на клетчатой бумаге.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Проводить основные геометрические построения с помощью циркуля и линейки.</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 xml:space="preserve">К концу обучения </w:t>
      </w:r>
      <w:r w:rsidRPr="00334202">
        <w:rPr>
          <w:rFonts w:ascii="Times New Roman" w:hAnsi="Times New Roman"/>
          <w:b/>
          <w:color w:val="000000"/>
          <w:sz w:val="28"/>
          <w:lang w:val="ru-RU"/>
        </w:rPr>
        <w:t>в 8 классе</w:t>
      </w:r>
      <w:r w:rsidRPr="00334202">
        <w:rPr>
          <w:rFonts w:ascii="Times New Roman" w:hAnsi="Times New Roman"/>
          <w:color w:val="000000"/>
          <w:sz w:val="28"/>
          <w:lang w:val="ru-RU"/>
        </w:rPr>
        <w:t xml:space="preserve"> обучающийся получит следующие предметные результаты:</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Применять признаки подобия треугольников в решении геометрических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 xml:space="preserve">К концу обучения </w:t>
      </w:r>
      <w:r w:rsidRPr="00334202">
        <w:rPr>
          <w:rFonts w:ascii="Times New Roman" w:hAnsi="Times New Roman"/>
          <w:b/>
          <w:color w:val="000000"/>
          <w:sz w:val="28"/>
          <w:lang w:val="ru-RU"/>
        </w:rPr>
        <w:t>в 9 классе</w:t>
      </w:r>
      <w:r w:rsidRPr="00334202">
        <w:rPr>
          <w:rFonts w:ascii="Times New Roman" w:hAnsi="Times New Roman"/>
          <w:color w:val="000000"/>
          <w:sz w:val="28"/>
          <w:lang w:val="ru-RU"/>
        </w:rPr>
        <w:t xml:space="preserve"> обучающийся получит следующие предметные результаты:</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334202">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E3AEB" w:rsidRPr="00334202" w:rsidRDefault="000D1AE7">
      <w:pPr>
        <w:spacing w:after="0" w:line="264" w:lineRule="auto"/>
        <w:ind w:firstLine="600"/>
        <w:jc w:val="both"/>
        <w:rPr>
          <w:lang w:val="ru-RU"/>
        </w:rPr>
      </w:pPr>
      <w:r w:rsidRPr="0033420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E3AEB" w:rsidRPr="00334202" w:rsidRDefault="003E3AEB">
      <w:pPr>
        <w:rPr>
          <w:lang w:val="ru-RU"/>
        </w:rPr>
        <w:sectPr w:rsidR="003E3AEB" w:rsidRPr="00334202">
          <w:pgSz w:w="11906" w:h="16383"/>
          <w:pgMar w:top="1134" w:right="850" w:bottom="1134" w:left="1701" w:header="720" w:footer="720" w:gutter="0"/>
          <w:cols w:space="720"/>
        </w:sectPr>
      </w:pPr>
    </w:p>
    <w:p w:rsidR="003E3AEB" w:rsidRDefault="000D1AE7">
      <w:pPr>
        <w:spacing w:after="0"/>
        <w:ind w:left="120"/>
      </w:pPr>
      <w:bookmarkStart w:id="8" w:name="block-70398290"/>
      <w:bookmarkEnd w:id="6"/>
      <w:r w:rsidRPr="003342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3AEB" w:rsidRDefault="000D1AE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E3AEB">
        <w:trPr>
          <w:trHeight w:val="144"/>
          <w:tblCellSpacing w:w="20" w:type="nil"/>
        </w:trPr>
        <w:tc>
          <w:tcPr>
            <w:tcW w:w="485"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 п/п </w:t>
            </w:r>
          </w:p>
          <w:p w:rsidR="003E3AEB" w:rsidRDefault="003E3AEB">
            <w:pPr>
              <w:spacing w:after="0"/>
              <w:ind w:left="135"/>
            </w:pPr>
          </w:p>
        </w:tc>
        <w:tc>
          <w:tcPr>
            <w:tcW w:w="2640"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Наименование разделов и тем программы </w:t>
            </w:r>
          </w:p>
          <w:p w:rsidR="003E3AEB" w:rsidRDefault="003E3AEB">
            <w:pPr>
              <w:spacing w:after="0"/>
              <w:ind w:left="135"/>
            </w:pPr>
          </w:p>
        </w:tc>
        <w:tc>
          <w:tcPr>
            <w:tcW w:w="0" w:type="auto"/>
            <w:gridSpan w:val="3"/>
            <w:tcMar>
              <w:top w:w="50" w:type="dxa"/>
              <w:left w:w="100" w:type="dxa"/>
            </w:tcMar>
            <w:vAlign w:val="center"/>
          </w:tcPr>
          <w:p w:rsidR="003E3AEB" w:rsidRDefault="000D1AE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Электронные (цифровые) образовательные ресурсы </w:t>
            </w:r>
          </w:p>
          <w:p w:rsidR="003E3AEB" w:rsidRDefault="003E3AEB">
            <w:pPr>
              <w:spacing w:after="0"/>
              <w:ind w:left="135"/>
            </w:pPr>
          </w:p>
        </w:tc>
      </w:tr>
      <w:tr w:rsidR="003E3AEB">
        <w:trPr>
          <w:trHeight w:val="144"/>
          <w:tblCellSpacing w:w="20" w:type="nil"/>
        </w:trPr>
        <w:tc>
          <w:tcPr>
            <w:tcW w:w="0" w:type="auto"/>
            <w:vMerge/>
            <w:tcBorders>
              <w:top w:val="nil"/>
            </w:tcBorders>
            <w:tcMar>
              <w:top w:w="50" w:type="dxa"/>
              <w:left w:w="100" w:type="dxa"/>
            </w:tcMar>
          </w:tcPr>
          <w:p w:rsidR="003E3AEB" w:rsidRDefault="003E3AEB"/>
        </w:tc>
        <w:tc>
          <w:tcPr>
            <w:tcW w:w="0" w:type="auto"/>
            <w:vMerge/>
            <w:tcBorders>
              <w:top w:val="nil"/>
            </w:tcBorders>
            <w:tcMar>
              <w:top w:w="50" w:type="dxa"/>
              <w:left w:w="100" w:type="dxa"/>
            </w:tcMar>
          </w:tcPr>
          <w:p w:rsidR="003E3AEB" w:rsidRDefault="003E3AEB"/>
        </w:tc>
        <w:tc>
          <w:tcPr>
            <w:tcW w:w="1017"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Всего </w:t>
            </w:r>
          </w:p>
          <w:p w:rsidR="003E3AEB" w:rsidRDefault="003E3AEB">
            <w:pPr>
              <w:spacing w:after="0"/>
              <w:ind w:left="135"/>
            </w:pPr>
          </w:p>
        </w:tc>
        <w:tc>
          <w:tcPr>
            <w:tcW w:w="1745"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Контрольные работы </w:t>
            </w:r>
          </w:p>
          <w:p w:rsidR="003E3AEB" w:rsidRDefault="003E3AEB">
            <w:pPr>
              <w:spacing w:after="0"/>
              <w:ind w:left="135"/>
            </w:pPr>
          </w:p>
        </w:tc>
        <w:tc>
          <w:tcPr>
            <w:tcW w:w="1829"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Практические работы </w:t>
            </w:r>
          </w:p>
          <w:p w:rsidR="003E3AEB" w:rsidRDefault="003E3AEB">
            <w:pPr>
              <w:spacing w:after="0"/>
              <w:ind w:left="135"/>
            </w:pPr>
          </w:p>
        </w:tc>
        <w:tc>
          <w:tcPr>
            <w:tcW w:w="0" w:type="auto"/>
            <w:vMerge/>
            <w:tcBorders>
              <w:top w:val="nil"/>
            </w:tcBorders>
            <w:tcMar>
              <w:top w:w="50" w:type="dxa"/>
              <w:left w:w="100" w:type="dxa"/>
            </w:tcMar>
          </w:tcPr>
          <w:p w:rsidR="003E3AEB" w:rsidRDefault="003E3AEB"/>
        </w:tc>
      </w:tr>
      <w:tr w:rsidR="003E3AEB" w:rsidRPr="00A50F76">
        <w:trPr>
          <w:trHeight w:val="144"/>
          <w:tblCellSpacing w:w="20" w:type="nil"/>
        </w:trPr>
        <w:tc>
          <w:tcPr>
            <w:tcW w:w="485" w:type="dxa"/>
            <w:tcMar>
              <w:top w:w="50" w:type="dxa"/>
              <w:left w:w="100" w:type="dxa"/>
            </w:tcMar>
            <w:vAlign w:val="center"/>
          </w:tcPr>
          <w:p w:rsidR="003E3AEB" w:rsidRDefault="000D1AE7">
            <w:pPr>
              <w:spacing w:after="0"/>
            </w:pPr>
            <w:r>
              <w:rPr>
                <w:rFonts w:ascii="Times New Roman" w:hAnsi="Times New Roman"/>
                <w:color w:val="000000"/>
                <w:sz w:val="24"/>
              </w:rPr>
              <w:t>1</w:t>
            </w:r>
          </w:p>
        </w:tc>
        <w:tc>
          <w:tcPr>
            <w:tcW w:w="2640" w:type="dxa"/>
            <w:tcMar>
              <w:top w:w="50" w:type="dxa"/>
              <w:left w:w="100" w:type="dxa"/>
            </w:tcMar>
            <w:vAlign w:val="center"/>
          </w:tcPr>
          <w:p w:rsidR="003E3AEB" w:rsidRDefault="000D1AE7">
            <w:pPr>
              <w:spacing w:after="0"/>
              <w:ind w:left="135"/>
            </w:pPr>
            <w:r w:rsidRPr="00334202">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3E3AEB" w:rsidRDefault="003E3AEB">
            <w:pPr>
              <w:spacing w:after="0"/>
              <w:ind w:left="135"/>
              <w:jc w:val="center"/>
            </w:pPr>
          </w:p>
        </w:tc>
        <w:tc>
          <w:tcPr>
            <w:tcW w:w="1829" w:type="dxa"/>
            <w:tcMar>
              <w:top w:w="50" w:type="dxa"/>
              <w:left w:w="100" w:type="dxa"/>
            </w:tcMar>
            <w:vAlign w:val="center"/>
          </w:tcPr>
          <w:p w:rsidR="003E3AEB" w:rsidRDefault="003E3AEB">
            <w:pPr>
              <w:spacing w:after="0"/>
              <w:ind w:left="135"/>
              <w:jc w:val="center"/>
            </w:pPr>
          </w:p>
        </w:tc>
        <w:tc>
          <w:tcPr>
            <w:tcW w:w="2757"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415</w:t>
              </w:r>
              <w:r>
                <w:rPr>
                  <w:rFonts w:ascii="Times New Roman" w:hAnsi="Times New Roman"/>
                  <w:color w:val="0000FF"/>
                  <w:u w:val="single"/>
                </w:rPr>
                <w:t>e</w:t>
              </w:r>
              <w:r w:rsidRPr="00334202">
                <w:rPr>
                  <w:rFonts w:ascii="Times New Roman" w:hAnsi="Times New Roman"/>
                  <w:color w:val="0000FF"/>
                  <w:u w:val="single"/>
                  <w:lang w:val="ru-RU"/>
                </w:rPr>
                <w:t>2</w:t>
              </w:r>
              <w:r>
                <w:rPr>
                  <w:rFonts w:ascii="Times New Roman" w:hAnsi="Times New Roman"/>
                  <w:color w:val="0000FF"/>
                  <w:u w:val="single"/>
                </w:rPr>
                <w:t>e</w:t>
              </w:r>
            </w:hyperlink>
          </w:p>
        </w:tc>
      </w:tr>
      <w:tr w:rsidR="003E3AEB" w:rsidRPr="00A50F76">
        <w:trPr>
          <w:trHeight w:val="144"/>
          <w:tblCellSpacing w:w="20" w:type="nil"/>
        </w:trPr>
        <w:tc>
          <w:tcPr>
            <w:tcW w:w="485" w:type="dxa"/>
            <w:tcMar>
              <w:top w:w="50" w:type="dxa"/>
              <w:left w:w="100" w:type="dxa"/>
            </w:tcMar>
            <w:vAlign w:val="center"/>
          </w:tcPr>
          <w:p w:rsidR="003E3AEB" w:rsidRDefault="000D1AE7">
            <w:pPr>
              <w:spacing w:after="0"/>
            </w:pPr>
            <w:r>
              <w:rPr>
                <w:rFonts w:ascii="Times New Roman" w:hAnsi="Times New Roman"/>
                <w:color w:val="000000"/>
                <w:sz w:val="24"/>
              </w:rPr>
              <w:t>2</w:t>
            </w:r>
          </w:p>
        </w:tc>
        <w:tc>
          <w:tcPr>
            <w:tcW w:w="2640" w:type="dxa"/>
            <w:tcMar>
              <w:top w:w="50" w:type="dxa"/>
              <w:left w:w="100" w:type="dxa"/>
            </w:tcMar>
            <w:vAlign w:val="center"/>
          </w:tcPr>
          <w:p w:rsidR="003E3AEB" w:rsidRDefault="000D1AE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3AEB" w:rsidRDefault="003E3AEB">
            <w:pPr>
              <w:spacing w:after="0"/>
              <w:ind w:left="135"/>
              <w:jc w:val="center"/>
            </w:pPr>
          </w:p>
        </w:tc>
        <w:tc>
          <w:tcPr>
            <w:tcW w:w="2757"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415</w:t>
              </w:r>
              <w:r>
                <w:rPr>
                  <w:rFonts w:ascii="Times New Roman" w:hAnsi="Times New Roman"/>
                  <w:color w:val="0000FF"/>
                  <w:u w:val="single"/>
                </w:rPr>
                <w:t>e</w:t>
              </w:r>
              <w:r w:rsidRPr="00334202">
                <w:rPr>
                  <w:rFonts w:ascii="Times New Roman" w:hAnsi="Times New Roman"/>
                  <w:color w:val="0000FF"/>
                  <w:u w:val="single"/>
                  <w:lang w:val="ru-RU"/>
                </w:rPr>
                <w:t>2</w:t>
              </w:r>
              <w:r>
                <w:rPr>
                  <w:rFonts w:ascii="Times New Roman" w:hAnsi="Times New Roman"/>
                  <w:color w:val="0000FF"/>
                  <w:u w:val="single"/>
                </w:rPr>
                <w:t>e</w:t>
              </w:r>
            </w:hyperlink>
          </w:p>
        </w:tc>
      </w:tr>
      <w:tr w:rsidR="003E3AEB" w:rsidRPr="00A50F76">
        <w:trPr>
          <w:trHeight w:val="144"/>
          <w:tblCellSpacing w:w="20" w:type="nil"/>
        </w:trPr>
        <w:tc>
          <w:tcPr>
            <w:tcW w:w="485" w:type="dxa"/>
            <w:tcMar>
              <w:top w:w="50" w:type="dxa"/>
              <w:left w:w="100" w:type="dxa"/>
            </w:tcMar>
            <w:vAlign w:val="center"/>
          </w:tcPr>
          <w:p w:rsidR="003E3AEB" w:rsidRDefault="000D1AE7">
            <w:pPr>
              <w:spacing w:after="0"/>
            </w:pPr>
            <w:r>
              <w:rPr>
                <w:rFonts w:ascii="Times New Roman" w:hAnsi="Times New Roman"/>
                <w:color w:val="000000"/>
                <w:sz w:val="24"/>
              </w:rPr>
              <w:t>3</w:t>
            </w:r>
          </w:p>
        </w:tc>
        <w:tc>
          <w:tcPr>
            <w:tcW w:w="2640"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3AEB" w:rsidRDefault="003E3AEB">
            <w:pPr>
              <w:spacing w:after="0"/>
              <w:ind w:left="135"/>
              <w:jc w:val="center"/>
            </w:pPr>
          </w:p>
        </w:tc>
        <w:tc>
          <w:tcPr>
            <w:tcW w:w="2757"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415</w:t>
              </w:r>
              <w:r>
                <w:rPr>
                  <w:rFonts w:ascii="Times New Roman" w:hAnsi="Times New Roman"/>
                  <w:color w:val="0000FF"/>
                  <w:u w:val="single"/>
                </w:rPr>
                <w:t>e</w:t>
              </w:r>
              <w:r w:rsidRPr="00334202">
                <w:rPr>
                  <w:rFonts w:ascii="Times New Roman" w:hAnsi="Times New Roman"/>
                  <w:color w:val="0000FF"/>
                  <w:u w:val="single"/>
                  <w:lang w:val="ru-RU"/>
                </w:rPr>
                <w:t>2</w:t>
              </w:r>
              <w:r>
                <w:rPr>
                  <w:rFonts w:ascii="Times New Roman" w:hAnsi="Times New Roman"/>
                  <w:color w:val="0000FF"/>
                  <w:u w:val="single"/>
                </w:rPr>
                <w:t>e</w:t>
              </w:r>
            </w:hyperlink>
          </w:p>
        </w:tc>
      </w:tr>
      <w:tr w:rsidR="003E3AEB" w:rsidRPr="00A50F76">
        <w:trPr>
          <w:trHeight w:val="144"/>
          <w:tblCellSpacing w:w="20" w:type="nil"/>
        </w:trPr>
        <w:tc>
          <w:tcPr>
            <w:tcW w:w="485" w:type="dxa"/>
            <w:tcMar>
              <w:top w:w="50" w:type="dxa"/>
              <w:left w:w="100" w:type="dxa"/>
            </w:tcMar>
            <w:vAlign w:val="center"/>
          </w:tcPr>
          <w:p w:rsidR="003E3AEB" w:rsidRDefault="000D1AE7">
            <w:pPr>
              <w:spacing w:after="0"/>
            </w:pPr>
            <w:r>
              <w:rPr>
                <w:rFonts w:ascii="Times New Roman" w:hAnsi="Times New Roman"/>
                <w:color w:val="000000"/>
                <w:sz w:val="24"/>
              </w:rPr>
              <w:t>4</w:t>
            </w:r>
          </w:p>
        </w:tc>
        <w:tc>
          <w:tcPr>
            <w:tcW w:w="2640"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3AEB" w:rsidRDefault="003E3AEB">
            <w:pPr>
              <w:spacing w:after="0"/>
              <w:ind w:left="135"/>
              <w:jc w:val="center"/>
            </w:pPr>
          </w:p>
        </w:tc>
        <w:tc>
          <w:tcPr>
            <w:tcW w:w="2757"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415</w:t>
              </w:r>
              <w:r>
                <w:rPr>
                  <w:rFonts w:ascii="Times New Roman" w:hAnsi="Times New Roman"/>
                  <w:color w:val="0000FF"/>
                  <w:u w:val="single"/>
                </w:rPr>
                <w:t>e</w:t>
              </w:r>
              <w:r w:rsidRPr="00334202">
                <w:rPr>
                  <w:rFonts w:ascii="Times New Roman" w:hAnsi="Times New Roman"/>
                  <w:color w:val="0000FF"/>
                  <w:u w:val="single"/>
                  <w:lang w:val="ru-RU"/>
                </w:rPr>
                <w:t>2</w:t>
              </w:r>
              <w:r>
                <w:rPr>
                  <w:rFonts w:ascii="Times New Roman" w:hAnsi="Times New Roman"/>
                  <w:color w:val="0000FF"/>
                  <w:u w:val="single"/>
                </w:rPr>
                <w:t>e</w:t>
              </w:r>
            </w:hyperlink>
          </w:p>
        </w:tc>
      </w:tr>
      <w:tr w:rsidR="003E3AEB" w:rsidRPr="00A50F76">
        <w:trPr>
          <w:trHeight w:val="144"/>
          <w:tblCellSpacing w:w="20" w:type="nil"/>
        </w:trPr>
        <w:tc>
          <w:tcPr>
            <w:tcW w:w="485" w:type="dxa"/>
            <w:tcMar>
              <w:top w:w="50" w:type="dxa"/>
              <w:left w:w="100" w:type="dxa"/>
            </w:tcMar>
            <w:vAlign w:val="center"/>
          </w:tcPr>
          <w:p w:rsidR="003E3AEB" w:rsidRDefault="000D1AE7">
            <w:pPr>
              <w:spacing w:after="0"/>
            </w:pPr>
            <w:r>
              <w:rPr>
                <w:rFonts w:ascii="Times New Roman" w:hAnsi="Times New Roman"/>
                <w:color w:val="000000"/>
                <w:sz w:val="24"/>
              </w:rPr>
              <w:t>5</w:t>
            </w:r>
          </w:p>
        </w:tc>
        <w:tc>
          <w:tcPr>
            <w:tcW w:w="2640" w:type="dxa"/>
            <w:tcMar>
              <w:top w:w="50" w:type="dxa"/>
              <w:left w:w="100" w:type="dxa"/>
            </w:tcMar>
            <w:vAlign w:val="center"/>
          </w:tcPr>
          <w:p w:rsidR="003E3AEB" w:rsidRDefault="000D1AE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3AEB" w:rsidRDefault="003E3AEB">
            <w:pPr>
              <w:spacing w:after="0"/>
              <w:ind w:left="135"/>
              <w:jc w:val="center"/>
            </w:pPr>
          </w:p>
        </w:tc>
        <w:tc>
          <w:tcPr>
            <w:tcW w:w="2757"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415</w:t>
              </w:r>
              <w:r>
                <w:rPr>
                  <w:rFonts w:ascii="Times New Roman" w:hAnsi="Times New Roman"/>
                  <w:color w:val="0000FF"/>
                  <w:u w:val="single"/>
                </w:rPr>
                <w:t>e</w:t>
              </w:r>
              <w:r w:rsidRPr="00334202">
                <w:rPr>
                  <w:rFonts w:ascii="Times New Roman" w:hAnsi="Times New Roman"/>
                  <w:color w:val="0000FF"/>
                  <w:u w:val="single"/>
                  <w:lang w:val="ru-RU"/>
                </w:rPr>
                <w:t>2</w:t>
              </w:r>
              <w:r>
                <w:rPr>
                  <w:rFonts w:ascii="Times New Roman" w:hAnsi="Times New Roman"/>
                  <w:color w:val="0000FF"/>
                  <w:u w:val="single"/>
                </w:rPr>
                <w:t>e</w:t>
              </w:r>
            </w:hyperlink>
          </w:p>
        </w:tc>
      </w:tr>
      <w:tr w:rsidR="003E3AEB">
        <w:trPr>
          <w:trHeight w:val="144"/>
          <w:tblCellSpacing w:w="20" w:type="nil"/>
        </w:trPr>
        <w:tc>
          <w:tcPr>
            <w:tcW w:w="0" w:type="auto"/>
            <w:gridSpan w:val="2"/>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E3AEB" w:rsidRDefault="003E3AEB"/>
        </w:tc>
      </w:tr>
    </w:tbl>
    <w:p w:rsidR="003E3AEB" w:rsidRDefault="003E3AEB">
      <w:pPr>
        <w:sectPr w:rsidR="003E3AEB">
          <w:pgSz w:w="16383" w:h="11906" w:orient="landscape"/>
          <w:pgMar w:top="1134" w:right="850" w:bottom="1134" w:left="1701" w:header="720" w:footer="720" w:gutter="0"/>
          <w:cols w:space="720"/>
        </w:sectPr>
      </w:pPr>
    </w:p>
    <w:p w:rsidR="003E3AEB" w:rsidRDefault="000D1A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E3AEB">
        <w:trPr>
          <w:trHeight w:val="144"/>
          <w:tblCellSpacing w:w="20" w:type="nil"/>
        </w:trPr>
        <w:tc>
          <w:tcPr>
            <w:tcW w:w="461"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 п/п </w:t>
            </w:r>
          </w:p>
          <w:p w:rsidR="003E3AEB" w:rsidRDefault="003E3AEB">
            <w:pPr>
              <w:spacing w:after="0"/>
              <w:ind w:left="135"/>
            </w:pPr>
          </w:p>
        </w:tc>
        <w:tc>
          <w:tcPr>
            <w:tcW w:w="3080"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Наименование разделов и тем программы </w:t>
            </w:r>
          </w:p>
          <w:p w:rsidR="003E3AEB" w:rsidRDefault="003E3AEB">
            <w:pPr>
              <w:spacing w:after="0"/>
              <w:ind w:left="135"/>
            </w:pPr>
          </w:p>
        </w:tc>
        <w:tc>
          <w:tcPr>
            <w:tcW w:w="0" w:type="auto"/>
            <w:gridSpan w:val="3"/>
            <w:tcMar>
              <w:top w:w="50" w:type="dxa"/>
              <w:left w:w="100" w:type="dxa"/>
            </w:tcMar>
            <w:vAlign w:val="center"/>
          </w:tcPr>
          <w:p w:rsidR="003E3AEB" w:rsidRDefault="000D1AE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Электронные (цифровые) образовательные ресурсы </w:t>
            </w:r>
          </w:p>
          <w:p w:rsidR="003E3AEB" w:rsidRDefault="003E3AEB">
            <w:pPr>
              <w:spacing w:after="0"/>
              <w:ind w:left="135"/>
            </w:pPr>
          </w:p>
        </w:tc>
      </w:tr>
      <w:tr w:rsidR="003E3AEB">
        <w:trPr>
          <w:trHeight w:val="144"/>
          <w:tblCellSpacing w:w="20" w:type="nil"/>
        </w:trPr>
        <w:tc>
          <w:tcPr>
            <w:tcW w:w="0" w:type="auto"/>
            <w:vMerge/>
            <w:tcBorders>
              <w:top w:val="nil"/>
            </w:tcBorders>
            <w:tcMar>
              <w:top w:w="50" w:type="dxa"/>
              <w:left w:w="100" w:type="dxa"/>
            </w:tcMar>
          </w:tcPr>
          <w:p w:rsidR="003E3AEB" w:rsidRDefault="003E3AEB"/>
        </w:tc>
        <w:tc>
          <w:tcPr>
            <w:tcW w:w="0" w:type="auto"/>
            <w:vMerge/>
            <w:tcBorders>
              <w:top w:val="nil"/>
            </w:tcBorders>
            <w:tcMar>
              <w:top w:w="50" w:type="dxa"/>
              <w:left w:w="100" w:type="dxa"/>
            </w:tcMar>
          </w:tcPr>
          <w:p w:rsidR="003E3AEB" w:rsidRDefault="003E3AEB"/>
        </w:tc>
        <w:tc>
          <w:tcPr>
            <w:tcW w:w="974"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Всего </w:t>
            </w:r>
          </w:p>
          <w:p w:rsidR="003E3AEB" w:rsidRDefault="003E3AEB">
            <w:pPr>
              <w:spacing w:after="0"/>
              <w:ind w:left="135"/>
            </w:pPr>
          </w:p>
        </w:tc>
        <w:tc>
          <w:tcPr>
            <w:tcW w:w="1696"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Контрольные работы </w:t>
            </w:r>
          </w:p>
          <w:p w:rsidR="003E3AEB" w:rsidRDefault="003E3AEB">
            <w:pPr>
              <w:spacing w:after="0"/>
              <w:ind w:left="135"/>
            </w:pPr>
          </w:p>
        </w:tc>
        <w:tc>
          <w:tcPr>
            <w:tcW w:w="1783"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Практические работы </w:t>
            </w:r>
          </w:p>
          <w:p w:rsidR="003E3AEB" w:rsidRDefault="003E3AEB">
            <w:pPr>
              <w:spacing w:after="0"/>
              <w:ind w:left="135"/>
            </w:pPr>
          </w:p>
        </w:tc>
        <w:tc>
          <w:tcPr>
            <w:tcW w:w="0" w:type="auto"/>
            <w:vMerge/>
            <w:tcBorders>
              <w:top w:val="nil"/>
            </w:tcBorders>
            <w:tcMar>
              <w:top w:w="50" w:type="dxa"/>
              <w:left w:w="100" w:type="dxa"/>
            </w:tcMar>
          </w:tcPr>
          <w:p w:rsidR="003E3AEB" w:rsidRDefault="003E3AEB"/>
        </w:tc>
      </w:tr>
      <w:tr w:rsidR="003E3AEB" w:rsidRPr="00A50F76">
        <w:trPr>
          <w:trHeight w:val="144"/>
          <w:tblCellSpacing w:w="20" w:type="nil"/>
        </w:trPr>
        <w:tc>
          <w:tcPr>
            <w:tcW w:w="461" w:type="dxa"/>
            <w:tcMar>
              <w:top w:w="50" w:type="dxa"/>
              <w:left w:w="100" w:type="dxa"/>
            </w:tcMar>
            <w:vAlign w:val="center"/>
          </w:tcPr>
          <w:p w:rsidR="003E3AEB" w:rsidRDefault="000D1AE7">
            <w:pPr>
              <w:spacing w:after="0"/>
            </w:pPr>
            <w:r>
              <w:rPr>
                <w:rFonts w:ascii="Times New Roman" w:hAnsi="Times New Roman"/>
                <w:color w:val="000000"/>
                <w:sz w:val="24"/>
              </w:rPr>
              <w:t>1</w:t>
            </w:r>
          </w:p>
        </w:tc>
        <w:tc>
          <w:tcPr>
            <w:tcW w:w="3080" w:type="dxa"/>
            <w:tcMar>
              <w:top w:w="50" w:type="dxa"/>
              <w:left w:w="100" w:type="dxa"/>
            </w:tcMar>
            <w:vAlign w:val="center"/>
          </w:tcPr>
          <w:p w:rsidR="003E3AEB" w:rsidRDefault="000D1AE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3AEB" w:rsidRDefault="003E3AEB">
            <w:pPr>
              <w:spacing w:after="0"/>
              <w:ind w:left="135"/>
              <w:jc w:val="center"/>
            </w:pPr>
          </w:p>
        </w:tc>
        <w:tc>
          <w:tcPr>
            <w:tcW w:w="2639"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417</w:t>
              </w:r>
              <w:r>
                <w:rPr>
                  <w:rFonts w:ascii="Times New Roman" w:hAnsi="Times New Roman"/>
                  <w:color w:val="0000FF"/>
                  <w:u w:val="single"/>
                </w:rPr>
                <w:t>e</w:t>
              </w:r>
              <w:r w:rsidRPr="00334202">
                <w:rPr>
                  <w:rFonts w:ascii="Times New Roman" w:hAnsi="Times New Roman"/>
                  <w:color w:val="0000FF"/>
                  <w:u w:val="single"/>
                  <w:lang w:val="ru-RU"/>
                </w:rPr>
                <w:t>18</w:t>
              </w:r>
            </w:hyperlink>
          </w:p>
        </w:tc>
      </w:tr>
      <w:tr w:rsidR="003E3AEB" w:rsidRPr="00A50F76">
        <w:trPr>
          <w:trHeight w:val="144"/>
          <w:tblCellSpacing w:w="20" w:type="nil"/>
        </w:trPr>
        <w:tc>
          <w:tcPr>
            <w:tcW w:w="461" w:type="dxa"/>
            <w:tcMar>
              <w:top w:w="50" w:type="dxa"/>
              <w:left w:w="100" w:type="dxa"/>
            </w:tcMar>
            <w:vAlign w:val="center"/>
          </w:tcPr>
          <w:p w:rsidR="003E3AEB" w:rsidRDefault="000D1AE7">
            <w:pPr>
              <w:spacing w:after="0"/>
            </w:pPr>
            <w:r>
              <w:rPr>
                <w:rFonts w:ascii="Times New Roman" w:hAnsi="Times New Roman"/>
                <w:color w:val="000000"/>
                <w:sz w:val="24"/>
              </w:rPr>
              <w:t>2</w:t>
            </w:r>
          </w:p>
        </w:tc>
        <w:tc>
          <w:tcPr>
            <w:tcW w:w="3080"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3AEB" w:rsidRDefault="003E3AEB">
            <w:pPr>
              <w:spacing w:after="0"/>
              <w:ind w:left="135"/>
              <w:jc w:val="center"/>
            </w:pPr>
          </w:p>
        </w:tc>
        <w:tc>
          <w:tcPr>
            <w:tcW w:w="2639"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417</w:t>
              </w:r>
              <w:r>
                <w:rPr>
                  <w:rFonts w:ascii="Times New Roman" w:hAnsi="Times New Roman"/>
                  <w:color w:val="0000FF"/>
                  <w:u w:val="single"/>
                </w:rPr>
                <w:t>e</w:t>
              </w:r>
              <w:r w:rsidRPr="00334202">
                <w:rPr>
                  <w:rFonts w:ascii="Times New Roman" w:hAnsi="Times New Roman"/>
                  <w:color w:val="0000FF"/>
                  <w:u w:val="single"/>
                  <w:lang w:val="ru-RU"/>
                </w:rPr>
                <w:t>18</w:t>
              </w:r>
            </w:hyperlink>
          </w:p>
        </w:tc>
      </w:tr>
      <w:tr w:rsidR="003E3AEB" w:rsidRPr="00A50F76">
        <w:trPr>
          <w:trHeight w:val="144"/>
          <w:tblCellSpacing w:w="20" w:type="nil"/>
        </w:trPr>
        <w:tc>
          <w:tcPr>
            <w:tcW w:w="461" w:type="dxa"/>
            <w:tcMar>
              <w:top w:w="50" w:type="dxa"/>
              <w:left w:w="100" w:type="dxa"/>
            </w:tcMar>
            <w:vAlign w:val="center"/>
          </w:tcPr>
          <w:p w:rsidR="003E3AEB" w:rsidRDefault="000D1AE7">
            <w:pPr>
              <w:spacing w:after="0"/>
            </w:pPr>
            <w:r>
              <w:rPr>
                <w:rFonts w:ascii="Times New Roman" w:hAnsi="Times New Roman"/>
                <w:color w:val="000000"/>
                <w:sz w:val="24"/>
              </w:rPr>
              <w:t>3</w:t>
            </w:r>
          </w:p>
        </w:tc>
        <w:tc>
          <w:tcPr>
            <w:tcW w:w="3080" w:type="dxa"/>
            <w:tcMar>
              <w:top w:w="50" w:type="dxa"/>
              <w:left w:w="100" w:type="dxa"/>
            </w:tcMar>
            <w:vAlign w:val="center"/>
          </w:tcPr>
          <w:p w:rsidR="003E3AEB" w:rsidRDefault="000D1AE7">
            <w:pPr>
              <w:spacing w:after="0"/>
              <w:ind w:left="135"/>
            </w:pPr>
            <w:r w:rsidRPr="00334202">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3AEB" w:rsidRDefault="003E3AEB">
            <w:pPr>
              <w:spacing w:after="0"/>
              <w:ind w:left="135"/>
              <w:jc w:val="center"/>
            </w:pPr>
          </w:p>
        </w:tc>
        <w:tc>
          <w:tcPr>
            <w:tcW w:w="2639"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417</w:t>
              </w:r>
              <w:r>
                <w:rPr>
                  <w:rFonts w:ascii="Times New Roman" w:hAnsi="Times New Roman"/>
                  <w:color w:val="0000FF"/>
                  <w:u w:val="single"/>
                </w:rPr>
                <w:t>e</w:t>
              </w:r>
              <w:r w:rsidRPr="00334202">
                <w:rPr>
                  <w:rFonts w:ascii="Times New Roman" w:hAnsi="Times New Roman"/>
                  <w:color w:val="0000FF"/>
                  <w:u w:val="single"/>
                  <w:lang w:val="ru-RU"/>
                </w:rPr>
                <w:t>18</w:t>
              </w:r>
            </w:hyperlink>
          </w:p>
        </w:tc>
      </w:tr>
      <w:tr w:rsidR="003E3AEB" w:rsidRPr="00A50F76">
        <w:trPr>
          <w:trHeight w:val="144"/>
          <w:tblCellSpacing w:w="20" w:type="nil"/>
        </w:trPr>
        <w:tc>
          <w:tcPr>
            <w:tcW w:w="461" w:type="dxa"/>
            <w:tcMar>
              <w:top w:w="50" w:type="dxa"/>
              <w:left w:w="100" w:type="dxa"/>
            </w:tcMar>
            <w:vAlign w:val="center"/>
          </w:tcPr>
          <w:p w:rsidR="003E3AEB" w:rsidRDefault="000D1AE7">
            <w:pPr>
              <w:spacing w:after="0"/>
            </w:pPr>
            <w:r>
              <w:rPr>
                <w:rFonts w:ascii="Times New Roman" w:hAnsi="Times New Roman"/>
                <w:color w:val="000000"/>
                <w:sz w:val="24"/>
              </w:rPr>
              <w:t>4</w:t>
            </w:r>
          </w:p>
        </w:tc>
        <w:tc>
          <w:tcPr>
            <w:tcW w:w="3080"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3AEB" w:rsidRDefault="003E3AEB">
            <w:pPr>
              <w:spacing w:after="0"/>
              <w:ind w:left="135"/>
              <w:jc w:val="center"/>
            </w:pPr>
          </w:p>
        </w:tc>
        <w:tc>
          <w:tcPr>
            <w:tcW w:w="2639"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417</w:t>
              </w:r>
              <w:r>
                <w:rPr>
                  <w:rFonts w:ascii="Times New Roman" w:hAnsi="Times New Roman"/>
                  <w:color w:val="0000FF"/>
                  <w:u w:val="single"/>
                </w:rPr>
                <w:t>e</w:t>
              </w:r>
              <w:r w:rsidRPr="00334202">
                <w:rPr>
                  <w:rFonts w:ascii="Times New Roman" w:hAnsi="Times New Roman"/>
                  <w:color w:val="0000FF"/>
                  <w:u w:val="single"/>
                  <w:lang w:val="ru-RU"/>
                </w:rPr>
                <w:t>18</w:t>
              </w:r>
            </w:hyperlink>
          </w:p>
        </w:tc>
      </w:tr>
      <w:tr w:rsidR="003E3AEB" w:rsidRPr="00A50F76">
        <w:trPr>
          <w:trHeight w:val="144"/>
          <w:tblCellSpacing w:w="20" w:type="nil"/>
        </w:trPr>
        <w:tc>
          <w:tcPr>
            <w:tcW w:w="461" w:type="dxa"/>
            <w:tcMar>
              <w:top w:w="50" w:type="dxa"/>
              <w:left w:w="100" w:type="dxa"/>
            </w:tcMar>
            <w:vAlign w:val="center"/>
          </w:tcPr>
          <w:p w:rsidR="003E3AEB" w:rsidRDefault="000D1AE7">
            <w:pPr>
              <w:spacing w:after="0"/>
            </w:pPr>
            <w:r>
              <w:rPr>
                <w:rFonts w:ascii="Times New Roman" w:hAnsi="Times New Roman"/>
                <w:color w:val="000000"/>
                <w:sz w:val="24"/>
              </w:rPr>
              <w:t>5</w:t>
            </w:r>
          </w:p>
        </w:tc>
        <w:tc>
          <w:tcPr>
            <w:tcW w:w="3080"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3AEB" w:rsidRDefault="003E3AEB">
            <w:pPr>
              <w:spacing w:after="0"/>
              <w:ind w:left="135"/>
              <w:jc w:val="center"/>
            </w:pPr>
          </w:p>
        </w:tc>
        <w:tc>
          <w:tcPr>
            <w:tcW w:w="2639"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417</w:t>
              </w:r>
              <w:r>
                <w:rPr>
                  <w:rFonts w:ascii="Times New Roman" w:hAnsi="Times New Roman"/>
                  <w:color w:val="0000FF"/>
                  <w:u w:val="single"/>
                </w:rPr>
                <w:t>e</w:t>
              </w:r>
              <w:r w:rsidRPr="00334202">
                <w:rPr>
                  <w:rFonts w:ascii="Times New Roman" w:hAnsi="Times New Roman"/>
                  <w:color w:val="0000FF"/>
                  <w:u w:val="single"/>
                  <w:lang w:val="ru-RU"/>
                </w:rPr>
                <w:t>18</w:t>
              </w:r>
            </w:hyperlink>
          </w:p>
        </w:tc>
      </w:tr>
      <w:tr w:rsidR="003E3AEB" w:rsidRPr="00A50F76">
        <w:trPr>
          <w:trHeight w:val="144"/>
          <w:tblCellSpacing w:w="20" w:type="nil"/>
        </w:trPr>
        <w:tc>
          <w:tcPr>
            <w:tcW w:w="461" w:type="dxa"/>
            <w:tcMar>
              <w:top w:w="50" w:type="dxa"/>
              <w:left w:w="100" w:type="dxa"/>
            </w:tcMar>
            <w:vAlign w:val="center"/>
          </w:tcPr>
          <w:p w:rsidR="003E3AEB" w:rsidRDefault="000D1AE7">
            <w:pPr>
              <w:spacing w:after="0"/>
            </w:pPr>
            <w:r>
              <w:rPr>
                <w:rFonts w:ascii="Times New Roman" w:hAnsi="Times New Roman"/>
                <w:color w:val="000000"/>
                <w:sz w:val="24"/>
              </w:rPr>
              <w:t>6</w:t>
            </w:r>
          </w:p>
        </w:tc>
        <w:tc>
          <w:tcPr>
            <w:tcW w:w="3080" w:type="dxa"/>
            <w:tcMar>
              <w:top w:w="50" w:type="dxa"/>
              <w:left w:w="100" w:type="dxa"/>
            </w:tcMar>
            <w:vAlign w:val="center"/>
          </w:tcPr>
          <w:p w:rsidR="003E3AEB" w:rsidRDefault="000D1AE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3AEB" w:rsidRDefault="003E3AEB">
            <w:pPr>
              <w:spacing w:after="0"/>
              <w:ind w:left="135"/>
              <w:jc w:val="center"/>
            </w:pPr>
          </w:p>
        </w:tc>
        <w:tc>
          <w:tcPr>
            <w:tcW w:w="2639"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417</w:t>
              </w:r>
              <w:r>
                <w:rPr>
                  <w:rFonts w:ascii="Times New Roman" w:hAnsi="Times New Roman"/>
                  <w:color w:val="0000FF"/>
                  <w:u w:val="single"/>
                </w:rPr>
                <w:t>e</w:t>
              </w:r>
              <w:r w:rsidRPr="00334202">
                <w:rPr>
                  <w:rFonts w:ascii="Times New Roman" w:hAnsi="Times New Roman"/>
                  <w:color w:val="0000FF"/>
                  <w:u w:val="single"/>
                  <w:lang w:val="ru-RU"/>
                </w:rPr>
                <w:t>18</w:t>
              </w:r>
            </w:hyperlink>
          </w:p>
        </w:tc>
      </w:tr>
      <w:tr w:rsidR="003E3AEB">
        <w:trPr>
          <w:trHeight w:val="144"/>
          <w:tblCellSpacing w:w="20" w:type="nil"/>
        </w:trPr>
        <w:tc>
          <w:tcPr>
            <w:tcW w:w="0" w:type="auto"/>
            <w:gridSpan w:val="2"/>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E3AEB" w:rsidRDefault="003E3AEB"/>
        </w:tc>
      </w:tr>
    </w:tbl>
    <w:p w:rsidR="003E3AEB" w:rsidRDefault="003E3AEB">
      <w:pPr>
        <w:sectPr w:rsidR="003E3AEB">
          <w:pgSz w:w="16383" w:h="11906" w:orient="landscape"/>
          <w:pgMar w:top="1134" w:right="850" w:bottom="1134" w:left="1701" w:header="720" w:footer="720" w:gutter="0"/>
          <w:cols w:space="720"/>
        </w:sectPr>
      </w:pPr>
    </w:p>
    <w:p w:rsidR="003E3AEB" w:rsidRDefault="000D1A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E3AEB">
        <w:trPr>
          <w:trHeight w:val="144"/>
          <w:tblCellSpacing w:w="20" w:type="nil"/>
        </w:trPr>
        <w:tc>
          <w:tcPr>
            <w:tcW w:w="480"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 п/п </w:t>
            </w:r>
          </w:p>
          <w:p w:rsidR="003E3AEB" w:rsidRDefault="003E3AEB">
            <w:pPr>
              <w:spacing w:after="0"/>
              <w:ind w:left="135"/>
            </w:pPr>
          </w:p>
        </w:tc>
        <w:tc>
          <w:tcPr>
            <w:tcW w:w="2728"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Наименование разделов и тем программы </w:t>
            </w:r>
          </w:p>
          <w:p w:rsidR="003E3AEB" w:rsidRDefault="003E3AEB">
            <w:pPr>
              <w:spacing w:after="0"/>
              <w:ind w:left="135"/>
            </w:pPr>
          </w:p>
        </w:tc>
        <w:tc>
          <w:tcPr>
            <w:tcW w:w="0" w:type="auto"/>
            <w:gridSpan w:val="3"/>
            <w:tcMar>
              <w:top w:w="50" w:type="dxa"/>
              <w:left w:w="100" w:type="dxa"/>
            </w:tcMar>
            <w:vAlign w:val="center"/>
          </w:tcPr>
          <w:p w:rsidR="003E3AEB" w:rsidRDefault="000D1AE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E3AEB" w:rsidRDefault="000D1AE7">
            <w:pPr>
              <w:spacing w:after="0"/>
              <w:ind w:left="135"/>
            </w:pPr>
            <w:r>
              <w:rPr>
                <w:rFonts w:ascii="Times New Roman" w:hAnsi="Times New Roman"/>
                <w:b/>
                <w:color w:val="000000"/>
                <w:sz w:val="24"/>
              </w:rPr>
              <w:t xml:space="preserve">Электронные (цифровые) образовательные ресурсы </w:t>
            </w:r>
          </w:p>
          <w:p w:rsidR="003E3AEB" w:rsidRDefault="003E3AEB">
            <w:pPr>
              <w:spacing w:after="0"/>
              <w:ind w:left="135"/>
            </w:pPr>
          </w:p>
        </w:tc>
      </w:tr>
      <w:tr w:rsidR="003E3AEB">
        <w:trPr>
          <w:trHeight w:val="144"/>
          <w:tblCellSpacing w:w="20" w:type="nil"/>
        </w:trPr>
        <w:tc>
          <w:tcPr>
            <w:tcW w:w="0" w:type="auto"/>
            <w:vMerge/>
            <w:tcBorders>
              <w:top w:val="nil"/>
            </w:tcBorders>
            <w:tcMar>
              <w:top w:w="50" w:type="dxa"/>
              <w:left w:w="100" w:type="dxa"/>
            </w:tcMar>
          </w:tcPr>
          <w:p w:rsidR="003E3AEB" w:rsidRDefault="003E3AEB"/>
        </w:tc>
        <w:tc>
          <w:tcPr>
            <w:tcW w:w="0" w:type="auto"/>
            <w:vMerge/>
            <w:tcBorders>
              <w:top w:val="nil"/>
            </w:tcBorders>
            <w:tcMar>
              <w:top w:w="50" w:type="dxa"/>
              <w:left w:w="100" w:type="dxa"/>
            </w:tcMar>
          </w:tcPr>
          <w:p w:rsidR="003E3AEB" w:rsidRDefault="003E3AEB"/>
        </w:tc>
        <w:tc>
          <w:tcPr>
            <w:tcW w:w="1008"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Всего </w:t>
            </w:r>
          </w:p>
          <w:p w:rsidR="003E3AEB" w:rsidRDefault="003E3AEB">
            <w:pPr>
              <w:spacing w:after="0"/>
              <w:ind w:left="135"/>
            </w:pPr>
          </w:p>
        </w:tc>
        <w:tc>
          <w:tcPr>
            <w:tcW w:w="1736"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Контрольные работы </w:t>
            </w:r>
          </w:p>
          <w:p w:rsidR="003E3AEB" w:rsidRDefault="003E3AEB">
            <w:pPr>
              <w:spacing w:after="0"/>
              <w:ind w:left="135"/>
            </w:pPr>
          </w:p>
        </w:tc>
        <w:tc>
          <w:tcPr>
            <w:tcW w:w="1820" w:type="dxa"/>
            <w:tcMar>
              <w:top w:w="50" w:type="dxa"/>
              <w:left w:w="100" w:type="dxa"/>
            </w:tcMar>
            <w:vAlign w:val="center"/>
          </w:tcPr>
          <w:p w:rsidR="003E3AEB" w:rsidRDefault="000D1AE7">
            <w:pPr>
              <w:spacing w:after="0"/>
              <w:ind w:left="135"/>
            </w:pPr>
            <w:r>
              <w:rPr>
                <w:rFonts w:ascii="Times New Roman" w:hAnsi="Times New Roman"/>
                <w:b/>
                <w:color w:val="000000"/>
                <w:sz w:val="24"/>
              </w:rPr>
              <w:t xml:space="preserve">Практические работы </w:t>
            </w:r>
          </w:p>
          <w:p w:rsidR="003E3AEB" w:rsidRDefault="003E3AEB">
            <w:pPr>
              <w:spacing w:after="0"/>
              <w:ind w:left="135"/>
            </w:pPr>
          </w:p>
        </w:tc>
        <w:tc>
          <w:tcPr>
            <w:tcW w:w="0" w:type="auto"/>
            <w:vMerge/>
            <w:tcBorders>
              <w:top w:val="nil"/>
            </w:tcBorders>
            <w:tcMar>
              <w:top w:w="50" w:type="dxa"/>
              <w:left w:w="100" w:type="dxa"/>
            </w:tcMar>
          </w:tcPr>
          <w:p w:rsidR="003E3AEB" w:rsidRDefault="003E3AEB"/>
        </w:tc>
      </w:tr>
      <w:tr w:rsidR="003E3AEB" w:rsidRPr="00A50F76">
        <w:trPr>
          <w:trHeight w:val="144"/>
          <w:tblCellSpacing w:w="20" w:type="nil"/>
        </w:trPr>
        <w:tc>
          <w:tcPr>
            <w:tcW w:w="480" w:type="dxa"/>
            <w:tcMar>
              <w:top w:w="50" w:type="dxa"/>
              <w:left w:w="100" w:type="dxa"/>
            </w:tcMar>
            <w:vAlign w:val="center"/>
          </w:tcPr>
          <w:p w:rsidR="003E3AEB" w:rsidRDefault="000D1AE7">
            <w:pPr>
              <w:spacing w:after="0"/>
            </w:pPr>
            <w:r>
              <w:rPr>
                <w:rFonts w:ascii="Times New Roman" w:hAnsi="Times New Roman"/>
                <w:color w:val="000000"/>
                <w:sz w:val="24"/>
              </w:rPr>
              <w:t>1</w:t>
            </w:r>
          </w:p>
        </w:tc>
        <w:tc>
          <w:tcPr>
            <w:tcW w:w="2728" w:type="dxa"/>
            <w:tcMar>
              <w:top w:w="50" w:type="dxa"/>
              <w:left w:w="100" w:type="dxa"/>
            </w:tcMar>
            <w:vAlign w:val="center"/>
          </w:tcPr>
          <w:p w:rsidR="003E3AEB" w:rsidRDefault="000D1AE7">
            <w:pPr>
              <w:spacing w:after="0"/>
              <w:ind w:left="135"/>
            </w:pPr>
            <w:r w:rsidRPr="00334202">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3AEB" w:rsidRDefault="003E3AEB">
            <w:pPr>
              <w:spacing w:after="0"/>
              <w:ind w:left="135"/>
              <w:jc w:val="center"/>
            </w:pPr>
          </w:p>
        </w:tc>
        <w:tc>
          <w:tcPr>
            <w:tcW w:w="2734"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w:t>
              </w:r>
              <w:r>
                <w:rPr>
                  <w:rFonts w:ascii="Times New Roman" w:hAnsi="Times New Roman"/>
                  <w:color w:val="0000FF"/>
                  <w:u w:val="single"/>
                </w:rPr>
                <w:t>a</w:t>
              </w:r>
              <w:r w:rsidRPr="00334202">
                <w:rPr>
                  <w:rFonts w:ascii="Times New Roman" w:hAnsi="Times New Roman"/>
                  <w:color w:val="0000FF"/>
                  <w:u w:val="single"/>
                  <w:lang w:val="ru-RU"/>
                </w:rPr>
                <w:t>12</w:t>
              </w:r>
              <w:r>
                <w:rPr>
                  <w:rFonts w:ascii="Times New Roman" w:hAnsi="Times New Roman"/>
                  <w:color w:val="0000FF"/>
                  <w:u w:val="single"/>
                </w:rPr>
                <w:t>c</w:t>
              </w:r>
            </w:hyperlink>
          </w:p>
        </w:tc>
      </w:tr>
      <w:tr w:rsidR="003E3AEB" w:rsidRPr="00A50F76">
        <w:trPr>
          <w:trHeight w:val="144"/>
          <w:tblCellSpacing w:w="20" w:type="nil"/>
        </w:trPr>
        <w:tc>
          <w:tcPr>
            <w:tcW w:w="480" w:type="dxa"/>
            <w:tcMar>
              <w:top w:w="50" w:type="dxa"/>
              <w:left w:w="100" w:type="dxa"/>
            </w:tcMar>
            <w:vAlign w:val="center"/>
          </w:tcPr>
          <w:p w:rsidR="003E3AEB" w:rsidRDefault="000D1AE7">
            <w:pPr>
              <w:spacing w:after="0"/>
            </w:pPr>
            <w:r>
              <w:rPr>
                <w:rFonts w:ascii="Times New Roman" w:hAnsi="Times New Roman"/>
                <w:color w:val="000000"/>
                <w:sz w:val="24"/>
              </w:rPr>
              <w:t>2</w:t>
            </w:r>
          </w:p>
        </w:tc>
        <w:tc>
          <w:tcPr>
            <w:tcW w:w="2728"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3AEB" w:rsidRDefault="003E3AEB">
            <w:pPr>
              <w:spacing w:after="0"/>
              <w:ind w:left="135"/>
              <w:jc w:val="center"/>
            </w:pPr>
          </w:p>
        </w:tc>
        <w:tc>
          <w:tcPr>
            <w:tcW w:w="2734"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w:t>
              </w:r>
              <w:r>
                <w:rPr>
                  <w:rFonts w:ascii="Times New Roman" w:hAnsi="Times New Roman"/>
                  <w:color w:val="0000FF"/>
                  <w:u w:val="single"/>
                </w:rPr>
                <w:t>a</w:t>
              </w:r>
              <w:r w:rsidRPr="00334202">
                <w:rPr>
                  <w:rFonts w:ascii="Times New Roman" w:hAnsi="Times New Roman"/>
                  <w:color w:val="0000FF"/>
                  <w:u w:val="single"/>
                  <w:lang w:val="ru-RU"/>
                </w:rPr>
                <w:t>12</w:t>
              </w:r>
              <w:r>
                <w:rPr>
                  <w:rFonts w:ascii="Times New Roman" w:hAnsi="Times New Roman"/>
                  <w:color w:val="0000FF"/>
                  <w:u w:val="single"/>
                </w:rPr>
                <w:t>c</w:t>
              </w:r>
            </w:hyperlink>
          </w:p>
        </w:tc>
      </w:tr>
      <w:tr w:rsidR="003E3AEB" w:rsidRPr="00A50F76">
        <w:trPr>
          <w:trHeight w:val="144"/>
          <w:tblCellSpacing w:w="20" w:type="nil"/>
        </w:trPr>
        <w:tc>
          <w:tcPr>
            <w:tcW w:w="480" w:type="dxa"/>
            <w:tcMar>
              <w:top w:w="50" w:type="dxa"/>
              <w:left w:w="100" w:type="dxa"/>
            </w:tcMar>
            <w:vAlign w:val="center"/>
          </w:tcPr>
          <w:p w:rsidR="003E3AEB" w:rsidRDefault="000D1AE7">
            <w:pPr>
              <w:spacing w:after="0"/>
            </w:pPr>
            <w:r>
              <w:rPr>
                <w:rFonts w:ascii="Times New Roman" w:hAnsi="Times New Roman"/>
                <w:color w:val="000000"/>
                <w:sz w:val="24"/>
              </w:rPr>
              <w:t>3</w:t>
            </w:r>
          </w:p>
        </w:tc>
        <w:tc>
          <w:tcPr>
            <w:tcW w:w="2728" w:type="dxa"/>
            <w:tcMar>
              <w:top w:w="50" w:type="dxa"/>
              <w:left w:w="100" w:type="dxa"/>
            </w:tcMar>
            <w:vAlign w:val="center"/>
          </w:tcPr>
          <w:p w:rsidR="003E3AEB" w:rsidRDefault="000D1AE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3AEB" w:rsidRDefault="003E3AEB">
            <w:pPr>
              <w:spacing w:after="0"/>
              <w:ind w:left="135"/>
              <w:jc w:val="center"/>
            </w:pPr>
          </w:p>
        </w:tc>
        <w:tc>
          <w:tcPr>
            <w:tcW w:w="2734"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w:t>
              </w:r>
              <w:r>
                <w:rPr>
                  <w:rFonts w:ascii="Times New Roman" w:hAnsi="Times New Roman"/>
                  <w:color w:val="0000FF"/>
                  <w:u w:val="single"/>
                </w:rPr>
                <w:t>a</w:t>
              </w:r>
              <w:r w:rsidRPr="00334202">
                <w:rPr>
                  <w:rFonts w:ascii="Times New Roman" w:hAnsi="Times New Roman"/>
                  <w:color w:val="0000FF"/>
                  <w:u w:val="single"/>
                  <w:lang w:val="ru-RU"/>
                </w:rPr>
                <w:t>12</w:t>
              </w:r>
              <w:r>
                <w:rPr>
                  <w:rFonts w:ascii="Times New Roman" w:hAnsi="Times New Roman"/>
                  <w:color w:val="0000FF"/>
                  <w:u w:val="single"/>
                </w:rPr>
                <w:t>c</w:t>
              </w:r>
            </w:hyperlink>
          </w:p>
        </w:tc>
      </w:tr>
      <w:tr w:rsidR="003E3AEB" w:rsidRPr="00A50F76">
        <w:trPr>
          <w:trHeight w:val="144"/>
          <w:tblCellSpacing w:w="20" w:type="nil"/>
        </w:trPr>
        <w:tc>
          <w:tcPr>
            <w:tcW w:w="480" w:type="dxa"/>
            <w:tcMar>
              <w:top w:w="50" w:type="dxa"/>
              <w:left w:w="100" w:type="dxa"/>
            </w:tcMar>
            <w:vAlign w:val="center"/>
          </w:tcPr>
          <w:p w:rsidR="003E3AEB" w:rsidRDefault="000D1AE7">
            <w:pPr>
              <w:spacing w:after="0"/>
            </w:pPr>
            <w:r>
              <w:rPr>
                <w:rFonts w:ascii="Times New Roman" w:hAnsi="Times New Roman"/>
                <w:color w:val="000000"/>
                <w:sz w:val="24"/>
              </w:rPr>
              <w:t>4</w:t>
            </w:r>
          </w:p>
        </w:tc>
        <w:tc>
          <w:tcPr>
            <w:tcW w:w="2728" w:type="dxa"/>
            <w:tcMar>
              <w:top w:w="50" w:type="dxa"/>
              <w:left w:w="100" w:type="dxa"/>
            </w:tcMar>
            <w:vAlign w:val="center"/>
          </w:tcPr>
          <w:p w:rsidR="003E3AEB" w:rsidRDefault="000D1AE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3AEB" w:rsidRDefault="003E3AEB">
            <w:pPr>
              <w:spacing w:after="0"/>
              <w:ind w:left="135"/>
              <w:jc w:val="center"/>
            </w:pPr>
          </w:p>
        </w:tc>
        <w:tc>
          <w:tcPr>
            <w:tcW w:w="2734"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w:t>
              </w:r>
              <w:r>
                <w:rPr>
                  <w:rFonts w:ascii="Times New Roman" w:hAnsi="Times New Roman"/>
                  <w:color w:val="0000FF"/>
                  <w:u w:val="single"/>
                </w:rPr>
                <w:t>a</w:t>
              </w:r>
              <w:r w:rsidRPr="00334202">
                <w:rPr>
                  <w:rFonts w:ascii="Times New Roman" w:hAnsi="Times New Roman"/>
                  <w:color w:val="0000FF"/>
                  <w:u w:val="single"/>
                  <w:lang w:val="ru-RU"/>
                </w:rPr>
                <w:t>12</w:t>
              </w:r>
              <w:r>
                <w:rPr>
                  <w:rFonts w:ascii="Times New Roman" w:hAnsi="Times New Roman"/>
                  <w:color w:val="0000FF"/>
                  <w:u w:val="single"/>
                </w:rPr>
                <w:t>c</w:t>
              </w:r>
            </w:hyperlink>
          </w:p>
        </w:tc>
      </w:tr>
      <w:tr w:rsidR="003E3AEB" w:rsidRPr="00A50F76">
        <w:trPr>
          <w:trHeight w:val="144"/>
          <w:tblCellSpacing w:w="20" w:type="nil"/>
        </w:trPr>
        <w:tc>
          <w:tcPr>
            <w:tcW w:w="480" w:type="dxa"/>
            <w:tcMar>
              <w:top w:w="50" w:type="dxa"/>
              <w:left w:w="100" w:type="dxa"/>
            </w:tcMar>
            <w:vAlign w:val="center"/>
          </w:tcPr>
          <w:p w:rsidR="003E3AEB" w:rsidRDefault="000D1AE7">
            <w:pPr>
              <w:spacing w:after="0"/>
            </w:pPr>
            <w:r>
              <w:rPr>
                <w:rFonts w:ascii="Times New Roman" w:hAnsi="Times New Roman"/>
                <w:color w:val="000000"/>
                <w:sz w:val="24"/>
              </w:rPr>
              <w:t>5</w:t>
            </w:r>
          </w:p>
        </w:tc>
        <w:tc>
          <w:tcPr>
            <w:tcW w:w="2728" w:type="dxa"/>
            <w:tcMar>
              <w:top w:w="50" w:type="dxa"/>
              <w:left w:w="100" w:type="dxa"/>
            </w:tcMar>
            <w:vAlign w:val="center"/>
          </w:tcPr>
          <w:p w:rsidR="003E3AEB" w:rsidRDefault="000D1AE7">
            <w:pPr>
              <w:spacing w:after="0"/>
              <w:ind w:left="135"/>
            </w:pPr>
            <w:r w:rsidRPr="00334202">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E3AEB" w:rsidRDefault="003E3AEB">
            <w:pPr>
              <w:spacing w:after="0"/>
              <w:ind w:left="135"/>
              <w:jc w:val="center"/>
            </w:pPr>
          </w:p>
        </w:tc>
        <w:tc>
          <w:tcPr>
            <w:tcW w:w="1820" w:type="dxa"/>
            <w:tcMar>
              <w:top w:w="50" w:type="dxa"/>
              <w:left w:w="100" w:type="dxa"/>
            </w:tcMar>
            <w:vAlign w:val="center"/>
          </w:tcPr>
          <w:p w:rsidR="003E3AEB" w:rsidRDefault="003E3AEB">
            <w:pPr>
              <w:spacing w:after="0"/>
              <w:ind w:left="135"/>
              <w:jc w:val="center"/>
            </w:pPr>
          </w:p>
        </w:tc>
        <w:tc>
          <w:tcPr>
            <w:tcW w:w="2734"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w:t>
              </w:r>
              <w:r>
                <w:rPr>
                  <w:rFonts w:ascii="Times New Roman" w:hAnsi="Times New Roman"/>
                  <w:color w:val="0000FF"/>
                  <w:u w:val="single"/>
                </w:rPr>
                <w:t>a</w:t>
              </w:r>
              <w:r w:rsidRPr="00334202">
                <w:rPr>
                  <w:rFonts w:ascii="Times New Roman" w:hAnsi="Times New Roman"/>
                  <w:color w:val="0000FF"/>
                  <w:u w:val="single"/>
                  <w:lang w:val="ru-RU"/>
                </w:rPr>
                <w:t>12</w:t>
              </w:r>
              <w:r>
                <w:rPr>
                  <w:rFonts w:ascii="Times New Roman" w:hAnsi="Times New Roman"/>
                  <w:color w:val="0000FF"/>
                  <w:u w:val="single"/>
                </w:rPr>
                <w:t>c</w:t>
              </w:r>
            </w:hyperlink>
          </w:p>
        </w:tc>
      </w:tr>
      <w:tr w:rsidR="003E3AEB" w:rsidRPr="00A50F76">
        <w:trPr>
          <w:trHeight w:val="144"/>
          <w:tblCellSpacing w:w="20" w:type="nil"/>
        </w:trPr>
        <w:tc>
          <w:tcPr>
            <w:tcW w:w="480" w:type="dxa"/>
            <w:tcMar>
              <w:top w:w="50" w:type="dxa"/>
              <w:left w:w="100" w:type="dxa"/>
            </w:tcMar>
            <w:vAlign w:val="center"/>
          </w:tcPr>
          <w:p w:rsidR="003E3AEB" w:rsidRDefault="000D1AE7">
            <w:pPr>
              <w:spacing w:after="0"/>
            </w:pPr>
            <w:r>
              <w:rPr>
                <w:rFonts w:ascii="Times New Roman" w:hAnsi="Times New Roman"/>
                <w:color w:val="000000"/>
                <w:sz w:val="24"/>
              </w:rPr>
              <w:t>6</w:t>
            </w:r>
          </w:p>
        </w:tc>
        <w:tc>
          <w:tcPr>
            <w:tcW w:w="2728" w:type="dxa"/>
            <w:tcMar>
              <w:top w:w="50" w:type="dxa"/>
              <w:left w:w="100" w:type="dxa"/>
            </w:tcMar>
            <w:vAlign w:val="center"/>
          </w:tcPr>
          <w:p w:rsidR="003E3AEB" w:rsidRDefault="000D1AE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E3AEB" w:rsidRDefault="003E3AEB">
            <w:pPr>
              <w:spacing w:after="0"/>
              <w:ind w:left="135"/>
              <w:jc w:val="center"/>
            </w:pPr>
          </w:p>
        </w:tc>
        <w:tc>
          <w:tcPr>
            <w:tcW w:w="1820" w:type="dxa"/>
            <w:tcMar>
              <w:top w:w="50" w:type="dxa"/>
              <w:left w:w="100" w:type="dxa"/>
            </w:tcMar>
            <w:vAlign w:val="center"/>
          </w:tcPr>
          <w:p w:rsidR="003E3AEB" w:rsidRDefault="003E3AEB">
            <w:pPr>
              <w:spacing w:after="0"/>
              <w:ind w:left="135"/>
              <w:jc w:val="center"/>
            </w:pPr>
          </w:p>
        </w:tc>
        <w:tc>
          <w:tcPr>
            <w:tcW w:w="2734"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w:t>
              </w:r>
              <w:r>
                <w:rPr>
                  <w:rFonts w:ascii="Times New Roman" w:hAnsi="Times New Roman"/>
                  <w:color w:val="0000FF"/>
                  <w:u w:val="single"/>
                </w:rPr>
                <w:t>a</w:t>
              </w:r>
              <w:r w:rsidRPr="00334202">
                <w:rPr>
                  <w:rFonts w:ascii="Times New Roman" w:hAnsi="Times New Roman"/>
                  <w:color w:val="0000FF"/>
                  <w:u w:val="single"/>
                  <w:lang w:val="ru-RU"/>
                </w:rPr>
                <w:t>12</w:t>
              </w:r>
              <w:r>
                <w:rPr>
                  <w:rFonts w:ascii="Times New Roman" w:hAnsi="Times New Roman"/>
                  <w:color w:val="0000FF"/>
                  <w:u w:val="single"/>
                </w:rPr>
                <w:t>c</w:t>
              </w:r>
            </w:hyperlink>
          </w:p>
        </w:tc>
      </w:tr>
      <w:tr w:rsidR="003E3AEB" w:rsidRPr="00A50F76">
        <w:trPr>
          <w:trHeight w:val="144"/>
          <w:tblCellSpacing w:w="20" w:type="nil"/>
        </w:trPr>
        <w:tc>
          <w:tcPr>
            <w:tcW w:w="480" w:type="dxa"/>
            <w:tcMar>
              <w:top w:w="50" w:type="dxa"/>
              <w:left w:w="100" w:type="dxa"/>
            </w:tcMar>
            <w:vAlign w:val="center"/>
          </w:tcPr>
          <w:p w:rsidR="003E3AEB" w:rsidRDefault="000D1AE7">
            <w:pPr>
              <w:spacing w:after="0"/>
            </w:pPr>
            <w:r>
              <w:rPr>
                <w:rFonts w:ascii="Times New Roman" w:hAnsi="Times New Roman"/>
                <w:color w:val="000000"/>
                <w:sz w:val="24"/>
              </w:rPr>
              <w:t>7</w:t>
            </w:r>
          </w:p>
        </w:tc>
        <w:tc>
          <w:tcPr>
            <w:tcW w:w="2728" w:type="dxa"/>
            <w:tcMar>
              <w:top w:w="50" w:type="dxa"/>
              <w:left w:w="100" w:type="dxa"/>
            </w:tcMar>
            <w:vAlign w:val="center"/>
          </w:tcPr>
          <w:p w:rsidR="003E3AEB" w:rsidRDefault="000D1AE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E3AEB" w:rsidRDefault="003E3AEB">
            <w:pPr>
              <w:spacing w:after="0"/>
              <w:ind w:left="135"/>
              <w:jc w:val="center"/>
            </w:pPr>
          </w:p>
        </w:tc>
        <w:tc>
          <w:tcPr>
            <w:tcW w:w="2734" w:type="dxa"/>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4202">
                <w:rPr>
                  <w:rFonts w:ascii="Times New Roman" w:hAnsi="Times New Roman"/>
                  <w:color w:val="0000FF"/>
                  <w:u w:val="single"/>
                  <w:lang w:val="ru-RU"/>
                </w:rPr>
                <w:t>://</w:t>
              </w:r>
              <w:r>
                <w:rPr>
                  <w:rFonts w:ascii="Times New Roman" w:hAnsi="Times New Roman"/>
                  <w:color w:val="0000FF"/>
                  <w:u w:val="single"/>
                </w:rPr>
                <w:t>m</w:t>
              </w:r>
              <w:r w:rsidRPr="00334202">
                <w:rPr>
                  <w:rFonts w:ascii="Times New Roman" w:hAnsi="Times New Roman"/>
                  <w:color w:val="0000FF"/>
                  <w:u w:val="single"/>
                  <w:lang w:val="ru-RU"/>
                </w:rPr>
                <w:t>.</w:t>
              </w:r>
              <w:r>
                <w:rPr>
                  <w:rFonts w:ascii="Times New Roman" w:hAnsi="Times New Roman"/>
                  <w:color w:val="0000FF"/>
                  <w:u w:val="single"/>
                </w:rPr>
                <w:t>edsoo</w:t>
              </w:r>
              <w:r w:rsidRPr="00334202">
                <w:rPr>
                  <w:rFonts w:ascii="Times New Roman" w:hAnsi="Times New Roman"/>
                  <w:color w:val="0000FF"/>
                  <w:u w:val="single"/>
                  <w:lang w:val="ru-RU"/>
                </w:rPr>
                <w:t>.</w:t>
              </w:r>
              <w:r>
                <w:rPr>
                  <w:rFonts w:ascii="Times New Roman" w:hAnsi="Times New Roman"/>
                  <w:color w:val="0000FF"/>
                  <w:u w:val="single"/>
                </w:rPr>
                <w:t>ru</w:t>
              </w:r>
              <w:r w:rsidRPr="00334202">
                <w:rPr>
                  <w:rFonts w:ascii="Times New Roman" w:hAnsi="Times New Roman"/>
                  <w:color w:val="0000FF"/>
                  <w:u w:val="single"/>
                  <w:lang w:val="ru-RU"/>
                </w:rPr>
                <w:t>/7</w:t>
              </w:r>
              <w:r>
                <w:rPr>
                  <w:rFonts w:ascii="Times New Roman" w:hAnsi="Times New Roman"/>
                  <w:color w:val="0000FF"/>
                  <w:u w:val="single"/>
                </w:rPr>
                <w:t>f</w:t>
              </w:r>
              <w:r w:rsidRPr="00334202">
                <w:rPr>
                  <w:rFonts w:ascii="Times New Roman" w:hAnsi="Times New Roman"/>
                  <w:color w:val="0000FF"/>
                  <w:u w:val="single"/>
                  <w:lang w:val="ru-RU"/>
                </w:rPr>
                <w:t>41</w:t>
              </w:r>
              <w:r>
                <w:rPr>
                  <w:rFonts w:ascii="Times New Roman" w:hAnsi="Times New Roman"/>
                  <w:color w:val="0000FF"/>
                  <w:u w:val="single"/>
                </w:rPr>
                <w:t>a</w:t>
              </w:r>
              <w:r w:rsidRPr="00334202">
                <w:rPr>
                  <w:rFonts w:ascii="Times New Roman" w:hAnsi="Times New Roman"/>
                  <w:color w:val="0000FF"/>
                  <w:u w:val="single"/>
                  <w:lang w:val="ru-RU"/>
                </w:rPr>
                <w:t>12</w:t>
              </w:r>
              <w:r>
                <w:rPr>
                  <w:rFonts w:ascii="Times New Roman" w:hAnsi="Times New Roman"/>
                  <w:color w:val="0000FF"/>
                  <w:u w:val="single"/>
                </w:rPr>
                <w:t>c</w:t>
              </w:r>
            </w:hyperlink>
          </w:p>
        </w:tc>
      </w:tr>
      <w:tr w:rsidR="003E3AEB">
        <w:trPr>
          <w:trHeight w:val="144"/>
          <w:tblCellSpacing w:w="20" w:type="nil"/>
        </w:trPr>
        <w:tc>
          <w:tcPr>
            <w:tcW w:w="0" w:type="auto"/>
            <w:gridSpan w:val="2"/>
            <w:tcMar>
              <w:top w:w="50" w:type="dxa"/>
              <w:left w:w="100" w:type="dxa"/>
            </w:tcMar>
            <w:vAlign w:val="center"/>
          </w:tcPr>
          <w:p w:rsidR="003E3AEB" w:rsidRPr="00334202" w:rsidRDefault="000D1AE7">
            <w:pPr>
              <w:spacing w:after="0"/>
              <w:ind w:left="135"/>
              <w:rPr>
                <w:lang w:val="ru-RU"/>
              </w:rPr>
            </w:pPr>
            <w:r w:rsidRPr="00334202">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E3AEB" w:rsidRDefault="000D1AE7">
            <w:pPr>
              <w:spacing w:after="0"/>
              <w:ind w:left="135"/>
              <w:jc w:val="center"/>
            </w:pPr>
            <w:r w:rsidRPr="003342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E3AEB" w:rsidRDefault="000D1AE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3AEB" w:rsidRDefault="003E3AEB"/>
        </w:tc>
      </w:tr>
    </w:tbl>
    <w:p w:rsidR="003E3AEB" w:rsidRDefault="003E3AEB">
      <w:pPr>
        <w:sectPr w:rsidR="003E3AEB">
          <w:pgSz w:w="16383" w:h="11906" w:orient="landscape"/>
          <w:pgMar w:top="1134" w:right="850" w:bottom="1134" w:left="1701" w:header="720" w:footer="720" w:gutter="0"/>
          <w:cols w:space="720"/>
        </w:sectPr>
      </w:pPr>
    </w:p>
    <w:p w:rsidR="003E3AEB" w:rsidRPr="00334202" w:rsidRDefault="000D1AE7">
      <w:pPr>
        <w:spacing w:before="199" w:after="199" w:line="336" w:lineRule="auto"/>
        <w:ind w:left="120"/>
        <w:rPr>
          <w:lang w:val="ru-RU"/>
        </w:rPr>
      </w:pPr>
      <w:bookmarkStart w:id="9" w:name="block-70398292"/>
      <w:bookmarkStart w:id="10" w:name="_GoBack"/>
      <w:bookmarkEnd w:id="8"/>
      <w:bookmarkEnd w:id="10"/>
      <w:r w:rsidRPr="0033420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E3AEB" w:rsidRDefault="000D1AE7">
      <w:pPr>
        <w:spacing w:before="199" w:after="199" w:line="336" w:lineRule="auto"/>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3E3AEB" w:rsidRPr="00334202" w:rsidRDefault="000D1AE7" w:rsidP="001D2C6E">
            <w:pPr>
              <w:spacing w:after="0" w:line="240" w:lineRule="auto"/>
              <w:rPr>
                <w:lang w:val="ru-RU"/>
              </w:rPr>
            </w:pPr>
            <w:r w:rsidRPr="003342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w:t>
            </w:r>
          </w:p>
        </w:tc>
        <w:tc>
          <w:tcPr>
            <w:tcW w:w="7389" w:type="dxa"/>
            <w:tcMar>
              <w:top w:w="50" w:type="dxa"/>
              <w:left w:w="100" w:type="dxa"/>
            </w:tcMar>
            <w:vAlign w:val="center"/>
          </w:tcPr>
          <w:p w:rsidR="003E3AEB" w:rsidRDefault="000D1AE7" w:rsidP="001D2C6E">
            <w:pPr>
              <w:spacing w:after="0" w:line="240" w:lineRule="auto"/>
              <w:jc w:val="both"/>
            </w:pPr>
            <w:r>
              <w:rPr>
                <w:rFonts w:ascii="Times New Roman" w:hAnsi="Times New Roman"/>
                <w:color w:val="000000"/>
                <w:sz w:val="24"/>
              </w:rPr>
              <w:t>Геометрия</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6.2</w:t>
            </w:r>
          </w:p>
        </w:tc>
        <w:tc>
          <w:tcPr>
            <w:tcW w:w="7389"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6.3</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Строить чертежи к геометрическим задачам</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6.4</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6.5</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Проводить логические рассуждения с использованием геометрических теорем</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6.6</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6.7</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6.8</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Решать задачи на клетчатой бумаге</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6.9</w:t>
            </w:r>
          </w:p>
        </w:tc>
        <w:tc>
          <w:tcPr>
            <w:tcW w:w="7389"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6.10</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6.11</w:t>
            </w:r>
          </w:p>
        </w:tc>
        <w:tc>
          <w:tcPr>
            <w:tcW w:w="7389"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6.12</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lastRenderedPageBreak/>
              <w:t>6.13</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6.14</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6.15</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Проводить основные геометрические построения с помощью циркуля и линейки</w:t>
            </w:r>
          </w:p>
        </w:tc>
      </w:tr>
    </w:tbl>
    <w:p w:rsidR="003E3AEB" w:rsidRPr="001D2C6E" w:rsidRDefault="000D1AE7">
      <w:pPr>
        <w:spacing w:before="199" w:after="199"/>
        <w:ind w:left="120"/>
        <w:rPr>
          <w:lang w:val="ru-RU"/>
        </w:rPr>
      </w:pPr>
      <w:r>
        <w:rPr>
          <w:rFonts w:ascii="Times New Roman" w:hAnsi="Times New Roman"/>
          <w:b/>
          <w:color w:val="000000"/>
          <w:sz w:val="28"/>
        </w:rPr>
        <w:t>8 КЛАСС</w:t>
      </w:r>
      <w:r w:rsidR="001D2C6E">
        <w:rPr>
          <w:rFonts w:ascii="Times New Roman" w:hAnsi="Times New Roman"/>
          <w:b/>
          <w:color w:val="000000"/>
          <w:sz w:val="28"/>
          <w:lang w:val="ru-RU"/>
        </w:rPr>
        <w:t xml:space="preserve"> </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3E3AEB" w:rsidRPr="00334202" w:rsidRDefault="000D1AE7" w:rsidP="001D2C6E">
            <w:pPr>
              <w:spacing w:after="0" w:line="240" w:lineRule="auto"/>
              <w:rPr>
                <w:lang w:val="ru-RU"/>
              </w:rPr>
            </w:pPr>
            <w:r w:rsidRPr="003342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w:t>
            </w:r>
          </w:p>
        </w:tc>
        <w:tc>
          <w:tcPr>
            <w:tcW w:w="7389" w:type="dxa"/>
            <w:tcMar>
              <w:top w:w="50" w:type="dxa"/>
              <w:left w:w="100" w:type="dxa"/>
            </w:tcMar>
            <w:vAlign w:val="center"/>
          </w:tcPr>
          <w:p w:rsidR="003E3AEB" w:rsidRDefault="000D1AE7" w:rsidP="001D2C6E">
            <w:pPr>
              <w:spacing w:after="0" w:line="240" w:lineRule="auto"/>
              <w:jc w:val="both"/>
            </w:pPr>
            <w:r>
              <w:rPr>
                <w:rFonts w:ascii="Times New Roman" w:hAnsi="Times New Roman"/>
                <w:color w:val="000000"/>
                <w:sz w:val="24"/>
              </w:rPr>
              <w:t>Геометрия</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6.2</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6.3</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6.4</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Применять признаки подобия треугольников в решении геометрических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6.5</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6.6</w:t>
            </w:r>
          </w:p>
        </w:tc>
        <w:tc>
          <w:tcPr>
            <w:tcW w:w="7389"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6.7</w:t>
            </w:r>
          </w:p>
        </w:tc>
        <w:tc>
          <w:tcPr>
            <w:tcW w:w="7389"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6.8</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6.9</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6.10</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E3AEB" w:rsidRDefault="000D1AE7">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7389" w:type="dxa"/>
            <w:tcMar>
              <w:top w:w="50" w:type="dxa"/>
              <w:left w:w="100" w:type="dxa"/>
            </w:tcMar>
            <w:vAlign w:val="center"/>
          </w:tcPr>
          <w:p w:rsidR="003E3AEB" w:rsidRPr="00334202" w:rsidRDefault="000D1AE7" w:rsidP="001D2C6E">
            <w:pPr>
              <w:spacing w:after="0" w:line="240" w:lineRule="auto"/>
              <w:rPr>
                <w:lang w:val="ru-RU"/>
              </w:rPr>
            </w:pPr>
            <w:r w:rsidRPr="00334202">
              <w:rPr>
                <w:rFonts w:ascii="Times New Roman" w:hAnsi="Times New Roman"/>
                <w:b/>
                <w:color w:val="000000"/>
                <w:sz w:val="24"/>
                <w:lang w:val="ru-RU"/>
              </w:rPr>
              <w:lastRenderedPageBreak/>
              <w:t xml:space="preserve"> Проверяемые предметные результаты освоения основной </w:t>
            </w:r>
            <w:r w:rsidRPr="00334202">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lastRenderedPageBreak/>
              <w:t>6</w:t>
            </w:r>
          </w:p>
        </w:tc>
        <w:tc>
          <w:tcPr>
            <w:tcW w:w="7389" w:type="dxa"/>
            <w:tcMar>
              <w:top w:w="50" w:type="dxa"/>
              <w:left w:w="100" w:type="dxa"/>
            </w:tcMar>
            <w:vAlign w:val="center"/>
          </w:tcPr>
          <w:p w:rsidR="003E3AEB" w:rsidRDefault="000D1AE7" w:rsidP="001D2C6E">
            <w:pPr>
              <w:spacing w:after="0" w:line="240" w:lineRule="auto"/>
              <w:jc w:val="both"/>
            </w:pPr>
            <w:r>
              <w:rPr>
                <w:rFonts w:ascii="Times New Roman" w:hAnsi="Times New Roman"/>
                <w:color w:val="000000"/>
                <w:sz w:val="24"/>
              </w:rPr>
              <w:t>Геометрия</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6.2</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6.3</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6.4</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6.5</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6.6</w:t>
            </w:r>
          </w:p>
        </w:tc>
        <w:tc>
          <w:tcPr>
            <w:tcW w:w="7389"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6.7</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E3AEB"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6.8</w:t>
            </w:r>
          </w:p>
        </w:tc>
        <w:tc>
          <w:tcPr>
            <w:tcW w:w="7389"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6.9</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E3AEB" w:rsidRPr="00A50F76" w:rsidTr="001D2C6E">
        <w:trPr>
          <w:trHeight w:val="144"/>
        </w:trPr>
        <w:tc>
          <w:tcPr>
            <w:tcW w:w="1991"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6.10</w:t>
            </w:r>
          </w:p>
        </w:tc>
        <w:tc>
          <w:tcPr>
            <w:tcW w:w="7389"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3E3AEB" w:rsidRPr="00334202" w:rsidRDefault="003E3AEB">
      <w:pPr>
        <w:spacing w:after="0"/>
        <w:ind w:left="120"/>
        <w:rPr>
          <w:lang w:val="ru-RU"/>
        </w:rPr>
      </w:pPr>
    </w:p>
    <w:p w:rsidR="003E3AEB" w:rsidRPr="00334202" w:rsidRDefault="003E3AEB">
      <w:pPr>
        <w:rPr>
          <w:lang w:val="ru-RU"/>
        </w:rPr>
        <w:sectPr w:rsidR="003E3AEB" w:rsidRPr="00334202">
          <w:pgSz w:w="11906" w:h="16383"/>
          <w:pgMar w:top="1134" w:right="850" w:bottom="1134" w:left="1701" w:header="720" w:footer="720" w:gutter="0"/>
          <w:cols w:space="720"/>
        </w:sectPr>
      </w:pPr>
    </w:p>
    <w:p w:rsidR="003E3AEB" w:rsidRDefault="000D1AE7">
      <w:pPr>
        <w:spacing w:before="199" w:after="199" w:line="336" w:lineRule="auto"/>
        <w:ind w:left="120"/>
      </w:pPr>
      <w:bookmarkStart w:id="11" w:name="block-70398294"/>
      <w:bookmarkEnd w:id="9"/>
      <w:r>
        <w:rPr>
          <w:rFonts w:ascii="Times New Roman" w:hAnsi="Times New Roman"/>
          <w:b/>
          <w:color w:val="000000"/>
          <w:sz w:val="28"/>
        </w:rPr>
        <w:lastRenderedPageBreak/>
        <w:t>ПРОВЕРЯЕМЫЕ ЭЛЕМЕНТЫ СОДЕРЖАНИЯ</w:t>
      </w:r>
    </w:p>
    <w:p w:rsidR="003E3AEB" w:rsidRDefault="000D1AE7">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E3AEB" w:rsidTr="001D2C6E">
        <w:trPr>
          <w:trHeight w:val="144"/>
        </w:trPr>
        <w:tc>
          <w:tcPr>
            <w:tcW w:w="1343"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Код </w:t>
            </w:r>
          </w:p>
        </w:tc>
        <w:tc>
          <w:tcPr>
            <w:tcW w:w="8037"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Проверяемый элемент содержания </w:t>
            </w:r>
          </w:p>
        </w:tc>
      </w:tr>
      <w:tr w:rsidR="003E3AEB"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w:t>
            </w:r>
          </w:p>
        </w:tc>
        <w:tc>
          <w:tcPr>
            <w:tcW w:w="8037" w:type="dxa"/>
            <w:tcMar>
              <w:top w:w="50" w:type="dxa"/>
              <w:left w:w="100" w:type="dxa"/>
            </w:tcMar>
            <w:vAlign w:val="center"/>
          </w:tcPr>
          <w:p w:rsidR="003E3AEB" w:rsidRDefault="000D1AE7" w:rsidP="001D2C6E">
            <w:pPr>
              <w:spacing w:after="0" w:line="240" w:lineRule="auto"/>
            </w:pPr>
            <w:r>
              <w:rPr>
                <w:rFonts w:ascii="Times New Roman" w:hAnsi="Times New Roman"/>
                <w:color w:val="000000"/>
                <w:sz w:val="24"/>
              </w:rPr>
              <w:t>Геометрия</w:t>
            </w:r>
          </w:p>
        </w:tc>
      </w:tr>
      <w:tr w:rsidR="003E3AEB"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w:t>
            </w:r>
          </w:p>
        </w:tc>
        <w:tc>
          <w:tcPr>
            <w:tcW w:w="8037"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3E3AEB" w:rsidRPr="00A50F76"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6.2</w:t>
            </w:r>
          </w:p>
        </w:tc>
        <w:tc>
          <w:tcPr>
            <w:tcW w:w="8037"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E3AEB" w:rsidRPr="00A50F76"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6.3</w:t>
            </w:r>
          </w:p>
        </w:tc>
        <w:tc>
          <w:tcPr>
            <w:tcW w:w="8037"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3E3AEB" w:rsidRPr="00A50F76"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6.4</w:t>
            </w:r>
          </w:p>
        </w:tc>
        <w:tc>
          <w:tcPr>
            <w:tcW w:w="8037"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Равнобедренный и равносторонний треугольники. Неравенство треугольника</w:t>
            </w:r>
          </w:p>
        </w:tc>
      </w:tr>
      <w:tr w:rsidR="003E3AEB"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6.5</w:t>
            </w:r>
          </w:p>
        </w:tc>
        <w:tc>
          <w:tcPr>
            <w:tcW w:w="8037"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3E3AEB" w:rsidRPr="00A50F76"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6.6</w:t>
            </w:r>
          </w:p>
        </w:tc>
        <w:tc>
          <w:tcPr>
            <w:tcW w:w="8037"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E3AEB"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6.7</w:t>
            </w:r>
          </w:p>
        </w:tc>
        <w:tc>
          <w:tcPr>
            <w:tcW w:w="8037"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E3AEB"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6.8</w:t>
            </w:r>
          </w:p>
        </w:tc>
        <w:tc>
          <w:tcPr>
            <w:tcW w:w="8037"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3E3AEB" w:rsidRPr="00A50F76"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6.9</w:t>
            </w:r>
          </w:p>
        </w:tc>
        <w:tc>
          <w:tcPr>
            <w:tcW w:w="8037"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E3AEB"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6.10</w:t>
            </w:r>
          </w:p>
        </w:tc>
        <w:tc>
          <w:tcPr>
            <w:tcW w:w="8037"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E3AEB" w:rsidRPr="00A50F76" w:rsidTr="001D2C6E">
        <w:trPr>
          <w:trHeight w:val="144"/>
        </w:trPr>
        <w:tc>
          <w:tcPr>
            <w:tcW w:w="1343"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6.11</w:t>
            </w:r>
          </w:p>
        </w:tc>
        <w:tc>
          <w:tcPr>
            <w:tcW w:w="8037"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3E3AEB" w:rsidRDefault="000D1AE7">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E3AEB" w:rsidTr="001D2C6E">
        <w:trPr>
          <w:trHeight w:val="144"/>
        </w:trPr>
        <w:tc>
          <w:tcPr>
            <w:tcW w:w="1344"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Код </w:t>
            </w:r>
          </w:p>
        </w:tc>
        <w:tc>
          <w:tcPr>
            <w:tcW w:w="8036"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Проверяемый элемент содержания </w:t>
            </w:r>
          </w:p>
        </w:tc>
      </w:tr>
      <w:tr w:rsidR="003E3AEB"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w:t>
            </w:r>
          </w:p>
        </w:tc>
        <w:tc>
          <w:tcPr>
            <w:tcW w:w="8036" w:type="dxa"/>
            <w:tcMar>
              <w:top w:w="50" w:type="dxa"/>
              <w:left w:w="100" w:type="dxa"/>
            </w:tcMar>
            <w:vAlign w:val="center"/>
          </w:tcPr>
          <w:p w:rsidR="003E3AEB" w:rsidRDefault="000D1AE7" w:rsidP="001D2C6E">
            <w:pPr>
              <w:spacing w:after="0" w:line="240" w:lineRule="auto"/>
            </w:pPr>
            <w:r>
              <w:rPr>
                <w:rFonts w:ascii="Times New Roman" w:hAnsi="Times New Roman"/>
                <w:color w:val="000000"/>
                <w:sz w:val="24"/>
              </w:rPr>
              <w:t>Геометрия</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Четырёхугольники. Параллелограмм, его признаки и свойства</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6.2</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Прямоугольник, ромб, квадрат, их признаки и свойства</w:t>
            </w:r>
          </w:p>
        </w:tc>
      </w:tr>
      <w:tr w:rsidR="003E3AEB"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6.3</w:t>
            </w:r>
          </w:p>
        </w:tc>
        <w:tc>
          <w:tcPr>
            <w:tcW w:w="8036"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6.4</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3E3AEB"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6.5</w:t>
            </w:r>
          </w:p>
        </w:tc>
        <w:tc>
          <w:tcPr>
            <w:tcW w:w="8036"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3E3AEB"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6.6</w:t>
            </w:r>
          </w:p>
        </w:tc>
        <w:tc>
          <w:tcPr>
            <w:tcW w:w="8036"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6.7</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Формулы для площади треугольника, параллелограмма, ромба и трапеции</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lastRenderedPageBreak/>
              <w:t>6.8</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Свойства площадей геометрических фигур. Отношение площадей подобных фигур</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6.9</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Вычисление площадей треугольников и многоугольников на клетчатой бумаге</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6.10</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3E3AEB"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6.11</w:t>
            </w:r>
          </w:p>
        </w:tc>
        <w:tc>
          <w:tcPr>
            <w:tcW w:w="8036"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6.12</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3E3AEB"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6.13</w:t>
            </w:r>
          </w:p>
        </w:tc>
        <w:tc>
          <w:tcPr>
            <w:tcW w:w="8036" w:type="dxa"/>
            <w:tcMar>
              <w:top w:w="50" w:type="dxa"/>
              <w:left w:w="100" w:type="dxa"/>
            </w:tcMar>
            <w:vAlign w:val="center"/>
          </w:tcPr>
          <w:p w:rsidR="003E3AEB" w:rsidRDefault="000D1AE7" w:rsidP="001D2C6E">
            <w:pPr>
              <w:spacing w:after="0" w:line="240" w:lineRule="auto"/>
              <w:jc w:val="both"/>
            </w:pPr>
            <w:r>
              <w:rPr>
                <w:rFonts w:ascii="Times New Roman" w:hAnsi="Times New Roman"/>
                <w:color w:val="000000"/>
                <w:sz w:val="24"/>
              </w:rPr>
              <w:t>Вписанные и описанные четырёхугольники</w:t>
            </w:r>
          </w:p>
        </w:tc>
      </w:tr>
      <w:tr w:rsidR="003E3AEB" w:rsidRPr="00A50F76" w:rsidTr="001D2C6E">
        <w:trPr>
          <w:trHeight w:val="144"/>
        </w:trPr>
        <w:tc>
          <w:tcPr>
            <w:tcW w:w="1344"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6.14</w:t>
            </w:r>
          </w:p>
        </w:tc>
        <w:tc>
          <w:tcPr>
            <w:tcW w:w="8036"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3E3AEB" w:rsidRDefault="000D1AE7">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E3AEB" w:rsidTr="001D2C6E">
        <w:trPr>
          <w:trHeight w:val="144"/>
        </w:trPr>
        <w:tc>
          <w:tcPr>
            <w:tcW w:w="1085"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Код </w:t>
            </w:r>
          </w:p>
        </w:tc>
        <w:tc>
          <w:tcPr>
            <w:tcW w:w="8295" w:type="dxa"/>
            <w:tcMar>
              <w:top w:w="50" w:type="dxa"/>
              <w:left w:w="100" w:type="dxa"/>
            </w:tcMar>
            <w:vAlign w:val="center"/>
          </w:tcPr>
          <w:p w:rsidR="003E3AEB" w:rsidRDefault="000D1AE7" w:rsidP="001D2C6E">
            <w:pPr>
              <w:spacing w:after="0" w:line="240" w:lineRule="auto"/>
            </w:pPr>
            <w:r>
              <w:rPr>
                <w:rFonts w:ascii="Times New Roman" w:hAnsi="Times New Roman"/>
                <w:b/>
                <w:color w:val="000000"/>
                <w:sz w:val="24"/>
              </w:rPr>
              <w:t xml:space="preserve"> Проверяемый элемент содержания </w:t>
            </w:r>
          </w:p>
        </w:tc>
      </w:tr>
      <w:tr w:rsidR="003E3AEB"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w:t>
            </w:r>
          </w:p>
        </w:tc>
        <w:tc>
          <w:tcPr>
            <w:tcW w:w="8295" w:type="dxa"/>
            <w:tcMar>
              <w:top w:w="50" w:type="dxa"/>
              <w:left w:w="100" w:type="dxa"/>
            </w:tcMar>
            <w:vAlign w:val="center"/>
          </w:tcPr>
          <w:p w:rsidR="003E3AEB" w:rsidRDefault="000D1AE7" w:rsidP="001D2C6E">
            <w:pPr>
              <w:spacing w:after="0" w:line="240" w:lineRule="auto"/>
            </w:pPr>
            <w:r>
              <w:rPr>
                <w:rFonts w:ascii="Times New Roman" w:hAnsi="Times New Roman"/>
                <w:color w:val="000000"/>
                <w:sz w:val="24"/>
              </w:rPr>
              <w:t>Геометрия</w:t>
            </w:r>
          </w:p>
        </w:tc>
      </w:tr>
      <w:tr w:rsidR="003E3AEB" w:rsidRPr="00A50F76"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w:t>
            </w:r>
          </w:p>
        </w:tc>
        <w:tc>
          <w:tcPr>
            <w:tcW w:w="8295"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3E3AEB" w:rsidRPr="00A50F76"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6.2</w:t>
            </w:r>
          </w:p>
        </w:tc>
        <w:tc>
          <w:tcPr>
            <w:tcW w:w="8295"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E3AEB" w:rsidRPr="00A50F76"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6.3</w:t>
            </w:r>
          </w:p>
        </w:tc>
        <w:tc>
          <w:tcPr>
            <w:tcW w:w="8295"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Преобразование подобия. Подобие соответственных элементов</w:t>
            </w:r>
          </w:p>
        </w:tc>
      </w:tr>
      <w:tr w:rsidR="003E3AEB" w:rsidRPr="00A50F76"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6.4</w:t>
            </w:r>
          </w:p>
        </w:tc>
        <w:tc>
          <w:tcPr>
            <w:tcW w:w="8295"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3E3AEB"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6.5</w:t>
            </w:r>
          </w:p>
        </w:tc>
        <w:tc>
          <w:tcPr>
            <w:tcW w:w="8295"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3E3AEB" w:rsidRPr="00A50F76"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6.6</w:t>
            </w:r>
          </w:p>
        </w:tc>
        <w:tc>
          <w:tcPr>
            <w:tcW w:w="8295"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3E3AEB"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6.7</w:t>
            </w:r>
          </w:p>
        </w:tc>
        <w:tc>
          <w:tcPr>
            <w:tcW w:w="8295"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E3AEB"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6.8</w:t>
            </w:r>
          </w:p>
        </w:tc>
        <w:tc>
          <w:tcPr>
            <w:tcW w:w="8295" w:type="dxa"/>
            <w:tcMar>
              <w:top w:w="50" w:type="dxa"/>
              <w:left w:w="100" w:type="dxa"/>
            </w:tcMar>
            <w:vAlign w:val="center"/>
          </w:tcPr>
          <w:p w:rsidR="003E3AEB" w:rsidRDefault="000D1AE7" w:rsidP="001D2C6E">
            <w:pPr>
              <w:spacing w:after="0" w:line="240" w:lineRule="auto"/>
              <w:jc w:val="both"/>
            </w:pPr>
            <w:r>
              <w:rPr>
                <w:rFonts w:ascii="Times New Roman" w:hAnsi="Times New Roman"/>
                <w:color w:val="000000"/>
                <w:sz w:val="24"/>
              </w:rPr>
              <w:t>Правильные многоугольники</w:t>
            </w:r>
          </w:p>
        </w:tc>
      </w:tr>
      <w:tr w:rsidR="003E3AEB" w:rsidRPr="00A50F76"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6.9</w:t>
            </w:r>
          </w:p>
        </w:tc>
        <w:tc>
          <w:tcPr>
            <w:tcW w:w="8295"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3E3AEB"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6.10</w:t>
            </w:r>
          </w:p>
        </w:tc>
        <w:tc>
          <w:tcPr>
            <w:tcW w:w="8295" w:type="dxa"/>
            <w:tcMar>
              <w:top w:w="50" w:type="dxa"/>
              <w:left w:w="100" w:type="dxa"/>
            </w:tcMar>
            <w:vAlign w:val="center"/>
          </w:tcPr>
          <w:p w:rsidR="003E3AEB" w:rsidRDefault="000D1AE7" w:rsidP="001D2C6E">
            <w:pPr>
              <w:spacing w:after="0" w:line="240" w:lineRule="auto"/>
              <w:jc w:val="both"/>
            </w:pPr>
            <w:r>
              <w:rPr>
                <w:rFonts w:ascii="Times New Roman" w:hAnsi="Times New Roman"/>
                <w:color w:val="000000"/>
                <w:sz w:val="24"/>
              </w:rPr>
              <w:t>Площадь круга, сектора, сегмента</w:t>
            </w:r>
          </w:p>
        </w:tc>
      </w:tr>
      <w:tr w:rsidR="003E3AEB" w:rsidTr="001D2C6E">
        <w:trPr>
          <w:trHeight w:val="144"/>
        </w:trPr>
        <w:tc>
          <w:tcPr>
            <w:tcW w:w="1085"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6.11</w:t>
            </w:r>
          </w:p>
        </w:tc>
        <w:tc>
          <w:tcPr>
            <w:tcW w:w="8295" w:type="dxa"/>
            <w:tcMar>
              <w:top w:w="50" w:type="dxa"/>
              <w:left w:w="100" w:type="dxa"/>
            </w:tcMar>
            <w:vAlign w:val="center"/>
          </w:tcPr>
          <w:p w:rsidR="003E3AEB" w:rsidRDefault="000D1AE7" w:rsidP="001D2C6E">
            <w:pPr>
              <w:spacing w:after="0" w:line="240" w:lineRule="auto"/>
              <w:jc w:val="both"/>
            </w:pPr>
            <w:r w:rsidRPr="00334202">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3E3AEB" w:rsidRDefault="003E3AEB">
      <w:pPr>
        <w:spacing w:after="0"/>
        <w:ind w:left="120"/>
      </w:pPr>
    </w:p>
    <w:p w:rsidR="003E3AEB" w:rsidRDefault="003E3AEB">
      <w:pPr>
        <w:sectPr w:rsidR="003E3AEB">
          <w:pgSz w:w="11906" w:h="16383"/>
          <w:pgMar w:top="1134" w:right="850" w:bottom="1134" w:left="1701" w:header="720" w:footer="720" w:gutter="0"/>
          <w:cols w:space="720"/>
        </w:sectPr>
      </w:pPr>
    </w:p>
    <w:p w:rsidR="003E3AEB" w:rsidRPr="00334202" w:rsidRDefault="000D1AE7">
      <w:pPr>
        <w:spacing w:before="199" w:after="199" w:line="336" w:lineRule="auto"/>
        <w:ind w:left="120"/>
        <w:rPr>
          <w:lang w:val="ru-RU"/>
        </w:rPr>
      </w:pPr>
      <w:bookmarkStart w:id="12" w:name="block-70398295"/>
      <w:bookmarkEnd w:id="11"/>
      <w:r w:rsidRPr="00334202">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6"/>
        <w:gridCol w:w="7514"/>
      </w:tblGrid>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pPr>
            <w:r w:rsidRPr="0033420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514" w:type="dxa"/>
            <w:tcMar>
              <w:top w:w="50" w:type="dxa"/>
              <w:left w:w="100" w:type="dxa"/>
            </w:tcMar>
            <w:vAlign w:val="center"/>
          </w:tcPr>
          <w:p w:rsidR="003E3AEB" w:rsidRPr="00334202" w:rsidRDefault="000D1AE7" w:rsidP="001D2C6E">
            <w:pPr>
              <w:spacing w:after="0" w:line="240" w:lineRule="auto"/>
              <w:rPr>
                <w:lang w:val="ru-RU"/>
              </w:rPr>
            </w:pPr>
            <w:r w:rsidRPr="0033420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1</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2</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3</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4</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5</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 xml:space="preserve">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w:t>
            </w:r>
            <w:r w:rsidRPr="00334202">
              <w:rPr>
                <w:rFonts w:ascii="Times New Roman" w:hAnsi="Times New Roman"/>
                <w:color w:val="000000"/>
                <w:sz w:val="24"/>
                <w:lang w:val="ru-RU"/>
              </w:rPr>
              <w:lastRenderedPageBreak/>
              <w:t>решения задач из других учебных предметов и реальной жизни; умение выражать формулами зависимости между величинами</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lastRenderedPageBreak/>
              <w:t>7</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8</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9</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10</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11</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12</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13</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14</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w:t>
            </w:r>
            <w:r w:rsidRPr="00334202">
              <w:rPr>
                <w:rFonts w:ascii="Times New Roman" w:hAnsi="Times New Roman"/>
                <w:color w:val="000000"/>
                <w:sz w:val="24"/>
                <w:lang w:val="ru-RU"/>
              </w:rPr>
              <w:lastRenderedPageBreak/>
              <w:t>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lastRenderedPageBreak/>
              <w:t>15</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E3AEB" w:rsidRPr="00A50F76" w:rsidTr="001D2C6E">
        <w:trPr>
          <w:trHeight w:val="144"/>
        </w:trPr>
        <w:tc>
          <w:tcPr>
            <w:tcW w:w="1866" w:type="dxa"/>
            <w:tcMar>
              <w:top w:w="50" w:type="dxa"/>
              <w:left w:w="100" w:type="dxa"/>
            </w:tcMar>
            <w:vAlign w:val="center"/>
          </w:tcPr>
          <w:p w:rsidR="003E3AEB" w:rsidRDefault="000D1AE7" w:rsidP="001D2C6E">
            <w:pPr>
              <w:spacing w:after="0" w:line="240" w:lineRule="auto"/>
              <w:jc w:val="center"/>
            </w:pPr>
            <w:r>
              <w:rPr>
                <w:rFonts w:ascii="Times New Roman" w:hAnsi="Times New Roman"/>
                <w:color w:val="000000"/>
                <w:sz w:val="24"/>
              </w:rPr>
              <w:t>6</w:t>
            </w:r>
          </w:p>
        </w:tc>
        <w:tc>
          <w:tcPr>
            <w:tcW w:w="7514" w:type="dxa"/>
            <w:tcMar>
              <w:top w:w="50" w:type="dxa"/>
              <w:left w:w="100" w:type="dxa"/>
            </w:tcMar>
            <w:vAlign w:val="center"/>
          </w:tcPr>
          <w:p w:rsidR="003E3AEB" w:rsidRPr="00334202" w:rsidRDefault="000D1AE7" w:rsidP="001D2C6E">
            <w:pPr>
              <w:spacing w:after="0" w:line="240" w:lineRule="auto"/>
              <w:jc w:val="both"/>
              <w:rPr>
                <w:lang w:val="ru-RU"/>
              </w:rPr>
            </w:pPr>
            <w:r w:rsidRPr="00334202">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E3AEB" w:rsidRPr="00334202" w:rsidRDefault="000D1AE7">
      <w:pPr>
        <w:spacing w:before="199" w:after="199" w:line="336" w:lineRule="auto"/>
        <w:ind w:left="120"/>
        <w:rPr>
          <w:lang w:val="ru-RU"/>
        </w:rPr>
      </w:pPr>
      <w:bookmarkStart w:id="13" w:name="block-70398296"/>
      <w:bookmarkEnd w:id="12"/>
      <w:r w:rsidRPr="00334202">
        <w:rPr>
          <w:rFonts w:ascii="Times New Roman" w:hAnsi="Times New Roman"/>
          <w:b/>
          <w:color w:val="000000"/>
          <w:sz w:val="28"/>
          <w:lang w:val="ru-RU"/>
        </w:rPr>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E3AEB" w:rsidTr="00016B31">
        <w:trPr>
          <w:trHeight w:val="144"/>
        </w:trPr>
        <w:tc>
          <w:tcPr>
            <w:tcW w:w="1064" w:type="dxa"/>
            <w:tcMar>
              <w:top w:w="50" w:type="dxa"/>
              <w:left w:w="100" w:type="dxa"/>
            </w:tcMar>
            <w:vAlign w:val="center"/>
          </w:tcPr>
          <w:p w:rsidR="003E3AEB" w:rsidRDefault="000D1AE7" w:rsidP="00016B31">
            <w:pPr>
              <w:spacing w:after="0" w:line="240" w:lineRule="auto"/>
            </w:pPr>
            <w:r w:rsidRPr="0033420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b/>
                <w:color w:val="000000"/>
                <w:sz w:val="24"/>
              </w:rPr>
              <w:t xml:space="preserve"> Проверяемый элемент содержания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1</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Числа и вычисления</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1.1</w:t>
            </w:r>
          </w:p>
        </w:tc>
        <w:tc>
          <w:tcPr>
            <w:tcW w:w="8316" w:type="dxa"/>
            <w:tcMar>
              <w:top w:w="50" w:type="dxa"/>
              <w:left w:w="100" w:type="dxa"/>
            </w:tcMar>
            <w:vAlign w:val="center"/>
          </w:tcPr>
          <w:p w:rsidR="003E3AEB" w:rsidRPr="00334202" w:rsidRDefault="000D1AE7" w:rsidP="00016B31">
            <w:pPr>
              <w:spacing w:after="0" w:line="240" w:lineRule="auto"/>
              <w:jc w:val="both"/>
              <w:rPr>
                <w:lang w:val="ru-RU"/>
              </w:rPr>
            </w:pPr>
            <w:r w:rsidRPr="00334202">
              <w:rPr>
                <w:rFonts w:ascii="Times New Roman" w:hAnsi="Times New Roman"/>
                <w:color w:val="000000"/>
                <w:sz w:val="24"/>
                <w:lang w:val="ru-RU"/>
              </w:rPr>
              <w:t>Натуральные и целые числа. Признаки делимости целых чисел</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1.2</w:t>
            </w:r>
          </w:p>
        </w:tc>
        <w:tc>
          <w:tcPr>
            <w:tcW w:w="8316" w:type="dxa"/>
            <w:tcMar>
              <w:top w:w="50" w:type="dxa"/>
              <w:left w:w="100" w:type="dxa"/>
            </w:tcMar>
            <w:vAlign w:val="center"/>
          </w:tcPr>
          <w:p w:rsidR="003E3AEB" w:rsidRPr="00334202" w:rsidRDefault="000D1AE7" w:rsidP="00016B31">
            <w:pPr>
              <w:spacing w:after="0" w:line="240" w:lineRule="auto"/>
              <w:jc w:val="both"/>
              <w:rPr>
                <w:lang w:val="ru-RU"/>
              </w:rPr>
            </w:pPr>
            <w:r w:rsidRPr="00334202">
              <w:rPr>
                <w:rFonts w:ascii="Times New Roman" w:hAnsi="Times New Roman"/>
                <w:color w:val="000000"/>
                <w:sz w:val="24"/>
                <w:lang w:val="ru-RU"/>
              </w:rPr>
              <w:t>Обыкновенные и десятичные дроби, проценты, бесконечные периодические дроби</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1.3</w:t>
            </w:r>
          </w:p>
        </w:tc>
        <w:tc>
          <w:tcPr>
            <w:tcW w:w="8316" w:type="dxa"/>
            <w:tcMar>
              <w:top w:w="50" w:type="dxa"/>
              <w:left w:w="100" w:type="dxa"/>
            </w:tcMar>
            <w:vAlign w:val="center"/>
          </w:tcPr>
          <w:p w:rsidR="003E3AEB" w:rsidRPr="00334202" w:rsidRDefault="000D1AE7" w:rsidP="00016B31">
            <w:pPr>
              <w:spacing w:after="0" w:line="240" w:lineRule="auto"/>
              <w:jc w:val="both"/>
              <w:rPr>
                <w:lang w:val="ru-RU"/>
              </w:rPr>
            </w:pPr>
            <w:r w:rsidRPr="00334202">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1.4</w:t>
            </w:r>
          </w:p>
        </w:tc>
        <w:tc>
          <w:tcPr>
            <w:tcW w:w="8316" w:type="dxa"/>
            <w:tcMar>
              <w:top w:w="50" w:type="dxa"/>
              <w:left w:w="100" w:type="dxa"/>
            </w:tcMar>
            <w:vAlign w:val="center"/>
          </w:tcPr>
          <w:p w:rsidR="003E3AEB" w:rsidRPr="00334202" w:rsidRDefault="000D1AE7" w:rsidP="00016B31">
            <w:pPr>
              <w:spacing w:after="0" w:line="240" w:lineRule="auto"/>
              <w:jc w:val="both"/>
              <w:rPr>
                <w:lang w:val="ru-RU"/>
              </w:rPr>
            </w:pPr>
            <w:r w:rsidRPr="00334202">
              <w:rPr>
                <w:rFonts w:ascii="Times New Roman" w:hAnsi="Times New Roman"/>
                <w:color w:val="000000"/>
                <w:sz w:val="24"/>
                <w:lang w:val="ru-RU"/>
              </w:rPr>
              <w:t>Действительные числа. Арифметические операции с действительными числами</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1.5</w:t>
            </w:r>
          </w:p>
        </w:tc>
        <w:tc>
          <w:tcPr>
            <w:tcW w:w="8316" w:type="dxa"/>
            <w:tcMar>
              <w:top w:w="50" w:type="dxa"/>
              <w:left w:w="100" w:type="dxa"/>
            </w:tcMar>
            <w:vAlign w:val="center"/>
          </w:tcPr>
          <w:p w:rsidR="003E3AEB" w:rsidRPr="00334202" w:rsidRDefault="000D1AE7" w:rsidP="00016B31">
            <w:pPr>
              <w:spacing w:after="0" w:line="240" w:lineRule="auto"/>
              <w:jc w:val="both"/>
              <w:rPr>
                <w:lang w:val="ru-RU"/>
              </w:rPr>
            </w:pPr>
            <w:r w:rsidRPr="00334202">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2</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Алгебраические выражения</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2.1</w:t>
            </w:r>
          </w:p>
        </w:tc>
        <w:tc>
          <w:tcPr>
            <w:tcW w:w="8316" w:type="dxa"/>
            <w:tcMar>
              <w:top w:w="50" w:type="dxa"/>
              <w:left w:w="100" w:type="dxa"/>
            </w:tcMar>
            <w:vAlign w:val="center"/>
          </w:tcPr>
          <w:p w:rsidR="003E3AEB" w:rsidRPr="00334202" w:rsidRDefault="000D1AE7" w:rsidP="00016B31">
            <w:pPr>
              <w:spacing w:after="0" w:line="240" w:lineRule="auto"/>
              <w:rPr>
                <w:lang w:val="ru-RU"/>
              </w:rPr>
            </w:pPr>
            <w:r w:rsidRPr="00334202">
              <w:rPr>
                <w:rFonts w:ascii="Times New Roman" w:hAnsi="Times New Roman"/>
                <w:color w:val="000000"/>
                <w:sz w:val="24"/>
                <w:lang w:val="ru-RU"/>
              </w:rPr>
              <w:t xml:space="preserve">Буквенные выражения (выражения с переменными)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2.2</w:t>
            </w:r>
          </w:p>
        </w:tc>
        <w:tc>
          <w:tcPr>
            <w:tcW w:w="8316" w:type="dxa"/>
            <w:tcMar>
              <w:top w:w="50" w:type="dxa"/>
              <w:left w:w="100" w:type="dxa"/>
            </w:tcMar>
            <w:vAlign w:val="center"/>
          </w:tcPr>
          <w:p w:rsidR="003E3AEB" w:rsidRDefault="000D1AE7" w:rsidP="00016B31">
            <w:pPr>
              <w:spacing w:after="0" w:line="240" w:lineRule="auto"/>
              <w:jc w:val="both"/>
            </w:pPr>
            <w:r w:rsidRPr="0033420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2.3</w:t>
            </w:r>
          </w:p>
        </w:tc>
        <w:tc>
          <w:tcPr>
            <w:tcW w:w="8316" w:type="dxa"/>
            <w:tcMar>
              <w:top w:w="50" w:type="dxa"/>
              <w:left w:w="100" w:type="dxa"/>
            </w:tcMar>
            <w:vAlign w:val="center"/>
          </w:tcPr>
          <w:p w:rsidR="003E3AEB" w:rsidRDefault="000D1AE7" w:rsidP="00016B31">
            <w:pPr>
              <w:spacing w:after="0" w:line="240" w:lineRule="auto"/>
              <w:jc w:val="both"/>
            </w:pPr>
            <w:r>
              <w:rPr>
                <w:rFonts w:ascii="Times New Roman" w:hAnsi="Times New Roman"/>
                <w:color w:val="000000"/>
                <w:sz w:val="24"/>
              </w:rPr>
              <w:t xml:space="preserve">Многочлены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2.4</w:t>
            </w:r>
          </w:p>
        </w:tc>
        <w:tc>
          <w:tcPr>
            <w:tcW w:w="8316" w:type="dxa"/>
            <w:tcMar>
              <w:top w:w="50" w:type="dxa"/>
              <w:left w:w="100" w:type="dxa"/>
            </w:tcMar>
            <w:vAlign w:val="center"/>
          </w:tcPr>
          <w:p w:rsidR="003E3AEB" w:rsidRDefault="000D1AE7" w:rsidP="00016B31">
            <w:pPr>
              <w:spacing w:after="0" w:line="240" w:lineRule="auto"/>
              <w:jc w:val="both"/>
            </w:pPr>
            <w:r>
              <w:rPr>
                <w:rFonts w:ascii="Times New Roman" w:hAnsi="Times New Roman"/>
                <w:color w:val="000000"/>
                <w:sz w:val="24"/>
              </w:rPr>
              <w:t xml:space="preserve">Алгебраическая дробь </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2.5</w:t>
            </w:r>
          </w:p>
        </w:tc>
        <w:tc>
          <w:tcPr>
            <w:tcW w:w="8316" w:type="dxa"/>
            <w:tcMar>
              <w:top w:w="50" w:type="dxa"/>
              <w:left w:w="100" w:type="dxa"/>
            </w:tcMar>
            <w:vAlign w:val="center"/>
          </w:tcPr>
          <w:p w:rsidR="003E3AEB" w:rsidRPr="00334202" w:rsidRDefault="000D1AE7" w:rsidP="00016B31">
            <w:pPr>
              <w:spacing w:after="0" w:line="240" w:lineRule="auto"/>
              <w:jc w:val="both"/>
              <w:rPr>
                <w:lang w:val="ru-RU"/>
              </w:rPr>
            </w:pPr>
            <w:r w:rsidRPr="00334202">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3</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Уравнения и неравенства</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3.1</w:t>
            </w:r>
          </w:p>
        </w:tc>
        <w:tc>
          <w:tcPr>
            <w:tcW w:w="8316" w:type="dxa"/>
            <w:tcMar>
              <w:top w:w="50" w:type="dxa"/>
              <w:left w:w="100" w:type="dxa"/>
            </w:tcMar>
            <w:vAlign w:val="center"/>
          </w:tcPr>
          <w:p w:rsidR="003E3AEB" w:rsidRDefault="000D1AE7" w:rsidP="00016B31">
            <w:pPr>
              <w:spacing w:after="0" w:line="240" w:lineRule="auto"/>
              <w:jc w:val="both"/>
            </w:pPr>
            <w:r w:rsidRPr="00334202">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lastRenderedPageBreak/>
              <w:t>3.2</w:t>
            </w:r>
          </w:p>
        </w:tc>
        <w:tc>
          <w:tcPr>
            <w:tcW w:w="8316" w:type="dxa"/>
            <w:tcMar>
              <w:top w:w="50" w:type="dxa"/>
              <w:left w:w="100" w:type="dxa"/>
            </w:tcMar>
            <w:vAlign w:val="center"/>
          </w:tcPr>
          <w:p w:rsidR="003E3AEB" w:rsidRDefault="000D1AE7" w:rsidP="00016B31">
            <w:pPr>
              <w:spacing w:after="0" w:line="240" w:lineRule="auto"/>
              <w:jc w:val="both"/>
            </w:pPr>
            <w:r w:rsidRPr="00334202">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3.3</w:t>
            </w:r>
          </w:p>
        </w:tc>
        <w:tc>
          <w:tcPr>
            <w:tcW w:w="8316" w:type="dxa"/>
            <w:tcMar>
              <w:top w:w="50" w:type="dxa"/>
              <w:left w:w="100" w:type="dxa"/>
            </w:tcMar>
            <w:vAlign w:val="center"/>
          </w:tcPr>
          <w:p w:rsidR="003E3AEB" w:rsidRDefault="000D1AE7" w:rsidP="00016B31">
            <w:pPr>
              <w:spacing w:after="0" w:line="240" w:lineRule="auto"/>
              <w:jc w:val="both"/>
            </w:pPr>
            <w:r>
              <w:rPr>
                <w:rFonts w:ascii="Times New Roman" w:hAnsi="Times New Roman"/>
                <w:color w:val="000000"/>
                <w:sz w:val="24"/>
              </w:rPr>
              <w:t>Решение текстовых задач</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4</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Числовые последовательности</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4.1</w:t>
            </w:r>
          </w:p>
        </w:tc>
        <w:tc>
          <w:tcPr>
            <w:tcW w:w="8316" w:type="dxa"/>
            <w:tcMar>
              <w:top w:w="50" w:type="dxa"/>
              <w:left w:w="100" w:type="dxa"/>
            </w:tcMar>
            <w:vAlign w:val="center"/>
          </w:tcPr>
          <w:p w:rsidR="003E3AEB" w:rsidRDefault="000D1AE7" w:rsidP="00016B31">
            <w:pPr>
              <w:spacing w:after="0" w:line="240" w:lineRule="auto"/>
              <w:jc w:val="both"/>
            </w:pPr>
            <w:r>
              <w:rPr>
                <w:rFonts w:ascii="Times New Roman" w:hAnsi="Times New Roman"/>
                <w:color w:val="000000"/>
                <w:sz w:val="24"/>
              </w:rPr>
              <w:t>Последовательности, способы задания последовательностей</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4.2</w:t>
            </w:r>
          </w:p>
        </w:tc>
        <w:tc>
          <w:tcPr>
            <w:tcW w:w="8316" w:type="dxa"/>
            <w:tcMar>
              <w:top w:w="50" w:type="dxa"/>
              <w:left w:w="100" w:type="dxa"/>
            </w:tcMar>
            <w:vAlign w:val="center"/>
          </w:tcPr>
          <w:p w:rsidR="003E3AEB" w:rsidRPr="00334202" w:rsidRDefault="000D1AE7" w:rsidP="00016B31">
            <w:pPr>
              <w:spacing w:after="0" w:line="240" w:lineRule="auto"/>
              <w:jc w:val="both"/>
              <w:rPr>
                <w:lang w:val="ru-RU"/>
              </w:rPr>
            </w:pPr>
            <w:r w:rsidRPr="00334202">
              <w:rPr>
                <w:rFonts w:ascii="Times New Roman" w:hAnsi="Times New Roman"/>
                <w:color w:val="000000"/>
                <w:sz w:val="24"/>
                <w:lang w:val="ru-RU"/>
              </w:rPr>
              <w:t>Арифметическая и геометрическая прогрессии. Формула сложных процентов</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5</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Функции</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5.1.</w:t>
            </w:r>
          </w:p>
        </w:tc>
        <w:tc>
          <w:tcPr>
            <w:tcW w:w="8316" w:type="dxa"/>
            <w:tcMar>
              <w:top w:w="50" w:type="dxa"/>
              <w:left w:w="100" w:type="dxa"/>
            </w:tcMar>
            <w:vAlign w:val="center"/>
          </w:tcPr>
          <w:p w:rsidR="003E3AEB" w:rsidRDefault="000D1AE7" w:rsidP="00016B31">
            <w:pPr>
              <w:spacing w:after="0" w:line="240" w:lineRule="auto"/>
              <w:jc w:val="both"/>
            </w:pPr>
            <w:r w:rsidRPr="00334202">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6</w:t>
            </w:r>
          </w:p>
        </w:tc>
        <w:tc>
          <w:tcPr>
            <w:tcW w:w="8316" w:type="dxa"/>
            <w:tcMar>
              <w:top w:w="50" w:type="dxa"/>
              <w:left w:w="100" w:type="dxa"/>
            </w:tcMar>
            <w:vAlign w:val="center"/>
          </w:tcPr>
          <w:p w:rsidR="003E3AEB" w:rsidRPr="00334202" w:rsidRDefault="000D1AE7" w:rsidP="00016B31">
            <w:pPr>
              <w:spacing w:after="0" w:line="240" w:lineRule="auto"/>
              <w:rPr>
                <w:lang w:val="ru-RU"/>
              </w:rPr>
            </w:pPr>
            <w:r w:rsidRPr="00334202">
              <w:rPr>
                <w:rFonts w:ascii="Times New Roman" w:hAnsi="Times New Roman"/>
                <w:color w:val="000000"/>
                <w:sz w:val="24"/>
                <w:lang w:val="ru-RU"/>
              </w:rPr>
              <w:t>Координаты на прямой и плоскости</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6.1</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Координатная прямая</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6.2</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Декартовы координаты на плоскости</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7</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Геометрия</w:t>
            </w:r>
          </w:p>
        </w:tc>
      </w:tr>
      <w:tr w:rsidR="003E3AEB" w:rsidRPr="00A50F76"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7.1</w:t>
            </w:r>
          </w:p>
        </w:tc>
        <w:tc>
          <w:tcPr>
            <w:tcW w:w="8316" w:type="dxa"/>
            <w:tcMar>
              <w:top w:w="50" w:type="dxa"/>
              <w:left w:w="100" w:type="dxa"/>
            </w:tcMar>
            <w:vAlign w:val="center"/>
          </w:tcPr>
          <w:p w:rsidR="003E3AEB" w:rsidRPr="00334202" w:rsidRDefault="000D1AE7" w:rsidP="00016B31">
            <w:pPr>
              <w:spacing w:after="0" w:line="240" w:lineRule="auto"/>
              <w:rPr>
                <w:lang w:val="ru-RU"/>
              </w:rPr>
            </w:pPr>
            <w:r w:rsidRPr="00334202">
              <w:rPr>
                <w:rFonts w:ascii="Times New Roman" w:hAnsi="Times New Roman"/>
                <w:color w:val="000000"/>
                <w:sz w:val="24"/>
                <w:lang w:val="ru-RU"/>
              </w:rPr>
              <w:t xml:space="preserve">Геометрические фигуры и их свойства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7.2</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Треугольник</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7.3</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Многоугольники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7.4</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Окружность и круг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7.5</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Измерение геометрических величин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7.6</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Векторы на плоскости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8</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Вероятность и статистика</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8.1</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Описательная статистика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8.2</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Вероятность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8.3</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Комбинаторика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8.4</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Множества </w:t>
            </w:r>
          </w:p>
        </w:tc>
      </w:tr>
      <w:tr w:rsidR="003E3AEB" w:rsidTr="00016B31">
        <w:trPr>
          <w:trHeight w:val="144"/>
        </w:trPr>
        <w:tc>
          <w:tcPr>
            <w:tcW w:w="1064" w:type="dxa"/>
            <w:tcMar>
              <w:top w:w="50" w:type="dxa"/>
              <w:left w:w="100" w:type="dxa"/>
            </w:tcMar>
            <w:vAlign w:val="center"/>
          </w:tcPr>
          <w:p w:rsidR="003E3AEB" w:rsidRDefault="000D1AE7" w:rsidP="00016B31">
            <w:pPr>
              <w:spacing w:after="0" w:line="240" w:lineRule="auto"/>
              <w:jc w:val="center"/>
            </w:pPr>
            <w:r>
              <w:rPr>
                <w:rFonts w:ascii="Times New Roman" w:hAnsi="Times New Roman"/>
                <w:color w:val="000000"/>
                <w:sz w:val="24"/>
              </w:rPr>
              <w:t>8.5</w:t>
            </w:r>
          </w:p>
        </w:tc>
        <w:tc>
          <w:tcPr>
            <w:tcW w:w="8316" w:type="dxa"/>
            <w:tcMar>
              <w:top w:w="50" w:type="dxa"/>
              <w:left w:w="100" w:type="dxa"/>
            </w:tcMar>
            <w:vAlign w:val="center"/>
          </w:tcPr>
          <w:p w:rsidR="003E3AEB" w:rsidRDefault="000D1AE7" w:rsidP="00016B31">
            <w:pPr>
              <w:spacing w:after="0" w:line="240" w:lineRule="auto"/>
            </w:pPr>
            <w:r>
              <w:rPr>
                <w:rFonts w:ascii="Times New Roman" w:hAnsi="Times New Roman"/>
                <w:color w:val="000000"/>
                <w:sz w:val="24"/>
              </w:rPr>
              <w:t xml:space="preserve">Графы </w:t>
            </w:r>
          </w:p>
        </w:tc>
      </w:tr>
    </w:tbl>
    <w:p w:rsidR="003E3AEB" w:rsidRDefault="003E3AEB">
      <w:pPr>
        <w:spacing w:after="0" w:line="336" w:lineRule="auto"/>
        <w:ind w:left="120"/>
      </w:pPr>
    </w:p>
    <w:p w:rsidR="003E3AEB" w:rsidRDefault="003E3AEB">
      <w:pPr>
        <w:sectPr w:rsidR="003E3AEB">
          <w:pgSz w:w="11906" w:h="16383"/>
          <w:pgMar w:top="1134" w:right="850" w:bottom="1134" w:left="1701" w:header="720" w:footer="720" w:gutter="0"/>
          <w:cols w:space="720"/>
        </w:sectPr>
      </w:pPr>
    </w:p>
    <w:p w:rsidR="00334202" w:rsidRPr="00334202" w:rsidRDefault="00334202" w:rsidP="00334202">
      <w:pPr>
        <w:spacing w:before="240" w:after="120" w:line="240" w:lineRule="auto"/>
        <w:rPr>
          <w:rFonts w:ascii="Times New Roman" w:eastAsia="Times New Roman" w:hAnsi="Times New Roman" w:cs="Times New Roman"/>
          <w:sz w:val="24"/>
          <w:szCs w:val="24"/>
          <w:lang w:val="ru-RU" w:eastAsia="ru-RU"/>
        </w:rPr>
      </w:pPr>
      <w:bookmarkStart w:id="14" w:name="block-70398293"/>
      <w:bookmarkEnd w:id="13"/>
      <w:r w:rsidRPr="00334202">
        <w:rPr>
          <w:rFonts w:ascii="Times New Roman" w:eastAsia="Times New Roman" w:hAnsi="Times New Roman" w:cs="Times New Roman"/>
          <w:b/>
          <w:bCs/>
          <w:sz w:val="28"/>
          <w:szCs w:val="28"/>
          <w:lang w:val="ru-RU" w:eastAsia="ru-RU"/>
        </w:rPr>
        <w:lastRenderedPageBreak/>
        <w:t>УЧЕБНО-МЕТОДИЧЕСКОЕ ОБЕСПЕЧЕНИЕ ОБРАЗОВАТЕЛЬНОГО ПРОЦЕССА</w:t>
      </w:r>
    </w:p>
    <w:p w:rsidR="00334202" w:rsidRPr="00334202" w:rsidRDefault="00334202" w:rsidP="00334202">
      <w:pPr>
        <w:spacing w:before="240" w:after="120" w:line="480" w:lineRule="auto"/>
        <w:rPr>
          <w:rFonts w:ascii="Times New Roman" w:eastAsia="Times New Roman" w:hAnsi="Times New Roman" w:cs="Times New Roman"/>
          <w:sz w:val="24"/>
          <w:szCs w:val="24"/>
          <w:lang w:val="ru-RU" w:eastAsia="ru-RU"/>
        </w:rPr>
      </w:pPr>
      <w:r w:rsidRPr="00334202">
        <w:rPr>
          <w:rFonts w:ascii="Times New Roman" w:eastAsia="Times New Roman" w:hAnsi="Times New Roman" w:cs="Times New Roman"/>
          <w:b/>
          <w:bCs/>
          <w:caps/>
          <w:color w:val="000000"/>
          <w:sz w:val="28"/>
          <w:szCs w:val="28"/>
          <w:lang w:val="ru-RU" w:eastAsia="ru-RU"/>
        </w:rPr>
        <w:t>ОБЯЗАТЕЛЬНЫЕ УЧЕБНЫЕ МАТЕРИАЛЫ ДЛЯ УЧЕНИКА</w:t>
      </w:r>
    </w:p>
    <w:p w:rsidR="003C354C" w:rsidRPr="003C354C" w:rsidRDefault="003C354C" w:rsidP="003C354C">
      <w:pPr>
        <w:numPr>
          <w:ilvl w:val="0"/>
          <w:numId w:val="7"/>
        </w:numPr>
        <w:spacing w:before="240" w:after="120" w:line="480" w:lineRule="auto"/>
        <w:contextualSpacing/>
        <w:rPr>
          <w:rFonts w:ascii="Times New Roman" w:eastAsia="Times New Roman" w:hAnsi="Times New Roman" w:cs="Times New Roman"/>
          <w:sz w:val="24"/>
          <w:szCs w:val="24"/>
          <w:lang w:val="ru-RU" w:eastAsia="ru-RU"/>
        </w:rPr>
      </w:pPr>
      <w:r w:rsidRPr="003C354C">
        <w:rPr>
          <w:rFonts w:ascii="Times New Roman" w:eastAsia="Times New Roman" w:hAnsi="Times New Roman" w:cs="Times New Roman"/>
          <w:sz w:val="24"/>
          <w:szCs w:val="24"/>
          <w:lang w:val="ru-RU" w:eastAsia="ru-RU"/>
        </w:rPr>
        <w:t>Атанасян Л.С., Бутузов В.Ф., Кадомцев С.Б. и др.</w:t>
      </w:r>
      <w:r>
        <w:rPr>
          <w:rFonts w:ascii="Times New Roman" w:eastAsia="Times New Roman" w:hAnsi="Times New Roman" w:cs="Times New Roman"/>
          <w:sz w:val="24"/>
          <w:szCs w:val="24"/>
          <w:lang w:val="ru-RU" w:eastAsia="ru-RU"/>
        </w:rPr>
        <w:t xml:space="preserve"> </w:t>
      </w:r>
      <w:r w:rsidRPr="003C354C">
        <w:rPr>
          <w:rFonts w:ascii="Times New Roman" w:eastAsia="Times New Roman" w:hAnsi="Times New Roman" w:cs="Times New Roman"/>
          <w:sz w:val="24"/>
          <w:szCs w:val="24"/>
          <w:lang w:val="ru-RU" w:eastAsia="ru-RU"/>
        </w:rPr>
        <w:t>Геометрия. 7-9 классы. - М.: Просвещение,</w:t>
      </w:r>
      <w:r>
        <w:rPr>
          <w:rFonts w:ascii="Times New Roman" w:eastAsia="Times New Roman" w:hAnsi="Times New Roman" w:cs="Times New Roman"/>
          <w:sz w:val="24"/>
          <w:szCs w:val="24"/>
          <w:lang w:val="ru-RU" w:eastAsia="ru-RU"/>
        </w:rPr>
        <w:t xml:space="preserve"> </w:t>
      </w:r>
      <w:r w:rsidRPr="003C354C">
        <w:rPr>
          <w:rFonts w:ascii="Times New Roman" w:eastAsia="Times New Roman" w:hAnsi="Times New Roman" w:cs="Times New Roman"/>
          <w:sz w:val="24"/>
          <w:szCs w:val="24"/>
          <w:lang w:val="ru-RU" w:eastAsia="ru-RU"/>
        </w:rPr>
        <w:t>2025</w:t>
      </w:r>
    </w:p>
    <w:p w:rsidR="00334202" w:rsidRPr="00334202" w:rsidRDefault="00334202" w:rsidP="00334202">
      <w:pPr>
        <w:spacing w:before="240" w:after="120" w:line="480" w:lineRule="auto"/>
        <w:rPr>
          <w:rFonts w:ascii="Times New Roman" w:eastAsia="Times New Roman" w:hAnsi="Times New Roman" w:cs="Times New Roman"/>
          <w:sz w:val="24"/>
          <w:szCs w:val="24"/>
          <w:lang w:val="ru-RU" w:eastAsia="ru-RU"/>
        </w:rPr>
      </w:pPr>
      <w:r w:rsidRPr="00334202">
        <w:rPr>
          <w:rFonts w:ascii="Times New Roman" w:eastAsia="Times New Roman" w:hAnsi="Times New Roman" w:cs="Times New Roman"/>
          <w:b/>
          <w:bCs/>
          <w:caps/>
          <w:color w:val="000000"/>
          <w:sz w:val="28"/>
          <w:szCs w:val="28"/>
          <w:lang w:val="ru-RU" w:eastAsia="ru-RU"/>
        </w:rPr>
        <w:t>МЕТОДИЧЕСКИЕ МАТЕРИАЛЫ ДЛЯ УЧИТЕЛЯ</w:t>
      </w:r>
    </w:p>
    <w:p w:rsidR="00334202" w:rsidRPr="00334202" w:rsidRDefault="00334202" w:rsidP="00334202">
      <w:pPr>
        <w:numPr>
          <w:ilvl w:val="0"/>
          <w:numId w:val="7"/>
        </w:numPr>
        <w:spacing w:before="240" w:after="120" w:line="480" w:lineRule="auto"/>
        <w:contextualSpacing/>
        <w:rPr>
          <w:rFonts w:ascii="Times New Roman" w:eastAsia="Times New Roman" w:hAnsi="Times New Roman" w:cs="Times New Roman"/>
          <w:sz w:val="24"/>
          <w:szCs w:val="24"/>
          <w:lang w:val="ru-RU" w:eastAsia="ru-RU"/>
        </w:rPr>
      </w:pPr>
      <w:r w:rsidRPr="00334202">
        <w:rPr>
          <w:rFonts w:ascii="Times New Roman" w:eastAsia="Times New Roman" w:hAnsi="Times New Roman" w:cs="Times New Roman"/>
          <w:sz w:val="24"/>
          <w:szCs w:val="24"/>
          <w:lang w:val="ru-RU" w:eastAsia="ru-RU"/>
        </w:rPr>
        <w:t>Методические рекомендации. 7-9 классы (к учебнику Атанасяна Л.С., Бутузова В.Ф., Кадомцева С.Б. и др.) Акционерное общество «Издательство «Просвещение»</w:t>
      </w:r>
    </w:p>
    <w:p w:rsidR="00334202" w:rsidRPr="00334202" w:rsidRDefault="00334202" w:rsidP="00334202">
      <w:pPr>
        <w:numPr>
          <w:ilvl w:val="0"/>
          <w:numId w:val="7"/>
        </w:numPr>
        <w:spacing w:before="240" w:after="120" w:line="480" w:lineRule="auto"/>
        <w:contextualSpacing/>
        <w:rPr>
          <w:rFonts w:ascii="Times New Roman" w:eastAsia="Times New Roman" w:hAnsi="Times New Roman" w:cs="Times New Roman"/>
          <w:sz w:val="24"/>
          <w:szCs w:val="24"/>
          <w:lang w:val="ru-RU" w:eastAsia="ru-RU"/>
        </w:rPr>
      </w:pPr>
      <w:r w:rsidRPr="00334202">
        <w:rPr>
          <w:rFonts w:ascii="Times New Roman" w:eastAsia="Times New Roman" w:hAnsi="Times New Roman" w:cs="Times New Roman"/>
          <w:sz w:val="24"/>
          <w:szCs w:val="24"/>
          <w:lang w:val="ru-RU" w:eastAsia="ru-RU"/>
        </w:rPr>
        <w:t>Геометрия. Тематические тесты. 7 класс,8 класс,9 класс. Мищенко Т. М., Блинков А. Д. Акционерное общество «Издательство «Просвещение»</w:t>
      </w:r>
    </w:p>
    <w:p w:rsidR="00334202" w:rsidRPr="00334202" w:rsidRDefault="00334202" w:rsidP="00334202">
      <w:pPr>
        <w:numPr>
          <w:ilvl w:val="0"/>
          <w:numId w:val="7"/>
        </w:numPr>
        <w:spacing w:before="240" w:after="120" w:line="480" w:lineRule="auto"/>
        <w:contextualSpacing/>
        <w:rPr>
          <w:rFonts w:ascii="Times New Roman" w:eastAsia="Times New Roman" w:hAnsi="Times New Roman" w:cs="Times New Roman"/>
          <w:sz w:val="24"/>
          <w:szCs w:val="24"/>
          <w:lang w:val="ru-RU" w:eastAsia="ru-RU"/>
        </w:rPr>
      </w:pPr>
      <w:r w:rsidRPr="00334202">
        <w:rPr>
          <w:rFonts w:ascii="Times New Roman" w:eastAsia="Times New Roman" w:hAnsi="Times New Roman" w:cs="Times New Roman"/>
          <w:sz w:val="24"/>
          <w:szCs w:val="24"/>
          <w:lang w:val="ru-RU" w:eastAsia="ru-RU"/>
        </w:rPr>
        <w:t>Геометрия. Дидактические материалы. 7 класс,8 класс,9 класс Зив Б. Г. Акционерное общество «Издательство «Просвещение»</w:t>
      </w:r>
    </w:p>
    <w:p w:rsidR="00334202" w:rsidRPr="00334202" w:rsidRDefault="00334202" w:rsidP="00334202">
      <w:pPr>
        <w:spacing w:before="240" w:after="120" w:line="480" w:lineRule="auto"/>
        <w:rPr>
          <w:rFonts w:ascii="Times New Roman" w:eastAsia="Times New Roman" w:hAnsi="Times New Roman" w:cs="Times New Roman"/>
          <w:sz w:val="24"/>
          <w:szCs w:val="24"/>
          <w:lang w:val="ru-RU" w:eastAsia="ru-RU"/>
        </w:rPr>
      </w:pPr>
      <w:r w:rsidRPr="00334202">
        <w:rPr>
          <w:rFonts w:ascii="Times New Roman" w:eastAsia="Times New Roman" w:hAnsi="Times New Roman" w:cs="Times New Roman"/>
          <w:b/>
          <w:bCs/>
          <w:caps/>
          <w:color w:val="000000"/>
          <w:sz w:val="28"/>
          <w:szCs w:val="28"/>
          <w:lang w:val="ru-RU" w:eastAsia="ru-RU"/>
        </w:rPr>
        <w:t>ЦИФРОВЫЕ ОБРАЗОВАТЕЛЬНЫЕ РЕСУРСЫ И РЕСУРСЫ СЕТИ ИНТЕРНЕТ</w:t>
      </w:r>
    </w:p>
    <w:p w:rsidR="00334202" w:rsidRPr="00334202" w:rsidRDefault="00334202" w:rsidP="00334202">
      <w:pPr>
        <w:numPr>
          <w:ilvl w:val="0"/>
          <w:numId w:val="8"/>
        </w:numPr>
        <w:spacing w:after="160" w:line="259" w:lineRule="auto"/>
        <w:contextualSpacing/>
        <w:rPr>
          <w:rFonts w:ascii="Times New Roman" w:hAnsi="Times New Roman" w:cs="Times New Roman"/>
          <w:sz w:val="24"/>
          <w:szCs w:val="24"/>
          <w:lang w:val="ru-RU"/>
        </w:rPr>
      </w:pPr>
      <w:r w:rsidRPr="00334202">
        <w:rPr>
          <w:rFonts w:ascii="Times New Roman" w:eastAsia="Times New Roman" w:hAnsi="Times New Roman" w:cs="Times New Roman"/>
          <w:sz w:val="24"/>
          <w:szCs w:val="24"/>
          <w:lang w:val="ru-RU" w:eastAsia="ru-RU"/>
        </w:rPr>
        <w:t xml:space="preserve">РЭШ </w:t>
      </w:r>
      <w:r w:rsidRPr="00334202">
        <w:rPr>
          <w:rFonts w:ascii="Times New Roman" w:hAnsi="Times New Roman" w:cs="Times New Roman"/>
          <w:sz w:val="24"/>
          <w:szCs w:val="24"/>
          <w:lang w:val="ru-RU"/>
        </w:rPr>
        <w:t xml:space="preserve"> </w:t>
      </w:r>
      <w:hyperlink r:id="rId25" w:history="1">
        <w:r w:rsidRPr="00334202">
          <w:rPr>
            <w:rFonts w:ascii="Times New Roman" w:hAnsi="Times New Roman" w:cs="Times New Roman"/>
            <w:color w:val="0563C1" w:themeColor="hyperlink"/>
            <w:sz w:val="24"/>
            <w:szCs w:val="24"/>
            <w:u w:val="single"/>
            <w:lang w:val="ru-RU"/>
          </w:rPr>
          <w:t>https://resh.edu.ru/</w:t>
        </w:r>
      </w:hyperlink>
    </w:p>
    <w:p w:rsidR="00334202" w:rsidRPr="00334202" w:rsidRDefault="00334202" w:rsidP="00334202">
      <w:pPr>
        <w:numPr>
          <w:ilvl w:val="0"/>
          <w:numId w:val="8"/>
        </w:numPr>
        <w:spacing w:after="160" w:line="259" w:lineRule="auto"/>
        <w:contextualSpacing/>
        <w:rPr>
          <w:rFonts w:ascii="Times New Roman" w:hAnsi="Times New Roman" w:cs="Times New Roman"/>
          <w:sz w:val="24"/>
          <w:szCs w:val="24"/>
          <w:lang w:val="ru-RU"/>
        </w:rPr>
      </w:pPr>
      <w:r w:rsidRPr="00334202">
        <w:rPr>
          <w:rFonts w:ascii="Times New Roman" w:hAnsi="Times New Roman" w:cs="Times New Roman"/>
          <w:sz w:val="24"/>
          <w:szCs w:val="24"/>
          <w:lang w:val="ru-RU"/>
        </w:rPr>
        <w:t xml:space="preserve">Сдам ГИА </w:t>
      </w:r>
      <w:hyperlink r:id="rId26" w:history="1">
        <w:r w:rsidRPr="00334202">
          <w:rPr>
            <w:rFonts w:ascii="Times New Roman" w:hAnsi="Times New Roman" w:cs="Times New Roman"/>
            <w:color w:val="0563C1" w:themeColor="hyperlink"/>
            <w:sz w:val="24"/>
            <w:szCs w:val="24"/>
            <w:u w:val="single"/>
            <w:lang w:val="ru-RU"/>
          </w:rPr>
          <w:t>https://rus-ege.sdamgia.ru/</w:t>
        </w:r>
      </w:hyperlink>
    </w:p>
    <w:p w:rsidR="00334202" w:rsidRPr="00334202" w:rsidRDefault="00334202" w:rsidP="00334202">
      <w:pPr>
        <w:numPr>
          <w:ilvl w:val="0"/>
          <w:numId w:val="8"/>
        </w:numPr>
        <w:spacing w:after="160" w:line="259" w:lineRule="auto"/>
        <w:contextualSpacing/>
        <w:rPr>
          <w:rFonts w:ascii="Times New Roman" w:hAnsi="Times New Roman" w:cs="Times New Roman"/>
          <w:sz w:val="24"/>
          <w:szCs w:val="24"/>
          <w:lang w:val="ru-RU"/>
        </w:rPr>
      </w:pPr>
      <w:r w:rsidRPr="00334202">
        <w:rPr>
          <w:rFonts w:ascii="Times New Roman" w:hAnsi="Times New Roman" w:cs="Times New Roman"/>
          <w:sz w:val="24"/>
          <w:szCs w:val="24"/>
          <w:lang w:val="ru-RU"/>
        </w:rPr>
        <w:t>Сайт Александра Ларина https://alexlarin.net/</w:t>
      </w:r>
    </w:p>
    <w:p w:rsidR="003E3AEB" w:rsidRPr="00334202" w:rsidRDefault="003E3AEB">
      <w:pPr>
        <w:spacing w:after="0" w:line="480" w:lineRule="auto"/>
        <w:ind w:left="120"/>
        <w:rPr>
          <w:lang w:val="ru-RU"/>
        </w:rPr>
      </w:pPr>
    </w:p>
    <w:bookmarkEnd w:id="14"/>
    <w:p w:rsidR="000D1AE7" w:rsidRPr="00334202" w:rsidRDefault="000D1AE7">
      <w:pPr>
        <w:rPr>
          <w:lang w:val="ru-RU"/>
        </w:rPr>
      </w:pPr>
    </w:p>
    <w:sectPr w:rsidR="000D1AE7" w:rsidRPr="003342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C73"/>
    <w:multiLevelType w:val="multilevel"/>
    <w:tmpl w:val="1FBCC9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C087D"/>
    <w:multiLevelType w:val="multilevel"/>
    <w:tmpl w:val="8A2AF3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B428D"/>
    <w:multiLevelType w:val="hybridMultilevel"/>
    <w:tmpl w:val="BFDCD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16AAC"/>
    <w:multiLevelType w:val="hybridMultilevel"/>
    <w:tmpl w:val="108067D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313F7DA8"/>
    <w:multiLevelType w:val="multilevel"/>
    <w:tmpl w:val="CA5231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A91AB9"/>
    <w:multiLevelType w:val="multilevel"/>
    <w:tmpl w:val="C37882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C60CA8"/>
    <w:multiLevelType w:val="multilevel"/>
    <w:tmpl w:val="608407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831136"/>
    <w:multiLevelType w:val="multilevel"/>
    <w:tmpl w:val="F6049D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3AEB"/>
    <w:rsid w:val="00016B31"/>
    <w:rsid w:val="000D1AE7"/>
    <w:rsid w:val="001D2C6E"/>
    <w:rsid w:val="00334202"/>
    <w:rsid w:val="003C354C"/>
    <w:rsid w:val="003E3AEB"/>
    <w:rsid w:val="007914AF"/>
    <w:rsid w:val="00A50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F3A2A-7E04-4A4F-8533-7E191BF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26" Type="http://schemas.openxmlformats.org/officeDocument/2006/relationships/hyperlink" Target="https://rus-ege.sdamgia.ru/"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25"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5" Type="http://schemas.openxmlformats.org/officeDocument/2006/relationships/image" Target="media/image1.pn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6459</Words>
  <Characters>36820</Characters>
  <Application>Microsoft Office Word</Application>
  <DocSecurity>0</DocSecurity>
  <Lines>306</Lines>
  <Paragraphs>86</Paragraphs>
  <ScaleCrop>false</ScaleCrop>
  <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8</cp:revision>
  <dcterms:created xsi:type="dcterms:W3CDTF">2025-09-09T18:35:00Z</dcterms:created>
  <dcterms:modified xsi:type="dcterms:W3CDTF">2025-09-09T19:51:00Z</dcterms:modified>
</cp:coreProperties>
</file>