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FAC" w:rsidRDefault="00790CBC">
      <w:pPr>
        <w:pStyle w:val="1"/>
        <w:spacing w:line="271" w:lineRule="auto"/>
        <w:ind w:left="10" w:right="8" w:hanging="10"/>
        <w:jc w:val="center"/>
      </w:pPr>
      <w:r>
        <w:rPr>
          <w:sz w:val="24"/>
        </w:rPr>
        <w:t xml:space="preserve">ПРАВИТЕЛЬСТВО САНКТ-ПЕТЕРБУРГА КОМИТЕТ ПО ОБРАЗОВАНИЮ  ГОСУДАРСТВЕННОЕ БЮДЖЕТНОЕ ОБЩЕОБРАЗОВАТЕЛЬНОЕ УЧРЕЖДЕНИЕ ГИМНАЗИЯ № 363  ФРУНЗЕНСКОГО РАЙОНА САНКТ-ПЕТЕРБУРГА </w:t>
      </w:r>
    </w:p>
    <w:p w:rsidR="00A33FAC" w:rsidRDefault="00790CBC">
      <w:pPr>
        <w:spacing w:after="152" w:line="259" w:lineRule="auto"/>
        <w:ind w:left="0" w:firstLine="0"/>
        <w:jc w:val="left"/>
      </w:pPr>
      <w:r>
        <w:rPr>
          <w:sz w:val="28"/>
        </w:rPr>
        <w:t xml:space="preserve"> </w:t>
      </w:r>
    </w:p>
    <w:p w:rsidR="00A33FAC" w:rsidRDefault="00790CBC">
      <w:pPr>
        <w:tabs>
          <w:tab w:val="center" w:pos="6332"/>
        </w:tabs>
        <w:spacing w:after="58" w:line="265" w:lineRule="auto"/>
        <w:ind w:left="0" w:firstLine="0"/>
        <w:jc w:val="left"/>
      </w:pPr>
      <w:r>
        <w:rPr>
          <w:b/>
        </w:rPr>
        <w:t xml:space="preserve">РАЗРАБОТАНА и ПРИНЯТА </w:t>
      </w:r>
      <w:r>
        <w:rPr>
          <w:b/>
        </w:rPr>
        <w:tab/>
        <w:t xml:space="preserve">УТВЕРЖДЕНА </w:t>
      </w:r>
    </w:p>
    <w:p w:rsidR="00A33FAC" w:rsidRDefault="00790CBC">
      <w:pPr>
        <w:tabs>
          <w:tab w:val="center" w:pos="6504"/>
        </w:tabs>
        <w:spacing w:after="69" w:line="259" w:lineRule="auto"/>
        <w:ind w:left="0" w:firstLine="0"/>
        <w:jc w:val="left"/>
      </w:pPr>
      <w:r>
        <w:t xml:space="preserve">Педагогическим советом  </w:t>
      </w:r>
      <w:r>
        <w:tab/>
        <w:t xml:space="preserve">приказом директора  </w:t>
      </w:r>
    </w:p>
    <w:p w:rsidR="00A33FAC" w:rsidRDefault="00790CBC">
      <w:pPr>
        <w:tabs>
          <w:tab w:val="center" w:pos="6565"/>
        </w:tabs>
        <w:spacing w:after="6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2571572</wp:posOffset>
                </wp:positionH>
                <wp:positionV relativeFrom="paragraph">
                  <wp:posOffset>-137407</wp:posOffset>
                </wp:positionV>
                <wp:extent cx="3135249" cy="1755775"/>
                <wp:effectExtent l="0" t="0" r="0" b="0"/>
                <wp:wrapSquare wrapText="bothSides"/>
                <wp:docPr id="316141" name="Group 316141"/>
                <wp:cNvGraphicFramePr/>
                <a:graphic xmlns:a="http://schemas.openxmlformats.org/drawingml/2006/main">
                  <a:graphicData uri="http://schemas.microsoft.com/office/word/2010/wordprocessingGroup">
                    <wpg:wgp>
                      <wpg:cNvGrpSpPr/>
                      <wpg:grpSpPr>
                        <a:xfrm>
                          <a:off x="0" y="0"/>
                          <a:ext cx="3135249" cy="1755775"/>
                          <a:chOff x="0" y="0"/>
                          <a:chExt cx="3135249" cy="1755775"/>
                        </a:xfrm>
                      </wpg:grpSpPr>
                      <wps:wsp>
                        <wps:cNvPr id="33" name="Rectangle 33"/>
                        <wps:cNvSpPr/>
                        <wps:spPr>
                          <a:xfrm>
                            <a:off x="900684" y="339340"/>
                            <a:ext cx="2917549" cy="184382"/>
                          </a:xfrm>
                          <a:prstGeom prst="rect">
                            <a:avLst/>
                          </a:prstGeom>
                          <a:ln>
                            <a:noFill/>
                          </a:ln>
                        </wps:spPr>
                        <wps:txbx>
                          <w:txbxContent>
                            <w:p w:rsidR="009B2C55" w:rsidRDefault="009B2C55">
                              <w:pPr>
                                <w:spacing w:after="160" w:line="259" w:lineRule="auto"/>
                                <w:ind w:left="0" w:firstLine="0"/>
                                <w:jc w:val="left"/>
                              </w:pPr>
                              <w:r>
                                <w:t xml:space="preserve">Директор гимназии И.Б. Акатова </w:t>
                              </w:r>
                            </w:p>
                          </w:txbxContent>
                        </wps:txbx>
                        <wps:bodyPr horzOverflow="overflow" vert="horz" lIns="0" tIns="0" rIns="0" bIns="0" rtlCol="0">
                          <a:noAutofit/>
                        </wps:bodyPr>
                      </wps:wsp>
                      <wps:wsp>
                        <wps:cNvPr id="34" name="Rectangle 34"/>
                        <wps:cNvSpPr/>
                        <wps:spPr>
                          <a:xfrm>
                            <a:off x="3097149" y="309219"/>
                            <a:ext cx="50672"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 name="Picture 87"/>
                          <pic:cNvPicPr/>
                        </pic:nvPicPr>
                        <pic:blipFill>
                          <a:blip r:embed="rId7"/>
                          <a:stretch>
                            <a:fillRect/>
                          </a:stretch>
                        </pic:blipFill>
                        <pic:spPr>
                          <a:xfrm>
                            <a:off x="1804035" y="157480"/>
                            <a:ext cx="880745" cy="441960"/>
                          </a:xfrm>
                          <a:prstGeom prst="rect">
                            <a:avLst/>
                          </a:prstGeom>
                        </pic:spPr>
                      </pic:pic>
                      <pic:pic xmlns:pic="http://schemas.openxmlformats.org/drawingml/2006/picture">
                        <pic:nvPicPr>
                          <pic:cNvPr id="89" name="Picture 89"/>
                          <pic:cNvPicPr/>
                        </pic:nvPicPr>
                        <pic:blipFill>
                          <a:blip r:embed="rId8"/>
                          <a:stretch>
                            <a:fillRect/>
                          </a:stretch>
                        </pic:blipFill>
                        <pic:spPr>
                          <a:xfrm>
                            <a:off x="0" y="0"/>
                            <a:ext cx="1612265" cy="1755775"/>
                          </a:xfrm>
                          <a:prstGeom prst="rect">
                            <a:avLst/>
                          </a:prstGeom>
                        </pic:spPr>
                      </pic:pic>
                    </wpg:wgp>
                  </a:graphicData>
                </a:graphic>
              </wp:anchor>
            </w:drawing>
          </mc:Choice>
          <mc:Fallback>
            <w:pict>
              <v:group id="Group 316141" o:spid="_x0000_s1026" style="position:absolute;margin-left:202.5pt;margin-top:-10.8pt;width:246.85pt;height:138.25pt;z-index:251658240" coordsize="3135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">
                <v:rect id="Rectangle 33" o:spid="_x0000_s1027" style="position:absolute;left:9006;top:3393;width:291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B2C55" w:rsidRDefault="009B2C55">
                        <w:pPr>
                          <w:spacing w:after="160" w:line="259" w:lineRule="auto"/>
                          <w:ind w:left="0" w:firstLine="0"/>
                          <w:jc w:val="left"/>
                        </w:pPr>
                        <w:r>
                          <w:t xml:space="preserve">Директор гимназии И.Б. Акатова </w:t>
                        </w:r>
                      </w:p>
                    </w:txbxContent>
                  </v:textbox>
                </v:rect>
                <v:rect id="Rectangle 34" o:spid="_x0000_s1028" style="position:absolute;left:30971;top:309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9B2C55" w:rsidRDefault="009B2C5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9" type="#_x0000_t75" style="position:absolute;left:18040;top:1574;width:8807;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otHEAAAA2wAAAA8AAABkcnMvZG93bnJldi54bWxEj09rwkAUxO+FfoflFbxI3SjahjSrqCBW&#10;PNU/90f2NQlm38bsarbfvlsQehxm5jdMvgimEXfqXG1ZwXiUgCAurK65VHA6bl5TEM4ja2wsk4If&#10;crCYPz/lmGnb8xfdD74UEcIuQwWV920mpSsqMuhGtiWO3rftDPoou1LqDvsIN42cJMmbNFhzXKiw&#10;pXVFxeVwMwr29cW2s9W4X1+DHh63u9UZp0GpwUtYfoDwFPx/+NH+1ArSd/j7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cotHEAAAA2wAAAA8AAAAAAAAAAAAAAAAA&#10;nwIAAGRycy9kb3ducmV2LnhtbFBLBQYAAAAABAAEAPcAAACQAwAAAAA=&#10;">
                  <v:imagedata r:id="rId9" o:title=""/>
                </v:shape>
                <v:shape id="Picture 89" o:spid="_x0000_s1030" type="#_x0000_t75" style="position:absolute;width:16122;height:17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mPLHAAAA2wAAAA8AAABkcnMvZG93bnJldi54bWxEj0FPAjEUhO8k/IfmkXgx0pVEsi4UohCj&#10;cjGueuD23D53N25fS1tg+ffUxITjZGa+ycyXvenEgXxoLSu4HWcgiCurW64VfH483eQgQkTW2Fkm&#10;BScKsFwMB3MstD3yOx3KWIsE4VCggiZGV0gZqoYMhrF1xMn7sd5gTNLXUns8Jrjp5CTLptJgy2mh&#10;QUerhqrfcm8UbL4ffW1d+fW8Pk3zu/z69W3ntkpdjfqHGYhIfbyE/9svWkF+D39f0g+Qi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YmPLHAAAA2wAAAA8AAAAAAAAAAAAA&#10;AAAAnwIAAGRycy9kb3ducmV2LnhtbFBLBQYAAAAABAAEAPcAAACTAwAAAAA=&#10;">
                  <v:imagedata r:id="rId10" o:title=""/>
                </v:shape>
                <w10:wrap type="square"/>
              </v:group>
            </w:pict>
          </mc:Fallback>
        </mc:AlternateContent>
      </w:r>
      <w:r>
        <w:t xml:space="preserve">ГБОУ гимназии № 363  </w:t>
      </w:r>
      <w:r>
        <w:tab/>
        <w:t xml:space="preserve">от 28.05.2020   № 138 </w:t>
      </w:r>
    </w:p>
    <w:p w:rsidR="00A33FAC" w:rsidRDefault="00790CBC">
      <w:pPr>
        <w:spacing w:after="13" w:line="286" w:lineRule="auto"/>
        <w:ind w:left="0" w:right="942" w:firstLine="108"/>
        <w:jc w:val="left"/>
      </w:pPr>
      <w:r>
        <w:t xml:space="preserve">Протокол № 5 от 19.05.2020 </w:t>
      </w:r>
      <w:r>
        <w:rPr>
          <w:b/>
        </w:rPr>
        <w:t xml:space="preserve">Учтено </w:t>
      </w:r>
      <w:r>
        <w:t xml:space="preserve">мотивированное мнение Совета родителей (законных представителей) несовершеннолетних обучающихся ГБОУ №363 </w:t>
      </w:r>
    </w:p>
    <w:p w:rsidR="00A33FAC" w:rsidRDefault="00790CBC">
      <w:pPr>
        <w:spacing w:line="278" w:lineRule="auto"/>
        <w:ind w:left="10" w:right="942"/>
      </w:pPr>
      <w:r>
        <w:t xml:space="preserve">Протокол №4 от 12.05.2020 Учтено мотивированное мнение </w:t>
      </w:r>
    </w:p>
    <w:p w:rsidR="00A33FAC" w:rsidRDefault="00790CBC">
      <w:pPr>
        <w:spacing w:line="259" w:lineRule="auto"/>
        <w:ind w:left="10" w:right="14"/>
      </w:pPr>
      <w:r>
        <w:t xml:space="preserve">Совета обучающихся ГБОУ №363 </w:t>
      </w:r>
    </w:p>
    <w:p w:rsidR="00A33FAC" w:rsidRDefault="00790CBC">
      <w:pPr>
        <w:spacing w:line="259" w:lineRule="auto"/>
        <w:ind w:left="10" w:right="14"/>
      </w:pPr>
      <w:r>
        <w:t xml:space="preserve">Протокол №8 от 15.05.2020 </w:t>
      </w:r>
    </w:p>
    <w:p w:rsidR="00A33FAC" w:rsidRDefault="00790CBC">
      <w:pPr>
        <w:spacing w:after="131" w:line="259" w:lineRule="auto"/>
        <w:ind w:left="708" w:firstLine="0"/>
        <w:jc w:val="left"/>
      </w:pPr>
      <w:r>
        <w:rPr>
          <w:sz w:val="28"/>
        </w:rPr>
        <w:t xml:space="preserve"> </w:t>
      </w:r>
    </w:p>
    <w:p w:rsidR="00A33FAC" w:rsidRDefault="00790CBC">
      <w:pPr>
        <w:spacing w:after="136" w:line="259" w:lineRule="auto"/>
        <w:ind w:left="708" w:firstLine="0"/>
        <w:jc w:val="left"/>
      </w:pPr>
      <w:r>
        <w:rPr>
          <w:sz w:val="28"/>
        </w:rPr>
        <w:t xml:space="preserve"> </w:t>
      </w:r>
    </w:p>
    <w:p w:rsidR="00A33FAC" w:rsidRDefault="00790CBC">
      <w:pPr>
        <w:spacing w:after="0" w:line="259" w:lineRule="auto"/>
        <w:ind w:left="64" w:firstLine="0"/>
        <w:jc w:val="center"/>
      </w:pPr>
      <w:r>
        <w:rPr>
          <w:b/>
          <w:sz w:val="28"/>
        </w:rPr>
        <w:t xml:space="preserve"> </w:t>
      </w:r>
    </w:p>
    <w:p w:rsidR="00A33FAC" w:rsidRDefault="00790CBC">
      <w:pPr>
        <w:spacing w:after="0" w:line="259" w:lineRule="auto"/>
        <w:ind w:left="64" w:firstLine="0"/>
        <w:jc w:val="center"/>
      </w:pPr>
      <w:r>
        <w:rPr>
          <w:b/>
          <w:sz w:val="28"/>
        </w:rPr>
        <w:t xml:space="preserve"> </w:t>
      </w:r>
    </w:p>
    <w:p w:rsidR="00A33FAC" w:rsidRDefault="00790CBC">
      <w:pPr>
        <w:spacing w:after="0" w:line="259" w:lineRule="auto"/>
        <w:ind w:left="64" w:firstLine="0"/>
        <w:jc w:val="center"/>
      </w:pPr>
      <w:r>
        <w:rPr>
          <w:b/>
          <w:sz w:val="28"/>
        </w:rPr>
        <w:t xml:space="preserve"> </w:t>
      </w:r>
    </w:p>
    <w:p w:rsidR="00A33FAC" w:rsidRDefault="00790CBC">
      <w:pPr>
        <w:pStyle w:val="1"/>
        <w:spacing w:after="14" w:line="271" w:lineRule="auto"/>
        <w:ind w:left="239" w:right="229" w:hanging="10"/>
        <w:jc w:val="center"/>
      </w:pPr>
      <w:r>
        <w:rPr>
          <w:sz w:val="28"/>
        </w:rPr>
        <w:t xml:space="preserve">Основная образовательная программа среднего общего образования (в соответствии с ФГОС СОО) </w:t>
      </w:r>
    </w:p>
    <w:p w:rsidR="00A33FAC" w:rsidRDefault="00790CBC">
      <w:pPr>
        <w:spacing w:after="11" w:line="268" w:lineRule="auto"/>
        <w:ind w:left="10"/>
        <w:jc w:val="center"/>
      </w:pPr>
      <w:r>
        <w:rPr>
          <w:sz w:val="28"/>
        </w:rPr>
        <w:t xml:space="preserve">реализующая дополнительную (углублённую) подготовку обучающихся по предметам гуманитарного профиля </w:t>
      </w:r>
    </w:p>
    <w:p w:rsidR="00A33FAC" w:rsidRDefault="00790CBC">
      <w:pPr>
        <w:pStyle w:val="2"/>
        <w:spacing w:line="271" w:lineRule="auto"/>
        <w:ind w:left="1355" w:right="1233" w:hanging="10"/>
        <w:jc w:val="center"/>
      </w:pPr>
      <w:r>
        <w:rPr>
          <w:sz w:val="24"/>
        </w:rPr>
        <w:t xml:space="preserve">(новая редакция, с дополнениями и изменениями,  утверждёнными </w:t>
      </w:r>
      <w:r w:rsidR="00BD689B">
        <w:rPr>
          <w:sz w:val="24"/>
        </w:rPr>
        <w:t xml:space="preserve">педагогическим советом №3 </w:t>
      </w:r>
      <w:r>
        <w:rPr>
          <w:sz w:val="24"/>
        </w:rPr>
        <w:t>приказом</w:t>
      </w:r>
      <w:r w:rsidR="00BD689B">
        <w:rPr>
          <w:sz w:val="24"/>
        </w:rPr>
        <w:t xml:space="preserve"> №349  от 27.12.2022</w:t>
      </w:r>
      <w:r>
        <w:rPr>
          <w:sz w:val="24"/>
        </w:rPr>
        <w:t xml:space="preserve">) </w:t>
      </w:r>
    </w:p>
    <w:p w:rsidR="00A33FAC" w:rsidRDefault="00790CBC">
      <w:pPr>
        <w:spacing w:after="131" w:line="259" w:lineRule="auto"/>
        <w:ind w:left="775" w:firstLine="0"/>
        <w:jc w:val="center"/>
      </w:pPr>
      <w:r>
        <w:rPr>
          <w:sz w:val="28"/>
        </w:rPr>
        <w:t xml:space="preserve"> </w:t>
      </w:r>
    </w:p>
    <w:p w:rsidR="00A33FAC" w:rsidRDefault="00790CBC">
      <w:pPr>
        <w:spacing w:after="134" w:line="259" w:lineRule="auto"/>
        <w:ind w:left="775" w:firstLine="0"/>
        <w:jc w:val="center"/>
      </w:pPr>
      <w:r>
        <w:rPr>
          <w:sz w:val="28"/>
        </w:rPr>
        <w:t xml:space="preserve"> </w:t>
      </w:r>
    </w:p>
    <w:p w:rsidR="00A33FAC" w:rsidRDefault="00790CBC">
      <w:pPr>
        <w:spacing w:after="131" w:line="259" w:lineRule="auto"/>
        <w:ind w:left="775" w:firstLine="0"/>
        <w:jc w:val="center"/>
      </w:pPr>
      <w:r>
        <w:rPr>
          <w:sz w:val="28"/>
        </w:rPr>
        <w:t xml:space="preserve"> </w:t>
      </w:r>
    </w:p>
    <w:p w:rsidR="00A33FAC" w:rsidRDefault="00790CBC">
      <w:pPr>
        <w:spacing w:after="131" w:line="259" w:lineRule="auto"/>
        <w:ind w:left="775" w:firstLine="0"/>
        <w:jc w:val="center"/>
      </w:pPr>
      <w:r>
        <w:rPr>
          <w:sz w:val="28"/>
        </w:rPr>
        <w:t xml:space="preserve"> </w:t>
      </w:r>
    </w:p>
    <w:p w:rsidR="00A33FAC" w:rsidRDefault="00790CBC">
      <w:pPr>
        <w:spacing w:after="131" w:line="259" w:lineRule="auto"/>
        <w:ind w:left="775" w:firstLine="0"/>
        <w:jc w:val="center"/>
      </w:pPr>
      <w:r>
        <w:rPr>
          <w:sz w:val="28"/>
        </w:rPr>
        <w:t xml:space="preserve"> </w:t>
      </w:r>
    </w:p>
    <w:p w:rsidR="00A33FAC" w:rsidRDefault="00790CBC">
      <w:pPr>
        <w:spacing w:after="131" w:line="259" w:lineRule="auto"/>
        <w:ind w:left="775" w:firstLine="0"/>
        <w:jc w:val="center"/>
      </w:pPr>
      <w:r>
        <w:rPr>
          <w:sz w:val="28"/>
        </w:rPr>
        <w:t xml:space="preserve"> </w:t>
      </w:r>
    </w:p>
    <w:p w:rsidR="00A33FAC" w:rsidRDefault="00790CBC">
      <w:pPr>
        <w:spacing w:after="133" w:line="259" w:lineRule="auto"/>
        <w:ind w:left="775" w:firstLine="0"/>
        <w:jc w:val="center"/>
      </w:pPr>
      <w:r>
        <w:rPr>
          <w:sz w:val="28"/>
        </w:rPr>
        <w:t xml:space="preserve"> </w:t>
      </w:r>
    </w:p>
    <w:p w:rsidR="00A33FAC" w:rsidRDefault="00790CBC">
      <w:pPr>
        <w:spacing w:after="182" w:line="259" w:lineRule="auto"/>
        <w:ind w:left="775" w:firstLine="0"/>
        <w:jc w:val="center"/>
      </w:pPr>
      <w:r>
        <w:rPr>
          <w:sz w:val="28"/>
        </w:rPr>
        <w:t xml:space="preserve"> </w:t>
      </w:r>
    </w:p>
    <w:p w:rsidR="00A33FAC" w:rsidRDefault="00790CBC">
      <w:pPr>
        <w:spacing w:after="119" w:line="268" w:lineRule="auto"/>
        <w:ind w:left="714"/>
        <w:jc w:val="center"/>
      </w:pPr>
      <w:r>
        <w:rPr>
          <w:sz w:val="28"/>
        </w:rPr>
        <w:t xml:space="preserve">Санкт-Петербург  </w:t>
      </w:r>
    </w:p>
    <w:p w:rsidR="00A33FAC" w:rsidRDefault="00790CBC">
      <w:pPr>
        <w:spacing w:after="119" w:line="268" w:lineRule="auto"/>
        <w:ind w:left="714" w:right="1"/>
        <w:jc w:val="center"/>
      </w:pPr>
      <w:r>
        <w:rPr>
          <w:sz w:val="28"/>
        </w:rPr>
        <w:t xml:space="preserve">2022 </w:t>
      </w:r>
    </w:p>
    <w:p w:rsidR="00A33FAC" w:rsidRDefault="00790CBC">
      <w:pPr>
        <w:spacing w:after="0" w:line="259" w:lineRule="auto"/>
        <w:ind w:left="0" w:firstLine="0"/>
        <w:jc w:val="left"/>
      </w:pPr>
      <w:r>
        <w:rPr>
          <w:sz w:val="28"/>
        </w:rPr>
        <w:lastRenderedPageBreak/>
        <w:t xml:space="preserve"> </w:t>
      </w:r>
      <w:r>
        <w:rPr>
          <w:sz w:val="28"/>
        </w:rPr>
        <w:tab/>
        <w:t xml:space="preserve"> </w:t>
      </w:r>
    </w:p>
    <w:p w:rsidR="00A33FAC" w:rsidRDefault="00790CBC">
      <w:pPr>
        <w:spacing w:after="139" w:line="259" w:lineRule="auto"/>
        <w:ind w:left="708" w:firstLine="0"/>
        <w:jc w:val="left"/>
      </w:pPr>
      <w:r>
        <w:rPr>
          <w:rFonts w:ascii="Calibri" w:eastAsia="Calibri" w:hAnsi="Calibri" w:cs="Calibri"/>
          <w:color w:val="2E74B5"/>
          <w:sz w:val="28"/>
        </w:rPr>
        <w:t xml:space="preserve"> </w:t>
      </w:r>
    </w:p>
    <w:p w:rsidR="00A33FAC" w:rsidRDefault="00790CBC" w:rsidP="006E6435">
      <w:pPr>
        <w:numPr>
          <w:ilvl w:val="0"/>
          <w:numId w:val="1"/>
        </w:numPr>
        <w:spacing w:after="0" w:line="240" w:lineRule="auto"/>
        <w:ind w:left="0" w:hanging="266"/>
      </w:pPr>
      <w:r>
        <w:t>Целевой раздел основной образовательной програ</w:t>
      </w:r>
      <w:r w:rsidR="00097643">
        <w:t>ммы среднего общего образования</w:t>
      </w:r>
      <w:r w:rsidR="006E6435">
        <w:t>…….</w:t>
      </w:r>
      <w:r>
        <w:t>4</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Пояснительная записка ...................................................................</w:t>
      </w:r>
      <w:r w:rsidR="00097643">
        <w:t>..............................</w:t>
      </w:r>
      <w:r w:rsidR="006E6435">
        <w:t>................</w:t>
      </w:r>
      <w:r>
        <w:t xml:space="preserve"> 4</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 xml:space="preserve">Планируемые результаты освоения обучающимися основной образовательной </w:t>
      </w:r>
    </w:p>
    <w:p w:rsidR="00A33FAC" w:rsidRDefault="00790CBC" w:rsidP="006E6435">
      <w:pPr>
        <w:spacing w:after="0" w:line="240" w:lineRule="auto"/>
        <w:ind w:left="0"/>
      </w:pPr>
      <w:r>
        <w:t>программы среднего общего образования .............................................................................</w:t>
      </w:r>
      <w:r w:rsidR="006E6435">
        <w:t>.....</w:t>
      </w:r>
      <w:r>
        <w:t xml:space="preserve"> 9</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 xml:space="preserve">Система оценки достижения планируемых результатов освоения образовательной </w:t>
      </w:r>
    </w:p>
    <w:p w:rsidR="00A33FAC" w:rsidRDefault="00790CBC" w:rsidP="006E6435">
      <w:pPr>
        <w:spacing w:after="0" w:line="240" w:lineRule="auto"/>
        <w:ind w:left="0"/>
      </w:pPr>
      <w:r>
        <w:t>программы среднего общего образования ....................................................</w:t>
      </w:r>
      <w:r w:rsidR="006E6435">
        <w:t>.............................</w:t>
      </w:r>
      <w:r>
        <w:t xml:space="preserve"> 92</w:t>
      </w:r>
      <w:r>
        <w:rPr>
          <w:rFonts w:ascii="Calibri" w:eastAsia="Calibri" w:hAnsi="Calibri" w:cs="Calibri"/>
        </w:rPr>
        <w:t xml:space="preserve"> </w:t>
      </w:r>
    </w:p>
    <w:p w:rsidR="00A33FAC" w:rsidRDefault="00790CBC" w:rsidP="006E6435">
      <w:pPr>
        <w:numPr>
          <w:ilvl w:val="0"/>
          <w:numId w:val="1"/>
        </w:numPr>
        <w:spacing w:after="0" w:line="240" w:lineRule="auto"/>
        <w:ind w:left="0" w:hanging="266"/>
      </w:pPr>
      <w:r>
        <w:t xml:space="preserve">Содержательный раздел основной образовательной программы среднего общего </w:t>
      </w:r>
    </w:p>
    <w:p w:rsidR="00A33FAC" w:rsidRDefault="00790CBC" w:rsidP="006E6435">
      <w:pPr>
        <w:spacing w:after="0" w:line="240" w:lineRule="auto"/>
        <w:ind w:left="0"/>
      </w:pPr>
      <w:r>
        <w:t>образования .....................................................................................................</w:t>
      </w:r>
      <w:r w:rsidR="006E6435">
        <w:t>............................</w:t>
      </w:r>
      <w:r w:rsidR="00097643">
        <w:t xml:space="preserve"> </w:t>
      </w:r>
      <w:r>
        <w:t>105</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Программа развития универсальных учебных действий (УУД) и компетенций обучающихся в области учебно-исследовательской и про</w:t>
      </w:r>
      <w:r w:rsidR="00097643">
        <w:t>ектной деятельности (проект) ..</w:t>
      </w:r>
      <w:r>
        <w:t>..</w:t>
      </w:r>
      <w:r w:rsidR="006E6435">
        <w:t>......................</w:t>
      </w:r>
      <w:r>
        <w:t xml:space="preserve"> 105</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Образовательные программы учебных предметов ........................................</w:t>
      </w:r>
      <w:r w:rsidR="00097643">
        <w:t>.........</w:t>
      </w:r>
      <w:r w:rsidR="006E6435">
        <w:t>................</w:t>
      </w:r>
      <w:r>
        <w:t xml:space="preserve"> 117</w:t>
      </w:r>
      <w:r>
        <w:rPr>
          <w:rFonts w:ascii="Calibri" w:eastAsia="Calibri" w:hAnsi="Calibri" w:cs="Calibri"/>
        </w:rPr>
        <w:t xml:space="preserve"> </w:t>
      </w:r>
    </w:p>
    <w:p w:rsidR="006E6435" w:rsidRPr="006E6435" w:rsidRDefault="00790CBC" w:rsidP="006E6435">
      <w:pPr>
        <w:numPr>
          <w:ilvl w:val="1"/>
          <w:numId w:val="1"/>
        </w:numPr>
        <w:spacing w:after="0" w:line="240" w:lineRule="auto"/>
        <w:ind w:left="0" w:hanging="494"/>
      </w:pPr>
      <w:r>
        <w:t>ПРОГРАММА ВОСПИТАНИЯ................................................</w:t>
      </w:r>
      <w:r w:rsidR="00097643">
        <w:t>...............................</w:t>
      </w:r>
      <w:r w:rsidR="006E6435">
        <w:t>.................</w:t>
      </w:r>
      <w:r>
        <w:t xml:space="preserve"> 239</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Программа коррекционной работы ..........................................</w:t>
      </w:r>
      <w:r w:rsidR="00097643">
        <w:t>.......................</w:t>
      </w:r>
      <w:r w:rsidR="006E6435">
        <w:t>..........................</w:t>
      </w:r>
      <w:r>
        <w:t>263</w:t>
      </w:r>
      <w:r>
        <w:rPr>
          <w:rFonts w:ascii="Calibri" w:eastAsia="Calibri" w:hAnsi="Calibri" w:cs="Calibri"/>
        </w:rPr>
        <w:t xml:space="preserve"> </w:t>
      </w:r>
    </w:p>
    <w:p w:rsidR="00A33FAC" w:rsidRDefault="00790CBC" w:rsidP="006E6435">
      <w:pPr>
        <w:numPr>
          <w:ilvl w:val="0"/>
          <w:numId w:val="1"/>
        </w:numPr>
        <w:spacing w:after="0" w:line="240" w:lineRule="auto"/>
        <w:ind w:left="0" w:hanging="266"/>
      </w:pPr>
      <w:r>
        <w:t xml:space="preserve">Организационный раздел примерной основной образовательной программы среднего </w:t>
      </w:r>
    </w:p>
    <w:p w:rsidR="00A33FAC" w:rsidRDefault="00790CBC" w:rsidP="006E6435">
      <w:pPr>
        <w:spacing w:after="0" w:line="240" w:lineRule="auto"/>
        <w:ind w:left="0"/>
      </w:pPr>
      <w:r>
        <w:t>общего образования.................................................................................................................</w:t>
      </w:r>
      <w:r w:rsidR="006E6435">
        <w:t>....</w:t>
      </w:r>
      <w:r>
        <w:t>272</w:t>
      </w:r>
      <w:r>
        <w:rPr>
          <w:rFonts w:ascii="Calibri" w:eastAsia="Calibri" w:hAnsi="Calibri" w:cs="Calibri"/>
        </w:rPr>
        <w:t xml:space="preserve"> </w:t>
      </w:r>
    </w:p>
    <w:p w:rsidR="00A33FAC" w:rsidRDefault="00790CBC" w:rsidP="006E6435">
      <w:pPr>
        <w:numPr>
          <w:ilvl w:val="1"/>
          <w:numId w:val="1"/>
        </w:numPr>
        <w:spacing w:after="0" w:line="240" w:lineRule="auto"/>
        <w:ind w:left="0" w:hanging="494"/>
      </w:pPr>
      <w:r>
        <w:t>Учебный план ..............................................................................</w:t>
      </w:r>
      <w:r w:rsidR="00097643">
        <w:t>..............................</w:t>
      </w:r>
      <w:r w:rsidR="006E6435">
        <w:t>.................</w:t>
      </w:r>
      <w:r>
        <w:t>272</w:t>
      </w:r>
      <w:r>
        <w:rPr>
          <w:rFonts w:ascii="Calibri" w:eastAsia="Calibri" w:hAnsi="Calibri" w:cs="Calibri"/>
        </w:rPr>
        <w:t xml:space="preserve"> </w:t>
      </w:r>
    </w:p>
    <w:p w:rsidR="00A33FAC" w:rsidRDefault="00790CBC" w:rsidP="006E6435">
      <w:pPr>
        <w:numPr>
          <w:ilvl w:val="1"/>
          <w:numId w:val="1"/>
        </w:numPr>
        <w:spacing w:after="0" w:line="240" w:lineRule="auto"/>
        <w:ind w:left="0" w:hanging="494"/>
        <w:jc w:val="left"/>
      </w:pPr>
      <w:r>
        <w:t>План внеурочной деятельности ГБОУ гимназии №363 в рамках реализации ФГОС С</w:t>
      </w:r>
      <w:r w:rsidR="005809BD">
        <w:t xml:space="preserve">ОО на 2022/2023 учебный год         </w:t>
      </w:r>
      <w:r w:rsidR="006E6435">
        <w:t>…………………………………………………………………………</w:t>
      </w:r>
      <w:r w:rsidR="005809BD">
        <w:t>………………………..</w:t>
      </w:r>
      <w:r w:rsidR="006E6435">
        <w:t>.</w:t>
      </w:r>
      <w:r w:rsidR="005809BD">
        <w:t>359</w:t>
      </w:r>
      <w:r w:rsidRPr="006E6435">
        <w:rPr>
          <w:rFonts w:ascii="Calibri" w:eastAsia="Calibri" w:hAnsi="Calibri" w:cs="Calibri"/>
        </w:rPr>
        <w:t xml:space="preserve"> </w:t>
      </w:r>
    </w:p>
    <w:p w:rsidR="00790CBC" w:rsidRDefault="00790CBC" w:rsidP="006E6435">
      <w:pPr>
        <w:numPr>
          <w:ilvl w:val="1"/>
          <w:numId w:val="1"/>
        </w:numPr>
        <w:spacing w:after="0" w:line="240" w:lineRule="auto"/>
        <w:ind w:left="0" w:hanging="494"/>
      </w:pPr>
      <w:r>
        <w:t>Система условий реализации образовательной программы среднего общего образования осно</w:t>
      </w:r>
      <w:r w:rsidR="006E6435">
        <w:t>вной образовательной программы ……………………………………………………….</w:t>
      </w:r>
      <w:r>
        <w:t>304</w:t>
      </w:r>
    </w:p>
    <w:p w:rsidR="00790CBC" w:rsidRDefault="00790CBC" w:rsidP="006E6435">
      <w:pPr>
        <w:spacing w:after="0" w:line="240" w:lineRule="auto"/>
        <w:ind w:left="0" w:firstLine="0"/>
      </w:pPr>
      <w:r>
        <w:t xml:space="preserve">3.3.1. </w:t>
      </w:r>
      <w:r w:rsidR="006E6435" w:rsidRPr="006E6435">
        <w:t>Кадровые условия реализации основной образовательной программы среднего общего образования</w:t>
      </w:r>
      <w:r w:rsidR="006E6435">
        <w:t xml:space="preserve"> ……………………………………………………………………………………..380</w:t>
      </w:r>
    </w:p>
    <w:p w:rsidR="00790CBC" w:rsidRDefault="00790CBC" w:rsidP="006E6435">
      <w:pPr>
        <w:spacing w:after="0" w:line="240" w:lineRule="auto"/>
        <w:ind w:left="0" w:firstLine="0"/>
      </w:pPr>
      <w:r>
        <w:t xml:space="preserve">3.3.2. </w:t>
      </w:r>
      <w:r w:rsidR="006E6435" w:rsidRPr="006E6435">
        <w:t>Психолого-педагогические условия реализации основной образовательной программы</w:t>
      </w:r>
      <w:r w:rsidR="006E6435">
        <w:t xml:space="preserve"> ……………………………………………………………………………………………………</w:t>
      </w:r>
      <w:r w:rsidR="006E6435" w:rsidRPr="006E6435">
        <w:t>389</w:t>
      </w:r>
    </w:p>
    <w:p w:rsidR="00790CBC" w:rsidRDefault="00790CBC" w:rsidP="006E6435">
      <w:pPr>
        <w:spacing w:after="0" w:line="240" w:lineRule="auto"/>
        <w:ind w:left="0" w:firstLine="0"/>
      </w:pPr>
      <w:r>
        <w:t>3.3.3</w:t>
      </w:r>
      <w:r w:rsidRPr="006E6435">
        <w:t>.</w:t>
      </w:r>
      <w:r w:rsidR="006E6435" w:rsidRPr="006E6435">
        <w:t xml:space="preserve"> Финансовое обеспечение реализации образовательной программы среднего общего образования</w:t>
      </w:r>
      <w:r w:rsidR="006E6435">
        <w:t xml:space="preserve"> ……………………………………………………………………………………..</w:t>
      </w:r>
      <w:r w:rsidR="005809BD">
        <w:t>394</w:t>
      </w:r>
    </w:p>
    <w:p w:rsidR="00A33FAC" w:rsidRDefault="00790CBC" w:rsidP="006E6435">
      <w:pPr>
        <w:spacing w:after="0" w:line="240" w:lineRule="auto"/>
        <w:ind w:left="0" w:firstLine="0"/>
      </w:pPr>
      <w:r>
        <w:t xml:space="preserve">3.3.4. </w:t>
      </w:r>
      <w:r w:rsidR="006E6435" w:rsidRPr="006E6435">
        <w:t>Материально-технические условия реализации основной образовательной программы</w:t>
      </w:r>
      <w:r w:rsidR="006E6435">
        <w:t xml:space="preserve"> ……………………………………………………………………………………………………</w:t>
      </w:r>
      <w:r w:rsidR="005809BD">
        <w:t>395</w:t>
      </w:r>
    </w:p>
    <w:p w:rsidR="006E6435" w:rsidRPr="006E6435" w:rsidRDefault="00790CBC" w:rsidP="006E6435">
      <w:pPr>
        <w:numPr>
          <w:ilvl w:val="1"/>
          <w:numId w:val="1"/>
        </w:numPr>
        <w:spacing w:after="0" w:line="240" w:lineRule="auto"/>
        <w:ind w:left="0" w:hanging="494"/>
      </w:pPr>
      <w:r>
        <w:t>Механизмы достижения целевых ориентиров в системе у</w:t>
      </w:r>
      <w:r w:rsidR="00097643">
        <w:t>словий ........................</w:t>
      </w:r>
      <w:r w:rsidR="006E6435">
        <w:t>.................</w:t>
      </w:r>
      <w:r w:rsidR="005809BD">
        <w:t>401</w:t>
      </w:r>
      <w:r>
        <w:rPr>
          <w:rFonts w:ascii="Calibri" w:eastAsia="Calibri" w:hAnsi="Calibri" w:cs="Calibri"/>
        </w:rPr>
        <w:t xml:space="preserve"> </w:t>
      </w:r>
    </w:p>
    <w:p w:rsidR="006E6435" w:rsidRDefault="00790CBC" w:rsidP="006E6435">
      <w:pPr>
        <w:numPr>
          <w:ilvl w:val="1"/>
          <w:numId w:val="1"/>
        </w:numPr>
        <w:spacing w:after="0" w:line="240" w:lineRule="auto"/>
        <w:ind w:left="0" w:hanging="494"/>
      </w:pPr>
      <w:r>
        <w:t>Разработка сетевого графика (дорожной карты) по формированию необходимой системы условий ..........................................................</w:t>
      </w:r>
      <w:r w:rsidR="00097643">
        <w:t>....................</w:t>
      </w:r>
      <w:r w:rsidR="006E6435">
        <w:t>........................................................</w:t>
      </w:r>
      <w:r w:rsidR="00097643">
        <w:t>.</w:t>
      </w:r>
      <w:r w:rsidR="006E6435">
        <w:t>.</w:t>
      </w:r>
      <w:r w:rsidR="005809BD">
        <w:t xml:space="preserve"> 40</w:t>
      </w:r>
      <w:bookmarkStart w:id="0" w:name="_GoBack"/>
      <w:bookmarkEnd w:id="0"/>
      <w:r>
        <w:t>8</w:t>
      </w:r>
      <w:r w:rsidRPr="00097643">
        <w:rPr>
          <w:rFonts w:ascii="Calibri" w:eastAsia="Calibri" w:hAnsi="Calibri" w:cs="Calibri"/>
        </w:rPr>
        <w:t xml:space="preserve"> </w:t>
      </w:r>
    </w:p>
    <w:p w:rsidR="00A33FAC" w:rsidRDefault="00790CBC" w:rsidP="006E6435">
      <w:pPr>
        <w:numPr>
          <w:ilvl w:val="1"/>
          <w:numId w:val="1"/>
        </w:numPr>
        <w:spacing w:after="0" w:line="240" w:lineRule="auto"/>
        <w:ind w:left="0" w:hanging="494"/>
      </w:pPr>
      <w:r>
        <w:t>Контроль за состоянием системы условий ...............................................................</w:t>
      </w:r>
      <w:r w:rsidR="006E6435">
        <w:t>................</w:t>
      </w:r>
      <w:r w:rsidR="005809BD">
        <w:t xml:space="preserve"> 412</w:t>
      </w:r>
      <w:r w:rsidRPr="006E6435">
        <w:rPr>
          <w:rFonts w:ascii="Calibri" w:eastAsia="Calibri" w:hAnsi="Calibri" w:cs="Calibri"/>
          <w:sz w:val="22"/>
        </w:rPr>
        <w:t xml:space="preserve"> </w:t>
      </w:r>
    </w:p>
    <w:p w:rsidR="00097643" w:rsidRDefault="00097643">
      <w:pPr>
        <w:spacing w:after="0" w:line="411" w:lineRule="auto"/>
        <w:ind w:left="718" w:right="2"/>
        <w:jc w:val="right"/>
        <w:rPr>
          <w:sz w:val="28"/>
        </w:rPr>
      </w:pPr>
    </w:p>
    <w:p w:rsidR="006E6435" w:rsidRDefault="006E6435">
      <w:pPr>
        <w:spacing w:after="0" w:line="411" w:lineRule="auto"/>
        <w:ind w:left="718" w:right="2"/>
        <w:jc w:val="right"/>
        <w:rPr>
          <w:sz w:val="28"/>
        </w:rPr>
      </w:pPr>
    </w:p>
    <w:p w:rsidR="006E6435" w:rsidRDefault="006E6435">
      <w:pPr>
        <w:spacing w:after="0" w:line="411" w:lineRule="auto"/>
        <w:ind w:left="718" w:right="2"/>
        <w:jc w:val="right"/>
        <w:rPr>
          <w:sz w:val="28"/>
        </w:rPr>
      </w:pPr>
    </w:p>
    <w:p w:rsidR="006E6435" w:rsidRDefault="006E6435">
      <w:pPr>
        <w:spacing w:after="0" w:line="411" w:lineRule="auto"/>
        <w:ind w:left="718" w:right="2"/>
        <w:jc w:val="right"/>
        <w:rPr>
          <w:sz w:val="28"/>
        </w:rPr>
      </w:pPr>
    </w:p>
    <w:p w:rsidR="006E6435" w:rsidRDefault="006E6435">
      <w:pPr>
        <w:spacing w:after="0" w:line="411" w:lineRule="auto"/>
        <w:ind w:left="718" w:right="2"/>
        <w:jc w:val="right"/>
        <w:rPr>
          <w:sz w:val="28"/>
        </w:rPr>
      </w:pPr>
    </w:p>
    <w:p w:rsidR="006E6435" w:rsidRDefault="006E6435">
      <w:pPr>
        <w:spacing w:after="0" w:line="411" w:lineRule="auto"/>
        <w:ind w:left="718" w:right="2"/>
        <w:jc w:val="right"/>
        <w:rPr>
          <w:sz w:val="28"/>
        </w:rPr>
      </w:pPr>
    </w:p>
    <w:p w:rsidR="006E6435" w:rsidRDefault="006E6435">
      <w:pPr>
        <w:spacing w:after="0" w:line="411" w:lineRule="auto"/>
        <w:ind w:left="718" w:right="2"/>
        <w:jc w:val="right"/>
        <w:rPr>
          <w:sz w:val="28"/>
        </w:rPr>
      </w:pPr>
    </w:p>
    <w:p w:rsidR="006E6435" w:rsidRDefault="006E6435">
      <w:pPr>
        <w:spacing w:after="0" w:line="411" w:lineRule="auto"/>
        <w:ind w:left="718" w:right="2"/>
        <w:jc w:val="right"/>
        <w:rPr>
          <w:sz w:val="28"/>
        </w:rPr>
      </w:pPr>
    </w:p>
    <w:p w:rsidR="00A33FAC" w:rsidRDefault="00790CBC">
      <w:pPr>
        <w:spacing w:after="0" w:line="411" w:lineRule="auto"/>
        <w:ind w:left="718" w:right="2"/>
        <w:jc w:val="right"/>
      </w:pPr>
      <w:r>
        <w:rPr>
          <w:sz w:val="28"/>
        </w:rPr>
        <w:lastRenderedPageBreak/>
        <w:t xml:space="preserve"> </w:t>
      </w:r>
    </w:p>
    <w:p w:rsidR="00A33FAC" w:rsidRDefault="00790CBC">
      <w:pPr>
        <w:spacing w:after="0" w:line="259" w:lineRule="auto"/>
        <w:ind w:left="0" w:firstLine="0"/>
        <w:jc w:val="left"/>
      </w:pPr>
      <w:r>
        <w:rPr>
          <w:sz w:val="28"/>
        </w:rPr>
        <w:t xml:space="preserve"> </w:t>
      </w:r>
      <w:r>
        <w:rPr>
          <w:sz w:val="28"/>
        </w:rPr>
        <w:tab/>
        <w:t xml:space="preserve"> </w:t>
      </w:r>
    </w:p>
    <w:tbl>
      <w:tblPr>
        <w:tblStyle w:val="TableGrid"/>
        <w:tblW w:w="9266" w:type="dxa"/>
        <w:tblInd w:w="5" w:type="dxa"/>
        <w:tblCellMar>
          <w:top w:w="9" w:type="dxa"/>
          <w:left w:w="106" w:type="dxa"/>
        </w:tblCellMar>
        <w:tblLook w:val="04A0" w:firstRow="1" w:lastRow="0" w:firstColumn="1" w:lastColumn="0" w:noHBand="0" w:noVBand="1"/>
      </w:tblPr>
      <w:tblGrid>
        <w:gridCol w:w="3416"/>
        <w:gridCol w:w="5850"/>
      </w:tblGrid>
      <w:tr w:rsidR="00A33FAC">
        <w:trPr>
          <w:trHeight w:val="804"/>
        </w:trPr>
        <w:tc>
          <w:tcPr>
            <w:tcW w:w="9266"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b/>
                <w:sz w:val="28"/>
              </w:rPr>
              <w:t>Паспорт основной образовательной программы среднего общего образования</w:t>
            </w:r>
            <w:r>
              <w:rPr>
                <w:sz w:val="28"/>
              </w:rPr>
              <w:t xml:space="preserve"> </w:t>
            </w:r>
          </w:p>
        </w:tc>
      </w:tr>
      <w:tr w:rsidR="00A33FAC">
        <w:trPr>
          <w:trHeight w:val="1942"/>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pPr>
            <w:r>
              <w:rPr>
                <w:sz w:val="28"/>
              </w:rPr>
              <w:t xml:space="preserve">Наименование программы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53" w:line="238" w:lineRule="auto"/>
              <w:ind w:left="0" w:right="62" w:firstLine="0"/>
              <w:jc w:val="left"/>
            </w:pPr>
            <w:r>
              <w:rPr>
                <w:sz w:val="28"/>
              </w:rPr>
              <w:t xml:space="preserve">Основная образовательная программа среднего общего образования государственного бюджетного общеобразовательного учреждения гимназии </w:t>
            </w:r>
          </w:p>
          <w:p w:rsidR="00A33FAC" w:rsidRDefault="00790CBC">
            <w:pPr>
              <w:spacing w:after="0" w:line="259" w:lineRule="auto"/>
              <w:ind w:left="0" w:right="66" w:firstLine="0"/>
              <w:jc w:val="left"/>
            </w:pPr>
            <w:r>
              <w:rPr>
                <w:sz w:val="28"/>
              </w:rPr>
              <w:t>№ 363 Фрунзенского района Санкт</w:t>
            </w:r>
            <w:r w:rsidR="00097643">
              <w:rPr>
                <w:sz w:val="28"/>
              </w:rPr>
              <w:t>-</w:t>
            </w:r>
            <w:r>
              <w:rPr>
                <w:sz w:val="28"/>
              </w:rPr>
              <w:t xml:space="preserve">Петербурга  </w:t>
            </w:r>
          </w:p>
        </w:tc>
      </w:tr>
      <w:tr w:rsidR="00A33FAC">
        <w:trPr>
          <w:trHeight w:val="384"/>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sz w:val="28"/>
              </w:rPr>
              <w:t xml:space="preserve">Сроки реализации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sz w:val="28"/>
              </w:rPr>
              <w:t xml:space="preserve">2 года  </w:t>
            </w:r>
          </w:p>
        </w:tc>
      </w:tr>
      <w:tr w:rsidR="00A33FAC">
        <w:trPr>
          <w:trHeight w:val="4520"/>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pPr>
            <w:r>
              <w:rPr>
                <w:sz w:val="28"/>
              </w:rPr>
              <w:t xml:space="preserve">Основания для разработки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0" w:right="111" w:firstLine="0"/>
              <w:jc w:val="left"/>
            </w:pPr>
            <w:r>
              <w:rPr>
                <w:sz w:val="28"/>
              </w:rPr>
              <w:t xml:space="preserve">Приказ Министерства образования и науки РФ от 17 мая 2012 г. № 413 «Об утверждении федерального государственного образовательного стандарта среднего общего образования» (в ред. Приказов Минобрнауки РФ от 29.12.2014 № 1645, от 31.12.2015 № 1578, от 29.06.2017 № 613).  </w:t>
            </w:r>
          </w:p>
          <w:p w:rsidR="00A33FAC" w:rsidRDefault="00790CBC">
            <w:pPr>
              <w:spacing w:after="5" w:line="248" w:lineRule="auto"/>
              <w:ind w:left="0" w:firstLine="0"/>
              <w:jc w:val="left"/>
            </w:pPr>
            <w:r>
              <w:rPr>
                <w:sz w:val="28"/>
              </w:rPr>
              <w:t>Примерная основная образовательная программа среднего общего образования (одобрена решением федерального учебно</w:t>
            </w:r>
            <w:r w:rsidR="00097643">
              <w:rPr>
                <w:sz w:val="28"/>
              </w:rPr>
              <w:t>-</w:t>
            </w:r>
            <w:r>
              <w:rPr>
                <w:sz w:val="28"/>
              </w:rPr>
              <w:t xml:space="preserve">методического объединения по общему образованию (протокол от 28 июня 2016 г. № </w:t>
            </w:r>
          </w:p>
          <w:p w:rsidR="00A33FAC" w:rsidRDefault="00790CBC">
            <w:pPr>
              <w:spacing w:after="0" w:line="259" w:lineRule="auto"/>
              <w:ind w:left="0" w:firstLine="0"/>
              <w:jc w:val="left"/>
            </w:pPr>
            <w:r>
              <w:rPr>
                <w:sz w:val="28"/>
              </w:rPr>
              <w:t xml:space="preserve">2/16-з).  </w:t>
            </w:r>
          </w:p>
          <w:p w:rsidR="00A33FAC" w:rsidRDefault="00790CBC">
            <w:pPr>
              <w:spacing w:after="0" w:line="259" w:lineRule="auto"/>
              <w:ind w:left="0" w:firstLine="0"/>
              <w:jc w:val="left"/>
            </w:pPr>
            <w:r>
              <w:rPr>
                <w:sz w:val="28"/>
              </w:rPr>
              <w:t xml:space="preserve"> </w:t>
            </w:r>
          </w:p>
        </w:tc>
      </w:tr>
      <w:tr w:rsidR="00A33FAC">
        <w:trPr>
          <w:trHeight w:val="1618"/>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sz w:val="28"/>
              </w:rPr>
              <w:t xml:space="preserve">Дата принятия и утверждения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24" w:line="259" w:lineRule="auto"/>
              <w:ind w:left="0" w:firstLine="0"/>
              <w:jc w:val="left"/>
            </w:pPr>
            <w:r>
              <w:rPr>
                <w:sz w:val="28"/>
              </w:rPr>
              <w:t xml:space="preserve">Принята решением педагогического совета </w:t>
            </w:r>
          </w:p>
          <w:p w:rsidR="00A33FAC" w:rsidRDefault="00790CBC">
            <w:pPr>
              <w:spacing w:after="0" w:line="259" w:lineRule="auto"/>
              <w:ind w:left="0" w:firstLine="0"/>
              <w:jc w:val="left"/>
            </w:pPr>
            <w:r>
              <w:rPr>
                <w:sz w:val="28"/>
              </w:rPr>
              <w:t xml:space="preserve">ГБОУ гимназия № 363 Санкт-Петербурга (протокол № 5 от 19.05.2020), утверждена приказом директора ГБОУ гимназия № 363 Санкт-Петербурга № 138 от 28.05.2020 </w:t>
            </w:r>
          </w:p>
        </w:tc>
      </w:tr>
      <w:tr w:rsidR="00A33FAC">
        <w:trPr>
          <w:trHeight w:val="384"/>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sz w:val="28"/>
              </w:rPr>
              <w:t xml:space="preserve">ФИО руководителя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sz w:val="28"/>
              </w:rPr>
              <w:t xml:space="preserve">Акатова Ирина Борисовна  </w:t>
            </w:r>
          </w:p>
        </w:tc>
      </w:tr>
      <w:tr w:rsidR="00A33FAC">
        <w:trPr>
          <w:trHeight w:val="656"/>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sz w:val="28"/>
              </w:rPr>
              <w:t xml:space="preserve">Юридический адрес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sz w:val="28"/>
              </w:rPr>
              <w:t xml:space="preserve">192284, Санкт-Петербург, улица Димитрова, дом 15, корпус 3  </w:t>
            </w:r>
          </w:p>
        </w:tc>
      </w:tr>
      <w:tr w:rsidR="00A33FAC">
        <w:trPr>
          <w:trHeight w:val="977"/>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54" w:line="237" w:lineRule="auto"/>
              <w:ind w:left="2" w:right="196" w:firstLine="0"/>
              <w:jc w:val="left"/>
            </w:pPr>
            <w:r>
              <w:rPr>
                <w:sz w:val="28"/>
              </w:rPr>
              <w:t xml:space="preserve">Официальный сайт  Email  </w:t>
            </w:r>
          </w:p>
          <w:p w:rsidR="00A33FAC" w:rsidRDefault="00790CBC">
            <w:pPr>
              <w:spacing w:after="0" w:line="259" w:lineRule="auto"/>
              <w:ind w:left="2" w:firstLine="0"/>
              <w:jc w:val="left"/>
            </w:pPr>
            <w:r>
              <w:rPr>
                <w:sz w:val="28"/>
              </w:rPr>
              <w:t xml:space="preserve">Телефон / факс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9B2C55">
            <w:pPr>
              <w:spacing w:after="0" w:line="259" w:lineRule="auto"/>
              <w:ind w:left="0" w:right="2257" w:firstLine="0"/>
              <w:jc w:val="left"/>
            </w:pPr>
            <w:hyperlink r:id="rId11">
              <w:r w:rsidR="00790CBC">
                <w:rPr>
                  <w:sz w:val="28"/>
                  <w:u w:val="single" w:color="000000"/>
                </w:rPr>
                <w:t>http://gym363.spb.ru/</w:t>
              </w:r>
            </w:hyperlink>
            <w:hyperlink r:id="rId12">
              <w:r w:rsidR="00790CBC">
                <w:rPr>
                  <w:sz w:val="28"/>
                </w:rPr>
                <w:t xml:space="preserve"> </w:t>
              </w:r>
            </w:hyperlink>
            <w:r w:rsidR="00790CBC">
              <w:rPr>
                <w:sz w:val="28"/>
              </w:rPr>
              <w:t xml:space="preserve"> school363@edu-frn.spb.ru 772 62 74/ 772 62 74 </w:t>
            </w:r>
          </w:p>
        </w:tc>
      </w:tr>
      <w:tr w:rsidR="00A33FAC">
        <w:trPr>
          <w:trHeight w:val="653"/>
        </w:trPr>
        <w:tc>
          <w:tcPr>
            <w:tcW w:w="341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sz w:val="28"/>
              </w:rPr>
              <w:t xml:space="preserve">Устав образовательного учреждения  </w:t>
            </w:r>
          </w:p>
        </w:tc>
        <w:tc>
          <w:tcPr>
            <w:tcW w:w="585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rPr>
                <w:sz w:val="28"/>
              </w:rPr>
              <w:t xml:space="preserve">Утверждён распоряжением Комитета по образованию от 07.06.2018 №1751-р </w:t>
            </w:r>
          </w:p>
        </w:tc>
      </w:tr>
    </w:tbl>
    <w:p w:rsidR="00A33FAC" w:rsidRDefault="00790CBC">
      <w:pPr>
        <w:spacing w:after="129" w:line="259" w:lineRule="auto"/>
        <w:ind w:left="0" w:right="4542" w:firstLine="0"/>
        <w:jc w:val="right"/>
      </w:pPr>
      <w:r>
        <w:rPr>
          <w:sz w:val="28"/>
        </w:rPr>
        <w:t xml:space="preserve"> </w:t>
      </w:r>
    </w:p>
    <w:p w:rsidR="00A33FAC" w:rsidRDefault="00790CBC">
      <w:pPr>
        <w:spacing w:after="0" w:line="259" w:lineRule="auto"/>
        <w:ind w:left="0" w:firstLine="0"/>
        <w:jc w:val="left"/>
      </w:pPr>
      <w:r>
        <w:rPr>
          <w:sz w:val="28"/>
        </w:rPr>
        <w:t xml:space="preserve"> </w:t>
      </w:r>
      <w:r>
        <w:rPr>
          <w:sz w:val="28"/>
        </w:rPr>
        <w:tab/>
        <w:t xml:space="preserve"> </w:t>
      </w:r>
    </w:p>
    <w:p w:rsidR="00A33FAC" w:rsidRDefault="00790CBC">
      <w:pPr>
        <w:pStyle w:val="1"/>
        <w:ind w:right="-7"/>
      </w:pPr>
      <w:r>
        <w:lastRenderedPageBreak/>
        <w:t xml:space="preserve">1. Целевой раздел основной образовательной программы среднего общего образования </w:t>
      </w:r>
    </w:p>
    <w:p w:rsidR="00A33FAC" w:rsidRDefault="00790CBC">
      <w:pPr>
        <w:pStyle w:val="2"/>
        <w:spacing w:after="93" w:line="259" w:lineRule="auto"/>
        <w:ind w:left="708" w:firstLine="0"/>
      </w:pPr>
      <w:r>
        <w:t xml:space="preserve">1.1. Пояснительная записка </w:t>
      </w:r>
    </w:p>
    <w:p w:rsidR="00A33FAC" w:rsidRDefault="00790CBC">
      <w:pPr>
        <w:ind w:left="0" w:right="14" w:firstLine="708"/>
      </w:pPr>
      <w:r>
        <w:t xml:space="preserve">Образовательная программа среднего общего образования ГБОУ гимназия №363 Фрунзенского района Санкт–Петербурга (далее по тексту Программа) определяет цель, задачи, планируемые результаты, содержание и организацию образовательного процесса на ступени среднего общего образования, систему оценки достижения этих целей и результатов. </w:t>
      </w:r>
    </w:p>
    <w:p w:rsidR="00A33FAC" w:rsidRDefault="00790CBC">
      <w:pPr>
        <w:ind w:left="0" w:right="14" w:firstLine="708"/>
      </w:pPr>
      <w:r>
        <w:t xml:space="preserve">Программа разработана в соответствии с федеральным государственным образовательным стандартом среднего общего образования (далее ФГОС СОО), с учетом примерной основной образовательной программы среднего общего образования.  </w:t>
      </w:r>
    </w:p>
    <w:p w:rsidR="00A33FAC" w:rsidRDefault="00790CBC">
      <w:pPr>
        <w:ind w:left="0" w:right="14" w:firstLine="708"/>
      </w:pPr>
      <w:r>
        <w:t xml:space="preserve">Образовательная программа является программой действий всех субъектов образовательного процесса по достижению необходимого качества образования, удовлетворяющих потребности личности, общества и государства. </w:t>
      </w:r>
    </w:p>
    <w:p w:rsidR="00A33FAC" w:rsidRDefault="00790CBC">
      <w:pPr>
        <w:ind w:left="0" w:right="14" w:firstLine="708"/>
      </w:pPr>
      <w:r>
        <w:t xml:space="preserve">Качество образования связано с удовлетворением «социального заказа» со стороны общества и государства к качествам и умениям выпускников, обладание которыми ведет к воспроизводству и развитию социально-экономической системы страны.  </w:t>
      </w:r>
    </w:p>
    <w:p w:rsidR="00A33FAC" w:rsidRDefault="00790CBC">
      <w:pPr>
        <w:ind w:left="0" w:right="14" w:firstLine="708"/>
      </w:pPr>
      <w:r>
        <w:t xml:space="preserve">Социально желаемый результат личностного и познавательного развития обучающихся представлен в «портрете выпускника» среднего общего образования, зафиксированный в ФГОС СОО.  </w:t>
      </w:r>
    </w:p>
    <w:p w:rsidR="00A33FAC" w:rsidRDefault="00790CBC">
      <w:pPr>
        <w:ind w:left="0" w:right="14" w:firstLine="708"/>
      </w:pPr>
      <w:r>
        <w:t xml:space="preserve">ФГОС СОО определяет следующие нормативные личностные характеристики выпускника:  </w:t>
      </w:r>
    </w:p>
    <w:p w:rsidR="00A33FAC" w:rsidRDefault="00790CBC">
      <w:pPr>
        <w:numPr>
          <w:ilvl w:val="0"/>
          <w:numId w:val="2"/>
        </w:numPr>
        <w:spacing w:after="34"/>
        <w:ind w:right="14" w:hanging="360"/>
      </w:pPr>
      <w:r>
        <w:t xml:space="preserve">любящий свой край и свою Родину, уважающий свой народ, его культуру и духовные традиции; </w:t>
      </w:r>
    </w:p>
    <w:p w:rsidR="00A33FAC" w:rsidRDefault="00790CBC">
      <w:pPr>
        <w:numPr>
          <w:ilvl w:val="0"/>
          <w:numId w:val="2"/>
        </w:numPr>
        <w:spacing w:after="35"/>
        <w:ind w:right="14" w:hanging="360"/>
      </w:pPr>
      <w: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A33FAC" w:rsidRDefault="00790CBC">
      <w:pPr>
        <w:numPr>
          <w:ilvl w:val="0"/>
          <w:numId w:val="2"/>
        </w:numPr>
        <w:ind w:right="14" w:hanging="360"/>
      </w:pPr>
      <w:r>
        <w:t xml:space="preserve">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A33FAC" w:rsidRDefault="00790CBC">
      <w:pPr>
        <w:numPr>
          <w:ilvl w:val="0"/>
          <w:numId w:val="2"/>
        </w:numPr>
        <w:spacing w:after="138" w:line="259" w:lineRule="auto"/>
        <w:ind w:right="14" w:hanging="360"/>
      </w:pPr>
      <w:r>
        <w:t xml:space="preserve">владеющий основами научных методов познания окружающего мира; </w:t>
      </w:r>
    </w:p>
    <w:p w:rsidR="00A33FAC" w:rsidRDefault="00790CBC">
      <w:pPr>
        <w:numPr>
          <w:ilvl w:val="0"/>
          <w:numId w:val="2"/>
        </w:numPr>
        <w:spacing w:after="138" w:line="259" w:lineRule="auto"/>
        <w:ind w:right="14" w:hanging="360"/>
      </w:pPr>
      <w:r>
        <w:lastRenderedPageBreak/>
        <w:t xml:space="preserve">мотивированный на творчество и инновационную деятельность; </w:t>
      </w:r>
    </w:p>
    <w:p w:rsidR="00A33FAC" w:rsidRDefault="00790CBC">
      <w:pPr>
        <w:numPr>
          <w:ilvl w:val="0"/>
          <w:numId w:val="2"/>
        </w:numPr>
        <w:spacing w:after="35"/>
        <w:ind w:right="14" w:hanging="360"/>
      </w:pPr>
      <w:r>
        <w:t xml:space="preserve">готовый к сотрудничеству, способный осуществлять учебно-исследовательскую, проектную и информационно-познавательную деятельность; </w:t>
      </w:r>
    </w:p>
    <w:p w:rsidR="00A33FAC" w:rsidRDefault="00790CBC">
      <w:pPr>
        <w:numPr>
          <w:ilvl w:val="0"/>
          <w:numId w:val="2"/>
        </w:numPr>
        <w:ind w:right="14" w:hanging="360"/>
      </w:pPr>
      <w:r>
        <w:t xml:space="preserve">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A33FAC" w:rsidRDefault="00790CBC">
      <w:pPr>
        <w:numPr>
          <w:ilvl w:val="0"/>
          <w:numId w:val="2"/>
        </w:numPr>
        <w:spacing w:after="34"/>
        <w:ind w:right="14" w:hanging="360"/>
      </w:pPr>
      <w:r>
        <w:t xml:space="preserve">уважающий мнение других людей, умеющий вести конструктивный диалог, достигать взаимопонимания и успешно взаимодействовать; </w:t>
      </w:r>
    </w:p>
    <w:p w:rsidR="00A33FAC" w:rsidRDefault="00790CBC">
      <w:pPr>
        <w:numPr>
          <w:ilvl w:val="0"/>
          <w:numId w:val="2"/>
        </w:numPr>
        <w:spacing w:after="34"/>
        <w:ind w:right="14" w:hanging="360"/>
      </w:pPr>
      <w:r>
        <w:t xml:space="preserve">осознанно выполняющий и пропагандирующий правила здорового, безопасного и экологически целесообразного образа жизни; </w:t>
      </w:r>
    </w:p>
    <w:p w:rsidR="00A33FAC" w:rsidRDefault="00790CBC">
      <w:pPr>
        <w:numPr>
          <w:ilvl w:val="0"/>
          <w:numId w:val="2"/>
        </w:numPr>
        <w:spacing w:after="34"/>
        <w:ind w:right="14" w:hanging="360"/>
      </w:pPr>
      <w:r>
        <w:t xml:space="preserve">подготовленный к осознанному выбору профессии, понимающий значение профессиональной деятельности для человека и общества; </w:t>
      </w:r>
    </w:p>
    <w:p w:rsidR="00A33FAC" w:rsidRDefault="00790CBC">
      <w:pPr>
        <w:numPr>
          <w:ilvl w:val="0"/>
          <w:numId w:val="2"/>
        </w:numPr>
        <w:spacing w:after="69" w:line="259" w:lineRule="auto"/>
        <w:ind w:right="14" w:hanging="360"/>
      </w:pPr>
      <w:r>
        <w:t xml:space="preserve">мотивированный на образование и самообразование в течение всей своей жизни. </w:t>
      </w:r>
    </w:p>
    <w:p w:rsidR="00A33FAC" w:rsidRDefault="00790CBC">
      <w:pPr>
        <w:ind w:left="0" w:right="14" w:firstLine="708"/>
      </w:pPr>
      <w:r>
        <w:t xml:space="preserve">Потребности  обучающихся и родителей, законных представителей обучающихся, заключаются в получении качественного образования в соответствии с лучшими традициями гуманитарного образования петербургской школы, в обеспечении успешности обучающихся  в освоении программ углубленного изучения «Русского языка», «Литературы», «Права», в получении качественного образования по учебным предметам предметной области «Естественные науки»; в приобретении компетенций, которые необходимы для дальнейшего успешного профессионального обучения и профессиональной деятельности; в дополнительном развитии по индивидуальным запросам учащихся.  </w:t>
      </w:r>
    </w:p>
    <w:p w:rsidR="00A33FAC" w:rsidRDefault="00790CBC">
      <w:pPr>
        <w:ind w:left="0" w:right="14" w:firstLine="708"/>
      </w:pPr>
      <w:r>
        <w:t xml:space="preserve">Потребности региона можно свести к созданию задела человеческого капитала для будущего развития Санкт-Петербурга как: </w:t>
      </w:r>
    </w:p>
    <w:p w:rsidR="00A33FAC" w:rsidRDefault="00790CBC">
      <w:pPr>
        <w:numPr>
          <w:ilvl w:val="0"/>
          <w:numId w:val="2"/>
        </w:numPr>
        <w:spacing w:after="138" w:line="259" w:lineRule="auto"/>
        <w:ind w:right="14" w:hanging="360"/>
      </w:pPr>
      <w:r>
        <w:t xml:space="preserve">историко-культурный центра мирового уровня;  </w:t>
      </w:r>
    </w:p>
    <w:p w:rsidR="00A33FAC" w:rsidRDefault="00790CBC">
      <w:pPr>
        <w:numPr>
          <w:ilvl w:val="0"/>
          <w:numId w:val="2"/>
        </w:numPr>
        <w:spacing w:after="136" w:line="259" w:lineRule="auto"/>
        <w:ind w:right="14" w:hanging="360"/>
      </w:pPr>
      <w:r>
        <w:t xml:space="preserve">образовательного, научного и инновационного центра;  </w:t>
      </w:r>
    </w:p>
    <w:p w:rsidR="00A33FAC" w:rsidRDefault="00790CBC">
      <w:pPr>
        <w:numPr>
          <w:ilvl w:val="0"/>
          <w:numId w:val="2"/>
        </w:numPr>
        <w:spacing w:after="135" w:line="259" w:lineRule="auto"/>
        <w:ind w:right="14" w:hanging="360"/>
      </w:pPr>
      <w:r>
        <w:t xml:space="preserve">столичного города;  </w:t>
      </w:r>
    </w:p>
    <w:p w:rsidR="00A33FAC" w:rsidRDefault="00790CBC">
      <w:pPr>
        <w:numPr>
          <w:ilvl w:val="0"/>
          <w:numId w:val="2"/>
        </w:numPr>
        <w:spacing w:after="139" w:line="259" w:lineRule="auto"/>
        <w:ind w:right="14" w:hanging="360"/>
      </w:pPr>
      <w:r>
        <w:t xml:space="preserve">делового и туристского центра;  </w:t>
      </w:r>
    </w:p>
    <w:p w:rsidR="00A33FAC" w:rsidRDefault="00790CBC">
      <w:pPr>
        <w:numPr>
          <w:ilvl w:val="0"/>
          <w:numId w:val="2"/>
        </w:numPr>
        <w:ind w:right="14" w:hanging="360"/>
      </w:pPr>
      <w:r>
        <w:t xml:space="preserve">открытого и толерантного центра для жизни различных этнических, социальных и культурных групп. </w:t>
      </w:r>
    </w:p>
    <w:p w:rsidR="00A33FAC" w:rsidRDefault="00790CBC">
      <w:pPr>
        <w:ind w:left="0" w:right="14" w:firstLine="708"/>
      </w:pPr>
      <w:r>
        <w:t xml:space="preserve">Требования заказчика заключаются также в обеспечении вариативности, доступности и более высокого по сравнению с общероссийским уровнем качества образовательных услуг. </w:t>
      </w:r>
    </w:p>
    <w:p w:rsidR="00A33FAC" w:rsidRDefault="00790CBC">
      <w:pPr>
        <w:ind w:left="0" w:right="14" w:firstLine="708"/>
      </w:pPr>
      <w:r>
        <w:lastRenderedPageBreak/>
        <w:t xml:space="preserve">Выявленные потребности в системе общего образования трансформированы в миссию, цели и задачи </w:t>
      </w:r>
      <w:r>
        <w:rPr>
          <w:b/>
        </w:rPr>
        <w:t>образовательной программы</w:t>
      </w:r>
      <w:r>
        <w:t xml:space="preserve"> образовательного учреждения на уровне средней школы. </w:t>
      </w:r>
    </w:p>
    <w:p w:rsidR="00A33FAC" w:rsidRDefault="00790CBC">
      <w:pPr>
        <w:ind w:left="0" w:right="14" w:firstLine="708"/>
      </w:pPr>
      <w:r>
        <w:rPr>
          <w:b/>
        </w:rPr>
        <w:t xml:space="preserve">Миссия </w:t>
      </w:r>
      <w:r>
        <w:t xml:space="preserve">ГБОУ гимназия №363 Фрунзенского района Санкт-Петербурга  заключается в создании необходимых условий для развития и достижения обучающимися нормативных характеристик личности, зафиксированных в федеральном государственном образовательном стандарте, и освоения определенного набора компетенций в познавательной сфере (углубленная гуманитарная направленность); социально-гражданской сфере (нормативные характеристики «Петербуржца» как гражданина столичного города);  досуговой сфере (нормативные характеристики «Продолжатель традиций Санкт-Петербурга как историко-культурного центра мирового уровня»; организатор здорового образа жизни в мегаполисе) и трудовой сфере (ориентирующийся на рынке труда Санкт-Петербурга как научного, делового и туристического центра) </w:t>
      </w:r>
      <w:r>
        <w:rPr>
          <w:b/>
        </w:rPr>
        <w:t xml:space="preserve">каждым на своем уровне.  </w:t>
      </w:r>
    </w:p>
    <w:p w:rsidR="00A33FAC" w:rsidRDefault="00790CBC">
      <w:pPr>
        <w:ind w:left="0" w:right="14" w:firstLine="708"/>
      </w:pPr>
      <w:r>
        <w:rPr>
          <w:b/>
        </w:rPr>
        <w:t>Целями реализации</w:t>
      </w:r>
      <w:r>
        <w:t xml:space="preserve"> основной образовательной программы среднего общего образования являются: </w:t>
      </w:r>
    </w:p>
    <w:p w:rsidR="00A33FAC" w:rsidRDefault="00790CBC">
      <w:pPr>
        <w:numPr>
          <w:ilvl w:val="0"/>
          <w:numId w:val="3"/>
        </w:numPr>
        <w:ind w:right="14" w:hanging="360"/>
      </w:pPr>
      <w: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A33FAC" w:rsidRDefault="00790CBC">
      <w:pPr>
        <w:numPr>
          <w:ilvl w:val="0"/>
          <w:numId w:val="3"/>
        </w:numPr>
        <w:ind w:right="14" w:hanging="360"/>
      </w:pPr>
      <w:r>
        <w:t xml:space="preserve">достижение выпускниками планируемых результатов,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A33FAC" w:rsidRDefault="00790CBC">
      <w:pPr>
        <w:spacing w:after="185" w:line="259" w:lineRule="auto"/>
        <w:ind w:left="10" w:right="104"/>
        <w:jc w:val="right"/>
      </w:pPr>
      <w:r>
        <w:t xml:space="preserve">Достижение поставленной цели предусматривает решение следующих </w:t>
      </w:r>
      <w:r>
        <w:rPr>
          <w:b/>
        </w:rPr>
        <w:t>основных задач</w:t>
      </w:r>
      <w:r>
        <w:t xml:space="preserve">: </w:t>
      </w:r>
    </w:p>
    <w:p w:rsidR="00A33FAC" w:rsidRDefault="00790CBC">
      <w:pPr>
        <w:numPr>
          <w:ilvl w:val="0"/>
          <w:numId w:val="4"/>
        </w:numPr>
        <w:spacing w:after="35"/>
        <w:ind w:right="14" w:hanging="360"/>
      </w:pPr>
      <w:r>
        <w:t xml:space="preserve">создание условий для личностного развития обучающихся посредством включения в общественно значимую деятельность, в процессы социального и гражданского становления, осознанного выбора профессии; </w:t>
      </w:r>
    </w:p>
    <w:p w:rsidR="00A33FAC" w:rsidRDefault="00790CBC">
      <w:pPr>
        <w:numPr>
          <w:ilvl w:val="0"/>
          <w:numId w:val="4"/>
        </w:numPr>
        <w:spacing w:after="139" w:line="259" w:lineRule="auto"/>
        <w:ind w:right="14" w:hanging="360"/>
      </w:pPr>
      <w:r>
        <w:t xml:space="preserve">формирование российской гражданской идентичности обучающихся;  </w:t>
      </w:r>
    </w:p>
    <w:p w:rsidR="00A33FAC" w:rsidRDefault="00790CBC">
      <w:pPr>
        <w:numPr>
          <w:ilvl w:val="0"/>
          <w:numId w:val="4"/>
        </w:numPr>
        <w:ind w:right="14" w:hanging="360"/>
      </w:pPr>
      <w:r>
        <w:t xml:space="preserve">обеспечение </w:t>
      </w:r>
      <w:r>
        <w:tab/>
        <w:t xml:space="preserve">равных </w:t>
      </w:r>
      <w:r>
        <w:tab/>
        <w:t xml:space="preserve">возможностей </w:t>
      </w:r>
      <w:r>
        <w:tab/>
        <w:t xml:space="preserve">получения </w:t>
      </w:r>
      <w:r>
        <w:tab/>
        <w:t xml:space="preserve">качественного </w:t>
      </w:r>
      <w:r>
        <w:tab/>
        <w:t xml:space="preserve">среднего </w:t>
      </w:r>
      <w:r>
        <w:tab/>
        <w:t xml:space="preserve">общего образования; </w:t>
      </w:r>
    </w:p>
    <w:p w:rsidR="00A33FAC" w:rsidRDefault="00790CBC">
      <w:pPr>
        <w:numPr>
          <w:ilvl w:val="0"/>
          <w:numId w:val="4"/>
        </w:numPr>
        <w:ind w:right="14" w:hanging="360"/>
      </w:pPr>
      <w:r>
        <w:t xml:space="preserve">обеспечение достижения обучающимися образовательных результатов в соответствии с требованиями, установленными ФГОС СОО; </w:t>
      </w:r>
    </w:p>
    <w:p w:rsidR="00A33FAC" w:rsidRDefault="00790CBC">
      <w:pPr>
        <w:numPr>
          <w:ilvl w:val="0"/>
          <w:numId w:val="4"/>
        </w:numPr>
        <w:spacing w:after="36"/>
        <w:ind w:right="14" w:hanging="360"/>
      </w:pPr>
      <w:r>
        <w:lastRenderedPageBreak/>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A33FAC" w:rsidRDefault="00790CBC">
      <w:pPr>
        <w:numPr>
          <w:ilvl w:val="0"/>
          <w:numId w:val="4"/>
        </w:numPr>
        <w:spacing w:after="34"/>
        <w:ind w:right="14" w:hanging="360"/>
      </w:pPr>
      <w:r>
        <w:t xml:space="preserve">обеспечение индивидуализированного психолого-педагогического сопровождения обучающегося, создание необходимых условий для самореализации обучающихся; </w:t>
      </w:r>
    </w:p>
    <w:p w:rsidR="00A33FAC" w:rsidRDefault="00790CBC">
      <w:pPr>
        <w:numPr>
          <w:ilvl w:val="0"/>
          <w:numId w:val="4"/>
        </w:numPr>
        <w:spacing w:after="35"/>
        <w:ind w:right="14" w:hanging="360"/>
      </w:pPr>
      <w: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A33FAC" w:rsidRDefault="00790CBC">
      <w:pPr>
        <w:numPr>
          <w:ilvl w:val="0"/>
          <w:numId w:val="4"/>
        </w:numPr>
        <w:spacing w:after="34"/>
        <w:ind w:right="14" w:hanging="360"/>
      </w:pPr>
      <w:r>
        <w:t xml:space="preserve">обеспечение взаимодействия образовательного учреждения в ходе реализации основной образовательной программы с социальными партнёрами; </w:t>
      </w:r>
    </w:p>
    <w:p w:rsidR="00A33FAC" w:rsidRDefault="00790CBC">
      <w:pPr>
        <w:numPr>
          <w:ilvl w:val="0"/>
          <w:numId w:val="4"/>
        </w:numPr>
        <w:ind w:right="14" w:hanging="360"/>
      </w:pPr>
      <w: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A33FAC" w:rsidRDefault="00790CBC">
      <w:pPr>
        <w:numPr>
          <w:ilvl w:val="0"/>
          <w:numId w:val="4"/>
        </w:numPr>
        <w:spacing w:after="34"/>
        <w:ind w:right="14" w:hanging="360"/>
      </w:pPr>
      <w:r>
        <w:t xml:space="preserve">формирование системы внутренней оценки результатов освоения обучающимися основной образовательной программы;  </w:t>
      </w:r>
    </w:p>
    <w:p w:rsidR="00A33FAC" w:rsidRDefault="00790CBC">
      <w:pPr>
        <w:numPr>
          <w:ilvl w:val="0"/>
          <w:numId w:val="4"/>
        </w:numPr>
        <w:ind w:right="14" w:hanging="360"/>
      </w:pPr>
      <w: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в мегаполисе Санкт-Петербург. </w:t>
      </w:r>
    </w:p>
    <w:p w:rsidR="00A33FAC" w:rsidRDefault="00790CBC">
      <w:pPr>
        <w:ind w:left="0" w:right="14" w:firstLine="708"/>
      </w:pPr>
      <w:r>
        <w:t xml:space="preserve">Образовательная программа определяет </w:t>
      </w:r>
      <w:r>
        <w:rPr>
          <w:b/>
        </w:rPr>
        <w:t>содержание</w:t>
      </w:r>
      <w:r>
        <w:t xml:space="preserve"> образовательного процесса, направленное на удовлетворение индивидуальных образовательных потребностей обучающихся и потребностей общества и государства: </w:t>
      </w:r>
    </w:p>
    <w:p w:rsidR="00A33FAC" w:rsidRDefault="00790CBC">
      <w:pPr>
        <w:ind w:left="0" w:right="14" w:firstLine="708"/>
      </w:pPr>
      <w:r>
        <w:rPr>
          <w:b/>
        </w:rPr>
        <w:t>обучающихся</w:t>
      </w:r>
      <w:r>
        <w:t xml:space="preserve"> программы учебных предметов из предметной области «Естественные науки», обеспечивающие различные интересы обучающихся для дальнейшего профессионального образования; практико-ориентированные программы по «Русскому языку», «Литературе», «Праву»; программы курсов (элективных, факультативных) по выбору обучающихся; программы курсов внеурочной деятельности, стимулирующие развитие познавательных и творческих возможностей личности; </w:t>
      </w:r>
      <w:r>
        <w:rPr>
          <w:b/>
        </w:rPr>
        <w:t>общества и государства</w:t>
      </w:r>
      <w:r>
        <w:t xml:space="preserve">  - программы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программа воспитания и социализации обучающихся, направленная на </w:t>
      </w:r>
      <w:r>
        <w:lastRenderedPageBreak/>
        <w:t xml:space="preserve">становление и развитие творческого и компетентного гражданина России; программа развития универсальных учебных действий; программа формирования здорового, безопасного и экологически целесообразного образа жизни; программы курсов внеурочной деятельности; </w:t>
      </w:r>
      <w:r>
        <w:rPr>
          <w:b/>
        </w:rPr>
        <w:t>системы общего образования Санкт-Петербурга</w:t>
      </w:r>
      <w:r>
        <w:t xml:space="preserve"> -  программа воспитания и социализации учащихся, направленная на сохранение и развитие традиций города как крупнейшего научного и культурного центра России и  мира; программа, направленная на формирование способностей к продуктивной творческой деятельности в сфере бизнеса, культуры и туризма; программы, которые направлены на повышение конкурентоспособности выпускников школы на рынке труда, представленного многонациональными компаниями с корпоративным языком английский. </w:t>
      </w:r>
    </w:p>
    <w:p w:rsidR="00A33FAC" w:rsidRDefault="00790CBC">
      <w:pPr>
        <w:ind w:left="0" w:right="14" w:firstLine="708"/>
      </w:pPr>
      <w:r>
        <w:t xml:space="preserve">Основная образовательная программа сформирована с учетом психолого-педагогических особенностей развития детей 15–18 лет, связанных: </w:t>
      </w:r>
    </w:p>
    <w:p w:rsidR="00A33FAC" w:rsidRDefault="00790CBC">
      <w:pPr>
        <w:numPr>
          <w:ilvl w:val="0"/>
          <w:numId w:val="4"/>
        </w:numPr>
        <w:ind w:right="14" w:hanging="360"/>
      </w:pPr>
      <w: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w:t>
      </w:r>
    </w:p>
    <w:p w:rsidR="00A33FAC" w:rsidRDefault="00790CBC">
      <w:pPr>
        <w:spacing w:line="259" w:lineRule="auto"/>
        <w:ind w:left="730" w:right="14"/>
      </w:pPr>
      <w:r>
        <w:t xml:space="preserve">людях и самом себе, готовности руководствоваться ими в деятельности; </w:t>
      </w:r>
    </w:p>
    <w:p w:rsidR="00A33FAC" w:rsidRDefault="00790CBC">
      <w:pPr>
        <w:numPr>
          <w:ilvl w:val="0"/>
          <w:numId w:val="4"/>
        </w:numPr>
        <w:spacing w:after="39"/>
        <w:ind w:right="14" w:hanging="360"/>
      </w:pPr>
      <w:r>
        <w:t xml:space="preserve">с переходом от учебных действий, характерных для основной школы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A33FAC" w:rsidRDefault="00790CBC">
      <w:pPr>
        <w:numPr>
          <w:ilvl w:val="0"/>
          <w:numId w:val="4"/>
        </w:numPr>
        <w:ind w:right="14" w:hanging="360"/>
      </w:pPr>
      <w: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A33FAC" w:rsidRDefault="00790CBC">
      <w:pPr>
        <w:numPr>
          <w:ilvl w:val="0"/>
          <w:numId w:val="4"/>
        </w:numPr>
        <w:ind w:right="14" w:hanging="360"/>
      </w:pPr>
      <w:r>
        <w:t xml:space="preserve">с формированием у обучающихся научного типа мышления, овладением научной терминологией, ключевыми понятиями, методами и приемами; </w:t>
      </w:r>
    </w:p>
    <w:p w:rsidR="00A33FAC" w:rsidRDefault="00790CBC">
      <w:pPr>
        <w:numPr>
          <w:ilvl w:val="0"/>
          <w:numId w:val="4"/>
        </w:numPr>
        <w:ind w:right="14" w:hanging="360"/>
      </w:pPr>
      <w:r>
        <w:lastRenderedPageBreak/>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A33FAC" w:rsidRDefault="00790CBC">
      <w:pPr>
        <w:ind w:left="0" w:right="14" w:firstLine="708"/>
      </w:pPr>
      <w:r>
        <w:t xml:space="preserve">В основе реализации основной образовательной программы лежит </w:t>
      </w:r>
      <w:r>
        <w:rPr>
          <w:b/>
        </w:rPr>
        <w:t>системнодеятельностный подход</w:t>
      </w:r>
      <w:r>
        <w:t>,</w:t>
      </w:r>
      <w:r>
        <w:rPr>
          <w:b/>
        </w:rPr>
        <w:t xml:space="preserve"> который</w:t>
      </w:r>
      <w:r>
        <w:t xml:space="preserve"> </w:t>
      </w:r>
      <w:r>
        <w:rPr>
          <w:b/>
        </w:rPr>
        <w:t>предполагает:</w:t>
      </w:r>
      <w:r>
        <w:t xml:space="preserve"> </w:t>
      </w:r>
    </w:p>
    <w:p w:rsidR="00A33FAC" w:rsidRDefault="00790CBC">
      <w:pPr>
        <w:numPr>
          <w:ilvl w:val="0"/>
          <w:numId w:val="4"/>
        </w:numPr>
        <w:spacing w:after="35"/>
        <w:ind w:right="14" w:hanging="360"/>
      </w:pPr>
      <w:r>
        <w:t xml:space="preserve">воспитание и развитие таких качеств личности, которые отвечают требованиям информационного общества, инновационной экономики, построенной на знаниях, задачам построения российского гражданского общества;  </w:t>
      </w:r>
    </w:p>
    <w:p w:rsidR="00A33FAC" w:rsidRDefault="00790CBC">
      <w:pPr>
        <w:numPr>
          <w:ilvl w:val="0"/>
          <w:numId w:val="4"/>
        </w:numPr>
        <w:spacing w:after="34"/>
        <w:ind w:right="14" w:hanging="360"/>
      </w:pPr>
      <w:r>
        <w:t xml:space="preserve">обеспечение развития личности обучающихся на основе освоения ими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33FAC" w:rsidRDefault="00790CBC">
      <w:pPr>
        <w:numPr>
          <w:ilvl w:val="0"/>
          <w:numId w:val="4"/>
        </w:numPr>
        <w:spacing w:after="37"/>
        <w:ind w:right="14" w:hanging="360"/>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33FAC" w:rsidRDefault="00790CBC">
      <w:pPr>
        <w:numPr>
          <w:ilvl w:val="0"/>
          <w:numId w:val="4"/>
        </w:numPr>
        <w:ind w:right="14" w:hanging="360"/>
      </w:pPr>
      <w:r>
        <w:t xml:space="preserve">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w:t>
      </w:r>
    </w:p>
    <w:p w:rsidR="00A33FAC" w:rsidRDefault="00790CBC">
      <w:pPr>
        <w:ind w:left="0" w:right="14" w:firstLine="708"/>
      </w:pPr>
      <w:r>
        <w:t xml:space="preserve">Образовательная программа среднего общего образования является </w:t>
      </w:r>
      <w:r>
        <w:rPr>
          <w:b/>
        </w:rPr>
        <w:t>нормативным локальным актом</w:t>
      </w:r>
      <w:r>
        <w:t xml:space="preserve"> образовательного учреждения, в котором определены пути достижения сформулированной миссии ГБОУ гимназия №363 Фрунзенского района Санкт-Петербурга. </w:t>
      </w:r>
    </w:p>
    <w:p w:rsidR="00A33FAC" w:rsidRDefault="00790CBC">
      <w:pPr>
        <w:ind w:left="0" w:right="14" w:firstLine="708"/>
      </w:pPr>
      <w:r>
        <w:t xml:space="preserve">Программа разрабатывается, утверждается и реализуется ГБОУ гимназия №363 Фрунзенского района Санкт-Петербурга самостоятельно.  </w:t>
      </w:r>
    </w:p>
    <w:p w:rsidR="00A33FAC" w:rsidRDefault="00790CBC">
      <w:pPr>
        <w:ind w:left="0" w:right="14" w:firstLine="708"/>
      </w:pPr>
      <w:r>
        <w:t xml:space="preserve">Разработка Программы осуществляется при участии органа самоуправления Совета школы, обеспечивающего государственно-общественный характер управления качеством образования.  </w:t>
      </w:r>
    </w:p>
    <w:p w:rsidR="00A33FAC" w:rsidRDefault="00790CBC">
      <w:pPr>
        <w:spacing w:after="0" w:line="400" w:lineRule="auto"/>
        <w:ind w:left="0" w:firstLine="698"/>
      </w:pPr>
      <w:r>
        <w:rPr>
          <w:b/>
          <w:sz w:val="28"/>
        </w:rPr>
        <w:t xml:space="preserve">1.2. Планируемые результаты освоения обучающимися основной </w:t>
      </w:r>
    </w:p>
    <w:p w:rsidR="00A33FAC" w:rsidRDefault="00790CBC">
      <w:pPr>
        <w:pStyle w:val="2"/>
      </w:pPr>
      <w:r>
        <w:t xml:space="preserve">образовательной программы среднего общего образования </w:t>
      </w:r>
    </w:p>
    <w:p w:rsidR="00A33FAC" w:rsidRDefault="00790CBC">
      <w:pPr>
        <w:spacing w:after="151" w:line="259" w:lineRule="auto"/>
        <w:ind w:left="718"/>
      </w:pPr>
      <w:r>
        <w:rPr>
          <w:b/>
          <w:u w:val="single" w:color="000000"/>
        </w:rPr>
        <w:t>1.2.1. Планируемые личностные результаты освоения ООП СОО</w:t>
      </w:r>
      <w:r>
        <w:rPr>
          <w:b/>
        </w:rPr>
        <w:t xml:space="preserve"> </w:t>
      </w:r>
    </w:p>
    <w:p w:rsidR="00A33FAC" w:rsidRDefault="00790CBC">
      <w:pPr>
        <w:spacing w:after="34"/>
        <w:ind w:left="0" w:firstLine="708"/>
      </w:pPr>
      <w:r>
        <w:rPr>
          <w:i/>
        </w:rPr>
        <w:lastRenderedPageBreak/>
        <w:t xml:space="preserve">Личностные результаты в сфере отношений обучающихся к себе, к своему здоровью, к познанию себя: </w:t>
      </w:r>
    </w:p>
    <w:p w:rsidR="00A33FAC" w:rsidRDefault="00790CBC">
      <w:pPr>
        <w:numPr>
          <w:ilvl w:val="0"/>
          <w:numId w:val="5"/>
        </w:numPr>
        <w:spacing w:after="35"/>
        <w:ind w:right="14" w:hanging="360"/>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A33FAC" w:rsidRDefault="00790CBC">
      <w:pPr>
        <w:numPr>
          <w:ilvl w:val="0"/>
          <w:numId w:val="5"/>
        </w:numPr>
        <w:ind w:right="14" w:hanging="360"/>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A33FAC" w:rsidRDefault="00790CBC">
      <w:pPr>
        <w:numPr>
          <w:ilvl w:val="0"/>
          <w:numId w:val="5"/>
        </w:numPr>
        <w:spacing w:after="34"/>
        <w:ind w:right="14" w:hanging="360"/>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A33FAC" w:rsidRDefault="00790CBC">
      <w:pPr>
        <w:numPr>
          <w:ilvl w:val="0"/>
          <w:numId w:val="5"/>
        </w:numPr>
        <w:ind w:right="14" w:hanging="360"/>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w:t>
      </w:r>
    </w:p>
    <w:p w:rsidR="00A33FAC" w:rsidRDefault="00790CBC">
      <w:pPr>
        <w:spacing w:after="185" w:line="259" w:lineRule="auto"/>
        <w:ind w:left="730" w:right="14"/>
      </w:pPr>
      <w:r>
        <w:t xml:space="preserve">оздоровительной деятельностью; </w:t>
      </w:r>
    </w:p>
    <w:p w:rsidR="00A33FAC" w:rsidRDefault="00790CBC">
      <w:pPr>
        <w:numPr>
          <w:ilvl w:val="0"/>
          <w:numId w:val="5"/>
        </w:numPr>
        <w:ind w:right="14" w:hanging="360"/>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w:t>
      </w:r>
    </w:p>
    <w:p w:rsidR="00A33FAC" w:rsidRDefault="00790CBC">
      <w:pPr>
        <w:spacing w:after="182" w:line="259" w:lineRule="auto"/>
        <w:ind w:left="730" w:right="14"/>
      </w:pPr>
      <w:r>
        <w:t xml:space="preserve">психологическому здоровью;  </w:t>
      </w:r>
    </w:p>
    <w:p w:rsidR="00A33FAC" w:rsidRDefault="00790CBC">
      <w:pPr>
        <w:numPr>
          <w:ilvl w:val="0"/>
          <w:numId w:val="5"/>
        </w:numPr>
        <w:spacing w:after="110" w:line="259" w:lineRule="auto"/>
        <w:ind w:right="14" w:hanging="360"/>
      </w:pPr>
      <w:r>
        <w:t xml:space="preserve">неприятие вредных привычек: курения, употребления алкоголя, наркотиков. </w:t>
      </w:r>
    </w:p>
    <w:p w:rsidR="00A33FAC" w:rsidRDefault="00790CBC">
      <w:pPr>
        <w:ind w:left="0" w:firstLine="708"/>
      </w:pPr>
      <w:r>
        <w:rPr>
          <w:i/>
        </w:rPr>
        <w:t xml:space="preserve">Личностные результаты в сфере отношений обучающихся к России как к Родине (Отечеству): </w:t>
      </w:r>
    </w:p>
    <w:p w:rsidR="00A33FAC" w:rsidRDefault="00790CBC">
      <w:pPr>
        <w:numPr>
          <w:ilvl w:val="0"/>
          <w:numId w:val="5"/>
        </w:numPr>
        <w:ind w:right="14" w:hanging="360"/>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33FAC" w:rsidRDefault="00790CBC">
      <w:pPr>
        <w:numPr>
          <w:ilvl w:val="0"/>
          <w:numId w:val="5"/>
        </w:numPr>
        <w:spacing w:after="35"/>
        <w:ind w:right="14" w:hanging="360"/>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A33FAC" w:rsidRDefault="00790CBC">
      <w:pPr>
        <w:numPr>
          <w:ilvl w:val="0"/>
          <w:numId w:val="5"/>
        </w:numPr>
        <w:spacing w:after="37"/>
        <w:ind w:right="14" w:hanging="360"/>
      </w:pPr>
      <w:r>
        <w:lastRenderedPageBreak/>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A33FAC" w:rsidRDefault="00790CBC">
      <w:pPr>
        <w:numPr>
          <w:ilvl w:val="0"/>
          <w:numId w:val="5"/>
        </w:numPr>
        <w:ind w:right="14" w:hanging="360"/>
      </w:pPr>
      <w:r>
        <w:t xml:space="preserve">воспитание уважения к культуре, языкам, традициям и обычаям народов, проживающих в Российской Федерации. </w:t>
      </w:r>
    </w:p>
    <w:p w:rsidR="00A33FAC" w:rsidRDefault="00790CBC">
      <w:pPr>
        <w:spacing w:after="34"/>
        <w:ind w:left="0" w:firstLine="708"/>
      </w:pPr>
      <w:r>
        <w:rPr>
          <w:i/>
        </w:rPr>
        <w:t xml:space="preserve">Личностные результаты в сфере отношений обучающихся к закону, государству и к гражданскому обществу: </w:t>
      </w:r>
    </w:p>
    <w:p w:rsidR="00A33FAC" w:rsidRDefault="00790CBC">
      <w:pPr>
        <w:numPr>
          <w:ilvl w:val="0"/>
          <w:numId w:val="5"/>
        </w:numPr>
        <w:spacing w:after="13" w:line="389" w:lineRule="auto"/>
        <w:ind w:right="14" w:hanging="360"/>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w:t>
      </w:r>
      <w:r>
        <w:tab/>
        <w:t xml:space="preserve">осознанно </w:t>
      </w:r>
      <w:r>
        <w:tab/>
        <w:t xml:space="preserve">принимающего </w:t>
      </w:r>
      <w:r>
        <w:tab/>
        <w:t xml:space="preserve">традиционные </w:t>
      </w:r>
      <w:r>
        <w:tab/>
        <w:t xml:space="preserve">национальные </w:t>
      </w:r>
      <w:r>
        <w:tab/>
        <w:t xml:space="preserve">и общечеловеческие гуманистические и демократические ценности, готового к участию в общественной жизни; </w:t>
      </w:r>
    </w:p>
    <w:p w:rsidR="00A33FAC" w:rsidRDefault="00790CBC">
      <w:pPr>
        <w:numPr>
          <w:ilvl w:val="0"/>
          <w:numId w:val="5"/>
        </w:numPr>
        <w:spacing w:after="36"/>
        <w:ind w:right="14" w:hanging="360"/>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A33FAC" w:rsidRDefault="00790CBC">
      <w:pPr>
        <w:numPr>
          <w:ilvl w:val="0"/>
          <w:numId w:val="5"/>
        </w:numPr>
        <w:spacing w:after="38"/>
        <w:ind w:right="14" w:hanging="360"/>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A33FAC" w:rsidRDefault="00790CBC">
      <w:pPr>
        <w:numPr>
          <w:ilvl w:val="0"/>
          <w:numId w:val="5"/>
        </w:numPr>
        <w:ind w:right="14" w:hanging="360"/>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A33FAC" w:rsidRDefault="00790CBC">
      <w:pPr>
        <w:numPr>
          <w:ilvl w:val="0"/>
          <w:numId w:val="5"/>
        </w:numPr>
        <w:spacing w:after="37"/>
        <w:ind w:right="14" w:hanging="360"/>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33FAC" w:rsidRDefault="00790CBC">
      <w:pPr>
        <w:numPr>
          <w:ilvl w:val="0"/>
          <w:numId w:val="5"/>
        </w:numPr>
        <w:spacing w:after="35"/>
        <w:ind w:right="14" w:hanging="360"/>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33FAC" w:rsidRDefault="00790CBC">
      <w:pPr>
        <w:numPr>
          <w:ilvl w:val="0"/>
          <w:numId w:val="5"/>
        </w:numPr>
        <w:ind w:right="14" w:hanging="360"/>
      </w:pPr>
      <w:r>
        <w:lastRenderedPageBreak/>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33FAC" w:rsidRDefault="00790CBC">
      <w:pPr>
        <w:spacing w:after="183" w:line="259" w:lineRule="auto"/>
        <w:ind w:left="718"/>
      </w:pPr>
      <w:r>
        <w:rPr>
          <w:i/>
        </w:rPr>
        <w:t xml:space="preserve">Личностные результаты в сфере отношений обучающихся с окружающими людьми: </w:t>
      </w:r>
    </w:p>
    <w:p w:rsidR="00A33FAC" w:rsidRDefault="00790CBC">
      <w:pPr>
        <w:numPr>
          <w:ilvl w:val="0"/>
          <w:numId w:val="5"/>
        </w:numPr>
        <w:spacing w:after="36"/>
        <w:ind w:right="14" w:hanging="360"/>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33FAC" w:rsidRDefault="00790CBC">
      <w:pPr>
        <w:numPr>
          <w:ilvl w:val="0"/>
          <w:numId w:val="5"/>
        </w:numPr>
        <w:ind w:right="14" w:hanging="360"/>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A33FAC" w:rsidRDefault="00790CBC">
      <w:pPr>
        <w:numPr>
          <w:ilvl w:val="0"/>
          <w:numId w:val="5"/>
        </w:numPr>
        <w:spacing w:after="36"/>
        <w:ind w:right="14" w:hanging="360"/>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A33FAC" w:rsidRDefault="00790CBC">
      <w:pPr>
        <w:numPr>
          <w:ilvl w:val="0"/>
          <w:numId w:val="5"/>
        </w:numPr>
        <w:spacing w:after="36"/>
        <w:ind w:right="14" w:hanging="360"/>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33FAC" w:rsidRDefault="00790CBC">
      <w:pPr>
        <w:numPr>
          <w:ilvl w:val="0"/>
          <w:numId w:val="5"/>
        </w:numPr>
        <w:ind w:right="14" w:hanging="360"/>
      </w:pPr>
      <w: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33FAC" w:rsidRDefault="00790CBC">
      <w:pPr>
        <w:spacing w:after="34"/>
        <w:ind w:left="0" w:firstLine="708"/>
      </w:pPr>
      <w:r>
        <w:rPr>
          <w:i/>
        </w:rPr>
        <w:t xml:space="preserve">Личностные результаты в сфере отношений обучающихся к окружающему миру, живой природе, художественной культуре: </w:t>
      </w:r>
    </w:p>
    <w:p w:rsidR="00A33FAC" w:rsidRDefault="00790CBC">
      <w:pPr>
        <w:numPr>
          <w:ilvl w:val="0"/>
          <w:numId w:val="5"/>
        </w:numPr>
        <w:spacing w:after="35"/>
        <w:ind w:right="14" w:hanging="360"/>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A33FAC" w:rsidRDefault="00790CBC">
      <w:pPr>
        <w:numPr>
          <w:ilvl w:val="0"/>
          <w:numId w:val="5"/>
        </w:numPr>
        <w:spacing w:after="37"/>
        <w:ind w:right="14" w:hanging="360"/>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33FAC" w:rsidRDefault="00790CBC">
      <w:pPr>
        <w:numPr>
          <w:ilvl w:val="0"/>
          <w:numId w:val="5"/>
        </w:numPr>
        <w:spacing w:after="35"/>
        <w:ind w:right="14" w:hanging="360"/>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w:t>
      </w:r>
      <w:r>
        <w:lastRenderedPageBreak/>
        <w:t xml:space="preserve">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A33FAC" w:rsidRDefault="00790CBC">
      <w:pPr>
        <w:numPr>
          <w:ilvl w:val="0"/>
          <w:numId w:val="5"/>
        </w:numPr>
        <w:ind w:right="14" w:hanging="360"/>
      </w:pPr>
      <w:r>
        <w:t xml:space="preserve">эстетическое отношения к миру, готовность к эстетическому обустройству собственного быта.  </w:t>
      </w:r>
    </w:p>
    <w:p w:rsidR="00A33FAC" w:rsidRDefault="00790CBC">
      <w:pPr>
        <w:ind w:left="0" w:firstLine="708"/>
      </w:pPr>
      <w:r>
        <w:rPr>
          <w:i/>
        </w:rPr>
        <w:t xml:space="preserve">Личностные результаты в сфере отношений обучающихся к семье и родителям, в том числе подготовка к семейной жизни: </w:t>
      </w:r>
    </w:p>
    <w:p w:rsidR="00A33FAC" w:rsidRDefault="00790CBC">
      <w:pPr>
        <w:numPr>
          <w:ilvl w:val="0"/>
          <w:numId w:val="5"/>
        </w:numPr>
        <w:spacing w:after="34"/>
        <w:ind w:right="14" w:hanging="360"/>
      </w:pPr>
      <w:r>
        <w:t xml:space="preserve">ответственное отношение к созданию семьи на основе осознанного принятия ценностей семейной жизни; </w:t>
      </w:r>
    </w:p>
    <w:p w:rsidR="00A33FAC" w:rsidRDefault="00790CBC">
      <w:pPr>
        <w:numPr>
          <w:ilvl w:val="0"/>
          <w:numId w:val="5"/>
        </w:numPr>
        <w:spacing w:after="53"/>
        <w:ind w:right="14" w:hanging="360"/>
      </w:pPr>
      <w:r>
        <w:t xml:space="preserve">положительный образ семьи, родительства (отцовства и материнства), интериоризация традиционных семейных ценностей.  </w:t>
      </w:r>
    </w:p>
    <w:p w:rsidR="00A33FAC" w:rsidRDefault="00790CBC">
      <w:pPr>
        <w:ind w:left="0" w:firstLine="708"/>
      </w:pPr>
      <w:r>
        <w:rPr>
          <w:i/>
        </w:rPr>
        <w:t xml:space="preserve">Личностные результаты в сфере отношения обучающихся к труду, в сфере социальноэкономических отношений: </w:t>
      </w:r>
    </w:p>
    <w:p w:rsidR="00A33FAC" w:rsidRDefault="00790CBC">
      <w:pPr>
        <w:numPr>
          <w:ilvl w:val="0"/>
          <w:numId w:val="5"/>
        </w:numPr>
        <w:spacing w:after="139" w:line="259" w:lineRule="auto"/>
        <w:ind w:right="14" w:hanging="360"/>
      </w:pPr>
      <w:r>
        <w:t xml:space="preserve">уважение ко всем формам собственности, готовность к защите своей собственности,  </w:t>
      </w:r>
    </w:p>
    <w:p w:rsidR="00A33FAC" w:rsidRDefault="00790CBC">
      <w:pPr>
        <w:numPr>
          <w:ilvl w:val="0"/>
          <w:numId w:val="5"/>
        </w:numPr>
        <w:ind w:right="14" w:hanging="360"/>
      </w:pPr>
      <w:r>
        <w:t xml:space="preserve">осознанный выбор будущей профессии как путь и способ реализации собственных жизненных планов; </w:t>
      </w:r>
    </w:p>
    <w:p w:rsidR="00A33FAC" w:rsidRDefault="00790CBC">
      <w:pPr>
        <w:numPr>
          <w:ilvl w:val="0"/>
          <w:numId w:val="5"/>
        </w:numPr>
        <w:spacing w:after="36" w:line="389" w:lineRule="auto"/>
        <w:ind w:right="14" w:hanging="360"/>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A33FAC" w:rsidRDefault="00790CBC">
      <w:pPr>
        <w:numPr>
          <w:ilvl w:val="0"/>
          <w:numId w:val="5"/>
        </w:numPr>
        <w:spacing w:after="36"/>
        <w:ind w:right="14" w:hanging="360"/>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A33FAC" w:rsidRDefault="00790CBC">
      <w:pPr>
        <w:numPr>
          <w:ilvl w:val="0"/>
          <w:numId w:val="5"/>
        </w:numPr>
        <w:ind w:right="14" w:hanging="360"/>
      </w:pPr>
      <w:r>
        <w:t xml:space="preserve">готовность к самообслуживанию, включая обучение и выполнение домашних обязанностей. </w:t>
      </w:r>
    </w:p>
    <w:p w:rsidR="00A33FAC" w:rsidRDefault="00790CBC">
      <w:pPr>
        <w:ind w:left="0" w:firstLine="708"/>
      </w:pPr>
      <w:r>
        <w:rPr>
          <w:i/>
        </w:rPr>
        <w:t xml:space="preserve">Личностные результаты в сфере физического, психологического, социального и академического благополучия обучающихся: </w:t>
      </w:r>
    </w:p>
    <w:p w:rsidR="00A33FAC" w:rsidRDefault="00790CBC">
      <w:pPr>
        <w:numPr>
          <w:ilvl w:val="0"/>
          <w:numId w:val="5"/>
        </w:numPr>
        <w:ind w:right="14" w:hanging="360"/>
      </w:pPr>
      <w: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A33FAC" w:rsidRDefault="00790CBC">
      <w:pPr>
        <w:spacing w:after="156" w:line="259" w:lineRule="auto"/>
        <w:ind w:left="718"/>
      </w:pPr>
      <w:r>
        <w:rPr>
          <w:b/>
          <w:u w:val="single" w:color="000000"/>
        </w:rPr>
        <w:t>1.2.2 Планируемые Метапредметные результаты освоения ООП</w:t>
      </w:r>
      <w:r>
        <w:rPr>
          <w:b/>
        </w:rPr>
        <w:t xml:space="preserve"> </w:t>
      </w:r>
    </w:p>
    <w:p w:rsidR="00A33FAC" w:rsidRDefault="00790CBC">
      <w:pPr>
        <w:spacing w:after="49"/>
        <w:ind w:left="0" w:right="14" w:firstLine="708"/>
      </w:pPr>
      <w:r>
        <w:rPr>
          <w:b/>
        </w:rPr>
        <w:lastRenderedPageBreak/>
        <w:t xml:space="preserve">Метапредметные </w:t>
      </w:r>
      <w:r>
        <w:rPr>
          <w:b/>
        </w:rPr>
        <w:tab/>
        <w:t>результаты</w:t>
      </w:r>
      <w:r>
        <w:t xml:space="preserve"> </w:t>
      </w:r>
      <w:r>
        <w:tab/>
        <w:t xml:space="preserve">освоения </w:t>
      </w:r>
      <w:r>
        <w:tab/>
        <w:t xml:space="preserve">основной </w:t>
      </w:r>
      <w:r>
        <w:tab/>
        <w:t xml:space="preserve">образовательной </w:t>
      </w:r>
      <w:r>
        <w:tab/>
        <w:t xml:space="preserve">программы представлены тремя группами универсальных учебных действий (УУД). </w:t>
      </w:r>
    </w:p>
    <w:p w:rsidR="00A33FAC" w:rsidRDefault="00790CBC">
      <w:pPr>
        <w:ind w:left="718" w:right="2816"/>
      </w:pPr>
      <w:r>
        <w:rPr>
          <w:i/>
        </w:rPr>
        <w:t xml:space="preserve">1. Регулятивные универсальные учебные действия </w:t>
      </w:r>
      <w:r>
        <w:t xml:space="preserve">Выпускник научится: </w:t>
      </w:r>
    </w:p>
    <w:p w:rsidR="00A33FAC" w:rsidRDefault="00790CBC">
      <w:pPr>
        <w:numPr>
          <w:ilvl w:val="0"/>
          <w:numId w:val="5"/>
        </w:numPr>
        <w:ind w:right="14" w:hanging="360"/>
      </w:pPr>
      <w:r>
        <w:t xml:space="preserve">самостоятельно определять цели, задавать параметры и критерии, по которым можно определить, что цель достигнута; </w:t>
      </w:r>
    </w:p>
    <w:p w:rsidR="00A33FAC" w:rsidRDefault="00790CBC">
      <w:pPr>
        <w:numPr>
          <w:ilvl w:val="0"/>
          <w:numId w:val="5"/>
        </w:numPr>
        <w:ind w:right="14" w:hanging="360"/>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A33FAC" w:rsidRDefault="00790CBC">
      <w:pPr>
        <w:numPr>
          <w:ilvl w:val="0"/>
          <w:numId w:val="5"/>
        </w:numPr>
        <w:spacing w:after="34"/>
        <w:ind w:right="14" w:hanging="360"/>
      </w:pPr>
      <w:r>
        <w:t xml:space="preserve">ставить и формулировать собственные задачи в образовательной деятельности и жизненных ситуациях; </w:t>
      </w:r>
    </w:p>
    <w:p w:rsidR="00A33FAC" w:rsidRDefault="00790CBC">
      <w:pPr>
        <w:numPr>
          <w:ilvl w:val="0"/>
          <w:numId w:val="5"/>
        </w:numPr>
        <w:spacing w:after="35"/>
        <w:ind w:right="14" w:hanging="360"/>
      </w:pPr>
      <w:r>
        <w:t xml:space="preserve">оценивать ресурсы, в том числе время и другие нематериальные ресурсы, необходимые для достижения поставленной цели; </w:t>
      </w:r>
    </w:p>
    <w:p w:rsidR="00A33FAC" w:rsidRDefault="00790CBC">
      <w:pPr>
        <w:numPr>
          <w:ilvl w:val="0"/>
          <w:numId w:val="5"/>
        </w:numPr>
        <w:spacing w:after="34"/>
        <w:ind w:right="14" w:hanging="360"/>
      </w:pPr>
      <w:r>
        <w:t xml:space="preserve">выбирать путь достижения цели, планировать решение поставленных задач, оптимизируя материальные и нематериальные затраты; </w:t>
      </w:r>
    </w:p>
    <w:p w:rsidR="00A33FAC" w:rsidRDefault="00790CBC">
      <w:pPr>
        <w:numPr>
          <w:ilvl w:val="0"/>
          <w:numId w:val="5"/>
        </w:numPr>
        <w:ind w:right="14" w:hanging="360"/>
      </w:pPr>
      <w:r>
        <w:t xml:space="preserve">организовывать эффективный поиск ресурсов, необходимых для достижения поставленной цели; </w:t>
      </w:r>
    </w:p>
    <w:p w:rsidR="00A33FAC" w:rsidRDefault="00790CBC">
      <w:pPr>
        <w:numPr>
          <w:ilvl w:val="0"/>
          <w:numId w:val="5"/>
        </w:numPr>
        <w:spacing w:after="157" w:line="259" w:lineRule="auto"/>
        <w:ind w:right="14" w:hanging="360"/>
      </w:pPr>
      <w:r>
        <w:t xml:space="preserve">сопоставлять полученный результат деятельности с поставленной заранее целью. </w:t>
      </w:r>
    </w:p>
    <w:p w:rsidR="00A33FAC" w:rsidRDefault="00790CBC">
      <w:pPr>
        <w:ind w:left="718" w:right="2535"/>
      </w:pPr>
      <w:r>
        <w:rPr>
          <w:i/>
        </w:rPr>
        <w:t xml:space="preserve">2. Познавательные универсальные учебные действия </w:t>
      </w:r>
      <w:r>
        <w:t xml:space="preserve">Выпускник научится:  </w:t>
      </w:r>
    </w:p>
    <w:p w:rsidR="00A33FAC" w:rsidRDefault="00790CBC">
      <w:pPr>
        <w:numPr>
          <w:ilvl w:val="0"/>
          <w:numId w:val="6"/>
        </w:numPr>
        <w:spacing w:after="35"/>
        <w:ind w:right="14" w:hanging="360"/>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A33FAC" w:rsidRDefault="00790CBC">
      <w:pPr>
        <w:numPr>
          <w:ilvl w:val="0"/>
          <w:numId w:val="6"/>
        </w:numPr>
        <w:ind w:right="14" w:hanging="360"/>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A33FAC" w:rsidRDefault="00790CBC">
      <w:pPr>
        <w:numPr>
          <w:ilvl w:val="0"/>
          <w:numId w:val="6"/>
        </w:numPr>
        <w:spacing w:after="37"/>
        <w:ind w:right="14" w:hanging="360"/>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A33FAC" w:rsidRDefault="00790CBC">
      <w:pPr>
        <w:numPr>
          <w:ilvl w:val="0"/>
          <w:numId w:val="6"/>
        </w:numPr>
        <w:spacing w:after="37"/>
        <w:ind w:right="14" w:hanging="360"/>
      </w:pPr>
      <w:r>
        <w:t xml:space="preserve">находить и приводить критические аргументы в отношении действий и суждений другого; </w:t>
      </w:r>
      <w:r>
        <w:rPr>
          <w:rFonts w:ascii="Segoe UI Symbol" w:eastAsia="Segoe UI Symbol" w:hAnsi="Segoe UI Symbol" w:cs="Segoe UI Symbol"/>
        </w:rPr>
        <w:t></w:t>
      </w:r>
      <w:r>
        <w:rPr>
          <w:rFonts w:ascii="Arial" w:eastAsia="Arial" w:hAnsi="Arial" w:cs="Arial"/>
        </w:rPr>
        <w:t xml:space="preserve"> </w:t>
      </w:r>
      <w: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A33FAC" w:rsidRDefault="00790CBC">
      <w:pPr>
        <w:numPr>
          <w:ilvl w:val="0"/>
          <w:numId w:val="6"/>
        </w:numPr>
        <w:spacing w:after="35"/>
        <w:ind w:right="14" w:hanging="360"/>
      </w:pPr>
      <w:r>
        <w:lastRenderedPageBreak/>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A33FAC" w:rsidRDefault="00790CBC">
      <w:pPr>
        <w:numPr>
          <w:ilvl w:val="0"/>
          <w:numId w:val="6"/>
        </w:numPr>
        <w:spacing w:after="34"/>
        <w:ind w:right="14" w:hanging="360"/>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A33FAC" w:rsidRDefault="00790CBC">
      <w:pPr>
        <w:numPr>
          <w:ilvl w:val="0"/>
          <w:numId w:val="6"/>
        </w:numPr>
        <w:spacing w:after="156" w:line="259" w:lineRule="auto"/>
        <w:ind w:right="14" w:hanging="360"/>
      </w:pPr>
      <w:r>
        <w:t xml:space="preserve">менять и удерживать разные позиции в познавательной деятельности. </w:t>
      </w:r>
    </w:p>
    <w:p w:rsidR="00A33FAC" w:rsidRDefault="00790CBC">
      <w:pPr>
        <w:ind w:left="718" w:right="2322"/>
      </w:pPr>
      <w:r>
        <w:rPr>
          <w:i/>
        </w:rPr>
        <w:t xml:space="preserve">3. Коммуникативные универсальные учебные действия </w:t>
      </w:r>
      <w:r>
        <w:t xml:space="preserve">Выпускник научится: </w:t>
      </w:r>
    </w:p>
    <w:p w:rsidR="00A33FAC" w:rsidRDefault="00790CBC">
      <w:pPr>
        <w:numPr>
          <w:ilvl w:val="0"/>
          <w:numId w:val="6"/>
        </w:numPr>
        <w:ind w:right="14" w:hanging="360"/>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A33FAC" w:rsidRDefault="00790CBC">
      <w:pPr>
        <w:numPr>
          <w:ilvl w:val="0"/>
          <w:numId w:val="6"/>
        </w:numPr>
        <w:spacing w:after="34"/>
        <w:ind w:right="14" w:hanging="360"/>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A33FAC" w:rsidRDefault="00790CBC">
      <w:pPr>
        <w:numPr>
          <w:ilvl w:val="0"/>
          <w:numId w:val="6"/>
        </w:numPr>
        <w:spacing w:after="35"/>
        <w:ind w:right="14" w:hanging="360"/>
      </w:pPr>
      <w:r>
        <w:t xml:space="preserve">координировать и выполнять работу в условиях реального, виртуального и комбинированного взаимодействия; </w:t>
      </w:r>
    </w:p>
    <w:p w:rsidR="00A33FAC" w:rsidRDefault="00790CBC">
      <w:pPr>
        <w:numPr>
          <w:ilvl w:val="0"/>
          <w:numId w:val="6"/>
        </w:numPr>
        <w:spacing w:after="35"/>
        <w:ind w:right="14" w:hanging="360"/>
      </w:pPr>
      <w:r>
        <w:t xml:space="preserve">развернуто, логично и точно излагать свою точку зрения с использованием адекватных (устных и письменных) языковых средств; </w:t>
      </w:r>
    </w:p>
    <w:p w:rsidR="00A33FAC" w:rsidRDefault="00790CBC">
      <w:pPr>
        <w:numPr>
          <w:ilvl w:val="0"/>
          <w:numId w:val="6"/>
        </w:numPr>
        <w:ind w:right="14" w:hanging="360"/>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A33FAC" w:rsidRDefault="00790CBC">
      <w:pPr>
        <w:spacing w:after="108" w:line="259" w:lineRule="auto"/>
        <w:ind w:left="718"/>
      </w:pPr>
      <w:r>
        <w:rPr>
          <w:b/>
          <w:u w:val="single" w:color="000000"/>
        </w:rPr>
        <w:t>1.2.3. Планируемые предметные результаты освоения ООП СОО</w:t>
      </w:r>
      <w:r>
        <w:rPr>
          <w:b/>
        </w:rPr>
        <w:t xml:space="preserve"> </w:t>
      </w:r>
    </w:p>
    <w:p w:rsidR="00A33FAC" w:rsidRDefault="00790CBC">
      <w:pPr>
        <w:ind w:left="10" w:right="14"/>
      </w:pPr>
      <w:r>
        <w:t xml:space="preserve">На уровне среднего общего образования в соответствии с ФГОС СОО, помимо традиционных двух групп результатов </w:t>
      </w:r>
      <w:r>
        <w:rPr>
          <w:b/>
          <w:i/>
        </w:rPr>
        <w:t>«Выпускник научится» и «Выпускник получит возможность научиться»,</w:t>
      </w:r>
      <w:r>
        <w:t xml:space="preserve"> появляются две группы результатов: </w:t>
      </w:r>
      <w:r>
        <w:rPr>
          <w:b/>
          <w:i/>
        </w:rPr>
        <w:t>результаты базового и углубленного уровней</w:t>
      </w:r>
      <w:r>
        <w:t xml:space="preserve">.  Логика представления результатов четырех видов: «Выпускник научится базовый уровень», «Выпускник получит возможность научиться базовый уровень», «Выпускник научится углубленный уровень», «Выпускник получит возможность научиться углубленный уровень» определяется следующей методологией.  </w:t>
      </w:r>
    </w:p>
    <w:p w:rsidR="00A33FAC" w:rsidRDefault="00790CBC">
      <w:pPr>
        <w:ind w:left="10" w:right="14"/>
      </w:pPr>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w:t>
      </w:r>
      <w:r>
        <w:lastRenderedPageBreak/>
        <w:t xml:space="preserve">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A33FAC" w:rsidRDefault="00790CBC">
      <w:pPr>
        <w:ind w:left="10" w:right="14"/>
      </w:pPr>
      <w:r>
        <w:rPr>
          <w:b/>
          <w:i/>
        </w:rPr>
        <w:t xml:space="preserve">Принципиальным отличием результатов базового уровня от результатов углубленного уровня является их целевая направленность. </w:t>
      </w:r>
      <w:r>
        <w:t xml:space="preserve">Результаты </w:t>
      </w:r>
      <w:r>
        <w:rPr>
          <w:b/>
        </w:rPr>
        <w:t xml:space="preserve">базового </w:t>
      </w:r>
      <w:r>
        <w:t xml:space="preserve">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A33FAC" w:rsidRDefault="00790CBC">
      <w:pPr>
        <w:numPr>
          <w:ilvl w:val="0"/>
          <w:numId w:val="7"/>
        </w:numPr>
        <w:ind w:right="14" w:hanging="420"/>
      </w:pPr>
      <w: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A33FAC" w:rsidRDefault="00A33FAC">
      <w:pPr>
        <w:sectPr w:rsidR="00A33FAC" w:rsidSect="006E6435">
          <w:headerReference w:type="even" r:id="rId13"/>
          <w:headerReference w:type="default" r:id="rId14"/>
          <w:footerReference w:type="even" r:id="rId15"/>
          <w:footerReference w:type="default" r:id="rId16"/>
          <w:headerReference w:type="first" r:id="rId17"/>
          <w:footerReference w:type="first" r:id="rId18"/>
          <w:pgSz w:w="11906" w:h="16838"/>
          <w:pgMar w:top="1138" w:right="700" w:bottom="1146" w:left="1701" w:header="720" w:footer="720" w:gutter="0"/>
          <w:cols w:space="720"/>
        </w:sectPr>
      </w:pPr>
    </w:p>
    <w:p w:rsidR="00A33FAC" w:rsidRDefault="00790CBC">
      <w:pPr>
        <w:ind w:left="437" w:right="14"/>
      </w:pPr>
      <w:r>
        <w:lastRenderedPageBreak/>
        <w:t xml:space="preserve">умение решать основные практические задачи, характерные для использования методов и инструментария данной предметной области;  </w:t>
      </w:r>
    </w:p>
    <w:p w:rsidR="00A33FAC" w:rsidRDefault="00790CBC">
      <w:pPr>
        <w:ind w:left="437" w:right="14"/>
      </w:pPr>
      <w: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A33FAC" w:rsidRDefault="00790CBC">
      <w:pPr>
        <w:ind w:left="10" w:right="14"/>
      </w:pPr>
      <w:r>
        <w:t xml:space="preserve">Результаты </w:t>
      </w:r>
      <w:r>
        <w:rPr>
          <w:b/>
        </w:rPr>
        <w:t xml:space="preserve">углубленного </w:t>
      </w:r>
      <w:r>
        <w:t xml:space="preserve">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A33FAC" w:rsidRDefault="00790CBC">
      <w:pPr>
        <w:numPr>
          <w:ilvl w:val="0"/>
          <w:numId w:val="7"/>
        </w:numPr>
        <w:ind w:right="14" w:hanging="420"/>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A33FAC" w:rsidRDefault="00790CBC">
      <w:pPr>
        <w:numPr>
          <w:ilvl w:val="0"/>
          <w:numId w:val="7"/>
        </w:numPr>
        <w:ind w:right="14" w:hanging="420"/>
      </w:pPr>
      <w: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A33FAC" w:rsidRDefault="00790CBC">
      <w:pPr>
        <w:numPr>
          <w:ilvl w:val="0"/>
          <w:numId w:val="7"/>
        </w:numPr>
        <w:ind w:right="14" w:hanging="420"/>
      </w:pPr>
      <w: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A33FAC" w:rsidRDefault="00790CBC">
      <w:pPr>
        <w:ind w:left="0" w:right="14" w:firstLine="708"/>
      </w:pPr>
      <w:r>
        <w:t xml:space="preserve">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w:t>
      </w:r>
      <w:r>
        <w:rPr>
          <w:b/>
        </w:rPr>
        <w:t xml:space="preserve">Русский язык </w:t>
      </w:r>
      <w:r>
        <w:t xml:space="preserve"> </w:t>
      </w:r>
    </w:p>
    <w:p w:rsidR="00A33FAC" w:rsidRDefault="00790CBC">
      <w:pPr>
        <w:spacing w:after="0" w:line="401" w:lineRule="auto"/>
        <w:ind w:left="0" w:firstLine="708"/>
      </w:pPr>
      <w:r>
        <w:rPr>
          <w:b/>
        </w:rPr>
        <w:t xml:space="preserve">В результате изучения учебного предмета «Русский язык» на уровне среднего общего образования: </w:t>
      </w:r>
      <w:r>
        <w:t xml:space="preserve"> </w:t>
      </w:r>
    </w:p>
    <w:p w:rsidR="00A33FAC" w:rsidRDefault="00790CBC">
      <w:pPr>
        <w:spacing w:after="154" w:line="265" w:lineRule="auto"/>
        <w:ind w:left="718"/>
      </w:pPr>
      <w:r>
        <w:rPr>
          <w:b/>
        </w:rPr>
        <w:t xml:space="preserve">Выпускник на базовом уровне научится: </w:t>
      </w:r>
      <w:r>
        <w:t xml:space="preserve"> </w:t>
      </w:r>
    </w:p>
    <w:p w:rsidR="00A33FAC" w:rsidRDefault="00790CBC">
      <w:pPr>
        <w:numPr>
          <w:ilvl w:val="0"/>
          <w:numId w:val="7"/>
        </w:numPr>
        <w:spacing w:after="164" w:line="259" w:lineRule="auto"/>
        <w:ind w:right="14" w:hanging="420"/>
      </w:pPr>
      <w:r>
        <w:t xml:space="preserve">использовать языковые средства адекватно цели общения и речевой ситуации;  </w:t>
      </w:r>
    </w:p>
    <w:p w:rsidR="00A33FAC" w:rsidRDefault="00790CBC">
      <w:pPr>
        <w:numPr>
          <w:ilvl w:val="0"/>
          <w:numId w:val="7"/>
        </w:numPr>
        <w:ind w:right="14" w:hanging="420"/>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A33FAC" w:rsidRDefault="00790CBC">
      <w:pPr>
        <w:numPr>
          <w:ilvl w:val="0"/>
          <w:numId w:val="7"/>
        </w:numPr>
        <w:ind w:right="14" w:hanging="420"/>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w:t>
      </w:r>
      <w:r>
        <w:lastRenderedPageBreak/>
        <w:t xml:space="preserve">рассуждение) и определенных жанров (тезисы, конспекты, выступления, лекции, отчеты, сообщения, аннотации, рефераты, доклады, сочинения);  </w:t>
      </w:r>
    </w:p>
    <w:p w:rsidR="00A33FAC" w:rsidRDefault="00790CBC">
      <w:pPr>
        <w:numPr>
          <w:ilvl w:val="0"/>
          <w:numId w:val="7"/>
        </w:numPr>
        <w:spacing w:after="165" w:line="259" w:lineRule="auto"/>
        <w:ind w:right="14" w:hanging="420"/>
      </w:pPr>
      <w:r>
        <w:t xml:space="preserve">выстраивать композицию текста, используя знания о его структурных элементах;  </w:t>
      </w:r>
    </w:p>
    <w:p w:rsidR="00A33FAC" w:rsidRDefault="00790CBC">
      <w:pPr>
        <w:numPr>
          <w:ilvl w:val="0"/>
          <w:numId w:val="7"/>
        </w:numPr>
        <w:ind w:right="14" w:hanging="420"/>
      </w:pPr>
      <w:r>
        <w:t xml:space="preserve">подбирать и использовать языковые средства в зависимости от типа текста и выбранного профиля обучения;  </w:t>
      </w:r>
    </w:p>
    <w:p w:rsidR="00A33FAC" w:rsidRDefault="00790CBC">
      <w:pPr>
        <w:ind w:left="437" w:right="14"/>
      </w:pPr>
      <w:r>
        <w:t xml:space="preserve">правильно использовать лексические и грамматические средства связи предложений при построении текста;  </w:t>
      </w:r>
    </w:p>
    <w:p w:rsidR="00A33FAC" w:rsidRDefault="00790CBC">
      <w:pPr>
        <w:ind w:left="437" w:right="14"/>
      </w:pPr>
      <w:r>
        <w:t xml:space="preserve">создавать устные и письменные тексты разных жанров в соответствии с функциональностилевой принадлежностью текста;  </w:t>
      </w:r>
    </w:p>
    <w:p w:rsidR="00A33FAC" w:rsidRDefault="00790CBC">
      <w:pPr>
        <w:ind w:left="437" w:right="14"/>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A33FAC" w:rsidRDefault="00790CBC">
      <w:pPr>
        <w:numPr>
          <w:ilvl w:val="0"/>
          <w:numId w:val="7"/>
        </w:numPr>
        <w:ind w:right="14" w:hanging="420"/>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A33FAC" w:rsidRDefault="00790CBC">
      <w:pPr>
        <w:numPr>
          <w:ilvl w:val="0"/>
          <w:numId w:val="7"/>
        </w:numPr>
        <w:ind w:right="14" w:hanging="420"/>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A33FAC" w:rsidRDefault="00790CBC">
      <w:pPr>
        <w:numPr>
          <w:ilvl w:val="0"/>
          <w:numId w:val="7"/>
        </w:numPr>
        <w:ind w:right="14" w:hanging="420"/>
      </w:pPr>
      <w:r>
        <w:t xml:space="preserve">извлекать необходимую информацию из различных источников и переводить ее в текстовый формат;  </w:t>
      </w:r>
    </w:p>
    <w:p w:rsidR="00A33FAC" w:rsidRDefault="00790CBC">
      <w:pPr>
        <w:numPr>
          <w:ilvl w:val="0"/>
          <w:numId w:val="7"/>
        </w:numPr>
        <w:spacing w:after="163" w:line="259" w:lineRule="auto"/>
        <w:ind w:right="14" w:hanging="420"/>
      </w:pPr>
      <w:r>
        <w:t xml:space="preserve">преобразовывать текст в другие виды передачи информации;  </w:t>
      </w:r>
    </w:p>
    <w:p w:rsidR="00A33FAC" w:rsidRDefault="00790CBC">
      <w:pPr>
        <w:numPr>
          <w:ilvl w:val="0"/>
          <w:numId w:val="7"/>
        </w:numPr>
        <w:spacing w:after="164" w:line="259" w:lineRule="auto"/>
        <w:ind w:right="14" w:hanging="420"/>
      </w:pPr>
      <w:r>
        <w:t xml:space="preserve">выбирать тему, определять цель и подбирать материал для публичного выступления;  </w:t>
      </w:r>
    </w:p>
    <w:p w:rsidR="00A33FAC" w:rsidRDefault="00790CBC">
      <w:pPr>
        <w:numPr>
          <w:ilvl w:val="0"/>
          <w:numId w:val="7"/>
        </w:numPr>
        <w:spacing w:after="163" w:line="259" w:lineRule="auto"/>
        <w:ind w:right="14" w:hanging="420"/>
      </w:pPr>
      <w:r>
        <w:t xml:space="preserve">соблюдать культуру публичной речи;  </w:t>
      </w:r>
    </w:p>
    <w:p w:rsidR="00A33FAC" w:rsidRDefault="00790CBC">
      <w:pPr>
        <w:numPr>
          <w:ilvl w:val="0"/>
          <w:numId w:val="7"/>
        </w:numPr>
        <w:ind w:right="14" w:hanging="420"/>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A33FAC" w:rsidRDefault="00790CBC">
      <w:pPr>
        <w:numPr>
          <w:ilvl w:val="0"/>
          <w:numId w:val="7"/>
        </w:numPr>
        <w:spacing w:after="165" w:line="259" w:lineRule="auto"/>
        <w:ind w:right="14" w:hanging="420"/>
      </w:pPr>
      <w:r>
        <w:t xml:space="preserve">оценивать собственную и чужую речь с позиции соответствия языковым нормам;  </w:t>
      </w:r>
    </w:p>
    <w:p w:rsidR="00A33FAC" w:rsidRDefault="00790CBC">
      <w:pPr>
        <w:numPr>
          <w:ilvl w:val="0"/>
          <w:numId w:val="7"/>
        </w:numPr>
        <w:ind w:right="14" w:hanging="420"/>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A33FAC" w:rsidRDefault="00790CBC">
      <w:pPr>
        <w:spacing w:after="152"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lastRenderedPageBreak/>
        <w:t xml:space="preserve">распознавать уровни и единицы языка в предъявленном тексте и видеть взаимосвязь между ними; </w:t>
      </w:r>
      <w:r>
        <w:t xml:space="preserve"> </w:t>
      </w:r>
    </w:p>
    <w:p w:rsidR="00A33FAC" w:rsidRDefault="00790CBC">
      <w:pPr>
        <w:numPr>
          <w:ilvl w:val="0"/>
          <w:numId w:val="7"/>
        </w:numPr>
        <w:ind w:right="14" w:hanging="420"/>
      </w:pPr>
      <w:r>
        <w:rPr>
          <w:i/>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r>
        <w:t xml:space="preserve"> </w:t>
      </w:r>
    </w:p>
    <w:p w:rsidR="00A33FAC" w:rsidRDefault="00790CBC">
      <w:pPr>
        <w:numPr>
          <w:ilvl w:val="0"/>
          <w:numId w:val="7"/>
        </w:numPr>
        <w:ind w:right="14" w:hanging="420"/>
      </w:pPr>
      <w:r>
        <w:rPr>
          <w:i/>
        </w:rPr>
        <w:t xml:space="preserve">комментировать авторские высказывания на различные темы (в том числе о богатстве и выразительности русского языка); </w:t>
      </w:r>
      <w:r>
        <w:t xml:space="preserve"> </w:t>
      </w:r>
    </w:p>
    <w:p w:rsidR="00A33FAC" w:rsidRDefault="00790CBC">
      <w:pPr>
        <w:numPr>
          <w:ilvl w:val="0"/>
          <w:numId w:val="7"/>
        </w:numPr>
        <w:ind w:right="14" w:hanging="420"/>
      </w:pPr>
      <w:r>
        <w:rPr>
          <w:i/>
        </w:rPr>
        <w:t xml:space="preserve">отличать язык художественной литературы от других разновидностей современного русского языка; </w:t>
      </w:r>
      <w:r>
        <w:t xml:space="preserve"> </w:t>
      </w:r>
    </w:p>
    <w:p w:rsidR="00A33FAC" w:rsidRDefault="00790CBC">
      <w:pPr>
        <w:numPr>
          <w:ilvl w:val="0"/>
          <w:numId w:val="7"/>
        </w:numPr>
        <w:ind w:right="14" w:hanging="420"/>
      </w:pPr>
      <w:r>
        <w:rPr>
          <w:i/>
        </w:rPr>
        <w:t xml:space="preserve">использовать синонимические ресурсы русского языка для более точного выражения мысли и усиления выразительности речи; </w:t>
      </w:r>
      <w:r>
        <w:t xml:space="preserve"> </w:t>
      </w:r>
    </w:p>
    <w:p w:rsidR="00A33FAC" w:rsidRDefault="00790CBC">
      <w:pPr>
        <w:numPr>
          <w:ilvl w:val="0"/>
          <w:numId w:val="7"/>
        </w:numPr>
        <w:ind w:right="14" w:hanging="420"/>
      </w:pPr>
      <w:r>
        <w:rPr>
          <w:i/>
        </w:rPr>
        <w:t xml:space="preserve">иметь представление об историческом развитии русского языка и истории русского языкознания; </w:t>
      </w:r>
      <w:r>
        <w:t xml:space="preserve"> </w:t>
      </w:r>
    </w:p>
    <w:p w:rsidR="00A33FAC" w:rsidRDefault="00790CBC">
      <w:pPr>
        <w:ind w:left="437"/>
      </w:pPr>
      <w:r>
        <w:rPr>
          <w:i/>
        </w:rPr>
        <w:t xml:space="preserve">выражать согласие или несогласие с мнением собеседника в соответствии с правилами ведения диалогической речи; </w:t>
      </w:r>
      <w:r>
        <w:t xml:space="preserve"> </w:t>
      </w:r>
    </w:p>
    <w:p w:rsidR="00A33FAC" w:rsidRDefault="00790CBC">
      <w:pPr>
        <w:ind w:left="437"/>
      </w:pPr>
      <w:r>
        <w:rPr>
          <w:i/>
        </w:rPr>
        <w:t xml:space="preserve">дифференцировать главную и второстепенную информацию, известную и неизвестную информацию в прослушанном тексте; </w:t>
      </w:r>
      <w:r>
        <w:t xml:space="preserve"> </w:t>
      </w:r>
    </w:p>
    <w:p w:rsidR="00A33FAC" w:rsidRDefault="00790CBC">
      <w:pPr>
        <w:ind w:left="437"/>
      </w:pPr>
      <w:r>
        <w:rPr>
          <w:i/>
        </w:rPr>
        <w:t xml:space="preserve">проводить самостоятельный поиск текстовой и нетекстовой информации, отбирать и анализировать полученную информацию; </w:t>
      </w:r>
      <w:r>
        <w:t xml:space="preserve"> </w:t>
      </w:r>
    </w:p>
    <w:p w:rsidR="00A33FAC" w:rsidRDefault="00790CBC">
      <w:pPr>
        <w:numPr>
          <w:ilvl w:val="0"/>
          <w:numId w:val="7"/>
        </w:numPr>
        <w:spacing w:after="165" w:line="259" w:lineRule="auto"/>
        <w:ind w:right="14" w:hanging="420"/>
      </w:pPr>
      <w:r>
        <w:rPr>
          <w:i/>
        </w:rPr>
        <w:t xml:space="preserve">сохранять стилевое единство при создании текста заданного функционального стиля; </w:t>
      </w:r>
      <w:r>
        <w:t xml:space="preserve"> </w:t>
      </w:r>
    </w:p>
    <w:p w:rsidR="00A33FAC" w:rsidRDefault="00790CBC">
      <w:pPr>
        <w:numPr>
          <w:ilvl w:val="0"/>
          <w:numId w:val="7"/>
        </w:numPr>
        <w:ind w:right="14" w:hanging="420"/>
      </w:pP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r>
        <w:t xml:space="preserve"> </w:t>
      </w:r>
    </w:p>
    <w:p w:rsidR="00A33FAC" w:rsidRDefault="00790CBC">
      <w:pPr>
        <w:numPr>
          <w:ilvl w:val="0"/>
          <w:numId w:val="7"/>
        </w:numPr>
        <w:spacing w:after="162" w:line="259" w:lineRule="auto"/>
        <w:ind w:right="14" w:hanging="420"/>
      </w:pPr>
      <w:r>
        <w:rPr>
          <w:i/>
        </w:rPr>
        <w:t xml:space="preserve">создавать отзывы и рецензии на предложенный текст; </w:t>
      </w:r>
      <w:r>
        <w:t xml:space="preserve"> </w:t>
      </w:r>
    </w:p>
    <w:p w:rsidR="00A33FAC" w:rsidRDefault="00790CBC">
      <w:pPr>
        <w:numPr>
          <w:ilvl w:val="0"/>
          <w:numId w:val="7"/>
        </w:numPr>
        <w:spacing w:after="165" w:line="259" w:lineRule="auto"/>
        <w:ind w:right="14" w:hanging="420"/>
      </w:pPr>
      <w:r>
        <w:rPr>
          <w:i/>
        </w:rPr>
        <w:t xml:space="preserve">соблюдать культуру чтения, говорения, аудирования и письма; </w:t>
      </w:r>
      <w:r>
        <w:t xml:space="preserve"> </w:t>
      </w:r>
    </w:p>
    <w:p w:rsidR="00A33FAC" w:rsidRDefault="00790CBC">
      <w:pPr>
        <w:numPr>
          <w:ilvl w:val="0"/>
          <w:numId w:val="7"/>
        </w:numPr>
        <w:ind w:right="14" w:hanging="420"/>
      </w:pPr>
      <w:r>
        <w:rPr>
          <w:i/>
        </w:rPr>
        <w:t xml:space="preserve">соблюдать культуру научного и делового общения в устной и письменной форме, в том числе при обсуждении дискуссионных проблем; </w:t>
      </w:r>
      <w:r>
        <w:t xml:space="preserve"> </w:t>
      </w:r>
    </w:p>
    <w:p w:rsidR="00A33FAC" w:rsidRDefault="00790CBC">
      <w:pPr>
        <w:numPr>
          <w:ilvl w:val="0"/>
          <w:numId w:val="7"/>
        </w:numPr>
        <w:ind w:right="14" w:hanging="420"/>
      </w:pPr>
      <w:r>
        <w:rPr>
          <w:i/>
        </w:rPr>
        <w:t xml:space="preserve">соблюдать нормы речевого поведения в разговорной речи, а также в учебно-научной и официально-деловой сферах общения; </w:t>
      </w:r>
      <w:r>
        <w:t xml:space="preserve"> </w:t>
      </w:r>
    </w:p>
    <w:p w:rsidR="00A33FAC" w:rsidRDefault="00790CBC">
      <w:pPr>
        <w:numPr>
          <w:ilvl w:val="0"/>
          <w:numId w:val="7"/>
        </w:numPr>
        <w:spacing w:after="163" w:line="259" w:lineRule="auto"/>
        <w:ind w:right="14" w:hanging="420"/>
      </w:pPr>
      <w:r>
        <w:rPr>
          <w:i/>
        </w:rPr>
        <w:lastRenderedPageBreak/>
        <w:t xml:space="preserve">осуществлять речевой самоконтроль; </w:t>
      </w:r>
      <w:r>
        <w:t xml:space="preserve"> </w:t>
      </w:r>
    </w:p>
    <w:p w:rsidR="00A33FAC" w:rsidRDefault="00790CBC">
      <w:pPr>
        <w:numPr>
          <w:ilvl w:val="0"/>
          <w:numId w:val="7"/>
        </w:numPr>
        <w:ind w:right="14" w:hanging="420"/>
      </w:pPr>
      <w:r>
        <w:rPr>
          <w:i/>
        </w:rPr>
        <w:t xml:space="preserve">совершенствовать орфографические и пунктуационные умения и навыки на основе знаний о нормах русского литературного языка; </w:t>
      </w:r>
      <w:r>
        <w:t xml:space="preserve"> </w:t>
      </w:r>
    </w:p>
    <w:p w:rsidR="00A33FAC" w:rsidRDefault="00790CBC">
      <w:pPr>
        <w:numPr>
          <w:ilvl w:val="0"/>
          <w:numId w:val="7"/>
        </w:numPr>
        <w:ind w:right="14" w:hanging="420"/>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r>
        <w:t xml:space="preserve"> </w:t>
      </w:r>
    </w:p>
    <w:p w:rsidR="00A33FAC" w:rsidRDefault="00790CBC">
      <w:pPr>
        <w:numPr>
          <w:ilvl w:val="0"/>
          <w:numId w:val="7"/>
        </w:numPr>
        <w:ind w:right="14" w:hanging="420"/>
      </w:pPr>
      <w:r>
        <w:rPr>
          <w:i/>
        </w:rPr>
        <w:t xml:space="preserve">оценивать эстетическую сторону речевого высказывания при анализе текстов (в том числе художественной литературы). </w:t>
      </w:r>
      <w:r>
        <w:t xml:space="preserve"> </w:t>
      </w:r>
    </w:p>
    <w:p w:rsidR="00A33FAC" w:rsidRDefault="00790CBC">
      <w:pPr>
        <w:spacing w:after="170" w:line="259" w:lineRule="auto"/>
        <w:ind w:left="708" w:firstLine="0"/>
        <w:jc w:val="left"/>
      </w:pPr>
      <w:r>
        <w:t xml:space="preserve"> </w:t>
      </w:r>
    </w:p>
    <w:p w:rsidR="00A33FAC" w:rsidRDefault="00790CBC">
      <w:pPr>
        <w:spacing w:after="152" w:line="265" w:lineRule="auto"/>
        <w:ind w:left="718"/>
      </w:pPr>
      <w:r>
        <w:rPr>
          <w:b/>
        </w:rPr>
        <w:t xml:space="preserve">Выпускник на углубленном уровне научится: </w:t>
      </w:r>
      <w:r>
        <w:t xml:space="preserve"> </w:t>
      </w:r>
    </w:p>
    <w:p w:rsidR="00A33FAC" w:rsidRDefault="00790CBC">
      <w:pPr>
        <w:numPr>
          <w:ilvl w:val="0"/>
          <w:numId w:val="7"/>
        </w:numPr>
        <w:spacing w:after="166" w:line="259" w:lineRule="auto"/>
        <w:ind w:right="14" w:hanging="420"/>
      </w:pPr>
      <w:r>
        <w:t xml:space="preserve">воспринимать лингвистику как часть общечеловеческого гуманитарного знания;  </w:t>
      </w:r>
    </w:p>
    <w:p w:rsidR="00A33FAC" w:rsidRDefault="00790CBC">
      <w:pPr>
        <w:numPr>
          <w:ilvl w:val="0"/>
          <w:numId w:val="7"/>
        </w:numPr>
        <w:spacing w:after="163" w:line="259" w:lineRule="auto"/>
        <w:ind w:right="14" w:hanging="420"/>
      </w:pPr>
      <w:r>
        <w:t xml:space="preserve">рассматривать язык в качестве многофункциональной развивающейся системы;  </w:t>
      </w:r>
    </w:p>
    <w:p w:rsidR="00A33FAC" w:rsidRDefault="00790CBC">
      <w:pPr>
        <w:numPr>
          <w:ilvl w:val="0"/>
          <w:numId w:val="7"/>
        </w:numPr>
        <w:ind w:right="14" w:hanging="420"/>
      </w:pPr>
      <w:r>
        <w:t xml:space="preserve">распознавать уровни и единицы языка в предъявленном тексте и видеть взаимосвязь между ними;  </w:t>
      </w:r>
    </w:p>
    <w:p w:rsidR="00A33FAC" w:rsidRDefault="00790CBC">
      <w:pPr>
        <w:numPr>
          <w:ilvl w:val="0"/>
          <w:numId w:val="7"/>
        </w:numPr>
        <w:ind w:right="14" w:hanging="420"/>
      </w:pPr>
      <w: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A33FAC" w:rsidRDefault="00790CBC">
      <w:pPr>
        <w:numPr>
          <w:ilvl w:val="0"/>
          <w:numId w:val="7"/>
        </w:numPr>
        <w:ind w:right="14" w:hanging="420"/>
      </w:pPr>
      <w:r>
        <w:t xml:space="preserve">комментировать авторские высказывания на различные темы (в том числе о богатстве и выразительности русского языка);  </w:t>
      </w:r>
    </w:p>
    <w:p w:rsidR="00A33FAC" w:rsidRDefault="00790CBC">
      <w:pPr>
        <w:numPr>
          <w:ilvl w:val="0"/>
          <w:numId w:val="7"/>
        </w:numPr>
        <w:ind w:right="14" w:hanging="420"/>
      </w:pPr>
      <w:r>
        <w:t xml:space="preserve">отмечать отличия языка художественной литературы от других разновидностей современного русского языка;  </w:t>
      </w:r>
    </w:p>
    <w:p w:rsidR="00A33FAC" w:rsidRDefault="00790CBC">
      <w:pPr>
        <w:ind w:left="437" w:right="14"/>
      </w:pPr>
      <w:r>
        <w:t xml:space="preserve"> использовать синонимические ресурсы русского языка для более точного выражения мысли и усиления выразительности речи;  </w:t>
      </w:r>
    </w:p>
    <w:p w:rsidR="00A33FAC" w:rsidRDefault="00790CBC">
      <w:pPr>
        <w:ind w:left="437" w:right="14"/>
      </w:pPr>
      <w:r>
        <w:t xml:space="preserve">иметь представление об историческом развитии русского языка и истории русского языкознания;  </w:t>
      </w:r>
    </w:p>
    <w:p w:rsidR="00A33FAC" w:rsidRDefault="00790CBC">
      <w:pPr>
        <w:ind w:left="437" w:right="14"/>
      </w:pPr>
      <w:r>
        <w:t xml:space="preserve">выражать согласие или несогласие с мнением собеседника в соответствии с правилами ведения диалогической речи;  </w:t>
      </w:r>
    </w:p>
    <w:p w:rsidR="00A33FAC" w:rsidRDefault="00790CBC">
      <w:pPr>
        <w:numPr>
          <w:ilvl w:val="0"/>
          <w:numId w:val="7"/>
        </w:numPr>
        <w:ind w:right="14" w:hanging="420"/>
      </w:pPr>
      <w:r>
        <w:t xml:space="preserve">дифференцировать главную и второстепенную информацию, известную и неизвестную информацию в прослушанном тексте;  </w:t>
      </w:r>
    </w:p>
    <w:p w:rsidR="00A33FAC" w:rsidRDefault="00790CBC">
      <w:pPr>
        <w:numPr>
          <w:ilvl w:val="0"/>
          <w:numId w:val="7"/>
        </w:numPr>
        <w:ind w:right="14" w:hanging="420"/>
      </w:pPr>
      <w:r>
        <w:lastRenderedPageBreak/>
        <w:t xml:space="preserve">проводить самостоятельный поиск текстовой и нетекстовой информации, отбирать и анализировать полученную информацию;  </w:t>
      </w:r>
    </w:p>
    <w:p w:rsidR="00A33FAC" w:rsidRDefault="00790CBC">
      <w:pPr>
        <w:numPr>
          <w:ilvl w:val="0"/>
          <w:numId w:val="7"/>
        </w:numPr>
        <w:spacing w:after="165" w:line="259" w:lineRule="auto"/>
        <w:ind w:right="14" w:hanging="420"/>
      </w:pPr>
      <w:r>
        <w:t xml:space="preserve">оценивать стилистические ресурсы языка;  </w:t>
      </w:r>
    </w:p>
    <w:p w:rsidR="00A33FAC" w:rsidRDefault="00790CBC">
      <w:pPr>
        <w:numPr>
          <w:ilvl w:val="0"/>
          <w:numId w:val="7"/>
        </w:numPr>
        <w:spacing w:after="163" w:line="259" w:lineRule="auto"/>
        <w:ind w:right="14" w:hanging="420"/>
      </w:pPr>
      <w:r>
        <w:t xml:space="preserve">сохранять стилевое единство при создании текста заданного функционального стиля;  </w:t>
      </w:r>
    </w:p>
    <w:p w:rsidR="00A33FAC" w:rsidRDefault="00790CBC">
      <w:pPr>
        <w:numPr>
          <w:ilvl w:val="0"/>
          <w:numId w:val="7"/>
        </w:numPr>
        <w:ind w:right="14" w:hanging="420"/>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A33FAC" w:rsidRDefault="00790CBC">
      <w:pPr>
        <w:numPr>
          <w:ilvl w:val="0"/>
          <w:numId w:val="7"/>
        </w:numPr>
        <w:spacing w:after="165" w:line="259" w:lineRule="auto"/>
        <w:ind w:right="14" w:hanging="420"/>
      </w:pPr>
      <w:r>
        <w:t xml:space="preserve">создавать отзывы и рецензии на предложенный текст;  </w:t>
      </w:r>
    </w:p>
    <w:p w:rsidR="00A33FAC" w:rsidRDefault="00790CBC">
      <w:pPr>
        <w:numPr>
          <w:ilvl w:val="0"/>
          <w:numId w:val="7"/>
        </w:numPr>
        <w:spacing w:after="163" w:line="259" w:lineRule="auto"/>
        <w:ind w:right="14" w:hanging="420"/>
      </w:pPr>
      <w:r>
        <w:t xml:space="preserve">соблюдать культуру чтения, говорения, аудирования и письма;  </w:t>
      </w:r>
    </w:p>
    <w:p w:rsidR="00A33FAC" w:rsidRDefault="00790CBC">
      <w:pPr>
        <w:numPr>
          <w:ilvl w:val="0"/>
          <w:numId w:val="7"/>
        </w:numPr>
        <w:ind w:right="14" w:hanging="420"/>
      </w:pPr>
      <w:r>
        <w:t xml:space="preserve">соблюдать культуру научного и делового общения в устной и письменной форме, в том числе при обсуждении дискуссионных проблем;  </w:t>
      </w:r>
    </w:p>
    <w:p w:rsidR="00A33FAC" w:rsidRDefault="00790CBC">
      <w:pPr>
        <w:numPr>
          <w:ilvl w:val="0"/>
          <w:numId w:val="7"/>
        </w:numPr>
        <w:ind w:right="14" w:hanging="420"/>
      </w:pPr>
      <w:r>
        <w:t xml:space="preserve">соблюдать нормы речевого поведения в разговорной речи, а также в учебно-научной и официально-деловой сферах общения;  </w:t>
      </w:r>
    </w:p>
    <w:p w:rsidR="00A33FAC" w:rsidRDefault="00790CBC">
      <w:pPr>
        <w:numPr>
          <w:ilvl w:val="0"/>
          <w:numId w:val="7"/>
        </w:numPr>
        <w:spacing w:after="165" w:line="259" w:lineRule="auto"/>
        <w:ind w:right="14" w:hanging="420"/>
      </w:pPr>
      <w:r>
        <w:t xml:space="preserve">осуществлять речевой самоконтроль;  </w:t>
      </w:r>
    </w:p>
    <w:p w:rsidR="00A33FAC" w:rsidRDefault="00790CBC">
      <w:pPr>
        <w:numPr>
          <w:ilvl w:val="0"/>
          <w:numId w:val="7"/>
        </w:numPr>
        <w:ind w:right="14" w:hanging="420"/>
      </w:pPr>
      <w:r>
        <w:t xml:space="preserve">совершенствовать орфографические и пунктуационные умения и навыки на основе знаний о нормах русского литературного языка;  </w:t>
      </w:r>
    </w:p>
    <w:p w:rsidR="00A33FAC" w:rsidRDefault="00790CBC">
      <w:pPr>
        <w:numPr>
          <w:ilvl w:val="0"/>
          <w:numId w:val="7"/>
        </w:numPr>
        <w:ind w:right="14" w:hanging="420"/>
      </w:pPr>
      <w: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A33FAC" w:rsidRDefault="00790CBC">
      <w:pPr>
        <w:numPr>
          <w:ilvl w:val="0"/>
          <w:numId w:val="7"/>
        </w:numPr>
        <w:ind w:right="14" w:hanging="420"/>
      </w:pPr>
      <w:r>
        <w:t xml:space="preserve">оценивать эстетическую сторону речевого высказывания при анализе текстов (в том числе художественной литературы).  </w:t>
      </w:r>
    </w:p>
    <w:p w:rsidR="00A33FAC" w:rsidRDefault="00790CBC">
      <w:pPr>
        <w:spacing w:after="151" w:line="265" w:lineRule="auto"/>
        <w:ind w:left="718"/>
      </w:pPr>
      <w:r>
        <w:rPr>
          <w:b/>
        </w:rPr>
        <w:t xml:space="preserve">Выпускник на углубленном уровне получит возможность научиться: </w:t>
      </w:r>
      <w:r>
        <w:t xml:space="preserve"> </w:t>
      </w:r>
    </w:p>
    <w:p w:rsidR="00A33FAC" w:rsidRDefault="00790CBC">
      <w:pPr>
        <w:numPr>
          <w:ilvl w:val="0"/>
          <w:numId w:val="7"/>
        </w:numPr>
        <w:spacing w:after="165" w:line="259" w:lineRule="auto"/>
        <w:ind w:right="14" w:hanging="420"/>
      </w:pPr>
      <w:r>
        <w:rPr>
          <w:i/>
        </w:rPr>
        <w:t xml:space="preserve">проводить комплексный анализ языковых единиц в тексте;  </w:t>
      </w:r>
    </w:p>
    <w:p w:rsidR="00A33FAC" w:rsidRDefault="00790CBC">
      <w:pPr>
        <w:numPr>
          <w:ilvl w:val="0"/>
          <w:numId w:val="7"/>
        </w:numPr>
        <w:spacing w:after="163" w:line="259" w:lineRule="auto"/>
        <w:ind w:right="14" w:hanging="420"/>
      </w:pPr>
      <w:r>
        <w:rPr>
          <w:i/>
        </w:rPr>
        <w:t xml:space="preserve">выделять и описывать социальные функции русского языка;  </w:t>
      </w:r>
    </w:p>
    <w:p w:rsidR="00A33FAC" w:rsidRDefault="00790CBC">
      <w:pPr>
        <w:numPr>
          <w:ilvl w:val="0"/>
          <w:numId w:val="7"/>
        </w:numPr>
        <w:ind w:right="14" w:hanging="420"/>
      </w:pPr>
      <w:r>
        <w:rPr>
          <w:i/>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A33FAC" w:rsidRDefault="00790CBC">
      <w:pPr>
        <w:numPr>
          <w:ilvl w:val="0"/>
          <w:numId w:val="7"/>
        </w:numPr>
        <w:spacing w:after="165" w:line="259" w:lineRule="auto"/>
        <w:ind w:right="14" w:hanging="420"/>
      </w:pPr>
      <w:r>
        <w:rPr>
          <w:i/>
        </w:rPr>
        <w:t xml:space="preserve">анализировать языковые явления и факты, допускающие неоднозначную интерпретацию;  </w:t>
      </w:r>
    </w:p>
    <w:p w:rsidR="00A33FAC" w:rsidRDefault="00790CBC">
      <w:pPr>
        <w:numPr>
          <w:ilvl w:val="0"/>
          <w:numId w:val="7"/>
        </w:numPr>
        <w:spacing w:line="389" w:lineRule="auto"/>
        <w:ind w:right="14" w:hanging="420"/>
      </w:pPr>
      <w:r>
        <w:rPr>
          <w:i/>
        </w:rPr>
        <w:lastRenderedPageBreak/>
        <w:t xml:space="preserve">характеризовать роль форм русского языка в становлении и развитии русского языка;  проводить анализ прочитанных и прослушанных текстов и представлять их в виде доклада, статьи, рецензии, резюме;  </w:t>
      </w:r>
    </w:p>
    <w:p w:rsidR="00A33FAC" w:rsidRDefault="00790CBC">
      <w:pPr>
        <w:ind w:left="437"/>
      </w:pPr>
      <w:r>
        <w:rPr>
          <w:i/>
        </w:rPr>
        <w:t xml:space="preserve">проводить комплексный лингвистический анализ текста в соответствии с его функционально-стилевой и жанровой принадлежностью;  критически оценивать устный монологический текст и устный диалогический текст;  </w:t>
      </w:r>
    </w:p>
    <w:p w:rsidR="00A33FAC" w:rsidRDefault="00790CBC">
      <w:pPr>
        <w:numPr>
          <w:ilvl w:val="0"/>
          <w:numId w:val="7"/>
        </w:numPr>
        <w:spacing w:after="162" w:line="259" w:lineRule="auto"/>
        <w:ind w:right="14" w:hanging="420"/>
      </w:pPr>
      <w:r>
        <w:rPr>
          <w:i/>
        </w:rPr>
        <w:t xml:space="preserve">выступать перед аудиторией с текстами различной жанровой принадлежности;  </w:t>
      </w:r>
    </w:p>
    <w:p w:rsidR="00A33FAC" w:rsidRDefault="00790CBC">
      <w:pPr>
        <w:numPr>
          <w:ilvl w:val="0"/>
          <w:numId w:val="7"/>
        </w:numPr>
        <w:spacing w:after="165" w:line="259" w:lineRule="auto"/>
        <w:ind w:right="14" w:hanging="420"/>
      </w:pPr>
      <w:r>
        <w:rPr>
          <w:i/>
        </w:rPr>
        <w:t xml:space="preserve">осуществлять речевой самоконтроль, самооценку, самокоррекцию;  </w:t>
      </w:r>
    </w:p>
    <w:p w:rsidR="00A33FAC" w:rsidRDefault="00790CBC">
      <w:pPr>
        <w:numPr>
          <w:ilvl w:val="0"/>
          <w:numId w:val="7"/>
        </w:numPr>
        <w:spacing w:after="162" w:line="259" w:lineRule="auto"/>
        <w:ind w:right="14" w:hanging="420"/>
      </w:pPr>
      <w:r>
        <w:rPr>
          <w:i/>
        </w:rPr>
        <w:t xml:space="preserve">использовать языковые средства с учетом вариативности современного русского языка;  </w:t>
      </w:r>
    </w:p>
    <w:p w:rsidR="00A33FAC" w:rsidRDefault="00790CBC">
      <w:pPr>
        <w:numPr>
          <w:ilvl w:val="0"/>
          <w:numId w:val="7"/>
        </w:numPr>
        <w:spacing w:after="166" w:line="259" w:lineRule="auto"/>
        <w:ind w:right="14" w:hanging="420"/>
      </w:pPr>
      <w:r>
        <w:rPr>
          <w:i/>
        </w:rPr>
        <w:t xml:space="preserve">проводить анализ коммуникативных качеств и эффективности речи;  </w:t>
      </w:r>
    </w:p>
    <w:p w:rsidR="00A33FAC" w:rsidRDefault="00790CBC">
      <w:pPr>
        <w:numPr>
          <w:ilvl w:val="0"/>
          <w:numId w:val="7"/>
        </w:numPr>
        <w:ind w:right="14" w:hanging="420"/>
      </w:pPr>
      <w:r>
        <w:rPr>
          <w:i/>
        </w:rPr>
        <w:t xml:space="preserve">редактировать устные и письменные тексты различных стилей и жанров на основе знаний о нормах русского литературного языка;  </w:t>
      </w:r>
    </w:p>
    <w:p w:rsidR="00A33FAC" w:rsidRDefault="00790CBC">
      <w:pPr>
        <w:numPr>
          <w:ilvl w:val="0"/>
          <w:numId w:val="7"/>
        </w:numPr>
        <w:ind w:right="14" w:hanging="420"/>
      </w:pPr>
      <w:r>
        <w:rPr>
          <w:i/>
        </w:rPr>
        <w:t xml:space="preserve">определять пути совершенствования собственных коммуникативных способностей и культуры речи. </w:t>
      </w:r>
      <w:r>
        <w:t xml:space="preserve"> </w:t>
      </w:r>
      <w:r>
        <w:rPr>
          <w:b/>
        </w:rPr>
        <w:t xml:space="preserve">Литература </w:t>
      </w:r>
      <w:r>
        <w:t xml:space="preserve"> </w:t>
      </w:r>
    </w:p>
    <w:p w:rsidR="00A33FAC" w:rsidRDefault="00790CBC">
      <w:pPr>
        <w:spacing w:after="0" w:line="401" w:lineRule="auto"/>
        <w:ind w:left="0" w:firstLine="708"/>
      </w:pPr>
      <w:r>
        <w:rPr>
          <w:b/>
        </w:rPr>
        <w:t xml:space="preserve">В результате изучения учебного предмета «Литература» на уровне среднего общего образования: </w:t>
      </w:r>
      <w:r>
        <w:t xml:space="preserve"> </w:t>
      </w:r>
    </w:p>
    <w:p w:rsidR="00A33FAC" w:rsidRDefault="00790CBC">
      <w:pPr>
        <w:spacing w:after="155"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A33FAC" w:rsidRDefault="00790CBC">
      <w:pPr>
        <w:numPr>
          <w:ilvl w:val="0"/>
          <w:numId w:val="7"/>
        </w:numPr>
        <w:spacing w:after="163" w:line="259" w:lineRule="auto"/>
        <w:ind w:right="14" w:hanging="420"/>
      </w:pPr>
      <w:r>
        <w:t xml:space="preserve">в устной и письменной форме обобщать и анализировать свой читательский опыт, а именно:  </w:t>
      </w:r>
    </w:p>
    <w:p w:rsidR="00A33FAC" w:rsidRDefault="00790CBC">
      <w:pPr>
        <w:numPr>
          <w:ilvl w:val="0"/>
          <w:numId w:val="7"/>
        </w:numPr>
        <w:ind w:right="14" w:hanging="420"/>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A33FAC" w:rsidRDefault="00790CBC">
      <w:pPr>
        <w:numPr>
          <w:ilvl w:val="0"/>
          <w:numId w:val="7"/>
        </w:numPr>
        <w:ind w:right="14" w:hanging="420"/>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A33FAC" w:rsidRDefault="00790CBC">
      <w:pPr>
        <w:numPr>
          <w:ilvl w:val="0"/>
          <w:numId w:val="7"/>
        </w:numPr>
        <w:ind w:right="14" w:hanging="420"/>
      </w:pP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w:t>
      </w:r>
      <w:r>
        <w:lastRenderedPageBreak/>
        <w:t xml:space="preserve">взаимодействие и взаимовлияние, в итоге раскрывая сложность художественного мира произведения;  </w:t>
      </w:r>
    </w:p>
    <w:p w:rsidR="00A33FAC" w:rsidRDefault="00790CBC">
      <w:pPr>
        <w:numPr>
          <w:ilvl w:val="0"/>
          <w:numId w:val="7"/>
        </w:numPr>
        <w:ind w:right="14" w:hanging="420"/>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A33FAC" w:rsidRDefault="00790CBC">
      <w:pPr>
        <w:numPr>
          <w:ilvl w:val="0"/>
          <w:numId w:val="7"/>
        </w:numPr>
        <w:ind w:right="14" w:hanging="420"/>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w:t>
      </w:r>
    </w:p>
    <w:p w:rsidR="00A33FAC" w:rsidRDefault="00A33FAC">
      <w:pPr>
        <w:sectPr w:rsidR="00A33FAC">
          <w:headerReference w:type="even" r:id="rId19"/>
          <w:headerReference w:type="default" r:id="rId20"/>
          <w:footerReference w:type="even" r:id="rId21"/>
          <w:footerReference w:type="default" r:id="rId22"/>
          <w:headerReference w:type="first" r:id="rId23"/>
          <w:footerReference w:type="first" r:id="rId24"/>
          <w:pgSz w:w="11906" w:h="16838"/>
          <w:pgMar w:top="1184" w:right="698" w:bottom="1357" w:left="1277" w:header="1134" w:footer="720" w:gutter="0"/>
          <w:cols w:space="720"/>
          <w:titlePg/>
        </w:sectPr>
      </w:pPr>
    </w:p>
    <w:p w:rsidR="00A33FAC" w:rsidRDefault="00790CBC">
      <w:pPr>
        <w:ind w:left="437" w:right="14"/>
      </w:pPr>
      <w:r>
        <w:lastRenderedPageBreak/>
        <w:t xml:space="preserve">художественную выразительность с точки зрения новизны, эмоциональной и смысловой наполненности, эстетической значимости;  </w:t>
      </w:r>
    </w:p>
    <w:p w:rsidR="00A33FAC" w:rsidRDefault="00790CBC">
      <w:pPr>
        <w:ind w:left="437" w:right="14"/>
      </w:pP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A33FAC" w:rsidRDefault="00790CBC">
      <w:pPr>
        <w:numPr>
          <w:ilvl w:val="0"/>
          <w:numId w:val="7"/>
        </w:numPr>
        <w:ind w:right="14" w:hanging="420"/>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A33FAC" w:rsidRDefault="00790CBC">
      <w:pPr>
        <w:numPr>
          <w:ilvl w:val="0"/>
          <w:numId w:val="7"/>
        </w:numPr>
        <w:spacing w:after="165" w:line="259" w:lineRule="auto"/>
        <w:ind w:right="14" w:hanging="420"/>
      </w:pPr>
      <w:r>
        <w:t xml:space="preserve">осуществлять следующую продуктивную деятельность:  </w:t>
      </w:r>
    </w:p>
    <w:p w:rsidR="00A33FAC" w:rsidRDefault="00790CBC">
      <w:pPr>
        <w:numPr>
          <w:ilvl w:val="0"/>
          <w:numId w:val="7"/>
        </w:numPr>
        <w:ind w:right="14" w:hanging="420"/>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A33FAC" w:rsidRDefault="00790CBC">
      <w:pPr>
        <w:numPr>
          <w:ilvl w:val="0"/>
          <w:numId w:val="7"/>
        </w:numPr>
        <w:ind w:right="14" w:hanging="420"/>
      </w:pPr>
      <w: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A33FAC" w:rsidRDefault="00790CBC">
      <w:pPr>
        <w:spacing w:after="154"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A33FAC" w:rsidRDefault="00790CBC">
      <w:pPr>
        <w:numPr>
          <w:ilvl w:val="0"/>
          <w:numId w:val="7"/>
        </w:numPr>
        <w:ind w:right="14" w:hanging="420"/>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A33FAC" w:rsidRDefault="00790CBC">
      <w:pPr>
        <w:numPr>
          <w:ilvl w:val="0"/>
          <w:numId w:val="7"/>
        </w:numPr>
        <w:ind w:right="14" w:hanging="420"/>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A33FAC" w:rsidRDefault="00790CBC">
      <w:pPr>
        <w:numPr>
          <w:ilvl w:val="0"/>
          <w:numId w:val="7"/>
        </w:numPr>
        <w:ind w:right="14" w:hanging="420"/>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A33FAC" w:rsidRDefault="00790CBC">
      <w:pPr>
        <w:spacing w:after="159" w:line="259" w:lineRule="auto"/>
        <w:ind w:left="639"/>
        <w:jc w:val="left"/>
      </w:pPr>
      <w:r>
        <w:rPr>
          <w:b/>
          <w:i/>
        </w:rPr>
        <w:t xml:space="preserve">Выпускник на базовом уровне получит возможность узнать: </w:t>
      </w:r>
      <w:r>
        <w:t xml:space="preserve"> </w:t>
      </w:r>
    </w:p>
    <w:p w:rsidR="00A33FAC" w:rsidRDefault="00790CBC">
      <w:pPr>
        <w:numPr>
          <w:ilvl w:val="0"/>
          <w:numId w:val="7"/>
        </w:numPr>
        <w:spacing w:after="162" w:line="259" w:lineRule="auto"/>
        <w:ind w:right="14" w:hanging="420"/>
      </w:pPr>
      <w:r>
        <w:rPr>
          <w:i/>
        </w:rPr>
        <w:lastRenderedPageBreak/>
        <w:t xml:space="preserve">о месте и значении русской литературы в мировой литературе;  </w:t>
      </w:r>
    </w:p>
    <w:p w:rsidR="00A33FAC" w:rsidRDefault="00790CBC">
      <w:pPr>
        <w:numPr>
          <w:ilvl w:val="0"/>
          <w:numId w:val="7"/>
        </w:numPr>
        <w:spacing w:after="165" w:line="259" w:lineRule="auto"/>
        <w:ind w:right="14" w:hanging="420"/>
      </w:pPr>
      <w:r>
        <w:rPr>
          <w:i/>
        </w:rPr>
        <w:t xml:space="preserve">о произведениях новейшей отечественной и мировой литературы;  </w:t>
      </w:r>
    </w:p>
    <w:p w:rsidR="00A33FAC" w:rsidRDefault="00790CBC">
      <w:pPr>
        <w:numPr>
          <w:ilvl w:val="0"/>
          <w:numId w:val="7"/>
        </w:numPr>
        <w:spacing w:after="161" w:line="259" w:lineRule="auto"/>
        <w:ind w:right="14" w:hanging="420"/>
      </w:pPr>
      <w:r>
        <w:rPr>
          <w:i/>
        </w:rPr>
        <w:t xml:space="preserve">о важнейших литературных ресурсах, в том числе в сети Интернет;  </w:t>
      </w:r>
    </w:p>
    <w:p w:rsidR="00A33FAC" w:rsidRDefault="00790CBC">
      <w:pPr>
        <w:numPr>
          <w:ilvl w:val="0"/>
          <w:numId w:val="7"/>
        </w:numPr>
        <w:spacing w:line="259" w:lineRule="auto"/>
        <w:ind w:right="14" w:hanging="420"/>
      </w:pPr>
      <w:r>
        <w:rPr>
          <w:i/>
        </w:rPr>
        <w:t xml:space="preserve">об историко-культурном подходе в литературоведении;  </w:t>
      </w:r>
    </w:p>
    <w:p w:rsidR="00A33FAC" w:rsidRDefault="00790CBC">
      <w:pPr>
        <w:spacing w:after="165" w:line="259" w:lineRule="auto"/>
        <w:ind w:left="437"/>
      </w:pPr>
      <w:r>
        <w:rPr>
          <w:i/>
        </w:rPr>
        <w:t xml:space="preserve">об историко-литературном процессе XIX и XX веков;  </w:t>
      </w:r>
    </w:p>
    <w:p w:rsidR="00A33FAC" w:rsidRDefault="00790CBC">
      <w:pPr>
        <w:numPr>
          <w:ilvl w:val="0"/>
          <w:numId w:val="7"/>
        </w:numPr>
        <w:spacing w:after="163" w:line="259" w:lineRule="auto"/>
        <w:ind w:right="14" w:hanging="420"/>
      </w:pPr>
      <w:r>
        <w:rPr>
          <w:i/>
        </w:rPr>
        <w:t xml:space="preserve">о наиболее ярких или характерных чертах литературных направлений или течений;  </w:t>
      </w:r>
    </w:p>
    <w:p w:rsidR="00A33FAC" w:rsidRDefault="00790CBC">
      <w:pPr>
        <w:numPr>
          <w:ilvl w:val="0"/>
          <w:numId w:val="7"/>
        </w:numPr>
        <w:ind w:right="14" w:hanging="420"/>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A33FAC" w:rsidRDefault="00790CBC">
      <w:pPr>
        <w:numPr>
          <w:ilvl w:val="0"/>
          <w:numId w:val="7"/>
        </w:numPr>
        <w:spacing w:after="112" w:line="259" w:lineRule="auto"/>
        <w:ind w:right="14" w:hanging="420"/>
      </w:pPr>
      <w:r>
        <w:rPr>
          <w:i/>
        </w:rPr>
        <w:t xml:space="preserve">о соотношении и взаимосвязях литературы с историческим периодом, эпохой.  </w:t>
      </w:r>
    </w:p>
    <w:p w:rsidR="00A33FAC" w:rsidRDefault="00790CBC">
      <w:pPr>
        <w:spacing w:after="170" w:line="259" w:lineRule="auto"/>
        <w:ind w:left="708" w:firstLine="0"/>
        <w:jc w:val="left"/>
      </w:pPr>
      <w:r>
        <w:t xml:space="preserve"> </w:t>
      </w:r>
    </w:p>
    <w:p w:rsidR="00A33FAC" w:rsidRDefault="00790CBC">
      <w:pPr>
        <w:spacing w:after="152" w:line="265" w:lineRule="auto"/>
        <w:ind w:left="718"/>
      </w:pPr>
      <w:r>
        <w:rPr>
          <w:b/>
        </w:rPr>
        <w:t xml:space="preserve">Выпускник на углубленном уровне научится: </w:t>
      </w:r>
      <w:r>
        <w:t xml:space="preserve"> </w:t>
      </w:r>
    </w:p>
    <w:p w:rsidR="00A33FAC" w:rsidRDefault="00790CBC">
      <w:pPr>
        <w:numPr>
          <w:ilvl w:val="0"/>
          <w:numId w:val="7"/>
        </w:numPr>
        <w:ind w:right="14" w:hanging="420"/>
      </w:pPr>
      <w:r>
        <w:t>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r>
        <w:rPr>
          <w:rFonts w:ascii="Arial" w:eastAsia="Arial" w:hAnsi="Arial" w:cs="Arial"/>
        </w:rPr>
        <w:t xml:space="preserve"> </w:t>
      </w:r>
      <w:r>
        <w:t xml:space="preserve">в устной и письменной форме анализировать:  </w:t>
      </w:r>
    </w:p>
    <w:p w:rsidR="00A33FAC" w:rsidRDefault="00790CBC">
      <w:pPr>
        <w:numPr>
          <w:ilvl w:val="0"/>
          <w:numId w:val="7"/>
        </w:numPr>
        <w:ind w:right="14" w:hanging="420"/>
      </w:pPr>
      <w:r>
        <w:t xml:space="preserve">конкретные произведения с использованием различных научных методов, методик и практик чтения;  </w:t>
      </w:r>
    </w:p>
    <w:p w:rsidR="00A33FAC" w:rsidRDefault="00790CBC">
      <w:pPr>
        <w:numPr>
          <w:ilvl w:val="0"/>
          <w:numId w:val="7"/>
        </w:numPr>
        <w:ind w:right="14" w:hanging="420"/>
      </w:pPr>
      <w: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A33FAC" w:rsidRDefault="00790CBC">
      <w:pPr>
        <w:numPr>
          <w:ilvl w:val="0"/>
          <w:numId w:val="7"/>
        </w:numPr>
        <w:ind w:right="14" w:hanging="420"/>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A33FAC" w:rsidRDefault="00790CBC">
      <w:pPr>
        <w:numPr>
          <w:ilvl w:val="0"/>
          <w:numId w:val="7"/>
        </w:numPr>
        <w:ind w:right="14" w:hanging="420"/>
      </w:pPr>
      <w:r>
        <w:t xml:space="preserve">ориентироваться в историко-литературном процессе XIX–ХХ веков и современном литературном процессе, опираясь на:  </w:t>
      </w:r>
    </w:p>
    <w:p w:rsidR="00A33FAC" w:rsidRDefault="00790CBC">
      <w:pPr>
        <w:numPr>
          <w:ilvl w:val="0"/>
          <w:numId w:val="7"/>
        </w:numPr>
        <w:ind w:right="14" w:hanging="420"/>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
    <w:p w:rsidR="00A33FAC" w:rsidRDefault="00790CBC">
      <w:pPr>
        <w:numPr>
          <w:ilvl w:val="0"/>
          <w:numId w:val="7"/>
        </w:numPr>
        <w:ind w:right="14" w:hanging="420"/>
      </w:pPr>
      <w:r>
        <w:lastRenderedPageBreak/>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A33FAC" w:rsidRDefault="00790CBC">
      <w:pPr>
        <w:numPr>
          <w:ilvl w:val="0"/>
          <w:numId w:val="7"/>
        </w:numPr>
        <w:spacing w:after="165" w:line="259" w:lineRule="auto"/>
        <w:ind w:right="14" w:hanging="420"/>
      </w:pPr>
      <w:r>
        <w:t xml:space="preserve">представление о значимости и актуальности произведений в контексте эпохи их появления;  </w:t>
      </w:r>
    </w:p>
    <w:p w:rsidR="00A33FAC" w:rsidRDefault="00790CBC">
      <w:pPr>
        <w:numPr>
          <w:ilvl w:val="0"/>
          <w:numId w:val="7"/>
        </w:numPr>
        <w:ind w:right="14" w:hanging="420"/>
      </w:pPr>
      <w: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A33FAC" w:rsidRDefault="00790CBC">
      <w:pPr>
        <w:numPr>
          <w:ilvl w:val="0"/>
          <w:numId w:val="7"/>
        </w:numPr>
        <w:ind w:right="14" w:hanging="420"/>
      </w:pPr>
      <w:r>
        <w:t xml:space="preserve">обобщать и анализировать свой читательский опыт (в том числе и опыт самостоятельного чтения):  </w:t>
      </w:r>
    </w:p>
    <w:p w:rsidR="00A33FAC" w:rsidRDefault="00790CBC">
      <w:pPr>
        <w:numPr>
          <w:ilvl w:val="0"/>
          <w:numId w:val="7"/>
        </w:numPr>
        <w:ind w:right="14" w:hanging="420"/>
      </w:pPr>
      <w: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осуществлять следующую продуктивную деятельность:  </w:t>
      </w:r>
    </w:p>
    <w:p w:rsidR="00A33FAC" w:rsidRDefault="00790CBC">
      <w:pPr>
        <w:numPr>
          <w:ilvl w:val="0"/>
          <w:numId w:val="7"/>
        </w:numPr>
        <w:ind w:right="14" w:hanging="420"/>
      </w:pPr>
      <w: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A33FAC" w:rsidRDefault="00790CBC">
      <w:pPr>
        <w:numPr>
          <w:ilvl w:val="0"/>
          <w:numId w:val="7"/>
        </w:numPr>
        <w:ind w:right="14" w:hanging="420"/>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A33FAC" w:rsidRDefault="00790CBC">
      <w:pPr>
        <w:spacing w:after="152" w:line="265" w:lineRule="auto"/>
        <w:ind w:left="718"/>
      </w:pPr>
      <w:r>
        <w:rPr>
          <w:b/>
        </w:rPr>
        <w:t xml:space="preserve">Выпускник на углубленном уровне получит возможность научиться: </w:t>
      </w:r>
      <w:r>
        <w:t xml:space="preserve"> </w:t>
      </w:r>
    </w:p>
    <w:p w:rsidR="00A33FAC" w:rsidRDefault="00790CBC">
      <w:pPr>
        <w:numPr>
          <w:ilvl w:val="0"/>
          <w:numId w:val="7"/>
        </w:numPr>
        <w:ind w:right="14" w:hanging="420"/>
      </w:pPr>
      <w:r>
        <w:rPr>
          <w:i/>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A33FAC" w:rsidRDefault="00790CBC">
      <w:pPr>
        <w:numPr>
          <w:ilvl w:val="0"/>
          <w:numId w:val="7"/>
        </w:numPr>
        <w:ind w:right="14" w:hanging="420"/>
      </w:pPr>
      <w:r>
        <w:rPr>
          <w:i/>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A33FAC" w:rsidRDefault="00790CBC">
      <w:pPr>
        <w:numPr>
          <w:ilvl w:val="0"/>
          <w:numId w:val="7"/>
        </w:numPr>
        <w:ind w:right="14" w:hanging="420"/>
      </w:pPr>
      <w:r>
        <w:rPr>
          <w:i/>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A33FAC" w:rsidRDefault="00790CBC">
      <w:pPr>
        <w:numPr>
          <w:ilvl w:val="0"/>
          <w:numId w:val="7"/>
        </w:numPr>
        <w:ind w:right="14" w:hanging="420"/>
      </w:pPr>
      <w:r>
        <w:rPr>
          <w:i/>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A33FAC" w:rsidRDefault="00790CBC">
      <w:pPr>
        <w:spacing w:after="168" w:line="259" w:lineRule="auto"/>
        <w:ind w:left="708" w:firstLine="0"/>
        <w:jc w:val="left"/>
      </w:pPr>
      <w:r>
        <w:t xml:space="preserve"> </w:t>
      </w:r>
    </w:p>
    <w:p w:rsidR="00A33FAC" w:rsidRDefault="00790CBC">
      <w:pPr>
        <w:spacing w:after="106" w:line="265" w:lineRule="auto"/>
        <w:ind w:left="718"/>
      </w:pPr>
      <w:r>
        <w:rPr>
          <w:b/>
        </w:rPr>
        <w:lastRenderedPageBreak/>
        <w:t>Иностранный язык (английский язык)</w:t>
      </w:r>
      <w:r>
        <w:t xml:space="preserve"> </w:t>
      </w:r>
    </w:p>
    <w:p w:rsidR="00A33FAC" w:rsidRDefault="00790CBC">
      <w:pPr>
        <w:spacing w:after="3" w:line="400" w:lineRule="auto"/>
        <w:ind w:left="0" w:firstLine="708"/>
      </w:pPr>
      <w:r>
        <w:rPr>
          <w:b/>
        </w:rPr>
        <w:t xml:space="preserve">В результате изучения учебного предмета «Иностранный язык» (английский) на уровне среднего общего образования: </w:t>
      </w:r>
      <w:r>
        <w:t xml:space="preserve"> </w:t>
      </w:r>
    </w:p>
    <w:p w:rsidR="00A33FAC" w:rsidRDefault="00790CBC">
      <w:pPr>
        <w:spacing w:after="152" w:line="265" w:lineRule="auto"/>
        <w:ind w:left="718"/>
      </w:pPr>
      <w:r>
        <w:rPr>
          <w:b/>
        </w:rPr>
        <w:t xml:space="preserve">Выпускник на базовом уровне научится: </w:t>
      </w:r>
      <w:r>
        <w:t xml:space="preserve"> </w:t>
      </w:r>
    </w:p>
    <w:p w:rsidR="00A33FAC" w:rsidRDefault="00790CBC">
      <w:pPr>
        <w:spacing w:after="159" w:line="265" w:lineRule="auto"/>
        <w:ind w:left="718"/>
      </w:pPr>
      <w:r>
        <w:rPr>
          <w:b/>
        </w:rPr>
        <w:t>Коммуникативные умения</w:t>
      </w:r>
      <w:r>
        <w:t xml:space="preserve">. </w:t>
      </w:r>
      <w:r>
        <w:rPr>
          <w:b/>
        </w:rPr>
        <w:t xml:space="preserve">Говорение, диалогическая речь </w:t>
      </w:r>
      <w:r>
        <w:t xml:space="preserve"> </w:t>
      </w:r>
    </w:p>
    <w:p w:rsidR="00A33FAC" w:rsidRDefault="00790CBC">
      <w:pPr>
        <w:numPr>
          <w:ilvl w:val="0"/>
          <w:numId w:val="7"/>
        </w:numPr>
        <w:spacing w:after="163" w:line="259" w:lineRule="auto"/>
        <w:ind w:right="14" w:hanging="420"/>
      </w:pPr>
      <w:r>
        <w:t xml:space="preserve">вести диалог/полилог в ситуациях неофициального общения в рамках изученной тематики;  </w:t>
      </w:r>
    </w:p>
    <w:p w:rsidR="00A33FAC" w:rsidRDefault="00790CBC">
      <w:pPr>
        <w:numPr>
          <w:ilvl w:val="0"/>
          <w:numId w:val="7"/>
        </w:numPr>
        <w:ind w:right="14" w:hanging="420"/>
      </w:pPr>
      <w: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A33FAC" w:rsidRDefault="00790CBC">
      <w:pPr>
        <w:numPr>
          <w:ilvl w:val="0"/>
          <w:numId w:val="7"/>
        </w:numPr>
        <w:spacing w:after="165" w:line="259" w:lineRule="auto"/>
        <w:ind w:right="14" w:hanging="420"/>
      </w:pPr>
      <w:r>
        <w:t xml:space="preserve">выражать и аргументировать личную точку зрения;  </w:t>
      </w:r>
    </w:p>
    <w:p w:rsidR="00A33FAC" w:rsidRDefault="00790CBC">
      <w:pPr>
        <w:numPr>
          <w:ilvl w:val="0"/>
          <w:numId w:val="7"/>
        </w:numPr>
        <w:ind w:right="14" w:hanging="420"/>
      </w:pPr>
      <w:r>
        <w:t>запрашивать информацию и обмениваться информацией в пределах изученной тематики;  –</w:t>
      </w:r>
      <w:r>
        <w:rPr>
          <w:rFonts w:ascii="Arial" w:eastAsia="Arial" w:hAnsi="Arial" w:cs="Arial"/>
        </w:rPr>
        <w:t xml:space="preserve"> </w:t>
      </w:r>
      <w:r>
        <w:t xml:space="preserve">обращаться за разъяснениями, уточняя интересующую информацию.  </w:t>
      </w:r>
    </w:p>
    <w:p w:rsidR="00A33FAC" w:rsidRDefault="00790CBC">
      <w:pPr>
        <w:spacing w:after="106" w:line="265" w:lineRule="auto"/>
        <w:ind w:left="718"/>
      </w:pPr>
      <w:r>
        <w:rPr>
          <w:b/>
        </w:rPr>
        <w:t xml:space="preserve">Говорение, монологическая речь </w:t>
      </w:r>
      <w:r>
        <w:t xml:space="preserve"> </w:t>
      </w:r>
    </w:p>
    <w:p w:rsidR="00A33FAC" w:rsidRDefault="00A33FAC">
      <w:pPr>
        <w:sectPr w:rsidR="00A33FAC">
          <w:headerReference w:type="even" r:id="rId25"/>
          <w:headerReference w:type="default" r:id="rId26"/>
          <w:footerReference w:type="even" r:id="rId27"/>
          <w:footerReference w:type="default" r:id="rId28"/>
          <w:headerReference w:type="first" r:id="rId29"/>
          <w:footerReference w:type="first" r:id="rId30"/>
          <w:pgSz w:w="11906" w:h="16838"/>
          <w:pgMar w:top="1183" w:right="701" w:bottom="1357" w:left="1277" w:header="1134" w:footer="720" w:gutter="0"/>
          <w:cols w:space="720"/>
          <w:titlePg/>
        </w:sectPr>
      </w:pPr>
    </w:p>
    <w:p w:rsidR="00A33FAC" w:rsidRDefault="00790CBC">
      <w:pPr>
        <w:spacing w:after="13" w:line="389" w:lineRule="auto"/>
        <w:ind w:left="370"/>
        <w:jc w:val="left"/>
      </w:pPr>
      <w:r>
        <w:lastRenderedPageBreak/>
        <w:t xml:space="preserve">Формулировать </w:t>
      </w:r>
      <w:r>
        <w:tab/>
        <w:t xml:space="preserve">несложные </w:t>
      </w:r>
      <w:r>
        <w:tab/>
        <w:t xml:space="preserve">связные </w:t>
      </w:r>
      <w:r>
        <w:tab/>
        <w:t xml:space="preserve">высказывания </w:t>
      </w:r>
      <w:r>
        <w:tab/>
        <w:t xml:space="preserve">с </w:t>
      </w:r>
      <w:r>
        <w:tab/>
        <w:t xml:space="preserve">использованием </w:t>
      </w:r>
      <w:r>
        <w:tab/>
        <w:t xml:space="preserve">основных коммуникативных типов речи (описание, повествование, рассуждение, характеристика) в рамках тем, включенных в раздел «Предметное содержание речи»;  передавать основное содержание прочитанного/ увиденного/услышанного;  </w:t>
      </w:r>
    </w:p>
    <w:p w:rsidR="00A33FAC" w:rsidRDefault="00790CBC">
      <w:pPr>
        <w:numPr>
          <w:ilvl w:val="0"/>
          <w:numId w:val="7"/>
        </w:numPr>
        <w:ind w:right="14" w:hanging="420"/>
      </w:pPr>
      <w:r>
        <w:t xml:space="preserve">давать краткие описания и/или комментарии с опорой на нелинейный текст (таблицы, графики);  </w:t>
      </w:r>
    </w:p>
    <w:p w:rsidR="00A33FAC" w:rsidRDefault="00790CBC">
      <w:pPr>
        <w:numPr>
          <w:ilvl w:val="0"/>
          <w:numId w:val="7"/>
        </w:numPr>
        <w:spacing w:after="13" w:line="389" w:lineRule="auto"/>
        <w:ind w:right="14" w:hanging="420"/>
      </w:pPr>
      <w:r>
        <w:t xml:space="preserve">строить высказывание на основе изображения с опорой или без опоры на ключевые слова/план/вопросы.  </w:t>
      </w:r>
      <w:r>
        <w:rPr>
          <w:b/>
        </w:rPr>
        <w:t xml:space="preserve">Аудирование </w:t>
      </w:r>
      <w:r>
        <w:t xml:space="preserve"> </w:t>
      </w:r>
    </w:p>
    <w:p w:rsidR="00A33FAC" w:rsidRDefault="00790CBC">
      <w:pPr>
        <w:numPr>
          <w:ilvl w:val="0"/>
          <w:numId w:val="7"/>
        </w:numPr>
        <w:ind w:right="14" w:hanging="420"/>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A33FAC" w:rsidRDefault="00790CBC">
      <w:pPr>
        <w:numPr>
          <w:ilvl w:val="0"/>
          <w:numId w:val="7"/>
        </w:numPr>
        <w:spacing w:after="13" w:line="389" w:lineRule="auto"/>
        <w:ind w:right="14" w:hanging="420"/>
      </w:pPr>
      <w:r>
        <w:t xml:space="preserve">выборочное </w:t>
      </w:r>
      <w:r>
        <w:tab/>
        <w:t xml:space="preserve">понимание </w:t>
      </w:r>
      <w:r>
        <w:tab/>
        <w:t xml:space="preserve">запрашиваемой </w:t>
      </w:r>
      <w:r>
        <w:tab/>
        <w:t xml:space="preserve">информации </w:t>
      </w:r>
      <w:r>
        <w:tab/>
        <w:t xml:space="preserve">из </w:t>
      </w:r>
      <w:r>
        <w:tab/>
        <w:t xml:space="preserve">несложных </w:t>
      </w:r>
      <w:r>
        <w:tab/>
        <w:t xml:space="preserve">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r>
        <w:rPr>
          <w:b/>
        </w:rPr>
        <w:t xml:space="preserve">Чтение  </w:t>
      </w:r>
    </w:p>
    <w:p w:rsidR="00A33FAC" w:rsidRDefault="00790CBC">
      <w:pPr>
        <w:numPr>
          <w:ilvl w:val="0"/>
          <w:numId w:val="7"/>
        </w:numPr>
        <w:spacing w:after="13" w:line="389" w:lineRule="auto"/>
        <w:ind w:right="14" w:hanging="420"/>
      </w:pPr>
      <w: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A33FAC" w:rsidRDefault="00790CBC">
      <w:pPr>
        <w:numPr>
          <w:ilvl w:val="0"/>
          <w:numId w:val="7"/>
        </w:numPr>
        <w:spacing w:after="13" w:line="389" w:lineRule="auto"/>
        <w:ind w:right="14" w:hanging="420"/>
      </w:pPr>
      <w: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r>
        <w:rPr>
          <w:b/>
        </w:rPr>
        <w:t xml:space="preserve">Письмо </w:t>
      </w:r>
      <w:r>
        <w:t xml:space="preserve"> </w:t>
      </w:r>
    </w:p>
    <w:p w:rsidR="00A33FAC" w:rsidRDefault="00790CBC">
      <w:pPr>
        <w:numPr>
          <w:ilvl w:val="0"/>
          <w:numId w:val="7"/>
        </w:numPr>
        <w:spacing w:after="165" w:line="259" w:lineRule="auto"/>
        <w:ind w:right="14" w:hanging="420"/>
      </w:pPr>
      <w:r>
        <w:t xml:space="preserve">Писать несложные связные тексты по изученной тематике;  </w:t>
      </w:r>
    </w:p>
    <w:p w:rsidR="00A33FAC" w:rsidRDefault="00790CBC">
      <w:pPr>
        <w:numPr>
          <w:ilvl w:val="0"/>
          <w:numId w:val="7"/>
        </w:numPr>
        <w:ind w:right="14" w:hanging="420"/>
      </w:pPr>
      <w: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A33FAC" w:rsidRDefault="00790CBC">
      <w:pPr>
        <w:numPr>
          <w:ilvl w:val="0"/>
          <w:numId w:val="7"/>
        </w:numPr>
        <w:ind w:right="14" w:hanging="420"/>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A33FAC" w:rsidRDefault="00790CBC">
      <w:pPr>
        <w:spacing w:after="157" w:line="265" w:lineRule="auto"/>
        <w:ind w:left="651"/>
      </w:pPr>
      <w:r>
        <w:rPr>
          <w:b/>
        </w:rPr>
        <w:t xml:space="preserve">Языковые навыки </w:t>
      </w:r>
      <w:r>
        <w:t xml:space="preserve"> </w:t>
      </w:r>
    </w:p>
    <w:p w:rsidR="00A33FAC" w:rsidRDefault="00790CBC">
      <w:pPr>
        <w:spacing w:after="155" w:line="265" w:lineRule="auto"/>
        <w:ind w:left="651"/>
      </w:pPr>
      <w:r>
        <w:rPr>
          <w:b/>
        </w:rPr>
        <w:t xml:space="preserve">Орфография и пунктуация </w:t>
      </w:r>
      <w:r>
        <w:t xml:space="preserve"> </w:t>
      </w:r>
    </w:p>
    <w:p w:rsidR="00A33FAC" w:rsidRDefault="00790CBC">
      <w:pPr>
        <w:numPr>
          <w:ilvl w:val="0"/>
          <w:numId w:val="7"/>
        </w:numPr>
        <w:ind w:right="14" w:hanging="420"/>
      </w:pPr>
      <w:r>
        <w:lastRenderedPageBreak/>
        <w:t xml:space="preserve">Владеть орфографическими навыками в рамках тем, включенных в раздел «Предметное содержание речи»;  </w:t>
      </w:r>
    </w:p>
    <w:p w:rsidR="00A33FAC" w:rsidRDefault="00790CBC">
      <w:pPr>
        <w:numPr>
          <w:ilvl w:val="0"/>
          <w:numId w:val="7"/>
        </w:numPr>
        <w:ind w:right="14" w:hanging="420"/>
      </w:pPr>
      <w:r>
        <w:t xml:space="preserve">расставлять в тексте знаки препинания в соответствии с нормами пунктуации.  </w:t>
      </w:r>
      <w:r>
        <w:rPr>
          <w:b/>
        </w:rPr>
        <w:t xml:space="preserve">Фонетическая сторона речи </w:t>
      </w:r>
      <w:r>
        <w:t xml:space="preserve"> </w:t>
      </w:r>
    </w:p>
    <w:p w:rsidR="00A33FAC" w:rsidRDefault="00790CBC">
      <w:pPr>
        <w:numPr>
          <w:ilvl w:val="0"/>
          <w:numId w:val="7"/>
        </w:numPr>
        <w:spacing w:after="159" w:line="259" w:lineRule="auto"/>
        <w:ind w:right="14" w:hanging="420"/>
      </w:pPr>
      <w:r>
        <w:t xml:space="preserve">Владеть слухо-произносительными навыками в рамках тем, включенных в раздел </w:t>
      </w:r>
    </w:p>
    <w:p w:rsidR="00A33FAC" w:rsidRDefault="00790CBC">
      <w:pPr>
        <w:spacing w:line="259" w:lineRule="auto"/>
        <w:ind w:left="370" w:right="14"/>
      </w:pPr>
      <w:r>
        <w:t xml:space="preserve">«Предметное содержание речи»;  </w:t>
      </w:r>
    </w:p>
    <w:p w:rsidR="00A33FAC" w:rsidRDefault="00790CBC">
      <w:pPr>
        <w:ind w:left="370" w:right="14"/>
      </w:pPr>
      <w:r>
        <w:t xml:space="preserve">владеть навыками ритмико-интонационного оформления речи в зависимости от коммуникативной ситуации.  </w:t>
      </w:r>
    </w:p>
    <w:p w:rsidR="00A33FAC" w:rsidRDefault="00790CBC">
      <w:pPr>
        <w:spacing w:after="106" w:line="265" w:lineRule="auto"/>
        <w:ind w:left="651"/>
      </w:pPr>
      <w:r>
        <w:rPr>
          <w:b/>
        </w:rPr>
        <w:t xml:space="preserve">Лексическая сторона речи </w:t>
      </w:r>
      <w:r>
        <w:t xml:space="preserve"> </w:t>
      </w:r>
    </w:p>
    <w:p w:rsidR="00A33FAC" w:rsidRDefault="00790CBC">
      <w:pPr>
        <w:ind w:left="370" w:right="14"/>
      </w:pPr>
      <w:r>
        <w:t xml:space="preserve">Распознавать и употреблять в речи лексические единицы в рамках тем, включенных в раздел «Предметное содержание речи»;  </w:t>
      </w:r>
    </w:p>
    <w:p w:rsidR="00A33FAC" w:rsidRDefault="00790CBC">
      <w:pPr>
        <w:numPr>
          <w:ilvl w:val="0"/>
          <w:numId w:val="7"/>
        </w:numPr>
        <w:spacing w:after="162" w:line="259" w:lineRule="auto"/>
        <w:ind w:right="14" w:hanging="420"/>
      </w:pPr>
      <w:r>
        <w:t xml:space="preserve">распознавать и употреблять в речи наиболее распространенные фразовые глаголы;  </w:t>
      </w:r>
    </w:p>
    <w:p w:rsidR="00A33FAC" w:rsidRDefault="00790CBC">
      <w:pPr>
        <w:numPr>
          <w:ilvl w:val="0"/>
          <w:numId w:val="7"/>
        </w:numPr>
        <w:spacing w:after="165" w:line="259" w:lineRule="auto"/>
        <w:ind w:right="14" w:hanging="420"/>
      </w:pPr>
      <w:r>
        <w:t xml:space="preserve">определять принадлежность слов к частям речи по аффиксам;  </w:t>
      </w:r>
    </w:p>
    <w:p w:rsidR="00A33FAC" w:rsidRDefault="00790CBC">
      <w:pPr>
        <w:numPr>
          <w:ilvl w:val="0"/>
          <w:numId w:val="7"/>
        </w:numPr>
        <w:ind w:right="14" w:hanging="420"/>
      </w:pPr>
      <w:r>
        <w:t xml:space="preserve">догадываться о значении отдельных слов на основе сходства с родным языком, по словообразовательным элементам и контексту;  </w:t>
      </w:r>
    </w:p>
    <w:p w:rsidR="00A33FAC" w:rsidRDefault="00790CBC">
      <w:pPr>
        <w:numPr>
          <w:ilvl w:val="0"/>
          <w:numId w:val="7"/>
        </w:numPr>
        <w:ind w:right="14" w:hanging="420"/>
      </w:pPr>
      <w:r>
        <w:t xml:space="preserve">распознавать и употреблять различные средства связи в тексте для обеспечения его целостности (firstly, to begin with, however, as for me, finally, at last, etc.).  </w:t>
      </w:r>
    </w:p>
    <w:p w:rsidR="00A33FAC" w:rsidRDefault="00790CBC">
      <w:pPr>
        <w:spacing w:after="152" w:line="265" w:lineRule="auto"/>
        <w:ind w:left="651"/>
      </w:pPr>
      <w:r>
        <w:rPr>
          <w:b/>
        </w:rPr>
        <w:t xml:space="preserve">Грамматическая сторона речи </w:t>
      </w:r>
      <w:r>
        <w:t xml:space="preserve"> </w:t>
      </w:r>
    </w:p>
    <w:p w:rsidR="00A33FAC" w:rsidRDefault="00790CBC">
      <w:pPr>
        <w:numPr>
          <w:ilvl w:val="0"/>
          <w:numId w:val="7"/>
        </w:numPr>
        <w:ind w:right="14" w:hanging="420"/>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A33FAC" w:rsidRDefault="00790CBC">
      <w:pPr>
        <w:numPr>
          <w:ilvl w:val="0"/>
          <w:numId w:val="7"/>
        </w:numPr>
        <w:ind w:right="14" w:hanging="420"/>
      </w:pPr>
      <w: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A33FAC" w:rsidRDefault="00790CBC">
      <w:pPr>
        <w:numPr>
          <w:ilvl w:val="0"/>
          <w:numId w:val="7"/>
        </w:numPr>
        <w:ind w:right="14" w:hanging="420"/>
      </w:pPr>
      <w: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w:t>
      </w:r>
    </w:p>
    <w:p w:rsidR="00A33FAC" w:rsidRPr="00097643" w:rsidRDefault="00790CBC">
      <w:pPr>
        <w:spacing w:after="157" w:line="259" w:lineRule="auto"/>
        <w:ind w:left="370" w:right="14"/>
        <w:rPr>
          <w:lang w:val="en-US"/>
        </w:rPr>
      </w:pPr>
      <w:r w:rsidRPr="00097643">
        <w:rPr>
          <w:lang w:val="en-US"/>
        </w:rPr>
        <w:t xml:space="preserve">a new house last year);  </w:t>
      </w:r>
    </w:p>
    <w:p w:rsidR="00A33FAC" w:rsidRPr="00097643" w:rsidRDefault="00790CBC">
      <w:pPr>
        <w:numPr>
          <w:ilvl w:val="0"/>
          <w:numId w:val="7"/>
        </w:numPr>
        <w:spacing w:after="0" w:line="399" w:lineRule="auto"/>
        <w:ind w:right="14" w:hanging="420"/>
        <w:rPr>
          <w:lang w:val="en-US"/>
        </w:rPr>
      </w:pPr>
      <w:r>
        <w:lastRenderedPageBreak/>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сложноподчиненные</w:t>
      </w:r>
      <w:r w:rsidRPr="00097643">
        <w:rPr>
          <w:lang w:val="en-US"/>
        </w:rPr>
        <w:t xml:space="preserve"> </w:t>
      </w:r>
      <w:r>
        <w:t>предложения</w:t>
      </w:r>
      <w:r w:rsidRPr="00097643">
        <w:rPr>
          <w:lang w:val="en-US"/>
        </w:rPr>
        <w:t xml:space="preserve"> </w:t>
      </w:r>
      <w:r>
        <w:t>с</w:t>
      </w:r>
      <w:r w:rsidRPr="00097643">
        <w:rPr>
          <w:lang w:val="en-US"/>
        </w:rPr>
        <w:t xml:space="preserve"> </w:t>
      </w:r>
      <w:r>
        <w:t>союзами</w:t>
      </w:r>
      <w:r w:rsidRPr="00097643">
        <w:rPr>
          <w:lang w:val="en-US"/>
        </w:rPr>
        <w:t xml:space="preserve"> </w:t>
      </w:r>
      <w:r>
        <w:t>и</w:t>
      </w:r>
      <w:r w:rsidRPr="00097643">
        <w:rPr>
          <w:lang w:val="en-US"/>
        </w:rPr>
        <w:t xml:space="preserve"> </w:t>
      </w:r>
      <w:r>
        <w:t>союзными</w:t>
      </w:r>
      <w:r w:rsidRPr="00097643">
        <w:rPr>
          <w:lang w:val="en-US"/>
        </w:rPr>
        <w:t xml:space="preserve"> </w:t>
      </w:r>
      <w:r>
        <w:t>словами</w:t>
      </w:r>
      <w:r w:rsidRPr="00097643">
        <w:rPr>
          <w:lang w:val="en-US"/>
        </w:rPr>
        <w:t xml:space="preserve"> what, when, why, which, that, who, if, because, that’s why, than, so, for, since, during, so that, unless;  </w:t>
      </w:r>
    </w:p>
    <w:p w:rsidR="00A33FAC" w:rsidRDefault="00790CBC">
      <w:pPr>
        <w:numPr>
          <w:ilvl w:val="0"/>
          <w:numId w:val="7"/>
        </w:numPr>
        <w:spacing w:after="163" w:line="259" w:lineRule="auto"/>
        <w:ind w:right="14" w:hanging="420"/>
      </w:pPr>
      <w:r>
        <w:t xml:space="preserve">употреблять в речи сложносочиненные предложения с сочинительными союзами and, but, or;  </w:t>
      </w:r>
    </w:p>
    <w:p w:rsidR="00A33FAC" w:rsidRPr="00097643" w:rsidRDefault="00790CBC">
      <w:pPr>
        <w:numPr>
          <w:ilvl w:val="0"/>
          <w:numId w:val="7"/>
        </w:numPr>
        <w:ind w:right="14" w:hanging="420"/>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условные</w:t>
      </w:r>
      <w:r w:rsidRPr="00097643">
        <w:rPr>
          <w:lang w:val="en-US"/>
        </w:rPr>
        <w:t xml:space="preserve"> </w:t>
      </w:r>
      <w:r>
        <w:t>предложения</w:t>
      </w:r>
      <w:r w:rsidRPr="00097643">
        <w:rPr>
          <w:lang w:val="en-US"/>
        </w:rPr>
        <w:t xml:space="preserve"> </w:t>
      </w:r>
      <w:r>
        <w:t>реального</w:t>
      </w:r>
      <w:r w:rsidRPr="00097643">
        <w:rPr>
          <w:lang w:val="en-US"/>
        </w:rPr>
        <w:t xml:space="preserve"> (Conditional I If I see Jim, I’ll invite him to our school party) </w:t>
      </w:r>
      <w:r>
        <w:t>и</w:t>
      </w:r>
      <w:r w:rsidRPr="00097643">
        <w:rPr>
          <w:lang w:val="en-US"/>
        </w:rPr>
        <w:t xml:space="preserve"> </w:t>
      </w:r>
      <w:r>
        <w:t>нереального</w:t>
      </w:r>
      <w:r w:rsidRPr="00097643">
        <w:rPr>
          <w:lang w:val="en-US"/>
        </w:rPr>
        <w:t xml:space="preserve"> </w:t>
      </w:r>
      <w:r>
        <w:t>характера</w:t>
      </w:r>
      <w:r w:rsidRPr="00097643">
        <w:rPr>
          <w:lang w:val="en-US"/>
        </w:rPr>
        <w:t xml:space="preserve"> (Conditional II If I were you, I would start learning French);  </w:t>
      </w:r>
    </w:p>
    <w:p w:rsidR="00A33FAC" w:rsidRDefault="00790CBC">
      <w:pPr>
        <w:numPr>
          <w:ilvl w:val="0"/>
          <w:numId w:val="7"/>
        </w:numPr>
        <w:spacing w:after="142" w:line="259" w:lineRule="auto"/>
        <w:ind w:right="14" w:hanging="420"/>
      </w:pPr>
      <w:r>
        <w:t xml:space="preserve">употреблять в речи предложения с конструкцией I wish (I wish I had my own room);  </w:t>
      </w:r>
    </w:p>
    <w:p w:rsidR="00A33FAC" w:rsidRPr="00097643" w:rsidRDefault="00790CBC">
      <w:pPr>
        <w:numPr>
          <w:ilvl w:val="0"/>
          <w:numId w:val="7"/>
        </w:numPr>
        <w:ind w:right="14" w:hanging="420"/>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предложения</w:t>
      </w:r>
      <w:r w:rsidRPr="00097643">
        <w:rPr>
          <w:lang w:val="en-US"/>
        </w:rPr>
        <w:t xml:space="preserve"> </w:t>
      </w:r>
      <w:r>
        <w:t>с</w:t>
      </w:r>
      <w:r w:rsidRPr="00097643">
        <w:rPr>
          <w:lang w:val="en-US"/>
        </w:rPr>
        <w:t xml:space="preserve"> </w:t>
      </w:r>
      <w:r>
        <w:t>конструкцией</w:t>
      </w:r>
      <w:r w:rsidRPr="00097643">
        <w:rPr>
          <w:lang w:val="en-US"/>
        </w:rPr>
        <w:t xml:space="preserve"> so/such (I was so busy that I forgot to phone my parents);  </w:t>
      </w:r>
    </w:p>
    <w:p w:rsidR="00A33FAC" w:rsidRPr="00097643" w:rsidRDefault="00790CBC">
      <w:pPr>
        <w:numPr>
          <w:ilvl w:val="0"/>
          <w:numId w:val="7"/>
        </w:numPr>
        <w:spacing w:after="160" w:line="259" w:lineRule="auto"/>
        <w:ind w:right="14" w:hanging="420"/>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конструкции</w:t>
      </w:r>
      <w:r w:rsidRPr="00097643">
        <w:rPr>
          <w:lang w:val="en-US"/>
        </w:rPr>
        <w:t xml:space="preserve"> </w:t>
      </w:r>
      <w:r>
        <w:t>с</w:t>
      </w:r>
      <w:r w:rsidRPr="00097643">
        <w:rPr>
          <w:lang w:val="en-US"/>
        </w:rPr>
        <w:t xml:space="preserve"> </w:t>
      </w:r>
      <w:r>
        <w:t>герундием</w:t>
      </w:r>
      <w:r w:rsidRPr="00097643">
        <w:rPr>
          <w:lang w:val="en-US"/>
        </w:rPr>
        <w:t xml:space="preserve">: to love / hate doing something; stop talking;  </w:t>
      </w:r>
    </w:p>
    <w:p w:rsidR="00A33FAC" w:rsidRDefault="00790CBC">
      <w:pPr>
        <w:numPr>
          <w:ilvl w:val="0"/>
          <w:numId w:val="7"/>
        </w:numPr>
        <w:spacing w:after="143" w:line="259" w:lineRule="auto"/>
        <w:ind w:right="14" w:hanging="420"/>
      </w:pPr>
      <w:r>
        <w:t xml:space="preserve">употреблять в речи конструкции с инфинитивом: want to do, learn to speak;  </w:t>
      </w:r>
    </w:p>
    <w:p w:rsidR="00A33FAC" w:rsidRPr="00097643" w:rsidRDefault="00790CBC">
      <w:pPr>
        <w:numPr>
          <w:ilvl w:val="0"/>
          <w:numId w:val="7"/>
        </w:numPr>
        <w:spacing w:after="161" w:line="259" w:lineRule="auto"/>
        <w:ind w:right="14" w:hanging="420"/>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инфинитив</w:t>
      </w:r>
      <w:r w:rsidRPr="00097643">
        <w:rPr>
          <w:lang w:val="en-US"/>
        </w:rPr>
        <w:t xml:space="preserve"> </w:t>
      </w:r>
      <w:r>
        <w:t>цели</w:t>
      </w:r>
      <w:r w:rsidRPr="00097643">
        <w:rPr>
          <w:lang w:val="en-US"/>
        </w:rPr>
        <w:t xml:space="preserve"> (I called to cancel our lesson);  </w:t>
      </w:r>
    </w:p>
    <w:p w:rsidR="00A33FAC" w:rsidRPr="00097643" w:rsidRDefault="00790CBC">
      <w:pPr>
        <w:numPr>
          <w:ilvl w:val="0"/>
          <w:numId w:val="7"/>
        </w:numPr>
        <w:spacing w:after="164" w:line="259" w:lineRule="auto"/>
        <w:ind w:right="14" w:hanging="420"/>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конструкцию</w:t>
      </w:r>
      <w:r w:rsidRPr="00097643">
        <w:rPr>
          <w:lang w:val="en-US"/>
        </w:rPr>
        <w:t xml:space="preserve"> it takes me … to do something;  </w:t>
      </w:r>
    </w:p>
    <w:p w:rsidR="00A33FAC" w:rsidRDefault="00790CBC">
      <w:pPr>
        <w:numPr>
          <w:ilvl w:val="0"/>
          <w:numId w:val="7"/>
        </w:numPr>
        <w:spacing w:line="259" w:lineRule="auto"/>
        <w:ind w:right="14" w:hanging="420"/>
      </w:pPr>
      <w:r>
        <w:t xml:space="preserve">использовать косвенную речь;  </w:t>
      </w:r>
    </w:p>
    <w:p w:rsidR="00A33FAC" w:rsidRDefault="00790CBC">
      <w:pPr>
        <w:spacing w:after="114" w:line="259" w:lineRule="auto"/>
        <w:ind w:left="10" w:right="2"/>
        <w:jc w:val="right"/>
      </w:pPr>
      <w:r>
        <w:t xml:space="preserve">использовать в речи глаголы в наиболее употребляемых временных формах: Present Simple, </w:t>
      </w:r>
    </w:p>
    <w:p w:rsidR="00A33FAC" w:rsidRPr="00097643" w:rsidRDefault="00790CBC">
      <w:pPr>
        <w:ind w:left="370" w:right="14"/>
        <w:rPr>
          <w:lang w:val="en-US"/>
        </w:rPr>
      </w:pPr>
      <w:r w:rsidRPr="00097643">
        <w:rPr>
          <w:lang w:val="en-US"/>
        </w:rPr>
        <w:t xml:space="preserve">Present Continuous, Future Simple, Past Simple, Past Continuous, Present Perfect, Present Perfect Continuous, Past Perfect;  </w:t>
      </w:r>
    </w:p>
    <w:p w:rsidR="00A33FAC" w:rsidRPr="00097643" w:rsidRDefault="00790CBC">
      <w:pPr>
        <w:ind w:left="370" w:right="14"/>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страдательный</w:t>
      </w:r>
      <w:r w:rsidRPr="00097643">
        <w:rPr>
          <w:lang w:val="en-US"/>
        </w:rPr>
        <w:t xml:space="preserve"> </w:t>
      </w:r>
      <w:r>
        <w:t>залог</w:t>
      </w:r>
      <w:r w:rsidRPr="00097643">
        <w:rPr>
          <w:lang w:val="en-US"/>
        </w:rPr>
        <w:t xml:space="preserve"> </w:t>
      </w:r>
      <w:r>
        <w:t>в</w:t>
      </w:r>
      <w:r w:rsidRPr="00097643">
        <w:rPr>
          <w:lang w:val="en-US"/>
        </w:rPr>
        <w:t xml:space="preserve"> </w:t>
      </w:r>
      <w:r>
        <w:t>формах</w:t>
      </w:r>
      <w:r w:rsidRPr="00097643">
        <w:rPr>
          <w:lang w:val="en-US"/>
        </w:rPr>
        <w:t xml:space="preserve"> </w:t>
      </w:r>
      <w:r>
        <w:t>наиболее</w:t>
      </w:r>
      <w:r w:rsidRPr="00097643">
        <w:rPr>
          <w:lang w:val="en-US"/>
        </w:rPr>
        <w:t xml:space="preserve"> </w:t>
      </w:r>
      <w:r>
        <w:t>используемых</w:t>
      </w:r>
      <w:r w:rsidRPr="00097643">
        <w:rPr>
          <w:lang w:val="en-US"/>
        </w:rPr>
        <w:t xml:space="preserve"> </w:t>
      </w:r>
      <w:r>
        <w:t>времен</w:t>
      </w:r>
      <w:r w:rsidRPr="00097643">
        <w:rPr>
          <w:lang w:val="en-US"/>
        </w:rPr>
        <w:t xml:space="preserve">: Present Simple, Present Continuous, Past Simple, Present Perfect;  </w:t>
      </w:r>
    </w:p>
    <w:p w:rsidR="00A33FAC" w:rsidRDefault="00790CBC">
      <w:pPr>
        <w:numPr>
          <w:ilvl w:val="0"/>
          <w:numId w:val="7"/>
        </w:numPr>
        <w:ind w:right="14" w:hanging="420"/>
      </w:pPr>
      <w:r>
        <w:t xml:space="preserve">употреблять в речи различные грамматические средства для выражения будущего времени to be going to, Present Continuous; Present Simple;  </w:t>
      </w:r>
    </w:p>
    <w:p w:rsidR="00A33FAC" w:rsidRPr="00097643" w:rsidRDefault="00790CBC">
      <w:pPr>
        <w:numPr>
          <w:ilvl w:val="0"/>
          <w:numId w:val="7"/>
        </w:numPr>
        <w:ind w:right="14" w:hanging="420"/>
        <w:rPr>
          <w:lang w:val="en-US"/>
        </w:rPr>
      </w:pPr>
      <w:r>
        <w:t>употреблять</w:t>
      </w:r>
      <w:r w:rsidRPr="00097643">
        <w:rPr>
          <w:lang w:val="en-US"/>
        </w:rPr>
        <w:t xml:space="preserve"> </w:t>
      </w:r>
      <w:r>
        <w:t>в</w:t>
      </w:r>
      <w:r w:rsidRPr="00097643">
        <w:rPr>
          <w:lang w:val="en-US"/>
        </w:rPr>
        <w:t xml:space="preserve"> </w:t>
      </w:r>
      <w:r>
        <w:t>речи</w:t>
      </w:r>
      <w:r w:rsidRPr="00097643">
        <w:rPr>
          <w:lang w:val="en-US"/>
        </w:rPr>
        <w:t xml:space="preserve"> </w:t>
      </w:r>
      <w:r>
        <w:t>модальные</w:t>
      </w:r>
      <w:r w:rsidRPr="00097643">
        <w:rPr>
          <w:lang w:val="en-US"/>
        </w:rPr>
        <w:t xml:space="preserve"> </w:t>
      </w:r>
      <w:r>
        <w:t>глаголы</w:t>
      </w:r>
      <w:r w:rsidRPr="00097643">
        <w:rPr>
          <w:lang w:val="en-US"/>
        </w:rPr>
        <w:t xml:space="preserve"> </w:t>
      </w:r>
      <w:r>
        <w:t>и</w:t>
      </w:r>
      <w:r w:rsidRPr="00097643">
        <w:rPr>
          <w:lang w:val="en-US"/>
        </w:rPr>
        <w:t xml:space="preserve"> </w:t>
      </w:r>
      <w:r>
        <w:t>их</w:t>
      </w:r>
      <w:r w:rsidRPr="00097643">
        <w:rPr>
          <w:lang w:val="en-US"/>
        </w:rPr>
        <w:t xml:space="preserve"> </w:t>
      </w:r>
      <w:r>
        <w:t>эквиваленты</w:t>
      </w:r>
      <w:r w:rsidRPr="00097643">
        <w:rPr>
          <w:lang w:val="en-US"/>
        </w:rPr>
        <w:t xml:space="preserve"> (may, can/be able to, must/have to/should; need, shall, could, might, would);  </w:t>
      </w:r>
    </w:p>
    <w:p w:rsidR="00A33FAC" w:rsidRDefault="00790CBC">
      <w:pPr>
        <w:numPr>
          <w:ilvl w:val="0"/>
          <w:numId w:val="7"/>
        </w:numPr>
        <w:spacing w:after="163" w:line="259" w:lineRule="auto"/>
        <w:ind w:right="14" w:hanging="420"/>
      </w:pPr>
      <w:r>
        <w:t xml:space="preserve">согласовывать времена в рамках сложного предложения в плане настоящего и прошлого;  </w:t>
      </w:r>
    </w:p>
    <w:p w:rsidR="00A33FAC" w:rsidRDefault="00790CBC">
      <w:pPr>
        <w:numPr>
          <w:ilvl w:val="0"/>
          <w:numId w:val="7"/>
        </w:numPr>
        <w:ind w:right="14" w:hanging="420"/>
      </w:pPr>
      <w:r>
        <w:t xml:space="preserve">употреблять в речи имена существительные в единственном числе и во множественном числе, образованные по правилу, и исключения;  </w:t>
      </w:r>
    </w:p>
    <w:p w:rsidR="00A33FAC" w:rsidRDefault="00790CBC">
      <w:pPr>
        <w:numPr>
          <w:ilvl w:val="0"/>
          <w:numId w:val="7"/>
        </w:numPr>
        <w:spacing w:after="165" w:line="259" w:lineRule="auto"/>
        <w:ind w:right="14" w:hanging="420"/>
      </w:pPr>
      <w:r>
        <w:t xml:space="preserve">употреблять в речи определенный/неопределенный/нулевой артикль;  </w:t>
      </w:r>
    </w:p>
    <w:p w:rsidR="00A33FAC" w:rsidRDefault="00790CBC">
      <w:pPr>
        <w:numPr>
          <w:ilvl w:val="0"/>
          <w:numId w:val="7"/>
        </w:numPr>
        <w:ind w:right="14" w:hanging="420"/>
      </w:pPr>
      <w:r>
        <w:lastRenderedPageBreak/>
        <w:t xml:space="preserve">употреблять </w:t>
      </w:r>
      <w:r>
        <w:tab/>
        <w:t xml:space="preserve">в </w:t>
      </w:r>
      <w:r>
        <w:tab/>
        <w:t xml:space="preserve">речи </w:t>
      </w:r>
      <w:r>
        <w:tab/>
        <w:t xml:space="preserve">личные, </w:t>
      </w:r>
      <w:r>
        <w:tab/>
        <w:t xml:space="preserve">притяжательные, </w:t>
      </w:r>
      <w:r>
        <w:tab/>
        <w:t xml:space="preserve">указательные, </w:t>
      </w:r>
      <w:r>
        <w:tab/>
        <w:t xml:space="preserve">неопределенные, относительные, вопросительные местоимения;  </w:t>
      </w:r>
    </w:p>
    <w:p w:rsidR="00A33FAC" w:rsidRDefault="00790CBC">
      <w:pPr>
        <w:numPr>
          <w:ilvl w:val="0"/>
          <w:numId w:val="7"/>
        </w:numPr>
        <w:ind w:right="14" w:hanging="420"/>
      </w:pPr>
      <w:r>
        <w:t xml:space="preserve">употреблять в речи имена прилагательные в положительной, сравнительной и превосходной степенях, образованные по правилу, и исключения;  </w:t>
      </w:r>
    </w:p>
    <w:p w:rsidR="00A33FAC" w:rsidRDefault="00790CBC">
      <w:pPr>
        <w:numPr>
          <w:ilvl w:val="0"/>
          <w:numId w:val="7"/>
        </w:numPr>
        <w:ind w:right="14" w:hanging="420"/>
      </w:pPr>
      <w: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A33FAC" w:rsidRDefault="00790CBC">
      <w:pPr>
        <w:numPr>
          <w:ilvl w:val="0"/>
          <w:numId w:val="7"/>
        </w:numPr>
        <w:spacing w:after="171" w:line="259" w:lineRule="auto"/>
        <w:ind w:right="14" w:hanging="420"/>
      </w:pPr>
      <w:r>
        <w:t xml:space="preserve">употреблять предлоги, выражающие направление движения, время и место действия.  </w:t>
      </w:r>
    </w:p>
    <w:p w:rsidR="00A33FAC" w:rsidRDefault="00790CBC">
      <w:pPr>
        <w:spacing w:after="157" w:line="265" w:lineRule="auto"/>
        <w:ind w:left="651"/>
      </w:pPr>
      <w:r>
        <w:rPr>
          <w:b/>
        </w:rPr>
        <w:t xml:space="preserve">Выпускник на базовом уровне получит возможность научиться: </w:t>
      </w:r>
      <w:r>
        <w:t xml:space="preserve"> </w:t>
      </w:r>
    </w:p>
    <w:p w:rsidR="00A33FAC" w:rsidRDefault="00790CBC">
      <w:pPr>
        <w:spacing w:after="159" w:line="259" w:lineRule="auto"/>
        <w:ind w:left="639"/>
        <w:jc w:val="left"/>
      </w:pPr>
      <w:r>
        <w:rPr>
          <w:b/>
          <w:i/>
        </w:rPr>
        <w:t xml:space="preserve">Коммуникативные умения </w:t>
      </w:r>
      <w:r>
        <w:t xml:space="preserve"> </w:t>
      </w:r>
    </w:p>
    <w:p w:rsidR="00A33FAC" w:rsidRDefault="00790CBC">
      <w:pPr>
        <w:spacing w:after="159" w:line="259" w:lineRule="auto"/>
        <w:ind w:left="639"/>
        <w:jc w:val="left"/>
      </w:pPr>
      <w:r>
        <w:rPr>
          <w:b/>
          <w:i/>
        </w:rPr>
        <w:t xml:space="preserve">Говорение, диалогическая речь </w:t>
      </w:r>
      <w:r>
        <w:t xml:space="preserve"> </w:t>
      </w:r>
    </w:p>
    <w:p w:rsidR="00A33FAC" w:rsidRDefault="00790CBC">
      <w:pPr>
        <w:numPr>
          <w:ilvl w:val="0"/>
          <w:numId w:val="7"/>
        </w:numPr>
        <w:ind w:right="14" w:hanging="420"/>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A33FAC" w:rsidRDefault="00790CBC">
      <w:pPr>
        <w:numPr>
          <w:ilvl w:val="0"/>
          <w:numId w:val="7"/>
        </w:numPr>
        <w:ind w:right="14" w:hanging="420"/>
      </w:pPr>
      <w:r>
        <w:rPr>
          <w:i/>
        </w:rPr>
        <w:t xml:space="preserve">проводить подготовленное интервью, проверяя и получая подтверждение какойлибо информации;  </w:t>
      </w:r>
    </w:p>
    <w:p w:rsidR="00A33FAC" w:rsidRDefault="00790CBC">
      <w:pPr>
        <w:numPr>
          <w:ilvl w:val="0"/>
          <w:numId w:val="7"/>
        </w:numPr>
        <w:ind w:right="14" w:hanging="420"/>
      </w:pPr>
      <w:r>
        <w:rPr>
          <w:i/>
        </w:rPr>
        <w:t xml:space="preserve">обмениваться информацией, проверять и подтверждать собранную фактическую информацию.  </w:t>
      </w:r>
    </w:p>
    <w:p w:rsidR="00A33FAC" w:rsidRDefault="00790CBC">
      <w:pPr>
        <w:spacing w:after="159" w:line="259" w:lineRule="auto"/>
        <w:ind w:left="639"/>
        <w:jc w:val="left"/>
      </w:pPr>
      <w:r>
        <w:rPr>
          <w:b/>
          <w:i/>
        </w:rPr>
        <w:t xml:space="preserve">Говорение, монологическая речь </w:t>
      </w:r>
      <w:r>
        <w:t xml:space="preserve"> </w:t>
      </w:r>
    </w:p>
    <w:p w:rsidR="00A33FAC" w:rsidRDefault="00790CBC">
      <w:pPr>
        <w:numPr>
          <w:ilvl w:val="0"/>
          <w:numId w:val="7"/>
        </w:numPr>
        <w:spacing w:after="162" w:line="259" w:lineRule="auto"/>
        <w:ind w:right="14" w:hanging="420"/>
      </w:pPr>
      <w:r>
        <w:rPr>
          <w:i/>
        </w:rPr>
        <w:t xml:space="preserve">Резюмировать прослушанный/прочитанный текст;  </w:t>
      </w:r>
    </w:p>
    <w:p w:rsidR="00A33FAC" w:rsidRDefault="00790CBC">
      <w:pPr>
        <w:numPr>
          <w:ilvl w:val="0"/>
          <w:numId w:val="7"/>
        </w:numPr>
        <w:spacing w:after="169" w:line="259" w:lineRule="auto"/>
        <w:ind w:right="14" w:hanging="420"/>
      </w:pPr>
      <w:r>
        <w:rPr>
          <w:i/>
        </w:rPr>
        <w:t xml:space="preserve">обобщать информацию на основе прочитанного/прослушанного текста.  </w:t>
      </w:r>
    </w:p>
    <w:p w:rsidR="00A33FAC" w:rsidRDefault="00790CBC">
      <w:pPr>
        <w:spacing w:after="159" w:line="259" w:lineRule="auto"/>
        <w:ind w:left="639"/>
        <w:jc w:val="left"/>
      </w:pPr>
      <w:r>
        <w:rPr>
          <w:b/>
          <w:i/>
        </w:rPr>
        <w:t xml:space="preserve">Аудирование </w:t>
      </w:r>
      <w:r>
        <w:t xml:space="preserve"> </w:t>
      </w:r>
    </w:p>
    <w:p w:rsidR="00A33FAC" w:rsidRDefault="00A33FAC">
      <w:pPr>
        <w:sectPr w:rsidR="00A33FAC">
          <w:headerReference w:type="even" r:id="rId31"/>
          <w:headerReference w:type="default" r:id="rId32"/>
          <w:footerReference w:type="even" r:id="rId33"/>
          <w:footerReference w:type="default" r:id="rId34"/>
          <w:headerReference w:type="first" r:id="rId35"/>
          <w:footerReference w:type="first" r:id="rId36"/>
          <w:pgSz w:w="11906" w:h="16838"/>
          <w:pgMar w:top="1174" w:right="702" w:bottom="1357" w:left="1344" w:header="1134" w:footer="720" w:gutter="0"/>
          <w:cols w:space="720"/>
        </w:sectPr>
      </w:pPr>
    </w:p>
    <w:p w:rsidR="00A33FAC" w:rsidRDefault="00790CBC">
      <w:pPr>
        <w:spacing w:after="161" w:line="259" w:lineRule="auto"/>
        <w:ind w:left="10" w:right="-3"/>
        <w:jc w:val="right"/>
      </w:pPr>
      <w:r>
        <w:rPr>
          <w:i/>
        </w:rPr>
        <w:lastRenderedPageBreak/>
        <w:t xml:space="preserve">Полно и точно воспринимать информацию в распространенных коммуникативных </w:t>
      </w:r>
    </w:p>
    <w:p w:rsidR="00A33FAC" w:rsidRDefault="00790CBC">
      <w:pPr>
        <w:spacing w:after="163" w:line="259" w:lineRule="auto"/>
        <w:ind w:left="437"/>
      </w:pPr>
      <w:r>
        <w:rPr>
          <w:i/>
        </w:rPr>
        <w:t xml:space="preserve">ситуациях;  </w:t>
      </w:r>
    </w:p>
    <w:p w:rsidR="00A33FAC" w:rsidRDefault="00790CBC">
      <w:pPr>
        <w:numPr>
          <w:ilvl w:val="0"/>
          <w:numId w:val="7"/>
        </w:numPr>
        <w:spacing w:line="389" w:lineRule="auto"/>
        <w:ind w:right="14" w:hanging="420"/>
      </w:pPr>
      <w:r>
        <w:rPr>
          <w:i/>
        </w:rPr>
        <w:t xml:space="preserve">обобщать прослушанную информацию и выявлять факты в соответствии с поставленной задачей/вопросом  </w:t>
      </w:r>
      <w:r>
        <w:rPr>
          <w:b/>
          <w:i/>
        </w:rPr>
        <w:t xml:space="preserve">Чтение </w:t>
      </w:r>
      <w:r>
        <w:t xml:space="preserve"> </w:t>
      </w:r>
    </w:p>
    <w:p w:rsidR="00A33FAC" w:rsidRDefault="00790CBC">
      <w:pPr>
        <w:numPr>
          <w:ilvl w:val="0"/>
          <w:numId w:val="7"/>
        </w:numPr>
        <w:ind w:right="14" w:hanging="420"/>
      </w:pPr>
      <w:r>
        <w:rPr>
          <w:i/>
        </w:rPr>
        <w:t xml:space="preserve">Читать и понимать несложные аутентичные тексты различных стилей и жанров и отвечать на ряд уточняющих вопросов.  </w:t>
      </w:r>
    </w:p>
    <w:p w:rsidR="00A33FAC" w:rsidRDefault="00790CBC">
      <w:pPr>
        <w:spacing w:after="159" w:line="259" w:lineRule="auto"/>
        <w:ind w:left="639"/>
        <w:jc w:val="left"/>
      </w:pPr>
      <w:r>
        <w:rPr>
          <w:b/>
          <w:i/>
        </w:rPr>
        <w:t xml:space="preserve">Письмо </w:t>
      </w:r>
      <w:r>
        <w:t xml:space="preserve"> </w:t>
      </w:r>
    </w:p>
    <w:p w:rsidR="00A33FAC" w:rsidRDefault="00790CBC">
      <w:pPr>
        <w:numPr>
          <w:ilvl w:val="0"/>
          <w:numId w:val="7"/>
        </w:numPr>
        <w:spacing w:after="170" w:line="259" w:lineRule="auto"/>
        <w:ind w:right="14" w:hanging="420"/>
      </w:pPr>
      <w:r>
        <w:rPr>
          <w:i/>
        </w:rPr>
        <w:t xml:space="preserve">Писать краткий отзыв на фильм, книгу или пьесу.  </w:t>
      </w:r>
    </w:p>
    <w:p w:rsidR="00A33FAC" w:rsidRDefault="00790CBC">
      <w:pPr>
        <w:spacing w:after="159" w:line="259" w:lineRule="auto"/>
        <w:ind w:left="639"/>
        <w:jc w:val="left"/>
      </w:pPr>
      <w:r>
        <w:rPr>
          <w:b/>
          <w:i/>
        </w:rPr>
        <w:t xml:space="preserve">Языковые навыки </w:t>
      </w:r>
      <w:r>
        <w:t xml:space="preserve"> </w:t>
      </w:r>
    </w:p>
    <w:p w:rsidR="00A33FAC" w:rsidRDefault="00790CBC">
      <w:pPr>
        <w:spacing w:after="159" w:line="259" w:lineRule="auto"/>
        <w:ind w:left="639"/>
        <w:jc w:val="left"/>
      </w:pPr>
      <w:r>
        <w:rPr>
          <w:b/>
          <w:i/>
        </w:rPr>
        <w:t xml:space="preserve">Фонетическая сторона речи </w:t>
      </w:r>
      <w:r>
        <w:t xml:space="preserve"> </w:t>
      </w:r>
    </w:p>
    <w:p w:rsidR="00A33FAC" w:rsidRDefault="00790CBC">
      <w:pPr>
        <w:numPr>
          <w:ilvl w:val="0"/>
          <w:numId w:val="7"/>
        </w:numPr>
        <w:ind w:right="14" w:hanging="420"/>
      </w:pPr>
      <w:r>
        <w:rPr>
          <w:i/>
        </w:rPr>
        <w:t xml:space="preserve">Произносить звуки английского языка четко, естественным произношением, не допуская ярко выраженного акцента.  </w:t>
      </w:r>
    </w:p>
    <w:p w:rsidR="00A33FAC" w:rsidRDefault="00790CBC">
      <w:pPr>
        <w:spacing w:after="159" w:line="259" w:lineRule="auto"/>
        <w:ind w:left="639"/>
        <w:jc w:val="left"/>
      </w:pPr>
      <w:r>
        <w:rPr>
          <w:b/>
          <w:i/>
        </w:rPr>
        <w:t xml:space="preserve">Орфография и пунктуация </w:t>
      </w:r>
      <w:r>
        <w:t xml:space="preserve"> </w:t>
      </w:r>
    </w:p>
    <w:p w:rsidR="00A33FAC" w:rsidRDefault="00790CBC">
      <w:pPr>
        <w:numPr>
          <w:ilvl w:val="0"/>
          <w:numId w:val="7"/>
        </w:numPr>
        <w:spacing w:after="165" w:line="259" w:lineRule="auto"/>
        <w:ind w:right="14" w:hanging="420"/>
      </w:pPr>
      <w:r>
        <w:rPr>
          <w:i/>
        </w:rPr>
        <w:t xml:space="preserve">Владеть орфографическими навыками;  </w:t>
      </w:r>
    </w:p>
    <w:p w:rsidR="00A33FAC" w:rsidRDefault="00790CBC">
      <w:pPr>
        <w:numPr>
          <w:ilvl w:val="0"/>
          <w:numId w:val="7"/>
        </w:numPr>
        <w:ind w:right="14" w:hanging="420"/>
      </w:pPr>
      <w:r>
        <w:rPr>
          <w:i/>
        </w:rPr>
        <w:t xml:space="preserve">расставлять в тексте знаки препинания в соответствии с нормами пунктуации. </w:t>
      </w:r>
      <w:r>
        <w:t xml:space="preserve"> </w:t>
      </w:r>
      <w:r>
        <w:rPr>
          <w:b/>
          <w:i/>
        </w:rPr>
        <w:t xml:space="preserve">Лексическая сторона речи </w:t>
      </w:r>
      <w:r>
        <w:t xml:space="preserve"> </w:t>
      </w:r>
    </w:p>
    <w:p w:rsidR="00A33FAC" w:rsidRDefault="00790CBC">
      <w:pPr>
        <w:numPr>
          <w:ilvl w:val="0"/>
          <w:numId w:val="7"/>
        </w:numPr>
        <w:ind w:right="14" w:hanging="420"/>
      </w:pPr>
      <w:r>
        <w:rPr>
          <w:i/>
        </w:rPr>
        <w:t xml:space="preserve">Использовать фразовые глаголы по широкому спектру тем, уместно употребляя их в соответствии со стилем речи;  </w:t>
      </w:r>
    </w:p>
    <w:p w:rsidR="00A33FAC" w:rsidRDefault="00790CBC">
      <w:pPr>
        <w:numPr>
          <w:ilvl w:val="0"/>
          <w:numId w:val="7"/>
        </w:numPr>
        <w:ind w:right="14" w:hanging="420"/>
      </w:pPr>
      <w:r>
        <w:rPr>
          <w:i/>
        </w:rPr>
        <w:t xml:space="preserve">узнавать и использовать в речи устойчивые выражения и фразы (collocations). </w:t>
      </w:r>
      <w:r>
        <w:t xml:space="preserve"> </w:t>
      </w:r>
      <w:r>
        <w:rPr>
          <w:b/>
          <w:i/>
        </w:rPr>
        <w:t xml:space="preserve">Грамматическая сторона речи </w:t>
      </w:r>
      <w:r>
        <w:t xml:space="preserve"> </w:t>
      </w:r>
    </w:p>
    <w:p w:rsidR="00A33FAC" w:rsidRDefault="00790CBC">
      <w:pPr>
        <w:numPr>
          <w:ilvl w:val="0"/>
          <w:numId w:val="7"/>
        </w:numPr>
        <w:ind w:right="14" w:hanging="420"/>
      </w:pPr>
      <w:r>
        <w:rPr>
          <w:i/>
        </w:rPr>
        <w:t xml:space="preserve">Использовать в речи модальные глаголы для выражения возможности или вероятности в прошедшем времени (could + have done; might + have done);  </w:t>
      </w:r>
    </w:p>
    <w:p w:rsidR="00A33FAC" w:rsidRDefault="00790CBC">
      <w:pPr>
        <w:numPr>
          <w:ilvl w:val="0"/>
          <w:numId w:val="7"/>
        </w:numPr>
        <w:ind w:right="14" w:hanging="420"/>
      </w:pPr>
      <w:r>
        <w:rPr>
          <w:i/>
        </w:rPr>
        <w:t xml:space="preserve">употреблять в речи структуру have/get + something + Participle II (causative form) как эквивалент страдательного залога;  </w:t>
      </w:r>
    </w:p>
    <w:p w:rsidR="00A33FAC" w:rsidRPr="00097643" w:rsidRDefault="00790CBC">
      <w:pPr>
        <w:numPr>
          <w:ilvl w:val="0"/>
          <w:numId w:val="7"/>
        </w:numPr>
        <w:spacing w:after="162" w:line="259" w:lineRule="auto"/>
        <w:ind w:right="14" w:hanging="420"/>
        <w:rPr>
          <w:lang w:val="en-US"/>
        </w:rPr>
      </w:pPr>
      <w:r>
        <w:rPr>
          <w:i/>
        </w:rPr>
        <w:t xml:space="preserve">употреблять в речи эмфатические конструкции типа It’s him who… </w:t>
      </w:r>
      <w:r w:rsidRPr="00097643">
        <w:rPr>
          <w:i/>
          <w:lang w:val="en-US"/>
        </w:rPr>
        <w:t xml:space="preserve">It’s time you did smth;  </w:t>
      </w:r>
    </w:p>
    <w:p w:rsidR="00A33FAC" w:rsidRDefault="00790CBC">
      <w:pPr>
        <w:numPr>
          <w:ilvl w:val="0"/>
          <w:numId w:val="7"/>
        </w:numPr>
        <w:spacing w:after="138" w:line="259" w:lineRule="auto"/>
        <w:ind w:right="14" w:hanging="420"/>
      </w:pPr>
      <w:r>
        <w:rPr>
          <w:i/>
        </w:rPr>
        <w:t xml:space="preserve">употреблять в речи все формы страдательного залога;  </w:t>
      </w:r>
    </w:p>
    <w:p w:rsidR="00A33FAC" w:rsidRPr="00097643" w:rsidRDefault="00790CBC">
      <w:pPr>
        <w:numPr>
          <w:ilvl w:val="0"/>
          <w:numId w:val="7"/>
        </w:numPr>
        <w:spacing w:after="162" w:line="259" w:lineRule="auto"/>
        <w:ind w:right="14" w:hanging="420"/>
        <w:rPr>
          <w:lang w:val="en-US"/>
        </w:rPr>
      </w:pPr>
      <w:r>
        <w:rPr>
          <w:i/>
        </w:rPr>
        <w:t>употреблять</w:t>
      </w:r>
      <w:r w:rsidRPr="00097643">
        <w:rPr>
          <w:i/>
          <w:lang w:val="en-US"/>
        </w:rPr>
        <w:t xml:space="preserve"> </w:t>
      </w:r>
      <w:r>
        <w:rPr>
          <w:i/>
        </w:rPr>
        <w:t>в</w:t>
      </w:r>
      <w:r w:rsidRPr="00097643">
        <w:rPr>
          <w:i/>
          <w:lang w:val="en-US"/>
        </w:rPr>
        <w:t xml:space="preserve"> </w:t>
      </w:r>
      <w:r>
        <w:rPr>
          <w:i/>
        </w:rPr>
        <w:t>речи</w:t>
      </w:r>
      <w:r w:rsidRPr="00097643">
        <w:rPr>
          <w:i/>
          <w:lang w:val="en-US"/>
        </w:rPr>
        <w:t xml:space="preserve"> </w:t>
      </w:r>
      <w:r>
        <w:rPr>
          <w:i/>
        </w:rPr>
        <w:t>времена</w:t>
      </w:r>
      <w:r w:rsidRPr="00097643">
        <w:rPr>
          <w:i/>
          <w:lang w:val="en-US"/>
        </w:rPr>
        <w:t xml:space="preserve"> Past Perfect </w:t>
      </w:r>
      <w:r>
        <w:rPr>
          <w:i/>
        </w:rPr>
        <w:t>и</w:t>
      </w:r>
      <w:r w:rsidRPr="00097643">
        <w:rPr>
          <w:i/>
          <w:lang w:val="en-US"/>
        </w:rPr>
        <w:t xml:space="preserve"> Past Perfect Continuous;  </w:t>
      </w:r>
    </w:p>
    <w:p w:rsidR="00A33FAC" w:rsidRDefault="00790CBC">
      <w:pPr>
        <w:numPr>
          <w:ilvl w:val="0"/>
          <w:numId w:val="7"/>
        </w:numPr>
        <w:spacing w:after="142" w:line="259" w:lineRule="auto"/>
        <w:ind w:right="14" w:hanging="420"/>
      </w:pPr>
      <w:r>
        <w:rPr>
          <w:i/>
        </w:rPr>
        <w:t xml:space="preserve">употреблять в речи условные предложения нереального характера (Conditional 3);  </w:t>
      </w:r>
    </w:p>
    <w:p w:rsidR="00A33FAC" w:rsidRPr="00097643" w:rsidRDefault="00790CBC">
      <w:pPr>
        <w:numPr>
          <w:ilvl w:val="0"/>
          <w:numId w:val="7"/>
        </w:numPr>
        <w:spacing w:after="163" w:line="259" w:lineRule="auto"/>
        <w:ind w:right="14" w:hanging="420"/>
        <w:rPr>
          <w:lang w:val="en-US"/>
        </w:rPr>
      </w:pPr>
      <w:r>
        <w:rPr>
          <w:i/>
        </w:rPr>
        <w:t>употреблять</w:t>
      </w:r>
      <w:r w:rsidRPr="00097643">
        <w:rPr>
          <w:i/>
          <w:lang w:val="en-US"/>
        </w:rPr>
        <w:t xml:space="preserve"> </w:t>
      </w:r>
      <w:r>
        <w:rPr>
          <w:i/>
        </w:rPr>
        <w:t>в</w:t>
      </w:r>
      <w:r w:rsidRPr="00097643">
        <w:rPr>
          <w:i/>
          <w:lang w:val="en-US"/>
        </w:rPr>
        <w:t xml:space="preserve"> </w:t>
      </w:r>
      <w:r>
        <w:rPr>
          <w:i/>
        </w:rPr>
        <w:t>речи</w:t>
      </w:r>
      <w:r w:rsidRPr="00097643">
        <w:rPr>
          <w:i/>
          <w:lang w:val="en-US"/>
        </w:rPr>
        <w:t xml:space="preserve"> </w:t>
      </w:r>
      <w:r>
        <w:rPr>
          <w:i/>
        </w:rPr>
        <w:t>структуру</w:t>
      </w:r>
      <w:r w:rsidRPr="00097643">
        <w:rPr>
          <w:i/>
          <w:lang w:val="en-US"/>
        </w:rPr>
        <w:t xml:space="preserve"> to be/get + used to + verb;  </w:t>
      </w:r>
    </w:p>
    <w:p w:rsidR="00A33FAC" w:rsidRDefault="00790CBC">
      <w:pPr>
        <w:numPr>
          <w:ilvl w:val="0"/>
          <w:numId w:val="7"/>
        </w:numPr>
        <w:ind w:right="14" w:hanging="420"/>
      </w:pPr>
      <w:r>
        <w:rPr>
          <w:i/>
        </w:rPr>
        <w:t xml:space="preserve">употреблять в речи структуру used to / would + verb для обозначения регулярных действий в прошлом;  </w:t>
      </w:r>
    </w:p>
    <w:p w:rsidR="00A33FAC" w:rsidRDefault="00790CBC">
      <w:pPr>
        <w:numPr>
          <w:ilvl w:val="0"/>
          <w:numId w:val="7"/>
        </w:numPr>
        <w:spacing w:after="159" w:line="259" w:lineRule="auto"/>
        <w:ind w:right="14" w:hanging="420"/>
      </w:pPr>
      <w:r>
        <w:rPr>
          <w:i/>
        </w:rPr>
        <w:lastRenderedPageBreak/>
        <w:t xml:space="preserve">употреблять в речи предложения с конструкциями as … as; not so … as; either … or; neither </w:t>
      </w:r>
    </w:p>
    <w:p w:rsidR="00A33FAC" w:rsidRDefault="00790CBC">
      <w:pPr>
        <w:spacing w:line="259" w:lineRule="auto"/>
        <w:ind w:left="437"/>
      </w:pPr>
      <w:r>
        <w:rPr>
          <w:i/>
        </w:rPr>
        <w:t xml:space="preserve">… nor;  </w:t>
      </w:r>
    </w:p>
    <w:p w:rsidR="00A33FAC" w:rsidRDefault="00790CBC">
      <w:pPr>
        <w:ind w:left="437"/>
      </w:pPr>
      <w:r>
        <w:rPr>
          <w:i/>
        </w:rPr>
        <w:t xml:space="preserve">использовать широкий спектр союзов для выражения противопоставления и различия в сложных предложениях.  </w:t>
      </w:r>
    </w:p>
    <w:p w:rsidR="00A33FAC" w:rsidRDefault="00790CBC">
      <w:pPr>
        <w:spacing w:after="0" w:line="265" w:lineRule="auto"/>
        <w:ind w:left="10"/>
      </w:pPr>
      <w:r>
        <w:rPr>
          <w:b/>
        </w:rPr>
        <w:t xml:space="preserve">История </w:t>
      </w:r>
      <w:r>
        <w:t xml:space="preserve"> </w:t>
      </w:r>
    </w:p>
    <w:p w:rsidR="00A33FAC" w:rsidRDefault="00790CBC">
      <w:pPr>
        <w:spacing w:after="0" w:line="401" w:lineRule="auto"/>
        <w:ind w:left="0" w:firstLine="708"/>
      </w:pPr>
      <w:r>
        <w:rPr>
          <w:b/>
        </w:rPr>
        <w:t xml:space="preserve">В результате изучения учебного предмета «История» на уровне среднего общего образования: </w:t>
      </w:r>
      <w:r>
        <w:t xml:space="preserve"> </w:t>
      </w:r>
    </w:p>
    <w:p w:rsidR="00A33FAC" w:rsidRDefault="00790CBC">
      <w:pPr>
        <w:spacing w:after="154" w:line="265" w:lineRule="auto"/>
        <w:ind w:left="718"/>
      </w:pPr>
      <w:r>
        <w:rPr>
          <w:b/>
        </w:rPr>
        <w:t xml:space="preserve">Выпускник на базовом уровне научится: </w:t>
      </w:r>
      <w:r>
        <w:t xml:space="preserve"> </w:t>
      </w:r>
    </w:p>
    <w:p w:rsidR="00A33FAC" w:rsidRDefault="00790CBC">
      <w:pPr>
        <w:numPr>
          <w:ilvl w:val="0"/>
          <w:numId w:val="7"/>
        </w:numPr>
        <w:spacing w:after="163" w:line="259" w:lineRule="auto"/>
        <w:ind w:right="14" w:hanging="420"/>
      </w:pPr>
      <w:r>
        <w:t xml:space="preserve">рассматривать историю России как неотъемлемую часть мирового исторического процесса;  </w:t>
      </w:r>
    </w:p>
    <w:p w:rsidR="00A33FAC" w:rsidRDefault="00790CBC">
      <w:pPr>
        <w:numPr>
          <w:ilvl w:val="0"/>
          <w:numId w:val="7"/>
        </w:numPr>
        <w:ind w:right="14" w:hanging="420"/>
      </w:pPr>
      <w:r>
        <w:t xml:space="preserve">знать основные даты и временные периоды всеобщей и отечественной истории из раздела дидактических единиц;  </w:t>
      </w:r>
    </w:p>
    <w:p w:rsidR="00A33FAC" w:rsidRDefault="00790CBC">
      <w:pPr>
        <w:numPr>
          <w:ilvl w:val="0"/>
          <w:numId w:val="7"/>
        </w:numPr>
        <w:spacing w:after="165" w:line="259" w:lineRule="auto"/>
        <w:ind w:right="14" w:hanging="420"/>
      </w:pPr>
      <w:r>
        <w:t xml:space="preserve">определять последовательность и длительность исторических событий, явлений, процессов;  </w:t>
      </w:r>
    </w:p>
    <w:p w:rsidR="00A33FAC" w:rsidRDefault="00790CBC">
      <w:pPr>
        <w:numPr>
          <w:ilvl w:val="0"/>
          <w:numId w:val="7"/>
        </w:numPr>
        <w:ind w:right="14" w:hanging="420"/>
      </w:pPr>
      <w:r>
        <w:t xml:space="preserve">характеризовать место, обстоятельства, участников, результаты важнейших исторических событий;  </w:t>
      </w:r>
    </w:p>
    <w:p w:rsidR="00A33FAC" w:rsidRDefault="00790CBC">
      <w:pPr>
        <w:numPr>
          <w:ilvl w:val="0"/>
          <w:numId w:val="7"/>
        </w:numPr>
        <w:spacing w:after="162" w:line="259" w:lineRule="auto"/>
        <w:ind w:right="14" w:hanging="420"/>
      </w:pPr>
      <w:r>
        <w:t xml:space="preserve">представлять культурное наследие России и других стран;  </w:t>
      </w:r>
    </w:p>
    <w:p w:rsidR="00A33FAC" w:rsidRDefault="00790CBC">
      <w:pPr>
        <w:numPr>
          <w:ilvl w:val="0"/>
          <w:numId w:val="7"/>
        </w:numPr>
        <w:spacing w:after="165" w:line="259" w:lineRule="auto"/>
        <w:ind w:right="14" w:hanging="420"/>
      </w:pPr>
      <w:r>
        <w:t xml:space="preserve">работать с историческими документами;  </w:t>
      </w:r>
    </w:p>
    <w:p w:rsidR="00A33FAC" w:rsidRDefault="00790CBC">
      <w:pPr>
        <w:numPr>
          <w:ilvl w:val="0"/>
          <w:numId w:val="7"/>
        </w:numPr>
        <w:spacing w:after="162" w:line="259" w:lineRule="auto"/>
        <w:ind w:right="14" w:hanging="420"/>
      </w:pPr>
      <w:r>
        <w:t xml:space="preserve">сравнивать различные исторические документы, давать им общую характеристику;  </w:t>
      </w:r>
    </w:p>
    <w:p w:rsidR="00A33FAC" w:rsidRDefault="00790CBC">
      <w:pPr>
        <w:numPr>
          <w:ilvl w:val="0"/>
          <w:numId w:val="7"/>
        </w:numPr>
        <w:spacing w:after="165" w:line="259" w:lineRule="auto"/>
        <w:ind w:right="14" w:hanging="420"/>
      </w:pPr>
      <w:r>
        <w:t xml:space="preserve">критически анализировать информацию из различных источников;  </w:t>
      </w:r>
    </w:p>
    <w:p w:rsidR="00A33FAC" w:rsidRDefault="00790CBC">
      <w:pPr>
        <w:numPr>
          <w:ilvl w:val="0"/>
          <w:numId w:val="7"/>
        </w:numPr>
        <w:ind w:right="14" w:hanging="420"/>
      </w:pPr>
      <w:r>
        <w:t xml:space="preserve">соотносить иллюстративный материал с историческими событиями, явлениями, процессами, персоналиями;  </w:t>
      </w:r>
    </w:p>
    <w:p w:rsidR="00A33FAC" w:rsidRDefault="00790CBC">
      <w:pPr>
        <w:numPr>
          <w:ilvl w:val="0"/>
          <w:numId w:val="7"/>
        </w:numPr>
        <w:ind w:right="14" w:hanging="420"/>
      </w:pPr>
      <w:r>
        <w:t xml:space="preserve">использовать статистическую (информационную) таблицу, график, диаграмму как источники информации;  </w:t>
      </w:r>
    </w:p>
    <w:p w:rsidR="00A33FAC" w:rsidRDefault="00790CBC">
      <w:pPr>
        <w:numPr>
          <w:ilvl w:val="0"/>
          <w:numId w:val="7"/>
        </w:numPr>
        <w:spacing w:after="163" w:line="259" w:lineRule="auto"/>
        <w:ind w:right="14" w:hanging="420"/>
      </w:pPr>
      <w:r>
        <w:t xml:space="preserve">использовать аудиовизуальный ряд как источник информации;  </w:t>
      </w:r>
    </w:p>
    <w:p w:rsidR="00A33FAC" w:rsidRDefault="00790CBC">
      <w:pPr>
        <w:numPr>
          <w:ilvl w:val="0"/>
          <w:numId w:val="7"/>
        </w:numPr>
        <w:ind w:right="14" w:hanging="420"/>
      </w:pPr>
      <w:r>
        <w:t xml:space="preserve">составлять описание исторических объектов и памятников на основе текста, иллюстраций, макетов, интернетресурсов;  </w:t>
      </w:r>
    </w:p>
    <w:p w:rsidR="00A33FAC" w:rsidRDefault="00790CBC">
      <w:pPr>
        <w:numPr>
          <w:ilvl w:val="0"/>
          <w:numId w:val="7"/>
        </w:numPr>
        <w:spacing w:after="164" w:line="259" w:lineRule="auto"/>
        <w:ind w:right="14" w:hanging="420"/>
      </w:pPr>
      <w:r>
        <w:t xml:space="preserve">работать с хронологическими таблицами, картами и схемами;  </w:t>
      </w:r>
    </w:p>
    <w:p w:rsidR="00A33FAC" w:rsidRDefault="00790CBC">
      <w:pPr>
        <w:numPr>
          <w:ilvl w:val="0"/>
          <w:numId w:val="7"/>
        </w:numPr>
        <w:spacing w:after="164" w:line="259" w:lineRule="auto"/>
        <w:ind w:right="14" w:hanging="420"/>
      </w:pPr>
      <w:r>
        <w:t xml:space="preserve">читать легенду исторической карты;  </w:t>
      </w:r>
    </w:p>
    <w:p w:rsidR="00A33FAC" w:rsidRDefault="00790CBC">
      <w:pPr>
        <w:numPr>
          <w:ilvl w:val="0"/>
          <w:numId w:val="7"/>
        </w:numPr>
        <w:ind w:right="14" w:hanging="420"/>
      </w:pPr>
      <w:r>
        <w:t xml:space="preserve">владеть основной современной терминологией исторической науки, предусмотренной программой;  </w:t>
      </w:r>
    </w:p>
    <w:p w:rsidR="00A33FAC" w:rsidRDefault="00790CBC">
      <w:pPr>
        <w:numPr>
          <w:ilvl w:val="0"/>
          <w:numId w:val="7"/>
        </w:numPr>
        <w:spacing w:after="164" w:line="259" w:lineRule="auto"/>
        <w:ind w:right="14" w:hanging="420"/>
      </w:pPr>
      <w:r>
        <w:t xml:space="preserve">демонстрировать умение вести диалог, участвовать в дискуссии по исторической тематике;  </w:t>
      </w:r>
    </w:p>
    <w:p w:rsidR="00A33FAC" w:rsidRDefault="00790CBC">
      <w:pPr>
        <w:numPr>
          <w:ilvl w:val="0"/>
          <w:numId w:val="7"/>
        </w:numPr>
        <w:spacing w:after="163" w:line="259" w:lineRule="auto"/>
        <w:ind w:right="14" w:hanging="420"/>
      </w:pPr>
      <w:r>
        <w:t xml:space="preserve">оценивать роль личности в отечественной истории ХХ века;  </w:t>
      </w:r>
    </w:p>
    <w:p w:rsidR="00A33FAC" w:rsidRDefault="00790CBC">
      <w:pPr>
        <w:numPr>
          <w:ilvl w:val="0"/>
          <w:numId w:val="7"/>
        </w:numPr>
        <w:ind w:right="14" w:hanging="420"/>
      </w:pPr>
      <w:r>
        <w:lastRenderedPageBreak/>
        <w:t xml:space="preserve">ориентироваться в дискуссионных вопросах российской истории ХХ века и существующих в науке их современных версиях и трактовках.  </w:t>
      </w:r>
    </w:p>
    <w:p w:rsidR="00A33FAC" w:rsidRDefault="00790CBC">
      <w:pPr>
        <w:spacing w:after="154"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w:t>
      </w:r>
    </w:p>
    <w:p w:rsidR="00A33FAC" w:rsidRDefault="00790CBC">
      <w:pPr>
        <w:spacing w:line="259" w:lineRule="auto"/>
        <w:ind w:left="437"/>
      </w:pPr>
      <w:r>
        <w:rPr>
          <w:i/>
        </w:rPr>
        <w:t xml:space="preserve">России в мировом сообществе;  </w:t>
      </w:r>
    </w:p>
    <w:p w:rsidR="00A33FAC" w:rsidRDefault="00790CBC">
      <w:pPr>
        <w:ind w:left="437"/>
      </w:pPr>
      <w:r>
        <w:rPr>
          <w:i/>
        </w:rPr>
        <w:t xml:space="preserve">устанавливать аналогии и оценивать вклад разных стран в сокровищницу мировой культуры;  </w:t>
      </w:r>
    </w:p>
    <w:p w:rsidR="00A33FAC" w:rsidRDefault="00790CBC">
      <w:pPr>
        <w:numPr>
          <w:ilvl w:val="0"/>
          <w:numId w:val="7"/>
        </w:numPr>
        <w:spacing w:after="165" w:line="259" w:lineRule="auto"/>
        <w:ind w:right="14" w:hanging="420"/>
      </w:pPr>
      <w:r>
        <w:rPr>
          <w:i/>
        </w:rPr>
        <w:t xml:space="preserve">определять место и время создания исторических документов;  </w:t>
      </w:r>
    </w:p>
    <w:p w:rsidR="00A33FAC" w:rsidRDefault="00790CBC">
      <w:pPr>
        <w:numPr>
          <w:ilvl w:val="0"/>
          <w:numId w:val="7"/>
        </w:numPr>
        <w:ind w:right="14" w:hanging="420"/>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A33FAC" w:rsidRDefault="00790CBC">
      <w:pPr>
        <w:numPr>
          <w:ilvl w:val="0"/>
          <w:numId w:val="7"/>
        </w:numPr>
        <w:ind w:right="14" w:hanging="420"/>
      </w:pPr>
      <w:r>
        <w:rPr>
          <w:i/>
        </w:rPr>
        <w:t xml:space="preserve">характеризовать современные версии и трактовки важнейших проблем отечественной и всемирной истории;  </w:t>
      </w:r>
    </w:p>
    <w:p w:rsidR="00A33FAC" w:rsidRDefault="00790CBC">
      <w:pPr>
        <w:numPr>
          <w:ilvl w:val="0"/>
          <w:numId w:val="7"/>
        </w:numPr>
        <w:spacing w:line="389" w:lineRule="auto"/>
        <w:ind w:right="14" w:hanging="420"/>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A33FAC" w:rsidRDefault="00790CBC">
      <w:pPr>
        <w:numPr>
          <w:ilvl w:val="0"/>
          <w:numId w:val="7"/>
        </w:numPr>
        <w:ind w:right="14" w:hanging="420"/>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A33FAC" w:rsidRDefault="00790CBC">
      <w:pPr>
        <w:numPr>
          <w:ilvl w:val="0"/>
          <w:numId w:val="7"/>
        </w:numPr>
        <w:ind w:right="14" w:hanging="420"/>
      </w:pPr>
      <w:r>
        <w:rPr>
          <w:i/>
        </w:rPr>
        <w:t xml:space="preserve">представлять историческую информацию в виде таблиц, схем, графиков и др., заполнять контурную карту;  </w:t>
      </w:r>
    </w:p>
    <w:p w:rsidR="00A33FAC" w:rsidRDefault="00790CBC">
      <w:pPr>
        <w:numPr>
          <w:ilvl w:val="0"/>
          <w:numId w:val="7"/>
        </w:numPr>
        <w:ind w:right="14" w:hanging="420"/>
      </w:pPr>
      <w:r>
        <w:rPr>
          <w:i/>
        </w:rPr>
        <w:t xml:space="preserve">соотносить историческое </w:t>
      </w:r>
      <w:r>
        <w:rPr>
          <w:i/>
        </w:rPr>
        <w:tab/>
        <w:t xml:space="preserve">время, исторические события, действия и поступки исторических личностей ХХ века;  </w:t>
      </w:r>
    </w:p>
    <w:p w:rsidR="00A33FAC" w:rsidRDefault="00790CBC">
      <w:pPr>
        <w:numPr>
          <w:ilvl w:val="0"/>
          <w:numId w:val="7"/>
        </w:numPr>
        <w:ind w:right="14" w:hanging="420"/>
      </w:pPr>
      <w:r>
        <w:rPr>
          <w:i/>
        </w:rPr>
        <w:t xml:space="preserve">анализировать и оценивать исторические события местного масштаба в контексте общероссийской и мировой истории ХХ века;  </w:t>
      </w:r>
    </w:p>
    <w:p w:rsidR="00A33FAC" w:rsidRDefault="00790CBC">
      <w:pPr>
        <w:numPr>
          <w:ilvl w:val="0"/>
          <w:numId w:val="7"/>
        </w:numPr>
        <w:ind w:right="14" w:hanging="420"/>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A33FAC" w:rsidRDefault="00790CBC">
      <w:pPr>
        <w:numPr>
          <w:ilvl w:val="0"/>
          <w:numId w:val="7"/>
        </w:numPr>
        <w:spacing w:after="165" w:line="259" w:lineRule="auto"/>
        <w:ind w:right="14" w:hanging="420"/>
      </w:pPr>
      <w:r>
        <w:rPr>
          <w:i/>
        </w:rPr>
        <w:t xml:space="preserve">приводить аргументы и примеры в защиту своей точки зрения;  </w:t>
      </w:r>
    </w:p>
    <w:p w:rsidR="00A33FAC" w:rsidRDefault="00790CBC">
      <w:pPr>
        <w:numPr>
          <w:ilvl w:val="0"/>
          <w:numId w:val="7"/>
        </w:numPr>
        <w:ind w:right="14" w:hanging="420"/>
      </w:pPr>
      <w:r>
        <w:rPr>
          <w:i/>
        </w:rPr>
        <w:t xml:space="preserve">применять полученные знания при анализе современной политики России;  </w:t>
      </w:r>
      <w:r>
        <w:t>–</w:t>
      </w:r>
      <w:r>
        <w:rPr>
          <w:rFonts w:ascii="Arial" w:eastAsia="Arial" w:hAnsi="Arial" w:cs="Arial"/>
        </w:rPr>
        <w:t xml:space="preserve"> </w:t>
      </w:r>
      <w:r>
        <w:rPr>
          <w:i/>
        </w:rPr>
        <w:t xml:space="preserve">владеть элементами проектной деятельности.  </w:t>
      </w:r>
    </w:p>
    <w:p w:rsidR="00A33FAC" w:rsidRDefault="00790CBC">
      <w:pPr>
        <w:spacing w:after="106" w:line="265" w:lineRule="auto"/>
        <w:ind w:left="718"/>
      </w:pPr>
      <w:r>
        <w:rPr>
          <w:b/>
        </w:rPr>
        <w:lastRenderedPageBreak/>
        <w:t xml:space="preserve">География </w:t>
      </w:r>
      <w:r>
        <w:t xml:space="preserve"> </w:t>
      </w:r>
    </w:p>
    <w:p w:rsidR="00A33FAC" w:rsidRDefault="00790CBC">
      <w:pPr>
        <w:spacing w:after="0" w:line="401" w:lineRule="auto"/>
        <w:ind w:left="0" w:firstLine="708"/>
      </w:pPr>
      <w:r>
        <w:rPr>
          <w:b/>
        </w:rPr>
        <w:t xml:space="preserve">В результате изучения учебного предмета «География» на уровне среднего общего образования: </w:t>
      </w:r>
      <w:r>
        <w:t xml:space="preserve"> </w:t>
      </w:r>
    </w:p>
    <w:p w:rsidR="00A33FAC" w:rsidRDefault="00790CBC">
      <w:pPr>
        <w:spacing w:after="155"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понимать значение географии как науки и объяснять ее роль в решении проблем человечества;  </w:t>
      </w:r>
    </w:p>
    <w:p w:rsidR="00A33FAC" w:rsidRDefault="00790CBC">
      <w:pPr>
        <w:numPr>
          <w:ilvl w:val="0"/>
          <w:numId w:val="7"/>
        </w:numPr>
        <w:ind w:right="14" w:hanging="420"/>
      </w:pPr>
      <w: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A33FAC" w:rsidRDefault="00790CBC">
      <w:pPr>
        <w:ind w:left="437" w:right="14"/>
      </w:pPr>
      <w:r>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A33FAC" w:rsidRDefault="00790CBC">
      <w:pPr>
        <w:numPr>
          <w:ilvl w:val="0"/>
          <w:numId w:val="7"/>
        </w:numPr>
        <w:ind w:right="14" w:hanging="420"/>
      </w:pPr>
      <w: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A33FAC" w:rsidRDefault="00790CBC">
      <w:pPr>
        <w:numPr>
          <w:ilvl w:val="0"/>
          <w:numId w:val="7"/>
        </w:numPr>
        <w:spacing w:after="165" w:line="259" w:lineRule="auto"/>
        <w:ind w:right="14" w:hanging="420"/>
      </w:pPr>
      <w:r>
        <w:t xml:space="preserve">сравнивать географические объекты между собой по заданным критериям;  </w:t>
      </w:r>
    </w:p>
    <w:p w:rsidR="00A33FAC" w:rsidRDefault="00790CBC">
      <w:pPr>
        <w:numPr>
          <w:ilvl w:val="0"/>
          <w:numId w:val="7"/>
        </w:numPr>
        <w:ind w:right="14" w:hanging="420"/>
      </w:pPr>
      <w:r>
        <w:t xml:space="preserve">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A33FAC" w:rsidRDefault="00790CBC">
      <w:pPr>
        <w:numPr>
          <w:ilvl w:val="0"/>
          <w:numId w:val="7"/>
        </w:numPr>
        <w:spacing w:after="163" w:line="259" w:lineRule="auto"/>
        <w:ind w:right="14" w:hanging="420"/>
      </w:pPr>
      <w:r>
        <w:t xml:space="preserve">раскрывать причинно-следственные связи природно-хозяйственных явлений и процессов;  </w:t>
      </w:r>
    </w:p>
    <w:p w:rsidR="00A33FAC" w:rsidRDefault="00790CBC">
      <w:pPr>
        <w:numPr>
          <w:ilvl w:val="0"/>
          <w:numId w:val="7"/>
        </w:numPr>
        <w:spacing w:after="165" w:line="259" w:lineRule="auto"/>
        <w:ind w:right="14" w:hanging="420"/>
      </w:pPr>
      <w:r>
        <w:t xml:space="preserve">выделять и объяснять существенные признаки географических объектов и явлений;  </w:t>
      </w:r>
    </w:p>
    <w:p w:rsidR="00A33FAC" w:rsidRDefault="00790CBC">
      <w:pPr>
        <w:numPr>
          <w:ilvl w:val="0"/>
          <w:numId w:val="7"/>
        </w:numPr>
        <w:spacing w:after="163" w:line="259" w:lineRule="auto"/>
        <w:ind w:right="14" w:hanging="420"/>
      </w:pPr>
      <w:r>
        <w:t xml:space="preserve">выявлять и объяснять географические аспекты различных текущих событий и ситуаций;  </w:t>
      </w:r>
    </w:p>
    <w:p w:rsidR="00A33FAC" w:rsidRDefault="00790CBC">
      <w:pPr>
        <w:numPr>
          <w:ilvl w:val="0"/>
          <w:numId w:val="7"/>
        </w:numPr>
        <w:spacing w:after="165" w:line="259" w:lineRule="auto"/>
        <w:ind w:right="14" w:hanging="420"/>
      </w:pPr>
      <w:r>
        <w:t xml:space="preserve">описывать изменения геосистем в результате природных и антропогенных воздействий;  </w:t>
      </w:r>
    </w:p>
    <w:p w:rsidR="00A33FAC" w:rsidRDefault="00790CBC">
      <w:pPr>
        <w:numPr>
          <w:ilvl w:val="0"/>
          <w:numId w:val="7"/>
        </w:numPr>
        <w:ind w:right="14" w:hanging="420"/>
      </w:pPr>
      <w:r>
        <w:t xml:space="preserve">решать задачи по определению состояния окружающей среды, ее пригодности для жизни человека;  </w:t>
      </w:r>
    </w:p>
    <w:p w:rsidR="00A33FAC" w:rsidRDefault="00790CBC">
      <w:pPr>
        <w:numPr>
          <w:ilvl w:val="0"/>
          <w:numId w:val="7"/>
        </w:numPr>
        <w:ind w:right="14" w:hanging="420"/>
      </w:pPr>
      <w:r>
        <w:t xml:space="preserve">оценивать демографическую ситуацию, процессы урбанизации, миграции в странах и регионах мира;  </w:t>
      </w:r>
    </w:p>
    <w:p w:rsidR="00A33FAC" w:rsidRDefault="00790CBC">
      <w:pPr>
        <w:numPr>
          <w:ilvl w:val="0"/>
          <w:numId w:val="7"/>
        </w:numPr>
        <w:ind w:right="14" w:hanging="420"/>
      </w:pPr>
      <w:r>
        <w:t xml:space="preserve">объяснять состав, структуру и закономерности размещения населения мира, регионов, стран и их частей;  </w:t>
      </w:r>
    </w:p>
    <w:p w:rsidR="00A33FAC" w:rsidRDefault="00790CBC">
      <w:pPr>
        <w:numPr>
          <w:ilvl w:val="0"/>
          <w:numId w:val="7"/>
        </w:numPr>
        <w:spacing w:after="163" w:line="259" w:lineRule="auto"/>
        <w:ind w:right="14" w:hanging="420"/>
      </w:pPr>
      <w:r>
        <w:t xml:space="preserve">характеризовать географию рынка труда;  </w:t>
      </w:r>
    </w:p>
    <w:p w:rsidR="00A33FAC" w:rsidRDefault="00790CBC">
      <w:pPr>
        <w:numPr>
          <w:ilvl w:val="0"/>
          <w:numId w:val="7"/>
        </w:numPr>
        <w:ind w:right="14" w:hanging="420"/>
      </w:pPr>
      <w:r>
        <w:t xml:space="preserve">рассчитывать численность населения с учетом естественного движения и миграции населения стран, регионов мира;  </w:t>
      </w:r>
    </w:p>
    <w:p w:rsidR="00A33FAC" w:rsidRDefault="00790CBC">
      <w:pPr>
        <w:numPr>
          <w:ilvl w:val="0"/>
          <w:numId w:val="7"/>
        </w:numPr>
        <w:ind w:right="14" w:hanging="420"/>
      </w:pPr>
      <w:r>
        <w:lastRenderedPageBreak/>
        <w:t xml:space="preserve">анализировать факторы и объяснять закономерности размещения отраслей хозяйства отдельных стран и регионов мира;  </w:t>
      </w:r>
    </w:p>
    <w:p w:rsidR="00A33FAC" w:rsidRDefault="00790CBC">
      <w:pPr>
        <w:numPr>
          <w:ilvl w:val="0"/>
          <w:numId w:val="7"/>
        </w:numPr>
        <w:spacing w:after="165" w:line="259" w:lineRule="auto"/>
        <w:ind w:right="14" w:hanging="420"/>
      </w:pPr>
      <w:r>
        <w:t xml:space="preserve">характеризовать отраслевую структуру хозяйства отдельных стран и регионов мира;  </w:t>
      </w:r>
    </w:p>
    <w:p w:rsidR="00A33FAC" w:rsidRDefault="00790CBC">
      <w:pPr>
        <w:numPr>
          <w:ilvl w:val="0"/>
          <w:numId w:val="7"/>
        </w:numPr>
        <w:spacing w:after="163" w:line="259" w:lineRule="auto"/>
        <w:ind w:right="14" w:hanging="420"/>
      </w:pPr>
      <w:r>
        <w:t xml:space="preserve">приводить примеры, объясняющие географическое разделение труда;  </w:t>
      </w:r>
    </w:p>
    <w:p w:rsidR="00A33FAC" w:rsidRDefault="00790CBC">
      <w:pPr>
        <w:numPr>
          <w:ilvl w:val="0"/>
          <w:numId w:val="7"/>
        </w:numPr>
        <w:ind w:right="14" w:hanging="420"/>
      </w:pPr>
      <w: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A33FAC" w:rsidRDefault="00790CBC">
      <w:pPr>
        <w:numPr>
          <w:ilvl w:val="0"/>
          <w:numId w:val="7"/>
        </w:numPr>
        <w:ind w:right="14" w:hanging="420"/>
      </w:pPr>
      <w: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A33FAC" w:rsidRDefault="00790CBC">
      <w:pPr>
        <w:numPr>
          <w:ilvl w:val="0"/>
          <w:numId w:val="7"/>
        </w:numPr>
        <w:spacing w:after="165" w:line="259" w:lineRule="auto"/>
        <w:ind w:right="14" w:hanging="420"/>
      </w:pPr>
      <w:r>
        <w:t xml:space="preserve">оценивать место отдельных стран и регионов в мировом хозяйстве;  </w:t>
      </w:r>
    </w:p>
    <w:p w:rsidR="00A33FAC" w:rsidRDefault="00790CBC">
      <w:pPr>
        <w:numPr>
          <w:ilvl w:val="0"/>
          <w:numId w:val="7"/>
        </w:numPr>
        <w:ind w:right="14" w:hanging="420"/>
      </w:pPr>
      <w:r>
        <w:t xml:space="preserve">оценивать роль России в мировом хозяйстве, системе международных финансовоэкономических и политических отношений;  </w:t>
      </w:r>
    </w:p>
    <w:p w:rsidR="00A33FAC" w:rsidRDefault="00790CBC">
      <w:pPr>
        <w:numPr>
          <w:ilvl w:val="0"/>
          <w:numId w:val="7"/>
        </w:numPr>
        <w:ind w:right="14" w:hanging="420"/>
      </w:pPr>
      <w:r>
        <w:t xml:space="preserve">объяснять влияние глобальных проблем человечества на жизнь населения и развитие мирового хозяйства.  </w:t>
      </w:r>
    </w:p>
    <w:p w:rsidR="00A33FAC" w:rsidRDefault="00A33FAC">
      <w:pPr>
        <w:sectPr w:rsidR="00A33FAC">
          <w:headerReference w:type="even" r:id="rId37"/>
          <w:headerReference w:type="default" r:id="rId38"/>
          <w:footerReference w:type="even" r:id="rId39"/>
          <w:footerReference w:type="default" r:id="rId40"/>
          <w:headerReference w:type="first" r:id="rId41"/>
          <w:footerReference w:type="first" r:id="rId42"/>
          <w:pgSz w:w="11906" w:h="16838"/>
          <w:pgMar w:top="1185" w:right="700" w:bottom="1357" w:left="1277" w:header="1134" w:footer="720" w:gutter="0"/>
          <w:cols w:space="720"/>
        </w:sectPr>
      </w:pPr>
    </w:p>
    <w:p w:rsidR="00A33FAC" w:rsidRDefault="00790CBC">
      <w:pPr>
        <w:spacing w:after="155" w:line="265" w:lineRule="auto"/>
        <w:ind w:left="718"/>
      </w:pPr>
      <w:r>
        <w:rPr>
          <w:b/>
        </w:rPr>
        <w:lastRenderedPageBreak/>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A33FAC" w:rsidRDefault="00790CBC">
      <w:pPr>
        <w:numPr>
          <w:ilvl w:val="0"/>
          <w:numId w:val="7"/>
        </w:numPr>
        <w:ind w:right="14" w:hanging="420"/>
      </w:pPr>
      <w:r>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A33FAC" w:rsidRDefault="00790CBC">
      <w:pPr>
        <w:numPr>
          <w:ilvl w:val="0"/>
          <w:numId w:val="7"/>
        </w:numPr>
        <w:ind w:right="14" w:hanging="420"/>
      </w:pPr>
      <w:r>
        <w:rPr>
          <w:i/>
        </w:rPr>
        <w:t xml:space="preserve">составлять географические описания населения, хозяйства и экологической обстановки отдельных стран и регионов мира;  </w:t>
      </w:r>
    </w:p>
    <w:p w:rsidR="00A33FAC" w:rsidRDefault="00790CBC">
      <w:pPr>
        <w:numPr>
          <w:ilvl w:val="0"/>
          <w:numId w:val="7"/>
        </w:numPr>
        <w:ind w:right="14" w:hanging="420"/>
      </w:pPr>
      <w:r>
        <w:rPr>
          <w:i/>
        </w:rPr>
        <w:t xml:space="preserve">делать прогнозы развития географических систем и комплексов в результате изменения их компонентов;  </w:t>
      </w:r>
    </w:p>
    <w:p w:rsidR="00A33FAC" w:rsidRDefault="00790CBC">
      <w:pPr>
        <w:numPr>
          <w:ilvl w:val="0"/>
          <w:numId w:val="7"/>
        </w:numPr>
        <w:spacing w:after="163" w:line="259" w:lineRule="auto"/>
        <w:ind w:right="14" w:hanging="420"/>
      </w:pPr>
      <w:r>
        <w:rPr>
          <w:i/>
        </w:rPr>
        <w:t xml:space="preserve">выделять наиболее важные экологические, социально-экономические проблемы;  </w:t>
      </w:r>
    </w:p>
    <w:p w:rsidR="00A33FAC" w:rsidRDefault="00790CBC">
      <w:pPr>
        <w:numPr>
          <w:ilvl w:val="0"/>
          <w:numId w:val="7"/>
        </w:numPr>
        <w:ind w:right="14" w:hanging="420"/>
      </w:pPr>
      <w:r>
        <w:rPr>
          <w:i/>
        </w:rPr>
        <w:t xml:space="preserve">давать научное объяснение процессам, явлениям, закономерностям, протекающим в географической оболочке;  </w:t>
      </w:r>
    </w:p>
    <w:p w:rsidR="00A33FAC" w:rsidRDefault="00790CBC">
      <w:pPr>
        <w:numPr>
          <w:ilvl w:val="0"/>
          <w:numId w:val="7"/>
        </w:numPr>
        <w:ind w:right="14" w:hanging="420"/>
      </w:pPr>
      <w:r>
        <w:rPr>
          <w:i/>
        </w:rPr>
        <w:t xml:space="preserve">понимать и характеризовать причины возникновения процессов и явлений, влияющих на безопасность окружающей среды;  </w:t>
      </w:r>
    </w:p>
    <w:p w:rsidR="00A33FAC" w:rsidRDefault="00790CBC">
      <w:pPr>
        <w:numPr>
          <w:ilvl w:val="0"/>
          <w:numId w:val="7"/>
        </w:numPr>
        <w:ind w:right="14" w:hanging="420"/>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33FAC" w:rsidRDefault="00790CBC">
      <w:pPr>
        <w:numPr>
          <w:ilvl w:val="0"/>
          <w:numId w:val="7"/>
        </w:numPr>
        <w:spacing w:after="166" w:line="259" w:lineRule="auto"/>
        <w:ind w:right="14" w:hanging="420"/>
      </w:pPr>
      <w:r>
        <w:rPr>
          <w:i/>
        </w:rPr>
        <w:t xml:space="preserve">раскрывать сущность интеграционных процессов в мировом сообществе;  </w:t>
      </w:r>
    </w:p>
    <w:p w:rsidR="00A33FAC" w:rsidRDefault="00790CBC">
      <w:pPr>
        <w:numPr>
          <w:ilvl w:val="0"/>
          <w:numId w:val="7"/>
        </w:numPr>
        <w:ind w:right="14" w:hanging="420"/>
      </w:pPr>
      <w:r>
        <w:rPr>
          <w:i/>
        </w:rPr>
        <w:t xml:space="preserve">прогнозировать и оценивать изменения политической карты мира под влиянием международных отношений;  </w:t>
      </w:r>
    </w:p>
    <w:p w:rsidR="00A33FAC" w:rsidRDefault="00790CBC">
      <w:pPr>
        <w:numPr>
          <w:ilvl w:val="0"/>
          <w:numId w:val="7"/>
        </w:numPr>
        <w:ind w:right="14" w:hanging="420"/>
      </w:pPr>
      <w:r>
        <w:rPr>
          <w:i/>
        </w:rPr>
        <w:t xml:space="preserve">оценивать социально-экономические последствия изменения современной политической карты мира;  </w:t>
      </w:r>
    </w:p>
    <w:p w:rsidR="00A33FAC" w:rsidRDefault="00790CBC">
      <w:pPr>
        <w:numPr>
          <w:ilvl w:val="0"/>
          <w:numId w:val="7"/>
        </w:numPr>
        <w:ind w:right="14" w:hanging="420"/>
      </w:pPr>
      <w:r>
        <w:rPr>
          <w:i/>
        </w:rPr>
        <w:t xml:space="preserve">оценивать геополитические риски, вызванные социально-экономическими и геоэкологическими процессами, происходящими в мире;  </w:t>
      </w:r>
    </w:p>
    <w:p w:rsidR="00A33FAC" w:rsidRDefault="00790CBC">
      <w:pPr>
        <w:numPr>
          <w:ilvl w:val="0"/>
          <w:numId w:val="7"/>
        </w:numPr>
        <w:spacing w:after="162" w:line="259" w:lineRule="auto"/>
        <w:ind w:right="14" w:hanging="420"/>
      </w:pPr>
      <w:r>
        <w:rPr>
          <w:i/>
        </w:rPr>
        <w:t xml:space="preserve">оценивать изменение отраслевой структуры отдельных стран и регионов мира;  </w:t>
      </w:r>
    </w:p>
    <w:p w:rsidR="00A33FAC" w:rsidRDefault="00790CBC">
      <w:pPr>
        <w:numPr>
          <w:ilvl w:val="0"/>
          <w:numId w:val="7"/>
        </w:numPr>
        <w:spacing w:after="165" w:line="259" w:lineRule="auto"/>
        <w:ind w:right="14" w:hanging="420"/>
      </w:pPr>
      <w:r>
        <w:rPr>
          <w:i/>
        </w:rPr>
        <w:t xml:space="preserve">оценивать влияние отдельных стран и регионов на мировое хозяйство;  </w:t>
      </w:r>
    </w:p>
    <w:p w:rsidR="00A33FAC" w:rsidRDefault="00790CBC">
      <w:pPr>
        <w:numPr>
          <w:ilvl w:val="0"/>
          <w:numId w:val="7"/>
        </w:numPr>
        <w:spacing w:after="163" w:line="259" w:lineRule="auto"/>
        <w:ind w:right="14" w:hanging="420"/>
      </w:pPr>
      <w:r>
        <w:rPr>
          <w:i/>
        </w:rPr>
        <w:t xml:space="preserve">анализировать региональную политику отдельных стран и регионов;  </w:t>
      </w:r>
    </w:p>
    <w:p w:rsidR="00A33FAC" w:rsidRDefault="00790CBC">
      <w:pPr>
        <w:numPr>
          <w:ilvl w:val="0"/>
          <w:numId w:val="7"/>
        </w:numPr>
        <w:ind w:right="14" w:hanging="420"/>
      </w:pPr>
      <w:r>
        <w:rPr>
          <w:i/>
        </w:rPr>
        <w:t xml:space="preserve">анализировать основные направления международных исследований малоизученных территорий;  </w:t>
      </w:r>
    </w:p>
    <w:p w:rsidR="00A33FAC" w:rsidRDefault="00790CBC">
      <w:pPr>
        <w:numPr>
          <w:ilvl w:val="0"/>
          <w:numId w:val="7"/>
        </w:numPr>
        <w:ind w:right="14" w:hanging="420"/>
      </w:pPr>
      <w:r>
        <w:rPr>
          <w:i/>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A33FAC" w:rsidRDefault="00790CBC">
      <w:pPr>
        <w:numPr>
          <w:ilvl w:val="0"/>
          <w:numId w:val="7"/>
        </w:numPr>
        <w:ind w:right="14" w:hanging="420"/>
      </w:pPr>
      <w:r>
        <w:rPr>
          <w:i/>
        </w:rPr>
        <w:lastRenderedPageBreak/>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A33FAC" w:rsidRDefault="00790CBC">
      <w:pPr>
        <w:numPr>
          <w:ilvl w:val="0"/>
          <w:numId w:val="7"/>
        </w:numPr>
        <w:ind w:right="14" w:hanging="420"/>
      </w:pPr>
      <w:r>
        <w:rPr>
          <w:i/>
        </w:rPr>
        <w:t xml:space="preserve">давать оценку международной деятельности, направленной на решение глобальных проблем человечества.  </w:t>
      </w:r>
    </w:p>
    <w:p w:rsidR="00A33FAC" w:rsidRDefault="00790CBC">
      <w:pPr>
        <w:spacing w:after="0" w:line="259" w:lineRule="auto"/>
        <w:ind w:left="0" w:firstLine="0"/>
        <w:jc w:val="left"/>
      </w:pPr>
      <w:r>
        <w:rPr>
          <w:b/>
        </w:rPr>
        <w:t xml:space="preserve"> </w:t>
      </w:r>
    </w:p>
    <w:p w:rsidR="00A33FAC" w:rsidRDefault="00790CBC">
      <w:pPr>
        <w:spacing w:after="106" w:line="265" w:lineRule="auto"/>
        <w:ind w:left="718"/>
      </w:pPr>
      <w:r>
        <w:rPr>
          <w:b/>
        </w:rPr>
        <w:t xml:space="preserve">Экономика </w:t>
      </w:r>
      <w:r>
        <w:t xml:space="preserve"> </w:t>
      </w:r>
    </w:p>
    <w:p w:rsidR="00A33FAC" w:rsidRDefault="00790CBC">
      <w:pPr>
        <w:spacing w:after="4" w:line="399" w:lineRule="auto"/>
        <w:ind w:left="0" w:firstLine="708"/>
      </w:pPr>
      <w:r>
        <w:rPr>
          <w:b/>
        </w:rPr>
        <w:t xml:space="preserve">В результате изучения учебного предмета «Экономика» на уровне среднего общего образования: </w:t>
      </w:r>
      <w:r>
        <w:t xml:space="preserve"> </w:t>
      </w:r>
    </w:p>
    <w:p w:rsidR="00A33FAC" w:rsidRDefault="00790CBC">
      <w:pPr>
        <w:spacing w:after="157" w:line="265" w:lineRule="auto"/>
        <w:ind w:left="718"/>
      </w:pPr>
      <w:r>
        <w:rPr>
          <w:b/>
        </w:rPr>
        <w:t xml:space="preserve">Выпускник на базовом уровне научится: </w:t>
      </w:r>
      <w:r>
        <w:t xml:space="preserve"> </w:t>
      </w:r>
    </w:p>
    <w:p w:rsidR="00A33FAC" w:rsidRDefault="00790CBC">
      <w:pPr>
        <w:spacing w:after="154" w:line="265" w:lineRule="auto"/>
        <w:ind w:left="718"/>
      </w:pPr>
      <w:r>
        <w:rPr>
          <w:b/>
        </w:rPr>
        <w:t xml:space="preserve">Основные концепции экономики </w:t>
      </w:r>
      <w:r>
        <w:t xml:space="preserve"> </w:t>
      </w:r>
    </w:p>
    <w:p w:rsidR="00A33FAC" w:rsidRDefault="00790CBC">
      <w:pPr>
        <w:numPr>
          <w:ilvl w:val="0"/>
          <w:numId w:val="7"/>
        </w:numPr>
        <w:spacing w:after="162" w:line="259" w:lineRule="auto"/>
        <w:ind w:right="14" w:hanging="420"/>
      </w:pPr>
      <w:r>
        <w:t xml:space="preserve">Выявлять ограниченность ресурсов по отношению к потребностям;  </w:t>
      </w:r>
    </w:p>
    <w:p w:rsidR="00A33FAC" w:rsidRDefault="00790CBC">
      <w:pPr>
        <w:numPr>
          <w:ilvl w:val="0"/>
          <w:numId w:val="7"/>
        </w:numPr>
        <w:spacing w:after="165" w:line="259" w:lineRule="auto"/>
        <w:ind w:right="14" w:hanging="420"/>
      </w:pPr>
      <w:r>
        <w:t xml:space="preserve">различать свободное и экономическое благо;  </w:t>
      </w:r>
    </w:p>
    <w:p w:rsidR="00A33FAC" w:rsidRDefault="00790CBC">
      <w:pPr>
        <w:numPr>
          <w:ilvl w:val="0"/>
          <w:numId w:val="7"/>
        </w:numPr>
        <w:spacing w:after="162" w:line="259" w:lineRule="auto"/>
        <w:ind w:right="14" w:hanging="420"/>
      </w:pPr>
      <w:r>
        <w:t xml:space="preserve">характеризовать в виде графика кривую производственных возможностей;  </w:t>
      </w:r>
    </w:p>
    <w:p w:rsidR="00A33FAC" w:rsidRDefault="00790CBC">
      <w:pPr>
        <w:numPr>
          <w:ilvl w:val="0"/>
          <w:numId w:val="7"/>
        </w:numPr>
        <w:spacing w:after="165" w:line="259" w:lineRule="auto"/>
        <w:ind w:right="14" w:hanging="420"/>
      </w:pPr>
      <w:r>
        <w:t xml:space="preserve">выявлять факторы производства;  </w:t>
      </w:r>
    </w:p>
    <w:p w:rsidR="00A33FAC" w:rsidRDefault="00790CBC">
      <w:pPr>
        <w:numPr>
          <w:ilvl w:val="0"/>
          <w:numId w:val="7"/>
        </w:numPr>
        <w:spacing w:after="167" w:line="259" w:lineRule="auto"/>
        <w:ind w:right="14" w:hanging="420"/>
      </w:pPr>
      <w:r>
        <w:t xml:space="preserve">различать типы экономических систем.  </w:t>
      </w:r>
    </w:p>
    <w:p w:rsidR="00A33FAC" w:rsidRDefault="00790CBC">
      <w:pPr>
        <w:spacing w:after="154" w:line="265" w:lineRule="auto"/>
        <w:ind w:left="718"/>
      </w:pPr>
      <w:r>
        <w:rPr>
          <w:b/>
        </w:rPr>
        <w:t xml:space="preserve">Микроэкономика </w:t>
      </w:r>
      <w:r>
        <w:t xml:space="preserve"> </w:t>
      </w:r>
    </w:p>
    <w:p w:rsidR="00A33FAC" w:rsidRDefault="00790CBC">
      <w:pPr>
        <w:numPr>
          <w:ilvl w:val="0"/>
          <w:numId w:val="7"/>
        </w:numPr>
        <w:spacing w:after="163" w:line="259" w:lineRule="auto"/>
        <w:ind w:right="14" w:hanging="420"/>
      </w:pPr>
      <w:r>
        <w:t xml:space="preserve">Анализировать и планировать структуру семейного бюджета собственной семьи;  </w:t>
      </w:r>
    </w:p>
    <w:p w:rsidR="00A33FAC" w:rsidRDefault="00790CBC">
      <w:pPr>
        <w:numPr>
          <w:ilvl w:val="0"/>
          <w:numId w:val="7"/>
        </w:numPr>
        <w:ind w:right="14" w:hanging="420"/>
      </w:pPr>
      <w:r>
        <w:t xml:space="preserve">принимать рациональные решения в условиях относительной ограниченности доступных ресурсов;  </w:t>
      </w:r>
    </w:p>
    <w:p w:rsidR="00A33FAC" w:rsidRDefault="00790CBC">
      <w:pPr>
        <w:numPr>
          <w:ilvl w:val="0"/>
          <w:numId w:val="7"/>
        </w:numPr>
        <w:spacing w:after="165" w:line="259" w:lineRule="auto"/>
        <w:ind w:right="14" w:hanging="420"/>
      </w:pPr>
      <w:r>
        <w:t xml:space="preserve">выявлять закономерности и взаимосвязь спроса и предложения;  </w:t>
      </w:r>
    </w:p>
    <w:p w:rsidR="00A33FAC" w:rsidRDefault="00790CBC">
      <w:pPr>
        <w:numPr>
          <w:ilvl w:val="0"/>
          <w:numId w:val="7"/>
        </w:numPr>
        <w:spacing w:after="162" w:line="259" w:lineRule="auto"/>
        <w:ind w:right="14" w:hanging="420"/>
      </w:pPr>
      <w:r>
        <w:t xml:space="preserve">различать организационно-правовые формы предпринимательской деятельности;  </w:t>
      </w:r>
    </w:p>
    <w:p w:rsidR="00A33FAC" w:rsidRDefault="00790CBC">
      <w:pPr>
        <w:numPr>
          <w:ilvl w:val="0"/>
          <w:numId w:val="7"/>
        </w:numPr>
        <w:spacing w:after="164" w:line="259" w:lineRule="auto"/>
        <w:ind w:right="14" w:hanging="420"/>
      </w:pPr>
      <w:r>
        <w:t xml:space="preserve">приводить примеры российских предприятий разных организационно-правовых форм;  </w:t>
      </w:r>
    </w:p>
    <w:p w:rsidR="00A33FAC" w:rsidRDefault="00790CBC">
      <w:pPr>
        <w:numPr>
          <w:ilvl w:val="0"/>
          <w:numId w:val="7"/>
        </w:numPr>
        <w:spacing w:after="162" w:line="259" w:lineRule="auto"/>
        <w:ind w:right="14" w:hanging="420"/>
      </w:pPr>
      <w:r>
        <w:t xml:space="preserve">выявлять виды ценных бумаг;  </w:t>
      </w:r>
    </w:p>
    <w:p w:rsidR="00A33FAC" w:rsidRDefault="00790CBC">
      <w:pPr>
        <w:numPr>
          <w:ilvl w:val="0"/>
          <w:numId w:val="7"/>
        </w:numPr>
        <w:spacing w:after="165" w:line="259" w:lineRule="auto"/>
        <w:ind w:right="14" w:hanging="420"/>
      </w:pPr>
      <w:r>
        <w:t xml:space="preserve">определять разницу между постоянными и переменными издержками;  </w:t>
      </w:r>
    </w:p>
    <w:p w:rsidR="00A33FAC" w:rsidRDefault="00790CBC">
      <w:pPr>
        <w:numPr>
          <w:ilvl w:val="0"/>
          <w:numId w:val="7"/>
        </w:numPr>
        <w:spacing w:after="162" w:line="259" w:lineRule="auto"/>
        <w:ind w:right="14" w:hanging="420"/>
      </w:pPr>
      <w:r>
        <w:t xml:space="preserve">объяснять взаимосвязь факторов производства и факторов дохода;  </w:t>
      </w:r>
    </w:p>
    <w:p w:rsidR="00A33FAC" w:rsidRDefault="00790CBC">
      <w:pPr>
        <w:numPr>
          <w:ilvl w:val="0"/>
          <w:numId w:val="7"/>
        </w:numPr>
        <w:spacing w:after="164" w:line="259" w:lineRule="auto"/>
        <w:ind w:right="14" w:hanging="420"/>
      </w:pPr>
      <w:r>
        <w:t xml:space="preserve">приводить примеры факторов, влияющих на производительность труда;  </w:t>
      </w:r>
    </w:p>
    <w:p w:rsidR="00A33FAC" w:rsidRDefault="00790CBC">
      <w:pPr>
        <w:numPr>
          <w:ilvl w:val="0"/>
          <w:numId w:val="7"/>
        </w:numPr>
        <w:spacing w:after="163" w:line="259" w:lineRule="auto"/>
        <w:ind w:right="14" w:hanging="420"/>
      </w:pPr>
      <w:r>
        <w:t xml:space="preserve">объяснять социально-экономическую роль и функции предпринимательства;  </w:t>
      </w:r>
    </w:p>
    <w:p w:rsidR="00A33FAC" w:rsidRDefault="00790CBC">
      <w:pPr>
        <w:numPr>
          <w:ilvl w:val="0"/>
          <w:numId w:val="7"/>
        </w:numPr>
        <w:ind w:right="14" w:hanging="420"/>
      </w:pPr>
      <w:r>
        <w:t xml:space="preserve">решать познавательные и практические задачи, отражающие типичные экономические задачи по микроэкономике.  </w:t>
      </w:r>
    </w:p>
    <w:p w:rsidR="00A33FAC" w:rsidRDefault="00790CBC">
      <w:pPr>
        <w:spacing w:after="154" w:line="265" w:lineRule="auto"/>
        <w:ind w:left="718"/>
      </w:pPr>
      <w:r>
        <w:rPr>
          <w:b/>
        </w:rPr>
        <w:t xml:space="preserve">Макроэкономика </w:t>
      </w:r>
      <w:r>
        <w:t xml:space="preserve"> </w:t>
      </w:r>
    </w:p>
    <w:p w:rsidR="00A33FAC" w:rsidRDefault="00790CBC">
      <w:pPr>
        <w:numPr>
          <w:ilvl w:val="0"/>
          <w:numId w:val="7"/>
        </w:numPr>
        <w:spacing w:after="162" w:line="259" w:lineRule="auto"/>
        <w:ind w:right="14" w:hanging="420"/>
      </w:pPr>
      <w:r>
        <w:t xml:space="preserve">Приводить примеры влияния государства на экономику;  </w:t>
      </w:r>
    </w:p>
    <w:p w:rsidR="00A33FAC" w:rsidRDefault="00790CBC">
      <w:pPr>
        <w:numPr>
          <w:ilvl w:val="0"/>
          <w:numId w:val="7"/>
        </w:numPr>
        <w:spacing w:after="165" w:line="259" w:lineRule="auto"/>
        <w:ind w:right="14" w:hanging="420"/>
      </w:pPr>
      <w:r>
        <w:t xml:space="preserve">выявлять общественно-полезные блага в собственном окружении;  </w:t>
      </w:r>
    </w:p>
    <w:p w:rsidR="00A33FAC" w:rsidRDefault="00790CBC">
      <w:pPr>
        <w:numPr>
          <w:ilvl w:val="0"/>
          <w:numId w:val="7"/>
        </w:numPr>
        <w:spacing w:after="162" w:line="259" w:lineRule="auto"/>
        <w:ind w:right="14" w:hanging="420"/>
      </w:pPr>
      <w:r>
        <w:lastRenderedPageBreak/>
        <w:t xml:space="preserve">приводить примеры факторов, влияющих на производительность труда;  </w:t>
      </w:r>
    </w:p>
    <w:p w:rsidR="00A33FAC" w:rsidRDefault="00790CBC">
      <w:pPr>
        <w:numPr>
          <w:ilvl w:val="0"/>
          <w:numId w:val="7"/>
        </w:numPr>
        <w:spacing w:after="165" w:line="259" w:lineRule="auto"/>
        <w:ind w:right="14" w:hanging="420"/>
      </w:pPr>
      <w:r>
        <w:t xml:space="preserve">определять назначение различных видов налогов;  </w:t>
      </w:r>
    </w:p>
    <w:p w:rsidR="00A33FAC" w:rsidRDefault="00790CBC">
      <w:pPr>
        <w:numPr>
          <w:ilvl w:val="0"/>
          <w:numId w:val="7"/>
        </w:numPr>
        <w:spacing w:after="162" w:line="259" w:lineRule="auto"/>
        <w:ind w:right="14" w:hanging="420"/>
      </w:pPr>
      <w:r>
        <w:t xml:space="preserve">анализировать результаты и действия монетарной и фискальной политики государства;  </w:t>
      </w:r>
    </w:p>
    <w:p w:rsidR="00A33FAC" w:rsidRDefault="00790CBC">
      <w:pPr>
        <w:numPr>
          <w:ilvl w:val="0"/>
          <w:numId w:val="7"/>
        </w:numPr>
        <w:spacing w:after="165" w:line="259" w:lineRule="auto"/>
        <w:ind w:right="14" w:hanging="420"/>
      </w:pPr>
      <w:r>
        <w:t xml:space="preserve">выявлять сферы применения показателя ВВП;  </w:t>
      </w:r>
    </w:p>
    <w:p w:rsidR="00A33FAC" w:rsidRDefault="00790CBC">
      <w:pPr>
        <w:numPr>
          <w:ilvl w:val="0"/>
          <w:numId w:val="7"/>
        </w:numPr>
        <w:spacing w:after="162" w:line="259" w:lineRule="auto"/>
        <w:ind w:right="14" w:hanging="420"/>
      </w:pPr>
      <w:r>
        <w:t xml:space="preserve">приводить примеры сфер расходования (статей) государственного бюджета России;  </w:t>
      </w:r>
    </w:p>
    <w:p w:rsidR="00A33FAC" w:rsidRDefault="00790CBC">
      <w:pPr>
        <w:numPr>
          <w:ilvl w:val="0"/>
          <w:numId w:val="7"/>
        </w:numPr>
        <w:spacing w:after="165" w:line="259" w:lineRule="auto"/>
        <w:ind w:right="14" w:hanging="420"/>
      </w:pPr>
      <w:r>
        <w:t xml:space="preserve">приводить примеры макроэкономических последствий инфляции;  </w:t>
      </w:r>
    </w:p>
    <w:p w:rsidR="00A33FAC" w:rsidRDefault="00790CBC">
      <w:pPr>
        <w:numPr>
          <w:ilvl w:val="0"/>
          <w:numId w:val="7"/>
        </w:numPr>
        <w:spacing w:after="162" w:line="259" w:lineRule="auto"/>
        <w:ind w:right="14" w:hanging="420"/>
      </w:pPr>
      <w:r>
        <w:t xml:space="preserve">различать факторы, влияющие на экономический рост;  </w:t>
      </w:r>
    </w:p>
    <w:p w:rsidR="00A33FAC" w:rsidRDefault="00790CBC">
      <w:pPr>
        <w:numPr>
          <w:ilvl w:val="0"/>
          <w:numId w:val="7"/>
        </w:numPr>
        <w:spacing w:line="259" w:lineRule="auto"/>
        <w:ind w:right="14" w:hanging="420"/>
      </w:pPr>
      <w:r>
        <w:t xml:space="preserve">приводить примеры экономической функции денег в реальной жизни;  </w:t>
      </w:r>
    </w:p>
    <w:p w:rsidR="00A33FAC" w:rsidRDefault="00790CBC">
      <w:pPr>
        <w:spacing w:after="165" w:line="259" w:lineRule="auto"/>
        <w:ind w:left="437" w:right="14"/>
      </w:pPr>
      <w:r>
        <w:t xml:space="preserve">различать сферы применения различных форм денег;  </w:t>
      </w:r>
    </w:p>
    <w:p w:rsidR="00A33FAC" w:rsidRDefault="00790CBC">
      <w:pPr>
        <w:numPr>
          <w:ilvl w:val="0"/>
          <w:numId w:val="7"/>
        </w:numPr>
        <w:spacing w:after="162" w:line="259" w:lineRule="auto"/>
        <w:ind w:right="14" w:hanging="420"/>
      </w:pPr>
      <w:r>
        <w:t xml:space="preserve">определять практическое назначение основных элементов банковской системы;  </w:t>
      </w:r>
    </w:p>
    <w:p w:rsidR="00A33FAC" w:rsidRDefault="00790CBC">
      <w:pPr>
        <w:numPr>
          <w:ilvl w:val="0"/>
          <w:numId w:val="7"/>
        </w:numPr>
        <w:spacing w:after="165" w:line="259" w:lineRule="auto"/>
        <w:ind w:right="14" w:hanging="420"/>
      </w:pPr>
      <w:r>
        <w:t xml:space="preserve">различать виды кредитов и сферу их использования;  </w:t>
      </w:r>
    </w:p>
    <w:p w:rsidR="00A33FAC" w:rsidRDefault="00790CBC">
      <w:pPr>
        <w:numPr>
          <w:ilvl w:val="0"/>
          <w:numId w:val="7"/>
        </w:numPr>
        <w:spacing w:after="161" w:line="259" w:lineRule="auto"/>
        <w:ind w:right="14" w:hanging="420"/>
      </w:pPr>
      <w:r>
        <w:t xml:space="preserve">решать прикладные задачи на расчет процентной ставки по кредиту;  </w:t>
      </w:r>
    </w:p>
    <w:p w:rsidR="00A33FAC" w:rsidRDefault="00790CBC">
      <w:pPr>
        <w:numPr>
          <w:ilvl w:val="0"/>
          <w:numId w:val="7"/>
        </w:numPr>
        <w:spacing w:after="165" w:line="259" w:lineRule="auto"/>
        <w:ind w:right="14" w:hanging="420"/>
      </w:pPr>
      <w:r>
        <w:t xml:space="preserve">объяснять причины неравенства доходов;  </w:t>
      </w:r>
    </w:p>
    <w:p w:rsidR="00A33FAC" w:rsidRDefault="00790CBC">
      <w:pPr>
        <w:numPr>
          <w:ilvl w:val="0"/>
          <w:numId w:val="7"/>
        </w:numPr>
        <w:spacing w:after="13" w:line="389" w:lineRule="auto"/>
        <w:ind w:right="14" w:hanging="420"/>
      </w:pPr>
      <w:r>
        <w:t>различать меры государственной политики по снижению безработицы;  –</w:t>
      </w:r>
      <w:r>
        <w:rPr>
          <w:rFonts w:ascii="Arial" w:eastAsia="Arial" w:hAnsi="Arial" w:cs="Arial"/>
        </w:rPr>
        <w:t xml:space="preserve"> </w:t>
      </w:r>
      <w:r>
        <w:t xml:space="preserve">приводить примеры социальных последствий безработицы.  </w:t>
      </w:r>
      <w:r>
        <w:rPr>
          <w:b/>
        </w:rPr>
        <w:t xml:space="preserve">Международная экономика </w:t>
      </w:r>
      <w:r>
        <w:t xml:space="preserve"> </w:t>
      </w:r>
    </w:p>
    <w:p w:rsidR="00A33FAC" w:rsidRDefault="00790CBC">
      <w:pPr>
        <w:numPr>
          <w:ilvl w:val="0"/>
          <w:numId w:val="7"/>
        </w:numPr>
        <w:ind w:right="14" w:hanging="420"/>
      </w:pPr>
      <w:r>
        <w:t xml:space="preserve">Приводить примеры глобальных проблем в современных международных экономических отношениях;  </w:t>
      </w:r>
    </w:p>
    <w:p w:rsidR="00A33FAC" w:rsidRDefault="00790CBC">
      <w:pPr>
        <w:numPr>
          <w:ilvl w:val="0"/>
          <w:numId w:val="7"/>
        </w:numPr>
        <w:spacing w:after="165" w:line="259" w:lineRule="auto"/>
        <w:ind w:right="14" w:hanging="420"/>
      </w:pPr>
      <w:r>
        <w:t xml:space="preserve">объяснять назначение международной торговли;  </w:t>
      </w:r>
    </w:p>
    <w:p w:rsidR="00A33FAC" w:rsidRDefault="00790CBC">
      <w:pPr>
        <w:numPr>
          <w:ilvl w:val="0"/>
          <w:numId w:val="7"/>
        </w:numPr>
        <w:spacing w:after="162" w:line="259" w:lineRule="auto"/>
        <w:ind w:right="14" w:hanging="420"/>
      </w:pPr>
      <w:r>
        <w:t xml:space="preserve">обосновывать выбор использования видов валют в различных условиях;  </w:t>
      </w:r>
    </w:p>
    <w:p w:rsidR="00A33FAC" w:rsidRDefault="00790CBC">
      <w:pPr>
        <w:numPr>
          <w:ilvl w:val="0"/>
          <w:numId w:val="7"/>
        </w:numPr>
        <w:spacing w:after="165" w:line="259" w:lineRule="auto"/>
        <w:ind w:right="14" w:hanging="420"/>
      </w:pPr>
      <w:r>
        <w:t xml:space="preserve">приводить примеры глобализации мировой экономики;  </w:t>
      </w:r>
    </w:p>
    <w:p w:rsidR="00A33FAC" w:rsidRDefault="00790CBC">
      <w:pPr>
        <w:numPr>
          <w:ilvl w:val="0"/>
          <w:numId w:val="7"/>
        </w:numPr>
        <w:spacing w:after="13" w:line="389" w:lineRule="auto"/>
        <w:ind w:right="14" w:hanging="420"/>
      </w:pPr>
      <w:r>
        <w:t xml:space="preserve">анализировать информацию об экономической жизни общества из адаптированных источников </w:t>
      </w:r>
      <w:r>
        <w:tab/>
        <w:t xml:space="preserve">различного </w:t>
      </w:r>
      <w:r>
        <w:tab/>
        <w:t xml:space="preserve">типа; </w:t>
      </w:r>
      <w:r>
        <w:tab/>
        <w:t xml:space="preserve">анализировать </w:t>
      </w:r>
      <w:r>
        <w:tab/>
        <w:t xml:space="preserve">несложные </w:t>
      </w:r>
      <w:r>
        <w:tab/>
        <w:t xml:space="preserve">статистические </w:t>
      </w:r>
      <w:r>
        <w:tab/>
        <w:t xml:space="preserve">данные, отражающие экономические явления и процессы;  </w:t>
      </w:r>
    </w:p>
    <w:p w:rsidR="00A33FAC" w:rsidRDefault="00790CBC">
      <w:pPr>
        <w:numPr>
          <w:ilvl w:val="0"/>
          <w:numId w:val="7"/>
        </w:numPr>
        <w:ind w:right="14" w:hanging="420"/>
      </w:pPr>
      <w:r>
        <w:t xml:space="preserve">определять формы и последствия существующих экономических институтов на социальноэкономическом развитии общества.  </w:t>
      </w:r>
    </w:p>
    <w:p w:rsidR="00A33FAC" w:rsidRDefault="00790CBC">
      <w:pPr>
        <w:spacing w:after="159" w:line="265" w:lineRule="auto"/>
        <w:ind w:left="718"/>
      </w:pPr>
      <w:r>
        <w:rPr>
          <w:b/>
        </w:rPr>
        <w:t xml:space="preserve">Выпускник на базовом уровне получит возможность научиться: </w:t>
      </w:r>
      <w:r>
        <w:t xml:space="preserve"> </w:t>
      </w:r>
    </w:p>
    <w:p w:rsidR="00A33FAC" w:rsidRDefault="00790CBC">
      <w:pPr>
        <w:spacing w:after="159" w:line="259" w:lineRule="auto"/>
        <w:ind w:left="639"/>
        <w:jc w:val="left"/>
      </w:pPr>
      <w:r>
        <w:rPr>
          <w:b/>
          <w:i/>
        </w:rPr>
        <w:t xml:space="preserve">Основные концепции экономики </w:t>
      </w:r>
      <w:r>
        <w:t xml:space="preserve"> </w:t>
      </w:r>
    </w:p>
    <w:p w:rsidR="00A33FAC" w:rsidRDefault="00790CBC">
      <w:pPr>
        <w:numPr>
          <w:ilvl w:val="0"/>
          <w:numId w:val="7"/>
        </w:numPr>
        <w:spacing w:after="165" w:line="259" w:lineRule="auto"/>
        <w:ind w:right="14" w:hanging="420"/>
      </w:pPr>
      <w:r>
        <w:rPr>
          <w:i/>
        </w:rPr>
        <w:t xml:space="preserve">Проводить анализ достоинств и недостатков типов экономических систем;  </w:t>
      </w:r>
    </w:p>
    <w:p w:rsidR="00A33FAC" w:rsidRDefault="00790CBC">
      <w:pPr>
        <w:numPr>
          <w:ilvl w:val="0"/>
          <w:numId w:val="7"/>
        </w:numPr>
        <w:ind w:right="14" w:hanging="420"/>
      </w:pPr>
      <w:r>
        <w:rPr>
          <w:i/>
        </w:rPr>
        <w:t xml:space="preserve">анализировать события общественной и политической жизни с экономической точки зрения, используя различные источники информации;  </w:t>
      </w:r>
    </w:p>
    <w:p w:rsidR="00A33FAC" w:rsidRDefault="00790CBC">
      <w:pPr>
        <w:numPr>
          <w:ilvl w:val="0"/>
          <w:numId w:val="7"/>
        </w:numPr>
        <w:ind w:right="14" w:hanging="420"/>
      </w:pPr>
      <w:r>
        <w:rPr>
          <w:i/>
        </w:rPr>
        <w:lastRenderedPageBreak/>
        <w:t xml:space="preserve">применять теоретические знания по экономике для практической деятельности и повседневной жизни;  </w:t>
      </w:r>
    </w:p>
    <w:p w:rsidR="00A33FAC" w:rsidRDefault="00790CBC">
      <w:pPr>
        <w:numPr>
          <w:ilvl w:val="0"/>
          <w:numId w:val="7"/>
        </w:numPr>
        <w:ind w:right="14" w:hanging="420"/>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A33FAC" w:rsidRDefault="00790CBC">
      <w:pPr>
        <w:numPr>
          <w:ilvl w:val="0"/>
          <w:numId w:val="7"/>
        </w:numPr>
        <w:ind w:right="14" w:hanging="420"/>
      </w:pPr>
      <w:r>
        <w:rPr>
          <w:i/>
        </w:rPr>
        <w:t xml:space="preserve">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A33FAC" w:rsidRDefault="00790CBC">
      <w:pPr>
        <w:numPr>
          <w:ilvl w:val="0"/>
          <w:numId w:val="7"/>
        </w:numPr>
        <w:spacing w:after="163" w:line="259" w:lineRule="auto"/>
        <w:ind w:right="14" w:hanging="420"/>
      </w:pPr>
      <w:r>
        <w:rPr>
          <w:i/>
        </w:rPr>
        <w:t xml:space="preserve">находить информацию по предмету экономической теории из источников различного типа;  </w:t>
      </w:r>
    </w:p>
    <w:p w:rsidR="00A33FAC" w:rsidRDefault="00790CBC">
      <w:pPr>
        <w:numPr>
          <w:ilvl w:val="0"/>
          <w:numId w:val="7"/>
        </w:numPr>
        <w:spacing w:line="389" w:lineRule="auto"/>
        <w:ind w:right="14" w:hanging="420"/>
      </w:pPr>
      <w:r>
        <w:rPr>
          <w:i/>
        </w:rPr>
        <w:t xml:space="preserve">отделять </w:t>
      </w:r>
      <w:r>
        <w:rPr>
          <w:i/>
        </w:rPr>
        <w:tab/>
        <w:t xml:space="preserve">основную </w:t>
      </w:r>
      <w:r>
        <w:rPr>
          <w:i/>
        </w:rPr>
        <w:tab/>
        <w:t xml:space="preserve">информацию </w:t>
      </w:r>
      <w:r>
        <w:rPr>
          <w:i/>
        </w:rPr>
        <w:tab/>
        <w:t xml:space="preserve">от </w:t>
      </w:r>
      <w:r>
        <w:rPr>
          <w:i/>
        </w:rPr>
        <w:tab/>
        <w:t xml:space="preserve">второстепенной, </w:t>
      </w:r>
      <w:r>
        <w:rPr>
          <w:i/>
        </w:rPr>
        <w:tab/>
        <w:t xml:space="preserve">критически </w:t>
      </w:r>
      <w:r>
        <w:rPr>
          <w:i/>
        </w:rPr>
        <w:tab/>
        <w:t xml:space="preserve">оценивать достоверность </w:t>
      </w:r>
      <w:r>
        <w:rPr>
          <w:i/>
        </w:rPr>
        <w:tab/>
        <w:t xml:space="preserve">полученной </w:t>
      </w:r>
      <w:r>
        <w:rPr>
          <w:i/>
        </w:rPr>
        <w:tab/>
        <w:t xml:space="preserve">информации </w:t>
      </w:r>
      <w:r>
        <w:rPr>
          <w:i/>
        </w:rPr>
        <w:tab/>
        <w:t xml:space="preserve">из </w:t>
      </w:r>
      <w:r>
        <w:rPr>
          <w:i/>
        </w:rPr>
        <w:tab/>
        <w:t xml:space="preserve">неадаптированных </w:t>
      </w:r>
      <w:r>
        <w:rPr>
          <w:i/>
        </w:rPr>
        <w:tab/>
        <w:t xml:space="preserve">источников </w:t>
      </w:r>
      <w:r>
        <w:rPr>
          <w:i/>
        </w:rPr>
        <w:tab/>
        <w:t xml:space="preserve">по экономической теории.  </w:t>
      </w:r>
    </w:p>
    <w:p w:rsidR="00A33FAC" w:rsidRDefault="00790CBC">
      <w:pPr>
        <w:spacing w:after="159" w:line="259" w:lineRule="auto"/>
        <w:ind w:left="639"/>
        <w:jc w:val="left"/>
      </w:pPr>
      <w:r>
        <w:rPr>
          <w:b/>
          <w:i/>
        </w:rPr>
        <w:t xml:space="preserve">Микроэкономика </w:t>
      </w:r>
      <w:r>
        <w:t xml:space="preserve"> </w:t>
      </w:r>
    </w:p>
    <w:p w:rsidR="00A33FAC" w:rsidRDefault="00A33FAC">
      <w:pPr>
        <w:sectPr w:rsidR="00A33FAC">
          <w:headerReference w:type="even" r:id="rId43"/>
          <w:headerReference w:type="default" r:id="rId44"/>
          <w:footerReference w:type="even" r:id="rId45"/>
          <w:footerReference w:type="default" r:id="rId46"/>
          <w:headerReference w:type="first" r:id="rId47"/>
          <w:footerReference w:type="first" r:id="rId48"/>
          <w:pgSz w:w="11906" w:h="16838"/>
          <w:pgMar w:top="1184" w:right="702" w:bottom="1352" w:left="1277" w:header="720" w:footer="720" w:gutter="0"/>
          <w:cols w:space="720"/>
          <w:titlePg/>
        </w:sectPr>
      </w:pPr>
    </w:p>
    <w:p w:rsidR="00A33FAC" w:rsidRDefault="00790CBC">
      <w:pPr>
        <w:ind w:left="437"/>
      </w:pPr>
      <w:r>
        <w:rPr>
          <w:i/>
        </w:rPr>
        <w:lastRenderedPageBreak/>
        <w:t xml:space="preserve">Применять полученные теоретические и практические знания для определения экономически рационального поведения;  </w:t>
      </w:r>
    </w:p>
    <w:p w:rsidR="00A33FAC" w:rsidRDefault="00790CBC">
      <w:pPr>
        <w:numPr>
          <w:ilvl w:val="0"/>
          <w:numId w:val="7"/>
        </w:numPr>
        <w:ind w:right="14" w:hanging="420"/>
      </w:pPr>
      <w:r>
        <w:rPr>
          <w:i/>
        </w:rPr>
        <w:t xml:space="preserve">использовать приобретенные знания для экономически грамотного поведения в современном мире;  </w:t>
      </w:r>
    </w:p>
    <w:p w:rsidR="00A33FAC" w:rsidRDefault="00790CBC">
      <w:pPr>
        <w:numPr>
          <w:ilvl w:val="0"/>
          <w:numId w:val="7"/>
        </w:numPr>
        <w:ind w:right="14" w:hanging="420"/>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A33FAC" w:rsidRDefault="00790CBC">
      <w:pPr>
        <w:numPr>
          <w:ilvl w:val="0"/>
          <w:numId w:val="7"/>
        </w:numPr>
        <w:ind w:right="14" w:hanging="420"/>
      </w:pPr>
      <w:r>
        <w:rPr>
          <w:i/>
        </w:rPr>
        <w:t xml:space="preserve">грамотно применять полученные знания для оценки собственных экономических действий в качестве потребителя, члена семьи и гражданина;  </w:t>
      </w:r>
    </w:p>
    <w:p w:rsidR="00A33FAC" w:rsidRDefault="00790CBC">
      <w:pPr>
        <w:numPr>
          <w:ilvl w:val="0"/>
          <w:numId w:val="7"/>
        </w:numPr>
        <w:spacing w:after="165" w:line="259" w:lineRule="auto"/>
        <w:ind w:right="14" w:hanging="420"/>
      </w:pPr>
      <w:r>
        <w:rPr>
          <w:i/>
        </w:rPr>
        <w:t xml:space="preserve">объективно оценивать эффективность деятельности предприятия;  </w:t>
      </w:r>
    </w:p>
    <w:p w:rsidR="00A33FAC" w:rsidRDefault="00790CBC">
      <w:pPr>
        <w:numPr>
          <w:ilvl w:val="0"/>
          <w:numId w:val="7"/>
        </w:numPr>
        <w:spacing w:after="162" w:line="259" w:lineRule="auto"/>
        <w:ind w:right="14" w:hanging="420"/>
      </w:pPr>
      <w:r>
        <w:rPr>
          <w:i/>
        </w:rPr>
        <w:t xml:space="preserve">проводить анализ организационно-правовых форм крупного и малого бизнеса;  </w:t>
      </w:r>
    </w:p>
    <w:p w:rsidR="00A33FAC" w:rsidRDefault="00790CBC">
      <w:pPr>
        <w:numPr>
          <w:ilvl w:val="0"/>
          <w:numId w:val="7"/>
        </w:numPr>
        <w:spacing w:after="165" w:line="259" w:lineRule="auto"/>
        <w:ind w:right="14" w:hanging="420"/>
      </w:pPr>
      <w:r>
        <w:rPr>
          <w:i/>
        </w:rPr>
        <w:t xml:space="preserve">объяснять практическое назначение франчайзинга и сферы его применения;  </w:t>
      </w:r>
    </w:p>
    <w:p w:rsidR="00A33FAC" w:rsidRDefault="00790CBC">
      <w:pPr>
        <w:numPr>
          <w:ilvl w:val="0"/>
          <w:numId w:val="7"/>
        </w:numPr>
        <w:spacing w:after="162" w:line="259" w:lineRule="auto"/>
        <w:ind w:right="14" w:hanging="420"/>
      </w:pPr>
      <w:r>
        <w:rPr>
          <w:i/>
        </w:rPr>
        <w:t xml:space="preserve">выявлять и сопоставлять различия между менеджментом и предпринимательством;  </w:t>
      </w:r>
    </w:p>
    <w:p w:rsidR="00A33FAC" w:rsidRDefault="00790CBC">
      <w:pPr>
        <w:numPr>
          <w:ilvl w:val="0"/>
          <w:numId w:val="7"/>
        </w:numPr>
        <w:spacing w:after="165" w:line="259" w:lineRule="auto"/>
        <w:ind w:right="14" w:hanging="420"/>
      </w:pPr>
      <w:r>
        <w:rPr>
          <w:i/>
        </w:rPr>
        <w:t xml:space="preserve">определять практическое назначение основных функций менеджмента;  </w:t>
      </w:r>
    </w:p>
    <w:p w:rsidR="00A33FAC" w:rsidRDefault="00790CBC">
      <w:pPr>
        <w:numPr>
          <w:ilvl w:val="0"/>
          <w:numId w:val="7"/>
        </w:numPr>
        <w:spacing w:after="162" w:line="259" w:lineRule="auto"/>
        <w:ind w:right="14" w:hanging="420"/>
      </w:pPr>
      <w:r>
        <w:rPr>
          <w:i/>
        </w:rPr>
        <w:t xml:space="preserve">определять место маркетинга в деятельности организации;  </w:t>
      </w:r>
    </w:p>
    <w:p w:rsidR="00A33FAC" w:rsidRDefault="00790CBC">
      <w:pPr>
        <w:numPr>
          <w:ilvl w:val="0"/>
          <w:numId w:val="7"/>
        </w:numPr>
        <w:spacing w:after="165" w:line="259" w:lineRule="auto"/>
        <w:ind w:right="14" w:hanging="420"/>
      </w:pPr>
      <w:r>
        <w:rPr>
          <w:i/>
        </w:rPr>
        <w:t xml:space="preserve">определять эффективность рекламы на основе ключевых принципов ее создания;  </w:t>
      </w:r>
    </w:p>
    <w:p w:rsidR="00A33FAC" w:rsidRDefault="00790CBC">
      <w:pPr>
        <w:numPr>
          <w:ilvl w:val="0"/>
          <w:numId w:val="7"/>
        </w:numPr>
        <w:spacing w:after="163" w:line="259" w:lineRule="auto"/>
        <w:ind w:right="14" w:hanging="420"/>
      </w:pPr>
      <w:r>
        <w:rPr>
          <w:i/>
        </w:rPr>
        <w:t xml:space="preserve">сравнивать рынки с интенсивной и несовершенной конкуренцией;  </w:t>
      </w:r>
    </w:p>
    <w:p w:rsidR="00A33FAC" w:rsidRDefault="00790CBC">
      <w:pPr>
        <w:numPr>
          <w:ilvl w:val="0"/>
          <w:numId w:val="7"/>
        </w:numPr>
        <w:ind w:right="14" w:hanging="420"/>
      </w:pPr>
      <w:r>
        <w:rPr>
          <w:i/>
        </w:rPr>
        <w:t xml:space="preserve">понимать необходимость соблюдения предписаний, предлагаемых в договорах по кредитам, ипотеке и в трудовых договорах;  </w:t>
      </w:r>
    </w:p>
    <w:p w:rsidR="00A33FAC" w:rsidRDefault="00790CBC">
      <w:pPr>
        <w:numPr>
          <w:ilvl w:val="0"/>
          <w:numId w:val="7"/>
        </w:numPr>
        <w:ind w:right="14" w:hanging="420"/>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A33FAC" w:rsidRDefault="00790CBC">
      <w:pPr>
        <w:numPr>
          <w:ilvl w:val="0"/>
          <w:numId w:val="7"/>
        </w:numPr>
        <w:spacing w:after="164" w:line="259" w:lineRule="auto"/>
        <w:ind w:right="14" w:hanging="420"/>
      </w:pPr>
      <w:r>
        <w:rPr>
          <w:i/>
        </w:rPr>
        <w:t xml:space="preserve">использовать знания о формах предпринимательства в реальной жизни;  </w:t>
      </w:r>
    </w:p>
    <w:p w:rsidR="00A33FAC" w:rsidRDefault="00790CBC">
      <w:pPr>
        <w:numPr>
          <w:ilvl w:val="0"/>
          <w:numId w:val="7"/>
        </w:numPr>
        <w:spacing w:after="163" w:line="259" w:lineRule="auto"/>
        <w:ind w:right="14" w:hanging="420"/>
      </w:pPr>
      <w:r>
        <w:rPr>
          <w:i/>
        </w:rPr>
        <w:t xml:space="preserve">выявлять предпринимательские способности;  </w:t>
      </w:r>
    </w:p>
    <w:p w:rsidR="00A33FAC" w:rsidRDefault="00790CBC">
      <w:pPr>
        <w:numPr>
          <w:ilvl w:val="0"/>
          <w:numId w:val="7"/>
        </w:numPr>
        <w:ind w:right="14" w:hanging="420"/>
      </w:pPr>
      <w:r>
        <w:rPr>
          <w:i/>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A33FAC" w:rsidRDefault="00790CBC">
      <w:pPr>
        <w:numPr>
          <w:ilvl w:val="0"/>
          <w:numId w:val="7"/>
        </w:numPr>
        <w:ind w:right="14" w:hanging="420"/>
      </w:pPr>
      <w:r>
        <w:rPr>
          <w:i/>
        </w:rPr>
        <w:t xml:space="preserve">объективно оценивать и критически относиться к недобросовестной рекламе в средствах массовой информации;  </w:t>
      </w:r>
    </w:p>
    <w:p w:rsidR="00A33FAC" w:rsidRDefault="00790CBC">
      <w:pPr>
        <w:numPr>
          <w:ilvl w:val="0"/>
          <w:numId w:val="7"/>
        </w:numPr>
        <w:ind w:right="14" w:hanging="420"/>
      </w:pPr>
      <w:r>
        <w:rPr>
          <w:i/>
        </w:rPr>
        <w:t xml:space="preserve">применять полученные экономические знания для эффективного исполнения основных социально-экономических ролей заемщика и акционера.  </w:t>
      </w:r>
      <w:r>
        <w:rPr>
          <w:b/>
          <w:i/>
        </w:rPr>
        <w:t xml:space="preserve">Макроэкономика </w:t>
      </w:r>
      <w:r>
        <w:t xml:space="preserve"> </w:t>
      </w:r>
    </w:p>
    <w:p w:rsidR="00A33FAC" w:rsidRDefault="00790CBC">
      <w:pPr>
        <w:numPr>
          <w:ilvl w:val="0"/>
          <w:numId w:val="7"/>
        </w:numPr>
        <w:ind w:right="14" w:hanging="420"/>
      </w:pPr>
      <w:r>
        <w:rPr>
          <w:i/>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A33FAC" w:rsidRDefault="00790CBC">
      <w:pPr>
        <w:numPr>
          <w:ilvl w:val="0"/>
          <w:numId w:val="7"/>
        </w:numPr>
        <w:ind w:right="14" w:hanging="420"/>
      </w:pPr>
      <w:r>
        <w:rPr>
          <w:i/>
        </w:rPr>
        <w:lastRenderedPageBreak/>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A33FAC" w:rsidRDefault="00790CBC">
      <w:pPr>
        <w:ind w:left="437"/>
      </w:pPr>
      <w:r>
        <w:rPr>
          <w:i/>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A33FAC" w:rsidRDefault="00790CBC">
      <w:pPr>
        <w:ind w:left="437"/>
      </w:pPr>
      <w:r>
        <w:rPr>
          <w:i/>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p>
    <w:p w:rsidR="00A33FAC" w:rsidRDefault="00790CBC">
      <w:pPr>
        <w:numPr>
          <w:ilvl w:val="0"/>
          <w:numId w:val="7"/>
        </w:numPr>
        <w:spacing w:after="165" w:line="259" w:lineRule="auto"/>
        <w:ind w:right="14" w:hanging="420"/>
      </w:pPr>
      <w:r>
        <w:rPr>
          <w:i/>
        </w:rPr>
        <w:t xml:space="preserve">определять на основе различных параметров возможные уровни оплаты труда;  </w:t>
      </w:r>
    </w:p>
    <w:p w:rsidR="00A33FAC" w:rsidRDefault="00790CBC">
      <w:pPr>
        <w:numPr>
          <w:ilvl w:val="0"/>
          <w:numId w:val="7"/>
        </w:numPr>
        <w:ind w:right="14" w:hanging="420"/>
      </w:pPr>
      <w:r>
        <w:rPr>
          <w:i/>
        </w:rPr>
        <w:t xml:space="preserve">на примерах объяснять разницу между основными формами заработной платы и стимулирования труда;  </w:t>
      </w:r>
    </w:p>
    <w:p w:rsidR="00A33FAC" w:rsidRDefault="00790CBC">
      <w:pPr>
        <w:numPr>
          <w:ilvl w:val="0"/>
          <w:numId w:val="7"/>
        </w:numPr>
        <w:ind w:right="14" w:hanging="420"/>
      </w:pPr>
      <w:r>
        <w:rPr>
          <w:i/>
        </w:rPr>
        <w:t xml:space="preserve">применять теоретические знания по макроэкономике для практической деятельности и повседневной жизни;  </w:t>
      </w:r>
    </w:p>
    <w:p w:rsidR="00A33FAC" w:rsidRDefault="00790CBC">
      <w:pPr>
        <w:numPr>
          <w:ilvl w:val="0"/>
          <w:numId w:val="7"/>
        </w:numPr>
        <w:spacing w:after="162" w:line="259" w:lineRule="auto"/>
        <w:ind w:right="14" w:hanging="420"/>
      </w:pPr>
      <w:r>
        <w:rPr>
          <w:i/>
        </w:rPr>
        <w:t xml:space="preserve">оценивать влияние инфляции и безработицы на экономическое развитие государства;  </w:t>
      </w:r>
    </w:p>
    <w:p w:rsidR="00A33FAC" w:rsidRDefault="00790CBC">
      <w:pPr>
        <w:numPr>
          <w:ilvl w:val="0"/>
          <w:numId w:val="7"/>
        </w:numPr>
        <w:ind w:right="14" w:hanging="420"/>
      </w:pPr>
      <w:r>
        <w:rPr>
          <w:i/>
        </w:rPr>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p>
    <w:p w:rsidR="00A33FAC" w:rsidRDefault="00790CBC">
      <w:pPr>
        <w:numPr>
          <w:ilvl w:val="0"/>
          <w:numId w:val="7"/>
        </w:numPr>
        <w:spacing w:after="165" w:line="259" w:lineRule="auto"/>
        <w:ind w:right="14" w:hanging="420"/>
      </w:pPr>
      <w:r>
        <w:rPr>
          <w:i/>
        </w:rPr>
        <w:t xml:space="preserve">грамотно обращаться с деньгами в повседневной жизни;  </w:t>
      </w:r>
    </w:p>
    <w:p w:rsidR="00A33FAC" w:rsidRDefault="00790CBC">
      <w:pPr>
        <w:numPr>
          <w:ilvl w:val="0"/>
          <w:numId w:val="7"/>
        </w:numPr>
        <w:ind w:right="14" w:hanging="420"/>
      </w:pPr>
      <w:r>
        <w:rPr>
          <w:i/>
        </w:rPr>
        <w:t xml:space="preserve">решать с опорой на полученные знания познавательные и практические задачи, отражающие типичные экономические задачи по макроэкономике;  </w:t>
      </w:r>
    </w:p>
    <w:p w:rsidR="00A33FAC" w:rsidRDefault="00790CBC">
      <w:pPr>
        <w:numPr>
          <w:ilvl w:val="0"/>
          <w:numId w:val="7"/>
        </w:numPr>
        <w:ind w:right="14" w:hanging="420"/>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w:t>
      </w:r>
    </w:p>
    <w:p w:rsidR="00A33FAC" w:rsidRDefault="00790CBC">
      <w:pPr>
        <w:spacing w:after="162" w:line="259" w:lineRule="auto"/>
        <w:ind w:left="437"/>
      </w:pPr>
      <w:r>
        <w:rPr>
          <w:i/>
        </w:rPr>
        <w:t xml:space="preserve">макроэкономике;  </w:t>
      </w:r>
    </w:p>
    <w:p w:rsidR="00A33FAC" w:rsidRDefault="00790CBC">
      <w:pPr>
        <w:numPr>
          <w:ilvl w:val="0"/>
          <w:numId w:val="7"/>
        </w:numPr>
        <w:spacing w:after="165" w:line="259" w:lineRule="auto"/>
        <w:ind w:right="14" w:hanging="420"/>
      </w:pPr>
      <w:r>
        <w:rPr>
          <w:i/>
        </w:rPr>
        <w:t xml:space="preserve">использовать экономические понятия по макроэкономике в проектной деятельности;  </w:t>
      </w:r>
    </w:p>
    <w:p w:rsidR="00A33FAC" w:rsidRDefault="00790CBC">
      <w:pPr>
        <w:numPr>
          <w:ilvl w:val="0"/>
          <w:numId w:val="7"/>
        </w:numPr>
        <w:ind w:right="14" w:hanging="420"/>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r>
        <w:t xml:space="preserve"> </w:t>
      </w:r>
      <w:r>
        <w:rPr>
          <w:b/>
          <w:i/>
        </w:rPr>
        <w:t xml:space="preserve">Международная экономика </w:t>
      </w:r>
      <w:r>
        <w:t xml:space="preserve"> </w:t>
      </w:r>
    </w:p>
    <w:p w:rsidR="00A33FAC" w:rsidRDefault="00790CBC">
      <w:pPr>
        <w:numPr>
          <w:ilvl w:val="0"/>
          <w:numId w:val="7"/>
        </w:numPr>
        <w:ind w:right="14" w:hanging="420"/>
      </w:pPr>
      <w:r>
        <w:rPr>
          <w:i/>
        </w:rPr>
        <w:t xml:space="preserve">Объективно оценивать экономическую информацию, критически относиться к псевдонаучной информации по международной торговле;  </w:t>
      </w:r>
    </w:p>
    <w:p w:rsidR="00A33FAC" w:rsidRDefault="00790CBC">
      <w:pPr>
        <w:numPr>
          <w:ilvl w:val="0"/>
          <w:numId w:val="7"/>
        </w:numPr>
        <w:ind w:right="14" w:hanging="420"/>
      </w:pPr>
      <w:r>
        <w:rPr>
          <w:i/>
        </w:rPr>
        <w:t xml:space="preserve">применять теоретические знания по международной экономике для практической деятельности и повседневной жизни;  </w:t>
      </w:r>
    </w:p>
    <w:p w:rsidR="00A33FAC" w:rsidRDefault="00790CBC">
      <w:pPr>
        <w:numPr>
          <w:ilvl w:val="0"/>
          <w:numId w:val="7"/>
        </w:numPr>
        <w:ind w:right="14" w:hanging="420"/>
      </w:pPr>
      <w:r>
        <w:rPr>
          <w:i/>
        </w:rPr>
        <w:lastRenderedPageBreak/>
        <w:t xml:space="preserve">использовать приобретенные знания для выполнения практических заданий, основанных на ситуациях, связанных с покупкой и продажей валюты;  </w:t>
      </w:r>
    </w:p>
    <w:p w:rsidR="00A33FAC" w:rsidRDefault="00790CBC">
      <w:pPr>
        <w:numPr>
          <w:ilvl w:val="0"/>
          <w:numId w:val="7"/>
        </w:numPr>
        <w:ind w:right="14" w:hanging="420"/>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A33FAC" w:rsidRDefault="00790CBC">
      <w:pPr>
        <w:numPr>
          <w:ilvl w:val="0"/>
          <w:numId w:val="7"/>
        </w:numPr>
        <w:spacing w:after="162" w:line="259" w:lineRule="auto"/>
        <w:ind w:right="14" w:hanging="420"/>
      </w:pPr>
      <w:r>
        <w:rPr>
          <w:i/>
        </w:rPr>
        <w:t xml:space="preserve">использовать экономические понятия в проектной деятельности;  </w:t>
      </w:r>
    </w:p>
    <w:p w:rsidR="00A33FAC" w:rsidRDefault="00790CBC">
      <w:pPr>
        <w:numPr>
          <w:ilvl w:val="0"/>
          <w:numId w:val="7"/>
        </w:numPr>
        <w:spacing w:after="38" w:line="389" w:lineRule="auto"/>
        <w:ind w:right="14" w:hanging="420"/>
      </w:pPr>
      <w:r>
        <w:rPr>
          <w:i/>
        </w:rPr>
        <w:t xml:space="preserve">определять влияние факторов, влияющих на валютный курс;  приводить примеры использования различных форм международных расчетов;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A33FAC" w:rsidRDefault="00790CBC">
      <w:pPr>
        <w:numPr>
          <w:ilvl w:val="0"/>
          <w:numId w:val="7"/>
        </w:numPr>
        <w:spacing w:after="165" w:line="259" w:lineRule="auto"/>
        <w:ind w:right="14" w:hanging="420"/>
      </w:pPr>
      <w:r>
        <w:rPr>
          <w:i/>
        </w:rPr>
        <w:t xml:space="preserve">анализировать текст экономического содержания по международной экономике.  </w:t>
      </w:r>
    </w:p>
    <w:p w:rsidR="00A33FAC" w:rsidRDefault="00790CBC">
      <w:pPr>
        <w:spacing w:after="106" w:line="265" w:lineRule="auto"/>
        <w:ind w:left="718"/>
      </w:pPr>
      <w:r>
        <w:rPr>
          <w:b/>
        </w:rPr>
        <w:t xml:space="preserve">Право </w:t>
      </w:r>
      <w:r>
        <w:t xml:space="preserve"> </w:t>
      </w:r>
    </w:p>
    <w:p w:rsidR="00A33FAC" w:rsidRDefault="00790CBC">
      <w:pPr>
        <w:spacing w:after="4" w:line="399" w:lineRule="auto"/>
        <w:ind w:left="0" w:firstLine="708"/>
      </w:pPr>
      <w:r>
        <w:rPr>
          <w:b/>
        </w:rPr>
        <w:t xml:space="preserve">В результате изучения учебного предмета «Право» на уровне среднего общего образования: </w:t>
      </w:r>
      <w:r>
        <w:t xml:space="preserve"> </w:t>
      </w:r>
    </w:p>
    <w:p w:rsidR="00A33FAC" w:rsidRDefault="00790CBC">
      <w:pPr>
        <w:spacing w:after="152" w:line="265" w:lineRule="auto"/>
        <w:ind w:left="718"/>
      </w:pPr>
      <w:r>
        <w:rPr>
          <w:b/>
        </w:rPr>
        <w:t xml:space="preserve">Выпускник на базовом уровне научится: </w:t>
      </w:r>
      <w:r>
        <w:t xml:space="preserve"> </w:t>
      </w:r>
    </w:p>
    <w:p w:rsidR="00A33FAC" w:rsidRDefault="00790CBC">
      <w:pPr>
        <w:numPr>
          <w:ilvl w:val="0"/>
          <w:numId w:val="7"/>
        </w:numPr>
        <w:spacing w:after="165" w:line="259" w:lineRule="auto"/>
        <w:ind w:right="14" w:hanging="420"/>
      </w:pPr>
      <w:r>
        <w:t xml:space="preserve">опознавать и классифицировать государства по их признакам, функциям и формам;  </w:t>
      </w:r>
    </w:p>
    <w:p w:rsidR="00A33FAC" w:rsidRDefault="00790CBC">
      <w:pPr>
        <w:numPr>
          <w:ilvl w:val="0"/>
          <w:numId w:val="7"/>
        </w:numPr>
        <w:spacing w:after="162" w:line="259" w:lineRule="auto"/>
        <w:ind w:right="14" w:hanging="420"/>
      </w:pPr>
      <w:r>
        <w:t xml:space="preserve">выявлять элементы системы права и дифференцировать источники права;  </w:t>
      </w:r>
    </w:p>
    <w:p w:rsidR="00A33FAC" w:rsidRDefault="00790CBC">
      <w:pPr>
        <w:numPr>
          <w:ilvl w:val="0"/>
          <w:numId w:val="7"/>
        </w:numPr>
        <w:spacing w:after="165" w:line="259" w:lineRule="auto"/>
        <w:ind w:right="14" w:hanging="420"/>
      </w:pPr>
      <w:r>
        <w:t xml:space="preserve">характеризовать нормативно-правовой акт как основу законодательства;  </w:t>
      </w:r>
    </w:p>
    <w:p w:rsidR="00A33FAC" w:rsidRDefault="00790CBC">
      <w:pPr>
        <w:numPr>
          <w:ilvl w:val="0"/>
          <w:numId w:val="7"/>
        </w:numPr>
        <w:ind w:right="14" w:hanging="420"/>
      </w:pPr>
      <w:r>
        <w:t xml:space="preserve">различать виды социальных и правовых норм, выявлять особенности правовых норм как вида социальных норм;  </w:t>
      </w:r>
    </w:p>
    <w:p w:rsidR="00A33FAC" w:rsidRDefault="00790CBC">
      <w:pPr>
        <w:numPr>
          <w:ilvl w:val="0"/>
          <w:numId w:val="7"/>
        </w:numPr>
        <w:spacing w:after="162" w:line="259" w:lineRule="auto"/>
        <w:ind w:right="14" w:hanging="420"/>
      </w:pPr>
      <w:r>
        <w:t xml:space="preserve">различать субъекты и объекты правоотношений;  </w:t>
      </w:r>
    </w:p>
    <w:p w:rsidR="00A33FAC" w:rsidRDefault="00790CBC">
      <w:pPr>
        <w:numPr>
          <w:ilvl w:val="0"/>
          <w:numId w:val="7"/>
        </w:numPr>
        <w:spacing w:after="165" w:line="259" w:lineRule="auto"/>
        <w:ind w:right="14" w:hanging="420"/>
      </w:pPr>
      <w:r>
        <w:t xml:space="preserve">дифференцировать правоспособность, дееспособность;  </w:t>
      </w:r>
    </w:p>
    <w:p w:rsidR="00A33FAC" w:rsidRDefault="00790CBC">
      <w:pPr>
        <w:numPr>
          <w:ilvl w:val="0"/>
          <w:numId w:val="7"/>
        </w:numPr>
        <w:ind w:right="14" w:hanging="420"/>
      </w:pPr>
      <w:r>
        <w:t xml:space="preserve">оценивать возможные последствия правомерного и неправомерного поведения человека, делать соответствующие выводы;  </w:t>
      </w:r>
    </w:p>
    <w:p w:rsidR="00A33FAC" w:rsidRDefault="00790CBC">
      <w:pPr>
        <w:numPr>
          <w:ilvl w:val="0"/>
          <w:numId w:val="7"/>
        </w:numPr>
        <w:ind w:right="14" w:hanging="420"/>
      </w:pPr>
      <w:r>
        <w:t xml:space="preserve">оценивать собственный возможный вклад в становление и развитие правопорядка и законности в Российской Федерации;  </w:t>
      </w:r>
    </w:p>
    <w:p w:rsidR="00A33FAC" w:rsidRDefault="00790CBC">
      <w:pPr>
        <w:numPr>
          <w:ilvl w:val="0"/>
          <w:numId w:val="7"/>
        </w:numPr>
        <w:ind w:right="14" w:hanging="420"/>
      </w:pPr>
      <w: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A33FAC" w:rsidRDefault="00790CBC">
      <w:pPr>
        <w:numPr>
          <w:ilvl w:val="0"/>
          <w:numId w:val="7"/>
        </w:numPr>
        <w:ind w:right="14" w:hanging="420"/>
      </w:pPr>
      <w:r>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A33FAC" w:rsidRDefault="00790CBC">
      <w:pPr>
        <w:numPr>
          <w:ilvl w:val="0"/>
          <w:numId w:val="7"/>
        </w:numPr>
        <w:ind w:right="14" w:hanging="420"/>
      </w:pPr>
      <w:r>
        <w:lastRenderedPageBreak/>
        <w:t xml:space="preserve">формулировать особенности гражданства как устойчивой правовой связи между государством и человеком;  </w:t>
      </w:r>
    </w:p>
    <w:p w:rsidR="00A33FAC" w:rsidRDefault="00790CBC">
      <w:pPr>
        <w:numPr>
          <w:ilvl w:val="0"/>
          <w:numId w:val="7"/>
        </w:numPr>
        <w:ind w:right="14" w:hanging="420"/>
      </w:pPr>
      <w:r>
        <w:t xml:space="preserve">устанавливать взаимосвязь между правами и обязанностями гражданина Российской Федерации;  </w:t>
      </w:r>
    </w:p>
    <w:p w:rsidR="00A33FAC" w:rsidRDefault="00790CBC">
      <w:pPr>
        <w:numPr>
          <w:ilvl w:val="0"/>
          <w:numId w:val="7"/>
        </w:numPr>
        <w:ind w:right="14" w:hanging="420"/>
      </w:pPr>
      <w:r>
        <w:t xml:space="preserve">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  </w:t>
      </w:r>
    </w:p>
    <w:p w:rsidR="00A33FAC" w:rsidRDefault="00790CBC">
      <w:pPr>
        <w:numPr>
          <w:ilvl w:val="0"/>
          <w:numId w:val="7"/>
        </w:numPr>
        <w:ind w:right="14" w:hanging="420"/>
      </w:pPr>
      <w:r>
        <w:t xml:space="preserve">выявлять особенности судебной системы и системы правоохранительных органов в Российской Федерации;  </w:t>
      </w:r>
    </w:p>
    <w:p w:rsidR="00A33FAC" w:rsidRDefault="00790CBC">
      <w:pPr>
        <w:numPr>
          <w:ilvl w:val="0"/>
          <w:numId w:val="7"/>
        </w:numPr>
        <w:spacing w:after="165" w:line="259" w:lineRule="auto"/>
        <w:ind w:right="14" w:hanging="420"/>
      </w:pPr>
      <w:r>
        <w:t xml:space="preserve">описывать законодательный процесс как целостный государственный механизм;  </w:t>
      </w:r>
    </w:p>
    <w:p w:rsidR="00A33FAC" w:rsidRDefault="00790CBC">
      <w:pPr>
        <w:numPr>
          <w:ilvl w:val="0"/>
          <w:numId w:val="7"/>
        </w:numPr>
        <w:spacing w:line="259" w:lineRule="auto"/>
        <w:ind w:right="14" w:hanging="420"/>
      </w:pPr>
      <w:r>
        <w:t xml:space="preserve">характеризовать избирательный процесс в Российской Федерации;  </w:t>
      </w:r>
    </w:p>
    <w:p w:rsidR="00A33FAC" w:rsidRDefault="00790CBC">
      <w:pPr>
        <w:ind w:left="437" w:right="14"/>
      </w:pPr>
      <w:r>
        <w:t xml:space="preserve">объяснять на конкретном примере структуру и функции органов местного самоуправления в Российской Федерации;  </w:t>
      </w:r>
    </w:p>
    <w:p w:rsidR="00A33FAC" w:rsidRDefault="00790CBC">
      <w:pPr>
        <w:spacing w:after="165" w:line="259" w:lineRule="auto"/>
        <w:ind w:left="437" w:right="14"/>
      </w:pPr>
      <w:r>
        <w:t xml:space="preserve">характеризовать и классифицировать права человека;  </w:t>
      </w:r>
    </w:p>
    <w:p w:rsidR="00A33FAC" w:rsidRDefault="00790CBC">
      <w:pPr>
        <w:numPr>
          <w:ilvl w:val="0"/>
          <w:numId w:val="7"/>
        </w:numPr>
        <w:ind w:right="14" w:hanging="420"/>
      </w:pPr>
      <w:r>
        <w:t xml:space="preserve">объяснять основные идеи международных документов, направленных на защиту прав человека;  </w:t>
      </w:r>
    </w:p>
    <w:p w:rsidR="00A33FAC" w:rsidRDefault="00790CBC">
      <w:pPr>
        <w:numPr>
          <w:ilvl w:val="0"/>
          <w:numId w:val="7"/>
        </w:numPr>
        <w:ind w:right="14" w:hanging="420"/>
      </w:pPr>
      <w:r>
        <w:t xml:space="preserve">характеризовать гражданское, семейное, трудовое, административное, уголовное, налоговое право как ведущие отрасли российского права;  </w:t>
      </w:r>
    </w:p>
    <w:p w:rsidR="00A33FAC" w:rsidRDefault="00790CBC">
      <w:pPr>
        <w:numPr>
          <w:ilvl w:val="0"/>
          <w:numId w:val="7"/>
        </w:numPr>
        <w:ind w:right="14" w:hanging="420"/>
      </w:pPr>
      <w:r>
        <w:t xml:space="preserve">характеризовать субъектов гражданских правоотношений, различать организационноправовые формы предпринимательской деятельности;  </w:t>
      </w:r>
    </w:p>
    <w:p w:rsidR="00A33FAC" w:rsidRDefault="00790CBC">
      <w:pPr>
        <w:numPr>
          <w:ilvl w:val="0"/>
          <w:numId w:val="7"/>
        </w:numPr>
        <w:spacing w:after="163" w:line="259" w:lineRule="auto"/>
        <w:ind w:right="14" w:hanging="420"/>
      </w:pPr>
      <w:r>
        <w:t xml:space="preserve">иллюстрировать примерами нормы законодательства о защите прав потребителя;  </w:t>
      </w:r>
    </w:p>
    <w:p w:rsidR="00A33FAC" w:rsidRDefault="00790CBC">
      <w:pPr>
        <w:numPr>
          <w:ilvl w:val="0"/>
          <w:numId w:val="7"/>
        </w:numPr>
        <w:ind w:right="14" w:hanging="420"/>
      </w:pPr>
      <w:r>
        <w:t xml:space="preserve">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A33FAC" w:rsidRDefault="00790CBC">
      <w:pPr>
        <w:numPr>
          <w:ilvl w:val="0"/>
          <w:numId w:val="7"/>
        </w:numPr>
        <w:spacing w:after="165" w:line="259" w:lineRule="auto"/>
        <w:ind w:right="14" w:hanging="420"/>
      </w:pPr>
      <w:r>
        <w:t xml:space="preserve">иллюстрировать примерами привлечение к гражданско-правовой ответственности;  </w:t>
      </w:r>
    </w:p>
    <w:p w:rsidR="00A33FAC" w:rsidRDefault="00790CBC">
      <w:pPr>
        <w:numPr>
          <w:ilvl w:val="0"/>
          <w:numId w:val="7"/>
        </w:numPr>
        <w:spacing w:after="162" w:line="259" w:lineRule="auto"/>
        <w:ind w:right="14" w:hanging="420"/>
      </w:pPr>
      <w:r>
        <w:t xml:space="preserve">характеризовать права и обязанности членов семьи;  </w:t>
      </w:r>
    </w:p>
    <w:p w:rsidR="00A33FAC" w:rsidRDefault="00790CBC">
      <w:pPr>
        <w:numPr>
          <w:ilvl w:val="0"/>
          <w:numId w:val="7"/>
        </w:numPr>
        <w:spacing w:after="165" w:line="259" w:lineRule="auto"/>
        <w:ind w:right="14" w:hanging="420"/>
      </w:pPr>
      <w:r>
        <w:t xml:space="preserve">объяснять порядок и условия регистрации и расторжения брака;  </w:t>
      </w:r>
    </w:p>
    <w:p w:rsidR="00A33FAC" w:rsidRDefault="00790CBC">
      <w:pPr>
        <w:numPr>
          <w:ilvl w:val="0"/>
          <w:numId w:val="7"/>
        </w:numPr>
        <w:ind w:right="14" w:hanging="420"/>
      </w:pPr>
      <w:r>
        <w:t xml:space="preserve">характеризовать трудовые правоотношения и дифференцировать участников этих правоотношений;  </w:t>
      </w:r>
    </w:p>
    <w:p w:rsidR="00A33FAC" w:rsidRDefault="00790CBC">
      <w:pPr>
        <w:numPr>
          <w:ilvl w:val="0"/>
          <w:numId w:val="7"/>
        </w:numPr>
        <w:spacing w:after="163" w:line="259" w:lineRule="auto"/>
        <w:ind w:right="14" w:hanging="420"/>
      </w:pPr>
      <w:r>
        <w:t xml:space="preserve">раскрывать содержание трудового договора;  </w:t>
      </w:r>
    </w:p>
    <w:p w:rsidR="00A33FAC" w:rsidRDefault="00790CBC">
      <w:pPr>
        <w:numPr>
          <w:ilvl w:val="0"/>
          <w:numId w:val="7"/>
        </w:numPr>
        <w:ind w:right="14" w:hanging="420"/>
      </w:pPr>
      <w:r>
        <w:lastRenderedPageBreak/>
        <w:t xml:space="preserve">разъяснять на примерах особенности положения несовершеннолетних в трудовых отношениях;  </w:t>
      </w:r>
    </w:p>
    <w:p w:rsidR="00A33FAC" w:rsidRDefault="00790CBC">
      <w:pPr>
        <w:numPr>
          <w:ilvl w:val="0"/>
          <w:numId w:val="7"/>
        </w:numPr>
        <w:ind w:right="14" w:hanging="420"/>
      </w:pPr>
      <w:r>
        <w:t xml:space="preserve">иллюстрировать примерами способы разрешения трудовых споров и привлечение к дисциплинарной ответственности;  </w:t>
      </w:r>
    </w:p>
    <w:p w:rsidR="00A33FAC" w:rsidRDefault="00790CBC">
      <w:pPr>
        <w:numPr>
          <w:ilvl w:val="0"/>
          <w:numId w:val="7"/>
        </w:numPr>
        <w:ind w:right="14" w:hanging="420"/>
      </w:pPr>
      <w:r>
        <w:t xml:space="preserve">различать виды административных правонарушений и описывать порядок привлечения к административной ответственности;  </w:t>
      </w:r>
    </w:p>
    <w:p w:rsidR="00A33FAC" w:rsidRDefault="00790CBC">
      <w:pPr>
        <w:numPr>
          <w:ilvl w:val="0"/>
          <w:numId w:val="7"/>
        </w:numPr>
        <w:spacing w:after="165" w:line="259" w:lineRule="auto"/>
        <w:ind w:right="14" w:hanging="420"/>
      </w:pPr>
      <w:r>
        <w:t xml:space="preserve">дифференцировать виды административных наказаний;  </w:t>
      </w:r>
    </w:p>
    <w:p w:rsidR="00A33FAC" w:rsidRDefault="00790CBC">
      <w:pPr>
        <w:numPr>
          <w:ilvl w:val="0"/>
          <w:numId w:val="7"/>
        </w:numPr>
        <w:spacing w:after="162" w:line="259" w:lineRule="auto"/>
        <w:ind w:right="14" w:hanging="420"/>
      </w:pPr>
      <w:r>
        <w:t xml:space="preserve">дифференцировать виды преступлений и наказания за них;  </w:t>
      </w:r>
    </w:p>
    <w:p w:rsidR="00A33FAC" w:rsidRDefault="00790CBC">
      <w:pPr>
        <w:numPr>
          <w:ilvl w:val="0"/>
          <w:numId w:val="7"/>
        </w:numPr>
        <w:spacing w:after="165" w:line="259" w:lineRule="auto"/>
        <w:ind w:right="14" w:hanging="420"/>
      </w:pPr>
      <w:r>
        <w:t xml:space="preserve">выявлять специфику уголовной ответственности несовершеннолетних;  </w:t>
      </w:r>
    </w:p>
    <w:p w:rsidR="00A33FAC" w:rsidRDefault="00790CBC">
      <w:pPr>
        <w:numPr>
          <w:ilvl w:val="0"/>
          <w:numId w:val="7"/>
        </w:numPr>
        <w:spacing w:after="163" w:line="259" w:lineRule="auto"/>
        <w:ind w:right="14" w:hanging="420"/>
      </w:pPr>
      <w:r>
        <w:t xml:space="preserve">различать права и обязанности налогоплательщика;  </w:t>
      </w:r>
    </w:p>
    <w:p w:rsidR="00A33FAC" w:rsidRDefault="00790CBC">
      <w:pPr>
        <w:numPr>
          <w:ilvl w:val="0"/>
          <w:numId w:val="7"/>
        </w:numPr>
        <w:ind w:right="14" w:hanging="420"/>
      </w:pPr>
      <w:r>
        <w:t xml:space="preserve">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A33FAC" w:rsidRDefault="00790CBC">
      <w:pPr>
        <w:numPr>
          <w:ilvl w:val="0"/>
          <w:numId w:val="7"/>
        </w:numPr>
        <w:ind w:right="14" w:hanging="420"/>
      </w:pPr>
      <w: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A33FAC" w:rsidRDefault="00790CBC">
      <w:pPr>
        <w:ind w:left="437" w:right="14"/>
      </w:pPr>
      <w:r>
        <w:t xml:space="preserve">высказывать обоснованные суждения, основываясь на внутренней убежденности в необходимости соблюдения норм права;  </w:t>
      </w:r>
    </w:p>
    <w:p w:rsidR="00A33FAC" w:rsidRDefault="00790CBC">
      <w:pPr>
        <w:spacing w:after="171" w:line="259" w:lineRule="auto"/>
        <w:ind w:left="437" w:right="14"/>
      </w:pPr>
      <w:r>
        <w:t xml:space="preserve">различать виды юридических профессий.  </w:t>
      </w:r>
    </w:p>
    <w:p w:rsidR="00A33FAC" w:rsidRDefault="00790CBC">
      <w:pPr>
        <w:spacing w:after="151"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spacing w:after="165" w:line="259" w:lineRule="auto"/>
        <w:ind w:right="14" w:hanging="420"/>
      </w:pPr>
      <w:r>
        <w:rPr>
          <w:i/>
        </w:rPr>
        <w:t xml:space="preserve">различать предмет и метод правового регулирования;  </w:t>
      </w:r>
    </w:p>
    <w:p w:rsidR="00A33FAC" w:rsidRDefault="00790CBC">
      <w:pPr>
        <w:numPr>
          <w:ilvl w:val="0"/>
          <w:numId w:val="7"/>
        </w:numPr>
        <w:spacing w:after="163" w:line="259" w:lineRule="auto"/>
        <w:ind w:right="14" w:hanging="420"/>
      </w:pPr>
      <w:r>
        <w:rPr>
          <w:i/>
        </w:rPr>
        <w:t xml:space="preserve">выявлять общественную опасность коррупции для гражданина, общества и государства;  </w:t>
      </w:r>
    </w:p>
    <w:p w:rsidR="00A33FAC" w:rsidRDefault="00790CBC">
      <w:pPr>
        <w:numPr>
          <w:ilvl w:val="0"/>
          <w:numId w:val="7"/>
        </w:numPr>
        <w:ind w:right="14" w:hanging="420"/>
      </w:pPr>
      <w:r>
        <w:rPr>
          <w:i/>
        </w:rPr>
        <w:t xml:space="preserve">различать права и обязанности, гарантируемые Конституцией Российской Федерации и в рамках других отраслей права;  </w:t>
      </w:r>
    </w:p>
    <w:p w:rsidR="00A33FAC" w:rsidRDefault="00790CBC">
      <w:pPr>
        <w:numPr>
          <w:ilvl w:val="0"/>
          <w:numId w:val="7"/>
        </w:numPr>
        <w:spacing w:after="165" w:line="259" w:lineRule="auto"/>
        <w:ind w:right="14" w:hanging="420"/>
      </w:pPr>
      <w:r>
        <w:rPr>
          <w:i/>
        </w:rPr>
        <w:t xml:space="preserve">выявлять особенности референдума;  </w:t>
      </w:r>
    </w:p>
    <w:p w:rsidR="00A33FAC" w:rsidRDefault="00790CBC">
      <w:pPr>
        <w:numPr>
          <w:ilvl w:val="0"/>
          <w:numId w:val="7"/>
        </w:numPr>
        <w:spacing w:after="162" w:line="259" w:lineRule="auto"/>
        <w:ind w:right="14" w:hanging="420"/>
      </w:pPr>
      <w:r>
        <w:rPr>
          <w:i/>
        </w:rPr>
        <w:t xml:space="preserve">различать основные принципы международного гуманитарного права;  </w:t>
      </w:r>
    </w:p>
    <w:p w:rsidR="00A33FAC" w:rsidRDefault="00790CBC">
      <w:pPr>
        <w:numPr>
          <w:ilvl w:val="0"/>
          <w:numId w:val="7"/>
        </w:numPr>
        <w:spacing w:after="165" w:line="259" w:lineRule="auto"/>
        <w:ind w:right="14" w:hanging="420"/>
      </w:pPr>
      <w:r>
        <w:rPr>
          <w:i/>
        </w:rPr>
        <w:t xml:space="preserve">характеризовать основные категории обязательственного права;  </w:t>
      </w:r>
    </w:p>
    <w:p w:rsidR="00A33FAC" w:rsidRDefault="00790CBC">
      <w:pPr>
        <w:numPr>
          <w:ilvl w:val="0"/>
          <w:numId w:val="7"/>
        </w:numPr>
        <w:spacing w:after="162" w:line="259" w:lineRule="auto"/>
        <w:ind w:right="14" w:hanging="420"/>
      </w:pPr>
      <w:r>
        <w:rPr>
          <w:i/>
        </w:rPr>
        <w:t xml:space="preserve">целостно описывать порядок заключения гражданско-правового договора;  </w:t>
      </w:r>
    </w:p>
    <w:p w:rsidR="00A33FAC" w:rsidRDefault="00790CBC">
      <w:pPr>
        <w:numPr>
          <w:ilvl w:val="0"/>
          <w:numId w:val="7"/>
        </w:numPr>
        <w:spacing w:after="165" w:line="259" w:lineRule="auto"/>
        <w:ind w:right="14" w:hanging="420"/>
      </w:pPr>
      <w:r>
        <w:rPr>
          <w:i/>
        </w:rPr>
        <w:t xml:space="preserve">выявлять способы защиты гражданских прав;  </w:t>
      </w:r>
    </w:p>
    <w:p w:rsidR="00A33FAC" w:rsidRDefault="00790CBC">
      <w:pPr>
        <w:numPr>
          <w:ilvl w:val="0"/>
          <w:numId w:val="7"/>
        </w:numPr>
        <w:spacing w:after="163" w:line="259" w:lineRule="auto"/>
        <w:ind w:right="14" w:hanging="420"/>
      </w:pPr>
      <w:r>
        <w:rPr>
          <w:i/>
        </w:rPr>
        <w:t xml:space="preserve">определять ответственность родителей по воспитанию своих детей;  </w:t>
      </w:r>
    </w:p>
    <w:p w:rsidR="00A33FAC" w:rsidRDefault="00790CBC">
      <w:pPr>
        <w:numPr>
          <w:ilvl w:val="0"/>
          <w:numId w:val="7"/>
        </w:numPr>
        <w:ind w:right="14" w:hanging="420"/>
      </w:pPr>
      <w:r>
        <w:rPr>
          <w:i/>
        </w:rPr>
        <w:t xml:space="preserve">различать рабочее время и время отдыха, разрешать трудовые споры правовыми способами;  </w:t>
      </w:r>
    </w:p>
    <w:p w:rsidR="00A33FAC" w:rsidRDefault="00790CBC">
      <w:pPr>
        <w:numPr>
          <w:ilvl w:val="0"/>
          <w:numId w:val="7"/>
        </w:numPr>
        <w:spacing w:after="165" w:line="259" w:lineRule="auto"/>
        <w:ind w:right="14" w:hanging="420"/>
      </w:pPr>
      <w:r>
        <w:rPr>
          <w:i/>
        </w:rPr>
        <w:lastRenderedPageBreak/>
        <w:t xml:space="preserve">описывать порядок освобождения от уголовной ответственности;  </w:t>
      </w:r>
    </w:p>
    <w:p w:rsidR="00A33FAC" w:rsidRDefault="00790CBC">
      <w:pPr>
        <w:numPr>
          <w:ilvl w:val="0"/>
          <w:numId w:val="7"/>
        </w:numPr>
        <w:spacing w:after="163" w:line="259" w:lineRule="auto"/>
        <w:ind w:right="14" w:hanging="420"/>
      </w:pPr>
      <w:r>
        <w:rPr>
          <w:i/>
        </w:rPr>
        <w:t xml:space="preserve">соотносить налоговые правонарушения и ответственность за их совершение;  </w:t>
      </w:r>
    </w:p>
    <w:p w:rsidR="00A33FAC" w:rsidRDefault="00790CBC">
      <w:pPr>
        <w:numPr>
          <w:ilvl w:val="0"/>
          <w:numId w:val="7"/>
        </w:numPr>
        <w:ind w:right="14" w:hanging="420"/>
      </w:pPr>
      <w:r>
        <w:rPr>
          <w:i/>
        </w:rPr>
        <w:t xml:space="preserve">применять правовые знания для аргументации собственной позиции в конкретных правовых ситуациях с использованием нормативных актов.  </w:t>
      </w:r>
    </w:p>
    <w:p w:rsidR="00A33FAC" w:rsidRDefault="00790CBC">
      <w:pPr>
        <w:spacing w:after="154" w:line="265" w:lineRule="auto"/>
        <w:ind w:left="718"/>
      </w:pPr>
      <w:r>
        <w:rPr>
          <w:b/>
        </w:rPr>
        <w:t xml:space="preserve">Выпускник на углубленном уровне научится: </w:t>
      </w:r>
      <w:r>
        <w:t xml:space="preserve"> </w:t>
      </w:r>
    </w:p>
    <w:p w:rsidR="00A33FAC" w:rsidRDefault="00790CBC">
      <w:pPr>
        <w:numPr>
          <w:ilvl w:val="0"/>
          <w:numId w:val="7"/>
        </w:numPr>
        <w:spacing w:after="162" w:line="259" w:lineRule="auto"/>
        <w:ind w:right="14" w:hanging="420"/>
      </w:pPr>
      <w:r>
        <w:t xml:space="preserve">выделять содержание различных теорий происхождения государства;  </w:t>
      </w:r>
    </w:p>
    <w:p w:rsidR="00A33FAC" w:rsidRDefault="00790CBC">
      <w:pPr>
        <w:numPr>
          <w:ilvl w:val="0"/>
          <w:numId w:val="7"/>
        </w:numPr>
        <w:spacing w:after="165" w:line="259" w:lineRule="auto"/>
        <w:ind w:right="14" w:hanging="420"/>
      </w:pPr>
      <w:r>
        <w:t xml:space="preserve">сравнивать различные формы государства;  </w:t>
      </w:r>
    </w:p>
    <w:p w:rsidR="00A33FAC" w:rsidRDefault="00790CBC">
      <w:pPr>
        <w:numPr>
          <w:ilvl w:val="0"/>
          <w:numId w:val="7"/>
        </w:numPr>
        <w:ind w:right="14" w:hanging="420"/>
      </w:pPr>
      <w:r>
        <w:t xml:space="preserve">приводить примеры различных элементов государственного механизма и их место в общей структуре;  </w:t>
      </w:r>
    </w:p>
    <w:p w:rsidR="00A33FAC" w:rsidRDefault="00790CBC">
      <w:pPr>
        <w:numPr>
          <w:ilvl w:val="0"/>
          <w:numId w:val="7"/>
        </w:numPr>
        <w:spacing w:after="163" w:line="259" w:lineRule="auto"/>
        <w:ind w:right="14" w:hanging="420"/>
      </w:pPr>
      <w:r>
        <w:t xml:space="preserve">соотносить основные черты гражданского общества и правового государства;  </w:t>
      </w:r>
    </w:p>
    <w:p w:rsidR="00A33FAC" w:rsidRDefault="00790CBC">
      <w:pPr>
        <w:numPr>
          <w:ilvl w:val="0"/>
          <w:numId w:val="7"/>
        </w:numPr>
        <w:spacing w:after="13" w:line="389" w:lineRule="auto"/>
        <w:ind w:right="14" w:hanging="420"/>
      </w:pPr>
      <w: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A33FAC" w:rsidRDefault="00790CBC">
      <w:pPr>
        <w:numPr>
          <w:ilvl w:val="0"/>
          <w:numId w:val="7"/>
        </w:numPr>
        <w:ind w:right="14" w:hanging="420"/>
      </w:pPr>
      <w:r>
        <w:t xml:space="preserve">оценивать роль и значение права как важного социального регулятора и элемента культуры общества;  </w:t>
      </w:r>
    </w:p>
    <w:p w:rsidR="00A33FAC" w:rsidRDefault="00790CBC">
      <w:pPr>
        <w:numPr>
          <w:ilvl w:val="0"/>
          <w:numId w:val="7"/>
        </w:numPr>
        <w:spacing w:after="163" w:line="259" w:lineRule="auto"/>
        <w:ind w:right="14" w:hanging="420"/>
      </w:pPr>
      <w:r>
        <w:t xml:space="preserve">сравнивать и выделять особенности и достоинства различных правовых систем (семей);  </w:t>
      </w:r>
    </w:p>
    <w:p w:rsidR="00A33FAC" w:rsidRDefault="00790CBC">
      <w:pPr>
        <w:numPr>
          <w:ilvl w:val="0"/>
          <w:numId w:val="7"/>
        </w:numPr>
        <w:ind w:right="14" w:hanging="420"/>
      </w:pPr>
      <w:r>
        <w:t xml:space="preserve">проводить сравнительный анализ правовых норм с другими социальными нормами, выявлять их соотношение, взаимосвязь и взаимовлияние;  </w:t>
      </w:r>
    </w:p>
    <w:p w:rsidR="00A33FAC" w:rsidRDefault="00790CBC">
      <w:pPr>
        <w:numPr>
          <w:ilvl w:val="0"/>
          <w:numId w:val="7"/>
        </w:numPr>
        <w:spacing w:after="165" w:line="259" w:lineRule="auto"/>
        <w:ind w:right="14" w:hanging="420"/>
      </w:pPr>
      <w:r>
        <w:t xml:space="preserve">характеризовать особенности системы российского права;  </w:t>
      </w:r>
    </w:p>
    <w:p w:rsidR="00A33FAC" w:rsidRDefault="00790CBC">
      <w:pPr>
        <w:numPr>
          <w:ilvl w:val="0"/>
          <w:numId w:val="7"/>
        </w:numPr>
        <w:spacing w:after="163" w:line="259" w:lineRule="auto"/>
        <w:ind w:right="14" w:hanging="420"/>
      </w:pPr>
      <w:r>
        <w:t xml:space="preserve">различать формы реализации права;  </w:t>
      </w:r>
    </w:p>
    <w:p w:rsidR="00A33FAC" w:rsidRDefault="00790CBC">
      <w:pPr>
        <w:numPr>
          <w:ilvl w:val="0"/>
          <w:numId w:val="7"/>
        </w:numPr>
        <w:spacing w:line="259" w:lineRule="auto"/>
        <w:ind w:right="14" w:hanging="420"/>
      </w:pPr>
      <w:r>
        <w:t xml:space="preserve">выявлять зависимость уровня правосознания от уровня правовой культуры;  </w:t>
      </w:r>
    </w:p>
    <w:p w:rsidR="00A33FAC" w:rsidRDefault="00A33FAC">
      <w:pPr>
        <w:sectPr w:rsidR="00A33FAC">
          <w:headerReference w:type="even" r:id="rId49"/>
          <w:headerReference w:type="default" r:id="rId50"/>
          <w:footerReference w:type="even" r:id="rId51"/>
          <w:footerReference w:type="default" r:id="rId52"/>
          <w:headerReference w:type="first" r:id="rId53"/>
          <w:footerReference w:type="first" r:id="rId54"/>
          <w:pgSz w:w="11906" w:h="16838"/>
          <w:pgMar w:top="1184" w:right="700" w:bottom="1357" w:left="1277" w:header="1134" w:footer="720" w:gutter="0"/>
          <w:cols w:space="720"/>
        </w:sectPr>
      </w:pPr>
    </w:p>
    <w:p w:rsidR="00A33FAC" w:rsidRDefault="00790CBC">
      <w:pPr>
        <w:ind w:left="370" w:right="14"/>
      </w:pPr>
      <w:r>
        <w:lastRenderedPageBreak/>
        <w:t xml:space="preserve">оценивать собственный возможный вклад в становление и развитие правопорядка и законности в Российской Федерации;  </w:t>
      </w:r>
    </w:p>
    <w:p w:rsidR="00A33FAC" w:rsidRDefault="00790CBC">
      <w:pPr>
        <w:ind w:left="370" w:right="14"/>
      </w:pPr>
      <w:r>
        <w:t xml:space="preserve">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A33FAC" w:rsidRDefault="00790CBC">
      <w:pPr>
        <w:numPr>
          <w:ilvl w:val="0"/>
          <w:numId w:val="7"/>
        </w:numPr>
        <w:spacing w:after="165" w:line="259" w:lineRule="auto"/>
        <w:ind w:right="14" w:hanging="420"/>
      </w:pPr>
      <w:r>
        <w:t xml:space="preserve">выявлять общественную опасность коррупции для гражданина, общества и государства;  </w:t>
      </w:r>
    </w:p>
    <w:p w:rsidR="00A33FAC" w:rsidRDefault="00790CBC">
      <w:pPr>
        <w:numPr>
          <w:ilvl w:val="0"/>
          <w:numId w:val="7"/>
        </w:numPr>
        <w:ind w:right="14" w:hanging="420"/>
      </w:pPr>
      <w: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
    <w:p w:rsidR="00A33FAC" w:rsidRDefault="00790CBC">
      <w:pPr>
        <w:numPr>
          <w:ilvl w:val="0"/>
          <w:numId w:val="7"/>
        </w:numPr>
        <w:spacing w:after="165" w:line="259" w:lineRule="auto"/>
        <w:ind w:right="14" w:hanging="420"/>
      </w:pPr>
      <w:r>
        <w:t xml:space="preserve">сравнивать воинскую обязанность и альтернативную гражданскую службу;  </w:t>
      </w:r>
    </w:p>
    <w:p w:rsidR="00A33FAC" w:rsidRDefault="00790CBC">
      <w:pPr>
        <w:numPr>
          <w:ilvl w:val="0"/>
          <w:numId w:val="7"/>
        </w:numPr>
        <w:ind w:right="14" w:hanging="420"/>
      </w:pPr>
      <w:r>
        <w:t xml:space="preserve">оценивать роль Уполномоченного по правам человека Российской Федерации в механизме защиты прав человека и гражданина в Российской Федерации;  </w:t>
      </w:r>
    </w:p>
    <w:p w:rsidR="00A33FAC" w:rsidRDefault="00790CBC">
      <w:pPr>
        <w:numPr>
          <w:ilvl w:val="0"/>
          <w:numId w:val="7"/>
        </w:numPr>
        <w:ind w:right="14" w:hanging="420"/>
      </w:pPr>
      <w:r>
        <w:t xml:space="preserve">характеризовать систему органов государственной власти Российской Федерации в их единстве и системном взаимодействии;  </w:t>
      </w:r>
    </w:p>
    <w:p w:rsidR="00A33FAC" w:rsidRDefault="00790CBC">
      <w:pPr>
        <w:numPr>
          <w:ilvl w:val="0"/>
          <w:numId w:val="7"/>
        </w:numPr>
        <w:ind w:right="14" w:hanging="420"/>
      </w:pPr>
      <w: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A33FAC" w:rsidRDefault="00790CBC">
      <w:pPr>
        <w:numPr>
          <w:ilvl w:val="0"/>
          <w:numId w:val="7"/>
        </w:numPr>
        <w:ind w:right="14" w:hanging="420"/>
      </w:pPr>
      <w:r>
        <w:t xml:space="preserve">дифференцировать функции Совета Федерации и Государственной Думы Российской Федерации;  </w:t>
      </w:r>
    </w:p>
    <w:p w:rsidR="00A33FAC" w:rsidRDefault="00790CBC">
      <w:pPr>
        <w:numPr>
          <w:ilvl w:val="0"/>
          <w:numId w:val="7"/>
        </w:numPr>
        <w:ind w:right="14" w:hanging="420"/>
      </w:pPr>
      <w:r>
        <w:t xml:space="preserve">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A33FAC" w:rsidRDefault="00790CBC">
      <w:pPr>
        <w:numPr>
          <w:ilvl w:val="0"/>
          <w:numId w:val="7"/>
        </w:numPr>
        <w:ind w:right="14" w:hanging="420"/>
      </w:pPr>
      <w:r>
        <w:t xml:space="preserve">характеризовать судебную систему и систему правоохранительных органов Российской Федерации;  </w:t>
      </w:r>
    </w:p>
    <w:p w:rsidR="00A33FAC" w:rsidRDefault="00790CBC">
      <w:pPr>
        <w:numPr>
          <w:ilvl w:val="0"/>
          <w:numId w:val="7"/>
        </w:numPr>
        <w:ind w:right="14" w:hanging="420"/>
      </w:pPr>
      <w:r>
        <w:t xml:space="preserve">характеризовать этапы законодательного процесса и субъектов законодательной инициативы;  </w:t>
      </w:r>
    </w:p>
    <w:p w:rsidR="00A33FAC" w:rsidRDefault="00790CBC">
      <w:pPr>
        <w:numPr>
          <w:ilvl w:val="0"/>
          <w:numId w:val="7"/>
        </w:numPr>
        <w:spacing w:after="165" w:line="259" w:lineRule="auto"/>
        <w:ind w:right="14" w:hanging="420"/>
      </w:pPr>
      <w:r>
        <w:t xml:space="preserve">выделять особенности избирательного процесса в Российской Федерации;  </w:t>
      </w:r>
    </w:p>
    <w:p w:rsidR="00A33FAC" w:rsidRDefault="00790CBC">
      <w:pPr>
        <w:numPr>
          <w:ilvl w:val="0"/>
          <w:numId w:val="7"/>
        </w:numPr>
        <w:ind w:right="14" w:hanging="420"/>
      </w:pPr>
      <w:r>
        <w:t xml:space="preserve">характеризовать систему органов местного самоуправления как одну из основ конституционного строя Российской Федерации;  </w:t>
      </w:r>
    </w:p>
    <w:p w:rsidR="00A33FAC" w:rsidRDefault="00790CBC">
      <w:pPr>
        <w:numPr>
          <w:ilvl w:val="0"/>
          <w:numId w:val="7"/>
        </w:numPr>
        <w:ind w:right="14" w:hanging="420"/>
      </w:pPr>
      <w:r>
        <w:lastRenderedPageBreak/>
        <w:t xml:space="preserve">определять место международного права в отраслевой системе права; характеризовать субъектов международного права;  </w:t>
      </w:r>
    </w:p>
    <w:p w:rsidR="00A33FAC" w:rsidRDefault="00790CBC">
      <w:pPr>
        <w:numPr>
          <w:ilvl w:val="0"/>
          <w:numId w:val="7"/>
        </w:numPr>
        <w:ind w:right="14" w:hanging="420"/>
      </w:pPr>
      <w:r>
        <w:t xml:space="preserve">различать способы мирного разрешения споров;  оценивать социальную значимость соблюдения прав человека;  </w:t>
      </w:r>
    </w:p>
    <w:p w:rsidR="00A33FAC" w:rsidRDefault="00790CBC">
      <w:pPr>
        <w:ind w:left="370" w:right="14"/>
      </w:pPr>
      <w:r>
        <w:t xml:space="preserve">сравнивать механизмы универсального и регионального сотрудничества и контроля в области международной защиты прав человека;  </w:t>
      </w:r>
    </w:p>
    <w:p w:rsidR="00A33FAC" w:rsidRDefault="00790CBC">
      <w:pPr>
        <w:spacing w:after="166" w:line="259" w:lineRule="auto"/>
        <w:ind w:left="370" w:right="14"/>
      </w:pPr>
      <w:r>
        <w:t xml:space="preserve">дифференцировать участников вооруженных конфликтов;  </w:t>
      </w:r>
    </w:p>
    <w:p w:rsidR="00A33FAC" w:rsidRDefault="00790CBC">
      <w:pPr>
        <w:numPr>
          <w:ilvl w:val="0"/>
          <w:numId w:val="7"/>
        </w:numPr>
        <w:ind w:right="14" w:hanging="420"/>
      </w:pPr>
      <w:r>
        <w:t xml:space="preserve">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A33FAC" w:rsidRDefault="00790CBC">
      <w:pPr>
        <w:numPr>
          <w:ilvl w:val="0"/>
          <w:numId w:val="7"/>
        </w:numPr>
        <w:spacing w:after="162" w:line="259" w:lineRule="auto"/>
        <w:ind w:right="14" w:hanging="420"/>
      </w:pPr>
      <w:r>
        <w:t xml:space="preserve">выделять структурные элементы системы российского законодательства;  </w:t>
      </w:r>
    </w:p>
    <w:p w:rsidR="00A33FAC" w:rsidRDefault="00790CBC">
      <w:pPr>
        <w:numPr>
          <w:ilvl w:val="0"/>
          <w:numId w:val="7"/>
        </w:numPr>
        <w:ind w:right="14" w:hanging="420"/>
      </w:pPr>
      <w:r>
        <w:t xml:space="preserve">анализировать различные гражданско-правовые явления, юридические факты и правоотношения в сфере гражданского права;  </w:t>
      </w:r>
    </w:p>
    <w:p w:rsidR="00A33FAC" w:rsidRDefault="00790CBC">
      <w:pPr>
        <w:numPr>
          <w:ilvl w:val="0"/>
          <w:numId w:val="7"/>
        </w:numPr>
        <w:ind w:right="14" w:hanging="420"/>
      </w:pPr>
      <w:r>
        <w:t xml:space="preserve">проводить сравнительный анализ организационно-правовых форм предпринимательской деятельности, выявлять их преимущества и недостатки;  </w:t>
      </w:r>
    </w:p>
    <w:p w:rsidR="00A33FAC" w:rsidRDefault="00790CBC">
      <w:pPr>
        <w:numPr>
          <w:ilvl w:val="0"/>
          <w:numId w:val="7"/>
        </w:numPr>
        <w:spacing w:after="165" w:line="259" w:lineRule="auto"/>
        <w:ind w:right="14" w:hanging="420"/>
      </w:pPr>
      <w:r>
        <w:t xml:space="preserve">целостно описывать порядок заключения гражданско-правового договора;  </w:t>
      </w:r>
    </w:p>
    <w:p w:rsidR="00A33FAC" w:rsidRDefault="00790CBC">
      <w:pPr>
        <w:numPr>
          <w:ilvl w:val="0"/>
          <w:numId w:val="7"/>
        </w:numPr>
        <w:spacing w:after="162" w:line="259" w:lineRule="auto"/>
        <w:ind w:right="14" w:hanging="420"/>
      </w:pPr>
      <w:r>
        <w:t xml:space="preserve">различать формы наследования;  </w:t>
      </w:r>
    </w:p>
    <w:p w:rsidR="00A33FAC" w:rsidRDefault="00790CBC">
      <w:pPr>
        <w:numPr>
          <w:ilvl w:val="0"/>
          <w:numId w:val="7"/>
        </w:numPr>
        <w:spacing w:after="165" w:line="259" w:lineRule="auto"/>
        <w:ind w:right="14" w:hanging="420"/>
      </w:pPr>
      <w:r>
        <w:t xml:space="preserve">различать виды и формы сделок в Российской Федерации;  </w:t>
      </w:r>
    </w:p>
    <w:p w:rsidR="00A33FAC" w:rsidRDefault="00790CBC">
      <w:pPr>
        <w:numPr>
          <w:ilvl w:val="0"/>
          <w:numId w:val="7"/>
        </w:numPr>
        <w:ind w:right="14" w:hanging="420"/>
      </w:pPr>
      <w:r>
        <w:t xml:space="preserve">выявлять способы защиты гражданских прав; характеризовать особенности защиты прав на результаты интеллектуальной деятельности;  </w:t>
      </w:r>
    </w:p>
    <w:p w:rsidR="00A33FAC" w:rsidRDefault="00790CBC">
      <w:pPr>
        <w:numPr>
          <w:ilvl w:val="0"/>
          <w:numId w:val="7"/>
        </w:numPr>
        <w:ind w:right="14" w:hanging="420"/>
      </w:pPr>
      <w:r>
        <w:t xml:space="preserve">анализировать условия вступления в брак, характеризовать порядок и условия регистрации и расторжения брака;  </w:t>
      </w:r>
    </w:p>
    <w:p w:rsidR="00A33FAC" w:rsidRDefault="00790CBC">
      <w:pPr>
        <w:numPr>
          <w:ilvl w:val="0"/>
          <w:numId w:val="7"/>
        </w:numPr>
        <w:spacing w:after="162" w:line="259" w:lineRule="auto"/>
        <w:ind w:right="14" w:hanging="420"/>
      </w:pPr>
      <w:r>
        <w:t xml:space="preserve">различать формы воспитания детей, оставшихся без попечения родителей;  </w:t>
      </w:r>
    </w:p>
    <w:p w:rsidR="00A33FAC" w:rsidRDefault="00790CBC">
      <w:pPr>
        <w:numPr>
          <w:ilvl w:val="0"/>
          <w:numId w:val="7"/>
        </w:numPr>
        <w:spacing w:after="166" w:line="259" w:lineRule="auto"/>
        <w:ind w:right="14" w:hanging="420"/>
      </w:pPr>
      <w:r>
        <w:t xml:space="preserve">выделять права и обязанности членов семьи;  </w:t>
      </w:r>
    </w:p>
    <w:p w:rsidR="00A33FAC" w:rsidRDefault="00790CBC">
      <w:pPr>
        <w:numPr>
          <w:ilvl w:val="0"/>
          <w:numId w:val="7"/>
        </w:numPr>
        <w:ind w:right="14" w:hanging="420"/>
      </w:pPr>
      <w:r>
        <w:t xml:space="preserve">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A33FAC" w:rsidRDefault="00790CBC">
      <w:pPr>
        <w:numPr>
          <w:ilvl w:val="0"/>
          <w:numId w:val="7"/>
        </w:numPr>
        <w:spacing w:after="163" w:line="259" w:lineRule="auto"/>
        <w:ind w:right="14" w:hanging="420"/>
      </w:pPr>
      <w:r>
        <w:t xml:space="preserve">проводить сравнительный анализ гражданско-правового и трудового договоров;  </w:t>
      </w:r>
    </w:p>
    <w:p w:rsidR="00A33FAC" w:rsidRDefault="00790CBC">
      <w:pPr>
        <w:numPr>
          <w:ilvl w:val="0"/>
          <w:numId w:val="7"/>
        </w:numPr>
        <w:spacing w:after="165" w:line="259" w:lineRule="auto"/>
        <w:ind w:right="14" w:hanging="420"/>
      </w:pPr>
      <w:r>
        <w:lastRenderedPageBreak/>
        <w:t xml:space="preserve">различать рабочее время и время отдыха, разрешать трудовые споры правовыми способами;  </w:t>
      </w:r>
    </w:p>
    <w:p w:rsidR="00A33FAC" w:rsidRDefault="00790CBC">
      <w:pPr>
        <w:numPr>
          <w:ilvl w:val="0"/>
          <w:numId w:val="7"/>
        </w:numPr>
        <w:spacing w:after="163" w:line="259" w:lineRule="auto"/>
        <w:ind w:right="14" w:hanging="420"/>
      </w:pPr>
      <w:r>
        <w:t xml:space="preserve">дифференцировать уголовные и административные правонарушения и наказание за них;  </w:t>
      </w:r>
    </w:p>
    <w:p w:rsidR="00A33FAC" w:rsidRDefault="00790CBC">
      <w:pPr>
        <w:numPr>
          <w:ilvl w:val="0"/>
          <w:numId w:val="7"/>
        </w:numPr>
        <w:ind w:right="14" w:hanging="420"/>
      </w:pPr>
      <w:r>
        <w:t xml:space="preserve">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w:t>
      </w:r>
    </w:p>
    <w:p w:rsidR="00A33FAC" w:rsidRDefault="00790CBC">
      <w:pPr>
        <w:spacing w:after="166" w:line="259" w:lineRule="auto"/>
        <w:ind w:left="370" w:right="14"/>
      </w:pPr>
      <w:r>
        <w:t xml:space="preserve">административной ответственности несовершеннолетних;  </w:t>
      </w:r>
    </w:p>
    <w:p w:rsidR="00A33FAC" w:rsidRDefault="00790CBC">
      <w:pPr>
        <w:numPr>
          <w:ilvl w:val="0"/>
          <w:numId w:val="7"/>
        </w:numPr>
        <w:spacing w:after="163" w:line="259" w:lineRule="auto"/>
        <w:ind w:right="14" w:hanging="420"/>
      </w:pPr>
      <w:r>
        <w:t xml:space="preserve">целостно описывать структуру банковской системы Российской Федерации;  </w:t>
      </w:r>
    </w:p>
    <w:p w:rsidR="00A33FAC" w:rsidRDefault="00790CBC">
      <w:pPr>
        <w:numPr>
          <w:ilvl w:val="0"/>
          <w:numId w:val="7"/>
        </w:numPr>
        <w:spacing w:after="162" w:line="259" w:lineRule="auto"/>
        <w:ind w:right="14" w:hanging="420"/>
      </w:pPr>
      <w:r>
        <w:t xml:space="preserve">в практических ситуациях определять применимость налогового права Российской </w:t>
      </w:r>
    </w:p>
    <w:p w:rsidR="00A33FAC" w:rsidRDefault="00790CBC">
      <w:pPr>
        <w:spacing w:after="162" w:line="259" w:lineRule="auto"/>
        <w:ind w:left="370" w:right="14"/>
      </w:pPr>
      <w:r>
        <w:t xml:space="preserve">Федерации; выделять объекты и субъекты налоговых правоотношений;  </w:t>
      </w:r>
    </w:p>
    <w:p w:rsidR="00A33FAC" w:rsidRDefault="00790CBC">
      <w:pPr>
        <w:numPr>
          <w:ilvl w:val="0"/>
          <w:numId w:val="7"/>
        </w:numPr>
        <w:spacing w:after="165" w:line="259" w:lineRule="auto"/>
        <w:ind w:right="14" w:hanging="420"/>
      </w:pPr>
      <w:r>
        <w:t xml:space="preserve">соотносить виды налоговых правонарушений с ответственностью за их совершение;  </w:t>
      </w:r>
    </w:p>
    <w:p w:rsidR="00A33FAC" w:rsidRDefault="00790CBC">
      <w:pPr>
        <w:numPr>
          <w:ilvl w:val="0"/>
          <w:numId w:val="7"/>
        </w:numPr>
        <w:ind w:right="14" w:hanging="420"/>
      </w:pPr>
      <w:r>
        <w:t xml:space="preserve">применять нормы жилищного законодательства в процессе осуществления своего права на жилище;  </w:t>
      </w:r>
    </w:p>
    <w:p w:rsidR="00A33FAC" w:rsidRDefault="00790CBC">
      <w:pPr>
        <w:numPr>
          <w:ilvl w:val="0"/>
          <w:numId w:val="7"/>
        </w:numPr>
        <w:ind w:right="14" w:hanging="420"/>
      </w:pPr>
      <w:r>
        <w:t xml:space="preserve">дифференцировать права и обязанности участников образовательного процесса;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A33FAC" w:rsidRDefault="00790CBC">
      <w:pPr>
        <w:ind w:left="370" w:right="14"/>
      </w:pPr>
      <w:r>
        <w:t xml:space="preserve">давать на примерах квалификацию возникающих в сфере процессуального права правоотношений;  </w:t>
      </w:r>
    </w:p>
    <w:p w:rsidR="00A33FAC" w:rsidRDefault="00790CBC">
      <w:pPr>
        <w:ind w:left="370" w:right="14"/>
      </w:pPr>
      <w:r>
        <w:t xml:space="preserve">применять правовые знания для аргументации собственной позиции в конкретных правовых ситуациях с использованием нормативных актов;  </w:t>
      </w:r>
    </w:p>
    <w:p w:rsidR="00A33FAC" w:rsidRDefault="00790CBC">
      <w:pPr>
        <w:numPr>
          <w:ilvl w:val="0"/>
          <w:numId w:val="7"/>
        </w:numPr>
        <w:spacing w:after="171" w:line="259" w:lineRule="auto"/>
        <w:ind w:right="14" w:hanging="420"/>
      </w:pPr>
      <w:r>
        <w:t xml:space="preserve">выявлять особенности и специфику различных юридических профессий.  </w:t>
      </w:r>
    </w:p>
    <w:p w:rsidR="00A33FAC" w:rsidRDefault="00790CBC">
      <w:pPr>
        <w:spacing w:after="151" w:line="265" w:lineRule="auto"/>
        <w:ind w:left="651"/>
      </w:pPr>
      <w:r>
        <w:rPr>
          <w:b/>
        </w:rPr>
        <w:t xml:space="preserve">Выпускник на углубленном уровне получит возможность научиться: </w:t>
      </w:r>
      <w:r>
        <w:t xml:space="preserve"> </w:t>
      </w:r>
    </w:p>
    <w:p w:rsidR="00A33FAC" w:rsidRDefault="00790CBC">
      <w:pPr>
        <w:numPr>
          <w:ilvl w:val="0"/>
          <w:numId w:val="7"/>
        </w:numPr>
        <w:spacing w:after="165" w:line="259" w:lineRule="auto"/>
        <w:ind w:right="14" w:hanging="420"/>
      </w:pPr>
      <w:r>
        <w:rPr>
          <w:i/>
        </w:rPr>
        <w:t xml:space="preserve">проводить сравнительный анализ различных теорий государства и права;  </w:t>
      </w:r>
    </w:p>
    <w:p w:rsidR="00A33FAC" w:rsidRDefault="00790CBC">
      <w:pPr>
        <w:numPr>
          <w:ilvl w:val="0"/>
          <w:numId w:val="7"/>
        </w:numPr>
        <w:spacing w:after="162" w:line="259" w:lineRule="auto"/>
        <w:ind w:right="14" w:hanging="420"/>
      </w:pPr>
      <w:r>
        <w:rPr>
          <w:i/>
        </w:rPr>
        <w:t xml:space="preserve">дифференцировать теории сущности государства по источнику государственной власти;  </w:t>
      </w:r>
    </w:p>
    <w:p w:rsidR="00A33FAC" w:rsidRDefault="00790CBC">
      <w:pPr>
        <w:numPr>
          <w:ilvl w:val="0"/>
          <w:numId w:val="7"/>
        </w:numPr>
        <w:spacing w:after="165" w:line="259" w:lineRule="auto"/>
        <w:ind w:right="14" w:hanging="420"/>
      </w:pPr>
      <w:r>
        <w:rPr>
          <w:i/>
        </w:rPr>
        <w:t xml:space="preserve">сравнивать достоинства и недостатки различных видов и способов толкования права;  </w:t>
      </w:r>
    </w:p>
    <w:p w:rsidR="00A33FAC" w:rsidRDefault="00790CBC">
      <w:pPr>
        <w:numPr>
          <w:ilvl w:val="0"/>
          <w:numId w:val="7"/>
        </w:numPr>
        <w:spacing w:after="162" w:line="259" w:lineRule="auto"/>
        <w:ind w:right="14" w:hanging="420"/>
      </w:pPr>
      <w:r>
        <w:rPr>
          <w:i/>
        </w:rPr>
        <w:t xml:space="preserve">оценивать тенденции развития государства и права на современном этапе;  </w:t>
      </w:r>
    </w:p>
    <w:p w:rsidR="00A33FAC" w:rsidRDefault="00790CBC">
      <w:pPr>
        <w:numPr>
          <w:ilvl w:val="0"/>
          <w:numId w:val="7"/>
        </w:numPr>
        <w:ind w:right="14" w:hanging="420"/>
      </w:pPr>
      <w:r>
        <w:rPr>
          <w:i/>
        </w:rPr>
        <w:t xml:space="preserve">понимать необходимость правового воспитания и противодействия правовому нигилизму;  </w:t>
      </w:r>
      <w:r>
        <w:t>–</w:t>
      </w:r>
      <w:r>
        <w:rPr>
          <w:rFonts w:ascii="Arial" w:eastAsia="Arial" w:hAnsi="Arial" w:cs="Arial"/>
        </w:rPr>
        <w:t xml:space="preserve"> </w:t>
      </w:r>
      <w:r>
        <w:rPr>
          <w:i/>
        </w:rPr>
        <w:t xml:space="preserve">классифицировать виды конституций по форме выражения, по субъектам принятия, по порядку принятия и изменения;  </w:t>
      </w:r>
    </w:p>
    <w:p w:rsidR="00A33FAC" w:rsidRDefault="00790CBC">
      <w:pPr>
        <w:numPr>
          <w:ilvl w:val="0"/>
          <w:numId w:val="7"/>
        </w:numPr>
        <w:spacing w:after="163" w:line="259" w:lineRule="auto"/>
        <w:ind w:right="14" w:hanging="420"/>
      </w:pPr>
      <w:r>
        <w:rPr>
          <w:i/>
        </w:rPr>
        <w:lastRenderedPageBreak/>
        <w:t xml:space="preserve">толковать государственно-правовые явления и процессы;  </w:t>
      </w:r>
    </w:p>
    <w:p w:rsidR="00A33FAC" w:rsidRDefault="00790CBC">
      <w:pPr>
        <w:numPr>
          <w:ilvl w:val="0"/>
          <w:numId w:val="7"/>
        </w:numPr>
        <w:ind w:right="14" w:hanging="420"/>
      </w:pPr>
      <w:r>
        <w:rPr>
          <w:i/>
        </w:rPr>
        <w:t xml:space="preserve">проводить сравнительный анализ особенностей российской правовой системы и правовых систем других государств;  </w:t>
      </w:r>
    </w:p>
    <w:p w:rsidR="00A33FAC" w:rsidRDefault="00790CBC">
      <w:pPr>
        <w:numPr>
          <w:ilvl w:val="0"/>
          <w:numId w:val="7"/>
        </w:numPr>
        <w:spacing w:after="165" w:line="259" w:lineRule="auto"/>
        <w:ind w:right="14" w:hanging="420"/>
      </w:pPr>
      <w:r>
        <w:rPr>
          <w:i/>
        </w:rPr>
        <w:t xml:space="preserve">различать принципы и виды правотворчества;  </w:t>
      </w:r>
    </w:p>
    <w:p w:rsidR="00A33FAC" w:rsidRDefault="00790CBC">
      <w:pPr>
        <w:numPr>
          <w:ilvl w:val="0"/>
          <w:numId w:val="7"/>
        </w:numPr>
        <w:spacing w:after="162" w:line="259" w:lineRule="auto"/>
        <w:ind w:right="14" w:hanging="420"/>
      </w:pPr>
      <w:r>
        <w:rPr>
          <w:i/>
        </w:rPr>
        <w:t xml:space="preserve">описывать этапы становления парламентаризма в России;  </w:t>
      </w:r>
    </w:p>
    <w:p w:rsidR="00A33FAC" w:rsidRDefault="00790CBC">
      <w:pPr>
        <w:numPr>
          <w:ilvl w:val="0"/>
          <w:numId w:val="7"/>
        </w:numPr>
        <w:spacing w:after="165" w:line="259" w:lineRule="auto"/>
        <w:ind w:right="14" w:hanging="420"/>
      </w:pPr>
      <w:r>
        <w:rPr>
          <w:i/>
        </w:rPr>
        <w:t xml:space="preserve">сравнивать различные виды избирательных систем;  </w:t>
      </w:r>
    </w:p>
    <w:p w:rsidR="00A33FAC" w:rsidRDefault="00790CBC">
      <w:pPr>
        <w:numPr>
          <w:ilvl w:val="0"/>
          <w:numId w:val="7"/>
        </w:numPr>
        <w:ind w:right="14" w:hanging="420"/>
      </w:pPr>
      <w:r>
        <w:rPr>
          <w:i/>
        </w:rPr>
        <w:t xml:space="preserve">анализировать с точки зрения международного права проблемы, возникающие в современных международных отношениях;  </w:t>
      </w:r>
    </w:p>
    <w:p w:rsidR="00A33FAC" w:rsidRDefault="00790CBC">
      <w:pPr>
        <w:numPr>
          <w:ilvl w:val="0"/>
          <w:numId w:val="7"/>
        </w:numPr>
        <w:spacing w:after="162" w:line="259" w:lineRule="auto"/>
        <w:ind w:right="14" w:hanging="420"/>
      </w:pPr>
      <w:r>
        <w:rPr>
          <w:i/>
        </w:rPr>
        <w:t xml:space="preserve">анализировать институт международно-правового признания;  </w:t>
      </w:r>
    </w:p>
    <w:p w:rsidR="00A33FAC" w:rsidRDefault="00790CBC">
      <w:pPr>
        <w:numPr>
          <w:ilvl w:val="0"/>
          <w:numId w:val="7"/>
        </w:numPr>
        <w:spacing w:after="165" w:line="259" w:lineRule="auto"/>
        <w:ind w:right="14" w:hanging="420"/>
      </w:pPr>
      <w:r>
        <w:rPr>
          <w:i/>
        </w:rPr>
        <w:t xml:space="preserve">выявлять особенности международно-правовой ответственности;  </w:t>
      </w:r>
    </w:p>
    <w:p w:rsidR="00A33FAC" w:rsidRDefault="00790CBC">
      <w:pPr>
        <w:numPr>
          <w:ilvl w:val="0"/>
          <w:numId w:val="7"/>
        </w:numPr>
        <w:ind w:right="14" w:hanging="420"/>
      </w:pPr>
      <w:r>
        <w:rPr>
          <w:i/>
        </w:rPr>
        <w:t xml:space="preserve">выделять основные международно-правовые акты, регулирующие отношения государств в рамках международного гуманитарного права;  </w:t>
      </w:r>
    </w:p>
    <w:p w:rsidR="00A33FAC" w:rsidRDefault="00790CBC">
      <w:pPr>
        <w:numPr>
          <w:ilvl w:val="0"/>
          <w:numId w:val="7"/>
        </w:numPr>
        <w:ind w:right="14" w:hanging="420"/>
      </w:pPr>
      <w:r>
        <w:rPr>
          <w:i/>
        </w:rPr>
        <w:t xml:space="preserve">оценивать роль неправительственных организаций в деятельности по защите прав человека в условиях военного времени;  </w:t>
      </w:r>
    </w:p>
    <w:p w:rsidR="00A33FAC" w:rsidRDefault="00790CBC">
      <w:pPr>
        <w:numPr>
          <w:ilvl w:val="0"/>
          <w:numId w:val="7"/>
        </w:numPr>
        <w:ind w:right="14" w:hanging="420"/>
      </w:pPr>
      <w:r>
        <w:rPr>
          <w:i/>
        </w:rPr>
        <w:t xml:space="preserve">формулировать особенности страхования в Российской Федерации, различать виды страхования;  </w:t>
      </w:r>
    </w:p>
    <w:p w:rsidR="00A33FAC" w:rsidRDefault="00790CBC">
      <w:pPr>
        <w:numPr>
          <w:ilvl w:val="0"/>
          <w:numId w:val="7"/>
        </w:numPr>
        <w:spacing w:after="163" w:line="259" w:lineRule="auto"/>
        <w:ind w:right="14" w:hanging="420"/>
      </w:pPr>
      <w:r>
        <w:rPr>
          <w:i/>
        </w:rPr>
        <w:t xml:space="preserve">различать опеку и попечительство;  </w:t>
      </w:r>
    </w:p>
    <w:p w:rsidR="00A33FAC" w:rsidRDefault="00790CBC">
      <w:pPr>
        <w:numPr>
          <w:ilvl w:val="0"/>
          <w:numId w:val="7"/>
        </w:numPr>
        <w:ind w:right="14" w:hanging="420"/>
      </w:pPr>
      <w:r>
        <w:rPr>
          <w:i/>
        </w:rPr>
        <w:t xml:space="preserve">находить наиболее оптимальные варианты разрешения правовых споров, возникающих в процессе трудовой деятельности;  </w:t>
      </w:r>
    </w:p>
    <w:p w:rsidR="00A33FAC" w:rsidRDefault="00790CBC">
      <w:pPr>
        <w:ind w:left="370"/>
      </w:pPr>
      <w:r>
        <w:rPr>
          <w:i/>
        </w:rPr>
        <w:t xml:space="preserve">определять применимость норм финансового права в конкретной правовой ситуации;  характеризовать аудит как деятельность по проведению проверки финансовой отчетности;  </w:t>
      </w:r>
    </w:p>
    <w:p w:rsidR="00A33FAC" w:rsidRDefault="00A33FAC">
      <w:pPr>
        <w:sectPr w:rsidR="00A33FAC">
          <w:headerReference w:type="even" r:id="rId55"/>
          <w:headerReference w:type="default" r:id="rId56"/>
          <w:footerReference w:type="even" r:id="rId57"/>
          <w:footerReference w:type="default" r:id="rId58"/>
          <w:headerReference w:type="first" r:id="rId59"/>
          <w:footerReference w:type="first" r:id="rId60"/>
          <w:pgSz w:w="11906" w:h="16838"/>
          <w:pgMar w:top="1184" w:right="704" w:bottom="1357" w:left="1344" w:header="1134" w:footer="1770" w:gutter="0"/>
          <w:cols w:space="720"/>
        </w:sectPr>
      </w:pPr>
    </w:p>
    <w:p w:rsidR="00A33FAC" w:rsidRDefault="00790CBC">
      <w:pPr>
        <w:spacing w:after="170" w:line="259" w:lineRule="auto"/>
        <w:ind w:left="437"/>
      </w:pPr>
      <w:r>
        <w:rPr>
          <w:i/>
        </w:rPr>
        <w:lastRenderedPageBreak/>
        <w:t xml:space="preserve">определять судебную компетенцию, стратегию и тактику ведения процесса.  </w:t>
      </w:r>
    </w:p>
    <w:p w:rsidR="00A33FAC" w:rsidRDefault="00790CBC">
      <w:pPr>
        <w:spacing w:after="106" w:line="265" w:lineRule="auto"/>
        <w:ind w:left="10"/>
      </w:pPr>
      <w:r>
        <w:rPr>
          <w:b/>
        </w:rPr>
        <w:t xml:space="preserve">Обществознание </w:t>
      </w:r>
      <w:r>
        <w:t xml:space="preserve"> </w:t>
      </w:r>
    </w:p>
    <w:p w:rsidR="00A33FAC" w:rsidRDefault="00790CBC">
      <w:pPr>
        <w:spacing w:after="0" w:line="402" w:lineRule="auto"/>
        <w:ind w:left="0" w:firstLine="708"/>
      </w:pPr>
      <w:r>
        <w:rPr>
          <w:b/>
        </w:rPr>
        <w:t xml:space="preserve">В результате изучения учебного предмета «Обществознание» на уровне среднего общего образования: </w:t>
      </w:r>
      <w:r>
        <w:t xml:space="preserve"> </w:t>
      </w:r>
    </w:p>
    <w:p w:rsidR="00A33FAC" w:rsidRDefault="00790CBC">
      <w:pPr>
        <w:spacing w:after="159" w:line="265" w:lineRule="auto"/>
        <w:ind w:left="718"/>
      </w:pPr>
      <w:r>
        <w:rPr>
          <w:b/>
        </w:rPr>
        <w:t xml:space="preserve">Выпускник на базовом уровне научится: </w:t>
      </w:r>
      <w:r>
        <w:t xml:space="preserve"> </w:t>
      </w:r>
    </w:p>
    <w:p w:rsidR="00A33FAC" w:rsidRDefault="00790CBC">
      <w:pPr>
        <w:spacing w:after="151" w:line="265" w:lineRule="auto"/>
        <w:ind w:left="718"/>
      </w:pPr>
      <w:r>
        <w:rPr>
          <w:b/>
        </w:rPr>
        <w:t xml:space="preserve">Человек. Человек в системе общественных отношений </w:t>
      </w:r>
      <w:r>
        <w:t xml:space="preserve"> </w:t>
      </w:r>
    </w:p>
    <w:p w:rsidR="00A33FAC" w:rsidRDefault="00790CBC">
      <w:pPr>
        <w:numPr>
          <w:ilvl w:val="0"/>
          <w:numId w:val="7"/>
        </w:numPr>
        <w:spacing w:after="165" w:line="259" w:lineRule="auto"/>
        <w:ind w:right="14" w:hanging="420"/>
      </w:pPr>
      <w:r>
        <w:t xml:space="preserve">Выделять черты социальной сущности человека;  </w:t>
      </w:r>
    </w:p>
    <w:p w:rsidR="00A33FAC" w:rsidRDefault="00790CBC">
      <w:pPr>
        <w:numPr>
          <w:ilvl w:val="0"/>
          <w:numId w:val="7"/>
        </w:numPr>
        <w:spacing w:after="163" w:line="259" w:lineRule="auto"/>
        <w:ind w:right="14" w:hanging="420"/>
      </w:pPr>
      <w:r>
        <w:t xml:space="preserve">определять роль духовных ценностей в обществе;  </w:t>
      </w:r>
    </w:p>
    <w:p w:rsidR="00A33FAC" w:rsidRDefault="00790CBC">
      <w:pPr>
        <w:numPr>
          <w:ilvl w:val="0"/>
          <w:numId w:val="7"/>
        </w:numPr>
        <w:spacing w:after="164" w:line="259" w:lineRule="auto"/>
        <w:ind w:right="14" w:hanging="420"/>
      </w:pPr>
      <w:r>
        <w:t xml:space="preserve">распознавать формы культуры по их признакам, иллюстрировать их примерами;  </w:t>
      </w:r>
    </w:p>
    <w:p w:rsidR="00A33FAC" w:rsidRDefault="00790CBC">
      <w:pPr>
        <w:numPr>
          <w:ilvl w:val="0"/>
          <w:numId w:val="7"/>
        </w:numPr>
        <w:spacing w:after="162" w:line="259" w:lineRule="auto"/>
        <w:ind w:right="14" w:hanging="420"/>
      </w:pPr>
      <w:r>
        <w:t xml:space="preserve">различать виды искусства;  </w:t>
      </w:r>
    </w:p>
    <w:p w:rsidR="00A33FAC" w:rsidRDefault="00790CBC">
      <w:pPr>
        <w:numPr>
          <w:ilvl w:val="0"/>
          <w:numId w:val="7"/>
        </w:numPr>
        <w:spacing w:after="165" w:line="259" w:lineRule="auto"/>
        <w:ind w:right="14" w:hanging="420"/>
      </w:pPr>
      <w:r>
        <w:t xml:space="preserve">соотносить поступки и отношения с принятыми нормами морали;  </w:t>
      </w:r>
    </w:p>
    <w:p w:rsidR="00A33FAC" w:rsidRDefault="00790CBC">
      <w:pPr>
        <w:numPr>
          <w:ilvl w:val="0"/>
          <w:numId w:val="7"/>
        </w:numPr>
        <w:spacing w:after="163" w:line="259" w:lineRule="auto"/>
        <w:ind w:right="14" w:hanging="420"/>
      </w:pPr>
      <w:r>
        <w:t xml:space="preserve">выявлять сущностные характеристики религии и ее роль в культурной жизни;  </w:t>
      </w:r>
    </w:p>
    <w:p w:rsidR="00A33FAC" w:rsidRDefault="00790CBC">
      <w:pPr>
        <w:numPr>
          <w:ilvl w:val="0"/>
          <w:numId w:val="7"/>
        </w:numPr>
        <w:spacing w:after="165" w:line="259" w:lineRule="auto"/>
        <w:ind w:right="14" w:hanging="420"/>
      </w:pPr>
      <w:r>
        <w:t xml:space="preserve">выявлять роль агентов социализации на основных этапах социализации индивида;  </w:t>
      </w:r>
    </w:p>
    <w:p w:rsidR="00A33FAC" w:rsidRDefault="00790CBC">
      <w:pPr>
        <w:numPr>
          <w:ilvl w:val="0"/>
          <w:numId w:val="7"/>
        </w:numPr>
        <w:spacing w:after="163" w:line="259" w:lineRule="auto"/>
        <w:ind w:right="14" w:hanging="420"/>
      </w:pPr>
      <w:r>
        <w:t xml:space="preserve">раскрывать связь между мышлением и деятельностью;  </w:t>
      </w:r>
    </w:p>
    <w:p w:rsidR="00A33FAC" w:rsidRDefault="00790CBC">
      <w:pPr>
        <w:numPr>
          <w:ilvl w:val="0"/>
          <w:numId w:val="7"/>
        </w:numPr>
        <w:spacing w:after="165" w:line="259" w:lineRule="auto"/>
        <w:ind w:right="14" w:hanging="420"/>
      </w:pPr>
      <w:r>
        <w:t xml:space="preserve">различать виды деятельности, приводить примеры основных видов деятельности;  </w:t>
      </w:r>
    </w:p>
    <w:p w:rsidR="00A33FAC" w:rsidRDefault="00790CBC">
      <w:pPr>
        <w:numPr>
          <w:ilvl w:val="0"/>
          <w:numId w:val="7"/>
        </w:numPr>
        <w:spacing w:after="163" w:line="259" w:lineRule="auto"/>
        <w:ind w:right="14" w:hanging="420"/>
      </w:pPr>
      <w:r>
        <w:t xml:space="preserve">выявлять и соотносить цели, средства и результаты деятельности;  </w:t>
      </w:r>
    </w:p>
    <w:p w:rsidR="00A33FAC" w:rsidRDefault="00790CBC">
      <w:pPr>
        <w:numPr>
          <w:ilvl w:val="0"/>
          <w:numId w:val="7"/>
        </w:numPr>
        <w:ind w:right="14" w:hanging="420"/>
      </w:pPr>
      <w:r>
        <w:t xml:space="preserve">анализировать различные ситуации свободного выбора, выявлять его основания и последствия;  </w:t>
      </w:r>
    </w:p>
    <w:p w:rsidR="00A33FAC" w:rsidRDefault="00790CBC">
      <w:pPr>
        <w:numPr>
          <w:ilvl w:val="0"/>
          <w:numId w:val="7"/>
        </w:numPr>
        <w:spacing w:after="164" w:line="259" w:lineRule="auto"/>
        <w:ind w:right="14" w:hanging="420"/>
      </w:pPr>
      <w:r>
        <w:t xml:space="preserve">различать формы чувственного и рационального познания, поясняя их примерами;  </w:t>
      </w:r>
    </w:p>
    <w:p w:rsidR="00A33FAC" w:rsidRDefault="00790CBC">
      <w:pPr>
        <w:numPr>
          <w:ilvl w:val="0"/>
          <w:numId w:val="7"/>
        </w:numPr>
        <w:spacing w:after="162" w:line="259" w:lineRule="auto"/>
        <w:ind w:right="14" w:hanging="420"/>
      </w:pPr>
      <w:r>
        <w:t xml:space="preserve">выявлять особенности научного познания;  </w:t>
      </w:r>
    </w:p>
    <w:p w:rsidR="00A33FAC" w:rsidRDefault="00790CBC">
      <w:pPr>
        <w:numPr>
          <w:ilvl w:val="0"/>
          <w:numId w:val="7"/>
        </w:numPr>
        <w:spacing w:after="165" w:line="259" w:lineRule="auto"/>
        <w:ind w:right="14" w:hanging="420"/>
      </w:pPr>
      <w:r>
        <w:t xml:space="preserve">различать абсолютную и относительную истины;  </w:t>
      </w:r>
    </w:p>
    <w:p w:rsidR="00A33FAC" w:rsidRDefault="00790CBC">
      <w:pPr>
        <w:numPr>
          <w:ilvl w:val="0"/>
          <w:numId w:val="7"/>
        </w:numPr>
        <w:spacing w:after="163" w:line="259" w:lineRule="auto"/>
        <w:ind w:right="14" w:hanging="420"/>
      </w:pPr>
      <w:r>
        <w:t xml:space="preserve">иллюстрировать конкретными примерами роль мировоззрения в жизни человека;  </w:t>
      </w:r>
    </w:p>
    <w:p w:rsidR="00A33FAC" w:rsidRDefault="00790CBC">
      <w:pPr>
        <w:numPr>
          <w:ilvl w:val="0"/>
          <w:numId w:val="7"/>
        </w:numPr>
        <w:ind w:right="14" w:hanging="420"/>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A33FAC" w:rsidRDefault="00790CBC">
      <w:pPr>
        <w:numPr>
          <w:ilvl w:val="0"/>
          <w:numId w:val="7"/>
        </w:numPr>
        <w:ind w:right="14" w:hanging="420"/>
      </w:pPr>
      <w:r>
        <w:t xml:space="preserve">выражать и аргументировать собственное отношение к роли образования и самообразования в жизни человека.  </w:t>
      </w:r>
    </w:p>
    <w:p w:rsidR="00A33FAC" w:rsidRDefault="00790CBC">
      <w:pPr>
        <w:spacing w:after="155" w:line="265" w:lineRule="auto"/>
        <w:ind w:left="718"/>
      </w:pPr>
      <w:r>
        <w:rPr>
          <w:b/>
        </w:rPr>
        <w:t xml:space="preserve">Общество как сложная динамическая система </w:t>
      </w:r>
      <w:r>
        <w:t xml:space="preserve"> </w:t>
      </w:r>
    </w:p>
    <w:p w:rsidR="00A33FAC" w:rsidRDefault="00790CBC">
      <w:pPr>
        <w:numPr>
          <w:ilvl w:val="0"/>
          <w:numId w:val="7"/>
        </w:numPr>
        <w:ind w:right="14" w:hanging="420"/>
      </w:pPr>
      <w:r>
        <w:t xml:space="preserve">Характеризовать общество как целостную развивающуюся (динамическую) систему в единстве и взаимодействии его основных сфер и институтов;  </w:t>
      </w:r>
    </w:p>
    <w:p w:rsidR="00A33FAC" w:rsidRDefault="00790CBC">
      <w:pPr>
        <w:numPr>
          <w:ilvl w:val="0"/>
          <w:numId w:val="7"/>
        </w:numPr>
        <w:ind w:right="14" w:hanging="420"/>
      </w:pPr>
      <w:r>
        <w:lastRenderedPageBreak/>
        <w:t xml:space="preserve">выявлять, анализировать, систематизировать и оценивать информацию, иллюстрирующую многообразие и противоречивость социального развития;  </w:t>
      </w:r>
    </w:p>
    <w:p w:rsidR="00A33FAC" w:rsidRDefault="00790CBC">
      <w:pPr>
        <w:numPr>
          <w:ilvl w:val="0"/>
          <w:numId w:val="7"/>
        </w:numPr>
        <w:ind w:right="14" w:hanging="420"/>
      </w:pPr>
      <w:r>
        <w:t xml:space="preserve">приводить </w:t>
      </w:r>
      <w:r>
        <w:tab/>
        <w:t xml:space="preserve">примеры </w:t>
      </w:r>
      <w:r>
        <w:tab/>
        <w:t xml:space="preserve">прогрессивных </w:t>
      </w:r>
      <w:r>
        <w:tab/>
        <w:t xml:space="preserve">и </w:t>
      </w:r>
      <w:r>
        <w:tab/>
        <w:t xml:space="preserve">регрессивных </w:t>
      </w:r>
      <w:r>
        <w:tab/>
        <w:t xml:space="preserve">общественных </w:t>
      </w:r>
      <w:r>
        <w:tab/>
        <w:t xml:space="preserve">изменений, аргументировать свои суждения, выводы;  </w:t>
      </w:r>
    </w:p>
    <w:p w:rsidR="00A33FAC" w:rsidRDefault="00790CBC">
      <w:pPr>
        <w:ind w:left="437" w:right="14"/>
      </w:pPr>
      <w: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A33FAC" w:rsidRDefault="00790CBC">
      <w:pPr>
        <w:spacing w:after="152" w:line="265" w:lineRule="auto"/>
        <w:ind w:left="718"/>
      </w:pPr>
      <w:r>
        <w:rPr>
          <w:b/>
        </w:rPr>
        <w:t xml:space="preserve">Экономика </w:t>
      </w:r>
      <w:r>
        <w:t xml:space="preserve"> </w:t>
      </w:r>
    </w:p>
    <w:p w:rsidR="00A33FAC" w:rsidRDefault="00790CBC">
      <w:pPr>
        <w:ind w:left="437" w:right="14"/>
      </w:pPr>
      <w:r>
        <w:t xml:space="preserve">Раскрывать взаимосвязь экономики с другими сферами жизни общества;  конкретизировать примерами основные факторы производства и факторные доходы;  объяснять механизм свободного ценообразования, приводить примеры действия законов спроса и предложения;  </w:t>
      </w:r>
    </w:p>
    <w:p w:rsidR="00A33FAC" w:rsidRDefault="00790CBC">
      <w:pPr>
        <w:numPr>
          <w:ilvl w:val="0"/>
          <w:numId w:val="7"/>
        </w:numPr>
        <w:ind w:right="14" w:hanging="420"/>
      </w:pPr>
      <w:r>
        <w:t xml:space="preserve">оценивать влияние конкуренции и монополии на экономическую жизнь, поведение основных участников экономики;  </w:t>
      </w:r>
    </w:p>
    <w:p w:rsidR="00A33FAC" w:rsidRDefault="00790CBC">
      <w:pPr>
        <w:numPr>
          <w:ilvl w:val="0"/>
          <w:numId w:val="7"/>
        </w:numPr>
        <w:spacing w:after="163" w:line="259" w:lineRule="auto"/>
        <w:ind w:right="14" w:hanging="420"/>
      </w:pPr>
      <w:r>
        <w:t xml:space="preserve">различать формы бизнеса;  </w:t>
      </w:r>
    </w:p>
    <w:p w:rsidR="00A33FAC" w:rsidRDefault="00790CBC">
      <w:pPr>
        <w:numPr>
          <w:ilvl w:val="0"/>
          <w:numId w:val="7"/>
        </w:numPr>
        <w:ind w:right="14" w:hanging="420"/>
      </w:pPr>
      <w:r>
        <w:t xml:space="preserve">извлекать социальную информацию из источников различного типа о тенденциях развития современной рыночной экономики;  </w:t>
      </w:r>
    </w:p>
    <w:p w:rsidR="00A33FAC" w:rsidRDefault="00790CBC">
      <w:pPr>
        <w:numPr>
          <w:ilvl w:val="0"/>
          <w:numId w:val="7"/>
        </w:numPr>
        <w:spacing w:after="165" w:line="259" w:lineRule="auto"/>
        <w:ind w:right="14" w:hanging="420"/>
      </w:pPr>
      <w:r>
        <w:t xml:space="preserve">различать экономические и бухгалтерские издержки;  </w:t>
      </w:r>
    </w:p>
    <w:p w:rsidR="00A33FAC" w:rsidRDefault="00790CBC">
      <w:pPr>
        <w:numPr>
          <w:ilvl w:val="0"/>
          <w:numId w:val="7"/>
        </w:numPr>
        <w:spacing w:after="163" w:line="259" w:lineRule="auto"/>
        <w:ind w:right="14" w:hanging="420"/>
      </w:pPr>
      <w:r>
        <w:t xml:space="preserve">приводить примеры постоянных и переменных издержек производства;  </w:t>
      </w:r>
    </w:p>
    <w:p w:rsidR="00A33FAC" w:rsidRDefault="00790CBC">
      <w:pPr>
        <w:numPr>
          <w:ilvl w:val="0"/>
          <w:numId w:val="7"/>
        </w:numPr>
        <w:ind w:right="14" w:hanging="420"/>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A33FAC" w:rsidRDefault="00790CBC">
      <w:pPr>
        <w:numPr>
          <w:ilvl w:val="0"/>
          <w:numId w:val="7"/>
        </w:numPr>
        <w:ind w:right="14" w:hanging="420"/>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A33FAC" w:rsidRDefault="00790CBC">
      <w:pPr>
        <w:numPr>
          <w:ilvl w:val="0"/>
          <w:numId w:val="7"/>
        </w:numPr>
        <w:ind w:right="14" w:hanging="420"/>
      </w:pPr>
      <w:r>
        <w:t xml:space="preserve">выделять объекты спроса и предложения на рынке труда, описывать механизм их взаимодействия;  </w:t>
      </w:r>
    </w:p>
    <w:p w:rsidR="00A33FAC" w:rsidRDefault="00790CBC">
      <w:pPr>
        <w:numPr>
          <w:ilvl w:val="0"/>
          <w:numId w:val="7"/>
        </w:numPr>
        <w:spacing w:after="165" w:line="259" w:lineRule="auto"/>
        <w:ind w:right="14" w:hanging="420"/>
      </w:pPr>
      <w:r>
        <w:t xml:space="preserve">определять причины безработицы, различать ее виды;  </w:t>
      </w:r>
    </w:p>
    <w:p w:rsidR="00A33FAC" w:rsidRDefault="00790CBC">
      <w:pPr>
        <w:numPr>
          <w:ilvl w:val="0"/>
          <w:numId w:val="7"/>
        </w:numPr>
        <w:ind w:right="14" w:hanging="420"/>
      </w:pPr>
      <w:r>
        <w:t xml:space="preserve">высказывать обоснованные суждения о направлениях государственной политики в области занятости;  </w:t>
      </w:r>
    </w:p>
    <w:p w:rsidR="00A33FAC" w:rsidRDefault="00790CBC">
      <w:pPr>
        <w:numPr>
          <w:ilvl w:val="0"/>
          <w:numId w:val="7"/>
        </w:numPr>
        <w:ind w:right="14" w:hanging="420"/>
      </w:pPr>
      <w:r>
        <w:lastRenderedPageBreak/>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A33FAC" w:rsidRDefault="00790CBC">
      <w:pPr>
        <w:numPr>
          <w:ilvl w:val="0"/>
          <w:numId w:val="7"/>
        </w:numPr>
        <w:ind w:right="14" w:hanging="420"/>
      </w:pPr>
      <w:r>
        <w:t xml:space="preserve">анализировать практические ситуации, связанные с реализацией гражданами своих экономических интересов;  </w:t>
      </w:r>
    </w:p>
    <w:p w:rsidR="00A33FAC" w:rsidRDefault="00790CBC">
      <w:pPr>
        <w:numPr>
          <w:ilvl w:val="0"/>
          <w:numId w:val="7"/>
        </w:numPr>
        <w:spacing w:after="163" w:line="259" w:lineRule="auto"/>
        <w:ind w:right="14" w:hanging="420"/>
      </w:pPr>
      <w:r>
        <w:t xml:space="preserve">приводить примеры участия государства в регулировании рыночной экономики;  </w:t>
      </w:r>
    </w:p>
    <w:p w:rsidR="00A33FAC" w:rsidRDefault="00790CBC">
      <w:pPr>
        <w:numPr>
          <w:ilvl w:val="0"/>
          <w:numId w:val="7"/>
        </w:numPr>
        <w:ind w:right="14" w:hanging="420"/>
      </w:pPr>
      <w: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A33FAC" w:rsidRDefault="00790CBC">
      <w:pPr>
        <w:numPr>
          <w:ilvl w:val="0"/>
          <w:numId w:val="7"/>
        </w:numPr>
        <w:spacing w:after="162" w:line="259" w:lineRule="auto"/>
        <w:ind w:right="14" w:hanging="420"/>
      </w:pPr>
      <w:r>
        <w:t xml:space="preserve">различать важнейшие измерители экономической деятельности и показатели их роста: ВНП </w:t>
      </w:r>
    </w:p>
    <w:p w:rsidR="00A33FAC" w:rsidRDefault="00790CBC">
      <w:pPr>
        <w:ind w:left="81" w:right="1949" w:firstLine="360"/>
      </w:pPr>
      <w:r>
        <w:t>(валовой национальный продукт), ВВП (валовой внутренний продукт);  –</w:t>
      </w:r>
      <w:r>
        <w:rPr>
          <w:rFonts w:ascii="Arial" w:eastAsia="Arial" w:hAnsi="Arial" w:cs="Arial"/>
        </w:rPr>
        <w:t xml:space="preserve"> </w:t>
      </w:r>
      <w:r>
        <w:t xml:space="preserve">различать и сравнивать пути достижения экономического роста.  </w:t>
      </w:r>
    </w:p>
    <w:p w:rsidR="00A33FAC" w:rsidRDefault="00790CBC">
      <w:pPr>
        <w:spacing w:after="151" w:line="265" w:lineRule="auto"/>
        <w:ind w:left="718"/>
      </w:pPr>
      <w:r>
        <w:rPr>
          <w:b/>
        </w:rPr>
        <w:t xml:space="preserve">Социальные отношения </w:t>
      </w:r>
      <w:r>
        <w:t xml:space="preserve"> </w:t>
      </w:r>
    </w:p>
    <w:p w:rsidR="00A33FAC" w:rsidRDefault="00790CBC">
      <w:pPr>
        <w:numPr>
          <w:ilvl w:val="0"/>
          <w:numId w:val="7"/>
        </w:numPr>
        <w:ind w:right="14" w:hanging="420"/>
      </w:pPr>
      <w:r>
        <w:t xml:space="preserve">Выделять критерии социальной стратификации;  анализировать социальную информацию из адаптированных источников о структуре общества и направлениях ее изменения;  </w:t>
      </w:r>
    </w:p>
    <w:p w:rsidR="00A33FAC" w:rsidRDefault="00790CBC">
      <w:pPr>
        <w:ind w:left="437" w:right="14"/>
      </w:pPr>
      <w:r>
        <w:t xml:space="preserve">выделять особенности молодежи как социально-демографической группы, раскрывать на примерах социальные роли юношества;  </w:t>
      </w:r>
    </w:p>
    <w:p w:rsidR="00A33FAC" w:rsidRDefault="00790CBC">
      <w:pPr>
        <w:ind w:left="437" w:right="14"/>
      </w:pPr>
      <w:r>
        <w:t xml:space="preserve">высказывать </w:t>
      </w:r>
      <w:r>
        <w:tab/>
        <w:t xml:space="preserve">обоснованное </w:t>
      </w:r>
      <w:r>
        <w:tab/>
        <w:t xml:space="preserve">суждение </w:t>
      </w:r>
      <w:r>
        <w:tab/>
        <w:t xml:space="preserve">о </w:t>
      </w:r>
      <w:r>
        <w:tab/>
        <w:t xml:space="preserve">факторах, </w:t>
      </w:r>
      <w:r>
        <w:tab/>
        <w:t xml:space="preserve">обеспечивающих </w:t>
      </w:r>
      <w:r>
        <w:tab/>
        <w:t xml:space="preserve">успешность самореализации молодежи в условиях современного рынка труда;  </w:t>
      </w:r>
    </w:p>
    <w:p w:rsidR="00A33FAC" w:rsidRDefault="00790CBC">
      <w:pPr>
        <w:ind w:left="437" w:right="14"/>
      </w:pPr>
      <w:r>
        <w:t xml:space="preserve">выявлять </w:t>
      </w:r>
      <w:r>
        <w:tab/>
        <w:t xml:space="preserve">причины </w:t>
      </w:r>
      <w:r>
        <w:tab/>
        <w:t xml:space="preserve">социальных </w:t>
      </w:r>
      <w:r>
        <w:tab/>
        <w:t xml:space="preserve">конфликтов, </w:t>
      </w:r>
      <w:r>
        <w:tab/>
        <w:t xml:space="preserve">моделировать </w:t>
      </w:r>
      <w:r>
        <w:tab/>
        <w:t xml:space="preserve">ситуации </w:t>
      </w:r>
      <w:r>
        <w:tab/>
        <w:t xml:space="preserve">разрешения конфликтов;  </w:t>
      </w:r>
    </w:p>
    <w:p w:rsidR="00A33FAC" w:rsidRDefault="00790CBC">
      <w:pPr>
        <w:numPr>
          <w:ilvl w:val="0"/>
          <w:numId w:val="7"/>
        </w:numPr>
        <w:spacing w:after="165" w:line="259" w:lineRule="auto"/>
        <w:ind w:right="14" w:hanging="420"/>
      </w:pPr>
      <w:r>
        <w:t xml:space="preserve">конкретизировать примерами виды социальных норм;  </w:t>
      </w:r>
    </w:p>
    <w:p w:rsidR="00A33FAC" w:rsidRDefault="00790CBC">
      <w:pPr>
        <w:numPr>
          <w:ilvl w:val="0"/>
          <w:numId w:val="7"/>
        </w:numPr>
        <w:ind w:right="14" w:hanging="420"/>
      </w:pPr>
      <w:r>
        <w:t xml:space="preserve">характеризовать виды социального контроля и их социальную роль, различать санкции социального контроля;  </w:t>
      </w:r>
    </w:p>
    <w:p w:rsidR="00A33FAC" w:rsidRDefault="00790CBC">
      <w:pPr>
        <w:numPr>
          <w:ilvl w:val="0"/>
          <w:numId w:val="7"/>
        </w:numPr>
        <w:ind w:right="14" w:hanging="420"/>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A33FAC" w:rsidRDefault="00790CBC">
      <w:pPr>
        <w:numPr>
          <w:ilvl w:val="0"/>
          <w:numId w:val="7"/>
        </w:numPr>
        <w:ind w:right="14" w:hanging="420"/>
      </w:pPr>
      <w:r>
        <w:lastRenderedPageBreak/>
        <w:t xml:space="preserve">определять и оценивать возможную модель собственного поведения в конкретной ситуации с точки зрения социальных норм;  </w:t>
      </w:r>
    </w:p>
    <w:p w:rsidR="00A33FAC" w:rsidRDefault="00790CBC">
      <w:pPr>
        <w:numPr>
          <w:ilvl w:val="0"/>
          <w:numId w:val="7"/>
        </w:numPr>
        <w:spacing w:after="163" w:line="259" w:lineRule="auto"/>
        <w:ind w:right="14" w:hanging="420"/>
      </w:pPr>
      <w:r>
        <w:t xml:space="preserve">различать виды социальной мобильности, конкретизировать примерами;  </w:t>
      </w:r>
    </w:p>
    <w:p w:rsidR="00A33FAC" w:rsidRDefault="00790CBC">
      <w:pPr>
        <w:numPr>
          <w:ilvl w:val="0"/>
          <w:numId w:val="7"/>
        </w:numPr>
        <w:ind w:right="14" w:hanging="420"/>
      </w:pPr>
      <w:r>
        <w:t xml:space="preserve">выделять причины и последствия этносоциальных конфликтов, приводить примеры способов их разрешения;  </w:t>
      </w:r>
    </w:p>
    <w:p w:rsidR="00A33FAC" w:rsidRDefault="00790CBC">
      <w:pPr>
        <w:numPr>
          <w:ilvl w:val="0"/>
          <w:numId w:val="7"/>
        </w:numPr>
        <w:spacing w:after="166" w:line="259" w:lineRule="auto"/>
        <w:ind w:right="14" w:hanging="420"/>
      </w:pPr>
      <w:r>
        <w:t xml:space="preserve">характеризовать основные принципы национальной политики России на современном этапе;  </w:t>
      </w:r>
    </w:p>
    <w:p w:rsidR="00A33FAC" w:rsidRDefault="00790CBC">
      <w:pPr>
        <w:numPr>
          <w:ilvl w:val="0"/>
          <w:numId w:val="7"/>
        </w:numPr>
        <w:ind w:right="14" w:hanging="420"/>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A33FAC" w:rsidRDefault="00790CBC">
      <w:pPr>
        <w:numPr>
          <w:ilvl w:val="0"/>
          <w:numId w:val="7"/>
        </w:numPr>
        <w:ind w:right="14" w:hanging="420"/>
      </w:pPr>
      <w:r>
        <w:t xml:space="preserve">характеризовать семью как социальный институт, раскрывать роль семьи в современном обществе;  </w:t>
      </w:r>
    </w:p>
    <w:p w:rsidR="00A33FAC" w:rsidRDefault="00790CBC">
      <w:pPr>
        <w:numPr>
          <w:ilvl w:val="0"/>
          <w:numId w:val="7"/>
        </w:numPr>
        <w:ind w:right="14" w:hanging="420"/>
      </w:pPr>
      <w:r>
        <w:t xml:space="preserve">высказывать обоснованные суждения о факторах, влияющих на демографическую ситуацию в стране;  </w:t>
      </w:r>
    </w:p>
    <w:p w:rsidR="00A33FAC" w:rsidRDefault="00790CBC">
      <w:pPr>
        <w:numPr>
          <w:ilvl w:val="0"/>
          <w:numId w:val="7"/>
        </w:numPr>
        <w:ind w:right="14" w:hanging="420"/>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A33FAC" w:rsidRDefault="00790CBC">
      <w:pPr>
        <w:numPr>
          <w:ilvl w:val="0"/>
          <w:numId w:val="7"/>
        </w:numPr>
        <w:ind w:right="14" w:hanging="420"/>
      </w:pPr>
      <w: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A33FAC" w:rsidRDefault="00790CBC">
      <w:pPr>
        <w:numPr>
          <w:ilvl w:val="0"/>
          <w:numId w:val="7"/>
        </w:numPr>
        <w:ind w:right="14" w:hanging="420"/>
      </w:pPr>
      <w:r>
        <w:t xml:space="preserve">оценивать собственные отношения и взаимодействие с другими людьми с позиций толерантности.  </w:t>
      </w:r>
    </w:p>
    <w:p w:rsidR="00A33FAC" w:rsidRDefault="00790CBC">
      <w:pPr>
        <w:spacing w:after="154" w:line="265" w:lineRule="auto"/>
        <w:ind w:left="718"/>
      </w:pPr>
      <w:r>
        <w:rPr>
          <w:b/>
        </w:rPr>
        <w:t xml:space="preserve">Политика </w:t>
      </w:r>
      <w:r>
        <w:t xml:space="preserve"> </w:t>
      </w:r>
    </w:p>
    <w:p w:rsidR="00A33FAC" w:rsidRDefault="00790CBC">
      <w:pPr>
        <w:numPr>
          <w:ilvl w:val="0"/>
          <w:numId w:val="7"/>
        </w:numPr>
        <w:spacing w:after="162" w:line="259" w:lineRule="auto"/>
        <w:ind w:right="14" w:hanging="420"/>
      </w:pPr>
      <w:r>
        <w:t xml:space="preserve">Выделять субъектов политической деятельности и объекты политического воздействия;  </w:t>
      </w:r>
    </w:p>
    <w:p w:rsidR="00A33FAC" w:rsidRDefault="00790CBC">
      <w:pPr>
        <w:numPr>
          <w:ilvl w:val="0"/>
          <w:numId w:val="7"/>
        </w:numPr>
        <w:ind w:right="14" w:hanging="420"/>
      </w:pPr>
      <w:r>
        <w:t xml:space="preserve">различать политическую власть и другие виды власти;  устанавливать связи между социальными интересами, целями и методами политической деятельности;  </w:t>
      </w:r>
    </w:p>
    <w:p w:rsidR="00A33FAC" w:rsidRDefault="00A33FAC">
      <w:pPr>
        <w:sectPr w:rsidR="00A33FAC">
          <w:headerReference w:type="even" r:id="rId61"/>
          <w:headerReference w:type="default" r:id="rId62"/>
          <w:footerReference w:type="even" r:id="rId63"/>
          <w:footerReference w:type="default" r:id="rId64"/>
          <w:headerReference w:type="first" r:id="rId65"/>
          <w:footerReference w:type="first" r:id="rId66"/>
          <w:pgSz w:w="11906" w:h="16838"/>
          <w:pgMar w:top="1184" w:right="703" w:bottom="1357" w:left="1277" w:header="1134" w:footer="1770" w:gutter="0"/>
          <w:cols w:space="720"/>
          <w:titlePg/>
        </w:sectPr>
      </w:pPr>
    </w:p>
    <w:p w:rsidR="00A33FAC" w:rsidRDefault="00790CBC">
      <w:pPr>
        <w:ind w:left="370" w:right="14"/>
      </w:pPr>
      <w:r>
        <w:lastRenderedPageBreak/>
        <w:t xml:space="preserve">высказывать аргументированные суждения о соотношении средств и целей в политике;  раскрывать роль и функции политической системы;  </w:t>
      </w:r>
    </w:p>
    <w:p w:rsidR="00A33FAC" w:rsidRDefault="00790CBC">
      <w:pPr>
        <w:ind w:left="370" w:right="14"/>
      </w:pPr>
      <w:r>
        <w:t xml:space="preserve">характеризовать государство как центральный институт политической системы;  различать типы политических режимов, давать оценку роли политических режимов различных типов в общественном развитии;  </w:t>
      </w:r>
    </w:p>
    <w:p w:rsidR="00A33FAC" w:rsidRDefault="00790CBC">
      <w:pPr>
        <w:numPr>
          <w:ilvl w:val="0"/>
          <w:numId w:val="7"/>
        </w:numPr>
        <w:ind w:right="14" w:hanging="420"/>
      </w:pPr>
      <w:r>
        <w:t xml:space="preserve">обобщать и систематизировать информацию о сущности (ценностях, принципах, признаках, роли в общественном развитии) демократии;  </w:t>
      </w:r>
    </w:p>
    <w:p w:rsidR="00A33FAC" w:rsidRDefault="00790CBC">
      <w:pPr>
        <w:numPr>
          <w:ilvl w:val="0"/>
          <w:numId w:val="7"/>
        </w:numPr>
        <w:spacing w:after="163" w:line="259" w:lineRule="auto"/>
        <w:ind w:right="14" w:hanging="420"/>
      </w:pPr>
      <w:r>
        <w:t xml:space="preserve">характеризовать демократическую избирательную систему;  </w:t>
      </w:r>
    </w:p>
    <w:p w:rsidR="00A33FAC" w:rsidRDefault="00790CBC">
      <w:pPr>
        <w:numPr>
          <w:ilvl w:val="0"/>
          <w:numId w:val="7"/>
        </w:numPr>
        <w:spacing w:after="166" w:line="259" w:lineRule="auto"/>
        <w:ind w:right="14" w:hanging="420"/>
      </w:pPr>
      <w:r>
        <w:t xml:space="preserve">различать мажоритарную, пропорциональную, смешанную избирательные системы;  </w:t>
      </w:r>
    </w:p>
    <w:p w:rsidR="00A33FAC" w:rsidRDefault="00790CBC">
      <w:pPr>
        <w:numPr>
          <w:ilvl w:val="0"/>
          <w:numId w:val="7"/>
        </w:numPr>
        <w:ind w:right="14" w:hanging="420"/>
      </w:pPr>
      <w:r>
        <w:t xml:space="preserve">устанавливать взаимосвязь правового государства и гражданского общества, раскрывать ценностный смысл правового государства;  </w:t>
      </w:r>
    </w:p>
    <w:p w:rsidR="00A33FAC" w:rsidRDefault="00790CBC">
      <w:pPr>
        <w:numPr>
          <w:ilvl w:val="0"/>
          <w:numId w:val="7"/>
        </w:numPr>
        <w:spacing w:after="162" w:line="259" w:lineRule="auto"/>
        <w:ind w:right="14" w:hanging="420"/>
      </w:pPr>
      <w:r>
        <w:t xml:space="preserve">определять роль политической элиты и политического лидера в современном обществе;  </w:t>
      </w:r>
    </w:p>
    <w:p w:rsidR="00A33FAC" w:rsidRDefault="00790CBC">
      <w:pPr>
        <w:numPr>
          <w:ilvl w:val="0"/>
          <w:numId w:val="7"/>
        </w:numPr>
        <w:spacing w:after="165" w:line="259" w:lineRule="auto"/>
        <w:ind w:right="14" w:hanging="420"/>
      </w:pPr>
      <w:r>
        <w:t xml:space="preserve">конкретизировать примерами роль политической идеологии;  </w:t>
      </w:r>
    </w:p>
    <w:p w:rsidR="00A33FAC" w:rsidRDefault="00790CBC">
      <w:pPr>
        <w:numPr>
          <w:ilvl w:val="0"/>
          <w:numId w:val="7"/>
        </w:numPr>
        <w:spacing w:after="163" w:line="259" w:lineRule="auto"/>
        <w:ind w:right="14" w:hanging="420"/>
      </w:pPr>
      <w:r>
        <w:t xml:space="preserve">раскрывать на примерах функционирование различных партийных систем;  </w:t>
      </w:r>
    </w:p>
    <w:p w:rsidR="00A33FAC" w:rsidRDefault="00790CBC">
      <w:pPr>
        <w:numPr>
          <w:ilvl w:val="0"/>
          <w:numId w:val="7"/>
        </w:numPr>
        <w:ind w:right="14" w:hanging="420"/>
      </w:pPr>
      <w:r>
        <w:t xml:space="preserve">формулировать суждение о значении многопартийности и идеологического плюрализма в современном обществе;  </w:t>
      </w:r>
    </w:p>
    <w:p w:rsidR="00A33FAC" w:rsidRDefault="00790CBC">
      <w:pPr>
        <w:numPr>
          <w:ilvl w:val="0"/>
          <w:numId w:val="7"/>
        </w:numPr>
        <w:spacing w:after="165" w:line="259" w:lineRule="auto"/>
        <w:ind w:right="14" w:hanging="420"/>
      </w:pPr>
      <w:r>
        <w:t xml:space="preserve">оценивать роль СМИ в современной политической жизни;  </w:t>
      </w:r>
    </w:p>
    <w:p w:rsidR="00A33FAC" w:rsidRDefault="00790CBC">
      <w:pPr>
        <w:numPr>
          <w:ilvl w:val="0"/>
          <w:numId w:val="7"/>
        </w:numPr>
        <w:spacing w:after="163" w:line="259" w:lineRule="auto"/>
        <w:ind w:right="14" w:hanging="420"/>
      </w:pPr>
      <w:r>
        <w:t xml:space="preserve">иллюстрировать примерами основные этапы политического процесса;  </w:t>
      </w:r>
    </w:p>
    <w:p w:rsidR="00A33FAC" w:rsidRDefault="00790CBC">
      <w:pPr>
        <w:numPr>
          <w:ilvl w:val="0"/>
          <w:numId w:val="7"/>
        </w:numPr>
        <w:ind w:right="14" w:hanging="420"/>
      </w:pPr>
      <w: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r>
        <w:rPr>
          <w:b/>
        </w:rPr>
        <w:t xml:space="preserve">Правовое регулирование общественных отношений </w:t>
      </w:r>
      <w:r>
        <w:t xml:space="preserve"> </w:t>
      </w:r>
    </w:p>
    <w:p w:rsidR="00A33FAC" w:rsidRDefault="00790CBC">
      <w:pPr>
        <w:numPr>
          <w:ilvl w:val="0"/>
          <w:numId w:val="7"/>
        </w:numPr>
        <w:spacing w:after="162" w:line="259" w:lineRule="auto"/>
        <w:ind w:right="14" w:hanging="420"/>
      </w:pPr>
      <w:r>
        <w:t xml:space="preserve">Сравнивать правовые нормы с другими социальными нормами;  </w:t>
      </w:r>
    </w:p>
    <w:p w:rsidR="00A33FAC" w:rsidRDefault="00790CBC">
      <w:pPr>
        <w:numPr>
          <w:ilvl w:val="0"/>
          <w:numId w:val="7"/>
        </w:numPr>
        <w:spacing w:after="164" w:line="259" w:lineRule="auto"/>
        <w:ind w:right="14" w:hanging="420"/>
      </w:pPr>
      <w:r>
        <w:t xml:space="preserve">выделять основные элементы системы права;  </w:t>
      </w:r>
    </w:p>
    <w:p w:rsidR="00A33FAC" w:rsidRDefault="00790CBC">
      <w:pPr>
        <w:numPr>
          <w:ilvl w:val="0"/>
          <w:numId w:val="7"/>
        </w:numPr>
        <w:spacing w:after="163" w:line="259" w:lineRule="auto"/>
        <w:ind w:right="14" w:hanging="420"/>
      </w:pPr>
      <w:r>
        <w:t xml:space="preserve">выстраивать иерархию нормативных актов;  </w:t>
      </w:r>
    </w:p>
    <w:p w:rsidR="00A33FAC" w:rsidRDefault="00790CBC">
      <w:pPr>
        <w:numPr>
          <w:ilvl w:val="0"/>
          <w:numId w:val="7"/>
        </w:numPr>
        <w:spacing w:after="166" w:line="259" w:lineRule="auto"/>
        <w:ind w:right="14" w:hanging="420"/>
      </w:pPr>
      <w:r>
        <w:t xml:space="preserve">выделять основные стадии законотворческого процесса в Российской Федерации;  </w:t>
      </w:r>
    </w:p>
    <w:p w:rsidR="00A33FAC" w:rsidRDefault="00790CBC">
      <w:pPr>
        <w:numPr>
          <w:ilvl w:val="0"/>
          <w:numId w:val="7"/>
        </w:numPr>
        <w:ind w:right="14" w:hanging="420"/>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A33FAC" w:rsidRDefault="00790CBC">
      <w:pPr>
        <w:numPr>
          <w:ilvl w:val="0"/>
          <w:numId w:val="7"/>
        </w:numPr>
        <w:ind w:right="14" w:hanging="420"/>
      </w:pPr>
      <w:r>
        <w:lastRenderedPageBreak/>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A33FAC" w:rsidRDefault="00790CBC">
      <w:pPr>
        <w:numPr>
          <w:ilvl w:val="0"/>
          <w:numId w:val="7"/>
        </w:numPr>
        <w:ind w:right="14" w:hanging="420"/>
      </w:pPr>
      <w:r>
        <w:t xml:space="preserve">аргументировать важность соблюдения норм экологического права и характеризовать способы защиты экологических прав;  раскрывать содержание гражданских правоотношений;  </w:t>
      </w:r>
    </w:p>
    <w:p w:rsidR="00A33FAC" w:rsidRDefault="00790CBC">
      <w:pPr>
        <w:ind w:left="370" w:right="14"/>
      </w:pPr>
      <w:r>
        <w:t xml:space="preserve">применять полученные знания о нормах гражданского права в практических ситуациях, прогнозируя последствия принимаемых решений;  различать организационно-правовые формы предприятий;  характеризовать порядок рассмотрения гражданских споров;  </w:t>
      </w:r>
    </w:p>
    <w:p w:rsidR="00A33FAC" w:rsidRDefault="00790CBC">
      <w:pPr>
        <w:ind w:left="370" w:right="14"/>
      </w:pPr>
      <w:r>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A33FAC" w:rsidRDefault="00790CBC">
      <w:pPr>
        <w:numPr>
          <w:ilvl w:val="0"/>
          <w:numId w:val="7"/>
        </w:numPr>
        <w:ind w:right="14" w:hanging="420"/>
      </w:pPr>
      <w:r>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A33FAC" w:rsidRDefault="00790CBC">
      <w:pPr>
        <w:numPr>
          <w:ilvl w:val="0"/>
          <w:numId w:val="7"/>
        </w:numPr>
        <w:spacing w:after="166" w:line="259" w:lineRule="auto"/>
        <w:ind w:right="14" w:hanging="420"/>
      </w:pPr>
      <w:r>
        <w:t xml:space="preserve">характеризовать условия заключения, изменения и расторжения трудового договора;  </w:t>
      </w:r>
    </w:p>
    <w:p w:rsidR="00A33FAC" w:rsidRDefault="00790CBC">
      <w:pPr>
        <w:numPr>
          <w:ilvl w:val="0"/>
          <w:numId w:val="7"/>
        </w:numPr>
        <w:spacing w:after="163" w:line="259" w:lineRule="auto"/>
        <w:ind w:right="14" w:hanging="420"/>
      </w:pPr>
      <w:r>
        <w:t xml:space="preserve">иллюстрировать примерами виды социальной защиты и социального обеспечения;  </w:t>
      </w:r>
    </w:p>
    <w:p w:rsidR="00A33FAC" w:rsidRDefault="00790CBC">
      <w:pPr>
        <w:numPr>
          <w:ilvl w:val="0"/>
          <w:numId w:val="7"/>
        </w:numPr>
        <w:ind w:right="14" w:hanging="420"/>
      </w:pPr>
      <w:r>
        <w:t xml:space="preserve">извлекать и анализировать информацию по заданной теме в адаптированных источниках различного типа (Конституция РФ, ГПК РФ, АПК РФ, УПК РФ);  </w:t>
      </w:r>
    </w:p>
    <w:p w:rsidR="00A33FAC" w:rsidRDefault="00790CBC">
      <w:pPr>
        <w:numPr>
          <w:ilvl w:val="0"/>
          <w:numId w:val="7"/>
        </w:numPr>
        <w:ind w:right="14" w:hanging="420"/>
      </w:pPr>
      <w:r>
        <w:t xml:space="preserve">объяснять основные идеи международных документов, направленных на защиту прав человека.  </w:t>
      </w:r>
    </w:p>
    <w:p w:rsidR="00A33FAC" w:rsidRDefault="00790CBC">
      <w:pPr>
        <w:spacing w:after="160" w:line="265" w:lineRule="auto"/>
        <w:ind w:left="651"/>
      </w:pPr>
      <w:r>
        <w:rPr>
          <w:b/>
        </w:rPr>
        <w:t xml:space="preserve">Выпускник на базовом уровне получит возможность научиться: </w:t>
      </w:r>
      <w:r>
        <w:t xml:space="preserve"> </w:t>
      </w:r>
    </w:p>
    <w:p w:rsidR="00A33FAC" w:rsidRDefault="00790CBC">
      <w:pPr>
        <w:spacing w:after="159" w:line="259" w:lineRule="auto"/>
        <w:ind w:left="639"/>
        <w:jc w:val="left"/>
      </w:pPr>
      <w:r>
        <w:rPr>
          <w:b/>
          <w:i/>
        </w:rPr>
        <w:t xml:space="preserve">Человек. Человек в системе общественных отношений </w:t>
      </w:r>
      <w:r>
        <w:t xml:space="preserve"> </w:t>
      </w:r>
    </w:p>
    <w:p w:rsidR="00A33FAC" w:rsidRDefault="00790CBC">
      <w:pPr>
        <w:numPr>
          <w:ilvl w:val="0"/>
          <w:numId w:val="7"/>
        </w:numPr>
        <w:ind w:right="14" w:hanging="420"/>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A33FAC" w:rsidRDefault="00790CBC">
      <w:pPr>
        <w:numPr>
          <w:ilvl w:val="0"/>
          <w:numId w:val="7"/>
        </w:numPr>
        <w:ind w:right="14" w:hanging="420"/>
      </w:pPr>
      <w:r>
        <w:rPr>
          <w:i/>
        </w:rPr>
        <w:t xml:space="preserve">применять знания о методах познания социальных явлений и процессов в учебной деятельности и повседневной жизни;  </w:t>
      </w:r>
    </w:p>
    <w:p w:rsidR="00A33FAC" w:rsidRDefault="00790CBC">
      <w:pPr>
        <w:numPr>
          <w:ilvl w:val="0"/>
          <w:numId w:val="7"/>
        </w:numPr>
        <w:spacing w:after="164" w:line="259" w:lineRule="auto"/>
        <w:ind w:right="14" w:hanging="420"/>
      </w:pPr>
      <w:r>
        <w:rPr>
          <w:i/>
        </w:rPr>
        <w:t xml:space="preserve">оценивать разнообразные явления и процессы общественного развития;  </w:t>
      </w:r>
    </w:p>
    <w:p w:rsidR="00A33FAC" w:rsidRDefault="00790CBC">
      <w:pPr>
        <w:numPr>
          <w:ilvl w:val="0"/>
          <w:numId w:val="7"/>
        </w:numPr>
        <w:spacing w:after="162" w:line="259" w:lineRule="auto"/>
        <w:ind w:right="14" w:hanging="420"/>
      </w:pPr>
      <w:r>
        <w:rPr>
          <w:i/>
        </w:rPr>
        <w:t xml:space="preserve">характеризовать основные методы научного познания;  </w:t>
      </w:r>
    </w:p>
    <w:p w:rsidR="00A33FAC" w:rsidRDefault="00790CBC">
      <w:pPr>
        <w:numPr>
          <w:ilvl w:val="0"/>
          <w:numId w:val="7"/>
        </w:numPr>
        <w:spacing w:after="164" w:line="259" w:lineRule="auto"/>
        <w:ind w:right="14" w:hanging="420"/>
      </w:pPr>
      <w:r>
        <w:rPr>
          <w:i/>
        </w:rPr>
        <w:t xml:space="preserve">выявлять особенности социального познания;  </w:t>
      </w:r>
    </w:p>
    <w:p w:rsidR="00A33FAC" w:rsidRDefault="00790CBC">
      <w:pPr>
        <w:numPr>
          <w:ilvl w:val="0"/>
          <w:numId w:val="7"/>
        </w:numPr>
        <w:spacing w:after="163" w:line="259" w:lineRule="auto"/>
        <w:ind w:right="14" w:hanging="420"/>
      </w:pPr>
      <w:r>
        <w:rPr>
          <w:i/>
        </w:rPr>
        <w:lastRenderedPageBreak/>
        <w:t xml:space="preserve">различать типы мировоззрений;  </w:t>
      </w:r>
    </w:p>
    <w:p w:rsidR="00A33FAC" w:rsidRDefault="00790CBC">
      <w:pPr>
        <w:numPr>
          <w:ilvl w:val="0"/>
          <w:numId w:val="7"/>
        </w:numPr>
        <w:ind w:right="14" w:hanging="420"/>
      </w:pPr>
      <w:r>
        <w:rPr>
          <w:i/>
        </w:rPr>
        <w:t xml:space="preserve">объяснять специфику взаимовлияния двух миров социального и природного в понимании природы человека и его мировоззрения;  </w:t>
      </w:r>
    </w:p>
    <w:p w:rsidR="00A33FAC" w:rsidRDefault="00790CBC">
      <w:pPr>
        <w:numPr>
          <w:ilvl w:val="0"/>
          <w:numId w:val="7"/>
        </w:numPr>
        <w:spacing w:after="170" w:line="259" w:lineRule="auto"/>
        <w:ind w:right="14" w:hanging="420"/>
      </w:pPr>
      <w:r>
        <w:rPr>
          <w:i/>
        </w:rPr>
        <w:t xml:space="preserve">выражать собственную позицию по вопросу познаваемости мира и аргументировать ее.  </w:t>
      </w:r>
    </w:p>
    <w:p w:rsidR="00A33FAC" w:rsidRDefault="00790CBC">
      <w:pPr>
        <w:spacing w:after="159" w:line="259" w:lineRule="auto"/>
        <w:ind w:left="639"/>
        <w:jc w:val="left"/>
      </w:pPr>
      <w:r>
        <w:rPr>
          <w:b/>
          <w:i/>
        </w:rPr>
        <w:t xml:space="preserve">Общество как сложная динамическая система </w:t>
      </w:r>
      <w:r>
        <w:t xml:space="preserve"> </w:t>
      </w:r>
    </w:p>
    <w:p w:rsidR="00A33FAC" w:rsidRDefault="00790CBC">
      <w:pPr>
        <w:numPr>
          <w:ilvl w:val="0"/>
          <w:numId w:val="7"/>
        </w:numPr>
        <w:ind w:right="14" w:hanging="420"/>
      </w:pPr>
      <w:r>
        <w:rPr>
          <w:i/>
        </w:rPr>
        <w:t xml:space="preserve">Устанавливать причинно-следственные связи между состоянием различных сфер жизни общества и общественным развитием в целом;  </w:t>
      </w:r>
    </w:p>
    <w:p w:rsidR="00A33FAC" w:rsidRDefault="00790CBC">
      <w:pPr>
        <w:numPr>
          <w:ilvl w:val="0"/>
          <w:numId w:val="7"/>
        </w:numPr>
        <w:ind w:right="14" w:hanging="420"/>
      </w:pPr>
      <w:r>
        <w:rPr>
          <w:i/>
        </w:rPr>
        <w:t xml:space="preserve">выявлять, опираясь на теоретические положения и материалы СМИ, тенденции и перспективы общественного развития;  </w:t>
      </w:r>
    </w:p>
    <w:p w:rsidR="00A33FAC" w:rsidRDefault="00790CBC">
      <w:pPr>
        <w:numPr>
          <w:ilvl w:val="0"/>
          <w:numId w:val="7"/>
        </w:numPr>
        <w:ind w:right="14" w:hanging="420"/>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A33FAC" w:rsidRDefault="00790CBC">
      <w:pPr>
        <w:spacing w:after="159" w:line="259" w:lineRule="auto"/>
        <w:ind w:left="639"/>
        <w:jc w:val="left"/>
      </w:pPr>
      <w:r>
        <w:rPr>
          <w:b/>
          <w:i/>
        </w:rPr>
        <w:t xml:space="preserve">Экономика </w:t>
      </w:r>
      <w:r>
        <w:t xml:space="preserve"> </w:t>
      </w:r>
    </w:p>
    <w:p w:rsidR="00A33FAC" w:rsidRDefault="00790CBC">
      <w:pPr>
        <w:spacing w:line="389" w:lineRule="auto"/>
        <w:ind w:left="360" w:right="1526" w:firstLine="0"/>
        <w:jc w:val="left"/>
      </w:pPr>
      <w:r>
        <w:rPr>
          <w:i/>
        </w:rPr>
        <w:t xml:space="preserve">Выделять и формулировать характерные особенности рыночных структур;  выявлять противоречия рынка;  раскрывать роль и место фондового рынка в рыночных структурах;  раскрывать возможности финансирования малых и крупных фирм;  </w:t>
      </w:r>
    </w:p>
    <w:p w:rsidR="00A33FAC" w:rsidRDefault="00790CBC">
      <w:pPr>
        <w:numPr>
          <w:ilvl w:val="0"/>
          <w:numId w:val="7"/>
        </w:numPr>
        <w:spacing w:after="162" w:line="259" w:lineRule="auto"/>
        <w:ind w:right="14" w:hanging="420"/>
      </w:pPr>
      <w:r>
        <w:rPr>
          <w:i/>
        </w:rPr>
        <w:t xml:space="preserve">обосновывать выбор форм бизнеса в конкретных ситуациях;  </w:t>
      </w:r>
    </w:p>
    <w:p w:rsidR="00A33FAC" w:rsidRDefault="00790CBC">
      <w:pPr>
        <w:numPr>
          <w:ilvl w:val="0"/>
          <w:numId w:val="7"/>
        </w:numPr>
        <w:spacing w:after="165" w:line="259" w:lineRule="auto"/>
        <w:ind w:right="14" w:hanging="420"/>
      </w:pPr>
      <w:r>
        <w:rPr>
          <w:i/>
        </w:rPr>
        <w:t xml:space="preserve">различать источники финансирования малых и крупных предприятий;  </w:t>
      </w:r>
    </w:p>
    <w:p w:rsidR="00A33FAC" w:rsidRDefault="00790CBC">
      <w:pPr>
        <w:numPr>
          <w:ilvl w:val="0"/>
          <w:numId w:val="7"/>
        </w:numPr>
        <w:spacing w:after="162" w:line="259" w:lineRule="auto"/>
        <w:ind w:right="14" w:hanging="420"/>
      </w:pPr>
      <w:r>
        <w:rPr>
          <w:i/>
        </w:rPr>
        <w:t xml:space="preserve">определять практическое назначение основных функций менеджмента;  </w:t>
      </w:r>
    </w:p>
    <w:p w:rsidR="00A33FAC" w:rsidRDefault="00790CBC">
      <w:pPr>
        <w:numPr>
          <w:ilvl w:val="0"/>
          <w:numId w:val="7"/>
        </w:numPr>
        <w:spacing w:after="166" w:line="259" w:lineRule="auto"/>
        <w:ind w:right="14" w:hanging="420"/>
      </w:pPr>
      <w:r>
        <w:rPr>
          <w:i/>
        </w:rPr>
        <w:t xml:space="preserve">определять место маркетинга в деятельности организации;  </w:t>
      </w:r>
    </w:p>
    <w:p w:rsidR="00A33FAC" w:rsidRDefault="00790CBC">
      <w:pPr>
        <w:numPr>
          <w:ilvl w:val="0"/>
          <w:numId w:val="7"/>
        </w:numPr>
        <w:ind w:right="14" w:hanging="420"/>
      </w:pPr>
      <w:r>
        <w:rPr>
          <w:i/>
        </w:rPr>
        <w:t xml:space="preserve">применять </w:t>
      </w:r>
      <w:r>
        <w:rPr>
          <w:i/>
        </w:rPr>
        <w:tab/>
        <w:t xml:space="preserve">полученные </w:t>
      </w:r>
      <w:r>
        <w:rPr>
          <w:i/>
        </w:rPr>
        <w:tab/>
        <w:t xml:space="preserve">знания </w:t>
      </w:r>
      <w:r>
        <w:rPr>
          <w:i/>
        </w:rPr>
        <w:tab/>
        <w:t xml:space="preserve">для </w:t>
      </w:r>
      <w:r>
        <w:rPr>
          <w:i/>
        </w:rPr>
        <w:tab/>
        <w:t xml:space="preserve">выполнения </w:t>
      </w:r>
      <w:r>
        <w:rPr>
          <w:i/>
        </w:rPr>
        <w:tab/>
        <w:t xml:space="preserve">социальных </w:t>
      </w:r>
      <w:r>
        <w:rPr>
          <w:i/>
        </w:rPr>
        <w:tab/>
        <w:t xml:space="preserve">ролей </w:t>
      </w:r>
      <w:r>
        <w:rPr>
          <w:i/>
        </w:rPr>
        <w:tab/>
        <w:t xml:space="preserve">работника </w:t>
      </w:r>
      <w:r>
        <w:rPr>
          <w:i/>
        </w:rPr>
        <w:tab/>
        <w:t xml:space="preserve">и производителя;  </w:t>
      </w:r>
    </w:p>
    <w:p w:rsidR="00A33FAC" w:rsidRDefault="00790CBC">
      <w:pPr>
        <w:numPr>
          <w:ilvl w:val="0"/>
          <w:numId w:val="7"/>
        </w:numPr>
        <w:spacing w:after="162" w:line="259" w:lineRule="auto"/>
        <w:ind w:right="14" w:hanging="420"/>
      </w:pPr>
      <w:r>
        <w:rPr>
          <w:i/>
        </w:rPr>
        <w:t xml:space="preserve">оценивать свои возможности трудоустройства в условиях рынка труда;  </w:t>
      </w:r>
    </w:p>
    <w:p w:rsidR="00A33FAC" w:rsidRDefault="00790CBC">
      <w:pPr>
        <w:numPr>
          <w:ilvl w:val="0"/>
          <w:numId w:val="7"/>
        </w:numPr>
        <w:spacing w:after="165" w:line="259" w:lineRule="auto"/>
        <w:ind w:right="14" w:hanging="420"/>
      </w:pPr>
      <w:r>
        <w:rPr>
          <w:i/>
        </w:rPr>
        <w:t xml:space="preserve">раскрывать фазы экономического цикла;  </w:t>
      </w:r>
    </w:p>
    <w:p w:rsidR="00A33FAC" w:rsidRDefault="00790CBC">
      <w:pPr>
        <w:numPr>
          <w:ilvl w:val="0"/>
          <w:numId w:val="7"/>
        </w:numPr>
        <w:spacing w:line="389" w:lineRule="auto"/>
        <w:ind w:right="14" w:hanging="420"/>
      </w:pPr>
      <w:r>
        <w:rPr>
          <w:i/>
        </w:rPr>
        <w:lastRenderedPageBreak/>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A33FAC" w:rsidRDefault="00790CBC">
      <w:pPr>
        <w:numPr>
          <w:ilvl w:val="0"/>
          <w:numId w:val="7"/>
        </w:numPr>
        <w:ind w:right="14" w:hanging="420"/>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A33FAC" w:rsidRDefault="00790CBC">
      <w:pPr>
        <w:spacing w:after="159" w:line="259" w:lineRule="auto"/>
        <w:ind w:left="639"/>
        <w:jc w:val="left"/>
      </w:pPr>
      <w:r>
        <w:rPr>
          <w:b/>
          <w:i/>
        </w:rPr>
        <w:t xml:space="preserve">Социальные отношения </w:t>
      </w:r>
      <w:r>
        <w:t xml:space="preserve"> </w:t>
      </w:r>
    </w:p>
    <w:p w:rsidR="00A33FAC" w:rsidRDefault="00790CBC">
      <w:pPr>
        <w:numPr>
          <w:ilvl w:val="0"/>
          <w:numId w:val="7"/>
        </w:numPr>
        <w:spacing w:after="163" w:line="259" w:lineRule="auto"/>
        <w:ind w:right="14" w:hanging="420"/>
      </w:pPr>
      <w:r>
        <w:rPr>
          <w:i/>
        </w:rPr>
        <w:t xml:space="preserve">Выделять причины социального неравенства в истории и современном обществе;  </w:t>
      </w:r>
    </w:p>
    <w:p w:rsidR="00A33FAC" w:rsidRDefault="00790CBC">
      <w:pPr>
        <w:numPr>
          <w:ilvl w:val="0"/>
          <w:numId w:val="7"/>
        </w:numPr>
        <w:ind w:right="14" w:hanging="420"/>
      </w:pPr>
      <w:r>
        <w:rPr>
          <w:i/>
        </w:rPr>
        <w:t xml:space="preserve">высказывать </w:t>
      </w:r>
      <w:r>
        <w:rPr>
          <w:i/>
        </w:rPr>
        <w:tab/>
        <w:t xml:space="preserve">обоснованное </w:t>
      </w:r>
      <w:r>
        <w:rPr>
          <w:i/>
        </w:rPr>
        <w:tab/>
        <w:t xml:space="preserve">суждение </w:t>
      </w:r>
      <w:r>
        <w:rPr>
          <w:i/>
        </w:rPr>
        <w:tab/>
        <w:t xml:space="preserve">о </w:t>
      </w:r>
      <w:r>
        <w:rPr>
          <w:i/>
        </w:rPr>
        <w:tab/>
        <w:t xml:space="preserve">факторах, </w:t>
      </w:r>
      <w:r>
        <w:rPr>
          <w:i/>
        </w:rPr>
        <w:tab/>
        <w:t xml:space="preserve">обеспечивающих </w:t>
      </w:r>
      <w:r>
        <w:rPr>
          <w:i/>
        </w:rPr>
        <w:tab/>
        <w:t xml:space="preserve">успешность самореализации молодежи в современных условиях;  </w:t>
      </w:r>
    </w:p>
    <w:p w:rsidR="00A33FAC" w:rsidRDefault="00790CBC">
      <w:pPr>
        <w:numPr>
          <w:ilvl w:val="0"/>
          <w:numId w:val="7"/>
        </w:numPr>
        <w:ind w:right="14" w:hanging="420"/>
      </w:pPr>
      <w:r>
        <w:rPr>
          <w:i/>
        </w:rPr>
        <w:t xml:space="preserve">анализировать ситуации, связанные с различными способами разрешения социальных конфликтов;  </w:t>
      </w:r>
    </w:p>
    <w:p w:rsidR="00A33FAC" w:rsidRDefault="00790CBC">
      <w:pPr>
        <w:numPr>
          <w:ilvl w:val="0"/>
          <w:numId w:val="7"/>
        </w:numPr>
        <w:ind w:right="14" w:hanging="420"/>
      </w:pPr>
      <w:r>
        <w:rPr>
          <w:i/>
        </w:rPr>
        <w:t xml:space="preserve">выражать собственное отношение к различным способам разрешения социальных конфликтов;  </w:t>
      </w:r>
    </w:p>
    <w:p w:rsidR="00A33FAC" w:rsidRDefault="00790CBC">
      <w:pPr>
        <w:numPr>
          <w:ilvl w:val="0"/>
          <w:numId w:val="7"/>
        </w:numPr>
        <w:ind w:right="14" w:hanging="420"/>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w:t>
      </w:r>
    </w:p>
    <w:p w:rsidR="00A33FAC" w:rsidRDefault="00790CBC">
      <w:pPr>
        <w:spacing w:after="165" w:line="259" w:lineRule="auto"/>
        <w:ind w:left="370"/>
      </w:pPr>
      <w:r>
        <w:rPr>
          <w:i/>
        </w:rPr>
        <w:t xml:space="preserve">мире;  </w:t>
      </w:r>
    </w:p>
    <w:p w:rsidR="00A33FAC" w:rsidRDefault="00790CBC">
      <w:pPr>
        <w:numPr>
          <w:ilvl w:val="0"/>
          <w:numId w:val="7"/>
        </w:numPr>
        <w:ind w:right="14" w:hanging="420"/>
      </w:pPr>
      <w:r>
        <w:rPr>
          <w:i/>
        </w:rPr>
        <w:t xml:space="preserve">находить и анализировать социальную информацию о тенденциях развития семьи в современном обществе;  </w:t>
      </w:r>
    </w:p>
    <w:p w:rsidR="00A33FAC" w:rsidRDefault="00790CBC">
      <w:pPr>
        <w:numPr>
          <w:ilvl w:val="0"/>
          <w:numId w:val="7"/>
        </w:numPr>
        <w:ind w:right="14" w:hanging="420"/>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A33FAC" w:rsidRDefault="00790CBC">
      <w:pPr>
        <w:spacing w:after="161" w:line="259" w:lineRule="auto"/>
        <w:ind w:left="10" w:right="-3"/>
        <w:jc w:val="right"/>
      </w:pPr>
      <w:r>
        <w:rPr>
          <w:i/>
        </w:rPr>
        <w:t xml:space="preserve">выявлять причины и последствия отклоняющегося поведения, объяснять с опорой на </w:t>
      </w:r>
    </w:p>
    <w:p w:rsidR="00A33FAC" w:rsidRDefault="00790CBC">
      <w:pPr>
        <w:spacing w:line="259" w:lineRule="auto"/>
        <w:ind w:left="370"/>
      </w:pPr>
      <w:r>
        <w:rPr>
          <w:i/>
        </w:rPr>
        <w:t xml:space="preserve">имеющиеся знания способы преодоления отклоняющегося поведения;  </w:t>
      </w:r>
    </w:p>
    <w:p w:rsidR="00A33FAC" w:rsidRDefault="00A33FAC">
      <w:pPr>
        <w:sectPr w:rsidR="00A33FAC">
          <w:headerReference w:type="even" r:id="rId67"/>
          <w:headerReference w:type="default" r:id="rId68"/>
          <w:footerReference w:type="even" r:id="rId69"/>
          <w:footerReference w:type="default" r:id="rId70"/>
          <w:headerReference w:type="first" r:id="rId71"/>
          <w:footerReference w:type="first" r:id="rId72"/>
          <w:pgSz w:w="11906" w:h="16838"/>
          <w:pgMar w:top="1184" w:right="701" w:bottom="1357" w:left="1344" w:header="1134" w:footer="720" w:gutter="0"/>
          <w:cols w:space="720"/>
          <w:titlePg/>
        </w:sectPr>
      </w:pPr>
    </w:p>
    <w:p w:rsidR="00A33FAC" w:rsidRDefault="00790CBC">
      <w:pPr>
        <w:ind w:left="708" w:hanging="281"/>
      </w:pPr>
      <w:r>
        <w:rPr>
          <w:i/>
        </w:rPr>
        <w:lastRenderedPageBreak/>
        <w:t xml:space="preserve">анализировать численность населения и динамику ее изменений в мире и в России.  </w:t>
      </w:r>
      <w:r>
        <w:rPr>
          <w:b/>
          <w:i/>
        </w:rPr>
        <w:t xml:space="preserve">Политика </w:t>
      </w:r>
      <w:r>
        <w:t xml:space="preserve"> </w:t>
      </w:r>
    </w:p>
    <w:p w:rsidR="00A33FAC" w:rsidRDefault="00790CBC">
      <w:pPr>
        <w:ind w:left="437"/>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выделять основные этапы избирательной кампании;  </w:t>
      </w:r>
    </w:p>
    <w:p w:rsidR="00A33FAC" w:rsidRDefault="00790CBC">
      <w:pPr>
        <w:numPr>
          <w:ilvl w:val="0"/>
          <w:numId w:val="7"/>
        </w:numPr>
        <w:spacing w:after="163" w:line="259" w:lineRule="auto"/>
        <w:ind w:right="14" w:hanging="420"/>
      </w:pPr>
      <w:r>
        <w:rPr>
          <w:i/>
        </w:rPr>
        <w:t xml:space="preserve">в перспективе осознанно участвовать в избирательных кампаниях;  </w:t>
      </w:r>
    </w:p>
    <w:p w:rsidR="00A33FAC" w:rsidRDefault="00790CBC">
      <w:pPr>
        <w:numPr>
          <w:ilvl w:val="0"/>
          <w:numId w:val="7"/>
        </w:numPr>
        <w:ind w:right="14" w:hanging="420"/>
      </w:pPr>
      <w:r>
        <w:rPr>
          <w:i/>
        </w:rPr>
        <w:t xml:space="preserve">отбирать и систематизировать информацию СМИ о функциях и значении местного самоуправления;  </w:t>
      </w:r>
    </w:p>
    <w:p w:rsidR="00A33FAC" w:rsidRDefault="00790CBC">
      <w:pPr>
        <w:numPr>
          <w:ilvl w:val="0"/>
          <w:numId w:val="7"/>
        </w:numPr>
        <w:ind w:right="14" w:hanging="420"/>
      </w:pPr>
      <w:r>
        <w:rPr>
          <w:i/>
        </w:rPr>
        <w:t xml:space="preserve">самостоятельно давать аргументированную оценку личных качеств и деятельности политических лидеров;  </w:t>
      </w:r>
    </w:p>
    <w:p w:rsidR="00A33FAC" w:rsidRDefault="00790CBC">
      <w:pPr>
        <w:numPr>
          <w:ilvl w:val="0"/>
          <w:numId w:val="7"/>
        </w:numPr>
        <w:spacing w:after="165" w:line="259" w:lineRule="auto"/>
        <w:ind w:right="14" w:hanging="420"/>
      </w:pPr>
      <w:r>
        <w:rPr>
          <w:i/>
        </w:rPr>
        <w:t xml:space="preserve">характеризовать особенности политического процесса в России;  </w:t>
      </w:r>
    </w:p>
    <w:p w:rsidR="00A33FAC" w:rsidRDefault="00790CBC">
      <w:pPr>
        <w:numPr>
          <w:ilvl w:val="0"/>
          <w:numId w:val="7"/>
        </w:numPr>
        <w:ind w:right="14" w:hanging="420"/>
      </w:pPr>
      <w:r>
        <w:rPr>
          <w:i/>
        </w:rPr>
        <w:t xml:space="preserve">анализировать основные тенденции современного политического процесса. </w:t>
      </w:r>
      <w:r>
        <w:t xml:space="preserve"> </w:t>
      </w:r>
      <w:r>
        <w:rPr>
          <w:b/>
          <w:i/>
        </w:rPr>
        <w:t xml:space="preserve">Правовое регулирование общественных отношений </w:t>
      </w:r>
      <w:r>
        <w:t xml:space="preserve"> </w:t>
      </w:r>
    </w:p>
    <w:p w:rsidR="00A33FAC" w:rsidRDefault="00790CBC">
      <w:pPr>
        <w:numPr>
          <w:ilvl w:val="0"/>
          <w:numId w:val="7"/>
        </w:numPr>
        <w:ind w:right="14" w:hanging="420"/>
      </w:pPr>
      <w:r>
        <w:rPr>
          <w:i/>
        </w:rPr>
        <w:t xml:space="preserve">Действовать в пределах правовых норм для успешного решения жизненных задач в разных сферах общественных отношений;  </w:t>
      </w:r>
    </w:p>
    <w:p w:rsidR="00A33FAC" w:rsidRDefault="00790CBC">
      <w:pPr>
        <w:numPr>
          <w:ilvl w:val="0"/>
          <w:numId w:val="7"/>
        </w:numPr>
        <w:spacing w:after="162" w:line="259" w:lineRule="auto"/>
        <w:ind w:right="14" w:hanging="420"/>
      </w:pPr>
      <w:r>
        <w:rPr>
          <w:i/>
        </w:rPr>
        <w:t xml:space="preserve">перечислять участников законотворческого процесса и раскрывать их функции;  </w:t>
      </w:r>
    </w:p>
    <w:p w:rsidR="00A33FAC" w:rsidRDefault="00790CBC">
      <w:pPr>
        <w:numPr>
          <w:ilvl w:val="0"/>
          <w:numId w:val="7"/>
        </w:numPr>
        <w:spacing w:after="165" w:line="259" w:lineRule="auto"/>
        <w:ind w:right="14" w:hanging="420"/>
      </w:pPr>
      <w:r>
        <w:rPr>
          <w:i/>
        </w:rPr>
        <w:t xml:space="preserve">характеризовать механизм судебной защиты прав человека и гражданина в РФ;  </w:t>
      </w:r>
    </w:p>
    <w:p w:rsidR="00A33FAC" w:rsidRDefault="00790CBC">
      <w:pPr>
        <w:numPr>
          <w:ilvl w:val="0"/>
          <w:numId w:val="7"/>
        </w:numPr>
        <w:spacing w:after="162" w:line="259" w:lineRule="auto"/>
        <w:ind w:right="14" w:hanging="420"/>
      </w:pPr>
      <w:r>
        <w:rPr>
          <w:i/>
        </w:rPr>
        <w:t xml:space="preserve">ориентироваться в предпринимательских правоотношениях;  </w:t>
      </w:r>
    </w:p>
    <w:p w:rsidR="00A33FAC" w:rsidRDefault="00790CBC">
      <w:pPr>
        <w:numPr>
          <w:ilvl w:val="0"/>
          <w:numId w:val="7"/>
        </w:numPr>
        <w:spacing w:after="165" w:line="259" w:lineRule="auto"/>
        <w:ind w:right="14" w:hanging="420"/>
      </w:pPr>
      <w:r>
        <w:rPr>
          <w:i/>
        </w:rPr>
        <w:t xml:space="preserve">выявлять общественную опасность коррупции для гражданина, общества и государства;  </w:t>
      </w:r>
    </w:p>
    <w:p w:rsidR="00A33FAC" w:rsidRDefault="00790CBC">
      <w:pPr>
        <w:numPr>
          <w:ilvl w:val="0"/>
          <w:numId w:val="7"/>
        </w:numPr>
        <w:ind w:right="14" w:hanging="420"/>
      </w:pPr>
      <w:r>
        <w:rPr>
          <w:i/>
        </w:rPr>
        <w:t xml:space="preserve">применять знание основных норм права в ситуациях повседневной жизни, прогнозировать последствия принимаемых решений;  </w:t>
      </w:r>
    </w:p>
    <w:p w:rsidR="00A33FAC" w:rsidRDefault="00790CBC">
      <w:pPr>
        <w:numPr>
          <w:ilvl w:val="0"/>
          <w:numId w:val="7"/>
        </w:numPr>
        <w:spacing w:after="163" w:line="259" w:lineRule="auto"/>
        <w:ind w:right="14" w:hanging="420"/>
      </w:pPr>
      <w:r>
        <w:rPr>
          <w:i/>
        </w:rPr>
        <w:t xml:space="preserve">оценивать происходящие события и поведение людей с точки зрения соответствия закону;  </w:t>
      </w:r>
    </w:p>
    <w:p w:rsidR="00A33FAC" w:rsidRDefault="00790CBC">
      <w:pPr>
        <w:numPr>
          <w:ilvl w:val="0"/>
          <w:numId w:val="7"/>
        </w:numPr>
        <w:ind w:right="14" w:hanging="420"/>
      </w:pPr>
      <w:r>
        <w:rPr>
          <w:i/>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A33FAC" w:rsidRDefault="00790CBC">
      <w:pPr>
        <w:spacing w:after="0" w:line="265" w:lineRule="auto"/>
        <w:ind w:left="437"/>
      </w:pPr>
      <w:r>
        <w:rPr>
          <w:b/>
        </w:rPr>
        <w:t>Математика: алгебра и начала математического анализа, геометрия</w:t>
      </w:r>
      <w:r>
        <w:rPr>
          <w:i/>
        </w:rPr>
        <w:t xml:space="preserve"> </w:t>
      </w:r>
    </w:p>
    <w:tbl>
      <w:tblPr>
        <w:tblStyle w:val="TableGrid"/>
        <w:tblW w:w="10056" w:type="dxa"/>
        <w:tblInd w:w="-171" w:type="dxa"/>
        <w:tblCellMar>
          <w:top w:w="56" w:type="dxa"/>
          <w:left w:w="106" w:type="dxa"/>
          <w:bottom w:w="6" w:type="dxa"/>
          <w:right w:w="115" w:type="dxa"/>
        </w:tblCellMar>
        <w:tblLook w:val="04A0" w:firstRow="1" w:lastRow="0" w:firstColumn="1" w:lastColumn="0" w:noHBand="0" w:noVBand="1"/>
      </w:tblPr>
      <w:tblGrid>
        <w:gridCol w:w="1193"/>
        <w:gridCol w:w="2288"/>
        <w:gridCol w:w="2192"/>
        <w:gridCol w:w="2192"/>
        <w:gridCol w:w="2191"/>
      </w:tblGrid>
      <w:tr w:rsidR="00A33FAC">
        <w:trPr>
          <w:trHeight w:val="838"/>
        </w:trPr>
        <w:tc>
          <w:tcPr>
            <w:tcW w:w="1193" w:type="dxa"/>
            <w:tcBorders>
              <w:top w:val="single" w:sz="4" w:space="0" w:color="000000"/>
              <w:left w:val="single" w:sz="4" w:space="0" w:color="000000"/>
              <w:bottom w:val="single" w:sz="4" w:space="0" w:color="000000"/>
              <w:right w:val="single" w:sz="4" w:space="0" w:color="000000"/>
            </w:tcBorders>
            <w:vAlign w:val="bottom"/>
          </w:tcPr>
          <w:p w:rsidR="00A33FAC" w:rsidRDefault="00790CBC">
            <w:pPr>
              <w:spacing w:after="0" w:line="259" w:lineRule="auto"/>
              <w:ind w:left="0" w:firstLine="0"/>
              <w:jc w:val="left"/>
            </w:pPr>
            <w:r>
              <w:rPr>
                <w:b/>
              </w:rPr>
              <w:t xml:space="preserve"> </w:t>
            </w:r>
          </w:p>
        </w:tc>
        <w:tc>
          <w:tcPr>
            <w:tcW w:w="4479"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26" w:line="259" w:lineRule="auto"/>
              <w:ind w:left="10" w:firstLine="0"/>
              <w:jc w:val="center"/>
            </w:pPr>
            <w:r>
              <w:rPr>
                <w:b/>
              </w:rPr>
              <w:t xml:space="preserve">Базовый уровень </w:t>
            </w:r>
          </w:p>
          <w:p w:rsidR="00A33FAC" w:rsidRDefault="00790CBC">
            <w:pPr>
              <w:spacing w:after="0" w:line="259" w:lineRule="auto"/>
              <w:ind w:left="0" w:firstLine="0"/>
              <w:jc w:val="center"/>
            </w:pPr>
            <w:r>
              <w:rPr>
                <w:b/>
              </w:rPr>
              <w:t xml:space="preserve">«Проблемно-функциональные результаты» </w:t>
            </w:r>
          </w:p>
        </w:tc>
        <w:tc>
          <w:tcPr>
            <w:tcW w:w="4383"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26" w:line="259" w:lineRule="auto"/>
              <w:ind w:left="3" w:firstLine="0"/>
              <w:jc w:val="center"/>
            </w:pPr>
            <w:r>
              <w:rPr>
                <w:b/>
              </w:rPr>
              <w:t xml:space="preserve">Углубленный уровень </w:t>
            </w:r>
          </w:p>
          <w:p w:rsidR="00A33FAC" w:rsidRDefault="00790CBC">
            <w:pPr>
              <w:spacing w:after="0" w:line="259" w:lineRule="auto"/>
              <w:ind w:left="0" w:firstLine="0"/>
              <w:jc w:val="center"/>
            </w:pPr>
            <w:r>
              <w:rPr>
                <w:b/>
              </w:rPr>
              <w:t xml:space="preserve">«Системно-теоретические результаты» </w:t>
            </w:r>
          </w:p>
        </w:tc>
      </w:tr>
      <w:tr w:rsidR="00A33FAC">
        <w:trPr>
          <w:trHeight w:val="1114"/>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lastRenderedPageBreak/>
              <w:t xml:space="preserve">Раздел </w:t>
            </w:r>
          </w:p>
        </w:tc>
        <w:tc>
          <w:tcPr>
            <w:tcW w:w="22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rPr>
                <w:b/>
              </w:rPr>
              <w:t xml:space="preserve">I. Выпускник научится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0" w:firstLine="0"/>
              <w:jc w:val="center"/>
            </w:pPr>
            <w:r>
              <w:rPr>
                <w:b/>
              </w:rPr>
              <w:t xml:space="preserve">III. Выпускник получит </w:t>
            </w:r>
          </w:p>
          <w:p w:rsidR="00A33FAC" w:rsidRDefault="00790CBC">
            <w:pPr>
              <w:spacing w:after="0" w:line="259" w:lineRule="auto"/>
              <w:ind w:left="0" w:firstLine="0"/>
              <w:jc w:val="center"/>
            </w:pPr>
            <w:r>
              <w:rPr>
                <w:b/>
              </w:rPr>
              <w:t xml:space="preserve">возможность научиться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rPr>
                <w:b/>
              </w:rPr>
              <w:t xml:space="preserve">II. Выпускник научится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0" w:firstLine="0"/>
              <w:jc w:val="center"/>
            </w:pPr>
            <w:r>
              <w:rPr>
                <w:b/>
              </w:rPr>
              <w:t xml:space="preserve">IV. Выпускник получит </w:t>
            </w:r>
          </w:p>
          <w:p w:rsidR="00A33FAC" w:rsidRDefault="00790CBC">
            <w:pPr>
              <w:spacing w:after="0" w:line="259" w:lineRule="auto"/>
              <w:ind w:left="0" w:firstLine="0"/>
              <w:jc w:val="center"/>
            </w:pPr>
            <w:r>
              <w:rPr>
                <w:b/>
              </w:rPr>
              <w:t xml:space="preserve">возможность научиться </w:t>
            </w:r>
          </w:p>
        </w:tc>
      </w:tr>
      <w:tr w:rsidR="00A33FAC">
        <w:trPr>
          <w:trHeight w:val="1668"/>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0" w:firstLine="0"/>
              <w:jc w:val="left"/>
            </w:pPr>
            <w:r>
              <w:rPr>
                <w:b/>
              </w:rPr>
              <w:t>Цели освоени</w:t>
            </w:r>
          </w:p>
          <w:p w:rsidR="00A33FAC" w:rsidRDefault="00790CBC">
            <w:pPr>
              <w:spacing w:after="0" w:line="259" w:lineRule="auto"/>
              <w:ind w:left="0" w:firstLine="0"/>
              <w:jc w:val="left"/>
            </w:pPr>
            <w:r>
              <w:rPr>
                <w:b/>
              </w:rPr>
              <w:t xml:space="preserve">я </w:t>
            </w:r>
          </w:p>
          <w:p w:rsidR="00A33FAC" w:rsidRDefault="00790CBC">
            <w:pPr>
              <w:spacing w:after="10" w:line="259" w:lineRule="auto"/>
              <w:ind w:left="0" w:firstLine="0"/>
              <w:jc w:val="left"/>
            </w:pPr>
            <w:r>
              <w:rPr>
                <w:b/>
              </w:rPr>
              <w:t>предмет</w:t>
            </w:r>
          </w:p>
          <w:p w:rsidR="00A33FAC" w:rsidRDefault="00790CBC">
            <w:pPr>
              <w:spacing w:after="0" w:line="259" w:lineRule="auto"/>
              <w:ind w:left="0" w:firstLine="0"/>
              <w:jc w:val="left"/>
            </w:pPr>
            <w:r>
              <w:rPr>
                <w:b/>
              </w:rPr>
              <w:t xml:space="preserve">а </w:t>
            </w:r>
          </w:p>
        </w:tc>
        <w:tc>
          <w:tcPr>
            <w:tcW w:w="22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Для использования в повседневной жизни и обеспечения возможности успешного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i/>
              </w:rPr>
              <w:t xml:space="preserve">Для развития мышления, использования в повседневной жизни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8" w:lineRule="auto"/>
              <w:ind w:left="2" w:firstLine="0"/>
              <w:jc w:val="left"/>
            </w:pPr>
            <w:r>
              <w:t xml:space="preserve">Для успешного продолжения образования </w:t>
            </w:r>
          </w:p>
          <w:p w:rsidR="00A33FAC" w:rsidRDefault="00790CBC">
            <w:pPr>
              <w:spacing w:after="0" w:line="259" w:lineRule="auto"/>
              <w:ind w:left="2" w:firstLine="0"/>
              <w:jc w:val="left"/>
            </w:pPr>
            <w:r>
              <w:t xml:space="preserve">по специальностям, связанным с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i/>
              </w:rPr>
              <w:t xml:space="preserve">Для обеспечения возможности успешного продолжения образования по специальностям, </w:t>
            </w:r>
          </w:p>
        </w:tc>
      </w:tr>
    </w:tbl>
    <w:p w:rsidR="00A33FAC" w:rsidRDefault="00A33FAC">
      <w:pPr>
        <w:spacing w:after="0" w:line="259" w:lineRule="auto"/>
        <w:ind w:left="-1277" w:right="42" w:firstLine="0"/>
        <w:jc w:val="left"/>
      </w:pPr>
    </w:p>
    <w:tbl>
      <w:tblPr>
        <w:tblStyle w:val="TableGrid"/>
        <w:tblW w:w="10056" w:type="dxa"/>
        <w:tblInd w:w="-171" w:type="dxa"/>
        <w:tblCellMar>
          <w:top w:w="14" w:type="dxa"/>
          <w:right w:w="63" w:type="dxa"/>
        </w:tblCellMar>
        <w:tblLook w:val="04A0" w:firstRow="1" w:lastRow="0" w:firstColumn="1" w:lastColumn="0" w:noHBand="0" w:noVBand="1"/>
      </w:tblPr>
      <w:tblGrid>
        <w:gridCol w:w="1193"/>
        <w:gridCol w:w="2077"/>
        <w:gridCol w:w="211"/>
        <w:gridCol w:w="2192"/>
        <w:gridCol w:w="2192"/>
        <w:gridCol w:w="2191"/>
      </w:tblGrid>
      <w:tr w:rsidR="00A33FAC">
        <w:trPr>
          <w:trHeight w:val="2772"/>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nil"/>
            </w:tcBorders>
          </w:tcPr>
          <w:p w:rsidR="00A33FAC" w:rsidRDefault="00790CBC">
            <w:pPr>
              <w:spacing w:after="45" w:line="238" w:lineRule="auto"/>
              <w:ind w:left="108" w:firstLine="0"/>
              <w:jc w:val="left"/>
            </w:pPr>
            <w:r>
              <w:t xml:space="preserve">продолжения образования по специальностям, н связанным с прикладным использованием </w:t>
            </w:r>
          </w:p>
          <w:p w:rsidR="00A33FAC" w:rsidRDefault="00790CBC">
            <w:pPr>
              <w:spacing w:after="0" w:line="259" w:lineRule="auto"/>
              <w:ind w:left="108" w:firstLine="0"/>
              <w:jc w:val="left"/>
            </w:pPr>
            <w:r>
              <w:t xml:space="preserve">математики </w:t>
            </w:r>
          </w:p>
          <w:p w:rsidR="00A33FAC" w:rsidRDefault="00790CBC">
            <w:pPr>
              <w:spacing w:after="0" w:line="259" w:lineRule="auto"/>
              <w:ind w:left="108" w:firstLine="0"/>
              <w:jc w:val="left"/>
            </w:pPr>
            <w:r>
              <w:rPr>
                <w:b/>
              </w:rPr>
              <w:t xml:space="preserve"> </w:t>
            </w:r>
          </w:p>
        </w:tc>
        <w:tc>
          <w:tcPr>
            <w:tcW w:w="211" w:type="dxa"/>
            <w:tcBorders>
              <w:top w:val="single" w:sz="4" w:space="0" w:color="000000"/>
              <w:left w:val="nil"/>
              <w:bottom w:val="single" w:sz="4" w:space="0" w:color="000000"/>
              <w:right w:val="single" w:sz="4" w:space="0" w:color="000000"/>
            </w:tcBorders>
          </w:tcPr>
          <w:p w:rsidR="00A33FAC" w:rsidRDefault="00790CBC">
            <w:pPr>
              <w:spacing w:after="0" w:line="259" w:lineRule="auto"/>
              <w:ind w:left="-62" w:firstLine="0"/>
              <w:jc w:val="left"/>
            </w:pPr>
            <w:r>
              <w:t xml:space="preserve">е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rPr>
                <w:i/>
              </w:rPr>
              <w:t xml:space="preserve">и обеспечения возможности успешного продолжения образования по специальностям, не связанным с прикладным использованием математики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прикладным использованием математики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rPr>
                <w:i/>
              </w:rPr>
              <w:t xml:space="preserve">связанным с осуществлением научной и исследовательской деятельности в области математики и смежных наук </w:t>
            </w:r>
          </w:p>
        </w:tc>
      </w:tr>
      <w:tr w:rsidR="00A33FAC">
        <w:trPr>
          <w:trHeight w:val="286"/>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rPr>
                <w:b/>
              </w:rPr>
              <w:t xml:space="preserve"> </w:t>
            </w:r>
          </w:p>
        </w:tc>
        <w:tc>
          <w:tcPr>
            <w:tcW w:w="2077" w:type="dxa"/>
            <w:tcBorders>
              <w:top w:val="single" w:sz="4" w:space="0" w:color="000000"/>
              <w:left w:val="single" w:sz="4" w:space="0" w:color="000000"/>
              <w:bottom w:val="single" w:sz="4" w:space="0" w:color="000000"/>
              <w:right w:val="nil"/>
            </w:tcBorders>
          </w:tcPr>
          <w:p w:rsidR="00A33FAC" w:rsidRDefault="00A33FAC">
            <w:pPr>
              <w:spacing w:after="160" w:line="259" w:lineRule="auto"/>
              <w:ind w:left="0" w:firstLine="0"/>
              <w:jc w:val="left"/>
            </w:pPr>
          </w:p>
        </w:tc>
        <w:tc>
          <w:tcPr>
            <w:tcW w:w="6786" w:type="dxa"/>
            <w:gridSpan w:val="4"/>
            <w:tcBorders>
              <w:top w:val="single" w:sz="4" w:space="0" w:color="000000"/>
              <w:left w:val="nil"/>
              <w:bottom w:val="single" w:sz="4" w:space="0" w:color="000000"/>
              <w:right w:val="single" w:sz="4" w:space="0" w:color="000000"/>
            </w:tcBorders>
          </w:tcPr>
          <w:p w:rsidR="00A33FAC" w:rsidRDefault="00790CBC">
            <w:pPr>
              <w:spacing w:after="0" w:line="259" w:lineRule="auto"/>
              <w:ind w:left="898" w:firstLine="0"/>
              <w:jc w:val="left"/>
            </w:pPr>
            <w:r>
              <w:rPr>
                <w:b/>
              </w:rPr>
              <w:t xml:space="preserve">Требования к результатам </w:t>
            </w:r>
          </w:p>
        </w:tc>
      </w:tr>
      <w:tr w:rsidR="00A33FAC">
        <w:trPr>
          <w:trHeight w:val="9395"/>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106" w:firstLine="0"/>
              <w:jc w:val="left"/>
            </w:pPr>
            <w:r>
              <w:rPr>
                <w:b/>
                <w:i/>
              </w:rPr>
              <w:lastRenderedPageBreak/>
              <w:t>Элемент ы теории множес</w:t>
            </w:r>
          </w:p>
          <w:p w:rsidR="00A33FAC" w:rsidRDefault="00790CBC">
            <w:pPr>
              <w:spacing w:after="0" w:line="259" w:lineRule="auto"/>
              <w:ind w:left="106" w:firstLine="0"/>
              <w:jc w:val="left"/>
            </w:pPr>
            <w:r>
              <w:rPr>
                <w:b/>
                <w:i/>
              </w:rPr>
              <w:t xml:space="preserve">тв и </w:t>
            </w:r>
          </w:p>
          <w:p w:rsidR="00A33FAC" w:rsidRDefault="00790CBC">
            <w:pPr>
              <w:spacing w:after="0" w:line="259" w:lineRule="auto"/>
              <w:ind w:left="106" w:firstLine="0"/>
              <w:jc w:val="left"/>
            </w:pPr>
            <w:r>
              <w:rPr>
                <w:b/>
                <w:i/>
              </w:rPr>
              <w:t>матема тическо й логики</w:t>
            </w:r>
            <w:r>
              <w:t xml:space="preserve">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Оперировать на базовом уровне</w:t>
            </w:r>
            <w:r>
              <w:rPr>
                <w:vertAlign w:val="superscript"/>
              </w:rPr>
              <w:footnoteReference w:id="1"/>
            </w:r>
            <w:r>
              <w:t xml:space="preserve">понятиям и: конечное множество, элемент множества, подмножество, пересечение и объединение множеств, числовые множества на координатной прямой, отрезок, интервал; оперировать на базовом уровне понятиями: утверждение, отрицание утверждения, истинные и ложные утверждения, причина, следствие, частный случай общего </w:t>
            </w:r>
          </w:p>
        </w:tc>
        <w:tc>
          <w:tcPr>
            <w:tcW w:w="2403"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26" w:firstLine="0"/>
              <w:jc w:val="left"/>
            </w:pPr>
            <w:r>
              <w:rPr>
                <w:i/>
              </w:rPr>
              <w:t>Оперировать</w:t>
            </w:r>
            <w:r>
              <w:rPr>
                <w:i/>
                <w:vertAlign w:val="superscript"/>
              </w:rPr>
              <w:t>2</w:t>
            </w:r>
            <w:r>
              <w:rPr>
                <w:i/>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r>
              <w:rPr>
                <w:i/>
                <w:color w:val="404040"/>
              </w:rPr>
              <w:t xml:space="preserve"> </w:t>
            </w:r>
            <w:r>
              <w:rPr>
                <w:i/>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13" w:firstLine="0"/>
              <w:jc w:val="left"/>
            </w:pPr>
            <w:r>
              <w:t>Свободно оперировать</w:t>
            </w:r>
            <w:r>
              <w:rPr>
                <w:vertAlign w:val="superscript"/>
              </w:rPr>
              <w:footnoteReference w:id="2"/>
            </w:r>
            <w:r>
              <w:t>понят 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r>
              <w:rPr>
                <w:i/>
                <w:color w:val="404040"/>
              </w:rPr>
              <w:t xml:space="preserve"> </w:t>
            </w:r>
            <w:r>
              <w:t>задавать множества перечислением и характеристически м свойством;</w:t>
            </w:r>
            <w:r>
              <w:rPr>
                <w:i/>
                <w:color w:val="404040"/>
              </w:rPr>
              <w:t xml:space="preserve"> </w:t>
            </w:r>
            <w:r>
              <w:t xml:space="preserve">оперировать понятиями: утверждение, отрицание утверждения,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5" w:line="273" w:lineRule="auto"/>
              <w:ind w:left="106" w:firstLine="0"/>
              <w:jc w:val="left"/>
            </w:pPr>
            <w:r>
              <w:rPr>
                <w:i/>
              </w:rPr>
              <w:t xml:space="preserve">Достижение результатов </w:t>
            </w:r>
          </w:p>
          <w:p w:rsidR="00A33FAC" w:rsidRDefault="00790CBC">
            <w:pPr>
              <w:spacing w:after="0" w:line="281" w:lineRule="auto"/>
              <w:ind w:left="106" w:right="41" w:firstLine="0"/>
              <w:jc w:val="left"/>
            </w:pPr>
            <w:r>
              <w:rPr>
                <w:i/>
              </w:rPr>
              <w:t xml:space="preserve">раздела II; оперировать понятием определения, основными видами определений, основными видами теорем;  понимать суть косвенного доказательства; оперировать понятиями счетного и несчетного множества; применять метод математической индукции для проведения рассуждений и доказательств и при решении задач. </w:t>
            </w:r>
          </w:p>
          <w:p w:rsidR="00A33FAC" w:rsidRDefault="00790CBC">
            <w:pPr>
              <w:spacing w:after="0" w:line="259" w:lineRule="auto"/>
              <w:ind w:left="106" w:firstLine="0"/>
              <w:jc w:val="left"/>
            </w:pPr>
            <w:r>
              <w:rPr>
                <w:i/>
              </w:rPr>
              <w:t xml:space="preserve">В повседневной жизни и при изучении других предметов: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 w:type="dxa"/>
        </w:tblCellMar>
        <w:tblLook w:val="04A0" w:firstRow="1" w:lastRow="0" w:firstColumn="1" w:lastColumn="0" w:noHBand="0" w:noVBand="1"/>
      </w:tblPr>
      <w:tblGrid>
        <w:gridCol w:w="769"/>
        <w:gridCol w:w="1962"/>
        <w:gridCol w:w="2242"/>
        <w:gridCol w:w="2086"/>
        <w:gridCol w:w="2997"/>
      </w:tblGrid>
      <w:tr w:rsidR="00A33FAC">
        <w:trPr>
          <w:trHeight w:val="1436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2" w:lineRule="auto"/>
              <w:ind w:left="2" w:firstLine="0"/>
              <w:jc w:val="left"/>
            </w:pPr>
            <w:r>
              <w:t xml:space="preserve">утверждения, контрпример;  </w:t>
            </w:r>
            <w:r>
              <w:rPr>
                <w:i/>
              </w:rPr>
              <w:t xml:space="preserve"> </w:t>
            </w:r>
            <w:r>
              <w:t>находить пересечение и объединение двух множеств, представленных графически на числовой прямой;  строить на числовой прямой подмножество числового множества, заданное простейшими условиями; распознавать ложные утверждения, ошибки в рассуждениях, в том числе с использованием контрпримеров.</w:t>
            </w:r>
            <w:r>
              <w:rPr>
                <w:i/>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firstLine="0"/>
              <w:jc w:val="left"/>
            </w:pPr>
            <w:r>
              <w:rPr>
                <w:i/>
              </w:rPr>
              <w:t xml:space="preserve">В повседневной жизни и при изучении других предметов: </w:t>
            </w:r>
            <w:r>
              <w:t>использовать числовые множества на координатной прямой для описания реальных процессов и явлений;</w:t>
            </w:r>
            <w:r>
              <w:rPr>
                <w:i/>
                <w:color w:val="404040"/>
              </w:rPr>
              <w:t xml:space="preserve"> </w:t>
            </w:r>
            <w:r>
              <w:t>проводить логические рассуждения в ситуациях повседневной жизни</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2" w:right="98" w:firstLine="0"/>
              <w:jc w:val="left"/>
            </w:pPr>
            <w:r>
              <w:rPr>
                <w:i/>
              </w:rPr>
              <w:t>проверять принадлежность элемента множеству;</w:t>
            </w:r>
            <w:r>
              <w:rPr>
                <w:i/>
                <w:color w:val="404040"/>
              </w:rPr>
              <w:t xml:space="preserve"> </w:t>
            </w:r>
            <w:r>
              <w:rPr>
                <w:i/>
              </w:rP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rPr>
              <w:t xml:space="preserve"> </w:t>
            </w:r>
            <w:r>
              <w:rPr>
                <w:i/>
              </w:rPr>
              <w:t>проводить доказательные рассуждения для обоснования истинности утверждений.</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45" w:lineRule="auto"/>
              <w:ind w:left="2" w:right="69" w:firstLine="0"/>
              <w:jc w:val="left"/>
            </w:pPr>
            <w:r>
              <w:rPr>
                <w:i/>
              </w:rPr>
              <w:t xml:space="preserve">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w:t>
            </w:r>
            <w:r>
              <w:rPr>
                <w:i/>
                <w:color w:val="404040"/>
              </w:rPr>
              <w:t xml:space="preserve"> </w:t>
            </w:r>
          </w:p>
          <w:p w:rsidR="00A33FAC" w:rsidRDefault="00790CBC">
            <w:pPr>
              <w:spacing w:after="0" w:line="259" w:lineRule="auto"/>
              <w:ind w:left="2" w:right="95" w:firstLine="0"/>
              <w:jc w:val="left"/>
            </w:pPr>
            <w:r>
              <w:rPr>
                <w:i/>
              </w:rPr>
              <w:t>проводить доказательные рассуждения в ситуациях повседневной жизни, при решении задач из других предметов</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13" w:firstLine="0"/>
              <w:jc w:val="left"/>
            </w:pPr>
            <w:r>
              <w:t>истинные и ложные утверждения, причина, следствие, частный случай общего утверждения, контрпример;</w:t>
            </w:r>
            <w:r>
              <w:rPr>
                <w:i/>
                <w:color w:val="404040"/>
              </w:rPr>
              <w:t xml:space="preserve"> </w:t>
            </w:r>
            <w:r>
              <w:t>проверять принадлежность элемента множеству;</w:t>
            </w:r>
            <w:r>
              <w:rPr>
                <w:i/>
                <w:color w:val="404040"/>
              </w:rPr>
              <w:t xml:space="preserve"> </w:t>
            </w:r>
            <w: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rPr>
              <w:t xml:space="preserve"> </w:t>
            </w:r>
            <w:r>
              <w:t>проводить доказательные рассуждения для обоснования истинности утверждений.</w:t>
            </w:r>
            <w:r>
              <w:rPr>
                <w:i/>
                <w:color w:val="404040"/>
              </w:rPr>
              <w:t xml:space="preserve"> </w:t>
            </w:r>
            <w:r>
              <w:rPr>
                <w:i/>
              </w:rPr>
              <w:t xml:space="preserve">В повседневной жизни и при изучении других предметов: </w:t>
            </w:r>
            <w:r>
              <w:t>использовать числовые множества на координатной прямой и на координатной плоскости для описания реальных процессов и явлений;</w:t>
            </w:r>
            <w:r>
              <w:rPr>
                <w:i/>
                <w:color w:val="404040"/>
              </w:rPr>
              <w:t xml:space="preserve"> </w:t>
            </w:r>
            <w:r>
              <w:t xml:space="preserve">проводить доказательные рассуждения в </w:t>
            </w:r>
            <w:r>
              <w:lastRenderedPageBreak/>
              <w:t>ситуациях повседневной жизни, при решении задач из других предметов</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93" w:lineRule="auto"/>
              <w:ind w:left="0" w:firstLine="0"/>
              <w:jc w:val="left"/>
            </w:pPr>
            <w:r>
              <w:rPr>
                <w:i/>
              </w:rPr>
              <w:lastRenderedPageBreak/>
              <w:t xml:space="preserve">использовать теоретикомножественный </w:t>
            </w:r>
          </w:p>
          <w:p w:rsidR="00A33FAC" w:rsidRDefault="00790CBC">
            <w:pPr>
              <w:spacing w:after="0" w:line="259" w:lineRule="auto"/>
              <w:ind w:left="0" w:right="48" w:firstLine="0"/>
              <w:jc w:val="left"/>
            </w:pPr>
            <w:r>
              <w:rPr>
                <w:i/>
              </w:rPr>
              <w:t xml:space="preserve">язык и язык логики для описания реальных процессов и явлений, при решении задач других учебных предметов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49" w:type="dxa"/>
        </w:tblCellMar>
        <w:tblLook w:val="04A0" w:firstRow="1" w:lastRow="0" w:firstColumn="1" w:lastColumn="0" w:noHBand="0" w:noVBand="1"/>
      </w:tblPr>
      <w:tblGrid>
        <w:gridCol w:w="1193"/>
        <w:gridCol w:w="2077"/>
        <w:gridCol w:w="2403"/>
        <w:gridCol w:w="2192"/>
        <w:gridCol w:w="2191"/>
      </w:tblGrid>
      <w:tr w:rsidR="00A33FAC">
        <w:trPr>
          <w:trHeight w:val="14297"/>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44" w:line="239" w:lineRule="auto"/>
              <w:ind w:left="0" w:firstLine="0"/>
              <w:jc w:val="left"/>
            </w:pPr>
            <w:r>
              <w:rPr>
                <w:b/>
                <w:i/>
              </w:rPr>
              <w:lastRenderedPageBreak/>
              <w:t>Числа и выраже</w:t>
            </w:r>
          </w:p>
          <w:p w:rsidR="00A33FAC" w:rsidRDefault="00790CBC">
            <w:pPr>
              <w:spacing w:after="0" w:line="259" w:lineRule="auto"/>
              <w:ind w:left="0" w:firstLine="0"/>
              <w:jc w:val="left"/>
            </w:pPr>
            <w:r>
              <w:rPr>
                <w:b/>
                <w:i/>
              </w:rPr>
              <w:t xml:space="preserve">ния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6" w:lineRule="auto"/>
              <w:ind w:left="2" w:firstLine="0"/>
              <w:jc w:val="left"/>
            </w:pPr>
            <w: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оперировать на базовом уровне понятиями: </w:t>
            </w:r>
          </w:p>
          <w:p w:rsidR="00A33FAC" w:rsidRDefault="00790CBC">
            <w:pPr>
              <w:spacing w:after="0" w:line="259" w:lineRule="auto"/>
              <w:ind w:left="2" w:firstLine="0"/>
              <w:jc w:val="left"/>
            </w:pPr>
            <w:r>
              <w:t xml:space="preserve">логарифм числа, тригонометричес кая окружность, градусная мера угла, величина угла, заданного точкой на тригонометричес кой окружности, синус, косинус, тангенс и котангенс углов, имеющих произвольную величину; выполнять арифметические действия с целыми и рациональными числами;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2" w:right="23" w:firstLine="0"/>
              <w:jc w:val="left"/>
            </w:pPr>
            <w:r>
              <w:rPr>
                <w:i/>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приводить примеры чисел с заданными свойствами делимости; оперировать понятиями: </w:t>
            </w:r>
          </w:p>
          <w:p w:rsidR="00A33FAC" w:rsidRDefault="00790CBC">
            <w:pPr>
              <w:spacing w:after="0" w:line="276" w:lineRule="auto"/>
              <w:ind w:left="2" w:right="58" w:firstLine="0"/>
              <w:jc w:val="left"/>
            </w:pPr>
            <w:r>
              <w:rPr>
                <w:i/>
              </w:rPr>
              <w:t xml:space="preserve">логарифм числа, тригонометрическа я окружность, радианная и градусная мера угла, величина угла, заданного точкой на тригонометрическо й окружности, синус, косинус, тангенс и котангенс углов, имеющих произвольную величину, числа е и π; </w:t>
            </w:r>
          </w:p>
          <w:p w:rsidR="00A33FAC" w:rsidRDefault="00790CBC">
            <w:pPr>
              <w:spacing w:after="0" w:line="259" w:lineRule="auto"/>
              <w:ind w:left="2" w:right="9" w:firstLine="0"/>
              <w:jc w:val="left"/>
            </w:pPr>
            <w:r>
              <w:rPr>
                <w:i/>
              </w:rPr>
              <w:t xml:space="preserve">выполнять арифметические действия, сочетая устные и письменные приемы, применяя при необходимости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2" w:right="51" w:firstLine="0"/>
              <w:jc w:val="left"/>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p>
          <w:p w:rsidR="00A33FAC" w:rsidRDefault="00790CBC">
            <w:pPr>
              <w:spacing w:after="0" w:line="259" w:lineRule="auto"/>
              <w:ind w:left="2" w:right="108" w:firstLine="0"/>
              <w:jc w:val="left"/>
            </w:pPr>
            <w:r>
              <w:t>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r>
              <w:rPr>
                <w:i/>
                <w:color w:val="404040"/>
              </w:rPr>
              <w:t xml:space="preserve"> </w:t>
            </w:r>
            <w:r>
              <w:t>понимать и объяснять разницу между позиционной и непозиционной системами записи чисел;</w:t>
            </w:r>
            <w:r>
              <w:rPr>
                <w:i/>
                <w:color w:val="404040"/>
              </w:rPr>
              <w:t xml:space="preserve"> </w:t>
            </w:r>
            <w:r>
              <w:t>переводить числа из одной системы записи (системы счисления) в другую;</w:t>
            </w:r>
            <w:r>
              <w:rPr>
                <w:i/>
                <w:color w:val="404040"/>
              </w:rPr>
              <w:t xml:space="preserve"> </w:t>
            </w:r>
            <w:r>
              <w:t xml:space="preserve">доказывать и использовать признаки делимости суммы и произведения при выполнении </w:t>
            </w:r>
            <w:r>
              <w:lastRenderedPageBreak/>
              <w:t>вычислений и решении задач;</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4" w:line="274" w:lineRule="auto"/>
              <w:ind w:left="0" w:firstLine="0"/>
              <w:jc w:val="left"/>
            </w:pPr>
            <w:r>
              <w:rPr>
                <w:i/>
              </w:rPr>
              <w:lastRenderedPageBreak/>
              <w:t xml:space="preserve">Достижение результатов </w:t>
            </w:r>
          </w:p>
          <w:p w:rsidR="00A33FAC" w:rsidRDefault="00790CBC">
            <w:pPr>
              <w:spacing w:after="0" w:line="280" w:lineRule="auto"/>
              <w:ind w:left="0" w:right="65" w:firstLine="0"/>
              <w:jc w:val="left"/>
            </w:pPr>
            <w:r>
              <w:rPr>
                <w:i/>
              </w:rPr>
              <w:t>раздела II; свободно оперировать числовыми множествами при решении задач; понимать причины и основные идеи расширения числовых множеств; владеть основными понятиями теории делимости при решении стандартных задач иметь базовые представления о множестве комплексных чисел; свободно выполнять тождественные преобразования тригонометричес</w:t>
            </w:r>
          </w:p>
          <w:p w:rsidR="00A33FAC" w:rsidRDefault="00790CBC">
            <w:pPr>
              <w:spacing w:after="0" w:line="259" w:lineRule="auto"/>
              <w:ind w:left="0" w:right="122" w:firstLine="0"/>
              <w:jc w:val="left"/>
            </w:pPr>
            <w:r>
              <w:rPr>
                <w:i/>
              </w:rPr>
              <w:t xml:space="preserve">ких, логарифмических, степенных выражений; владеть формулой бинома Ньютона; применять при решении задач теорему о линейном представлении НОД; применять при решении задач Китайскую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2" w:type="dxa"/>
        </w:tblCellMar>
        <w:tblLook w:val="04A0" w:firstRow="1" w:lastRow="0" w:firstColumn="1" w:lastColumn="0" w:noHBand="0" w:noVBand="1"/>
      </w:tblPr>
      <w:tblGrid>
        <w:gridCol w:w="1090"/>
        <w:gridCol w:w="2056"/>
        <w:gridCol w:w="2396"/>
        <w:gridCol w:w="2177"/>
        <w:gridCol w:w="2337"/>
      </w:tblGrid>
      <w:tr w:rsidR="00A33FAC">
        <w:trPr>
          <w:trHeight w:val="1447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31" w:line="278" w:lineRule="auto"/>
              <w:ind w:left="2" w:right="70" w:firstLine="0"/>
              <w:jc w:val="left"/>
            </w:pPr>
            <w:r>
              <w:t xml:space="preserve">выполнять несложные преобразования числовых выражений, содержащих степени чисел, либо корни из чисел, либо логарифмы чисел; сравнивать рациональные числа между собой; оценивать и сравнивать с рациональными числами значения целых степеней чисел, корней натуральной степени из чисел, логарифмов чисел в простых случаях; изображать точками на числовой прямой целые и рациональные </w:t>
            </w:r>
          </w:p>
          <w:p w:rsidR="00A33FAC" w:rsidRDefault="00790CBC">
            <w:pPr>
              <w:spacing w:after="0" w:line="259" w:lineRule="auto"/>
              <w:ind w:left="2" w:firstLine="0"/>
              <w:jc w:val="left"/>
            </w:pPr>
            <w:r>
              <w:t xml:space="preserve">числа;  изображать точками на числовой прямой целые степени чисел, корни натуральной степени из чисел, логарифмы чисел в простых случаях; выполнять несложные преобразования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79" w:firstLine="0"/>
              <w:jc w:val="left"/>
            </w:pPr>
            <w:r>
              <w:rPr>
                <w:i/>
              </w:rPr>
              <w:t xml:space="preserve">вычислительные устройства;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проводить по известным формулам и правилам преобразования буквенных выражений, включающих степени, корни, логарифмы и тригонометрически е функции; находить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или радианах; </w:t>
            </w:r>
            <w:r>
              <w:rPr>
                <w:i/>
                <w:color w:val="404040"/>
              </w:rPr>
              <w:t xml:space="preserve"> </w:t>
            </w:r>
            <w:r>
              <w:rPr>
                <w:i/>
              </w:rPr>
              <w:t>использовать при решении задач табличные значения тригонометрически х функций углов;</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3" w:lineRule="auto"/>
              <w:ind w:left="2" w:right="21" w:firstLine="0"/>
              <w:jc w:val="left"/>
            </w:pPr>
            <w:r>
              <w:t>выполнять округление рациональных и иррациональных чисел с заданной точностью;</w:t>
            </w:r>
            <w:r>
              <w:rPr>
                <w:i/>
                <w:color w:val="404040"/>
              </w:rPr>
              <w:t xml:space="preserve"> </w:t>
            </w:r>
            <w:r>
              <w:t>сравнивать действительные числа разными способами;</w:t>
            </w:r>
            <w:r>
              <w:rPr>
                <w:i/>
                <w:color w:val="404040"/>
              </w:rPr>
              <w:t xml:space="preserve"> </w:t>
            </w: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r>
              <w:rPr>
                <w:i/>
                <w:color w:val="404040"/>
              </w:rPr>
              <w:t xml:space="preserve"> </w:t>
            </w:r>
            <w:r>
              <w:t xml:space="preserve">находить НОД и НОК разными способами и использовать их </w:t>
            </w:r>
          </w:p>
          <w:p w:rsidR="00A33FAC" w:rsidRDefault="00790CBC">
            <w:pPr>
              <w:spacing w:after="0" w:line="243" w:lineRule="auto"/>
              <w:ind w:left="2" w:right="140" w:firstLine="0"/>
              <w:jc w:val="left"/>
            </w:pPr>
            <w:r>
              <w:t>при решении задач;</w:t>
            </w:r>
            <w:r>
              <w:rPr>
                <w:i/>
                <w:color w:val="404040"/>
              </w:rPr>
              <w:t xml:space="preserve"> </w:t>
            </w:r>
            <w:r>
              <w:t xml:space="preserve">выполнять вычисления и преобразования выражений, содержащих действительные числа, в том числе </w:t>
            </w:r>
          </w:p>
          <w:p w:rsidR="00A33FAC" w:rsidRDefault="00790CBC">
            <w:pPr>
              <w:spacing w:after="0" w:line="245" w:lineRule="auto"/>
              <w:ind w:left="2" w:right="31" w:firstLine="0"/>
              <w:jc w:val="left"/>
            </w:pPr>
            <w:r>
              <w:t>корни натуральных степеней;</w:t>
            </w:r>
            <w:r>
              <w:rPr>
                <w:i/>
                <w:color w:val="404040"/>
              </w:rPr>
              <w:t xml:space="preserve"> </w:t>
            </w:r>
            <w:r>
              <w:t xml:space="preserve">выполнять стандартные тождественные преобразования </w:t>
            </w:r>
          </w:p>
          <w:p w:rsidR="00A33FAC" w:rsidRDefault="00790CBC">
            <w:pPr>
              <w:spacing w:after="0" w:line="259" w:lineRule="auto"/>
              <w:ind w:left="2" w:firstLine="0"/>
              <w:jc w:val="left"/>
            </w:pPr>
            <w:r>
              <w:t>тригонометрическ</w:t>
            </w:r>
          </w:p>
          <w:p w:rsidR="00A33FAC" w:rsidRDefault="00790CBC">
            <w:pPr>
              <w:spacing w:after="0" w:line="248" w:lineRule="auto"/>
              <w:ind w:left="2" w:firstLine="0"/>
              <w:jc w:val="left"/>
            </w:pPr>
            <w:r>
              <w:t>их, логарифмических, степенных, иррациональных выражений.</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firstLine="0"/>
              <w:jc w:val="left"/>
            </w:pPr>
            <w:r>
              <w:rPr>
                <w:i/>
              </w:rPr>
              <w:t xml:space="preserve">В повседневной жизни и при </w:t>
            </w:r>
            <w:r>
              <w:rPr>
                <w:i/>
              </w:rPr>
              <w:lastRenderedPageBreak/>
              <w:t xml:space="preserve">изучении других предметов: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5" w:lineRule="auto"/>
              <w:ind w:left="0" w:right="88" w:firstLine="0"/>
              <w:jc w:val="left"/>
            </w:pPr>
            <w:r>
              <w:rPr>
                <w:i/>
              </w:rPr>
              <w:lastRenderedPageBreak/>
              <w:t xml:space="preserve">теорему об остатках; применять при решении задач Малую теорему Ферма;  уметь выполнять запись числа в позиционной системе счисления;  применять при решении задач теоретикочисловые функции: </w:t>
            </w:r>
          </w:p>
          <w:p w:rsidR="00A33FAC" w:rsidRDefault="00790CBC">
            <w:pPr>
              <w:spacing w:after="0" w:line="282" w:lineRule="auto"/>
              <w:ind w:left="0" w:firstLine="0"/>
              <w:jc w:val="left"/>
            </w:pPr>
            <w:r>
              <w:rPr>
                <w:i/>
              </w:rPr>
              <w:t>число и сумма делителей, функцию Эйлера; применять при решении задач цепные дроби; применять при решении задач многочлены с действительными и целыми коэффициентами</w:t>
            </w:r>
            <w:r>
              <w:t xml:space="preserve">; </w:t>
            </w:r>
            <w:r>
              <w:rPr>
                <w:i/>
              </w:rPr>
              <w:t xml:space="preserve">владеть понятиями приводимый и неприводимый многочлен и применять их при решении задач;  применять при решении задач </w:t>
            </w:r>
          </w:p>
          <w:p w:rsidR="00A33FAC" w:rsidRDefault="00790CBC">
            <w:pPr>
              <w:spacing w:after="0" w:line="259" w:lineRule="auto"/>
              <w:ind w:left="0" w:firstLine="0"/>
              <w:jc w:val="left"/>
            </w:pPr>
            <w:r>
              <w:rPr>
                <w:i/>
              </w:rPr>
              <w:t xml:space="preserve">Основную теорему алгебры;  применять при решении задач простейшие функции комплексной переменной как </w:t>
            </w:r>
          </w:p>
        </w:tc>
      </w:tr>
    </w:tbl>
    <w:p w:rsidR="00A33FAC" w:rsidRDefault="00A33FAC">
      <w:pPr>
        <w:spacing w:after="0" w:line="259" w:lineRule="auto"/>
        <w:ind w:left="-1277" w:right="42" w:firstLine="0"/>
        <w:jc w:val="left"/>
      </w:pPr>
    </w:p>
    <w:tbl>
      <w:tblPr>
        <w:tblStyle w:val="TableGrid"/>
        <w:tblW w:w="10056" w:type="dxa"/>
        <w:tblInd w:w="-171" w:type="dxa"/>
        <w:tblCellMar>
          <w:top w:w="57" w:type="dxa"/>
          <w:left w:w="106" w:type="dxa"/>
          <w:right w:w="54" w:type="dxa"/>
        </w:tblCellMar>
        <w:tblLook w:val="04A0" w:firstRow="1" w:lastRow="0" w:firstColumn="1" w:lastColumn="0" w:noHBand="0" w:noVBand="1"/>
      </w:tblPr>
      <w:tblGrid>
        <w:gridCol w:w="1041"/>
        <w:gridCol w:w="2407"/>
        <w:gridCol w:w="2330"/>
        <w:gridCol w:w="2142"/>
        <w:gridCol w:w="2136"/>
      </w:tblGrid>
      <w:tr w:rsidR="00A33FAC">
        <w:trPr>
          <w:trHeight w:val="1436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0" w:lineRule="auto"/>
              <w:ind w:left="2" w:right="35" w:firstLine="0"/>
              <w:jc w:val="left"/>
            </w:pPr>
            <w:r>
              <w:t>целых и дробнорациональных буквенных выражений;</w:t>
            </w:r>
            <w:r>
              <w:rPr>
                <w:color w:val="FF0000"/>
              </w:rPr>
              <w:t xml:space="preserve"> </w:t>
            </w:r>
            <w:r>
              <w:t xml:space="preserve">выражать в простейших случаях из равенства одну переменную через другие; вычислять в простых случаях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оценивать знаки синуса, косинуса, тангенса, котангенса конкретных углов.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firstLine="0"/>
              <w:jc w:val="left"/>
            </w:pPr>
            <w:r>
              <w:rPr>
                <w:i/>
              </w:rPr>
              <w:t xml:space="preserve">В повседневной жизни и при изучении других учебных предметов: </w:t>
            </w:r>
            <w:r>
              <w:t xml:space="preserve">выполнять вычисления при решении задач практического характера;  выполнять практические расчеты с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8" w:lineRule="auto"/>
              <w:ind w:left="2" w:firstLine="0"/>
              <w:jc w:val="left"/>
            </w:pPr>
            <w:r>
              <w:rPr>
                <w:i/>
              </w:rPr>
              <w:t>выполнять перевод величины угла из радианной меры в градусную и обратно.</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48" w:line="272" w:lineRule="auto"/>
              <w:ind w:left="2" w:right="17" w:firstLine="0"/>
              <w:jc w:val="left"/>
            </w:pPr>
            <w:r>
              <w:rPr>
                <w:i/>
              </w:rPr>
              <w:t xml:space="preserve">В повседневной жизни и при изучении других учебных предметов: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оценивать, сравнивать и использовать при решении практических задач числовые значения реальных величин, конкретные числовые характеристики объектов </w:t>
            </w:r>
          </w:p>
          <w:p w:rsidR="00A33FAC" w:rsidRDefault="00790CBC">
            <w:pPr>
              <w:spacing w:after="19" w:line="259" w:lineRule="auto"/>
              <w:ind w:left="2" w:firstLine="0"/>
              <w:jc w:val="left"/>
            </w:pPr>
            <w:r>
              <w:rPr>
                <w:i/>
              </w:rPr>
              <w:t xml:space="preserve">окружающего мира </w:t>
            </w:r>
          </w:p>
          <w:p w:rsidR="00A33FAC" w:rsidRDefault="00790CBC">
            <w:pPr>
              <w:spacing w:after="0" w:line="259" w:lineRule="auto"/>
              <w:ind w:left="2" w:firstLine="0"/>
              <w:jc w:val="left"/>
            </w:pPr>
            <w:r>
              <w:rPr>
                <w:i/>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31" w:firstLine="0"/>
              <w:jc w:val="left"/>
            </w:pPr>
            <w: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r>
              <w:rPr>
                <w:i/>
                <w:color w:val="404040"/>
              </w:rPr>
              <w:t xml:space="preserve"> </w:t>
            </w:r>
            <w:r>
              <w:t xml:space="preserve">записывать, сравнивать, округлять числовые данные реальных величин с использованием разных систем измерения; </w:t>
            </w:r>
            <w:r>
              <w:rPr>
                <w:i/>
                <w:color w:val="404040"/>
              </w:rPr>
              <w:t xml:space="preserve"> </w:t>
            </w:r>
            <w:r>
              <w:t xml:space="preserve">составлять и оценивать разными способами числовые выражения при решении практических задач и задач из других учебных предметов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i/>
              </w:rPr>
              <w:t xml:space="preserve">геометрические преобразования </w:t>
            </w:r>
          </w:p>
        </w:tc>
      </w:tr>
    </w:tbl>
    <w:p w:rsidR="00A33FAC" w:rsidRDefault="00A33FAC">
      <w:pPr>
        <w:spacing w:after="0" w:line="259" w:lineRule="auto"/>
        <w:ind w:left="-1277" w:right="42" w:firstLine="0"/>
        <w:jc w:val="left"/>
      </w:pPr>
    </w:p>
    <w:tbl>
      <w:tblPr>
        <w:tblStyle w:val="TableGrid"/>
        <w:tblW w:w="10056" w:type="dxa"/>
        <w:tblInd w:w="-171" w:type="dxa"/>
        <w:tblCellMar>
          <w:top w:w="57" w:type="dxa"/>
          <w:left w:w="106" w:type="dxa"/>
          <w:right w:w="80" w:type="dxa"/>
        </w:tblCellMar>
        <w:tblLook w:val="04A0" w:firstRow="1" w:lastRow="0" w:firstColumn="1" w:lastColumn="0" w:noHBand="0" w:noVBand="1"/>
      </w:tblPr>
      <w:tblGrid>
        <w:gridCol w:w="1193"/>
        <w:gridCol w:w="2077"/>
        <w:gridCol w:w="2403"/>
        <w:gridCol w:w="2192"/>
        <w:gridCol w:w="2191"/>
      </w:tblGrid>
      <w:tr w:rsidR="00A33FAC">
        <w:trPr>
          <w:trHeight w:val="8581"/>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использованием при необходимости справочных материалов и вычислительных устройств; соотносить реальные величины, характеристики объектов окружающего мира с их конкретными числовыми значениями; использовать методы округления, приближения и прикидки при решении практических задач повседневной жизни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5931"/>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45" w:line="238" w:lineRule="auto"/>
              <w:ind w:left="0" w:firstLine="0"/>
              <w:jc w:val="left"/>
            </w:pPr>
            <w:r>
              <w:rPr>
                <w:b/>
                <w:i/>
              </w:rPr>
              <w:lastRenderedPageBreak/>
              <w:t>Уравнен ия и неравенс</w:t>
            </w:r>
          </w:p>
          <w:p w:rsidR="00A33FAC" w:rsidRDefault="00790CBC">
            <w:pPr>
              <w:spacing w:after="0" w:line="259" w:lineRule="auto"/>
              <w:ind w:left="0" w:firstLine="0"/>
              <w:jc w:val="left"/>
            </w:pPr>
            <w:r>
              <w:rPr>
                <w:b/>
                <w:i/>
              </w:rPr>
              <w:t xml:space="preserve">тва </w:t>
            </w:r>
          </w:p>
          <w:p w:rsidR="00A33FAC" w:rsidRDefault="00790CBC">
            <w:pPr>
              <w:spacing w:after="0" w:line="259" w:lineRule="auto"/>
              <w:ind w:left="0" w:firstLine="0"/>
              <w:jc w:val="left"/>
            </w:pPr>
            <w:r>
              <w:rPr>
                <w:b/>
                <w:i/>
              </w:rPr>
              <w:t xml:space="preserve">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1" w:lineRule="auto"/>
              <w:ind w:left="2" w:firstLine="0"/>
              <w:jc w:val="left"/>
            </w:pPr>
            <w:r>
              <w:t xml:space="preserve">Решать линейные уравнения и неравенства, квадратные уравнения; решать логарифмические </w:t>
            </w:r>
          </w:p>
          <w:p w:rsidR="00A33FAC" w:rsidRDefault="00790CBC">
            <w:pPr>
              <w:spacing w:after="27" w:line="259" w:lineRule="auto"/>
              <w:ind w:left="2" w:firstLine="0"/>
              <w:jc w:val="left"/>
            </w:pPr>
            <w:r>
              <w:t xml:space="preserve">уравнения вида </w:t>
            </w:r>
          </w:p>
          <w:p w:rsidR="00A33FAC" w:rsidRDefault="00790CBC">
            <w:pPr>
              <w:spacing w:after="17" w:line="259" w:lineRule="auto"/>
              <w:ind w:left="2" w:firstLine="0"/>
              <w:jc w:val="left"/>
            </w:pPr>
            <w:r>
              <w:t>log</w:t>
            </w:r>
            <w:r>
              <w:rPr>
                <w:i/>
                <w:vertAlign w:val="subscript"/>
              </w:rPr>
              <w:t>a</w:t>
            </w:r>
            <w:r>
              <w:t xml:space="preserve"> (</w:t>
            </w:r>
            <w:r>
              <w:rPr>
                <w:i/>
              </w:rPr>
              <w:t>bx</w:t>
            </w:r>
            <w:r>
              <w:t xml:space="preserve"> + </w:t>
            </w:r>
            <w:r>
              <w:rPr>
                <w:i/>
              </w:rPr>
              <w:t>c</w:t>
            </w:r>
            <w:r>
              <w:t xml:space="preserve">) = </w:t>
            </w:r>
            <w:r>
              <w:rPr>
                <w:i/>
              </w:rPr>
              <w:t>d</w:t>
            </w:r>
            <w:r>
              <w:t xml:space="preserve"> и </w:t>
            </w:r>
          </w:p>
          <w:p w:rsidR="00A33FAC" w:rsidRDefault="00790CBC">
            <w:pPr>
              <w:spacing w:after="42" w:line="277" w:lineRule="auto"/>
              <w:ind w:left="2" w:right="119" w:firstLine="0"/>
              <w:jc w:val="left"/>
            </w:pPr>
            <w:r>
              <w:t>простейшие неравенства вида log</w:t>
            </w:r>
            <w:r>
              <w:rPr>
                <w:i/>
                <w:vertAlign w:val="subscript"/>
              </w:rPr>
              <w:t>a</w:t>
            </w:r>
            <w:r>
              <w:rPr>
                <w:i/>
              </w:rPr>
              <w:t>x</w:t>
            </w:r>
            <w:r>
              <w:t>&lt;</w:t>
            </w:r>
            <w:r>
              <w:rPr>
                <w:i/>
              </w:rPr>
              <w:t>d</w:t>
            </w:r>
            <w:r>
              <w:t xml:space="preserve">; решать показательные уравнения, вида </w:t>
            </w:r>
            <w:r>
              <w:rPr>
                <w:i/>
              </w:rPr>
              <w:t>a</w:t>
            </w:r>
            <w:r>
              <w:rPr>
                <w:i/>
                <w:vertAlign w:val="superscript"/>
              </w:rPr>
              <w:t>bx+c</w:t>
            </w:r>
            <w:r>
              <w:rPr>
                <w:i/>
              </w:rPr>
              <w:t>= d</w:t>
            </w:r>
            <w:r>
              <w:t xml:space="preserve">  (где </w:t>
            </w:r>
            <w:r>
              <w:rPr>
                <w:i/>
              </w:rPr>
              <w:t>d</w:t>
            </w:r>
            <w:r>
              <w:t xml:space="preserve"> </w:t>
            </w:r>
          </w:p>
          <w:p w:rsidR="00A33FAC" w:rsidRDefault="00790CBC">
            <w:pPr>
              <w:spacing w:after="0" w:line="259" w:lineRule="auto"/>
              <w:ind w:left="2" w:firstLine="0"/>
              <w:jc w:val="left"/>
            </w:pPr>
            <w:r>
              <w:t xml:space="preserve">можно представить в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7" w:lineRule="auto"/>
              <w:ind w:left="2" w:right="11" w:firstLine="0"/>
              <w:jc w:val="left"/>
            </w:pPr>
            <w:r>
              <w:rPr>
                <w:i/>
              </w:rPr>
              <w:t>Решать рациональные, показательные и логарифмические уравнения и неравенства, простейшие иррациональные и тригонометрически е уравнения, неравенства и их системы;</w:t>
            </w:r>
            <w:r>
              <w:rPr>
                <w:i/>
                <w:color w:val="404040"/>
              </w:rPr>
              <w:t xml:space="preserve"> </w:t>
            </w:r>
            <w:r>
              <w:rPr>
                <w:i/>
              </w:rPr>
              <w:t xml:space="preserve">использовать методы решения уравнений: </w:t>
            </w:r>
          </w:p>
          <w:p w:rsidR="00A33FAC" w:rsidRDefault="00790CBC">
            <w:pPr>
              <w:spacing w:after="0" w:line="259" w:lineRule="auto"/>
              <w:ind w:left="2" w:firstLine="0"/>
              <w:jc w:val="left"/>
            </w:pPr>
            <w:r>
              <w:rPr>
                <w:i/>
              </w:rPr>
              <w:t xml:space="preserve">приведение к виду «произведение равно нулю» или «частное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66" w:firstLine="0"/>
              <w:jc w:val="left"/>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color w:val="404040"/>
              </w:rPr>
              <w:t xml:space="preserve"> </w:t>
            </w:r>
            <w:r>
              <w:t xml:space="preserve">решать разные виды уравнений и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2" w:line="275" w:lineRule="auto"/>
              <w:ind w:left="0" w:firstLine="0"/>
              <w:jc w:val="left"/>
            </w:pPr>
            <w:r>
              <w:rPr>
                <w:i/>
              </w:rPr>
              <w:t xml:space="preserve">Достижение результатов </w:t>
            </w:r>
          </w:p>
          <w:p w:rsidR="00A33FAC" w:rsidRDefault="00790CBC">
            <w:pPr>
              <w:spacing w:after="0" w:line="259" w:lineRule="auto"/>
              <w:ind w:left="0" w:right="59" w:firstLine="0"/>
              <w:jc w:val="left"/>
            </w:pPr>
            <w:r>
              <w:rPr>
                <w:i/>
              </w:rPr>
              <w:t>раздела II; 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 ких уравнений и неравенств, их систем;</w:t>
            </w:r>
            <w:r>
              <w:rPr>
                <w:i/>
                <w:color w:val="404040"/>
              </w:rPr>
              <w:t xml:space="preserve"> </w:t>
            </w:r>
            <w:r>
              <w:rPr>
                <w:i/>
              </w:rPr>
              <w:t xml:space="preserve">свободно решать системы линейных уравнений; </w:t>
            </w:r>
            <w:r>
              <w:rPr>
                <w:i/>
                <w:color w:val="404040"/>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0" w:type="dxa"/>
        </w:tblCellMar>
        <w:tblLook w:val="04A0" w:firstRow="1" w:lastRow="0" w:firstColumn="1" w:lastColumn="0" w:noHBand="0" w:noVBand="1"/>
      </w:tblPr>
      <w:tblGrid>
        <w:gridCol w:w="1041"/>
        <w:gridCol w:w="2062"/>
        <w:gridCol w:w="2388"/>
        <w:gridCol w:w="2405"/>
        <w:gridCol w:w="2160"/>
      </w:tblGrid>
      <w:tr w:rsidR="00A33FAC">
        <w:trPr>
          <w:trHeight w:val="1436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9" w:lineRule="auto"/>
              <w:ind w:left="2" w:firstLine="0"/>
              <w:jc w:val="left"/>
            </w:pPr>
            <w:r>
              <w:t xml:space="preserve">виде степени с основанием </w:t>
            </w:r>
            <w:r>
              <w:rPr>
                <w:i/>
              </w:rPr>
              <w:t>a</w:t>
            </w:r>
            <w:r>
              <w:t xml:space="preserve">) и простейшие неравенства вида </w:t>
            </w:r>
            <w:r>
              <w:rPr>
                <w:i/>
              </w:rPr>
              <w:t>a</w:t>
            </w:r>
            <w:r>
              <w:rPr>
                <w:i/>
                <w:vertAlign w:val="superscript"/>
              </w:rPr>
              <w:t>x</w:t>
            </w:r>
            <w:r>
              <w:rPr>
                <w:i/>
              </w:rPr>
              <w:t>&lt;d</w:t>
            </w:r>
            <w:r>
              <w:t xml:space="preserve">    (где </w:t>
            </w:r>
            <w:r>
              <w:rPr>
                <w:i/>
              </w:rPr>
              <w:t>d</w:t>
            </w:r>
            <w:r>
              <w:t xml:space="preserve"> </w:t>
            </w:r>
          </w:p>
          <w:p w:rsidR="00A33FAC" w:rsidRDefault="00790CBC">
            <w:pPr>
              <w:spacing w:after="0" w:line="285" w:lineRule="auto"/>
              <w:ind w:left="2" w:firstLine="0"/>
              <w:jc w:val="left"/>
            </w:pPr>
            <w:r>
              <w:t xml:space="preserve">можно представить в виде степени с основанием </w:t>
            </w:r>
            <w:r>
              <w:rPr>
                <w:i/>
              </w:rPr>
              <w:t>a</w:t>
            </w:r>
            <w:r>
              <w:t>)</w:t>
            </w:r>
            <w:r>
              <w:rPr>
                <w:color w:val="FF0000"/>
              </w:rPr>
              <w:t>;</w:t>
            </w:r>
            <w:r>
              <w:t xml:space="preserve">. </w:t>
            </w:r>
          </w:p>
          <w:p w:rsidR="00A33FAC" w:rsidRDefault="00790CBC">
            <w:pPr>
              <w:spacing w:after="17" w:line="277" w:lineRule="auto"/>
              <w:ind w:left="2" w:firstLine="0"/>
              <w:jc w:val="left"/>
            </w:pPr>
            <w:r>
              <w:t xml:space="preserve">приводить несколько примеров корней простейшего тригонометричес кого уравнения вида: sin </w:t>
            </w:r>
            <w:r>
              <w:rPr>
                <w:i/>
              </w:rPr>
              <w:t>x</w:t>
            </w:r>
            <w:r>
              <w:t xml:space="preserve"> = </w:t>
            </w:r>
            <w:r>
              <w:rPr>
                <w:i/>
              </w:rPr>
              <w:t xml:space="preserve">a, </w:t>
            </w:r>
            <w:r>
              <w:t xml:space="preserve">cos </w:t>
            </w:r>
            <w:r>
              <w:rPr>
                <w:i/>
              </w:rPr>
              <w:t>x</w:t>
            </w:r>
            <w:r>
              <w:t xml:space="preserve"> = </w:t>
            </w:r>
            <w:r>
              <w:rPr>
                <w:i/>
              </w:rPr>
              <w:t xml:space="preserve">a, </w:t>
            </w:r>
            <w:r>
              <w:t>tg</w:t>
            </w:r>
            <w:r>
              <w:rPr>
                <w:i/>
              </w:rPr>
              <w:t>x</w:t>
            </w:r>
            <w:r>
              <w:t xml:space="preserve"> = </w:t>
            </w:r>
            <w:r>
              <w:rPr>
                <w:i/>
              </w:rPr>
              <w:t>a,</w:t>
            </w:r>
            <w:r>
              <w:t>ctg</w:t>
            </w:r>
            <w:r>
              <w:rPr>
                <w:i/>
              </w:rPr>
              <w:t>x</w:t>
            </w:r>
            <w:r>
              <w:t xml:space="preserve"> </w:t>
            </w:r>
          </w:p>
          <w:p w:rsidR="00A33FAC" w:rsidRDefault="00790CBC">
            <w:pPr>
              <w:spacing w:after="0" w:line="282" w:lineRule="auto"/>
              <w:ind w:left="2" w:firstLine="0"/>
              <w:jc w:val="left"/>
            </w:pPr>
            <w:r>
              <w:t xml:space="preserve">= </w:t>
            </w:r>
            <w:r>
              <w:rPr>
                <w:i/>
              </w:rPr>
              <w:t xml:space="preserve">a, </w:t>
            </w:r>
            <w:r>
              <w:t xml:space="preserve">где </w:t>
            </w:r>
            <w:r>
              <w:rPr>
                <w:i/>
              </w:rPr>
              <w:t>a</w:t>
            </w:r>
            <w:r>
              <w:t xml:space="preserve"> табличное значение соответствующей тригонометричес кой функции.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firstLine="0"/>
              <w:jc w:val="left"/>
            </w:pPr>
            <w:r>
              <w:rPr>
                <w:i/>
              </w:rPr>
              <w:t xml:space="preserve">В повседневной жизни и при изучении других предметов: </w:t>
            </w:r>
            <w:r>
              <w:t>составлять и решать уравнения и системы уравнений при решении несложных практических задач</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2" w:lineRule="auto"/>
              <w:ind w:left="2" w:right="47" w:firstLine="0"/>
              <w:jc w:val="left"/>
            </w:pPr>
            <w:r>
              <w:rPr>
                <w:i/>
              </w:rPr>
              <w:t>равно нулю», замена переменных; использовать метод интервалов для решения неравенств; использовать графический метод для приближенного решения уравнений и неравенств;</w:t>
            </w:r>
            <w:r>
              <w:rPr>
                <w:i/>
                <w:color w:val="404040"/>
              </w:rPr>
              <w:t xml:space="preserve"> </w:t>
            </w:r>
            <w:r>
              <w:rPr>
                <w:i/>
              </w:rPr>
              <w:t>изображать на тригонометрическо й окружности множество решений простейших тригонометрически х уравнений и неравенств;</w:t>
            </w:r>
            <w:r>
              <w:rPr>
                <w:i/>
                <w:color w:val="404040"/>
              </w:rPr>
              <w:t xml:space="preserve"> </w:t>
            </w:r>
            <w:r>
              <w:rPr>
                <w:i/>
              </w:rPr>
              <w:t>выполнять отбор корней уравнений или решений неравенств в соответствии с дополнительными условиями и ограничениями.</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right="42" w:firstLine="0"/>
              <w:jc w:val="left"/>
            </w:pPr>
            <w:r>
              <w:rPr>
                <w:i/>
              </w:rPr>
              <w:t>В повседневной жизни и при изучении других учебных предметов: составлять и решать уравнения, системы уравнений и неравенства при решении задач других учебных предметов;</w:t>
            </w:r>
            <w:r>
              <w:rPr>
                <w:i/>
                <w:color w:val="404040"/>
              </w:rPr>
              <w:t xml:space="preserve"> </w:t>
            </w:r>
            <w:r>
              <w:rPr>
                <w:i/>
              </w:rPr>
              <w:t xml:space="preserve">использовать уравнения и неравенства для построения и исследования простейших </w:t>
            </w:r>
            <w:r>
              <w:rPr>
                <w:i/>
              </w:rPr>
              <w:lastRenderedPageBreak/>
              <w:t xml:space="preserve">математических моделей реальных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2" w:right="50" w:firstLine="0"/>
              <w:jc w:val="left"/>
            </w:pPr>
            <w:r>
              <w:lastRenderedPageBreak/>
              <w:t>неравенств и их систем, в том числе некоторые уравнения 3й и 4й степеней, дробнорациональные и иррациональные;</w:t>
            </w:r>
            <w:r>
              <w:rPr>
                <w:i/>
                <w:color w:val="404040"/>
              </w:rPr>
              <w:t xml:space="preserve"> </w:t>
            </w:r>
            <w: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Pr>
                <w:i/>
                <w:color w:val="404040"/>
              </w:rPr>
              <w:t xml:space="preserve"> </w:t>
            </w:r>
            <w:r>
              <w:t>применять теорему Безу к решению уравнений;</w:t>
            </w:r>
            <w:r>
              <w:rPr>
                <w:i/>
                <w:color w:val="404040"/>
              </w:rPr>
              <w:t xml:space="preserve"> </w:t>
            </w:r>
            <w:r>
              <w:t xml:space="preserve">применять теорему Виета для </w:t>
            </w:r>
          </w:p>
          <w:p w:rsidR="00A33FAC" w:rsidRDefault="00790CBC">
            <w:pPr>
              <w:spacing w:after="0" w:line="259" w:lineRule="auto"/>
              <w:ind w:left="2" w:right="7" w:firstLine="0"/>
              <w:jc w:val="left"/>
            </w:pPr>
            <w:r>
              <w:t>решения некоторых уравнений степени выше второй;</w:t>
            </w:r>
            <w:r>
              <w:rPr>
                <w:i/>
                <w:color w:val="404040"/>
              </w:rPr>
              <w:t xml:space="preserve"> </w:t>
            </w:r>
            <w:r>
              <w:t>понимать смысл теорем о равносильных и неравносильных преобразованиях уравнений и уметь их доказывать;</w:t>
            </w:r>
            <w:r>
              <w:rPr>
                <w:i/>
                <w:color w:val="404040"/>
              </w:rPr>
              <w:t xml:space="preserve"> </w:t>
            </w:r>
            <w:r>
              <w:t>владеть методами решения уравнений, неравенств и их систем, уметь выбирать метод решения и обосновывать свой выбор;</w:t>
            </w:r>
            <w:r>
              <w:rPr>
                <w:i/>
                <w:color w:val="404040"/>
              </w:rPr>
              <w:t xml:space="preserve"> </w:t>
            </w:r>
            <w:r>
              <w:t xml:space="preserve">использовать метод интервалов для решения неравенств, в том числе дробнорациональных и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9" w:lineRule="auto"/>
              <w:ind w:left="0" w:right="101" w:firstLine="0"/>
              <w:jc w:val="left"/>
            </w:pPr>
            <w:r>
              <w:rPr>
                <w:i/>
              </w:rPr>
              <w:t>решать основные типы уравнений и неравенств с параметрами;</w:t>
            </w:r>
            <w:r>
              <w:rPr>
                <w:i/>
                <w:color w:val="404040"/>
              </w:rPr>
              <w:t xml:space="preserve"> </w:t>
            </w:r>
            <w:r>
              <w:rPr>
                <w:i/>
              </w:rPr>
              <w:t xml:space="preserve">применять при решении задач неравенства Коши — </w:t>
            </w:r>
          </w:p>
          <w:p w:rsidR="00A33FAC" w:rsidRDefault="00790CBC">
            <w:pPr>
              <w:spacing w:after="36" w:line="246" w:lineRule="auto"/>
              <w:ind w:left="0" w:right="299" w:firstLine="0"/>
              <w:jc w:val="left"/>
            </w:pPr>
            <w:r>
              <w:rPr>
                <w:i/>
              </w:rPr>
              <w:t>Буняковского, Бернулли;</w:t>
            </w:r>
            <w:r>
              <w:rPr>
                <w:i/>
                <w:color w:val="404040"/>
              </w:rPr>
              <w:t xml:space="preserve"> </w:t>
            </w:r>
            <w:r>
              <w:rPr>
                <w:i/>
              </w:rPr>
              <w:t xml:space="preserve">иметь представление о неравенствах между средними </w:t>
            </w:r>
          </w:p>
          <w:p w:rsidR="00A33FAC" w:rsidRDefault="00790CBC">
            <w:pPr>
              <w:spacing w:after="0" w:line="259" w:lineRule="auto"/>
              <w:ind w:left="0" w:firstLine="0"/>
              <w:jc w:val="left"/>
            </w:pPr>
            <w:r>
              <w:rPr>
                <w:i/>
              </w:rPr>
              <w:t>степенными</w:t>
            </w:r>
            <w:r>
              <w:rPr>
                <w:i/>
                <w:color w:val="404040"/>
              </w:rPr>
              <w:t xml:space="preserve"> </w:t>
            </w:r>
          </w:p>
          <w:p w:rsidR="00A33FAC" w:rsidRDefault="00790CBC">
            <w:pPr>
              <w:spacing w:after="0" w:line="259" w:lineRule="auto"/>
              <w:ind w:left="0" w:firstLine="0"/>
              <w:jc w:val="left"/>
            </w:pPr>
            <w:r>
              <w:rPr>
                <w:i/>
              </w:rPr>
              <w:t xml:space="preserve"> </w:t>
            </w:r>
          </w:p>
          <w:p w:rsidR="00A33FAC" w:rsidRDefault="00790CBC">
            <w:pPr>
              <w:spacing w:after="0" w:line="259" w:lineRule="auto"/>
              <w:ind w:left="0" w:firstLine="0"/>
              <w:jc w:val="left"/>
            </w:pPr>
            <w:r>
              <w:rPr>
                <w:i/>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8" w:type="dxa"/>
          <w:right w:w="81" w:type="dxa"/>
        </w:tblCellMar>
        <w:tblLook w:val="04A0" w:firstRow="1" w:lastRow="0" w:firstColumn="1" w:lastColumn="0" w:noHBand="0" w:noVBand="1"/>
      </w:tblPr>
      <w:tblGrid>
        <w:gridCol w:w="1193"/>
        <w:gridCol w:w="2077"/>
        <w:gridCol w:w="2403"/>
        <w:gridCol w:w="2192"/>
        <w:gridCol w:w="2191"/>
      </w:tblGrid>
      <w:tr w:rsidR="00A33FAC">
        <w:trPr>
          <w:trHeight w:val="1436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i/>
              </w:rPr>
              <w:t>ситуаций или прикладных задач;</w:t>
            </w:r>
            <w:r>
              <w:rPr>
                <w:i/>
                <w:color w:val="404040"/>
              </w:rPr>
              <w:t xml:space="preserve"> </w:t>
            </w:r>
            <w:r>
              <w:rPr>
                <w:i/>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9" w:lineRule="auto"/>
              <w:ind w:left="0" w:firstLine="0"/>
              <w:jc w:val="left"/>
            </w:pPr>
            <w:r>
              <w:t xml:space="preserve">включающих в себя </w:t>
            </w:r>
          </w:p>
          <w:p w:rsidR="00A33FAC" w:rsidRDefault="00790CBC">
            <w:pPr>
              <w:spacing w:after="38" w:line="245" w:lineRule="auto"/>
              <w:ind w:left="0" w:right="104" w:firstLine="0"/>
              <w:jc w:val="left"/>
            </w:pPr>
            <w:r>
              <w:t>иррациональные выражения;</w:t>
            </w:r>
            <w:r>
              <w:rPr>
                <w:i/>
                <w:color w:val="404040"/>
              </w:rPr>
              <w:t xml:space="preserve"> </w:t>
            </w:r>
            <w:r>
              <w:t>решать алгебраические уравнения и неравенства и их системы с параметрами алгебраическим и графическим методами;</w:t>
            </w:r>
            <w:r>
              <w:rPr>
                <w:i/>
                <w:color w:val="404040"/>
              </w:rPr>
              <w:t xml:space="preserve"> </w:t>
            </w:r>
            <w:r>
              <w:t>владеть разными методами доказательства неравенств;</w:t>
            </w:r>
            <w:r>
              <w:rPr>
                <w:i/>
                <w:color w:val="404040"/>
              </w:rPr>
              <w:t xml:space="preserve"> </w:t>
            </w:r>
            <w:r>
              <w:t>решать уравнения в целых числах;</w:t>
            </w:r>
            <w:r>
              <w:rPr>
                <w:i/>
                <w:color w:val="404040"/>
              </w:rPr>
              <w:t xml:space="preserve"> </w:t>
            </w:r>
            <w:r>
              <w:t>изображать множества на плоскости, задаваемые уравнениями, неравенствами и их системами;</w:t>
            </w:r>
            <w:r>
              <w:rPr>
                <w:i/>
                <w:color w:val="404040"/>
              </w:rPr>
              <w:t xml:space="preserve"> </w:t>
            </w:r>
            <w:r>
              <w:t xml:space="preserve">свободно использовать тождественные преобразования при решении уравнений и </w:t>
            </w:r>
          </w:p>
          <w:p w:rsidR="00A33FAC" w:rsidRDefault="00790CBC">
            <w:pPr>
              <w:spacing w:after="0" w:line="259" w:lineRule="auto"/>
              <w:ind w:left="0" w:firstLine="0"/>
              <w:jc w:val="left"/>
            </w:pPr>
            <w:r>
              <w:t>систем уравнений</w:t>
            </w:r>
            <w:r>
              <w:rPr>
                <w:i/>
                <w:color w:val="404040"/>
              </w:rPr>
              <w:t xml:space="preserve"> </w:t>
            </w:r>
          </w:p>
          <w:p w:rsidR="00A33FAC" w:rsidRDefault="00790CBC">
            <w:pPr>
              <w:spacing w:after="0" w:line="259" w:lineRule="auto"/>
              <w:ind w:left="0" w:firstLine="0"/>
              <w:jc w:val="left"/>
            </w:pPr>
            <w:r>
              <w:rPr>
                <w:i/>
              </w:rPr>
              <w:t xml:space="preserve"> </w:t>
            </w:r>
          </w:p>
          <w:p w:rsidR="00A33FAC" w:rsidRDefault="00790CBC">
            <w:pPr>
              <w:spacing w:after="0" w:line="259" w:lineRule="auto"/>
              <w:ind w:left="0" w:firstLine="0"/>
              <w:jc w:val="left"/>
            </w:pPr>
            <w:r>
              <w:rPr>
                <w:i/>
              </w:rPr>
              <w:t xml:space="preserve">В повседневной жизни и при изучении других предметов: </w:t>
            </w:r>
            <w:r>
              <w:t>составлять и решать уравнения, неравенства, их системы при решении задач других учебных предметов;</w:t>
            </w:r>
            <w:r>
              <w:rPr>
                <w:i/>
                <w:color w:val="404040"/>
              </w:rPr>
              <w:t xml:space="preserve"> </w:t>
            </w:r>
            <w:r>
              <w:t xml:space="preserve">выполнять оценку правдоподобия результатов, получаемых при решении </w:t>
            </w:r>
            <w:r>
              <w:lastRenderedPageBreak/>
              <w:t xml:space="preserve">различных уравнений,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6" w:type="dxa"/>
        </w:tblCellMar>
        <w:tblLook w:val="04A0" w:firstRow="1" w:lastRow="0" w:firstColumn="1" w:lastColumn="0" w:noHBand="0" w:noVBand="1"/>
      </w:tblPr>
      <w:tblGrid>
        <w:gridCol w:w="1193"/>
        <w:gridCol w:w="2077"/>
        <w:gridCol w:w="2403"/>
        <w:gridCol w:w="2192"/>
        <w:gridCol w:w="2191"/>
      </w:tblGrid>
      <w:tr w:rsidR="00A33FAC">
        <w:trPr>
          <w:trHeight w:val="8567"/>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2" w:lineRule="auto"/>
              <w:ind w:left="2" w:right="27" w:firstLine="0"/>
              <w:jc w:val="left"/>
            </w:pPr>
            <w:r>
              <w:t>неравенств и их систем при решении задач других учебных предметов;</w:t>
            </w:r>
            <w:r>
              <w:rPr>
                <w:i/>
                <w:color w:val="404040"/>
              </w:rPr>
              <w:t xml:space="preserve"> </w:t>
            </w:r>
            <w:r>
              <w:t>составлять и решать уравнения и неравенства с параметрами при решении задач других учебных предметов;</w:t>
            </w:r>
            <w:r>
              <w:rPr>
                <w:i/>
                <w:color w:val="404040"/>
              </w:rPr>
              <w:t xml:space="preserve"> </w:t>
            </w:r>
            <w:r>
              <w:t xml:space="preserve">составлять уравнение, неравенство или их систему, описывающие реальную ситуацию или </w:t>
            </w:r>
          </w:p>
          <w:p w:rsidR="00A33FAC" w:rsidRDefault="00790CBC">
            <w:pPr>
              <w:spacing w:after="0" w:line="259" w:lineRule="auto"/>
              <w:ind w:left="2" w:firstLine="0"/>
              <w:jc w:val="left"/>
            </w:pPr>
            <w:r>
              <w:t>прикладную задачу, интерпретировать полученные результаты;</w:t>
            </w:r>
            <w:r>
              <w:rPr>
                <w:i/>
                <w:color w:val="404040"/>
              </w:rPr>
              <w:t xml:space="preserve"> </w:t>
            </w:r>
            <w:r>
              <w:t xml:space="preserve"> использовать программные средства при решении отдельных классов уравнений и неравенств</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5725"/>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rPr>
                <w:b/>
                <w:i/>
              </w:rPr>
              <w:lastRenderedPageBreak/>
              <w:t xml:space="preserve">Функции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48" w:firstLine="0"/>
              <w:jc w:val="left"/>
            </w:pPr>
            <w:r>
              <w:rPr>
                <w:i/>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45" w:line="273" w:lineRule="auto"/>
              <w:ind w:left="0" w:firstLine="0"/>
              <w:jc w:val="left"/>
            </w:pPr>
            <w:r>
              <w:rPr>
                <w:i/>
              </w:rPr>
              <w:t xml:space="preserve">Достижение результатов </w:t>
            </w:r>
          </w:p>
          <w:p w:rsidR="00A33FAC" w:rsidRDefault="00790CBC">
            <w:pPr>
              <w:spacing w:after="0" w:line="280" w:lineRule="auto"/>
              <w:ind w:left="0" w:right="44" w:firstLine="0"/>
              <w:jc w:val="left"/>
            </w:pPr>
            <w:r>
              <w:rPr>
                <w:i/>
              </w:rPr>
              <w:t>раздела II; владеть понятием асимптоты и уметь его применять при решении задач; применять методы решения простейших дифференциальны х уравнений первого и второго порядков</w:t>
            </w:r>
            <w:r>
              <w:t xml:space="preserve"> </w:t>
            </w:r>
          </w:p>
          <w:p w:rsidR="00A33FAC" w:rsidRDefault="00790CBC">
            <w:pPr>
              <w:spacing w:after="16" w:line="259" w:lineRule="auto"/>
              <w:ind w:left="0" w:firstLine="0"/>
              <w:jc w:val="left"/>
            </w:pPr>
            <w:r>
              <w:rPr>
                <w:i/>
              </w:rPr>
              <w:t xml:space="preserve"> </w:t>
            </w:r>
          </w:p>
          <w:p w:rsidR="00A33FAC" w:rsidRDefault="00790CBC">
            <w:pPr>
              <w:spacing w:after="0" w:line="259" w:lineRule="auto"/>
              <w:ind w:left="0" w:firstLine="0"/>
              <w:jc w:val="left"/>
            </w:pPr>
            <w:r>
              <w:rPr>
                <w:i/>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8" w:type="dxa"/>
          <w:right w:w="54" w:type="dxa"/>
        </w:tblCellMar>
        <w:tblLook w:val="04A0" w:firstRow="1" w:lastRow="0" w:firstColumn="1" w:lastColumn="0" w:noHBand="0" w:noVBand="1"/>
      </w:tblPr>
      <w:tblGrid>
        <w:gridCol w:w="1193"/>
        <w:gridCol w:w="2077"/>
        <w:gridCol w:w="2403"/>
        <w:gridCol w:w="2192"/>
        <w:gridCol w:w="2191"/>
      </w:tblGrid>
      <w:tr w:rsidR="00A33FAC">
        <w:trPr>
          <w:trHeight w:val="14297"/>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9" w:firstLine="0"/>
              <w:jc w:val="left"/>
            </w:pPr>
            <w:r>
              <w:t xml:space="preserve">,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оперировать на базовом уровне понятиями: прямая и обратная пропорционально сть линейная, квадратичная, логарифмическая и показательная функции, тригонометричес кие функции; распознавать графики элементарных функций: прямой и обратной пропорционально сти, линейной, квадратичной, логарифмической и показательной функций, тригонометричес ких функций; соотносить графики элементарных функций: прямой и обратной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6" w:lineRule="auto"/>
              <w:ind w:left="0" w:right="40" w:firstLine="0"/>
              <w:jc w:val="left"/>
            </w:pPr>
            <w:r>
              <w:rPr>
                <w:i/>
              </w:rPr>
              <w:t>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оперировать понятиями: прямая и обратная пропорциональность</w:t>
            </w:r>
          </w:p>
          <w:p w:rsidR="00A33FAC" w:rsidRDefault="00790CBC">
            <w:pPr>
              <w:spacing w:after="0" w:line="259" w:lineRule="auto"/>
              <w:ind w:left="0" w:right="59" w:firstLine="0"/>
              <w:jc w:val="left"/>
            </w:pPr>
            <w:r>
              <w:rPr>
                <w:i/>
              </w:rPr>
              <w:t xml:space="preserve">, линейная, квадратичная, логарифмическая и показательная функции, тригонометрически е функции; определять значение функции по значению аргумента при различных способах задания функции; </w:t>
            </w:r>
            <w:r>
              <w:rPr>
                <w:i/>
                <w:color w:val="404040"/>
              </w:rPr>
              <w:t xml:space="preserve"> </w:t>
            </w:r>
            <w:r>
              <w:rPr>
                <w:i/>
              </w:rPr>
              <w:t>строить графики изученных функций;</w:t>
            </w:r>
            <w:r>
              <w:rPr>
                <w:i/>
                <w:color w:val="404040"/>
              </w:rPr>
              <w:t xml:space="preserve"> </w:t>
            </w:r>
            <w:r>
              <w:rPr>
                <w:i/>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строить эскиз графика функции, удовлетворяющей приведенному набору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4" w:firstLine="0"/>
              <w:jc w:val="left"/>
            </w:pPr>
            <w:r>
              <w:t xml:space="preserve">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владеть понятием степенная функция; строить ее график и уметь применять свойства степенной функции при решении задач; владеть понятиями показательная функция, экспонента; строить их графики и уметь применять свойства показательной функции при решении задач; владеть понятием логарифмическая функция; строить ее график и уметь применять свойства логарифмической функции при решении задач;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8" w:type="dxa"/>
          <w:right w:w="51" w:type="dxa"/>
        </w:tblCellMar>
        <w:tblLook w:val="04A0" w:firstRow="1" w:lastRow="0" w:firstColumn="1" w:lastColumn="0" w:noHBand="0" w:noVBand="1"/>
      </w:tblPr>
      <w:tblGrid>
        <w:gridCol w:w="1193"/>
        <w:gridCol w:w="2077"/>
        <w:gridCol w:w="2403"/>
        <w:gridCol w:w="2192"/>
        <w:gridCol w:w="2191"/>
      </w:tblGrid>
      <w:tr w:rsidR="00A33FAC">
        <w:trPr>
          <w:trHeight w:val="14407"/>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42" w:line="277" w:lineRule="auto"/>
              <w:ind w:left="0" w:right="90" w:firstLine="0"/>
              <w:jc w:val="left"/>
            </w:pPr>
            <w:r>
              <w:t xml:space="preserve">пропорционально сти, линейной, квадратичной, логарифмической и показательной функций, тригонометричес ких функций с формулами, которыми они заданы; находить по графику приближённо значения функции в заданных точках; определять по графику свойства функции (нули, промежутки знакопостоянства , промежутки монотонности, наибольшие и наименьшие </w:t>
            </w:r>
          </w:p>
          <w:p w:rsidR="00A33FAC" w:rsidRDefault="00790CBC">
            <w:pPr>
              <w:spacing w:after="24" w:line="274" w:lineRule="auto"/>
              <w:ind w:left="0" w:right="52" w:firstLine="0"/>
              <w:jc w:val="left"/>
            </w:pPr>
            <w:r>
              <w:t xml:space="preserve">значения и т.п.); строить эскиз графика функции, удовлетворяюще й приведенному набору условий (промежутки возрастания / убывания, значение функции в заданной точке, точки экстремумов и </w:t>
            </w:r>
          </w:p>
          <w:p w:rsidR="00A33FAC" w:rsidRDefault="00790CBC">
            <w:pPr>
              <w:spacing w:after="17" w:line="259" w:lineRule="auto"/>
              <w:ind w:left="0" w:firstLine="0"/>
              <w:jc w:val="left"/>
            </w:pPr>
            <w:r>
              <w:t xml:space="preserve">т.д.). </w:t>
            </w:r>
          </w:p>
          <w:p w:rsidR="00A33FAC" w:rsidRDefault="00790CBC">
            <w:pPr>
              <w:spacing w:after="0" w:line="259" w:lineRule="auto"/>
              <w:ind w:left="0" w:firstLine="0"/>
              <w:jc w:val="left"/>
            </w:pPr>
            <w:r>
              <w:rPr>
                <w:i/>
              </w:rPr>
              <w:t xml:space="preserve"> </w:t>
            </w:r>
          </w:p>
          <w:p w:rsidR="00A33FAC" w:rsidRDefault="00790CBC">
            <w:pPr>
              <w:spacing w:after="0" w:line="259" w:lineRule="auto"/>
              <w:ind w:left="0" w:firstLine="0"/>
              <w:jc w:val="left"/>
            </w:pPr>
            <w:r>
              <w:rPr>
                <w:i/>
              </w:rPr>
              <w:t xml:space="preserve">В повседневной жизни и при изучении других предметов: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17" w:line="259" w:lineRule="auto"/>
              <w:ind w:left="0" w:firstLine="0"/>
              <w:jc w:val="left"/>
            </w:pPr>
            <w:r>
              <w:rPr>
                <w:i/>
              </w:rPr>
              <w:t xml:space="preserve">условий </w:t>
            </w:r>
          </w:p>
          <w:p w:rsidR="00A33FAC" w:rsidRDefault="00790CBC">
            <w:pPr>
              <w:spacing w:after="0" w:line="280" w:lineRule="auto"/>
              <w:ind w:left="0" w:firstLine="0"/>
              <w:jc w:val="left"/>
            </w:pPr>
            <w:r>
              <w:rPr>
                <w:i/>
              </w:rPr>
              <w:t xml:space="preserve">(промежутки возрастания/убыван ия, значение функции в заданной точке, точки экстремумов, асимптоты, нули функции и т.д.); решать уравнения, простейшие системы уравнений, используя свойства функций и их графиков. </w:t>
            </w:r>
          </w:p>
          <w:p w:rsidR="00A33FAC" w:rsidRDefault="00790CBC">
            <w:pPr>
              <w:spacing w:after="0" w:line="259" w:lineRule="auto"/>
              <w:ind w:left="0" w:firstLine="0"/>
              <w:jc w:val="left"/>
            </w:pPr>
            <w:r>
              <w:rPr>
                <w:i/>
              </w:rPr>
              <w:t xml:space="preserve"> </w:t>
            </w:r>
          </w:p>
          <w:p w:rsidR="00A33FAC" w:rsidRDefault="00790CBC">
            <w:pPr>
              <w:spacing w:after="0" w:line="240" w:lineRule="auto"/>
              <w:ind w:left="0" w:right="35" w:firstLine="0"/>
              <w:jc w:val="left"/>
            </w:pPr>
            <w:r>
              <w:rPr>
                <w:i/>
              </w:rPr>
              <w:t xml:space="preserve">В повседневной жизни и при изучении других учебных предметов: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w:t>
            </w:r>
          </w:p>
          <w:p w:rsidR="00A33FAC" w:rsidRDefault="00790CBC">
            <w:pPr>
              <w:spacing w:after="0" w:line="277" w:lineRule="auto"/>
              <w:ind w:left="0" w:firstLine="0"/>
              <w:jc w:val="left"/>
            </w:pPr>
            <w:r>
              <w:rPr>
                <w:i/>
              </w:rPr>
              <w:t xml:space="preserve">асимптоты, период и т.п.); </w:t>
            </w:r>
            <w:r>
              <w:rPr>
                <w:i/>
                <w:color w:val="404040"/>
              </w:rPr>
              <w:t xml:space="preserve"> </w:t>
            </w:r>
          </w:p>
          <w:p w:rsidR="00A33FAC" w:rsidRDefault="00790CBC">
            <w:pPr>
              <w:spacing w:after="0" w:line="259" w:lineRule="auto"/>
              <w:ind w:left="0" w:firstLine="0"/>
              <w:jc w:val="left"/>
            </w:pPr>
            <w:r>
              <w:rPr>
                <w:i/>
              </w:rPr>
              <w:t xml:space="preserve">интерпретировать </w:t>
            </w:r>
          </w:p>
          <w:p w:rsidR="00A33FAC" w:rsidRDefault="00790CBC">
            <w:pPr>
              <w:spacing w:after="0" w:line="259" w:lineRule="auto"/>
              <w:ind w:left="0" w:right="20" w:firstLine="0"/>
              <w:jc w:val="left"/>
            </w:pPr>
            <w:r>
              <w:rPr>
                <w:i/>
              </w:rPr>
              <w:t>свойства в контексте конкретной практической ситуации;</w:t>
            </w:r>
            <w:r>
              <w:rPr>
                <w:i/>
                <w:color w:val="404040"/>
              </w:rPr>
              <w:t xml:space="preserve"> </w:t>
            </w:r>
            <w:r>
              <w:rPr>
                <w:i/>
              </w:rPr>
              <w:t xml:space="preserve">определять по графикам простейшие характеристики периодических процессов в </w:t>
            </w:r>
            <w:r>
              <w:rPr>
                <w:i/>
              </w:rPr>
              <w:lastRenderedPageBreak/>
              <w:t xml:space="preserve">биологии, экономике, музыке, радиосвязи и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1" w:lineRule="auto"/>
              <w:ind w:left="0" w:right="15" w:firstLine="0"/>
              <w:jc w:val="left"/>
            </w:pPr>
            <w:r>
              <w:lastRenderedPageBreak/>
              <w:t xml:space="preserve">владеть понятиями тригонометрическ ие функции; строить их графики и уметь применять свойства тригонометрическ их функций при решении задач; владеть понятием обратная функция; применять это понятие при решении задач; применять при решении задач свойства функций: </w:t>
            </w:r>
          </w:p>
          <w:p w:rsidR="00A33FAC" w:rsidRDefault="00790CBC">
            <w:pPr>
              <w:spacing w:after="0" w:line="282" w:lineRule="auto"/>
              <w:ind w:left="0" w:right="79" w:firstLine="0"/>
              <w:jc w:val="left"/>
            </w:pPr>
            <w:r>
              <w:t xml:space="preserve">четность, периодичность, ограниченность; применять при решении задач преобразования графиков функций; владеть понятиями числовая последовательност ь, арифметическая и геометрическая прогрессия; применять при решении задач свойства и признаки арифметической и геометрической прогрессий.  </w:t>
            </w:r>
          </w:p>
          <w:p w:rsidR="00A33FAC" w:rsidRDefault="00790CBC">
            <w:pPr>
              <w:spacing w:after="0" w:line="259" w:lineRule="auto"/>
              <w:ind w:left="0" w:firstLine="0"/>
              <w:jc w:val="left"/>
            </w:pPr>
            <w:r>
              <w:rPr>
                <w:i/>
              </w:rPr>
              <w:t xml:space="preserve">В повседневной жизни и при изучении других учебных предметов: </w:t>
            </w:r>
            <w:r>
              <w:t xml:space="preserve">определять по графикам и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77" w:right="42" w:firstLine="0"/>
        <w:jc w:val="left"/>
      </w:pPr>
    </w:p>
    <w:tbl>
      <w:tblPr>
        <w:tblStyle w:val="TableGrid"/>
        <w:tblW w:w="10056" w:type="dxa"/>
        <w:tblInd w:w="-171" w:type="dxa"/>
        <w:tblCellMar>
          <w:top w:w="55" w:type="dxa"/>
          <w:left w:w="106" w:type="dxa"/>
          <w:right w:w="57" w:type="dxa"/>
        </w:tblCellMar>
        <w:tblLook w:val="04A0" w:firstRow="1" w:lastRow="0" w:firstColumn="1" w:lastColumn="0" w:noHBand="0" w:noVBand="1"/>
      </w:tblPr>
      <w:tblGrid>
        <w:gridCol w:w="1193"/>
        <w:gridCol w:w="2077"/>
        <w:gridCol w:w="2403"/>
        <w:gridCol w:w="2192"/>
        <w:gridCol w:w="2191"/>
      </w:tblGrid>
      <w:tr w:rsidR="00A33FAC">
        <w:trPr>
          <w:trHeight w:val="1044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7" w:lineRule="auto"/>
              <w:ind w:left="2" w:firstLine="0"/>
              <w:jc w:val="left"/>
            </w:pPr>
            <w: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A33FAC" w:rsidRDefault="00790CBC">
            <w:pPr>
              <w:spacing w:after="0" w:line="259" w:lineRule="auto"/>
              <w:ind w:left="2" w:firstLine="0"/>
              <w:jc w:val="left"/>
            </w:pPr>
            <w:r>
              <w:t xml:space="preserve">интерпретировать свойства в контексте конкретной практической ситуации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i/>
              </w:rPr>
              <w:t>др. (амплитуда, период и т.п.)</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2" w:right="11" w:firstLine="0"/>
              <w:jc w:val="left"/>
            </w:pPr>
            <w:r>
              <w:t xml:space="preserve">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w:t>
            </w:r>
          </w:p>
          <w:p w:rsidR="00A33FAC" w:rsidRDefault="00790CBC">
            <w:pPr>
              <w:spacing w:after="16" w:line="259" w:lineRule="auto"/>
              <w:ind w:left="2" w:firstLine="0"/>
              <w:jc w:val="left"/>
            </w:pPr>
            <w:r>
              <w:t xml:space="preserve">перегиба, период и </w:t>
            </w:r>
          </w:p>
          <w:p w:rsidR="00A33FAC" w:rsidRDefault="00790CBC">
            <w:pPr>
              <w:spacing w:after="0" w:line="259" w:lineRule="auto"/>
              <w:ind w:left="2" w:firstLine="0"/>
              <w:jc w:val="left"/>
            </w:pPr>
            <w:r>
              <w:t xml:space="preserve">т.п.); </w:t>
            </w:r>
            <w:r>
              <w:rPr>
                <w:i/>
                <w:color w:val="404040"/>
              </w:rPr>
              <w:t xml:space="preserve"> </w:t>
            </w:r>
          </w:p>
          <w:p w:rsidR="00A33FAC" w:rsidRDefault="00790CBC">
            <w:pPr>
              <w:spacing w:after="0" w:line="259" w:lineRule="auto"/>
              <w:ind w:left="2" w:right="15" w:firstLine="0"/>
              <w:jc w:val="left"/>
            </w:pPr>
            <w:r>
              <w:t>интерпретировать свойства в контексте конкретной практической ситуации;.</w:t>
            </w:r>
            <w:r>
              <w:rPr>
                <w:i/>
                <w:color w:val="404040"/>
              </w:rPr>
              <w:t xml:space="preserve"> </w:t>
            </w:r>
            <w: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3874"/>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0" w:firstLine="0"/>
              <w:jc w:val="left"/>
            </w:pPr>
            <w:r>
              <w:rPr>
                <w:b/>
                <w:i/>
              </w:rPr>
              <w:lastRenderedPageBreak/>
              <w:t xml:space="preserve">Элемент ы </w:t>
            </w:r>
          </w:p>
          <w:p w:rsidR="00A33FAC" w:rsidRDefault="00790CBC">
            <w:pPr>
              <w:spacing w:after="0" w:line="259" w:lineRule="auto"/>
              <w:ind w:left="0" w:firstLine="0"/>
              <w:jc w:val="left"/>
            </w:pPr>
            <w:r>
              <w:rPr>
                <w:b/>
                <w:i/>
              </w:rPr>
              <w:t xml:space="preserve">матема тическо го анализа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44" w:firstLine="0"/>
              <w:jc w:val="left"/>
            </w:pPr>
            <w:r>
              <w:t xml:space="preserve">Оперировать на базовом уровне понятиями: производная функции в точке, касательная к графику функции, производная функции;  определять значение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25" w:firstLine="0"/>
              <w:jc w:val="left"/>
            </w:pPr>
            <w:r>
              <w:rPr>
                <w:i/>
              </w:rPr>
              <w:t xml:space="preserve">Оперировать понятиями: производная функции в точке, касательная к графику функции, производная функции; вычислять производную одночлена, многочлена,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57" w:firstLine="0"/>
              <w:jc w:val="left"/>
            </w:pPr>
            <w:r>
              <w:t xml:space="preserve">Владеть понятием бесконечно убывающая геометрическая прогрессия и уметь применять его при решении задач; применять для решения задач теорию пределов;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45" w:line="238" w:lineRule="auto"/>
              <w:ind w:left="0" w:firstLine="0"/>
              <w:jc w:val="left"/>
            </w:pPr>
            <w:r>
              <w:rPr>
                <w:i/>
              </w:rPr>
              <w:t xml:space="preserve">Достижение результатов </w:t>
            </w:r>
          </w:p>
          <w:p w:rsidR="00A33FAC" w:rsidRDefault="00790CBC">
            <w:pPr>
              <w:spacing w:after="0" w:line="259" w:lineRule="auto"/>
              <w:ind w:left="0" w:firstLine="0"/>
              <w:jc w:val="left"/>
            </w:pPr>
            <w:r>
              <w:rPr>
                <w:i/>
              </w:rPr>
              <w:t>раздела II;</w:t>
            </w:r>
            <w:r>
              <w:rPr>
                <w:i/>
                <w:color w:val="404040"/>
              </w:rPr>
              <w:t xml:space="preserve"> </w:t>
            </w:r>
            <w:r>
              <w:rPr>
                <w:i/>
              </w:rPr>
              <w:t>свободно владеть стандартным аппаратом математического анализа для вычисления производных функции одной переменной;</w:t>
            </w:r>
            <w:r>
              <w:rPr>
                <w:i/>
                <w:color w:val="404040"/>
              </w:rPr>
              <w:t xml:space="preserve"> </w:t>
            </w:r>
            <w:r>
              <w:rPr>
                <w:i/>
              </w:rPr>
              <w:t xml:space="preserve">свободно применять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4" w:type="dxa"/>
        </w:tblCellMar>
        <w:tblLook w:val="04A0" w:firstRow="1" w:lastRow="0" w:firstColumn="1" w:lastColumn="0" w:noHBand="0" w:noVBand="1"/>
      </w:tblPr>
      <w:tblGrid>
        <w:gridCol w:w="1193"/>
        <w:gridCol w:w="2077"/>
        <w:gridCol w:w="2403"/>
        <w:gridCol w:w="2192"/>
        <w:gridCol w:w="2191"/>
      </w:tblGrid>
      <w:tr w:rsidR="00A33FAC">
        <w:trPr>
          <w:trHeight w:val="14088"/>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7" w:lineRule="auto"/>
              <w:ind w:left="2" w:right="34" w:firstLine="0"/>
              <w:jc w:val="left"/>
            </w:pPr>
            <w:r>
              <w:t xml:space="preserve">производной функции в точке по изображению касательной к графику, проведенной в этой точке; 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с другой. </w:t>
            </w:r>
          </w:p>
          <w:p w:rsidR="00A33FAC" w:rsidRDefault="00790CBC">
            <w:pPr>
              <w:spacing w:after="0" w:line="259" w:lineRule="auto"/>
              <w:ind w:left="2" w:firstLine="0"/>
              <w:jc w:val="left"/>
            </w:pPr>
            <w:r>
              <w:rPr>
                <w:i/>
              </w:rPr>
              <w:t xml:space="preserve"> </w:t>
            </w:r>
          </w:p>
          <w:p w:rsidR="00A33FAC" w:rsidRDefault="00790CBC">
            <w:pPr>
              <w:spacing w:after="17" w:line="261" w:lineRule="auto"/>
              <w:ind w:left="2" w:firstLine="0"/>
              <w:jc w:val="left"/>
            </w:pPr>
            <w:r>
              <w:rPr>
                <w:i/>
              </w:rPr>
              <w:t xml:space="preserve">В повседневной жизни и при изучении других предметов: </w:t>
            </w:r>
            <w:r>
              <w:t xml:space="preserve">пользуясь графиками, сравнивать скорости возрастания </w:t>
            </w:r>
          </w:p>
          <w:p w:rsidR="00A33FAC" w:rsidRDefault="00790CBC">
            <w:pPr>
              <w:spacing w:after="0" w:line="273" w:lineRule="auto"/>
              <w:ind w:left="2" w:firstLine="0"/>
              <w:jc w:val="left"/>
            </w:pPr>
            <w:r>
              <w:t xml:space="preserve">(роста, повышения, увеличения и </w:t>
            </w:r>
          </w:p>
          <w:p w:rsidR="00A33FAC" w:rsidRDefault="00790CBC">
            <w:pPr>
              <w:spacing w:after="0" w:line="274" w:lineRule="auto"/>
              <w:ind w:left="2" w:firstLine="0"/>
              <w:jc w:val="left"/>
            </w:pPr>
            <w:r>
              <w:t xml:space="preserve">т.п.) или скорости убывания (падения, снижения, уменьшения и </w:t>
            </w:r>
          </w:p>
          <w:p w:rsidR="00A33FAC" w:rsidRDefault="00790CBC">
            <w:pPr>
              <w:spacing w:after="0" w:line="259" w:lineRule="auto"/>
              <w:ind w:left="2" w:firstLine="0"/>
              <w:jc w:val="left"/>
            </w:pPr>
            <w:r>
              <w:t xml:space="preserve">т.п.) величин в реальных процессах;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2" w:right="127" w:firstLine="0"/>
              <w:jc w:val="left"/>
            </w:pPr>
            <w:r>
              <w:rPr>
                <w:i/>
              </w:rPr>
              <w:t xml:space="preserve">квадратного корня, производную суммы функций; вычислять производные элементарных функций и их комбинаций, используя справочные материалы; </w:t>
            </w:r>
            <w:r>
              <w:rPr>
                <w:i/>
                <w:color w:val="404040"/>
              </w:rPr>
              <w:t xml:space="preserve"> </w:t>
            </w:r>
            <w:r>
              <w:rPr>
                <w:i/>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right="5" w:firstLine="0"/>
              <w:jc w:val="left"/>
            </w:pPr>
            <w:r>
              <w:rPr>
                <w:i/>
              </w:rPr>
              <w:t xml:space="preserve">В повседневной жизни и при изучении других учебных предметов: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7" w:lineRule="auto"/>
              <w:ind w:left="2" w:firstLine="0"/>
              <w:jc w:val="left"/>
            </w:pPr>
            <w:r>
              <w:t xml:space="preserve">владеть понятиями бесконечно большие и бесконечно малые числовые последовательност и и уметь сравнивать бесконечно большие и бесконечно малые последовательност и;  </w:t>
            </w:r>
          </w:p>
          <w:p w:rsidR="00A33FAC" w:rsidRDefault="00790CBC">
            <w:pPr>
              <w:spacing w:after="0" w:line="282" w:lineRule="auto"/>
              <w:ind w:left="2" w:right="29" w:firstLine="0"/>
              <w:jc w:val="left"/>
            </w:pPr>
            <w:r>
              <w:t xml:space="preserve">владеть понятиями: производная функции в точке, производная функции; вычислять производные элементарных функций и их комбинаций; </w:t>
            </w:r>
            <w:r>
              <w:rPr>
                <w:i/>
                <w:color w:val="404040"/>
              </w:rPr>
              <w:t xml:space="preserve"> </w:t>
            </w:r>
            <w:r>
              <w:t>исследовать функции на монотонность и экстремумы;</w:t>
            </w:r>
            <w:r>
              <w:rPr>
                <w:i/>
                <w:color w:val="404040"/>
              </w:rPr>
              <w:t xml:space="preserve"> </w:t>
            </w:r>
            <w:r>
              <w:t>строить графики и применять к решению задач, в том числе с параметром;</w:t>
            </w:r>
            <w:r>
              <w:rPr>
                <w:i/>
                <w:color w:val="404040"/>
              </w:rPr>
              <w:t xml:space="preserve"> </w:t>
            </w:r>
            <w:r>
              <w:t>владеть понятием касательная к графику функции и уметь применять его при решении задач;</w:t>
            </w:r>
            <w:r>
              <w:rPr>
                <w:i/>
                <w:color w:val="404040"/>
              </w:rPr>
              <w:t xml:space="preserve"> </w:t>
            </w:r>
          </w:p>
          <w:p w:rsidR="00A33FAC" w:rsidRDefault="00790CBC">
            <w:pPr>
              <w:spacing w:after="0" w:line="259" w:lineRule="auto"/>
              <w:ind w:left="2" w:firstLine="0"/>
              <w:jc w:val="left"/>
            </w:pPr>
            <w:r>
              <w:t xml:space="preserve">владеть понятиями первообразная функция, определенный интеграл; </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5" w:lineRule="auto"/>
              <w:ind w:left="0" w:firstLine="0"/>
              <w:jc w:val="left"/>
            </w:pPr>
            <w:r>
              <w:rPr>
                <w:i/>
              </w:rPr>
              <w:t>аппарат математического анализа для исследования функций и построения графиков, в том числе исследования на выпуклость;</w:t>
            </w:r>
            <w:r>
              <w:rPr>
                <w:i/>
                <w:color w:val="404040"/>
              </w:rPr>
              <w:t xml:space="preserve"> </w:t>
            </w:r>
            <w:r>
              <w:rPr>
                <w:i/>
              </w:rPr>
              <w:t>оперировать понятием первообразной функции для решения задач;</w:t>
            </w:r>
            <w:r>
              <w:rPr>
                <w:i/>
                <w:color w:val="404040"/>
              </w:rPr>
              <w:t xml:space="preserve"> </w:t>
            </w:r>
            <w:r>
              <w:rPr>
                <w:i/>
              </w:rPr>
              <w:t xml:space="preserve">овладеть основными сведениями об интеграле </w:t>
            </w:r>
          </w:p>
          <w:p w:rsidR="00A33FAC" w:rsidRDefault="00790CBC">
            <w:pPr>
              <w:spacing w:after="0" w:line="259" w:lineRule="auto"/>
              <w:ind w:left="0" w:firstLine="0"/>
              <w:jc w:val="left"/>
            </w:pPr>
            <w:r>
              <w:rPr>
                <w:i/>
              </w:rPr>
              <w:t>Ньютона–</w:t>
            </w:r>
          </w:p>
          <w:p w:rsidR="00A33FAC" w:rsidRDefault="00790CBC">
            <w:pPr>
              <w:spacing w:after="0" w:line="259" w:lineRule="auto"/>
              <w:ind w:left="0" w:right="110" w:firstLine="0"/>
              <w:jc w:val="left"/>
            </w:pPr>
            <w:r>
              <w:rPr>
                <w:i/>
              </w:rPr>
              <w:t>Лейбница и его простейших применениях;</w:t>
            </w:r>
            <w:r>
              <w:rPr>
                <w:i/>
                <w:color w:val="404040"/>
              </w:rPr>
              <w:t xml:space="preserve"> </w:t>
            </w:r>
            <w:r>
              <w:rPr>
                <w:i/>
              </w:rPr>
              <w:t>оперировать в стандартных ситуациях производными высших порядков;</w:t>
            </w:r>
            <w:r>
              <w:rPr>
                <w:i/>
                <w:color w:val="404040"/>
              </w:rPr>
              <w:t xml:space="preserve"> </w:t>
            </w:r>
            <w:r>
              <w:rPr>
                <w:i/>
              </w:rPr>
              <w:t>уметь применять при решении задач свойства непрерывных функций;</w:t>
            </w:r>
            <w:r>
              <w:rPr>
                <w:i/>
                <w:color w:val="404040"/>
              </w:rPr>
              <w:t xml:space="preserve"> </w:t>
            </w:r>
            <w:r>
              <w:rPr>
                <w:i/>
              </w:rPr>
              <w:t xml:space="preserve">уметь применять при решении задач теоремы Вейерштрасса; </w:t>
            </w:r>
            <w:r>
              <w:rPr>
                <w:i/>
                <w:color w:val="404040"/>
              </w:rPr>
              <w:t xml:space="preserve"> </w:t>
            </w:r>
            <w:r>
              <w:rPr>
                <w:i/>
              </w:rPr>
              <w:t>уметь выполнять приближенные вычисления (методы решения уравнений, вычисления определенного интеграла);</w:t>
            </w:r>
            <w:r>
              <w:rPr>
                <w:i/>
                <w:color w:val="404040"/>
              </w:rPr>
              <w:t xml:space="preserve"> </w:t>
            </w:r>
            <w:r>
              <w:rPr>
                <w:i/>
              </w:rPr>
              <w:t xml:space="preserve">уметь применять приложение производной и определенного интеграла к </w:t>
            </w:r>
            <w:r>
              <w:rPr>
                <w:i/>
              </w:rPr>
              <w:lastRenderedPageBreak/>
              <w:t>решению задач естествознания;</w:t>
            </w:r>
            <w:r>
              <w:rPr>
                <w:i/>
                <w:color w:val="404040"/>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7" w:type="dxa"/>
          <w:left w:w="106" w:type="dxa"/>
          <w:right w:w="60" w:type="dxa"/>
        </w:tblCellMar>
        <w:tblLook w:val="04A0" w:firstRow="1" w:lastRow="0" w:firstColumn="1" w:lastColumn="0" w:noHBand="0" w:noVBand="1"/>
      </w:tblPr>
      <w:tblGrid>
        <w:gridCol w:w="1193"/>
        <w:gridCol w:w="2076"/>
        <w:gridCol w:w="2402"/>
        <w:gridCol w:w="2191"/>
        <w:gridCol w:w="2194"/>
      </w:tblGrid>
      <w:tr w:rsidR="00A33FAC">
        <w:trPr>
          <w:trHeight w:val="8265"/>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42" w:line="274" w:lineRule="auto"/>
              <w:ind w:left="2" w:right="38" w:firstLine="0"/>
              <w:jc w:val="left"/>
            </w:pPr>
            <w:r>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w:t>
            </w:r>
          </w:p>
          <w:p w:rsidR="00A33FAC" w:rsidRDefault="00790CBC">
            <w:pPr>
              <w:spacing w:after="16" w:line="259" w:lineRule="auto"/>
              <w:ind w:left="2" w:firstLine="0"/>
              <w:jc w:val="left"/>
            </w:pPr>
            <w:r>
              <w:t xml:space="preserve">т.п.); </w:t>
            </w:r>
          </w:p>
          <w:p w:rsidR="00A33FAC" w:rsidRDefault="00790CBC">
            <w:pPr>
              <w:spacing w:after="0" w:line="259" w:lineRule="auto"/>
              <w:ind w:left="2" w:right="48" w:firstLine="0"/>
              <w:jc w:val="left"/>
            </w:pPr>
            <w:r>
              <w:t xml:space="preserve">использовать графики реальных процессов для решения несложных прикладных задач, в том числе определяя по графику скорость хода процесса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63" w:line="259" w:lineRule="auto"/>
              <w:ind w:left="2" w:firstLine="0"/>
              <w:jc w:val="left"/>
            </w:pPr>
            <w:r>
              <w:rPr>
                <w:i/>
              </w:rPr>
              <w:t xml:space="preserve">значений, скорости </w:t>
            </w:r>
          </w:p>
          <w:p w:rsidR="00A33FAC" w:rsidRDefault="00790CBC">
            <w:pPr>
              <w:spacing w:after="0" w:line="259" w:lineRule="auto"/>
              <w:ind w:left="2" w:firstLine="0"/>
              <w:jc w:val="left"/>
            </w:pPr>
            <w:r>
              <w:rPr>
                <w:i/>
              </w:rPr>
              <w:t xml:space="preserve">и ускорения и т.п.;  интерпретировать полученные результаты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4" w:lineRule="auto"/>
              <w:ind w:left="2" w:right="92" w:firstLine="0"/>
            </w:pPr>
            <w:r>
              <w:t>применять теорему Ньютона– Лейбница и ее следствия для решения задач.</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43" w:lineRule="auto"/>
              <w:ind w:left="2" w:right="48" w:firstLine="0"/>
              <w:jc w:val="left"/>
            </w:pPr>
            <w:r>
              <w:rPr>
                <w:i/>
              </w:rPr>
              <w:t xml:space="preserve">В повседневной жизни и при изучении других учебных предметов: </w:t>
            </w:r>
            <w:r>
              <w:t xml:space="preserve">решать прикладные задачи из биологии, физики, химии, экономики </w:t>
            </w:r>
          </w:p>
          <w:p w:rsidR="00A33FAC" w:rsidRDefault="00790CBC">
            <w:pPr>
              <w:spacing w:after="0" w:line="259" w:lineRule="auto"/>
              <w:ind w:left="2" w:firstLine="0"/>
              <w:jc w:val="left"/>
            </w:pPr>
            <w:r>
              <w:t>и других предметов, связанные с исследованием характеристик процессов;</w:t>
            </w:r>
            <w:r>
              <w:rPr>
                <w:i/>
                <w:color w:val="404040"/>
              </w:rPr>
              <w:t xml:space="preserve"> </w:t>
            </w:r>
            <w:r>
              <w:t xml:space="preserve"> интерпретировать полученные результаты</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8" w:firstLine="0"/>
              <w:jc w:val="left"/>
            </w:pPr>
            <w:r>
              <w:rPr>
                <w:i/>
              </w:rPr>
              <w:t>владеть понятиями вторая производная, выпуклость графика функции и уметь исследовать функцию на выпуклость</w:t>
            </w:r>
            <w:r>
              <w:rPr>
                <w:i/>
                <w:color w:val="404040"/>
              </w:rPr>
              <w:t xml:space="preserve"> </w:t>
            </w:r>
          </w:p>
        </w:tc>
      </w:tr>
      <w:tr w:rsidR="00A33FAC">
        <w:trPr>
          <w:trHeight w:val="6042"/>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i/>
              </w:rPr>
              <w:t>Статис</w:t>
            </w:r>
          </w:p>
          <w:p w:rsidR="00A33FAC" w:rsidRDefault="00790CBC">
            <w:pPr>
              <w:spacing w:after="48" w:line="238" w:lineRule="auto"/>
              <w:ind w:left="0" w:firstLine="0"/>
              <w:jc w:val="left"/>
            </w:pPr>
            <w:r>
              <w:rPr>
                <w:b/>
                <w:i/>
              </w:rPr>
              <w:t>тика и теория вероятн остей, логика и комбина</w:t>
            </w:r>
          </w:p>
          <w:p w:rsidR="00A33FAC" w:rsidRDefault="00790CBC">
            <w:pPr>
              <w:spacing w:after="0" w:line="259" w:lineRule="auto"/>
              <w:ind w:left="0" w:firstLine="0"/>
              <w:jc w:val="left"/>
            </w:pPr>
            <w:r>
              <w:rPr>
                <w:b/>
                <w:i/>
              </w:rPr>
              <w:t xml:space="preserve">торика </w:t>
            </w:r>
          </w:p>
          <w:p w:rsidR="00A33FAC" w:rsidRDefault="00790CBC">
            <w:pPr>
              <w:spacing w:after="0" w:line="259" w:lineRule="auto"/>
              <w:ind w:left="0" w:firstLine="0"/>
              <w:jc w:val="left"/>
            </w:pPr>
            <w:r>
              <w:t xml:space="preserve">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35" w:firstLine="0"/>
              <w:jc w:val="left"/>
            </w:pPr>
            <w:r>
              <w:t>Оперировать на базовом уровне основными описательными характеристикам и числового набора: среднее арифметическое, медиана, наибольшее и наименьшее значения;</w:t>
            </w:r>
            <w:r>
              <w:rPr>
                <w:b/>
              </w:rPr>
              <w:t xml:space="preserve"> </w:t>
            </w:r>
            <w:r>
              <w:t xml:space="preserve">оперировать на базовом уровне понятиями: частота и вероятность события, случайный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75" w:firstLine="0"/>
              <w:jc w:val="left"/>
            </w:pPr>
            <w:r>
              <w:rPr>
                <w:i/>
              </w:rPr>
              <w:t xml:space="preserve">Иметь представление о дискретных и непрерывных случайных величинах и распределениях, о независимости случайных величин;  иметь представление о математическом ожидании и дисперсии случайных величин; иметь представление о нормальном распределении и примерах нормально </w:t>
            </w:r>
            <w:r>
              <w:rPr>
                <w:i/>
              </w:rPr>
              <w:lastRenderedPageBreak/>
              <w:t xml:space="preserve">распределенных случайных величин;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5" w:firstLine="0"/>
              <w:jc w:val="left"/>
            </w:pPr>
            <w:r>
              <w:lastRenderedPageBreak/>
              <w:t>Оперировать основными описательными характеристиками числового набора, понятием генеральная совокупность и выборкой из нее;</w:t>
            </w:r>
            <w:r>
              <w:rPr>
                <w:b/>
              </w:rPr>
              <w:t xml:space="preserve"> </w:t>
            </w:r>
            <w:r>
              <w:t xml:space="preserve">оперировать понятиями: частота и вероятность события, сумма и произведение вероятностей, вычислять вероятности событий на основе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7" w:line="273" w:lineRule="auto"/>
              <w:ind w:left="0" w:firstLine="0"/>
              <w:jc w:val="left"/>
            </w:pPr>
            <w:r>
              <w:rPr>
                <w:i/>
              </w:rPr>
              <w:t xml:space="preserve">Достижение результатов </w:t>
            </w:r>
          </w:p>
          <w:p w:rsidR="00A33FAC" w:rsidRDefault="00790CBC">
            <w:pPr>
              <w:spacing w:after="0" w:line="259" w:lineRule="auto"/>
              <w:ind w:left="0" w:right="268" w:firstLine="0"/>
              <w:jc w:val="left"/>
            </w:pPr>
            <w:r>
              <w:rPr>
                <w:i/>
              </w:rPr>
              <w:t xml:space="preserve">раздела II; иметь представление о центральной предельной теореме; иметь представление о выборочном коэффициенте корреляции и линейной регрессии; иметь представление о статистических гипотезах и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7" w:type="dxa"/>
        </w:tblCellMar>
        <w:tblLook w:val="04A0" w:firstRow="1" w:lastRow="0" w:firstColumn="1" w:lastColumn="0" w:noHBand="0" w:noVBand="1"/>
      </w:tblPr>
      <w:tblGrid>
        <w:gridCol w:w="1193"/>
        <w:gridCol w:w="2077"/>
        <w:gridCol w:w="2403"/>
        <w:gridCol w:w="2192"/>
        <w:gridCol w:w="2191"/>
      </w:tblGrid>
      <w:tr w:rsidR="00A33FAC">
        <w:trPr>
          <w:trHeight w:val="14172"/>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66" w:lineRule="auto"/>
              <w:ind w:left="2" w:firstLine="0"/>
              <w:jc w:val="left"/>
            </w:pPr>
            <w:r>
              <w:t>выбор, опыты с равновозможным и элементарными событиями;</w:t>
            </w:r>
            <w:r>
              <w:rPr>
                <w:b/>
              </w:rPr>
              <w:t xml:space="preserve"> </w:t>
            </w:r>
            <w:r>
              <w:t xml:space="preserve">вычислять вероятности событий на основе подсчета числа исходов. </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right="14" w:firstLine="0"/>
              <w:jc w:val="left"/>
            </w:pPr>
            <w:r>
              <w:rPr>
                <w:i/>
              </w:rPr>
              <w:t xml:space="preserve">В повседневной жизни и при изучении других предметов: </w:t>
            </w:r>
            <w:r>
              <w:t xml:space="preserve">оценивать и сравнивать в простых случаях вероятности событий в реальной жизни; читать, сопоставлять, сравнивать, интерпретировать в простых случаях реальные данные, представленные в виде таблиц, диаграмм, графиков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6" w:lineRule="auto"/>
              <w:ind w:left="2" w:right="40" w:firstLine="0"/>
              <w:jc w:val="left"/>
            </w:pPr>
            <w:r>
              <w:rPr>
                <w:i/>
              </w:rPr>
              <w:t>понимать суть закона больших чисел и выборочного метода измерения вероятностей;</w:t>
            </w:r>
            <w:r>
              <w:rPr>
                <w:b/>
                <w:i/>
              </w:rPr>
              <w:t xml:space="preserve"> </w:t>
            </w:r>
            <w:r>
              <w:rPr>
                <w:i/>
              </w:rPr>
              <w:t>иметь представление об условной вероятности и о полной вероятности, применять их в решении задач;</w:t>
            </w:r>
            <w:r>
              <w:rPr>
                <w:b/>
                <w:i/>
              </w:rPr>
              <w:t xml:space="preserve"> </w:t>
            </w:r>
            <w:r>
              <w:rPr>
                <w:i/>
              </w:rPr>
              <w:t xml:space="preserve">иметь представление о важных частных видах распределений и применять их в решении задач; </w:t>
            </w:r>
            <w:r>
              <w:rPr>
                <w:b/>
                <w:i/>
              </w:rPr>
              <w:t xml:space="preserve"> </w:t>
            </w:r>
            <w:r>
              <w:rPr>
                <w:i/>
              </w:rPr>
              <w:t>иметь представление о корреляции случайных величин, о линейной регрессии.</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right="115" w:firstLine="0"/>
              <w:jc w:val="left"/>
            </w:pPr>
            <w:r>
              <w:rPr>
                <w:i/>
              </w:rPr>
              <w:t>В повседневной жизни и при изучении других предметов: вычислять или оценивать вероятности событий в реальной жизни;</w:t>
            </w:r>
            <w:r>
              <w:rPr>
                <w:i/>
                <w:color w:val="404040"/>
              </w:rPr>
              <w:t xml:space="preserve"> </w:t>
            </w:r>
            <w:r>
              <w:rPr>
                <w:i/>
              </w:rPr>
              <w:t>выбирать подходящие методы представления и обработки данных;</w:t>
            </w:r>
            <w:r>
              <w:rPr>
                <w:i/>
                <w:color w:val="404040"/>
              </w:rPr>
              <w:t xml:space="preserve"> </w:t>
            </w:r>
            <w:r>
              <w:rPr>
                <w:i/>
              </w:rPr>
              <w:t xml:space="preserve">уметь решать несложные задачи на применение закона больших чисел в социологии, страховании, здравоохранении, обеспечении </w:t>
            </w:r>
            <w:r>
              <w:rPr>
                <w:i/>
              </w:rPr>
              <w:lastRenderedPageBreak/>
              <w:t xml:space="preserve">безопасности населения в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56" w:firstLine="0"/>
              <w:jc w:val="left"/>
            </w:pPr>
            <w:r>
              <w:lastRenderedPageBreak/>
              <w:t xml:space="preserve">подсчета числа исходов; </w:t>
            </w:r>
            <w:r>
              <w:rPr>
                <w:i/>
                <w:color w:val="404040"/>
              </w:rPr>
              <w:t xml:space="preserve"> </w:t>
            </w:r>
            <w:r>
              <w:t>владеть основными понятиями комбинаторики и уметь их применять при решении задач;</w:t>
            </w:r>
            <w:r>
              <w:rPr>
                <w:i/>
                <w:color w:val="404040"/>
              </w:rPr>
              <w:t xml:space="preserve"> </w:t>
            </w:r>
            <w:r>
              <w:t>иметь представление об основах теории вероятностей;</w:t>
            </w:r>
            <w:r>
              <w:rPr>
                <w:i/>
                <w:color w:val="404040"/>
              </w:rPr>
              <w:t xml:space="preserve"> </w:t>
            </w:r>
            <w:r>
              <w:t>иметь представление о дискретных и непрерывных случайных величинах и распределениях, о независимости случайных величин;</w:t>
            </w:r>
            <w:r>
              <w:rPr>
                <w:i/>
                <w:color w:val="404040"/>
              </w:rPr>
              <w:t xml:space="preserve"> </w:t>
            </w:r>
            <w:r>
              <w:t>иметь представление о математическом ожидании и дисперсии случайных величин;</w:t>
            </w:r>
            <w:r>
              <w:rPr>
                <w:i/>
                <w:color w:val="404040"/>
              </w:rPr>
              <w:t xml:space="preserve"> </w:t>
            </w:r>
            <w:r>
              <w:t>иметь представление о совместных распределениях случайных величин;</w:t>
            </w:r>
            <w:r>
              <w:rPr>
                <w:i/>
                <w:color w:val="404040"/>
              </w:rPr>
              <w:t xml:space="preserve"> </w:t>
            </w:r>
            <w:r>
              <w:t>понимать суть закона больших чисел и выборочного метода измерения вероятностей;</w:t>
            </w:r>
            <w:r>
              <w:rPr>
                <w:i/>
                <w:color w:val="404040"/>
              </w:rPr>
              <w:t xml:space="preserve"> </w:t>
            </w:r>
            <w:r>
              <w:t>иметь представление о нормальном распределении и примерах нормально распределенных случайных величин;</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2" w:firstLine="0"/>
              <w:jc w:val="left"/>
            </w:pPr>
            <w:r>
              <w:rPr>
                <w:i/>
              </w:rPr>
              <w:t xml:space="preserve">проверке статистической гипотезы, о статистике критерия и ее уровне значимости; иметь представление о связи эмпирических и теоретических распределений; иметь представление о кодировании, двоичной записи, двоичном дереве; владеть основными понятиями  теории графов (граф, вершина, ребро, степень вершины, путь в графе) и уметь применять их при решении задач; иметь представление о деревьях и уметь применять при решении задач; владеть понятием связность и уметь применять компоненты связности при решении задач; уметь осуществлять пути по ребрам, обходы ребер и вершин графа; </w:t>
            </w:r>
          </w:p>
        </w:tc>
      </w:tr>
    </w:tbl>
    <w:p w:rsidR="00A33FAC" w:rsidRDefault="00A33FAC">
      <w:pPr>
        <w:spacing w:after="0" w:line="259" w:lineRule="auto"/>
        <w:ind w:left="-1277" w:right="42" w:firstLine="0"/>
        <w:jc w:val="left"/>
      </w:pPr>
    </w:p>
    <w:tbl>
      <w:tblPr>
        <w:tblStyle w:val="TableGrid"/>
        <w:tblW w:w="10056" w:type="dxa"/>
        <w:tblInd w:w="-171" w:type="dxa"/>
        <w:tblCellMar>
          <w:top w:w="57" w:type="dxa"/>
          <w:left w:w="106" w:type="dxa"/>
          <w:right w:w="78" w:type="dxa"/>
        </w:tblCellMar>
        <w:tblLook w:val="04A0" w:firstRow="1" w:lastRow="0" w:firstColumn="1" w:lastColumn="0" w:noHBand="0" w:noVBand="1"/>
      </w:tblPr>
      <w:tblGrid>
        <w:gridCol w:w="1193"/>
        <w:gridCol w:w="2077"/>
        <w:gridCol w:w="2403"/>
        <w:gridCol w:w="2192"/>
        <w:gridCol w:w="2191"/>
      </w:tblGrid>
      <w:tr w:rsidR="00A33FAC">
        <w:trPr>
          <w:trHeight w:val="7326"/>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i/>
              </w:rPr>
              <w:t>чрезвычайных ситуациях</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8" w:lineRule="auto"/>
              <w:ind w:left="2" w:firstLine="0"/>
              <w:jc w:val="left"/>
            </w:pPr>
            <w:r>
              <w:t xml:space="preserve">иметь представление о корреляции случайных величин. </w:t>
            </w:r>
            <w:r>
              <w:rPr>
                <w:i/>
                <w:color w:val="404040"/>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firstLine="0"/>
              <w:jc w:val="left"/>
            </w:pPr>
            <w:r>
              <w:rPr>
                <w:i/>
              </w:rPr>
              <w:t xml:space="preserve">В повседневной жизни и при изучении других предметов: </w:t>
            </w:r>
            <w:r>
              <w:t>вычислять или оценивать вероятности событий в реальной жизни;</w:t>
            </w:r>
            <w:r>
              <w:rPr>
                <w:i/>
                <w:color w:val="404040"/>
              </w:rPr>
              <w:t xml:space="preserve"> </w:t>
            </w:r>
            <w:r>
              <w:t>выбирать методы подходящего представления и обработки данных</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86" w:firstLine="0"/>
              <w:jc w:val="left"/>
            </w:pPr>
            <w:r>
              <w:rPr>
                <w:i/>
              </w:rPr>
              <w:t xml:space="preserve">иметь представление об эйлеровом и гамильтоновом пути, иметь представление о трудности задачи нахождения гамильтонова пути; владеть понятиями конечные и счетные множества и уметь их применять при решении задач; </w:t>
            </w:r>
            <w:r>
              <w:rPr>
                <w:i/>
                <w:color w:val="404040"/>
              </w:rPr>
              <w:t xml:space="preserve"> </w:t>
            </w:r>
            <w:r>
              <w:rPr>
                <w:i/>
              </w:rPr>
              <w:t>уметь применять метод математической индукции;</w:t>
            </w:r>
            <w:r>
              <w:rPr>
                <w:i/>
                <w:color w:val="404040"/>
              </w:rPr>
              <w:t xml:space="preserve"> </w:t>
            </w:r>
            <w:r>
              <w:rPr>
                <w:i/>
              </w:rPr>
              <w:t>уметь применять принцип Дирихле при решении задач</w:t>
            </w:r>
            <w:r>
              <w:rPr>
                <w:i/>
                <w:color w:val="404040"/>
              </w:rPr>
              <w:t xml:space="preserve"> </w:t>
            </w:r>
          </w:p>
        </w:tc>
      </w:tr>
      <w:tr w:rsidR="00A33FAC">
        <w:trPr>
          <w:trHeight w:val="7187"/>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i/>
              </w:rPr>
              <w:lastRenderedPageBreak/>
              <w:t xml:space="preserve">Текстов ые задачи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28" w:firstLine="0"/>
              <w:jc w:val="left"/>
            </w:pPr>
            <w:r>
              <w:t xml:space="preserve">Решать несложные текстовые задачи разных типов; анализировать условие задачи, при необходимости строить для ее решения математическую модель; </w:t>
            </w:r>
            <w:r>
              <w:rPr>
                <w:i/>
                <w:color w:val="404040"/>
              </w:rPr>
              <w:t xml:space="preserve"> </w:t>
            </w:r>
            <w: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23" w:firstLine="0"/>
              <w:jc w:val="left"/>
            </w:pPr>
            <w:r>
              <w:rPr>
                <w:i/>
              </w:rPr>
              <w:t>Решать задачи разных типов, в том числе задачи повышенной трудности;</w:t>
            </w:r>
            <w:r>
              <w:rPr>
                <w:i/>
                <w:color w:val="404040"/>
              </w:rPr>
              <w:t xml:space="preserve"> </w:t>
            </w:r>
            <w:r>
              <w:rPr>
                <w:i/>
              </w:rPr>
              <w:t>выбирать оптимальный метод решения задачи, рассматривая различные методы;</w:t>
            </w:r>
            <w:r>
              <w:rPr>
                <w:i/>
                <w:color w:val="404040"/>
              </w:rPr>
              <w:t xml:space="preserve"> </w:t>
            </w:r>
            <w:r>
              <w:rPr>
                <w:i/>
              </w:rPr>
              <w:t>строить модель решения задачи, проводить доказательные рассуждения;</w:t>
            </w:r>
            <w:r>
              <w:rPr>
                <w:i/>
                <w:color w:val="404040"/>
              </w:rPr>
              <w:t xml:space="preserve"> </w:t>
            </w:r>
            <w:r>
              <w:rPr>
                <w:i/>
              </w:rPr>
              <w:t>решать задачи, требующие перебора вариантов, проверки условий, выбора оптимального результата;</w:t>
            </w:r>
            <w:r>
              <w:rPr>
                <w:i/>
                <w:color w:val="404040"/>
              </w:rPr>
              <w:t xml:space="preserve"> </w:t>
            </w:r>
            <w:r>
              <w:rPr>
                <w:i/>
              </w:rPr>
              <w:t xml:space="preserve">анализировать и интерпретировать результаты в контексте условия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96" w:firstLine="0"/>
              <w:jc w:val="left"/>
            </w:pPr>
            <w:r>
              <w:t>Решать разные задачи повышенной трудности;</w:t>
            </w:r>
            <w:r>
              <w:rPr>
                <w:i/>
                <w:color w:val="404040"/>
              </w:rPr>
              <w:t xml:space="preserve"> </w:t>
            </w:r>
            <w:r>
              <w:t>анализировать условие задачи, выбирать оптимальный метод решения задачи, рассматривая различные методы;</w:t>
            </w:r>
            <w:r>
              <w:rPr>
                <w:i/>
                <w:color w:val="404040"/>
              </w:rPr>
              <w:t xml:space="preserve"> </w:t>
            </w:r>
            <w:r>
              <w:t>строить модель решения задачи, проводить доказательные рассуждения при решении задачи;</w:t>
            </w:r>
            <w:r>
              <w:rPr>
                <w:i/>
                <w:color w:val="404040"/>
              </w:rPr>
              <w:t xml:space="preserve"> </w:t>
            </w:r>
            <w:r>
              <w:t xml:space="preserve">решать задачи, требующие перебора вариантов, проверки условий, выбора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40" w:line="273" w:lineRule="auto"/>
              <w:ind w:left="0" w:firstLine="0"/>
              <w:jc w:val="left"/>
            </w:pPr>
            <w:r>
              <w:rPr>
                <w:i/>
              </w:rPr>
              <w:t xml:space="preserve">Достижение результатов </w:t>
            </w:r>
          </w:p>
          <w:p w:rsidR="00A33FAC" w:rsidRDefault="00790CBC">
            <w:pPr>
              <w:spacing w:after="16" w:line="259" w:lineRule="auto"/>
              <w:ind w:left="0" w:firstLine="0"/>
              <w:jc w:val="left"/>
            </w:pPr>
            <w:r>
              <w:rPr>
                <w:i/>
              </w:rPr>
              <w:t xml:space="preserve">раздела II </w:t>
            </w:r>
          </w:p>
          <w:p w:rsidR="00A33FAC" w:rsidRDefault="00790CBC">
            <w:pPr>
              <w:spacing w:after="0" w:line="259" w:lineRule="auto"/>
              <w:ind w:left="0" w:firstLine="0"/>
              <w:jc w:val="left"/>
            </w:pPr>
            <w:r>
              <w:rPr>
                <w:i/>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8" w:type="dxa"/>
          <w:right w:w="54" w:type="dxa"/>
        </w:tblCellMar>
        <w:tblLook w:val="04A0" w:firstRow="1" w:lastRow="0" w:firstColumn="1" w:lastColumn="0" w:noHBand="0" w:noVBand="1"/>
      </w:tblPr>
      <w:tblGrid>
        <w:gridCol w:w="1193"/>
        <w:gridCol w:w="2077"/>
        <w:gridCol w:w="2403"/>
        <w:gridCol w:w="2192"/>
        <w:gridCol w:w="2191"/>
      </w:tblGrid>
      <w:tr w:rsidR="00A33FAC">
        <w:trPr>
          <w:trHeight w:val="14076"/>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0" w:lineRule="auto"/>
              <w:ind w:left="0" w:firstLine="0"/>
              <w:jc w:val="left"/>
            </w:pPr>
            <w:r>
              <w:t>действовать по алгоритму, содержащемуся в условии задачи;</w:t>
            </w:r>
            <w:r>
              <w:rPr>
                <w:i/>
                <w:color w:val="404040"/>
              </w:rPr>
              <w:t xml:space="preserve"> </w:t>
            </w:r>
            <w:r>
              <w:t>использовать логические рассуждения при решении задачи;</w:t>
            </w:r>
            <w:r>
              <w:rPr>
                <w:i/>
                <w:color w:val="404040"/>
              </w:rPr>
              <w:t xml:space="preserve"> </w:t>
            </w:r>
          </w:p>
          <w:p w:rsidR="00A33FAC" w:rsidRDefault="00790CBC">
            <w:pPr>
              <w:spacing w:after="0" w:line="259" w:lineRule="auto"/>
              <w:ind w:left="0" w:right="35" w:firstLine="0"/>
              <w:jc w:val="left"/>
            </w:pPr>
            <w:r>
              <w:t>работать с избыточными условиями, выбирая из всей информации, данные, необходимые для решения задачи;</w:t>
            </w:r>
            <w:r>
              <w:rPr>
                <w:i/>
                <w:color w:val="404040"/>
              </w:rPr>
              <w:t xml:space="preserve"> </w:t>
            </w:r>
            <w:r>
              <w:t>осуществлять несложный перебор возможных решений, выбирая из них оптимальное по критериям, сформулированн ым в условии;</w:t>
            </w:r>
            <w:r>
              <w:rPr>
                <w:i/>
                <w:color w:val="404040"/>
              </w:rPr>
              <w:t xml:space="preserve"> </w:t>
            </w:r>
            <w:r>
              <w:t>анализировать и интерпретировать полученные решения в контексте условия задачи, выбирать решения, не противоречащие контексту;</w:t>
            </w:r>
            <w:r>
              <w:rPr>
                <w:i/>
                <w:color w:val="404040"/>
              </w:rPr>
              <w:t xml:space="preserve"> </w:t>
            </w:r>
            <w:r>
              <w:t xml:space="preserve">решать задачи на расчет стоимости покупок, услуг, поездок и т.п.; решать несложные задачи, связанные с долевым участием во владении фирмой, предприятием, недвижимостью;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41" w:line="242" w:lineRule="auto"/>
              <w:ind w:left="0" w:firstLine="0"/>
              <w:jc w:val="left"/>
            </w:pPr>
            <w:r>
              <w:rPr>
                <w:i/>
              </w:rPr>
              <w:t>задачи, выбирать решения, не противоречащие контексту;</w:t>
            </w:r>
            <w:r>
              <w:rPr>
                <w:i/>
                <w:color w:val="404040"/>
              </w:rPr>
              <w:t xml:space="preserve"> </w:t>
            </w:r>
            <w:r>
              <w:rPr>
                <w:i/>
              </w:rPr>
              <w:t xml:space="preserve">переводить при решении задачи информацию из одной формы в другую, используя при необходимости схемы, таблицы, графики, </w:t>
            </w:r>
          </w:p>
          <w:p w:rsidR="00A33FAC" w:rsidRDefault="00790CBC">
            <w:pPr>
              <w:spacing w:after="0" w:line="259" w:lineRule="auto"/>
              <w:ind w:left="0" w:firstLine="0"/>
              <w:jc w:val="left"/>
            </w:pPr>
            <w:r>
              <w:rPr>
                <w:i/>
              </w:rPr>
              <w:t>диаграммы;</w:t>
            </w:r>
            <w:r>
              <w:rPr>
                <w:i/>
                <w:color w:val="404040"/>
              </w:rPr>
              <w:t xml:space="preserve"> </w:t>
            </w:r>
          </w:p>
          <w:p w:rsidR="00A33FAC" w:rsidRDefault="00790CBC">
            <w:pPr>
              <w:spacing w:after="0" w:line="259" w:lineRule="auto"/>
              <w:ind w:left="0" w:firstLine="0"/>
              <w:jc w:val="left"/>
            </w:pPr>
            <w:r>
              <w:rPr>
                <w:i/>
              </w:rPr>
              <w:t xml:space="preserve"> </w:t>
            </w:r>
          </w:p>
          <w:p w:rsidR="00A33FAC" w:rsidRDefault="00790CBC">
            <w:pPr>
              <w:spacing w:after="0" w:line="246" w:lineRule="auto"/>
              <w:ind w:left="0" w:right="60" w:firstLine="0"/>
              <w:jc w:val="left"/>
            </w:pPr>
            <w:r>
              <w:rPr>
                <w:i/>
              </w:rPr>
              <w:t xml:space="preserve">В повседневной жизни и при изучении других предметов: решать практические задачи </w:t>
            </w:r>
          </w:p>
          <w:p w:rsidR="00A33FAC" w:rsidRDefault="00790CBC">
            <w:pPr>
              <w:spacing w:after="0" w:line="259" w:lineRule="auto"/>
              <w:ind w:left="0" w:firstLine="0"/>
              <w:jc w:val="left"/>
            </w:pPr>
            <w:r>
              <w:rPr>
                <w:i/>
              </w:rPr>
              <w:t>и задачи из других предметов</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0" w:firstLine="0"/>
              <w:jc w:val="left"/>
            </w:pPr>
            <w:r>
              <w:t>оптимального результата;</w:t>
            </w:r>
            <w:r>
              <w:rPr>
                <w:i/>
                <w:color w:val="404040"/>
              </w:rPr>
              <w:t xml:space="preserve"> </w:t>
            </w:r>
            <w:r>
              <w:t>анализировать и интерпретировать полученные решения в контексте условия задачи, выбирать решения, не противоречащие контексту;</w:t>
            </w:r>
            <w:r>
              <w:rPr>
                <w:i/>
                <w:color w:val="404040"/>
              </w:rPr>
              <w:t xml:space="preserve"> </w:t>
            </w:r>
            <w:r>
              <w:t>переводить при решении задачи информацию из одной формы записи в другую, используя при необходимости схемы, таблицы, графики, диаграммы.</w:t>
            </w:r>
            <w:r>
              <w:rPr>
                <w:i/>
                <w:color w:val="404040"/>
              </w:rPr>
              <w:t xml:space="preserve"> </w:t>
            </w:r>
          </w:p>
          <w:p w:rsidR="00A33FAC" w:rsidRDefault="00790CBC">
            <w:pPr>
              <w:spacing w:after="0" w:line="259" w:lineRule="auto"/>
              <w:ind w:left="0" w:firstLine="0"/>
              <w:jc w:val="left"/>
            </w:pPr>
            <w:r>
              <w:rPr>
                <w:i/>
              </w:rPr>
              <w:t xml:space="preserve"> </w:t>
            </w:r>
          </w:p>
          <w:p w:rsidR="00A33FAC" w:rsidRDefault="00790CBC">
            <w:pPr>
              <w:spacing w:after="0" w:line="259" w:lineRule="auto"/>
              <w:ind w:left="0" w:right="35" w:firstLine="0"/>
              <w:jc w:val="left"/>
            </w:pPr>
            <w:r>
              <w:rPr>
                <w:i/>
              </w:rPr>
              <w:t xml:space="preserve">В повседневной жизни и при изучении других предметов: </w:t>
            </w:r>
            <w:r>
              <w:t>решать практические задачи и задачи из других предметов</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77" w:right="42" w:firstLine="0"/>
        <w:jc w:val="left"/>
      </w:pPr>
    </w:p>
    <w:tbl>
      <w:tblPr>
        <w:tblStyle w:val="TableGrid"/>
        <w:tblW w:w="10056" w:type="dxa"/>
        <w:tblInd w:w="-171" w:type="dxa"/>
        <w:tblCellMar>
          <w:top w:w="58" w:type="dxa"/>
          <w:left w:w="108" w:type="dxa"/>
          <w:right w:w="115" w:type="dxa"/>
        </w:tblCellMar>
        <w:tblLook w:val="04A0" w:firstRow="1" w:lastRow="0" w:firstColumn="1" w:lastColumn="0" w:noHBand="0" w:noVBand="1"/>
      </w:tblPr>
      <w:tblGrid>
        <w:gridCol w:w="1193"/>
        <w:gridCol w:w="2077"/>
        <w:gridCol w:w="2403"/>
        <w:gridCol w:w="2192"/>
        <w:gridCol w:w="2191"/>
      </w:tblGrid>
      <w:tr w:rsidR="00A33FAC">
        <w:trPr>
          <w:trHeight w:val="13978"/>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5" w:lineRule="auto"/>
              <w:ind w:left="0" w:right="76" w:firstLine="0"/>
              <w:jc w:val="left"/>
            </w:pPr>
            <w:r>
              <w:t xml:space="preserve">решать задачи на простые проценты (системы скидок, комиссии) и на вычисление сложных процентов в различных схемах вкладов, кредитов и ипотек;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w:t>
            </w:r>
          </w:p>
          <w:p w:rsidR="00A33FAC" w:rsidRDefault="00790CBC">
            <w:pPr>
              <w:spacing w:after="0" w:line="286" w:lineRule="auto"/>
              <w:ind w:left="0" w:firstLine="0"/>
              <w:jc w:val="left"/>
            </w:pPr>
            <w:r>
              <w:t xml:space="preserve">(приход/расход), на определение глубины/высоты и т.п.; </w:t>
            </w:r>
          </w:p>
          <w:p w:rsidR="00A33FAC" w:rsidRDefault="00790CBC">
            <w:pPr>
              <w:spacing w:after="0" w:line="259" w:lineRule="auto"/>
              <w:ind w:left="0" w:firstLine="0"/>
              <w:jc w:val="left"/>
            </w:pPr>
            <w:r>
              <w:t xml:space="preserve">использовать понятие масштаба для нахождения расстояний и длин на картах, планах местности, планах помещений, выкройках, при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77" w:right="42" w:firstLine="0"/>
        <w:jc w:val="left"/>
      </w:pPr>
    </w:p>
    <w:tbl>
      <w:tblPr>
        <w:tblStyle w:val="TableGrid"/>
        <w:tblW w:w="10056" w:type="dxa"/>
        <w:tblInd w:w="-171" w:type="dxa"/>
        <w:tblCellMar>
          <w:top w:w="57" w:type="dxa"/>
          <w:left w:w="106" w:type="dxa"/>
          <w:right w:w="2" w:type="dxa"/>
        </w:tblCellMar>
        <w:tblLook w:val="04A0" w:firstRow="1" w:lastRow="0" w:firstColumn="1" w:lastColumn="0" w:noHBand="0" w:noVBand="1"/>
      </w:tblPr>
      <w:tblGrid>
        <w:gridCol w:w="1193"/>
        <w:gridCol w:w="2077"/>
        <w:gridCol w:w="2403"/>
        <w:gridCol w:w="2192"/>
        <w:gridCol w:w="2191"/>
      </w:tblGrid>
      <w:tr w:rsidR="00A33FAC">
        <w:trPr>
          <w:trHeight w:val="3959"/>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13" w:lineRule="auto"/>
              <w:ind w:left="2" w:firstLine="0"/>
              <w:jc w:val="left"/>
            </w:pPr>
            <w:r>
              <w:t xml:space="preserve">работе на компьютере и т.п.  </w:t>
            </w:r>
          </w:p>
          <w:p w:rsidR="00A33FAC" w:rsidRDefault="00790CBC">
            <w:pPr>
              <w:spacing w:after="0" w:line="259" w:lineRule="auto"/>
              <w:ind w:left="2" w:right="31" w:firstLine="0"/>
              <w:jc w:val="left"/>
            </w:pPr>
            <w:r>
              <w:rPr>
                <w:i/>
              </w:rPr>
              <w:t xml:space="preserve">В повседневной жизни и при изучении других предметов: </w:t>
            </w:r>
            <w:r>
              <w:t>решать несложные практические задачи, возникающие в ситуациях повседневной жизни</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10499"/>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17" w:line="259" w:lineRule="auto"/>
              <w:ind w:left="0" w:firstLine="0"/>
              <w:jc w:val="left"/>
            </w:pPr>
            <w:r>
              <w:rPr>
                <w:b/>
                <w:i/>
              </w:rPr>
              <w:lastRenderedPageBreak/>
              <w:t>Геометр</w:t>
            </w:r>
          </w:p>
          <w:p w:rsidR="00A33FAC" w:rsidRDefault="00790CBC">
            <w:pPr>
              <w:spacing w:after="0" w:line="259" w:lineRule="auto"/>
              <w:ind w:left="0" w:firstLine="0"/>
              <w:jc w:val="left"/>
            </w:pPr>
            <w:r>
              <w:rPr>
                <w:b/>
                <w:i/>
              </w:rPr>
              <w:t xml:space="preserve">ия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7" w:lineRule="auto"/>
              <w:ind w:left="2" w:right="98" w:firstLine="0"/>
              <w:jc w:val="left"/>
            </w:pPr>
            <w:r>
              <w:t xml:space="preserve">Оперировать на базовом уровне понятиями: точка, прямая, плоскость в пространстве, параллельность и перпендикулярно сть прямых и плоскостей; распознавать основные виды многогранников </w:t>
            </w:r>
          </w:p>
          <w:p w:rsidR="00A33FAC" w:rsidRDefault="00790CBC">
            <w:pPr>
              <w:spacing w:after="0" w:line="278" w:lineRule="auto"/>
              <w:ind w:left="2" w:right="166" w:firstLine="0"/>
              <w:jc w:val="left"/>
            </w:pPr>
            <w:r>
              <w:t xml:space="preserve">(призма, пирамида, прямоугольный параллелепипед, куб); изображать изучаемые фигуры от руки и с применением простых чертежных инструментов; делать (выносные) плоские чертежи из рисунков простых объемных фигур: </w:t>
            </w:r>
          </w:p>
          <w:p w:rsidR="00A33FAC" w:rsidRDefault="00790CBC">
            <w:pPr>
              <w:spacing w:after="0" w:line="259" w:lineRule="auto"/>
              <w:ind w:left="2" w:right="95" w:firstLine="0"/>
              <w:jc w:val="left"/>
            </w:pPr>
            <w:r>
              <w:t>вид сверху, сбоку, снизу</w:t>
            </w:r>
            <w:r>
              <w:rPr>
                <w:i/>
              </w:rPr>
              <w:t>;</w:t>
            </w:r>
            <w: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90" w:firstLine="0"/>
              <w:jc w:val="left"/>
            </w:pPr>
            <w:r>
              <w:rPr>
                <w:i/>
              </w:rPr>
              <w:t xml:space="preserve">Оперировать понятиями: точка, прямая, плоскость в пространстве, параллельность и перпендикулярность прямых и плоскостей; применять для решения задач геометрические факты, если условия применения заданы в явной форме; решать задачи на нахождение геометрических величин по образцам или алгоритмам; делать (выносные) плоские чертежи из рисунков объемных фигур, в том числе рисовать вид сверху, сбоку, строить сечения многогранников; извлекать, интерпретировать и преобразовывать информацию о геометрических фигурах,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00" w:firstLine="0"/>
              <w:jc w:val="left"/>
            </w:pPr>
            <w:r>
              <w:t>Владеть геометрическими понятиями при решении задач и проведении математических рассуждений;</w:t>
            </w:r>
            <w:r>
              <w:rPr>
                <w:i/>
                <w:color w:val="404040"/>
              </w:rPr>
              <w:t xml:space="preserve"> </w:t>
            </w: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r>
              <w:rPr>
                <w:i/>
                <w:color w:val="404040"/>
              </w:rPr>
              <w:t xml:space="preserve"> </w:t>
            </w:r>
            <w:r>
              <w:t xml:space="preserve">исследовать чертежи, включая комбинации фигур, извлекать, интерпретировать и преобразовывать информацию,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0" w:right="162" w:firstLine="0"/>
              <w:jc w:val="left"/>
            </w:pPr>
            <w:r>
              <w:rPr>
                <w:i/>
              </w:rPr>
              <w:t>Иметь представление об аксиоматическом методе;</w:t>
            </w:r>
            <w:r>
              <w:rPr>
                <w:i/>
                <w:color w:val="404040"/>
              </w:rPr>
              <w:t xml:space="preserve"> </w:t>
            </w:r>
            <w:r>
              <w:rPr>
                <w:i/>
              </w:rPr>
              <w:t>владеть понятием геометрические места точек в пространстве и уметь применять их для решения задач;</w:t>
            </w:r>
            <w:r>
              <w:rPr>
                <w:i/>
                <w:color w:val="404040"/>
              </w:rPr>
              <w:t xml:space="preserve"> </w:t>
            </w:r>
            <w:r>
              <w:rPr>
                <w:i/>
              </w:rPr>
              <w:t xml:space="preserve">уметь применять для решения задач свойства плоских и двугранных </w:t>
            </w:r>
          </w:p>
          <w:p w:rsidR="00A33FAC" w:rsidRDefault="00790CBC">
            <w:pPr>
              <w:spacing w:after="0" w:line="238" w:lineRule="auto"/>
              <w:ind w:left="0" w:right="25" w:firstLine="0"/>
              <w:jc w:val="left"/>
            </w:pPr>
            <w:r>
              <w:rPr>
                <w:i/>
              </w:rPr>
              <w:t xml:space="preserve">углов, трехгранного угла, </w:t>
            </w:r>
          </w:p>
          <w:p w:rsidR="00A33FAC" w:rsidRDefault="00790CBC">
            <w:pPr>
              <w:spacing w:after="0" w:line="238" w:lineRule="auto"/>
              <w:ind w:left="0" w:right="69" w:firstLine="0"/>
              <w:jc w:val="left"/>
            </w:pPr>
            <w:r>
              <w:rPr>
                <w:i/>
              </w:rPr>
              <w:t xml:space="preserve">теоремы косинусов и синусов для </w:t>
            </w:r>
          </w:p>
          <w:p w:rsidR="00A33FAC" w:rsidRDefault="00790CBC">
            <w:pPr>
              <w:spacing w:after="19" w:line="259" w:lineRule="auto"/>
              <w:ind w:left="0" w:firstLine="0"/>
              <w:jc w:val="left"/>
            </w:pPr>
            <w:r>
              <w:rPr>
                <w:i/>
              </w:rPr>
              <w:t xml:space="preserve">трехгранного </w:t>
            </w:r>
          </w:p>
          <w:p w:rsidR="00A33FAC" w:rsidRDefault="00790CBC">
            <w:pPr>
              <w:spacing w:after="0" w:line="259" w:lineRule="auto"/>
              <w:ind w:left="0" w:firstLine="0"/>
              <w:jc w:val="left"/>
            </w:pPr>
            <w:r>
              <w:rPr>
                <w:i/>
              </w:rPr>
              <w:t xml:space="preserve">угла;  </w:t>
            </w:r>
            <w:r>
              <w:rPr>
                <w:i/>
                <w:color w:val="404040"/>
              </w:rPr>
              <w:t xml:space="preserve"> </w:t>
            </w:r>
          </w:p>
          <w:p w:rsidR="00A33FAC" w:rsidRDefault="00790CBC">
            <w:pPr>
              <w:spacing w:after="0" w:line="259" w:lineRule="auto"/>
              <w:ind w:left="0" w:right="162" w:firstLine="0"/>
              <w:jc w:val="left"/>
            </w:pPr>
            <w:r>
              <w:rPr>
                <w:i/>
              </w:rPr>
              <w:t xml:space="preserve">владеть понятием перпендикулярное сечение призмы и уметь применять его при решении задач; </w:t>
            </w:r>
            <w:r>
              <w:rPr>
                <w:i/>
                <w:color w:val="404040"/>
              </w:rPr>
              <w:t xml:space="preserve"> </w:t>
            </w:r>
            <w:r>
              <w:rPr>
                <w:i/>
              </w:rPr>
              <w:t>иметь представление о двойственности правильных многогранников;</w:t>
            </w:r>
            <w:r>
              <w:rPr>
                <w:i/>
                <w:color w:val="BFBFBF"/>
              </w:rPr>
              <w:t xml:space="preserve"> </w:t>
            </w:r>
            <w:r>
              <w:rPr>
                <w:i/>
              </w:rPr>
              <w:t xml:space="preserve">владеть понятиями центральное и параллельное проектирование и </w:t>
            </w:r>
          </w:p>
        </w:tc>
      </w:tr>
    </w:tbl>
    <w:p w:rsidR="00A33FAC" w:rsidRDefault="00A33FAC">
      <w:pPr>
        <w:spacing w:after="0" w:line="259" w:lineRule="auto"/>
        <w:ind w:left="-1277" w:right="42" w:firstLine="0"/>
        <w:jc w:val="left"/>
      </w:pPr>
    </w:p>
    <w:tbl>
      <w:tblPr>
        <w:tblStyle w:val="TableGrid"/>
        <w:tblW w:w="10056" w:type="dxa"/>
        <w:tblInd w:w="-171" w:type="dxa"/>
        <w:tblCellMar>
          <w:top w:w="58" w:type="dxa"/>
          <w:left w:w="106" w:type="dxa"/>
          <w:right w:w="64" w:type="dxa"/>
        </w:tblCellMar>
        <w:tblLook w:val="04A0" w:firstRow="1" w:lastRow="0" w:firstColumn="1" w:lastColumn="0" w:noHBand="0" w:noVBand="1"/>
      </w:tblPr>
      <w:tblGrid>
        <w:gridCol w:w="1193"/>
        <w:gridCol w:w="2077"/>
        <w:gridCol w:w="2403"/>
        <w:gridCol w:w="2192"/>
        <w:gridCol w:w="2191"/>
      </w:tblGrid>
      <w:tr w:rsidR="00A33FAC">
        <w:trPr>
          <w:trHeight w:val="14407"/>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81" w:lineRule="auto"/>
              <w:ind w:left="2" w:right="37" w:firstLine="0"/>
              <w:jc w:val="left"/>
            </w:pPr>
            <w:r>
              <w:t xml:space="preserve">извлекать информацию о пространственны х геометрических фигурах, представленную на чертежах и рисунках; применять теорему Пифагора при вычислении элементов стереометрически х фигур; находить объемы и площади поверхностей простейших многогранников с применением формул; распознавать основные виды тел вращения (конус, цилиндр, сфера и шар); находить объемы и площади поверхностей простейших многогранников и тел вращения с применением формул.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right="14" w:firstLine="0"/>
              <w:jc w:val="left"/>
            </w:pPr>
            <w:r>
              <w:rPr>
                <w:i/>
              </w:rPr>
              <w:t xml:space="preserve">В повседневной жизни и при изучении других предметов: </w:t>
            </w:r>
            <w:r>
              <w:t xml:space="preserve">соотносить абстрактные геометрические понятия и факты с </w:t>
            </w:r>
            <w:r>
              <w:lastRenderedPageBreak/>
              <w:t xml:space="preserve">реальными жизненными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36" w:line="282" w:lineRule="auto"/>
              <w:ind w:left="2" w:right="99" w:firstLine="0"/>
              <w:jc w:val="left"/>
            </w:pPr>
            <w:r>
              <w:rPr>
                <w:i/>
              </w:rPr>
              <w:lastRenderedPageBreak/>
              <w:t>представленную на чертежах; применять геометрические факты для решения задач, в том числе предполагающих несколько шагов решения;  описывать взаимное расположение прямых и плоскостей в пространстве; формулировать свойства и признаки фигур; доказывать геометрические утверждения</w:t>
            </w:r>
            <w:r>
              <w:rPr>
                <w:i/>
                <w:color w:val="FF0000"/>
              </w:rPr>
              <w:t>;</w:t>
            </w:r>
            <w:r>
              <w:rPr>
                <w:i/>
              </w:rPr>
              <w:t xml:space="preserve"> владеть стандартной классификацией пространственных фигур (пирамиды, призмы, </w:t>
            </w:r>
          </w:p>
          <w:p w:rsidR="00A33FAC" w:rsidRDefault="00790CBC">
            <w:pPr>
              <w:spacing w:after="0" w:line="282" w:lineRule="auto"/>
              <w:ind w:left="2" w:right="130" w:firstLine="0"/>
              <w:jc w:val="left"/>
            </w:pPr>
            <w:r>
              <w:rPr>
                <w:i/>
              </w:rPr>
              <w:t>параллелепипеды);  находить объемы и площади поверхностей геометрических тел с применением формул; вычислять расстояния и углы в пространстве</w:t>
            </w:r>
            <w:r>
              <w:rPr>
                <w:i/>
                <w:color w:val="FF0000"/>
              </w:rPr>
              <w:t>.</w:t>
            </w:r>
            <w:r>
              <w:rPr>
                <w:i/>
              </w:rPr>
              <w:t xml:space="preserve"> </w:t>
            </w:r>
          </w:p>
          <w:p w:rsidR="00A33FAC" w:rsidRDefault="00790CBC">
            <w:pPr>
              <w:spacing w:after="0" w:line="259" w:lineRule="auto"/>
              <w:ind w:left="2" w:firstLine="0"/>
              <w:jc w:val="left"/>
            </w:pPr>
            <w:r>
              <w:rPr>
                <w:i/>
              </w:rPr>
              <w:t xml:space="preserve"> </w:t>
            </w:r>
          </w:p>
          <w:p w:rsidR="00A33FAC" w:rsidRDefault="00790CBC">
            <w:pPr>
              <w:spacing w:after="0" w:line="259" w:lineRule="auto"/>
              <w:ind w:left="2" w:firstLine="0"/>
              <w:jc w:val="left"/>
            </w:pPr>
            <w:r>
              <w:rPr>
                <w:i/>
              </w:rPr>
              <w:t xml:space="preserve">В повседневной жизни и при изучении других предметов: использовать свойства геометрических фигур для решения задач практического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66" w:firstLine="0"/>
              <w:jc w:val="left"/>
            </w:pPr>
            <w:r>
              <w:t>представленную на чертежах;</w:t>
            </w:r>
            <w:r>
              <w:rPr>
                <w:i/>
                <w:color w:val="404040"/>
              </w:rPr>
              <w:t xml:space="preserve"> </w:t>
            </w: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Pr>
                <w:i/>
                <w:color w:val="404040"/>
              </w:rPr>
              <w:t xml:space="preserve"> </w:t>
            </w:r>
            <w:r>
              <w:t>уметь формулировать и доказывать геометрические утверждения;</w:t>
            </w:r>
            <w:r>
              <w:rPr>
                <w:i/>
                <w:color w:val="404040"/>
              </w:rPr>
              <w:t xml:space="preserve"> </w:t>
            </w:r>
            <w:r>
              <w:t>владеть понятиями стереометрии: призма, параллелепипед, пирамида, тетраэдр;</w:t>
            </w:r>
            <w:r>
              <w:rPr>
                <w:i/>
                <w:color w:val="404040"/>
              </w:rPr>
              <w:t xml:space="preserve"> </w:t>
            </w:r>
            <w:r>
              <w:t>иметь представления об аксиомах стереометрии и следствиях из них и уметь применять их при решении задач;</w:t>
            </w:r>
            <w:r>
              <w:rPr>
                <w:i/>
                <w:color w:val="404040"/>
              </w:rPr>
              <w:t xml:space="preserve"> </w:t>
            </w:r>
            <w:r>
              <w:t>уметь строить сечения многогранников с использованием различных методов, в том числе и метода следов;</w:t>
            </w:r>
            <w:r>
              <w:rPr>
                <w:i/>
                <w:color w:val="404040"/>
              </w:rPr>
              <w:t xml:space="preserve"> </w:t>
            </w:r>
            <w:r>
              <w:t xml:space="preserve">иметь представление о скрещивающихся прямых в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70" w:firstLine="0"/>
              <w:jc w:val="left"/>
            </w:pPr>
            <w:r>
              <w:rPr>
                <w:i/>
              </w:rPr>
              <w:t>применять их при построении сечений многогранников методом проекций;</w:t>
            </w:r>
            <w:r>
              <w:rPr>
                <w:i/>
                <w:color w:val="BFBFBF"/>
              </w:rPr>
              <w:t xml:space="preserve"> </w:t>
            </w:r>
            <w:r>
              <w:rPr>
                <w:i/>
              </w:rPr>
              <w:t>иметь представление о развертке многогранника и кратчайшем пути на поверхности многогранника;</w:t>
            </w:r>
            <w:r>
              <w:rPr>
                <w:i/>
                <w:color w:val="404040"/>
              </w:rPr>
              <w:t xml:space="preserve"> </w:t>
            </w:r>
            <w:r>
              <w:rPr>
                <w:i/>
              </w:rPr>
              <w:t xml:space="preserve">иметь представление о конических сечениях; </w:t>
            </w:r>
            <w:r>
              <w:rPr>
                <w:i/>
                <w:color w:val="404040"/>
              </w:rPr>
              <w:t xml:space="preserve"> </w:t>
            </w:r>
            <w:r>
              <w:rPr>
                <w:i/>
              </w:rPr>
              <w:t>иметь представление о касающихся сферах и комбинации тел вращения и уметь применять их при решении задач;</w:t>
            </w:r>
            <w:r>
              <w:rPr>
                <w:i/>
                <w:color w:val="404040"/>
              </w:rPr>
              <w:t xml:space="preserve"> </w:t>
            </w:r>
            <w:r>
              <w:rPr>
                <w:i/>
              </w:rPr>
              <w:t>применять при решении задач формулу расстояния от точки до плоскости;</w:t>
            </w:r>
            <w:r>
              <w:rPr>
                <w:i/>
                <w:color w:val="404040"/>
              </w:rPr>
              <w:t xml:space="preserve"> </w:t>
            </w:r>
            <w:r>
              <w:rPr>
                <w:i/>
              </w:rPr>
              <w:t>владеть разными способами задания прямой уравнениями и уметь применять при решении задач;</w:t>
            </w:r>
            <w:r>
              <w:rPr>
                <w:i/>
                <w:color w:val="404040"/>
              </w:rPr>
              <w:t xml:space="preserve"> </w:t>
            </w:r>
            <w:r>
              <w:rPr>
                <w:i/>
              </w:rPr>
              <w:t xml:space="preserve">применять при решении задач и доказательстве теорем векторный метод и метод координат; </w:t>
            </w:r>
            <w:r>
              <w:rPr>
                <w:i/>
                <w:color w:val="404040"/>
              </w:rPr>
              <w:t xml:space="preserve"> </w:t>
            </w:r>
            <w:r>
              <w:rPr>
                <w:i/>
              </w:rPr>
              <w:t xml:space="preserve">иметь представление об аксиомах объема, применять формулы объемов </w:t>
            </w:r>
            <w:r>
              <w:rPr>
                <w:i/>
              </w:rPr>
              <w:lastRenderedPageBreak/>
              <w:t xml:space="preserve">прямоугольного параллелепипеда,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4" w:type="dxa"/>
        </w:tblCellMar>
        <w:tblLook w:val="04A0" w:firstRow="1" w:lastRow="0" w:firstColumn="1" w:lastColumn="0" w:noHBand="0" w:noVBand="1"/>
      </w:tblPr>
      <w:tblGrid>
        <w:gridCol w:w="1193"/>
        <w:gridCol w:w="2077"/>
        <w:gridCol w:w="2403"/>
        <w:gridCol w:w="2192"/>
        <w:gridCol w:w="2191"/>
      </w:tblGrid>
      <w:tr w:rsidR="00A33FAC">
        <w:trPr>
          <w:trHeight w:val="1436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0" w:firstLine="0"/>
              <w:jc w:val="left"/>
            </w:pPr>
            <w:r>
              <w:t xml:space="preserve">объектами и ситуациями; использовать свойства пространственны х геометрических фигур для решения типовых задач практического содержания; соотносить площади поверхностей тел одинаковой формы различного размера; соотносить объемы сосудов одинаковой формы различного размера; 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i/>
              </w:rPr>
              <w:t xml:space="preserve">характера и задач из других областей знаний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2" w:right="76" w:firstLine="0"/>
              <w:jc w:val="left"/>
            </w:pPr>
            <w:r>
              <w:t>пространстве и уметь находить угол и расстояние между ними;</w:t>
            </w:r>
            <w:r>
              <w:rPr>
                <w:i/>
                <w:color w:val="404040"/>
              </w:rPr>
              <w:t xml:space="preserve"> </w:t>
            </w:r>
            <w:r>
              <w:t>применять теоремы о параллельности прямых и плоскостей в пространстве при решении задач;</w:t>
            </w:r>
            <w:r>
              <w:rPr>
                <w:i/>
                <w:color w:val="404040"/>
              </w:rPr>
              <w:t xml:space="preserve"> </w:t>
            </w:r>
            <w:r>
              <w:t>уметь применять параллельное проектирование для изображения фигур;</w:t>
            </w:r>
            <w:r>
              <w:rPr>
                <w:i/>
                <w:color w:val="404040"/>
              </w:rPr>
              <w:t xml:space="preserve"> </w:t>
            </w:r>
            <w:r>
              <w:t>уметь применять перпендикулярнос ти прямой и плоскости при решении задач;</w:t>
            </w:r>
            <w:r>
              <w:rPr>
                <w:i/>
                <w:color w:val="404040"/>
              </w:rPr>
              <w:t xml:space="preserve"> </w:t>
            </w:r>
            <w:r>
              <w:t xml:space="preserve">владеть понятиями ортогональное проектирование, наклонные и их проекции, уметь применять теорему о трех перпендикулярах </w:t>
            </w:r>
          </w:p>
          <w:p w:rsidR="00A33FAC" w:rsidRDefault="00790CBC">
            <w:pPr>
              <w:spacing w:after="0" w:line="276" w:lineRule="auto"/>
              <w:ind w:left="2" w:right="13" w:firstLine="0"/>
              <w:jc w:val="left"/>
            </w:pPr>
            <w:r>
              <w:t>при решении задач;</w:t>
            </w:r>
            <w:r>
              <w:rPr>
                <w:i/>
                <w:color w:val="404040"/>
              </w:rPr>
              <w:t xml:space="preserve"> </w:t>
            </w:r>
          </w:p>
          <w:p w:rsidR="00A33FAC" w:rsidRDefault="00790CBC">
            <w:pPr>
              <w:spacing w:after="0" w:line="238" w:lineRule="auto"/>
              <w:ind w:left="2" w:firstLine="0"/>
              <w:jc w:val="left"/>
            </w:pPr>
            <w:r>
              <w:t xml:space="preserve">владеть понятиями расстояние между фигурами в пространстве, общий перпендикуляр двух </w:t>
            </w:r>
          </w:p>
          <w:p w:rsidR="00A33FAC" w:rsidRDefault="00790CBC">
            <w:pPr>
              <w:spacing w:after="0" w:line="246" w:lineRule="auto"/>
              <w:ind w:left="2" w:right="28" w:firstLine="0"/>
              <w:jc w:val="left"/>
            </w:pPr>
            <w:r>
              <w:t>скрещивающихся прямых и уметь применять их при решении задач;</w:t>
            </w:r>
            <w:r>
              <w:rPr>
                <w:i/>
                <w:color w:val="404040"/>
              </w:rPr>
              <w:t xml:space="preserve"> </w:t>
            </w:r>
            <w:r>
              <w:t>владеть понятием угол между прямой и плоскостью и уметь применять его при решении задач;</w:t>
            </w:r>
            <w:r>
              <w:rPr>
                <w:i/>
                <w:color w:val="404040"/>
              </w:rPr>
              <w:t xml:space="preserve"> </w:t>
            </w:r>
          </w:p>
          <w:p w:rsidR="00A33FAC" w:rsidRDefault="00790CBC">
            <w:pPr>
              <w:spacing w:after="0" w:line="259" w:lineRule="auto"/>
              <w:ind w:left="2" w:firstLine="0"/>
              <w:jc w:val="left"/>
            </w:pPr>
            <w:r>
              <w:lastRenderedPageBreak/>
              <w:t xml:space="preserve">владеть понятиями двугранный угол, угол между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9" w:line="242" w:lineRule="auto"/>
              <w:ind w:left="0" w:right="94" w:firstLine="0"/>
              <w:jc w:val="left"/>
            </w:pPr>
            <w:r>
              <w:rPr>
                <w:i/>
              </w:rPr>
              <w:lastRenderedPageBreak/>
              <w:t>призмы и пирамиды, тетраэдра при решении задач;</w:t>
            </w:r>
            <w:r>
              <w:rPr>
                <w:i/>
                <w:color w:val="404040"/>
              </w:rPr>
              <w:t xml:space="preserve"> </w:t>
            </w:r>
            <w:r>
              <w:rPr>
                <w:i/>
              </w:rPr>
              <w:t>применять теоремы об отношениях объемов при решении задач;</w:t>
            </w:r>
            <w:r>
              <w:rPr>
                <w:i/>
                <w:color w:val="404040"/>
              </w:rPr>
              <w:t xml:space="preserve"> </w:t>
            </w:r>
            <w:r>
              <w:rPr>
                <w:i/>
              </w:rPr>
              <w:t xml:space="preserve">применять интеграл для вычисления объемов и поверхностей тел вращения, вычисления площади сферического пояса и объема шарового слоя; </w:t>
            </w:r>
            <w:r>
              <w:rPr>
                <w:i/>
                <w:color w:val="404040"/>
              </w:rPr>
              <w:t xml:space="preserve"> </w:t>
            </w:r>
            <w:r>
              <w:rPr>
                <w:i/>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r>
              <w:rPr>
                <w:i/>
                <w:color w:val="404040"/>
              </w:rPr>
              <w:t xml:space="preserve"> </w:t>
            </w:r>
            <w:r>
              <w:rPr>
                <w:i/>
              </w:rPr>
              <w:t>иметь представление о площади ортогональной проекции;</w:t>
            </w:r>
            <w:r>
              <w:rPr>
                <w:i/>
                <w:color w:val="404040"/>
              </w:rPr>
              <w:t xml:space="preserve"> </w:t>
            </w:r>
            <w:r>
              <w:rPr>
                <w:i/>
              </w:rPr>
              <w:t xml:space="preserve">иметь представление о трехгранном и многогранном угле и применять свойства плоских углов многогранного угла при решении </w:t>
            </w:r>
          </w:p>
          <w:p w:rsidR="00A33FAC" w:rsidRDefault="00790CBC">
            <w:pPr>
              <w:spacing w:after="0" w:line="259" w:lineRule="auto"/>
              <w:ind w:left="0" w:firstLine="0"/>
              <w:jc w:val="left"/>
            </w:pPr>
            <w:r>
              <w:rPr>
                <w:i/>
              </w:rPr>
              <w:t>задач;</w:t>
            </w:r>
            <w:r>
              <w:rPr>
                <w:i/>
                <w:color w:val="404040"/>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69" w:type="dxa"/>
        </w:tblCellMar>
        <w:tblLook w:val="04A0" w:firstRow="1" w:lastRow="0" w:firstColumn="1" w:lastColumn="0" w:noHBand="0" w:noVBand="1"/>
      </w:tblPr>
      <w:tblGrid>
        <w:gridCol w:w="1193"/>
        <w:gridCol w:w="2077"/>
        <w:gridCol w:w="2403"/>
        <w:gridCol w:w="2192"/>
        <w:gridCol w:w="2191"/>
      </w:tblGrid>
      <w:tr w:rsidR="00A33FAC">
        <w:trPr>
          <w:trHeight w:val="14088"/>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2" w:lineRule="auto"/>
              <w:ind w:left="2" w:firstLine="0"/>
              <w:jc w:val="left"/>
            </w:pPr>
            <w:r>
              <w:t>плоскостями, перпендикулярные плоскости и уметь применять их при решении задач;</w:t>
            </w:r>
            <w:r>
              <w:rPr>
                <w:i/>
                <w:color w:val="404040"/>
              </w:rPr>
              <w:t xml:space="preserve"> </w:t>
            </w:r>
            <w:r>
              <w:t xml:space="preserve">владеть понятиями призма, параллелепипед и применять свойства параллелепипеда </w:t>
            </w:r>
          </w:p>
          <w:p w:rsidR="00A33FAC" w:rsidRDefault="00790CBC">
            <w:pPr>
              <w:spacing w:after="0" w:line="276" w:lineRule="auto"/>
              <w:ind w:left="2" w:firstLine="0"/>
              <w:jc w:val="left"/>
            </w:pPr>
            <w:r>
              <w:t>при решении задач;</w:t>
            </w:r>
            <w:r>
              <w:rPr>
                <w:i/>
                <w:color w:val="404040"/>
              </w:rPr>
              <w:t xml:space="preserve"> </w:t>
            </w:r>
          </w:p>
          <w:p w:rsidR="00A33FAC" w:rsidRDefault="00790CBC">
            <w:pPr>
              <w:spacing w:after="0" w:line="245" w:lineRule="auto"/>
              <w:ind w:left="2" w:right="27" w:firstLine="0"/>
              <w:jc w:val="left"/>
            </w:pPr>
            <w:r>
              <w:t>владеть понятием прямоугольный параллелепипед и применять его при решении задач;</w:t>
            </w:r>
            <w:r>
              <w:rPr>
                <w:i/>
                <w:color w:val="404040"/>
              </w:rPr>
              <w:t xml:space="preserve"> </w:t>
            </w:r>
            <w:r>
              <w:t>владеть понятиями пирамида, виды пирамид, элементы правильной пирамиды и уметь применять их при решении задач;</w:t>
            </w:r>
            <w:r>
              <w:rPr>
                <w:i/>
                <w:color w:val="404040"/>
              </w:rPr>
              <w:t xml:space="preserve"> </w:t>
            </w:r>
            <w:r>
              <w:t xml:space="preserve">иметь представление о теореме Эйлера, правильных многогранниках; </w:t>
            </w:r>
            <w:r>
              <w:rPr>
                <w:i/>
                <w:color w:val="404040"/>
              </w:rPr>
              <w:t xml:space="preserve"> </w:t>
            </w:r>
            <w:r>
              <w:t>владеть понятием площади поверхностей многогранников и уметь применять его при решении задач;</w:t>
            </w:r>
            <w:r>
              <w:rPr>
                <w:i/>
                <w:color w:val="404040"/>
              </w:rPr>
              <w:t xml:space="preserve"> </w:t>
            </w:r>
          </w:p>
          <w:p w:rsidR="00A33FAC" w:rsidRDefault="00790CBC">
            <w:pPr>
              <w:spacing w:after="0" w:line="259" w:lineRule="auto"/>
              <w:ind w:left="2" w:firstLine="0"/>
              <w:jc w:val="left"/>
            </w:pPr>
            <w:r>
              <w:t>владеть понятиями тела вращения (цилиндр, конус, шар и сфера), их сечения и уметь применять их при решении задач;</w:t>
            </w:r>
            <w:r>
              <w:rPr>
                <w:i/>
                <w:color w:val="404040"/>
              </w:rPr>
              <w:t xml:space="preserve"> </w:t>
            </w:r>
            <w:r>
              <w:t xml:space="preserve">владеть понятиями касательные прямые и плоскости и уметь </w:t>
            </w:r>
            <w:r>
              <w:lastRenderedPageBreak/>
              <w:t>применять из при решении задач;</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95" w:firstLine="0"/>
              <w:jc w:val="left"/>
            </w:pPr>
            <w:r>
              <w:rPr>
                <w:i/>
              </w:rPr>
              <w:lastRenderedPageBreak/>
              <w:t>иметь представления о преобразовании подобия, гомотетии и уметь применять их при решении задач;</w:t>
            </w:r>
            <w:r>
              <w:rPr>
                <w:i/>
                <w:color w:val="404040"/>
              </w:rPr>
              <w:t xml:space="preserve"> </w:t>
            </w:r>
            <w:r>
              <w:rPr>
                <w:i/>
              </w:rPr>
              <w:t xml:space="preserve"> уметь решать задачи на плоскости методами стереометрии;</w:t>
            </w:r>
            <w:r>
              <w:rPr>
                <w:i/>
                <w:color w:val="404040"/>
              </w:rPr>
              <w:t xml:space="preserve"> </w:t>
            </w:r>
            <w:r>
              <w:rPr>
                <w:i/>
              </w:rPr>
              <w:t>уметь применять формулы объемов при решении задач</w:t>
            </w:r>
            <w:r>
              <w:rPr>
                <w:i/>
                <w:color w:val="D9D9D9"/>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8" w:type="dxa"/>
          <w:right w:w="69" w:type="dxa"/>
        </w:tblCellMar>
        <w:tblLook w:val="04A0" w:firstRow="1" w:lastRow="0" w:firstColumn="1" w:lastColumn="0" w:noHBand="0" w:noVBand="1"/>
      </w:tblPr>
      <w:tblGrid>
        <w:gridCol w:w="1193"/>
        <w:gridCol w:w="2077"/>
        <w:gridCol w:w="2403"/>
        <w:gridCol w:w="2192"/>
        <w:gridCol w:w="2191"/>
      </w:tblGrid>
      <w:tr w:rsidR="00A33FAC">
        <w:trPr>
          <w:trHeight w:val="1436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4" w:lineRule="auto"/>
              <w:ind w:left="0" w:firstLine="0"/>
              <w:jc w:val="left"/>
            </w:pPr>
            <w:r>
              <w:t>иметь представления о вписанных и описанных сферах и уметь применять их при решении задач;</w:t>
            </w:r>
            <w:r>
              <w:rPr>
                <w:i/>
                <w:color w:val="404040"/>
              </w:rPr>
              <w:t xml:space="preserve"> </w:t>
            </w:r>
          </w:p>
          <w:p w:rsidR="00A33FAC" w:rsidRDefault="00790CBC">
            <w:pPr>
              <w:spacing w:after="0" w:line="259" w:lineRule="auto"/>
              <w:ind w:left="0" w:right="61" w:firstLine="0"/>
              <w:jc w:val="left"/>
            </w:pPr>
            <w:r>
              <w:t>владеть понятиями объем, объемы многогранников, тел вращения и применять их при решении задач;</w:t>
            </w:r>
            <w:r>
              <w:rPr>
                <w:i/>
                <w:color w:val="404040"/>
              </w:rPr>
              <w:t xml:space="preserve"> </w:t>
            </w:r>
            <w:r>
              <w:t>иметь представление о развертке цилиндра и конуса, площади поверхности цилиндра и конуса, уметь применять их при решении задач;</w:t>
            </w:r>
            <w:r>
              <w:rPr>
                <w:i/>
                <w:color w:val="404040"/>
              </w:rPr>
              <w:t xml:space="preserve"> </w:t>
            </w:r>
            <w:r>
              <w:t>иметь представление о площади сферы и уметь применять его при решении задач;</w:t>
            </w:r>
            <w:r>
              <w:rPr>
                <w:i/>
                <w:color w:val="404040"/>
              </w:rPr>
              <w:t xml:space="preserve"> </w:t>
            </w:r>
            <w:r>
              <w:t>уметь решать задачи на комбинации многогранников и тел вращения;</w:t>
            </w:r>
            <w:r>
              <w:rPr>
                <w:i/>
                <w:color w:val="404040"/>
              </w:rPr>
              <w:t xml:space="preserve"> </w:t>
            </w:r>
            <w:r>
              <w:t>иметь представление о подобии в пространстве и уметь решать задачи на отношение объемов и площадей поверхностей подобных фигур.</w:t>
            </w:r>
            <w:r>
              <w:rPr>
                <w:i/>
                <w:color w:val="404040"/>
              </w:rPr>
              <w:t xml:space="preserve"> </w:t>
            </w:r>
            <w:r>
              <w:rPr>
                <w:i/>
              </w:rPr>
              <w:t xml:space="preserve">В повседневной жизни и при изучении других предметов: </w:t>
            </w:r>
            <w:r>
              <w:lastRenderedPageBreak/>
              <w:t xml:space="preserve">составлять с использованием свойств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77" w:right="42" w:firstLine="0"/>
        <w:jc w:val="left"/>
      </w:pPr>
    </w:p>
    <w:tbl>
      <w:tblPr>
        <w:tblStyle w:val="TableGrid"/>
        <w:tblW w:w="10056" w:type="dxa"/>
        <w:tblInd w:w="-171" w:type="dxa"/>
        <w:tblCellMar>
          <w:top w:w="57" w:type="dxa"/>
          <w:left w:w="106" w:type="dxa"/>
          <w:right w:w="53" w:type="dxa"/>
        </w:tblCellMar>
        <w:tblLook w:val="04A0" w:firstRow="1" w:lastRow="0" w:firstColumn="1" w:lastColumn="0" w:noHBand="0" w:noVBand="1"/>
      </w:tblPr>
      <w:tblGrid>
        <w:gridCol w:w="1193"/>
        <w:gridCol w:w="2077"/>
        <w:gridCol w:w="2403"/>
        <w:gridCol w:w="2192"/>
        <w:gridCol w:w="2191"/>
      </w:tblGrid>
      <w:tr w:rsidR="00A33FAC">
        <w:trPr>
          <w:trHeight w:val="3877"/>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10223"/>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i/>
              </w:rPr>
              <w:lastRenderedPageBreak/>
              <w:t>Вектор</w:t>
            </w:r>
          </w:p>
          <w:p w:rsidR="00A33FAC" w:rsidRDefault="00790CBC">
            <w:pPr>
              <w:spacing w:after="0" w:line="259" w:lineRule="auto"/>
              <w:ind w:left="0" w:firstLine="0"/>
              <w:jc w:val="left"/>
            </w:pPr>
            <w:r>
              <w:rPr>
                <w:b/>
                <w:i/>
              </w:rPr>
              <w:t xml:space="preserve">ы и координ аты в простра нстве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Оперировать на базовом уровне понятием декартовы координаты в пространстве</w:t>
            </w:r>
            <w:r>
              <w:rPr>
                <w:color w:val="FF0000"/>
              </w:rPr>
              <w:t>;</w:t>
            </w:r>
            <w:r>
              <w:rPr>
                <w:i/>
                <w:color w:val="404040"/>
              </w:rPr>
              <w:t xml:space="preserve"> </w:t>
            </w:r>
            <w:r>
              <w:t>находить координаты вершин куба и прямоугольного параллелепипеда</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72" w:firstLine="0"/>
              <w:jc w:val="left"/>
            </w:pPr>
            <w:r>
              <w:rPr>
                <w:i/>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r>
              <w:rPr>
                <w:i/>
                <w:color w:val="404040"/>
              </w:rPr>
              <w:t xml:space="preserve"> </w:t>
            </w:r>
            <w:r>
              <w:rPr>
                <w:i/>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Pr>
                <w:i/>
                <w:color w:val="404040"/>
              </w:rPr>
              <w:t xml:space="preserve"> </w:t>
            </w:r>
            <w:r>
              <w:rPr>
                <w:i/>
              </w:rPr>
              <w:t>задавать плоскость уравнением в декартовой системе координат;</w:t>
            </w:r>
            <w:r>
              <w:rPr>
                <w:i/>
                <w:color w:val="404040"/>
              </w:rPr>
              <w:t xml:space="preserve"> </w:t>
            </w:r>
            <w:r>
              <w:rPr>
                <w:i/>
              </w:rPr>
              <w:t>решать простейшие задачи введением векторного базиса</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5" w:lineRule="auto"/>
              <w:ind w:left="2" w:right="87" w:firstLine="0"/>
              <w:jc w:val="left"/>
            </w:pPr>
            <w:r>
              <w:t>Владеть понятиями векторы и их координаты;</w:t>
            </w:r>
            <w:r>
              <w:rPr>
                <w:i/>
                <w:color w:val="404040"/>
              </w:rPr>
              <w:t xml:space="preserve"> </w:t>
            </w:r>
            <w:r>
              <w:t>уметь выполнять операции над векторами;</w:t>
            </w:r>
            <w:r>
              <w:rPr>
                <w:i/>
                <w:color w:val="404040"/>
              </w:rPr>
              <w:t xml:space="preserve"> </w:t>
            </w:r>
            <w:r>
              <w:t>использовать скалярное произведение векторов при решении задач;</w:t>
            </w:r>
            <w:r>
              <w:rPr>
                <w:i/>
                <w:color w:val="404040"/>
              </w:rPr>
              <w:t xml:space="preserve"> </w:t>
            </w:r>
            <w:r>
              <w:t xml:space="preserve">применять уравнение плоскости, формулу расстояния между точками, уравнение сферы </w:t>
            </w:r>
          </w:p>
          <w:p w:rsidR="00A33FAC" w:rsidRDefault="00790CBC">
            <w:pPr>
              <w:spacing w:after="28" w:line="253" w:lineRule="auto"/>
              <w:ind w:left="2" w:right="228" w:firstLine="0"/>
              <w:jc w:val="left"/>
            </w:pPr>
            <w:r>
              <w:t>при решении задач;</w:t>
            </w:r>
            <w:r>
              <w:rPr>
                <w:i/>
                <w:color w:val="404040"/>
              </w:rPr>
              <w:t xml:space="preserve"> </w:t>
            </w:r>
            <w:r>
              <w:t xml:space="preserve">применять векторы и метод координат в пространстве при </w:t>
            </w:r>
          </w:p>
          <w:p w:rsidR="00A33FAC" w:rsidRDefault="00790CBC">
            <w:pPr>
              <w:spacing w:after="0" w:line="259" w:lineRule="auto"/>
              <w:ind w:left="2" w:firstLine="0"/>
              <w:jc w:val="left"/>
            </w:pPr>
            <w:r>
              <w:t xml:space="preserve">решении задач </w:t>
            </w:r>
            <w:r>
              <w:rPr>
                <w:i/>
                <w:color w:val="404040"/>
              </w:rPr>
              <w:t xml:space="preserve"> </w:t>
            </w:r>
          </w:p>
          <w:p w:rsidR="00A33FAC" w:rsidRDefault="00790CBC">
            <w:pPr>
              <w:spacing w:after="0" w:line="259" w:lineRule="auto"/>
              <w:ind w:left="2" w:firstLine="0"/>
              <w:jc w:val="left"/>
            </w:pPr>
            <w: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5" w:line="273" w:lineRule="auto"/>
              <w:ind w:left="0" w:firstLine="0"/>
              <w:jc w:val="left"/>
            </w:pPr>
            <w:r>
              <w:rPr>
                <w:i/>
              </w:rPr>
              <w:t xml:space="preserve">Достижение результатов </w:t>
            </w:r>
          </w:p>
          <w:p w:rsidR="00A33FAC" w:rsidRDefault="00790CBC">
            <w:pPr>
              <w:spacing w:after="0" w:line="259" w:lineRule="auto"/>
              <w:ind w:left="0" w:firstLine="0"/>
              <w:jc w:val="left"/>
            </w:pPr>
            <w:r>
              <w:rPr>
                <w:i/>
              </w:rPr>
              <w:t>раздела II; находить объем параллелепипеда и тетраэдра, заданных координатами своих вершин;</w:t>
            </w:r>
            <w:r>
              <w:rPr>
                <w:i/>
                <w:color w:val="404040"/>
              </w:rPr>
              <w:t xml:space="preserve"> </w:t>
            </w:r>
            <w:r>
              <w:rPr>
                <w:i/>
              </w:rPr>
              <w:t>задавать прямую в пространстве;</w:t>
            </w:r>
            <w:r>
              <w:rPr>
                <w:i/>
                <w:color w:val="404040"/>
              </w:rPr>
              <w:t xml:space="preserve"> </w:t>
            </w:r>
            <w:r>
              <w:rPr>
                <w:i/>
              </w:rPr>
              <w:t>находить расстояние от точки до плоскости в системе координат;</w:t>
            </w:r>
            <w:r>
              <w:rPr>
                <w:i/>
                <w:color w:val="404040"/>
              </w:rPr>
              <w:t xml:space="preserve"> </w:t>
            </w:r>
            <w:r>
              <w:rPr>
                <w:i/>
              </w:rPr>
              <w:t>находить расстояние между скрещивающимися прямыми, заданными в системе координат</w:t>
            </w:r>
            <w:r>
              <w:rPr>
                <w:i/>
                <w:color w:val="404040"/>
              </w:rPr>
              <w:t xml:space="preserve"> </w:t>
            </w:r>
          </w:p>
        </w:tc>
      </w:tr>
    </w:tbl>
    <w:p w:rsidR="00A33FAC" w:rsidRDefault="00A33FAC">
      <w:pPr>
        <w:spacing w:after="0" w:line="259" w:lineRule="auto"/>
        <w:ind w:left="-1277" w:right="42" w:firstLine="0"/>
        <w:jc w:val="left"/>
      </w:pPr>
    </w:p>
    <w:tbl>
      <w:tblPr>
        <w:tblStyle w:val="TableGrid"/>
        <w:tblW w:w="10056" w:type="dxa"/>
        <w:tblInd w:w="-171" w:type="dxa"/>
        <w:tblCellMar>
          <w:top w:w="59" w:type="dxa"/>
          <w:left w:w="106" w:type="dxa"/>
          <w:right w:w="51" w:type="dxa"/>
        </w:tblCellMar>
        <w:tblLook w:val="04A0" w:firstRow="1" w:lastRow="0" w:firstColumn="1" w:lastColumn="0" w:noHBand="0" w:noVBand="1"/>
      </w:tblPr>
      <w:tblGrid>
        <w:gridCol w:w="984"/>
        <w:gridCol w:w="1730"/>
        <w:gridCol w:w="2870"/>
        <w:gridCol w:w="2835"/>
        <w:gridCol w:w="1668"/>
      </w:tblGrid>
      <w:tr w:rsidR="00A33FAC">
        <w:trPr>
          <w:trHeight w:val="4979"/>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46" w:line="239" w:lineRule="auto"/>
              <w:ind w:left="0" w:firstLine="0"/>
              <w:jc w:val="left"/>
            </w:pPr>
            <w:r>
              <w:rPr>
                <w:b/>
                <w:i/>
              </w:rPr>
              <w:lastRenderedPageBreak/>
              <w:t>История матема</w:t>
            </w:r>
          </w:p>
          <w:p w:rsidR="00A33FAC" w:rsidRDefault="00790CBC">
            <w:pPr>
              <w:spacing w:after="0" w:line="259" w:lineRule="auto"/>
              <w:ind w:left="0" w:firstLine="0"/>
              <w:jc w:val="left"/>
            </w:pPr>
            <w:r>
              <w:rPr>
                <w:b/>
                <w:i/>
              </w:rPr>
              <w:t xml:space="preserve">тики </w:t>
            </w:r>
          </w:p>
          <w:p w:rsidR="00A33FAC" w:rsidRDefault="00790CBC">
            <w:pPr>
              <w:spacing w:after="0" w:line="259" w:lineRule="auto"/>
              <w:ind w:left="0" w:firstLine="0"/>
              <w:jc w:val="left"/>
            </w:pPr>
            <w:r>
              <w:rPr>
                <w:b/>
                <w:i/>
              </w:rPr>
              <w:t xml:space="preserve">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167" w:firstLine="0"/>
              <w:jc w:val="left"/>
            </w:pPr>
            <w:r>
              <w:t>Описывать отдельные выдающиеся результаты, полученные в ходе развития математики как науки;</w:t>
            </w:r>
            <w:r>
              <w:rPr>
                <w:i/>
                <w:color w:val="404040"/>
              </w:rPr>
              <w:t xml:space="preserve"> </w:t>
            </w:r>
            <w:r>
              <w:t>знать примеры математических открытий и их авторов в связи с отечественной и всемирной историей;</w:t>
            </w:r>
            <w:r>
              <w:rPr>
                <w:i/>
                <w:color w:val="404040"/>
              </w:rPr>
              <w:t xml:space="preserve"> </w:t>
            </w:r>
            <w:r>
              <w:t>понимать роль математики в развитии России</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i/>
              </w:rPr>
              <w:t>Представлять вклад выдающихся математиков в развитие математики и иных научных областей;</w:t>
            </w:r>
            <w:r>
              <w:rPr>
                <w:i/>
                <w:color w:val="404040"/>
              </w:rPr>
              <w:t xml:space="preserve"> </w:t>
            </w:r>
            <w:r>
              <w:rPr>
                <w:i/>
              </w:rPr>
              <w:t>понимать роль математики в развитии России</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Иметь представление о вкладе выдающихся математиков в развитие науки;</w:t>
            </w:r>
            <w:r>
              <w:rPr>
                <w:i/>
                <w:color w:val="404040"/>
              </w:rPr>
              <w:t xml:space="preserve"> </w:t>
            </w:r>
            <w:r>
              <w:t>понимать роль математики в развитии России</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i/>
              </w:rPr>
              <w:t xml:space="preserve">Достижение результатов раздела II </w:t>
            </w:r>
          </w:p>
        </w:tc>
      </w:tr>
      <w:tr w:rsidR="00A33FAC">
        <w:trPr>
          <w:trHeight w:val="9395"/>
        </w:trPr>
        <w:tc>
          <w:tcPr>
            <w:tcW w:w="11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i/>
              </w:rPr>
              <w:lastRenderedPageBreak/>
              <w:t xml:space="preserve">Методы матема тики </w:t>
            </w:r>
          </w:p>
        </w:tc>
        <w:tc>
          <w:tcPr>
            <w:tcW w:w="207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2" w:lineRule="auto"/>
              <w:ind w:left="2" w:right="89" w:firstLine="0"/>
              <w:jc w:val="left"/>
            </w:pPr>
            <w:r>
              <w:t>Применять известные методы при решении стандартных математических задач;</w:t>
            </w:r>
            <w:r>
              <w:rPr>
                <w:i/>
                <w:color w:val="404040"/>
              </w:rPr>
              <w:t xml:space="preserve"> </w:t>
            </w:r>
            <w:r>
              <w:t xml:space="preserve">замечать и характеризовать математические закономерности в окружающей </w:t>
            </w:r>
          </w:p>
          <w:p w:rsidR="00A33FAC" w:rsidRDefault="00790CBC">
            <w:pPr>
              <w:spacing w:after="0" w:line="259" w:lineRule="auto"/>
              <w:ind w:left="2" w:firstLine="0"/>
              <w:jc w:val="left"/>
            </w:pPr>
            <w:r>
              <w:t>действительности</w:t>
            </w:r>
          </w:p>
          <w:p w:rsidR="00A33FAC" w:rsidRDefault="00790CBC">
            <w:pPr>
              <w:spacing w:after="0" w:line="259" w:lineRule="auto"/>
              <w:ind w:left="2" w:firstLine="0"/>
              <w:jc w:val="left"/>
            </w:pPr>
            <w:r>
              <w:t>;</w:t>
            </w:r>
            <w:r>
              <w:rPr>
                <w:i/>
                <w:color w:val="404040"/>
              </w:rPr>
              <w:t xml:space="preserve"> </w:t>
            </w:r>
          </w:p>
          <w:p w:rsidR="00A33FAC" w:rsidRDefault="00790CBC">
            <w:pPr>
              <w:spacing w:after="0" w:line="259" w:lineRule="auto"/>
              <w:ind w:left="2" w:firstLine="0"/>
              <w:jc w:val="left"/>
            </w:pPr>
            <w: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r>
              <w:rPr>
                <w:i/>
                <w:color w:val="404040"/>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43" w:lineRule="auto"/>
              <w:ind w:left="2" w:firstLine="0"/>
              <w:jc w:val="left"/>
            </w:pPr>
            <w:r>
              <w:rPr>
                <w:i/>
              </w:rPr>
              <w:t>Использовать основные методы доказательства, проводить доказательство и выполнять опровержение;</w:t>
            </w:r>
            <w:r>
              <w:rPr>
                <w:i/>
                <w:color w:val="404040"/>
              </w:rPr>
              <w:t xml:space="preserve"> </w:t>
            </w:r>
            <w:r>
              <w:rPr>
                <w:i/>
              </w:rPr>
              <w:t xml:space="preserve">применять основные методы решения </w:t>
            </w:r>
          </w:p>
          <w:p w:rsidR="00A33FAC" w:rsidRDefault="00790CBC">
            <w:pPr>
              <w:spacing w:after="19" w:line="259" w:lineRule="auto"/>
              <w:ind w:left="2" w:firstLine="0"/>
              <w:jc w:val="left"/>
            </w:pPr>
            <w:r>
              <w:rPr>
                <w:i/>
              </w:rPr>
              <w:t xml:space="preserve">математических </w:t>
            </w:r>
          </w:p>
          <w:p w:rsidR="00A33FAC" w:rsidRDefault="00790CBC">
            <w:pPr>
              <w:spacing w:after="0" w:line="259" w:lineRule="auto"/>
              <w:ind w:left="2" w:firstLine="0"/>
              <w:jc w:val="left"/>
            </w:pPr>
            <w:r>
              <w:rPr>
                <w:i/>
              </w:rPr>
              <w:t>задач;</w:t>
            </w:r>
            <w:r>
              <w:rPr>
                <w:i/>
                <w:color w:val="404040"/>
              </w:rPr>
              <w:t xml:space="preserve"> </w:t>
            </w:r>
          </w:p>
          <w:p w:rsidR="00A33FAC" w:rsidRDefault="00790CBC">
            <w:pPr>
              <w:spacing w:after="0" w:line="259" w:lineRule="auto"/>
              <w:ind w:left="2" w:right="19" w:firstLine="0"/>
              <w:jc w:val="left"/>
            </w:pPr>
            <w:r>
              <w:rPr>
                <w:i/>
              </w:rP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rPr>
              <w:t xml:space="preserve"> </w:t>
            </w:r>
            <w:r>
              <w:rPr>
                <w:i/>
              </w:rPr>
              <w:t>применять простейшие программные средства и электроннокоммуникационные системы при решении математических задач</w:t>
            </w:r>
            <w:r>
              <w:rPr>
                <w:i/>
                <w:color w:val="404040"/>
              </w:rPr>
              <w:t xml:space="preserve"> </w:t>
            </w: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59" w:firstLine="0"/>
              <w:jc w:val="left"/>
            </w:pPr>
            <w:r>
              <w:t>Использовать основные методы доказательства, проводить доказательство и выполнять опровержение;</w:t>
            </w:r>
            <w:r>
              <w:rPr>
                <w:i/>
                <w:color w:val="404040"/>
              </w:rPr>
              <w:t xml:space="preserve"> </w:t>
            </w:r>
            <w:r>
              <w:t>применять основные методы решения математических задач;</w:t>
            </w:r>
            <w:r>
              <w:rPr>
                <w:i/>
                <w:color w:val="404040"/>
              </w:rPr>
              <w:t xml:space="preserve"> </w:t>
            </w:r>
            <w: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rPr>
              <w:t xml:space="preserve"> </w:t>
            </w:r>
            <w:r>
              <w:t>применять простейшие программные средства и электроннокоммуникационны е системы при решении математических задач;</w:t>
            </w:r>
            <w:r>
              <w:rPr>
                <w:i/>
                <w:color w:val="404040"/>
              </w:rPr>
              <w:t xml:space="preserve"> </w:t>
            </w:r>
            <w:r>
              <w:t xml:space="preserve">пользоваться прикладными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790CBC">
            <w:pPr>
              <w:spacing w:after="35" w:line="273" w:lineRule="auto"/>
              <w:ind w:left="0" w:firstLine="0"/>
              <w:jc w:val="left"/>
            </w:pPr>
            <w:r>
              <w:rPr>
                <w:i/>
              </w:rPr>
              <w:t xml:space="preserve">Достижение результатов </w:t>
            </w:r>
          </w:p>
          <w:p w:rsidR="00A33FAC" w:rsidRDefault="00790CBC">
            <w:pPr>
              <w:spacing w:after="0" w:line="274" w:lineRule="auto"/>
              <w:ind w:left="0" w:firstLine="0"/>
              <w:jc w:val="left"/>
            </w:pPr>
            <w:r>
              <w:rPr>
                <w:i/>
              </w:rPr>
              <w:t xml:space="preserve">раздела II; применять математические знания к исследованию окружающего мира </w:t>
            </w:r>
          </w:p>
          <w:p w:rsidR="00A33FAC" w:rsidRDefault="00790CBC">
            <w:pPr>
              <w:spacing w:after="24" w:line="293" w:lineRule="auto"/>
              <w:ind w:left="0" w:firstLine="0"/>
              <w:jc w:val="left"/>
            </w:pPr>
            <w:r>
              <w:rPr>
                <w:i/>
              </w:rPr>
              <w:t xml:space="preserve">(моделирование физических процессов, задачи </w:t>
            </w:r>
          </w:p>
          <w:p w:rsidR="00A33FAC" w:rsidRDefault="00790CBC">
            <w:pPr>
              <w:spacing w:after="16" w:line="259" w:lineRule="auto"/>
              <w:ind w:left="0" w:firstLine="0"/>
              <w:jc w:val="left"/>
            </w:pPr>
            <w:r>
              <w:rPr>
                <w:i/>
              </w:rPr>
              <w:t xml:space="preserve">экономики) </w:t>
            </w:r>
          </w:p>
          <w:p w:rsidR="00A33FAC" w:rsidRDefault="00790CBC">
            <w:pPr>
              <w:spacing w:after="0" w:line="259" w:lineRule="auto"/>
              <w:ind w:left="0" w:firstLine="0"/>
              <w:jc w:val="left"/>
            </w:pPr>
            <w:r>
              <w:rPr>
                <w:i/>
              </w:rPr>
              <w:t xml:space="preserve"> </w:t>
            </w:r>
          </w:p>
        </w:tc>
      </w:tr>
      <w:tr w:rsidR="00A33FAC">
        <w:trPr>
          <w:trHeight w:val="1944"/>
        </w:trPr>
        <w:tc>
          <w:tcPr>
            <w:tcW w:w="11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1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программами и программами символьных вычислений для исследования математических объектов</w:t>
            </w:r>
            <w:r>
              <w:rPr>
                <w:i/>
                <w:color w:val="404040"/>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790CBC">
      <w:pPr>
        <w:spacing w:after="169" w:line="259" w:lineRule="auto"/>
        <w:ind w:left="768" w:firstLine="0"/>
        <w:jc w:val="center"/>
      </w:pPr>
      <w:r>
        <w:t xml:space="preserve"> </w:t>
      </w:r>
    </w:p>
    <w:p w:rsidR="00A33FAC" w:rsidRDefault="00790CBC">
      <w:pPr>
        <w:spacing w:after="210" w:line="265" w:lineRule="auto"/>
        <w:ind w:left="10"/>
      </w:pPr>
      <w:r>
        <w:rPr>
          <w:b/>
        </w:rPr>
        <w:t xml:space="preserve">Информатика  </w:t>
      </w:r>
    </w:p>
    <w:p w:rsidR="00A33FAC" w:rsidRDefault="00790CBC">
      <w:pPr>
        <w:spacing w:after="4" w:line="399" w:lineRule="auto"/>
        <w:ind w:left="0" w:firstLine="708"/>
      </w:pPr>
      <w:r>
        <w:rPr>
          <w:b/>
        </w:rPr>
        <w:t xml:space="preserve">В результате изучения учебного предмета «Информатика» на уровне среднего общего образования: </w:t>
      </w:r>
      <w:r>
        <w:t xml:space="preserve"> </w:t>
      </w:r>
    </w:p>
    <w:p w:rsidR="00A33FAC" w:rsidRDefault="00790CBC">
      <w:pPr>
        <w:spacing w:after="152"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lastRenderedPageBreak/>
        <w:t xml:space="preserve">определять информационный объем графических и звуковых данных при заданных условиях дискретизации;  </w:t>
      </w:r>
    </w:p>
    <w:p w:rsidR="00A33FAC" w:rsidRDefault="00790CBC">
      <w:pPr>
        <w:numPr>
          <w:ilvl w:val="0"/>
          <w:numId w:val="7"/>
        </w:numPr>
        <w:ind w:right="14" w:hanging="420"/>
      </w:pPr>
      <w:r>
        <w:t xml:space="preserve">строить логическое выражение по заданной таблице истинности; решать несложные логические уравнения;  </w:t>
      </w:r>
    </w:p>
    <w:p w:rsidR="00A33FAC" w:rsidRDefault="00790CBC">
      <w:pPr>
        <w:numPr>
          <w:ilvl w:val="0"/>
          <w:numId w:val="7"/>
        </w:numPr>
        <w:spacing w:after="165" w:line="259" w:lineRule="auto"/>
        <w:ind w:right="14" w:hanging="420"/>
      </w:pPr>
      <w:r>
        <w:t xml:space="preserve">находить оптимальный путь во взвешенном графе;  </w:t>
      </w:r>
    </w:p>
    <w:p w:rsidR="00A33FAC" w:rsidRDefault="00790CBC">
      <w:pPr>
        <w:numPr>
          <w:ilvl w:val="0"/>
          <w:numId w:val="7"/>
        </w:numPr>
        <w:ind w:right="14" w:hanging="420"/>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A33FAC" w:rsidRDefault="00790CBC">
      <w:pPr>
        <w:numPr>
          <w:ilvl w:val="0"/>
          <w:numId w:val="7"/>
        </w:numPr>
        <w:ind w:right="14" w:hanging="420"/>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A33FAC" w:rsidRDefault="00790CBC">
      <w:pPr>
        <w:numPr>
          <w:ilvl w:val="0"/>
          <w:numId w:val="7"/>
        </w:numPr>
        <w:ind w:right="14" w:hanging="420"/>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A33FAC" w:rsidRDefault="00790CBC">
      <w:pPr>
        <w:numPr>
          <w:ilvl w:val="0"/>
          <w:numId w:val="7"/>
        </w:numPr>
        <w:ind w:right="14" w:hanging="420"/>
      </w:pPr>
      <w:r>
        <w:t xml:space="preserve">использовать готовые прикладные компьютерные программы в соответствии с типом решаемых задач и по выбранной специализации;  </w:t>
      </w:r>
    </w:p>
    <w:p w:rsidR="00A33FAC" w:rsidRDefault="00790CBC">
      <w:pPr>
        <w:numPr>
          <w:ilvl w:val="0"/>
          <w:numId w:val="7"/>
        </w:numPr>
        <w:ind w:right="14" w:hanging="420"/>
      </w:pPr>
      <w:r>
        <w:t xml:space="preserve">понимать и использовать основные понятия, связанные со сложностью вычислений (время работы, размер используемой памяти);  </w:t>
      </w:r>
    </w:p>
    <w:p w:rsidR="00A33FAC" w:rsidRDefault="00790CBC">
      <w:pPr>
        <w:numPr>
          <w:ilvl w:val="0"/>
          <w:numId w:val="7"/>
        </w:numPr>
        <w:ind w:right="14" w:hanging="420"/>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A33FAC" w:rsidRDefault="00A33FAC">
      <w:pPr>
        <w:sectPr w:rsidR="00A33FAC">
          <w:headerReference w:type="even" r:id="rId73"/>
          <w:headerReference w:type="default" r:id="rId74"/>
          <w:footerReference w:type="even" r:id="rId75"/>
          <w:footerReference w:type="default" r:id="rId76"/>
          <w:headerReference w:type="first" r:id="rId77"/>
          <w:footerReference w:type="first" r:id="rId78"/>
          <w:pgSz w:w="11906" w:h="16838"/>
          <w:pgMar w:top="1138" w:right="703" w:bottom="1138" w:left="1277" w:header="720" w:footer="720" w:gutter="0"/>
          <w:cols w:space="720"/>
          <w:titlePg/>
        </w:sectPr>
      </w:pPr>
    </w:p>
    <w:p w:rsidR="00A33FAC" w:rsidRDefault="00790CBC">
      <w:pPr>
        <w:ind w:left="579" w:right="14"/>
      </w:pPr>
      <w:r>
        <w:lastRenderedPageBreak/>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A33FAC" w:rsidRDefault="00790CBC">
      <w:pPr>
        <w:numPr>
          <w:ilvl w:val="0"/>
          <w:numId w:val="7"/>
        </w:numPr>
        <w:ind w:right="14" w:hanging="420"/>
      </w:pPr>
      <w:r>
        <w:t xml:space="preserve">использовать электронные таблицы для выполнения учебных заданий из различных предметных областей;  </w:t>
      </w:r>
    </w:p>
    <w:p w:rsidR="00A33FAC" w:rsidRDefault="00790CBC">
      <w:pPr>
        <w:numPr>
          <w:ilvl w:val="0"/>
          <w:numId w:val="7"/>
        </w:numPr>
        <w:ind w:right="14" w:hanging="420"/>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A33FAC" w:rsidRDefault="00790CBC">
      <w:pPr>
        <w:numPr>
          <w:ilvl w:val="0"/>
          <w:numId w:val="7"/>
        </w:numPr>
        <w:ind w:right="14" w:hanging="420"/>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A33FAC" w:rsidRDefault="00790CBC">
      <w:pPr>
        <w:numPr>
          <w:ilvl w:val="0"/>
          <w:numId w:val="7"/>
        </w:numPr>
        <w:ind w:right="14" w:hanging="420"/>
      </w:pPr>
      <w:r>
        <w:t xml:space="preserve">применять антивирусные программы для обеспечения стабильной работы технических средств ИКТ;  </w:t>
      </w:r>
    </w:p>
    <w:p w:rsidR="00A33FAC" w:rsidRDefault="00790CBC">
      <w:pPr>
        <w:numPr>
          <w:ilvl w:val="0"/>
          <w:numId w:val="7"/>
        </w:numPr>
        <w:ind w:right="14" w:hanging="420"/>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A33FAC" w:rsidRDefault="00790CBC">
      <w:pPr>
        <w:spacing w:after="171" w:line="259" w:lineRule="auto"/>
        <w:ind w:left="850" w:firstLine="0"/>
        <w:jc w:val="left"/>
      </w:pPr>
      <w:r>
        <w:t xml:space="preserve"> </w:t>
      </w:r>
    </w:p>
    <w:p w:rsidR="00A33FAC" w:rsidRDefault="00790CBC">
      <w:pPr>
        <w:spacing w:after="152" w:line="265" w:lineRule="auto"/>
        <w:ind w:left="787"/>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A33FAC" w:rsidRDefault="00790CBC">
      <w:pPr>
        <w:numPr>
          <w:ilvl w:val="0"/>
          <w:numId w:val="7"/>
        </w:numPr>
        <w:ind w:right="14" w:hanging="420"/>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A33FAC" w:rsidRDefault="00790CBC">
      <w:pPr>
        <w:numPr>
          <w:ilvl w:val="0"/>
          <w:numId w:val="7"/>
        </w:numPr>
        <w:ind w:right="14" w:hanging="420"/>
      </w:pPr>
      <w:r>
        <w:rPr>
          <w:i/>
        </w:rPr>
        <w:t xml:space="preserve">использовать знания о графах, деревьях и списках при описании реальных объектов и процессов;  </w:t>
      </w:r>
    </w:p>
    <w:p w:rsidR="00A33FAC" w:rsidRDefault="00790CBC">
      <w:pPr>
        <w:numPr>
          <w:ilvl w:val="0"/>
          <w:numId w:val="7"/>
        </w:numPr>
        <w:ind w:right="14" w:hanging="420"/>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A33FAC" w:rsidRDefault="00790CBC">
      <w:pPr>
        <w:numPr>
          <w:ilvl w:val="0"/>
          <w:numId w:val="7"/>
        </w:numPr>
        <w:ind w:right="14" w:hanging="420"/>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A33FAC" w:rsidRDefault="00790CBC">
      <w:pPr>
        <w:numPr>
          <w:ilvl w:val="0"/>
          <w:numId w:val="7"/>
        </w:numPr>
        <w:ind w:right="14" w:hanging="420"/>
      </w:pP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w:t>
      </w:r>
      <w:r>
        <w:rPr>
          <w:i/>
        </w:rPr>
        <w:lastRenderedPageBreak/>
        <w:t xml:space="preserve">конструкции последовательного программирования и библиотеки прикладных программ; выполнять созданные программы;  </w:t>
      </w:r>
    </w:p>
    <w:p w:rsidR="00A33FAC" w:rsidRDefault="00790CBC">
      <w:pPr>
        <w:numPr>
          <w:ilvl w:val="0"/>
          <w:numId w:val="7"/>
        </w:numPr>
        <w:ind w:right="14" w:hanging="420"/>
      </w:pPr>
      <w:r>
        <w:rPr>
          <w:i/>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A33FAC" w:rsidRDefault="00790CBC">
      <w:pPr>
        <w:ind w:left="579"/>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A33FAC" w:rsidRDefault="00790CBC">
      <w:pPr>
        <w:numPr>
          <w:ilvl w:val="0"/>
          <w:numId w:val="7"/>
        </w:numPr>
        <w:spacing w:after="165" w:line="259" w:lineRule="auto"/>
        <w:ind w:right="14" w:hanging="420"/>
      </w:pPr>
      <w:r>
        <w:rPr>
          <w:i/>
        </w:rPr>
        <w:t xml:space="preserve">классифицировать программное обеспечение в соответствии с кругом выполняемых задач;  </w:t>
      </w:r>
    </w:p>
    <w:p w:rsidR="00A33FAC" w:rsidRDefault="00790CBC">
      <w:pPr>
        <w:numPr>
          <w:ilvl w:val="0"/>
          <w:numId w:val="7"/>
        </w:numPr>
        <w:ind w:right="14" w:hanging="420"/>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A33FAC" w:rsidRDefault="00790CBC">
      <w:pPr>
        <w:numPr>
          <w:ilvl w:val="0"/>
          <w:numId w:val="7"/>
        </w:numPr>
        <w:ind w:right="14" w:hanging="420"/>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r>
        <w:t>–</w:t>
      </w:r>
      <w:r>
        <w:rPr>
          <w:rFonts w:ascii="Arial" w:eastAsia="Arial" w:hAnsi="Arial" w:cs="Arial"/>
        </w:rPr>
        <w:t xml:space="preserve"> </w:t>
      </w:r>
      <w:r>
        <w:rPr>
          <w:i/>
        </w:rPr>
        <w:t xml:space="preserve">критически оценивать информацию, полученную из сети Интернет.  </w:t>
      </w:r>
    </w:p>
    <w:p w:rsidR="00A33FAC" w:rsidRDefault="00790CBC">
      <w:pPr>
        <w:spacing w:after="106" w:line="265" w:lineRule="auto"/>
        <w:ind w:left="10"/>
      </w:pPr>
      <w:r>
        <w:rPr>
          <w:b/>
        </w:rPr>
        <w:t xml:space="preserve">Физика </w:t>
      </w:r>
      <w:r>
        <w:t xml:space="preserve"> </w:t>
      </w:r>
    </w:p>
    <w:p w:rsidR="00A33FAC" w:rsidRDefault="00790CBC">
      <w:pPr>
        <w:spacing w:after="4" w:line="399" w:lineRule="auto"/>
        <w:ind w:left="142" w:firstLine="708"/>
      </w:pPr>
      <w:r>
        <w:rPr>
          <w:b/>
        </w:rPr>
        <w:t xml:space="preserve">В результате изучения учебного предмета «Физика» на уровне среднего общего образования: </w:t>
      </w:r>
      <w:r>
        <w:t xml:space="preserve"> </w:t>
      </w:r>
    </w:p>
    <w:p w:rsidR="00A33FAC" w:rsidRDefault="00790CBC">
      <w:pPr>
        <w:spacing w:after="152" w:line="265" w:lineRule="auto"/>
        <w:ind w:left="787"/>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A33FAC" w:rsidRDefault="00790CBC">
      <w:pPr>
        <w:numPr>
          <w:ilvl w:val="0"/>
          <w:numId w:val="7"/>
        </w:numPr>
        <w:ind w:right="14" w:hanging="420"/>
      </w:pPr>
      <w:r>
        <w:t xml:space="preserve">демонстрировать на примерах взаимосвязь между физикой и другими естественными науками;  </w:t>
      </w:r>
    </w:p>
    <w:p w:rsidR="00A33FAC" w:rsidRDefault="00790CBC">
      <w:pPr>
        <w:numPr>
          <w:ilvl w:val="0"/>
          <w:numId w:val="7"/>
        </w:numPr>
        <w:ind w:right="14" w:hanging="420"/>
      </w:pPr>
      <w:r>
        <w:t xml:space="preserve">устанавливать взаимосвязь естественнонаучных явлений и применять основные физические модели для их описания и объяснения;  </w:t>
      </w:r>
    </w:p>
    <w:p w:rsidR="00A33FAC" w:rsidRDefault="00790CBC">
      <w:pPr>
        <w:numPr>
          <w:ilvl w:val="0"/>
          <w:numId w:val="7"/>
        </w:numPr>
        <w:ind w:right="14" w:hanging="420"/>
      </w:pPr>
      <w: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A33FAC" w:rsidRDefault="00790CBC">
      <w:pPr>
        <w:numPr>
          <w:ilvl w:val="0"/>
          <w:numId w:val="7"/>
        </w:numPr>
        <w:ind w:right="14" w:hanging="420"/>
      </w:pPr>
      <w:r>
        <w:lastRenderedPageBreak/>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A33FAC" w:rsidRDefault="00790CBC">
      <w:pPr>
        <w:numPr>
          <w:ilvl w:val="0"/>
          <w:numId w:val="7"/>
        </w:numPr>
        <w:ind w:right="14" w:hanging="420"/>
      </w:pPr>
      <w: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A33FAC" w:rsidRDefault="00790CBC">
      <w:pPr>
        <w:ind w:left="579" w:right="14"/>
      </w:pPr>
      <w: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A33FAC" w:rsidRDefault="00790CBC">
      <w:pPr>
        <w:numPr>
          <w:ilvl w:val="0"/>
          <w:numId w:val="7"/>
        </w:numPr>
        <w:ind w:right="14" w:hanging="420"/>
      </w:pPr>
      <w: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A33FAC" w:rsidRDefault="00790CBC">
      <w:pPr>
        <w:numPr>
          <w:ilvl w:val="0"/>
          <w:numId w:val="7"/>
        </w:numPr>
        <w:ind w:right="14" w:hanging="420"/>
      </w:pPr>
      <w:r>
        <w:t xml:space="preserve">использовать для описания характера протекания физических процессов физические законы с учетом границ их применимости;  </w:t>
      </w:r>
    </w:p>
    <w:p w:rsidR="00A33FAC" w:rsidRDefault="00790CBC">
      <w:pPr>
        <w:numPr>
          <w:ilvl w:val="0"/>
          <w:numId w:val="7"/>
        </w:numPr>
        <w:ind w:right="14" w:hanging="420"/>
      </w:pPr>
      <w: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w:t>
      </w:r>
    </w:p>
    <w:p w:rsidR="00A33FAC" w:rsidRDefault="00790CBC">
      <w:pPr>
        <w:spacing w:after="163" w:line="259" w:lineRule="auto"/>
        <w:ind w:left="579" w:right="14"/>
      </w:pPr>
      <w:r>
        <w:t xml:space="preserve">(доказательства) предложенного в задаче процесса (явления);  </w:t>
      </w:r>
    </w:p>
    <w:p w:rsidR="00A33FAC" w:rsidRDefault="00790CBC">
      <w:pPr>
        <w:numPr>
          <w:ilvl w:val="0"/>
          <w:numId w:val="7"/>
        </w:numPr>
        <w:ind w:right="14" w:hanging="420"/>
      </w:pPr>
      <w: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A33FAC" w:rsidRDefault="00790CBC">
      <w:pPr>
        <w:numPr>
          <w:ilvl w:val="0"/>
          <w:numId w:val="7"/>
        </w:numPr>
        <w:ind w:right="14" w:hanging="420"/>
      </w:pPr>
      <w:r>
        <w:t xml:space="preserve">учитывать границы применения изученных физических моделей при решении физических и межпредметных задач;  </w:t>
      </w:r>
    </w:p>
    <w:p w:rsidR="00A33FAC" w:rsidRDefault="00790CBC">
      <w:pPr>
        <w:numPr>
          <w:ilvl w:val="0"/>
          <w:numId w:val="7"/>
        </w:numPr>
        <w:ind w:right="14" w:hanging="420"/>
      </w:pPr>
      <w:r>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A33FAC" w:rsidRDefault="00790CBC">
      <w:pPr>
        <w:numPr>
          <w:ilvl w:val="0"/>
          <w:numId w:val="7"/>
        </w:numPr>
        <w:ind w:right="14" w:hanging="420"/>
      </w:pPr>
      <w: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A33FAC" w:rsidRDefault="00790CBC">
      <w:pPr>
        <w:spacing w:after="152" w:line="265" w:lineRule="auto"/>
        <w:ind w:left="787"/>
      </w:pPr>
      <w:r>
        <w:rPr>
          <w:b/>
        </w:rPr>
        <w:lastRenderedPageBreak/>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понимать и объяснять целостность физической теории, различать границы ее применимости и место в ряду других физических теорий;  </w:t>
      </w:r>
    </w:p>
    <w:p w:rsidR="00A33FAC" w:rsidRDefault="00790CBC">
      <w:pPr>
        <w:numPr>
          <w:ilvl w:val="0"/>
          <w:numId w:val="7"/>
        </w:numPr>
        <w:ind w:right="14" w:hanging="420"/>
      </w:pPr>
      <w:r>
        <w:rPr>
          <w:i/>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A33FAC" w:rsidRDefault="00790CBC">
      <w:pPr>
        <w:numPr>
          <w:ilvl w:val="0"/>
          <w:numId w:val="7"/>
        </w:numPr>
        <w:ind w:right="14" w:hanging="420"/>
      </w:pPr>
      <w:r>
        <w:rPr>
          <w:i/>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A33FAC" w:rsidRDefault="00790CBC">
      <w:pPr>
        <w:numPr>
          <w:ilvl w:val="0"/>
          <w:numId w:val="7"/>
        </w:numPr>
        <w:ind w:right="14" w:hanging="420"/>
      </w:pPr>
      <w:r>
        <w:rPr>
          <w:i/>
        </w:rPr>
        <w:t xml:space="preserve">выдвигать гипотезы на основе знания основополагающих физических закономерностей и законов;  </w:t>
      </w:r>
    </w:p>
    <w:p w:rsidR="00A33FAC" w:rsidRDefault="00790CBC">
      <w:pPr>
        <w:numPr>
          <w:ilvl w:val="0"/>
          <w:numId w:val="7"/>
        </w:numPr>
        <w:spacing w:line="259" w:lineRule="auto"/>
        <w:ind w:right="14" w:hanging="420"/>
      </w:pPr>
      <w:r>
        <w:rPr>
          <w:i/>
        </w:rPr>
        <w:t xml:space="preserve">самостоятельно планировать и проводить физические эксперименты;  </w:t>
      </w:r>
    </w:p>
    <w:p w:rsidR="00A33FAC" w:rsidRDefault="00A33FAC">
      <w:pPr>
        <w:sectPr w:rsidR="00A33FAC">
          <w:headerReference w:type="even" r:id="rId79"/>
          <w:headerReference w:type="default" r:id="rId80"/>
          <w:footerReference w:type="even" r:id="rId81"/>
          <w:footerReference w:type="default" r:id="rId82"/>
          <w:headerReference w:type="first" r:id="rId83"/>
          <w:footerReference w:type="first" r:id="rId84"/>
          <w:pgSz w:w="11906" w:h="16838"/>
          <w:pgMar w:top="1185" w:right="701" w:bottom="1770" w:left="1135" w:header="1134" w:footer="720" w:gutter="0"/>
          <w:cols w:space="720"/>
        </w:sectPr>
      </w:pPr>
    </w:p>
    <w:p w:rsidR="00A33FAC" w:rsidRDefault="00790CBC">
      <w:pPr>
        <w:ind w:left="437"/>
      </w:pPr>
      <w:r>
        <w:rPr>
          <w:i/>
        </w:rPr>
        <w:lastRenderedPageBreak/>
        <w:t xml:space="preserve">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A33FAC" w:rsidRDefault="00790CBC">
      <w:pPr>
        <w:ind w:left="437"/>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A33FAC" w:rsidRDefault="00790CBC">
      <w:pPr>
        <w:numPr>
          <w:ilvl w:val="0"/>
          <w:numId w:val="7"/>
        </w:numPr>
        <w:ind w:right="14" w:hanging="420"/>
      </w:pPr>
      <w:r>
        <w:rPr>
          <w:i/>
        </w:rPr>
        <w:t xml:space="preserve">объяснять принципы работы и характеристики изученных машин, приборов и технических устройств;  </w:t>
      </w:r>
    </w:p>
    <w:p w:rsidR="00A33FAC" w:rsidRDefault="00790CBC">
      <w:pPr>
        <w:numPr>
          <w:ilvl w:val="0"/>
          <w:numId w:val="7"/>
        </w:numPr>
        <w:ind w:right="14" w:hanging="420"/>
      </w:pPr>
      <w:r>
        <w:rPr>
          <w:i/>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A33FAC" w:rsidRDefault="00790CBC">
      <w:pPr>
        <w:spacing w:after="106" w:line="265" w:lineRule="auto"/>
        <w:ind w:left="10"/>
      </w:pPr>
      <w:r>
        <w:rPr>
          <w:b/>
        </w:rPr>
        <w:t xml:space="preserve">Химия </w:t>
      </w:r>
      <w:r>
        <w:t xml:space="preserve"> </w:t>
      </w:r>
    </w:p>
    <w:p w:rsidR="00A33FAC" w:rsidRDefault="00790CBC">
      <w:pPr>
        <w:spacing w:after="4" w:line="399" w:lineRule="auto"/>
        <w:ind w:left="0" w:firstLine="708"/>
      </w:pPr>
      <w:r>
        <w:rPr>
          <w:b/>
        </w:rPr>
        <w:t xml:space="preserve">В результате изучения учебного предмета «Химия» на уровне среднего общего образования: </w:t>
      </w:r>
      <w:r>
        <w:t xml:space="preserve"> </w:t>
      </w:r>
    </w:p>
    <w:p w:rsidR="00A33FAC" w:rsidRDefault="00790CBC">
      <w:pPr>
        <w:spacing w:after="152"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раскрывать на примерах роль химии в формировании современной научной картины мира и в практической деятельности человека;  </w:t>
      </w:r>
    </w:p>
    <w:p w:rsidR="00A33FAC" w:rsidRDefault="00790CBC">
      <w:pPr>
        <w:numPr>
          <w:ilvl w:val="0"/>
          <w:numId w:val="7"/>
        </w:numPr>
        <w:ind w:right="14" w:hanging="420"/>
      </w:pPr>
      <w:r>
        <w:t xml:space="preserve">демонстрировать на примерах взаимосвязь между химией и другими естественными науками;  </w:t>
      </w:r>
    </w:p>
    <w:p w:rsidR="00A33FAC" w:rsidRDefault="00790CBC">
      <w:pPr>
        <w:numPr>
          <w:ilvl w:val="0"/>
          <w:numId w:val="7"/>
        </w:numPr>
        <w:spacing w:after="165" w:line="259" w:lineRule="auto"/>
        <w:ind w:right="14" w:hanging="420"/>
      </w:pPr>
      <w:r>
        <w:t xml:space="preserve">раскрывать на примерах положения теории химического строения А.М. Бутлерова;  </w:t>
      </w:r>
    </w:p>
    <w:p w:rsidR="00A33FAC" w:rsidRDefault="00790CBC">
      <w:pPr>
        <w:numPr>
          <w:ilvl w:val="0"/>
          <w:numId w:val="7"/>
        </w:numPr>
        <w:ind w:right="14" w:hanging="420"/>
      </w:pPr>
      <w: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A33FAC" w:rsidRDefault="00790CBC">
      <w:pPr>
        <w:numPr>
          <w:ilvl w:val="0"/>
          <w:numId w:val="7"/>
        </w:numPr>
        <w:ind w:right="14" w:hanging="420"/>
      </w:pPr>
      <w:r>
        <w:t xml:space="preserve">объяснять причины многообразия веществ на основе общих представлений об их составе и строении;  </w:t>
      </w:r>
    </w:p>
    <w:p w:rsidR="00A33FAC" w:rsidRDefault="00790CBC">
      <w:pPr>
        <w:numPr>
          <w:ilvl w:val="0"/>
          <w:numId w:val="7"/>
        </w:numPr>
        <w:ind w:right="14" w:hanging="420"/>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A33FAC" w:rsidRDefault="00790CBC">
      <w:pPr>
        <w:numPr>
          <w:ilvl w:val="0"/>
          <w:numId w:val="7"/>
        </w:numPr>
        <w:ind w:right="14" w:hanging="420"/>
      </w:pPr>
      <w:r>
        <w:lastRenderedPageBreak/>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A33FAC" w:rsidRDefault="00790CBC">
      <w:pPr>
        <w:numPr>
          <w:ilvl w:val="0"/>
          <w:numId w:val="7"/>
        </w:numPr>
        <w:ind w:right="14" w:hanging="420"/>
      </w:pP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A33FAC" w:rsidRDefault="00790CBC">
      <w:pPr>
        <w:numPr>
          <w:ilvl w:val="0"/>
          <w:numId w:val="7"/>
        </w:numPr>
        <w:ind w:right="14" w:hanging="420"/>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A33FAC" w:rsidRDefault="00790CBC">
      <w:pPr>
        <w:ind w:left="437" w:right="14"/>
      </w:pPr>
      <w: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A33FAC" w:rsidRDefault="00790CBC">
      <w:pPr>
        <w:ind w:left="437" w:right="14"/>
      </w:pPr>
      <w:r>
        <w:t xml:space="preserve">использовать знания о составе, строении и химических свойствах веществ для безопасного применения в практической деятельности;  </w:t>
      </w:r>
    </w:p>
    <w:p w:rsidR="00A33FAC" w:rsidRDefault="00790CBC">
      <w:pPr>
        <w:numPr>
          <w:ilvl w:val="0"/>
          <w:numId w:val="7"/>
        </w:numPr>
        <w:ind w:right="14" w:hanging="420"/>
      </w:pPr>
      <w: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A33FAC" w:rsidRDefault="00790CBC">
      <w:pPr>
        <w:numPr>
          <w:ilvl w:val="0"/>
          <w:numId w:val="7"/>
        </w:numPr>
        <w:ind w:right="14" w:hanging="420"/>
      </w:pPr>
      <w:r>
        <w:t xml:space="preserve">проводить опыты по распознаванию органических веществ: глицерина, уксусной кислоты, непредельных жиров, глюкозы, крахмала, белков в составе пищевых продуктов и косметических средств;  </w:t>
      </w:r>
    </w:p>
    <w:p w:rsidR="00A33FAC" w:rsidRDefault="00790CBC">
      <w:pPr>
        <w:numPr>
          <w:ilvl w:val="0"/>
          <w:numId w:val="7"/>
        </w:numPr>
        <w:ind w:right="14" w:hanging="420"/>
      </w:pPr>
      <w:r>
        <w:t xml:space="preserve">владеть правилами и приемами безопасной работы с химическими веществами и лабораторным оборудованием;  </w:t>
      </w:r>
    </w:p>
    <w:p w:rsidR="00A33FAC" w:rsidRDefault="00790CBC">
      <w:pPr>
        <w:numPr>
          <w:ilvl w:val="0"/>
          <w:numId w:val="7"/>
        </w:numPr>
        <w:ind w:right="14" w:hanging="420"/>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A33FAC" w:rsidRDefault="00790CBC">
      <w:pPr>
        <w:numPr>
          <w:ilvl w:val="0"/>
          <w:numId w:val="7"/>
        </w:numPr>
        <w:spacing w:after="162" w:line="259" w:lineRule="auto"/>
        <w:ind w:right="14" w:hanging="420"/>
      </w:pPr>
      <w:r>
        <w:t xml:space="preserve">приводить примеры гидролиза солей в повседневной жизни человека;  </w:t>
      </w:r>
    </w:p>
    <w:p w:rsidR="00A33FAC" w:rsidRDefault="00790CBC">
      <w:pPr>
        <w:numPr>
          <w:ilvl w:val="0"/>
          <w:numId w:val="7"/>
        </w:numPr>
        <w:ind w:right="14" w:hanging="420"/>
      </w:pPr>
      <w:r>
        <w:t xml:space="preserve">приводить </w:t>
      </w:r>
      <w:r>
        <w:tab/>
        <w:t xml:space="preserve">примеры </w:t>
      </w:r>
      <w:r>
        <w:tab/>
        <w:t xml:space="preserve">окислительно-восстановительных </w:t>
      </w:r>
      <w:r>
        <w:tab/>
        <w:t xml:space="preserve">реакций </w:t>
      </w:r>
      <w:r>
        <w:tab/>
        <w:t xml:space="preserve">в </w:t>
      </w:r>
      <w:r>
        <w:tab/>
        <w:t xml:space="preserve">природе, производственных процессах и жизнедеятельности организмов;  </w:t>
      </w:r>
    </w:p>
    <w:p w:rsidR="00A33FAC" w:rsidRDefault="00790CBC">
      <w:pPr>
        <w:numPr>
          <w:ilvl w:val="0"/>
          <w:numId w:val="7"/>
        </w:numPr>
        <w:ind w:right="14" w:hanging="420"/>
      </w:pPr>
      <w:r>
        <w:t xml:space="preserve">приводить примеры химических реакций, раскрывающих общие химические свойства простых веществ металлов и неметаллов;  </w:t>
      </w:r>
    </w:p>
    <w:p w:rsidR="00A33FAC" w:rsidRDefault="00790CBC">
      <w:pPr>
        <w:numPr>
          <w:ilvl w:val="0"/>
          <w:numId w:val="7"/>
        </w:numPr>
        <w:ind w:right="14" w:hanging="420"/>
      </w:pPr>
      <w:r>
        <w:lastRenderedPageBreak/>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A33FAC" w:rsidRDefault="00790CBC">
      <w:pPr>
        <w:numPr>
          <w:ilvl w:val="0"/>
          <w:numId w:val="7"/>
        </w:numPr>
        <w:ind w:right="14" w:hanging="420"/>
      </w:pPr>
      <w:r>
        <w:t xml:space="preserve">владеть правилами безопасного обращения с едкими, горючими и токсичными веществами, средствами бытовой химии;  </w:t>
      </w:r>
    </w:p>
    <w:p w:rsidR="00A33FAC" w:rsidRDefault="00790CBC">
      <w:pPr>
        <w:numPr>
          <w:ilvl w:val="0"/>
          <w:numId w:val="7"/>
        </w:numPr>
        <w:ind w:right="14" w:hanging="420"/>
      </w:pPr>
      <w:r>
        <w:t xml:space="preserve">осуществлять поиск химической информации по названиям, идентификаторам, структурным формулам веществ;  </w:t>
      </w:r>
    </w:p>
    <w:p w:rsidR="00A33FAC" w:rsidRDefault="00790CBC">
      <w:pPr>
        <w:numPr>
          <w:ilvl w:val="0"/>
          <w:numId w:val="7"/>
        </w:numPr>
        <w:ind w:right="14" w:hanging="420"/>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A33FAC" w:rsidRDefault="00790CBC">
      <w:pPr>
        <w:numPr>
          <w:ilvl w:val="0"/>
          <w:numId w:val="7"/>
        </w:numPr>
        <w:spacing w:after="160" w:line="259" w:lineRule="auto"/>
        <w:ind w:right="14" w:hanging="420"/>
      </w:pPr>
      <w:r>
        <w:t xml:space="preserve">представлять пути решения глобальных проблем, стоящих перед человечеством: </w:t>
      </w:r>
    </w:p>
    <w:p w:rsidR="00A33FAC" w:rsidRDefault="00790CBC">
      <w:pPr>
        <w:spacing w:after="171" w:line="259" w:lineRule="auto"/>
        <w:ind w:left="437" w:right="14"/>
      </w:pPr>
      <w:r>
        <w:t xml:space="preserve">экологических, энергетических, сырьевых, и роль химии в решении этих проблем.  </w:t>
      </w:r>
    </w:p>
    <w:p w:rsidR="00A33FAC" w:rsidRDefault="00790CBC">
      <w:pPr>
        <w:spacing w:after="106" w:line="265" w:lineRule="auto"/>
        <w:ind w:left="718"/>
      </w:pPr>
      <w:r>
        <w:rPr>
          <w:b/>
        </w:rPr>
        <w:t xml:space="preserve">Выпускник на базовом уровне получит возможность научиться: </w:t>
      </w:r>
      <w:r>
        <w:t xml:space="preserve"> </w:t>
      </w:r>
    </w:p>
    <w:p w:rsidR="00A33FAC" w:rsidRDefault="00790CBC">
      <w:pPr>
        <w:ind w:left="437"/>
      </w:pPr>
      <w:r>
        <w:rPr>
          <w:i/>
        </w:rPr>
        <w:t xml:space="preserve">иллюстрировать на примерах становление и эволюцию органической химии как науки на различных исторических этапах ее развития;  </w:t>
      </w:r>
    </w:p>
    <w:p w:rsidR="00A33FAC" w:rsidRDefault="00790CBC">
      <w:pPr>
        <w:ind w:left="437"/>
      </w:pPr>
      <w:r>
        <w:rPr>
          <w:i/>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A33FAC" w:rsidRDefault="00790CBC">
      <w:pPr>
        <w:numPr>
          <w:ilvl w:val="0"/>
          <w:numId w:val="7"/>
        </w:numPr>
        <w:ind w:right="14" w:hanging="420"/>
      </w:pPr>
      <w:r>
        <w:rPr>
          <w:i/>
        </w:rPr>
        <w:t xml:space="preserve">объяснять природу и способы образования химической связи: ковалентной (полярной, неполярной), ионной, металлической, водородной с целью определения химической активности веществ;  </w:t>
      </w:r>
    </w:p>
    <w:p w:rsidR="00A33FAC" w:rsidRDefault="00790CBC">
      <w:pPr>
        <w:numPr>
          <w:ilvl w:val="0"/>
          <w:numId w:val="7"/>
        </w:numPr>
        <w:ind w:right="14" w:hanging="420"/>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A33FAC" w:rsidRDefault="00790CBC">
      <w:pPr>
        <w:numPr>
          <w:ilvl w:val="0"/>
          <w:numId w:val="7"/>
        </w:numPr>
        <w:ind w:right="14" w:hanging="420"/>
      </w:pPr>
      <w:r>
        <w:rPr>
          <w:i/>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A33FAC" w:rsidRDefault="00790CBC">
      <w:pPr>
        <w:spacing w:after="106" w:line="265" w:lineRule="auto"/>
        <w:ind w:left="10"/>
      </w:pPr>
      <w:r>
        <w:rPr>
          <w:b/>
        </w:rPr>
        <w:lastRenderedPageBreak/>
        <w:t xml:space="preserve">Биология </w:t>
      </w:r>
      <w:r>
        <w:t xml:space="preserve"> </w:t>
      </w:r>
    </w:p>
    <w:p w:rsidR="00A33FAC" w:rsidRDefault="00790CBC">
      <w:pPr>
        <w:spacing w:after="0" w:line="401" w:lineRule="auto"/>
        <w:ind w:left="0" w:firstLine="708"/>
      </w:pPr>
      <w:r>
        <w:rPr>
          <w:b/>
        </w:rPr>
        <w:t xml:space="preserve">В результате изучения учебного предмета «Биология» на уровне среднего общего образования: </w:t>
      </w:r>
      <w:r>
        <w:t xml:space="preserve"> </w:t>
      </w:r>
    </w:p>
    <w:p w:rsidR="00A33FAC" w:rsidRDefault="00790CBC">
      <w:pPr>
        <w:spacing w:after="155"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раскрывать на примерах роль биологии в формировании современной научной картины мира и в практической деятельности людей;  </w:t>
      </w:r>
    </w:p>
    <w:p w:rsidR="00A33FAC" w:rsidRDefault="00790CBC">
      <w:pPr>
        <w:numPr>
          <w:ilvl w:val="0"/>
          <w:numId w:val="7"/>
        </w:numPr>
        <w:ind w:right="14" w:hanging="420"/>
      </w:pPr>
      <w:r>
        <w:t xml:space="preserve">понимать и описывать взаимосвязь между естественными науками: биологией, физикой, химией; устанавливать взаимосвязь природных явлений;  </w:t>
      </w:r>
    </w:p>
    <w:p w:rsidR="00A33FAC" w:rsidRDefault="00790CBC">
      <w:pPr>
        <w:numPr>
          <w:ilvl w:val="0"/>
          <w:numId w:val="7"/>
        </w:numPr>
        <w:ind w:right="14" w:hanging="420"/>
      </w:pPr>
      <w: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A33FAC" w:rsidRDefault="00790CBC">
      <w:pPr>
        <w:numPr>
          <w:ilvl w:val="0"/>
          <w:numId w:val="7"/>
        </w:numPr>
        <w:ind w:right="14" w:hanging="420"/>
      </w:pP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A33FAC" w:rsidRDefault="00790CBC">
      <w:pPr>
        <w:numPr>
          <w:ilvl w:val="0"/>
          <w:numId w:val="7"/>
        </w:numPr>
        <w:ind w:right="14" w:hanging="420"/>
      </w:pPr>
      <w:r>
        <w:t xml:space="preserve">формулировать гипотезы на основании предложенной биологической информации и предлагать варианты проверки гипотез;  </w:t>
      </w:r>
    </w:p>
    <w:p w:rsidR="00A33FAC" w:rsidRDefault="00790CBC">
      <w:pPr>
        <w:numPr>
          <w:ilvl w:val="0"/>
          <w:numId w:val="7"/>
        </w:numPr>
        <w:ind w:right="14" w:hanging="420"/>
      </w:pPr>
      <w:r>
        <w:t xml:space="preserve">сравнивать биологические объекты между собой по заданным критериям, делать выводы и умозаключения на основе сравнения;  </w:t>
      </w:r>
    </w:p>
    <w:p w:rsidR="00A33FAC" w:rsidRDefault="00790CBC">
      <w:pPr>
        <w:numPr>
          <w:ilvl w:val="0"/>
          <w:numId w:val="7"/>
        </w:numPr>
        <w:ind w:right="14" w:hanging="420"/>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A33FAC" w:rsidRDefault="00790CBC">
      <w:pPr>
        <w:numPr>
          <w:ilvl w:val="0"/>
          <w:numId w:val="7"/>
        </w:numPr>
        <w:ind w:right="14" w:hanging="420"/>
      </w:pPr>
      <w:r>
        <w:t xml:space="preserve">приводить примеры веществ основных групп органических соединений клетки (белков, жиров, углеводов, нуклеиновых кислот);  </w:t>
      </w:r>
    </w:p>
    <w:p w:rsidR="00A33FAC" w:rsidRDefault="00A33FAC">
      <w:pPr>
        <w:sectPr w:rsidR="00A33FAC">
          <w:headerReference w:type="even" r:id="rId85"/>
          <w:headerReference w:type="default" r:id="rId86"/>
          <w:footerReference w:type="even" r:id="rId87"/>
          <w:footerReference w:type="default" r:id="rId88"/>
          <w:headerReference w:type="first" r:id="rId89"/>
          <w:footerReference w:type="first" r:id="rId90"/>
          <w:pgSz w:w="11906" w:h="16838"/>
          <w:pgMar w:top="1184" w:right="702" w:bottom="1765" w:left="1277" w:header="1134" w:footer="720" w:gutter="0"/>
          <w:cols w:space="720"/>
        </w:sectPr>
      </w:pPr>
    </w:p>
    <w:p w:rsidR="00A33FAC" w:rsidRDefault="00790CBC">
      <w:pPr>
        <w:ind w:left="437" w:right="14"/>
      </w:pPr>
      <w:r>
        <w:lastRenderedPageBreak/>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A33FAC" w:rsidRDefault="00790CBC">
      <w:pPr>
        <w:numPr>
          <w:ilvl w:val="0"/>
          <w:numId w:val="7"/>
        </w:numPr>
        <w:spacing w:after="162" w:line="259" w:lineRule="auto"/>
        <w:ind w:right="14" w:hanging="420"/>
      </w:pPr>
      <w:r>
        <w:t xml:space="preserve">распознавать популяцию и биологический вид по основным признакам;  </w:t>
      </w:r>
    </w:p>
    <w:p w:rsidR="00A33FAC" w:rsidRDefault="00790CBC">
      <w:pPr>
        <w:numPr>
          <w:ilvl w:val="0"/>
          <w:numId w:val="7"/>
        </w:numPr>
        <w:spacing w:after="165" w:line="259" w:lineRule="auto"/>
        <w:ind w:right="14" w:hanging="420"/>
      </w:pPr>
      <w:r>
        <w:t xml:space="preserve">описывать фенотип многоклеточных растений и животных по морфологическому критерию;  </w:t>
      </w:r>
    </w:p>
    <w:p w:rsidR="00A33FAC" w:rsidRDefault="00790CBC">
      <w:pPr>
        <w:numPr>
          <w:ilvl w:val="0"/>
          <w:numId w:val="7"/>
        </w:numPr>
        <w:spacing w:after="163" w:line="259" w:lineRule="auto"/>
        <w:ind w:right="14" w:hanging="420"/>
      </w:pPr>
      <w:r>
        <w:t xml:space="preserve">объяснять многообразие организмов, применяя эволюционную теорию;  </w:t>
      </w:r>
    </w:p>
    <w:p w:rsidR="00A33FAC" w:rsidRDefault="00790CBC">
      <w:pPr>
        <w:numPr>
          <w:ilvl w:val="0"/>
          <w:numId w:val="7"/>
        </w:numPr>
        <w:ind w:right="14" w:hanging="420"/>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A33FAC" w:rsidRDefault="00790CBC">
      <w:pPr>
        <w:numPr>
          <w:ilvl w:val="0"/>
          <w:numId w:val="7"/>
        </w:numPr>
        <w:spacing w:after="163" w:line="259" w:lineRule="auto"/>
        <w:ind w:right="14" w:hanging="420"/>
      </w:pPr>
      <w:r>
        <w:t xml:space="preserve">объяснять причины наследственных заболеваний;  </w:t>
      </w:r>
    </w:p>
    <w:p w:rsidR="00A33FAC" w:rsidRDefault="00790CBC">
      <w:pPr>
        <w:numPr>
          <w:ilvl w:val="0"/>
          <w:numId w:val="7"/>
        </w:numPr>
        <w:ind w:right="14" w:hanging="420"/>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w:t>
      </w:r>
    </w:p>
    <w:p w:rsidR="00A33FAC" w:rsidRDefault="00790CBC">
      <w:pPr>
        <w:spacing w:after="165" w:line="259" w:lineRule="auto"/>
        <w:ind w:left="437" w:right="14"/>
      </w:pPr>
      <w:r>
        <w:t xml:space="preserve">изменчивость;  </w:t>
      </w:r>
    </w:p>
    <w:p w:rsidR="00A33FAC" w:rsidRDefault="00790CBC">
      <w:pPr>
        <w:numPr>
          <w:ilvl w:val="0"/>
          <w:numId w:val="7"/>
        </w:numPr>
        <w:ind w:right="14" w:hanging="420"/>
      </w:pPr>
      <w:r>
        <w:t xml:space="preserve">выявлять морфологические, физиологические, поведенческие адаптации организмов к среде обитания и действию экологических факторов;  </w:t>
      </w:r>
    </w:p>
    <w:p w:rsidR="00A33FAC" w:rsidRDefault="00790CBC">
      <w:pPr>
        <w:numPr>
          <w:ilvl w:val="0"/>
          <w:numId w:val="7"/>
        </w:numPr>
        <w:spacing w:after="163" w:line="259" w:lineRule="auto"/>
        <w:ind w:right="14" w:hanging="420"/>
      </w:pPr>
      <w:r>
        <w:t xml:space="preserve">составлять схемы переноса веществ и энергии в экосистеме (цепи питания);  </w:t>
      </w:r>
    </w:p>
    <w:p w:rsidR="00A33FAC" w:rsidRDefault="00790CBC">
      <w:pPr>
        <w:numPr>
          <w:ilvl w:val="0"/>
          <w:numId w:val="7"/>
        </w:numPr>
        <w:ind w:right="14" w:hanging="420"/>
      </w:pPr>
      <w:r>
        <w:t xml:space="preserve">приводить доказательства необходимости сохранения биоразнообразия для устойчивого развития и охраны окружающей среды;  </w:t>
      </w:r>
    </w:p>
    <w:p w:rsidR="00A33FAC" w:rsidRDefault="00790CBC">
      <w:pPr>
        <w:numPr>
          <w:ilvl w:val="0"/>
          <w:numId w:val="7"/>
        </w:numPr>
        <w:ind w:right="14" w:hanging="420"/>
      </w:pPr>
      <w: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A33FAC" w:rsidRDefault="00790CBC">
      <w:pPr>
        <w:numPr>
          <w:ilvl w:val="0"/>
          <w:numId w:val="7"/>
        </w:numPr>
        <w:ind w:right="14" w:hanging="420"/>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A33FAC" w:rsidRDefault="00790CBC">
      <w:pPr>
        <w:numPr>
          <w:ilvl w:val="0"/>
          <w:numId w:val="7"/>
        </w:numPr>
        <w:ind w:right="14" w:hanging="420"/>
      </w:pPr>
      <w:r>
        <w:t xml:space="preserve">оценивать роль достижений генетики, селекции, биотехнологии в практической деятельности человека и в собственной жизни;  </w:t>
      </w:r>
    </w:p>
    <w:p w:rsidR="00A33FAC" w:rsidRDefault="00790CBC">
      <w:pPr>
        <w:numPr>
          <w:ilvl w:val="0"/>
          <w:numId w:val="7"/>
        </w:numPr>
        <w:ind w:right="14" w:hanging="420"/>
      </w:pPr>
      <w:r>
        <w:t xml:space="preserve">объяснять негативное влияние веществ (алкоголя, никотина, наркотических веществ) на зародышевое развитие человека;  </w:t>
      </w:r>
    </w:p>
    <w:p w:rsidR="00A33FAC" w:rsidRDefault="00790CBC">
      <w:pPr>
        <w:numPr>
          <w:ilvl w:val="0"/>
          <w:numId w:val="7"/>
        </w:numPr>
        <w:spacing w:after="162" w:line="259" w:lineRule="auto"/>
        <w:ind w:right="14" w:hanging="420"/>
      </w:pPr>
      <w:r>
        <w:t xml:space="preserve">объяснять последствия влияния мутагенов;  </w:t>
      </w:r>
    </w:p>
    <w:p w:rsidR="00A33FAC" w:rsidRDefault="00790CBC">
      <w:pPr>
        <w:numPr>
          <w:ilvl w:val="0"/>
          <w:numId w:val="7"/>
        </w:numPr>
        <w:spacing w:after="171" w:line="259" w:lineRule="auto"/>
        <w:ind w:right="14" w:hanging="420"/>
      </w:pPr>
      <w:r>
        <w:t xml:space="preserve">объяснять возможные причины наследственных заболеваний.  </w:t>
      </w:r>
    </w:p>
    <w:p w:rsidR="00A33FAC" w:rsidRDefault="00790CBC">
      <w:pPr>
        <w:spacing w:after="152"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lastRenderedPageBreak/>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A33FAC" w:rsidRDefault="00790CBC">
      <w:pPr>
        <w:numPr>
          <w:ilvl w:val="0"/>
          <w:numId w:val="7"/>
        </w:numPr>
        <w:ind w:right="14" w:hanging="420"/>
      </w:pPr>
      <w:r>
        <w:rPr>
          <w:i/>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A33FAC" w:rsidRDefault="00790CBC">
      <w:pPr>
        <w:spacing w:after="165" w:line="259" w:lineRule="auto"/>
        <w:ind w:left="437"/>
      </w:pPr>
      <w:r>
        <w:rPr>
          <w:i/>
        </w:rPr>
        <w:t xml:space="preserve">сравнивать способы деления клетки (митоз и мейоз);  </w:t>
      </w:r>
    </w:p>
    <w:p w:rsidR="00A33FAC" w:rsidRDefault="00790CBC">
      <w:pPr>
        <w:numPr>
          <w:ilvl w:val="0"/>
          <w:numId w:val="7"/>
        </w:numPr>
        <w:ind w:right="14" w:hanging="420"/>
      </w:pPr>
      <w:r>
        <w:rPr>
          <w:i/>
        </w:rPr>
        <w:t xml:space="preserve">решать задачи на построение фрагмента второй цепи ДНК по предложенному фрагменту первой, иРНК (мРНК) по участку ДНК;  </w:t>
      </w:r>
    </w:p>
    <w:p w:rsidR="00A33FAC" w:rsidRDefault="00790CBC">
      <w:pPr>
        <w:numPr>
          <w:ilvl w:val="0"/>
          <w:numId w:val="7"/>
        </w:numPr>
        <w:ind w:right="14" w:hanging="420"/>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A33FAC" w:rsidRDefault="00790CBC">
      <w:pPr>
        <w:numPr>
          <w:ilvl w:val="0"/>
          <w:numId w:val="7"/>
        </w:numPr>
        <w:ind w:right="14" w:hanging="420"/>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A33FAC" w:rsidRDefault="00790CBC">
      <w:pPr>
        <w:numPr>
          <w:ilvl w:val="0"/>
          <w:numId w:val="7"/>
        </w:numPr>
        <w:ind w:right="14" w:hanging="420"/>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A33FAC" w:rsidRDefault="00790CBC">
      <w:pPr>
        <w:numPr>
          <w:ilvl w:val="0"/>
          <w:numId w:val="7"/>
        </w:numPr>
        <w:ind w:right="14" w:hanging="420"/>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A33FAC" w:rsidRDefault="00790CBC">
      <w:pPr>
        <w:spacing w:after="160" w:line="265" w:lineRule="auto"/>
        <w:ind w:left="10"/>
      </w:pPr>
      <w:r>
        <w:rPr>
          <w:b/>
        </w:rPr>
        <w:t xml:space="preserve">Астрономия (базовый уровень) </w:t>
      </w:r>
      <w:r>
        <w:t xml:space="preserve"> </w:t>
      </w:r>
    </w:p>
    <w:p w:rsidR="00A33FAC" w:rsidRDefault="00790CBC">
      <w:pPr>
        <w:spacing w:after="4" w:line="399" w:lineRule="auto"/>
        <w:ind w:left="0" w:firstLine="708"/>
      </w:pPr>
      <w:r>
        <w:rPr>
          <w:b/>
        </w:rPr>
        <w:t xml:space="preserve">В результате изучения учебного предмета «Астрономия» на уровне среднего общего образования:  </w:t>
      </w:r>
    </w:p>
    <w:p w:rsidR="00A33FAC" w:rsidRDefault="00790CBC">
      <w:pPr>
        <w:spacing w:after="152"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воспроизводить сведения по истории развития астрономии, ее связях с физикой и математикой;  </w:t>
      </w:r>
    </w:p>
    <w:p w:rsidR="00A33FAC" w:rsidRDefault="00790CBC">
      <w:pPr>
        <w:numPr>
          <w:ilvl w:val="0"/>
          <w:numId w:val="7"/>
        </w:numPr>
        <w:ind w:right="14" w:hanging="420"/>
      </w:pPr>
      <w:r>
        <w:t xml:space="preserve">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  </w:t>
      </w:r>
    </w:p>
    <w:p w:rsidR="00A33FAC" w:rsidRDefault="00790CBC">
      <w:pPr>
        <w:numPr>
          <w:ilvl w:val="0"/>
          <w:numId w:val="7"/>
        </w:numPr>
        <w:spacing w:after="165" w:line="259" w:lineRule="auto"/>
        <w:ind w:right="14" w:hanging="420"/>
      </w:pPr>
      <w:r>
        <w:lastRenderedPageBreak/>
        <w:t xml:space="preserve">применять звездную карту для поиска на небе определенных созвездий и звезд;  </w:t>
      </w:r>
    </w:p>
    <w:p w:rsidR="00A33FAC" w:rsidRDefault="00790CBC">
      <w:pPr>
        <w:numPr>
          <w:ilvl w:val="0"/>
          <w:numId w:val="7"/>
        </w:numPr>
        <w:ind w:right="14" w:hanging="420"/>
      </w:pPr>
      <w:r>
        <w:t xml:space="preserve">описывать особенности движения тел Солнечной системы под действием сил тяготения по орбитам с различным эксцентриситетом;  </w:t>
      </w:r>
    </w:p>
    <w:p w:rsidR="00A33FAC" w:rsidRDefault="00790CBC">
      <w:pPr>
        <w:numPr>
          <w:ilvl w:val="0"/>
          <w:numId w:val="7"/>
        </w:numPr>
        <w:ind w:right="14" w:hanging="420"/>
      </w:pPr>
      <w:r>
        <w:t xml:space="preserve">объяснять причины возникновения приливов на Земле и возмущений в движении тел Солнечной системы; характеризовать особенности движения и маневров космических аппаратов для исследования тел Солнечной системы;  </w:t>
      </w:r>
    </w:p>
    <w:p w:rsidR="00A33FAC" w:rsidRDefault="00790CBC">
      <w:pPr>
        <w:numPr>
          <w:ilvl w:val="0"/>
          <w:numId w:val="7"/>
        </w:numPr>
        <w:spacing w:after="165" w:line="259" w:lineRule="auto"/>
        <w:ind w:right="14" w:hanging="420"/>
      </w:pPr>
      <w:r>
        <w:t xml:space="preserve">описывать характерные особенности природы планет-гигантов, их спутников и колец;  </w:t>
      </w:r>
    </w:p>
    <w:p w:rsidR="00A33FAC" w:rsidRDefault="00790CBC">
      <w:pPr>
        <w:numPr>
          <w:ilvl w:val="0"/>
          <w:numId w:val="7"/>
        </w:numPr>
        <w:ind w:right="14" w:hanging="420"/>
      </w:pPr>
      <w:r>
        <w:t xml:space="preserve">характеризовать природу малых тел Солнечной системы и объяснять причины их значительных различий;  </w:t>
      </w:r>
    </w:p>
    <w:p w:rsidR="00A33FAC" w:rsidRDefault="00790CBC">
      <w:pPr>
        <w:numPr>
          <w:ilvl w:val="0"/>
          <w:numId w:val="7"/>
        </w:numPr>
        <w:ind w:right="14" w:hanging="420"/>
      </w:pPr>
      <w:r>
        <w:t xml:space="preserve">описывать явления метеора и болида, объяснять процессы, которые происходят при движении тел, влетающих в атмосферу планеты с космической скоростью;  </w:t>
      </w:r>
    </w:p>
    <w:p w:rsidR="00A33FAC" w:rsidRDefault="00790CBC">
      <w:pPr>
        <w:numPr>
          <w:ilvl w:val="0"/>
          <w:numId w:val="7"/>
        </w:numPr>
        <w:spacing w:after="162" w:line="259" w:lineRule="auto"/>
        <w:ind w:right="14" w:hanging="420"/>
      </w:pPr>
      <w:r>
        <w:t xml:space="preserve">описывать последствия падения на Землю крупных метеоритов;  </w:t>
      </w:r>
    </w:p>
    <w:p w:rsidR="00A33FAC" w:rsidRDefault="00790CBC">
      <w:pPr>
        <w:numPr>
          <w:ilvl w:val="0"/>
          <w:numId w:val="7"/>
        </w:numPr>
        <w:ind w:right="14" w:hanging="420"/>
      </w:pPr>
      <w:r>
        <w:t xml:space="preserve">определять и различать понятия (звезда, модель звезды, светимость, парсек, световой год);   определять расстояние до звездных скоплений и галактик по цефеидам на основе зависимости «период — светимость»;  </w:t>
      </w:r>
    </w:p>
    <w:p w:rsidR="00A33FAC" w:rsidRDefault="00790CBC">
      <w:pPr>
        <w:ind w:left="437" w:right="14"/>
      </w:pPr>
      <w:r>
        <w:t xml:space="preserve"> интерпретировать обнаружение реликтового излучения как свидетельство в пользу гипотезы Горячей Вселенной;   классифицировать основные периоды эволюции Вселенной с момента начала ее расширения </w:t>
      </w:r>
    </w:p>
    <w:p w:rsidR="00A33FAC" w:rsidRDefault="00790CBC">
      <w:pPr>
        <w:spacing w:after="168" w:line="259" w:lineRule="auto"/>
        <w:ind w:left="437" w:right="14"/>
      </w:pPr>
      <w:r>
        <w:t xml:space="preserve">— Большого взрыва;  </w:t>
      </w:r>
    </w:p>
    <w:p w:rsidR="00A33FAC" w:rsidRDefault="00790CBC">
      <w:pPr>
        <w:spacing w:after="154"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формулировать и обосновывать основные положения современной гипотезы о формировании всех тел Солнечной системы из единого газопылевого облака;  </w:t>
      </w:r>
    </w:p>
    <w:p w:rsidR="00A33FAC" w:rsidRDefault="00790CBC">
      <w:pPr>
        <w:numPr>
          <w:ilvl w:val="0"/>
          <w:numId w:val="7"/>
        </w:numPr>
        <w:ind w:right="14" w:hanging="420"/>
      </w:pPr>
      <w:r>
        <w:rPr>
          <w:i/>
        </w:rPr>
        <w:t xml:space="preserve">объяснять механизм парникового эффекта и его значение для формирования и сохранения уникальной природы Земли;  </w:t>
      </w:r>
    </w:p>
    <w:p w:rsidR="00A33FAC" w:rsidRDefault="00790CBC">
      <w:pPr>
        <w:numPr>
          <w:ilvl w:val="0"/>
          <w:numId w:val="7"/>
        </w:numPr>
        <w:ind w:right="14" w:hanging="420"/>
      </w:pPr>
      <w:r>
        <w:rPr>
          <w:i/>
        </w:rPr>
        <w:t xml:space="preserve">объяснять сущность астероидно-кометной опасности, возможности и способы ее предотвращения;  </w:t>
      </w:r>
    </w:p>
    <w:p w:rsidR="00A33FAC" w:rsidRDefault="00790CBC">
      <w:pPr>
        <w:numPr>
          <w:ilvl w:val="0"/>
          <w:numId w:val="7"/>
        </w:numPr>
        <w:spacing w:after="162" w:line="259" w:lineRule="auto"/>
        <w:ind w:right="14" w:hanging="420"/>
      </w:pPr>
      <w:r>
        <w:rPr>
          <w:i/>
        </w:rPr>
        <w:t xml:space="preserve">описывать наблюдаемые проявления солнечной активности и их влияние на Землю;  </w:t>
      </w:r>
    </w:p>
    <w:p w:rsidR="00A33FAC" w:rsidRDefault="00790CBC">
      <w:pPr>
        <w:numPr>
          <w:ilvl w:val="0"/>
          <w:numId w:val="7"/>
        </w:numPr>
        <w:ind w:right="14" w:hanging="420"/>
      </w:pPr>
      <w:r>
        <w:rPr>
          <w:i/>
        </w:rPr>
        <w:t xml:space="preserve">сравнивать модели различных типов звезд с моделью Солнца; объяснять смысл понятий (космология, Вселенная, модель Вселенной, Большой взрыв, реликтовое излучение);  </w:t>
      </w:r>
    </w:p>
    <w:p w:rsidR="00A33FAC" w:rsidRDefault="00790CBC">
      <w:pPr>
        <w:numPr>
          <w:ilvl w:val="0"/>
          <w:numId w:val="7"/>
        </w:numPr>
        <w:ind w:right="14" w:hanging="420"/>
      </w:pPr>
      <w:r>
        <w:rPr>
          <w:i/>
        </w:rPr>
        <w:t xml:space="preserve">характеризовать основные параметры Галактики (размеры, состав, структура и кинематика);  </w:t>
      </w:r>
    </w:p>
    <w:p w:rsidR="00A33FAC" w:rsidRDefault="00790CBC">
      <w:pPr>
        <w:numPr>
          <w:ilvl w:val="0"/>
          <w:numId w:val="7"/>
        </w:numPr>
        <w:spacing w:after="165" w:line="259" w:lineRule="auto"/>
        <w:ind w:right="14" w:hanging="420"/>
      </w:pPr>
      <w:r>
        <w:rPr>
          <w:i/>
        </w:rPr>
        <w:lastRenderedPageBreak/>
        <w:t xml:space="preserve">использовать карту звездного неба для нахождения координат светила;  </w:t>
      </w:r>
    </w:p>
    <w:p w:rsidR="00A33FAC" w:rsidRDefault="00790CBC">
      <w:pPr>
        <w:numPr>
          <w:ilvl w:val="0"/>
          <w:numId w:val="7"/>
        </w:numPr>
        <w:ind w:right="14" w:hanging="420"/>
      </w:pPr>
      <w:r>
        <w:rPr>
          <w:i/>
        </w:rPr>
        <w:t xml:space="preserve">приводить примеры практического использования астрономических знаний о небесных телах и их системах;  </w:t>
      </w:r>
    </w:p>
    <w:p w:rsidR="00A33FAC" w:rsidRDefault="00790CBC">
      <w:pPr>
        <w:numPr>
          <w:ilvl w:val="0"/>
          <w:numId w:val="7"/>
        </w:numPr>
        <w:spacing w:after="162" w:line="259" w:lineRule="auto"/>
        <w:ind w:right="14" w:hanging="420"/>
      </w:pPr>
      <w:r>
        <w:rPr>
          <w:i/>
        </w:rPr>
        <w:t xml:space="preserve">решать задачи на применение изученных астрономических законов;  </w:t>
      </w:r>
    </w:p>
    <w:p w:rsidR="00A33FAC" w:rsidRDefault="00790CBC">
      <w:pPr>
        <w:numPr>
          <w:ilvl w:val="0"/>
          <w:numId w:val="7"/>
        </w:numPr>
        <w:ind w:right="14" w:hanging="420"/>
      </w:pPr>
      <w:r>
        <w:rPr>
          <w:i/>
        </w:rPr>
        <w:t xml:space="preserve">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 </w:t>
      </w:r>
    </w:p>
    <w:p w:rsidR="00A33FAC" w:rsidRDefault="00790CBC">
      <w:pPr>
        <w:spacing w:after="106" w:line="265" w:lineRule="auto"/>
        <w:ind w:left="10"/>
      </w:pPr>
      <w:r>
        <w:rPr>
          <w:b/>
        </w:rPr>
        <w:t xml:space="preserve">Физическая культура </w:t>
      </w:r>
      <w:r>
        <w:t xml:space="preserve"> </w:t>
      </w:r>
    </w:p>
    <w:p w:rsidR="00A33FAC" w:rsidRDefault="00790CBC">
      <w:pPr>
        <w:spacing w:after="3" w:line="400" w:lineRule="auto"/>
        <w:ind w:left="0" w:firstLine="708"/>
      </w:pPr>
      <w:r>
        <w:rPr>
          <w:b/>
        </w:rPr>
        <w:t xml:space="preserve">В результате изучения учебного предмета «Физическая культура» на уровне среднего общего образования: </w:t>
      </w:r>
      <w:r>
        <w:t xml:space="preserve"> </w:t>
      </w:r>
    </w:p>
    <w:p w:rsidR="00A33FAC" w:rsidRDefault="00790CBC">
      <w:pPr>
        <w:spacing w:after="152" w:line="265" w:lineRule="auto"/>
        <w:ind w:left="718"/>
      </w:pPr>
      <w:r>
        <w:rPr>
          <w:b/>
        </w:rPr>
        <w:t xml:space="preserve">Выпускник на базовом уровне научится: </w:t>
      </w:r>
      <w:r>
        <w:t xml:space="preserve"> </w:t>
      </w:r>
    </w:p>
    <w:p w:rsidR="00A33FAC" w:rsidRDefault="00790CBC">
      <w:pPr>
        <w:numPr>
          <w:ilvl w:val="0"/>
          <w:numId w:val="7"/>
        </w:numPr>
        <w:ind w:right="14" w:hanging="420"/>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A33FAC" w:rsidRDefault="00790CBC">
      <w:pPr>
        <w:numPr>
          <w:ilvl w:val="0"/>
          <w:numId w:val="7"/>
        </w:numPr>
        <w:spacing w:after="165" w:line="259" w:lineRule="auto"/>
        <w:ind w:right="14" w:hanging="420"/>
      </w:pPr>
      <w:r>
        <w:t xml:space="preserve">знать способы контроля и оценки физического развития и физической подготовленности;  </w:t>
      </w:r>
    </w:p>
    <w:p w:rsidR="00A33FAC" w:rsidRDefault="00790CBC">
      <w:pPr>
        <w:numPr>
          <w:ilvl w:val="0"/>
          <w:numId w:val="7"/>
        </w:numPr>
        <w:ind w:right="14" w:hanging="420"/>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A33FAC" w:rsidRDefault="00790CBC">
      <w:pPr>
        <w:numPr>
          <w:ilvl w:val="0"/>
          <w:numId w:val="7"/>
        </w:numPr>
        <w:spacing w:line="259" w:lineRule="auto"/>
        <w:ind w:right="14" w:hanging="420"/>
      </w:pPr>
      <w:r>
        <w:t xml:space="preserve">характеризовать индивидуальные особенности физического и психического развития;  </w:t>
      </w:r>
    </w:p>
    <w:p w:rsidR="00A33FAC" w:rsidRDefault="00A33FAC">
      <w:pPr>
        <w:sectPr w:rsidR="00A33FAC">
          <w:headerReference w:type="even" r:id="rId91"/>
          <w:headerReference w:type="default" r:id="rId92"/>
          <w:footerReference w:type="even" r:id="rId93"/>
          <w:footerReference w:type="default" r:id="rId94"/>
          <w:headerReference w:type="first" r:id="rId95"/>
          <w:footerReference w:type="first" r:id="rId96"/>
          <w:pgSz w:w="11906" w:h="16838"/>
          <w:pgMar w:top="1184" w:right="702" w:bottom="1357" w:left="1277" w:header="1134" w:footer="720" w:gutter="0"/>
          <w:cols w:space="720"/>
          <w:titlePg/>
        </w:sectPr>
      </w:pPr>
    </w:p>
    <w:p w:rsidR="00A33FAC" w:rsidRDefault="00790CBC">
      <w:pPr>
        <w:ind w:left="437" w:right="14"/>
      </w:pPr>
      <w:r>
        <w:lastRenderedPageBreak/>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A33FAC" w:rsidRDefault="00790CBC">
      <w:pPr>
        <w:ind w:left="437" w:right="14"/>
      </w:pPr>
      <w:r>
        <w:t xml:space="preserve">составлять и выполнять индивидуально ориентированные комплексы оздоровительной и адаптивной физической культуры;  </w:t>
      </w:r>
    </w:p>
    <w:p w:rsidR="00A33FAC" w:rsidRDefault="00790CBC">
      <w:pPr>
        <w:ind w:left="437" w:right="14"/>
      </w:pPr>
      <w:r>
        <w:t xml:space="preserve">выполнять комплексы упражнений традиционных и современных оздоровительных систем физического воспитания;  </w:t>
      </w:r>
    </w:p>
    <w:p w:rsidR="00A33FAC" w:rsidRDefault="00790CBC">
      <w:pPr>
        <w:numPr>
          <w:ilvl w:val="0"/>
          <w:numId w:val="7"/>
        </w:numPr>
        <w:ind w:right="14" w:hanging="420"/>
      </w:pPr>
      <w: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A33FAC" w:rsidRDefault="00790CBC">
      <w:pPr>
        <w:numPr>
          <w:ilvl w:val="0"/>
          <w:numId w:val="7"/>
        </w:numPr>
        <w:spacing w:after="165" w:line="259" w:lineRule="auto"/>
        <w:ind w:right="14" w:hanging="420"/>
      </w:pPr>
      <w:r>
        <w:t xml:space="preserve">практически использовать приемы самомассажа и релаксации;  </w:t>
      </w:r>
    </w:p>
    <w:p w:rsidR="00A33FAC" w:rsidRDefault="00790CBC">
      <w:pPr>
        <w:numPr>
          <w:ilvl w:val="0"/>
          <w:numId w:val="7"/>
        </w:numPr>
        <w:spacing w:after="163" w:line="259" w:lineRule="auto"/>
        <w:ind w:right="14" w:hanging="420"/>
      </w:pPr>
      <w:r>
        <w:t xml:space="preserve">практически использовать приемы защиты и самообороны;  </w:t>
      </w:r>
    </w:p>
    <w:p w:rsidR="00A33FAC" w:rsidRDefault="00790CBC">
      <w:pPr>
        <w:numPr>
          <w:ilvl w:val="0"/>
          <w:numId w:val="7"/>
        </w:numPr>
        <w:spacing w:after="165" w:line="259" w:lineRule="auto"/>
        <w:ind w:right="14" w:hanging="420"/>
      </w:pPr>
      <w:r>
        <w:t xml:space="preserve">составлять и проводить комплексы физических упражнений различной направленности;  </w:t>
      </w:r>
    </w:p>
    <w:p w:rsidR="00A33FAC" w:rsidRDefault="00790CBC">
      <w:pPr>
        <w:numPr>
          <w:ilvl w:val="0"/>
          <w:numId w:val="7"/>
        </w:numPr>
        <w:spacing w:after="163" w:line="259" w:lineRule="auto"/>
        <w:ind w:right="14" w:hanging="420"/>
      </w:pPr>
      <w:r>
        <w:t xml:space="preserve">определять уровни индивидуального физического развития и развития физических качеств;  </w:t>
      </w:r>
    </w:p>
    <w:p w:rsidR="00A33FAC" w:rsidRDefault="00790CBC">
      <w:pPr>
        <w:numPr>
          <w:ilvl w:val="0"/>
          <w:numId w:val="7"/>
        </w:numPr>
        <w:ind w:right="14" w:hanging="420"/>
      </w:pPr>
      <w:r>
        <w:t xml:space="preserve">проводить мероприятия по профилактике травматизма во время занятий физическими упражнениями;  </w:t>
      </w:r>
    </w:p>
    <w:p w:rsidR="00A33FAC" w:rsidRDefault="00790CBC">
      <w:pPr>
        <w:numPr>
          <w:ilvl w:val="0"/>
          <w:numId w:val="7"/>
        </w:numPr>
        <w:ind w:right="14" w:hanging="420"/>
      </w:pPr>
      <w:r>
        <w:t xml:space="preserve">владеть техникой выполнения тестовых испытаний Всероссийского физкультурноспортивного комплекса «Готов к труду и обороне» (ГТО).  </w:t>
      </w:r>
    </w:p>
    <w:p w:rsidR="00A33FAC" w:rsidRDefault="00790CBC">
      <w:pPr>
        <w:spacing w:after="155" w:line="265" w:lineRule="auto"/>
        <w:ind w:left="718"/>
      </w:pPr>
      <w:r>
        <w:rPr>
          <w:b/>
        </w:rPr>
        <w:t xml:space="preserve">Выпускник на базовом уровне получит возможность научиться: </w:t>
      </w:r>
      <w:r>
        <w:t xml:space="preserve"> </w:t>
      </w:r>
    </w:p>
    <w:p w:rsidR="00A33FAC" w:rsidRDefault="00790CBC">
      <w:pPr>
        <w:numPr>
          <w:ilvl w:val="0"/>
          <w:numId w:val="7"/>
        </w:numPr>
        <w:ind w:right="14" w:hanging="420"/>
      </w:pPr>
      <w:r>
        <w:rPr>
          <w:i/>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A33FAC" w:rsidRDefault="00790CBC">
      <w:pPr>
        <w:numPr>
          <w:ilvl w:val="0"/>
          <w:numId w:val="7"/>
        </w:numPr>
        <w:ind w:right="14" w:hanging="420"/>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A33FAC" w:rsidRDefault="00790CBC">
      <w:pPr>
        <w:numPr>
          <w:ilvl w:val="0"/>
          <w:numId w:val="7"/>
        </w:numPr>
        <w:ind w:right="14" w:hanging="420"/>
      </w:pPr>
      <w:r>
        <w:rPr>
          <w:i/>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A33FAC" w:rsidRDefault="00790CBC">
      <w:pPr>
        <w:numPr>
          <w:ilvl w:val="0"/>
          <w:numId w:val="7"/>
        </w:numPr>
        <w:spacing w:after="165" w:line="259" w:lineRule="auto"/>
        <w:ind w:right="14" w:hanging="420"/>
      </w:pPr>
      <w:r>
        <w:rPr>
          <w:i/>
        </w:rPr>
        <w:t xml:space="preserve">выполнять технические приемы и тактические действия национальных видов спорта;  </w:t>
      </w:r>
    </w:p>
    <w:p w:rsidR="00A33FAC" w:rsidRDefault="00790CBC">
      <w:pPr>
        <w:numPr>
          <w:ilvl w:val="0"/>
          <w:numId w:val="7"/>
        </w:numPr>
        <w:ind w:right="14" w:hanging="420"/>
      </w:pPr>
      <w:r>
        <w:rPr>
          <w:i/>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A33FAC" w:rsidRDefault="00790CBC">
      <w:pPr>
        <w:numPr>
          <w:ilvl w:val="0"/>
          <w:numId w:val="7"/>
        </w:numPr>
        <w:spacing w:after="162" w:line="259" w:lineRule="auto"/>
        <w:ind w:right="14" w:hanging="420"/>
      </w:pPr>
      <w:r>
        <w:rPr>
          <w:i/>
        </w:rPr>
        <w:lastRenderedPageBreak/>
        <w:t xml:space="preserve">осуществлять судейство в избранном виде спорта;  </w:t>
      </w:r>
    </w:p>
    <w:p w:rsidR="00A33FAC" w:rsidRDefault="00790CBC">
      <w:pPr>
        <w:numPr>
          <w:ilvl w:val="0"/>
          <w:numId w:val="7"/>
        </w:numPr>
        <w:spacing w:after="170" w:line="259" w:lineRule="auto"/>
        <w:ind w:right="14" w:hanging="420"/>
      </w:pPr>
      <w:r>
        <w:rPr>
          <w:i/>
        </w:rPr>
        <w:t xml:space="preserve">составлять и выполнять комплексы специальной физической подготовки.  </w:t>
      </w:r>
    </w:p>
    <w:p w:rsidR="00A33FAC" w:rsidRDefault="00790CBC">
      <w:pPr>
        <w:spacing w:after="106" w:line="265" w:lineRule="auto"/>
        <w:ind w:left="10"/>
      </w:pPr>
      <w:r>
        <w:rPr>
          <w:b/>
        </w:rPr>
        <w:t xml:space="preserve">Основы безопасности жизнедеятельности  </w:t>
      </w:r>
    </w:p>
    <w:p w:rsidR="00A33FAC" w:rsidRDefault="00790CBC">
      <w:pPr>
        <w:spacing w:after="0" w:line="402" w:lineRule="auto"/>
        <w:ind w:left="0" w:firstLine="708"/>
      </w:pPr>
      <w:r>
        <w:rPr>
          <w:b/>
        </w:rPr>
        <w:t xml:space="preserve">В результате изучения учебного предмета «Основы безопасности жизнедеятельности» на уровне среднего общего образования: </w:t>
      </w:r>
      <w:r>
        <w:t xml:space="preserve"> </w:t>
      </w:r>
    </w:p>
    <w:p w:rsidR="00A33FAC" w:rsidRDefault="00790CBC">
      <w:pPr>
        <w:spacing w:after="160" w:line="265" w:lineRule="auto"/>
        <w:ind w:left="718"/>
      </w:pPr>
      <w:r>
        <w:rPr>
          <w:b/>
        </w:rPr>
        <w:t xml:space="preserve">Выпускник на базовом уровне научится: </w:t>
      </w:r>
      <w:r>
        <w:t xml:space="preserve"> </w:t>
      </w:r>
    </w:p>
    <w:p w:rsidR="00A33FAC" w:rsidRDefault="00790CBC">
      <w:pPr>
        <w:spacing w:after="106" w:line="265" w:lineRule="auto"/>
        <w:ind w:left="718"/>
      </w:pPr>
      <w:r>
        <w:rPr>
          <w:b/>
        </w:rPr>
        <w:t xml:space="preserve">Основы комплексной безопасности </w:t>
      </w:r>
      <w:r>
        <w:t xml:space="preserve"> </w:t>
      </w:r>
    </w:p>
    <w:p w:rsidR="00A33FAC" w:rsidRDefault="00790CBC">
      <w:pPr>
        <w:ind w:left="437" w:right="14"/>
      </w:pPr>
      <w:r>
        <w:t xml:space="preserve">Комментировать назначение основных нормативных правовых актов, определяющих правила и безопасность дорожного движения;  </w:t>
      </w:r>
    </w:p>
    <w:p w:rsidR="00A33FAC" w:rsidRDefault="00790CBC">
      <w:pPr>
        <w:ind w:left="437" w:right="14"/>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оперировать основными понятиями в области безопасности дорожного движения;  </w:t>
      </w:r>
    </w:p>
    <w:p w:rsidR="00A33FAC" w:rsidRDefault="00790CBC">
      <w:pPr>
        <w:numPr>
          <w:ilvl w:val="0"/>
          <w:numId w:val="7"/>
        </w:numPr>
        <w:ind w:right="14" w:hanging="420"/>
      </w:pPr>
      <w:r>
        <w:t xml:space="preserve">объяснять назначение предметов экипировки для обеспечения безопасности при управлении двухколесным транспортным средством;  </w:t>
      </w:r>
    </w:p>
    <w:p w:rsidR="00A33FAC" w:rsidRDefault="00790CBC">
      <w:pPr>
        <w:numPr>
          <w:ilvl w:val="0"/>
          <w:numId w:val="7"/>
        </w:numPr>
        <w:spacing w:after="163" w:line="259" w:lineRule="auto"/>
        <w:ind w:right="14" w:hanging="420"/>
      </w:pPr>
      <w:r>
        <w:t xml:space="preserve">действовать согласно указанию на дорожных знаках;  </w:t>
      </w:r>
    </w:p>
    <w:p w:rsidR="00A33FAC" w:rsidRDefault="00790CBC">
      <w:pPr>
        <w:numPr>
          <w:ilvl w:val="0"/>
          <w:numId w:val="7"/>
        </w:numPr>
        <w:ind w:right="14" w:hanging="420"/>
      </w:pPr>
      <w:r>
        <w:t xml:space="preserve">пользоваться официальными источниками для получения информации в области безопасности дорожного движения;  </w:t>
      </w:r>
    </w:p>
    <w:p w:rsidR="00A33FAC" w:rsidRDefault="00790CBC">
      <w:pPr>
        <w:numPr>
          <w:ilvl w:val="0"/>
          <w:numId w:val="7"/>
        </w:numPr>
        <w:ind w:right="14" w:hanging="420"/>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A33FAC" w:rsidRDefault="00790CBC">
      <w:pPr>
        <w:numPr>
          <w:ilvl w:val="0"/>
          <w:numId w:val="7"/>
        </w:numPr>
        <w:ind w:right="14" w:hanging="420"/>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A33FAC" w:rsidRDefault="00790CBC">
      <w:pPr>
        <w:numPr>
          <w:ilvl w:val="0"/>
          <w:numId w:val="7"/>
        </w:numPr>
        <w:ind w:right="14" w:hanging="420"/>
      </w:pPr>
      <w:r>
        <w:t xml:space="preserve">комментировать назначение нормативных правовых актов в области охраны окружающей среды;  </w:t>
      </w:r>
    </w:p>
    <w:p w:rsidR="00A33FAC" w:rsidRDefault="00790CBC">
      <w:pPr>
        <w:numPr>
          <w:ilvl w:val="0"/>
          <w:numId w:val="7"/>
        </w:numPr>
        <w:ind w:right="14" w:hanging="420"/>
      </w:pPr>
      <w: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A33FAC" w:rsidRDefault="00790CBC">
      <w:pPr>
        <w:numPr>
          <w:ilvl w:val="0"/>
          <w:numId w:val="7"/>
        </w:numPr>
        <w:spacing w:after="165" w:line="259" w:lineRule="auto"/>
        <w:ind w:right="14" w:hanging="420"/>
      </w:pPr>
      <w:r>
        <w:lastRenderedPageBreak/>
        <w:t xml:space="preserve">оперировать основными понятиями в области охраны окружающей среды;  </w:t>
      </w:r>
    </w:p>
    <w:p w:rsidR="00A33FAC" w:rsidRDefault="00790CBC">
      <w:pPr>
        <w:numPr>
          <w:ilvl w:val="0"/>
          <w:numId w:val="7"/>
        </w:numPr>
        <w:spacing w:after="162" w:line="259" w:lineRule="auto"/>
        <w:ind w:right="14" w:hanging="420"/>
      </w:pPr>
      <w:r>
        <w:t xml:space="preserve">распознавать наиболее неблагоприятные территории в районе проживания;  </w:t>
      </w:r>
    </w:p>
    <w:p w:rsidR="00A33FAC" w:rsidRDefault="00790CBC">
      <w:pPr>
        <w:numPr>
          <w:ilvl w:val="0"/>
          <w:numId w:val="7"/>
        </w:numPr>
        <w:spacing w:after="165" w:line="259" w:lineRule="auto"/>
        <w:ind w:right="14" w:hanging="420"/>
      </w:pPr>
      <w:r>
        <w:t xml:space="preserve">описывать факторы экориска, объяснять, как снизить последствия их воздействия;  </w:t>
      </w:r>
    </w:p>
    <w:p w:rsidR="00A33FAC" w:rsidRDefault="00790CBC">
      <w:pPr>
        <w:numPr>
          <w:ilvl w:val="0"/>
          <w:numId w:val="7"/>
        </w:numPr>
        <w:ind w:right="14" w:hanging="420"/>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A33FAC" w:rsidRDefault="00790CBC">
      <w:pPr>
        <w:numPr>
          <w:ilvl w:val="0"/>
          <w:numId w:val="7"/>
        </w:numPr>
        <w:ind w:right="14" w:hanging="420"/>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A33FAC" w:rsidRDefault="00790CBC">
      <w:pPr>
        <w:numPr>
          <w:ilvl w:val="0"/>
          <w:numId w:val="7"/>
        </w:numPr>
        <w:spacing w:after="163" w:line="259" w:lineRule="auto"/>
        <w:ind w:right="14" w:hanging="420"/>
      </w:pPr>
      <w:r>
        <w:t xml:space="preserve">опознавать, для чего применяются и используются экологические знаки;  </w:t>
      </w:r>
    </w:p>
    <w:p w:rsidR="00A33FAC" w:rsidRDefault="00790CBC">
      <w:pPr>
        <w:numPr>
          <w:ilvl w:val="0"/>
          <w:numId w:val="7"/>
        </w:numPr>
        <w:ind w:right="14" w:hanging="420"/>
      </w:pPr>
      <w:r>
        <w:t xml:space="preserve">пользоваться официальными источниками для получения информации об экологической безопасности и охране окружающей среды;  </w:t>
      </w:r>
    </w:p>
    <w:p w:rsidR="00A33FAC" w:rsidRDefault="00790CBC">
      <w:pPr>
        <w:numPr>
          <w:ilvl w:val="0"/>
          <w:numId w:val="7"/>
        </w:numPr>
        <w:spacing w:after="165" w:line="259" w:lineRule="auto"/>
        <w:ind w:right="14" w:hanging="420"/>
      </w:pPr>
      <w:r>
        <w:t xml:space="preserve">прогнозировать и оценивать свои действия в области охраны окружающей среды;  </w:t>
      </w:r>
    </w:p>
    <w:p w:rsidR="00A33FAC" w:rsidRDefault="00790CBC">
      <w:pPr>
        <w:numPr>
          <w:ilvl w:val="0"/>
          <w:numId w:val="7"/>
        </w:numPr>
        <w:ind w:right="14" w:hanging="420"/>
      </w:pPr>
      <w:r>
        <w:t xml:space="preserve">составлять модель личного безопасного поведения в повседневной жизнедеятельности и при ухудшении экологической обстановки;  </w:t>
      </w:r>
    </w:p>
    <w:p w:rsidR="00A33FAC" w:rsidRDefault="00790CBC">
      <w:pPr>
        <w:numPr>
          <w:ilvl w:val="0"/>
          <w:numId w:val="7"/>
        </w:numPr>
        <w:spacing w:after="163" w:line="259" w:lineRule="auto"/>
        <w:ind w:right="14" w:hanging="420"/>
      </w:pPr>
      <w:r>
        <w:t xml:space="preserve">распознавать явные и скрытые опасности в современных молодежных хобби;  </w:t>
      </w:r>
    </w:p>
    <w:p w:rsidR="00A33FAC" w:rsidRDefault="00790CBC">
      <w:pPr>
        <w:numPr>
          <w:ilvl w:val="0"/>
          <w:numId w:val="7"/>
        </w:numPr>
        <w:spacing w:after="13" w:line="389" w:lineRule="auto"/>
        <w:ind w:right="14" w:hanging="420"/>
      </w:pPr>
      <w:r>
        <w:t xml:space="preserve">соблюдать правила безопасности в увлечениях, не противоречащих законодательству РФ;  использовать </w:t>
      </w:r>
      <w:r>
        <w:tab/>
        <w:t xml:space="preserve">нормативные </w:t>
      </w:r>
      <w:r>
        <w:tab/>
        <w:t xml:space="preserve">правовые </w:t>
      </w:r>
      <w:r>
        <w:tab/>
        <w:t xml:space="preserve">акты </w:t>
      </w:r>
      <w:r>
        <w:tab/>
        <w:t xml:space="preserve">для </w:t>
      </w:r>
      <w:r>
        <w:tab/>
        <w:t xml:space="preserve">определения </w:t>
      </w:r>
      <w:r>
        <w:tab/>
        <w:t xml:space="preserve">ответственности </w:t>
      </w:r>
      <w:r>
        <w:tab/>
        <w:t xml:space="preserve">за противоправные действия и асоциальное поведение во время занятий хобби;  </w:t>
      </w:r>
    </w:p>
    <w:p w:rsidR="00A33FAC" w:rsidRDefault="00790CBC">
      <w:pPr>
        <w:ind w:left="437" w:right="14"/>
      </w:pPr>
      <w:r>
        <w:t xml:space="preserve">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A33FAC" w:rsidRDefault="00790CBC">
      <w:pPr>
        <w:ind w:left="437" w:right="14"/>
      </w:pPr>
      <w:r>
        <w:t xml:space="preserve">прогнозировать и оценивать последствия своего поведения во время занятий современными молодежными хобби;  </w:t>
      </w:r>
    </w:p>
    <w:p w:rsidR="00A33FAC" w:rsidRDefault="00790CBC">
      <w:pPr>
        <w:numPr>
          <w:ilvl w:val="0"/>
          <w:numId w:val="7"/>
        </w:numPr>
        <w:ind w:right="14" w:hanging="420"/>
      </w:pPr>
      <w:r>
        <w:t xml:space="preserve">применять правила и рекомендации для составления модели личного безопасного поведения во время занятий современными молодежными хобби;  </w:t>
      </w:r>
    </w:p>
    <w:p w:rsidR="00A33FAC" w:rsidRDefault="00790CBC">
      <w:pPr>
        <w:numPr>
          <w:ilvl w:val="0"/>
          <w:numId w:val="7"/>
        </w:numPr>
        <w:spacing w:after="0" w:line="400" w:lineRule="auto"/>
        <w:ind w:right="14" w:hanging="420"/>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A33FAC" w:rsidRDefault="00790CBC">
      <w:pPr>
        <w:numPr>
          <w:ilvl w:val="0"/>
          <w:numId w:val="7"/>
        </w:numPr>
        <w:ind w:right="14" w:hanging="420"/>
      </w:pPr>
      <w:r>
        <w:lastRenderedPageBreak/>
        <w:t xml:space="preserve">использовать нормативные правовые акты для определения ответственности за асоциальное поведение на транспорте;  </w:t>
      </w:r>
    </w:p>
    <w:p w:rsidR="00A33FAC" w:rsidRDefault="00790CBC">
      <w:pPr>
        <w:numPr>
          <w:ilvl w:val="0"/>
          <w:numId w:val="7"/>
        </w:numPr>
        <w:ind w:right="14" w:hanging="420"/>
      </w:pPr>
      <w: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A33FAC" w:rsidRDefault="00790CBC">
      <w:pPr>
        <w:numPr>
          <w:ilvl w:val="0"/>
          <w:numId w:val="7"/>
        </w:numPr>
        <w:spacing w:after="165" w:line="259" w:lineRule="auto"/>
        <w:ind w:right="14" w:hanging="420"/>
      </w:pPr>
      <w:r>
        <w:t xml:space="preserve">прогнозировать и оценивать последствия своего поведения на транспорте;  </w:t>
      </w:r>
    </w:p>
    <w:p w:rsidR="00A33FAC" w:rsidRDefault="00790CBC">
      <w:pPr>
        <w:numPr>
          <w:ilvl w:val="0"/>
          <w:numId w:val="7"/>
        </w:numPr>
        <w:ind w:right="14" w:hanging="420"/>
      </w:pPr>
      <w: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A33FAC" w:rsidRDefault="00790CBC">
      <w:pPr>
        <w:spacing w:after="152" w:line="265" w:lineRule="auto"/>
        <w:ind w:left="718"/>
      </w:pPr>
      <w:r>
        <w:rPr>
          <w:b/>
        </w:rPr>
        <w:t xml:space="preserve">Защита населения Российской Федерации от опасных и чрезвычайных ситуаций </w:t>
      </w:r>
      <w:r>
        <w:t xml:space="preserve"> </w:t>
      </w:r>
    </w:p>
    <w:p w:rsidR="00A33FAC" w:rsidRDefault="00790CBC">
      <w:pPr>
        <w:numPr>
          <w:ilvl w:val="0"/>
          <w:numId w:val="7"/>
        </w:numPr>
        <w:ind w:right="14" w:hanging="420"/>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A33FAC" w:rsidRDefault="00790CBC">
      <w:pPr>
        <w:numPr>
          <w:ilvl w:val="0"/>
          <w:numId w:val="7"/>
        </w:numPr>
        <w:ind w:right="14" w:hanging="420"/>
      </w:pPr>
      <w:r>
        <w:t xml:space="preserve">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A33FAC" w:rsidRDefault="00790CBC">
      <w:pPr>
        <w:numPr>
          <w:ilvl w:val="0"/>
          <w:numId w:val="7"/>
        </w:numPr>
        <w:ind w:right="14" w:hanging="420"/>
      </w:pPr>
      <w:r>
        <w:t xml:space="preserve">раскрывать составляющие государственной системы, направленной на защиту населения от опасных и чрезвычайных ситуаций;  </w:t>
      </w:r>
    </w:p>
    <w:p w:rsidR="00A33FAC" w:rsidRDefault="00790CBC">
      <w:pPr>
        <w:numPr>
          <w:ilvl w:val="0"/>
          <w:numId w:val="7"/>
        </w:numPr>
        <w:ind w:right="14" w:hanging="420"/>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A33FAC" w:rsidRDefault="00790CBC">
      <w:pPr>
        <w:numPr>
          <w:ilvl w:val="0"/>
          <w:numId w:val="7"/>
        </w:numPr>
        <w:ind w:right="14" w:hanging="420"/>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A33FAC" w:rsidRDefault="00790CBC">
      <w:pPr>
        <w:numPr>
          <w:ilvl w:val="0"/>
          <w:numId w:val="7"/>
        </w:numPr>
        <w:ind w:right="14" w:hanging="420"/>
      </w:pPr>
      <w:r>
        <w:t xml:space="preserve">объяснять причины их возникновения, характеристики, поражающие факторы, особенности и последствия;  </w:t>
      </w:r>
    </w:p>
    <w:p w:rsidR="00A33FAC" w:rsidRDefault="00A33FAC">
      <w:pPr>
        <w:sectPr w:rsidR="00A33FAC">
          <w:headerReference w:type="even" r:id="rId97"/>
          <w:headerReference w:type="default" r:id="rId98"/>
          <w:footerReference w:type="even" r:id="rId99"/>
          <w:footerReference w:type="default" r:id="rId100"/>
          <w:headerReference w:type="first" r:id="rId101"/>
          <w:footerReference w:type="first" r:id="rId102"/>
          <w:pgSz w:w="11906" w:h="16838"/>
          <w:pgMar w:top="1185" w:right="700" w:bottom="1357" w:left="1277" w:header="1134" w:footer="720" w:gutter="0"/>
          <w:cols w:space="720"/>
        </w:sectPr>
      </w:pPr>
    </w:p>
    <w:p w:rsidR="00A33FAC" w:rsidRDefault="00790CBC">
      <w:pPr>
        <w:ind w:left="437" w:right="14"/>
      </w:pPr>
      <w:r>
        <w:lastRenderedPageBreak/>
        <w:t xml:space="preserve">использовать средства индивидуальной, коллективной защиты и приборы индивидуального дозиметрического контроля;  действовать согласно обозначению на знаках безопасности и плане эвакуации;  </w:t>
      </w:r>
    </w:p>
    <w:p w:rsidR="00A33FAC" w:rsidRDefault="00790CBC">
      <w:pPr>
        <w:numPr>
          <w:ilvl w:val="0"/>
          <w:numId w:val="7"/>
        </w:numPr>
        <w:spacing w:after="163" w:line="259" w:lineRule="auto"/>
        <w:ind w:right="14" w:hanging="420"/>
      </w:pPr>
      <w:r>
        <w:t xml:space="preserve">вызывать в случае необходимости службы экстренной помощи;  </w:t>
      </w:r>
    </w:p>
    <w:p w:rsidR="00A33FAC" w:rsidRDefault="00790CBC">
      <w:pPr>
        <w:numPr>
          <w:ilvl w:val="0"/>
          <w:numId w:val="7"/>
        </w:numPr>
        <w:ind w:right="14" w:hanging="420"/>
      </w:pPr>
      <w: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A33FAC" w:rsidRDefault="00790CBC">
      <w:pPr>
        <w:numPr>
          <w:ilvl w:val="0"/>
          <w:numId w:val="7"/>
        </w:numPr>
        <w:ind w:right="14" w:hanging="420"/>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A33FAC" w:rsidRDefault="00790CBC">
      <w:pPr>
        <w:numPr>
          <w:ilvl w:val="0"/>
          <w:numId w:val="7"/>
        </w:numPr>
        <w:ind w:right="14" w:hanging="420"/>
      </w:pPr>
      <w:r>
        <w:t xml:space="preserve">составлять модель личного безопасного поведения в условиях опасных и чрезвычайных ситуаций мирного и военного времени.  </w:t>
      </w:r>
    </w:p>
    <w:p w:rsidR="00A33FAC" w:rsidRDefault="00790CBC">
      <w:pPr>
        <w:spacing w:after="167" w:line="259" w:lineRule="auto"/>
        <w:ind w:left="10"/>
        <w:jc w:val="right"/>
      </w:pPr>
      <w:r>
        <w:rPr>
          <w:b/>
        </w:rPr>
        <w:t xml:space="preserve">Основы противодействия экстремизму, терроризму и наркотизму в Российской </w:t>
      </w:r>
    </w:p>
    <w:p w:rsidR="00A33FAC" w:rsidRDefault="00790CBC">
      <w:pPr>
        <w:spacing w:after="152" w:line="265" w:lineRule="auto"/>
        <w:ind w:left="10"/>
      </w:pPr>
      <w:r>
        <w:rPr>
          <w:b/>
        </w:rPr>
        <w:t>Федерации</w:t>
      </w:r>
      <w:r>
        <w:t xml:space="preserve"> </w:t>
      </w:r>
    </w:p>
    <w:p w:rsidR="00A33FAC" w:rsidRDefault="00790CBC">
      <w:pPr>
        <w:numPr>
          <w:ilvl w:val="0"/>
          <w:numId w:val="7"/>
        </w:numPr>
        <w:ind w:right="14" w:hanging="420"/>
      </w:pPr>
      <w:r>
        <w:t xml:space="preserve">Характеризовать особенности экстремизма, терроризма и наркотизма в Российской Федерации;  </w:t>
      </w:r>
    </w:p>
    <w:p w:rsidR="00A33FAC" w:rsidRDefault="00790CBC">
      <w:pPr>
        <w:numPr>
          <w:ilvl w:val="0"/>
          <w:numId w:val="7"/>
        </w:numPr>
        <w:spacing w:after="165" w:line="259" w:lineRule="auto"/>
        <w:ind w:right="14" w:hanging="420"/>
      </w:pPr>
      <w:r>
        <w:t xml:space="preserve">объяснять взаимосвязь экстремизма, терроризма и наркотизма;  </w:t>
      </w:r>
    </w:p>
    <w:p w:rsidR="00A33FAC" w:rsidRDefault="00790CBC">
      <w:pPr>
        <w:numPr>
          <w:ilvl w:val="0"/>
          <w:numId w:val="7"/>
        </w:numPr>
        <w:ind w:right="14" w:hanging="420"/>
      </w:pPr>
      <w:r>
        <w:t xml:space="preserve">оперировать основными понятиями в области противодействия экстремизму, терроризму и наркотизму в Российской Федерации;  </w:t>
      </w:r>
    </w:p>
    <w:p w:rsidR="00A33FAC" w:rsidRDefault="00790CBC">
      <w:pPr>
        <w:numPr>
          <w:ilvl w:val="0"/>
          <w:numId w:val="7"/>
        </w:numPr>
        <w:ind w:right="14" w:hanging="420"/>
      </w:pPr>
      <w:r>
        <w:t xml:space="preserve">раскрывать предназначение общегосударственной системы противодействия экстремизму, терроризму и наркотизму;  </w:t>
      </w:r>
    </w:p>
    <w:p w:rsidR="00A33FAC" w:rsidRDefault="00790CBC">
      <w:pPr>
        <w:numPr>
          <w:ilvl w:val="0"/>
          <w:numId w:val="7"/>
        </w:numPr>
        <w:ind w:right="14" w:hanging="420"/>
      </w:pPr>
      <w:r>
        <w:t xml:space="preserve">объяснять основные принципы и направления противодействия экстремистской, террористической деятельности и наркотизму;  </w:t>
      </w:r>
    </w:p>
    <w:p w:rsidR="00A33FAC" w:rsidRDefault="00790CBC">
      <w:pPr>
        <w:numPr>
          <w:ilvl w:val="0"/>
          <w:numId w:val="7"/>
        </w:numPr>
        <w:ind w:right="14" w:hanging="420"/>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A33FAC" w:rsidRDefault="00790CBC">
      <w:pPr>
        <w:numPr>
          <w:ilvl w:val="0"/>
          <w:numId w:val="7"/>
        </w:numPr>
        <w:ind w:right="14" w:hanging="420"/>
      </w:pPr>
      <w:r>
        <w:t xml:space="preserve">описывать органы исполнительной власти, осуществляющие противодействие экстремизму, терроризму и наркотизму в Российской Федерации;  </w:t>
      </w:r>
    </w:p>
    <w:p w:rsidR="00A33FAC" w:rsidRDefault="00790CBC">
      <w:pPr>
        <w:numPr>
          <w:ilvl w:val="0"/>
          <w:numId w:val="7"/>
        </w:numPr>
        <w:ind w:right="14" w:hanging="420"/>
      </w:pPr>
      <w:r>
        <w:lastRenderedPageBreak/>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A33FAC" w:rsidRDefault="00790CBC">
      <w:pPr>
        <w:numPr>
          <w:ilvl w:val="0"/>
          <w:numId w:val="7"/>
        </w:numPr>
        <w:ind w:right="14" w:hanging="420"/>
      </w:pPr>
      <w: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A33FAC" w:rsidRDefault="00790CBC">
      <w:pPr>
        <w:numPr>
          <w:ilvl w:val="0"/>
          <w:numId w:val="7"/>
        </w:numPr>
        <w:ind w:right="14" w:hanging="420"/>
      </w:pPr>
      <w:r>
        <w:t xml:space="preserve">распознавать признаки вовлечения в экстремистскую и террористическую деятельность;  распознавать симптомы употребления наркотических средств;  </w:t>
      </w:r>
    </w:p>
    <w:p w:rsidR="00A33FAC" w:rsidRDefault="00790CBC">
      <w:pPr>
        <w:ind w:left="437" w:right="14"/>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w:t>
      </w:r>
    </w:p>
    <w:p w:rsidR="00A33FAC" w:rsidRDefault="00790CBC">
      <w:pPr>
        <w:spacing w:after="165" w:line="259" w:lineRule="auto"/>
        <w:ind w:left="437" w:right="14"/>
      </w:pPr>
      <w:r>
        <w:t xml:space="preserve">Федерации в связи с экстремистской и террористической деятельностью;  </w:t>
      </w:r>
    </w:p>
    <w:p w:rsidR="00A33FAC" w:rsidRDefault="00790CBC">
      <w:pPr>
        <w:numPr>
          <w:ilvl w:val="0"/>
          <w:numId w:val="7"/>
        </w:numPr>
        <w:spacing w:after="163" w:line="259" w:lineRule="auto"/>
        <w:ind w:right="14" w:hanging="420"/>
      </w:pPr>
      <w:r>
        <w:t xml:space="preserve">описывать действия граждан при установлении уровней террористической опасности;  </w:t>
      </w:r>
    </w:p>
    <w:p w:rsidR="00A33FAC" w:rsidRDefault="00790CBC">
      <w:pPr>
        <w:numPr>
          <w:ilvl w:val="0"/>
          <w:numId w:val="7"/>
        </w:numPr>
        <w:spacing w:after="165" w:line="259" w:lineRule="auto"/>
        <w:ind w:right="14" w:hanging="420"/>
      </w:pPr>
      <w:r>
        <w:t xml:space="preserve">описывать правила и рекомендации в случае проведения террористической акции;  </w:t>
      </w:r>
    </w:p>
    <w:p w:rsidR="00A33FAC" w:rsidRDefault="00790CBC">
      <w:pPr>
        <w:numPr>
          <w:ilvl w:val="0"/>
          <w:numId w:val="7"/>
        </w:numPr>
        <w:ind w:right="14" w:hanging="420"/>
      </w:pP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r>
        <w:rPr>
          <w:b/>
        </w:rPr>
        <w:t xml:space="preserve">Основы здорового образа жизни </w:t>
      </w:r>
      <w:r>
        <w:t xml:space="preserve"> </w:t>
      </w:r>
    </w:p>
    <w:p w:rsidR="00A33FAC" w:rsidRDefault="00790CBC">
      <w:pPr>
        <w:numPr>
          <w:ilvl w:val="0"/>
          <w:numId w:val="7"/>
        </w:numPr>
        <w:ind w:right="14" w:hanging="420"/>
      </w:pPr>
      <w:r>
        <w:t xml:space="preserve">Комментировать назначение основных нормативных правовых актов в области здорового образа жизни;  </w:t>
      </w:r>
    </w:p>
    <w:p w:rsidR="00A33FAC" w:rsidRDefault="00790CBC">
      <w:pPr>
        <w:numPr>
          <w:ilvl w:val="0"/>
          <w:numId w:val="7"/>
        </w:numPr>
        <w:ind w:right="14" w:hanging="420"/>
      </w:pPr>
      <w:r>
        <w:t xml:space="preserve">использовать основные нормативные правовые акты в области здорового образа жизни для изучения и реализации своих прав;  </w:t>
      </w:r>
    </w:p>
    <w:p w:rsidR="00A33FAC" w:rsidRDefault="00790CBC">
      <w:pPr>
        <w:numPr>
          <w:ilvl w:val="0"/>
          <w:numId w:val="7"/>
        </w:numPr>
        <w:spacing w:after="164" w:line="259" w:lineRule="auto"/>
        <w:ind w:right="14" w:hanging="420"/>
      </w:pPr>
      <w:r>
        <w:t xml:space="preserve">оперировать основными понятиями в области здорового образа жизни;  </w:t>
      </w:r>
    </w:p>
    <w:p w:rsidR="00A33FAC" w:rsidRDefault="00790CBC">
      <w:pPr>
        <w:numPr>
          <w:ilvl w:val="0"/>
          <w:numId w:val="7"/>
        </w:numPr>
        <w:spacing w:after="162" w:line="259" w:lineRule="auto"/>
        <w:ind w:right="14" w:hanging="420"/>
      </w:pPr>
      <w:r>
        <w:t xml:space="preserve">описывать факторы здорового образа жизни;  </w:t>
      </w:r>
    </w:p>
    <w:p w:rsidR="00A33FAC" w:rsidRDefault="00790CBC">
      <w:pPr>
        <w:numPr>
          <w:ilvl w:val="0"/>
          <w:numId w:val="7"/>
        </w:numPr>
        <w:spacing w:after="165" w:line="259" w:lineRule="auto"/>
        <w:ind w:right="14" w:hanging="420"/>
      </w:pPr>
      <w:r>
        <w:t xml:space="preserve">объяснять преимущества здорового образа жизни;  </w:t>
      </w:r>
    </w:p>
    <w:p w:rsidR="00A33FAC" w:rsidRDefault="00790CBC">
      <w:pPr>
        <w:numPr>
          <w:ilvl w:val="0"/>
          <w:numId w:val="7"/>
        </w:numPr>
        <w:spacing w:after="163" w:line="259" w:lineRule="auto"/>
        <w:ind w:right="14" w:hanging="420"/>
      </w:pPr>
      <w:r>
        <w:t xml:space="preserve">объяснять значение здорового образа жизни для благополучия общества и государства;  </w:t>
      </w:r>
    </w:p>
    <w:p w:rsidR="00A33FAC" w:rsidRDefault="00790CBC">
      <w:pPr>
        <w:numPr>
          <w:ilvl w:val="0"/>
          <w:numId w:val="7"/>
        </w:numPr>
        <w:spacing w:after="165" w:line="259" w:lineRule="auto"/>
        <w:ind w:right="14" w:hanging="420"/>
      </w:pPr>
      <w:r>
        <w:t xml:space="preserve">описывать основные факторы и привычки, пагубно влияющие на здоровье человека;  </w:t>
      </w:r>
    </w:p>
    <w:p w:rsidR="00A33FAC" w:rsidRDefault="00790CBC">
      <w:pPr>
        <w:numPr>
          <w:ilvl w:val="0"/>
          <w:numId w:val="7"/>
        </w:numPr>
        <w:spacing w:after="163" w:line="259" w:lineRule="auto"/>
        <w:ind w:right="14" w:hanging="420"/>
      </w:pPr>
      <w:r>
        <w:t xml:space="preserve">раскрывать сущность репродуктивного здоровья;  </w:t>
      </w:r>
    </w:p>
    <w:p w:rsidR="00A33FAC" w:rsidRDefault="00790CBC">
      <w:pPr>
        <w:numPr>
          <w:ilvl w:val="0"/>
          <w:numId w:val="7"/>
        </w:numPr>
        <w:ind w:right="14" w:hanging="420"/>
      </w:pPr>
      <w:r>
        <w:lastRenderedPageBreak/>
        <w:t xml:space="preserve">распознавать факторы, положительно и отрицательно влияющие на репродуктивное здоровье;  </w:t>
      </w:r>
    </w:p>
    <w:p w:rsidR="00A33FAC" w:rsidRDefault="00790CBC">
      <w:pPr>
        <w:numPr>
          <w:ilvl w:val="0"/>
          <w:numId w:val="7"/>
        </w:numPr>
        <w:ind w:right="14" w:hanging="420"/>
      </w:pPr>
      <w:r>
        <w:t xml:space="preserve">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r>
        <w:rPr>
          <w:b/>
        </w:rPr>
        <w:t xml:space="preserve">Основы медицинских знаний и оказание первой помощи </w:t>
      </w:r>
      <w:r>
        <w:t xml:space="preserve"> </w:t>
      </w:r>
    </w:p>
    <w:p w:rsidR="00A33FAC" w:rsidRDefault="00790CBC">
      <w:pPr>
        <w:numPr>
          <w:ilvl w:val="0"/>
          <w:numId w:val="7"/>
        </w:numPr>
        <w:ind w:right="14" w:hanging="420"/>
      </w:pPr>
      <w:r>
        <w:t xml:space="preserve">Комментировать назначение основных нормативных правовых актов в области оказания первой помощи;  </w:t>
      </w:r>
    </w:p>
    <w:p w:rsidR="00A33FAC" w:rsidRDefault="00790CBC">
      <w:pPr>
        <w:numPr>
          <w:ilvl w:val="0"/>
          <w:numId w:val="7"/>
        </w:numPr>
        <w:ind w:right="14" w:hanging="420"/>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A33FAC" w:rsidRDefault="00790CBC">
      <w:pPr>
        <w:numPr>
          <w:ilvl w:val="0"/>
          <w:numId w:val="7"/>
        </w:numPr>
        <w:spacing w:after="162" w:line="259" w:lineRule="auto"/>
        <w:ind w:right="14" w:hanging="420"/>
      </w:pPr>
      <w:r>
        <w:t xml:space="preserve">оперировать основными понятиями в области оказания первой помощи;  </w:t>
      </w:r>
    </w:p>
    <w:p w:rsidR="00A33FAC" w:rsidRDefault="00790CBC">
      <w:pPr>
        <w:numPr>
          <w:ilvl w:val="0"/>
          <w:numId w:val="7"/>
        </w:numPr>
        <w:spacing w:after="165" w:line="259" w:lineRule="auto"/>
        <w:ind w:right="14" w:hanging="420"/>
      </w:pPr>
      <w:r>
        <w:t xml:space="preserve">отличать первую помощь от медицинской помощи;  </w:t>
      </w:r>
    </w:p>
    <w:p w:rsidR="00A33FAC" w:rsidRDefault="00790CBC">
      <w:pPr>
        <w:numPr>
          <w:ilvl w:val="0"/>
          <w:numId w:val="7"/>
        </w:numPr>
        <w:ind w:right="14" w:hanging="420"/>
      </w:pPr>
      <w:r>
        <w:t xml:space="preserve">распознавать состояния, при которых оказывается первая помощь, и определять мероприятия по ее оказанию;  </w:t>
      </w:r>
    </w:p>
    <w:p w:rsidR="00A33FAC" w:rsidRDefault="00790CBC">
      <w:pPr>
        <w:spacing w:after="13" w:line="389" w:lineRule="auto"/>
        <w:ind w:left="437" w:right="2629"/>
        <w:jc w:val="left"/>
      </w:pPr>
      <w:r>
        <w:t xml:space="preserve">оказывать первую помощь при неотложных состояниях;  вызывать в случае необходимости службы экстренной помощи;  выполнять переноску (транспортировку) пострадавших различными способами с использованием подручных средств и средств промышленного изготовления;  действовать согласно указанию на знаках безопасности медицинского и санитарного назначения;  </w:t>
      </w:r>
    </w:p>
    <w:p w:rsidR="00A33FAC" w:rsidRDefault="00790CBC">
      <w:pPr>
        <w:numPr>
          <w:ilvl w:val="0"/>
          <w:numId w:val="7"/>
        </w:numPr>
        <w:ind w:right="14" w:hanging="420"/>
      </w:pPr>
      <w:r>
        <w:t xml:space="preserve">составлять модель личного безопасного поведения при оказании первой помощи пострадавшему;  </w:t>
      </w:r>
    </w:p>
    <w:p w:rsidR="00A33FAC" w:rsidRDefault="00790CBC">
      <w:pPr>
        <w:numPr>
          <w:ilvl w:val="0"/>
          <w:numId w:val="7"/>
        </w:numPr>
        <w:ind w:right="14" w:hanging="420"/>
      </w:pPr>
      <w:r>
        <w:t xml:space="preserve">комментировать назначение основных нормативных правовых актов в сфере санитарноэпидемиологическом благополучия населения;  </w:t>
      </w:r>
    </w:p>
    <w:p w:rsidR="00A33FAC" w:rsidRDefault="00790CBC">
      <w:pPr>
        <w:numPr>
          <w:ilvl w:val="0"/>
          <w:numId w:val="7"/>
        </w:numPr>
        <w:spacing w:after="122" w:line="259" w:lineRule="auto"/>
        <w:ind w:right="14" w:hanging="420"/>
      </w:pPr>
      <w:r>
        <w:t xml:space="preserve">использовать </w:t>
      </w:r>
      <w:r>
        <w:tab/>
        <w:t xml:space="preserve">основные </w:t>
      </w:r>
      <w:r>
        <w:tab/>
        <w:t xml:space="preserve">нормативные </w:t>
      </w:r>
      <w:r>
        <w:tab/>
        <w:t xml:space="preserve">правовые </w:t>
      </w:r>
      <w:r>
        <w:tab/>
        <w:t xml:space="preserve">акты </w:t>
      </w:r>
      <w:r>
        <w:tab/>
        <w:t xml:space="preserve">в </w:t>
      </w:r>
      <w:r>
        <w:tab/>
        <w:t xml:space="preserve">сфере </w:t>
      </w:r>
      <w:r>
        <w:tab/>
        <w:t>санитарно-</w:t>
      </w:r>
    </w:p>
    <w:p w:rsidR="00A33FAC" w:rsidRDefault="00790CBC">
      <w:pPr>
        <w:ind w:left="437" w:right="14"/>
      </w:pPr>
      <w:r>
        <w:t xml:space="preserve">эпидемиологического благополучия населения для изучения и реализации своих прав и определения ответственности;  </w:t>
      </w:r>
    </w:p>
    <w:p w:rsidR="00A33FAC" w:rsidRDefault="00790CBC">
      <w:pPr>
        <w:numPr>
          <w:ilvl w:val="0"/>
          <w:numId w:val="7"/>
        </w:numPr>
        <w:ind w:right="14" w:hanging="420"/>
      </w:pPr>
      <w:r>
        <w:lastRenderedPageBreak/>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A33FAC" w:rsidRDefault="00790CBC">
      <w:pPr>
        <w:numPr>
          <w:ilvl w:val="0"/>
          <w:numId w:val="7"/>
        </w:numPr>
        <w:spacing w:after="163" w:line="259" w:lineRule="auto"/>
        <w:ind w:right="14" w:hanging="420"/>
      </w:pPr>
      <w:r>
        <w:t xml:space="preserve">классифицировать основные инфекционные болезни;  </w:t>
      </w:r>
    </w:p>
    <w:p w:rsidR="00A33FAC" w:rsidRDefault="00790CBC">
      <w:pPr>
        <w:numPr>
          <w:ilvl w:val="0"/>
          <w:numId w:val="7"/>
        </w:numPr>
        <w:ind w:right="14" w:hanging="420"/>
      </w:pPr>
      <w:r>
        <w:t xml:space="preserve">определять меры, направленные на предупреждение возникновения и распространения инфекционных заболеваний;  </w:t>
      </w:r>
    </w:p>
    <w:p w:rsidR="00A33FAC" w:rsidRDefault="00790CBC">
      <w:pPr>
        <w:numPr>
          <w:ilvl w:val="0"/>
          <w:numId w:val="7"/>
        </w:numPr>
        <w:ind w:right="14" w:hanging="420"/>
      </w:pPr>
      <w:r>
        <w:t xml:space="preserve">действовать в порядке и по правилам поведения в случае возникновения эпидемиологического или бактериологического очага.  </w:t>
      </w:r>
      <w:r>
        <w:rPr>
          <w:b/>
        </w:rPr>
        <w:t xml:space="preserve">Основы обороны государства </w:t>
      </w:r>
      <w:r>
        <w:t xml:space="preserve"> </w:t>
      </w:r>
    </w:p>
    <w:p w:rsidR="00A33FAC" w:rsidRDefault="00790CBC">
      <w:pPr>
        <w:numPr>
          <w:ilvl w:val="0"/>
          <w:numId w:val="7"/>
        </w:numPr>
        <w:ind w:right="14" w:hanging="420"/>
      </w:pPr>
      <w:r>
        <w:t xml:space="preserve">Комментировать назначение основных нормативных правовых актов в области обороны государства;  </w:t>
      </w:r>
    </w:p>
    <w:p w:rsidR="00A33FAC" w:rsidRDefault="00790CBC">
      <w:pPr>
        <w:numPr>
          <w:ilvl w:val="0"/>
          <w:numId w:val="7"/>
        </w:numPr>
        <w:spacing w:after="163" w:line="259" w:lineRule="auto"/>
        <w:ind w:right="14" w:hanging="420"/>
      </w:pPr>
      <w:r>
        <w:t xml:space="preserve">характеризовать состояние и тенденции развития современного мира и России;  </w:t>
      </w:r>
    </w:p>
    <w:p w:rsidR="00A33FAC" w:rsidRDefault="00790CBC">
      <w:pPr>
        <w:numPr>
          <w:ilvl w:val="0"/>
          <w:numId w:val="7"/>
        </w:numPr>
        <w:spacing w:after="165" w:line="259" w:lineRule="auto"/>
        <w:ind w:right="14" w:hanging="420"/>
      </w:pPr>
      <w:r>
        <w:t xml:space="preserve">описывать национальные интересы РФ и стратегические национальные приоритеты;  </w:t>
      </w:r>
    </w:p>
    <w:p w:rsidR="00A33FAC" w:rsidRDefault="00790CBC">
      <w:pPr>
        <w:numPr>
          <w:ilvl w:val="0"/>
          <w:numId w:val="7"/>
        </w:numPr>
        <w:ind w:right="14" w:hanging="420"/>
      </w:pPr>
      <w: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A33FAC" w:rsidRDefault="00790CBC">
      <w:pPr>
        <w:numPr>
          <w:ilvl w:val="0"/>
          <w:numId w:val="7"/>
        </w:numPr>
        <w:spacing w:after="163" w:line="259" w:lineRule="auto"/>
        <w:ind w:right="14" w:hanging="420"/>
      </w:pPr>
      <w:r>
        <w:t xml:space="preserve">приводить примеры основных внешних и внутренних опасностей;  </w:t>
      </w:r>
    </w:p>
    <w:p w:rsidR="00A33FAC" w:rsidRDefault="00790CBC">
      <w:pPr>
        <w:numPr>
          <w:ilvl w:val="0"/>
          <w:numId w:val="7"/>
        </w:numPr>
        <w:ind w:right="14" w:hanging="420"/>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A33FAC" w:rsidRDefault="00790CBC">
      <w:pPr>
        <w:numPr>
          <w:ilvl w:val="0"/>
          <w:numId w:val="7"/>
        </w:numPr>
        <w:spacing w:after="165" w:line="259" w:lineRule="auto"/>
        <w:ind w:right="14" w:hanging="420"/>
      </w:pPr>
      <w:r>
        <w:t xml:space="preserve">разъяснять основные направления обеспечения национальной безопасности и обороны РФ;  </w:t>
      </w:r>
    </w:p>
    <w:p w:rsidR="00A33FAC" w:rsidRDefault="00790CBC">
      <w:pPr>
        <w:numPr>
          <w:ilvl w:val="0"/>
          <w:numId w:val="7"/>
        </w:numPr>
        <w:spacing w:after="162" w:line="259" w:lineRule="auto"/>
        <w:ind w:right="14" w:hanging="420"/>
      </w:pPr>
      <w:r>
        <w:t xml:space="preserve">оперировать основными понятиями в области обороны государства;  </w:t>
      </w:r>
    </w:p>
    <w:p w:rsidR="00A33FAC" w:rsidRDefault="00790CBC">
      <w:pPr>
        <w:numPr>
          <w:ilvl w:val="0"/>
          <w:numId w:val="7"/>
        </w:numPr>
        <w:spacing w:after="165" w:line="259" w:lineRule="auto"/>
        <w:ind w:right="14" w:hanging="420"/>
      </w:pPr>
      <w:r>
        <w:t xml:space="preserve">раскрывать основы и организацию обороны РФ;  </w:t>
      </w:r>
    </w:p>
    <w:p w:rsidR="00A33FAC" w:rsidRDefault="00790CBC">
      <w:pPr>
        <w:numPr>
          <w:ilvl w:val="0"/>
          <w:numId w:val="7"/>
        </w:numPr>
        <w:spacing w:after="162" w:line="259" w:lineRule="auto"/>
        <w:ind w:right="14" w:hanging="420"/>
      </w:pPr>
      <w:r>
        <w:t xml:space="preserve">раскрывать предназначение и использование ВС РФ в области обороны;  </w:t>
      </w:r>
    </w:p>
    <w:p w:rsidR="00A33FAC" w:rsidRDefault="00790CBC">
      <w:pPr>
        <w:numPr>
          <w:ilvl w:val="0"/>
          <w:numId w:val="7"/>
        </w:numPr>
        <w:ind w:right="14" w:hanging="420"/>
      </w:pPr>
      <w:r>
        <w:t xml:space="preserve">объяснять направление военной политики РФ в современных условиях;  описывать предназначение и задачи Вооруженных Сил РФ, других войск, воинских формирований и органов в мирное и военное время;  </w:t>
      </w:r>
    </w:p>
    <w:p w:rsidR="00A33FAC" w:rsidRDefault="00A33FAC">
      <w:pPr>
        <w:sectPr w:rsidR="00A33FAC">
          <w:headerReference w:type="even" r:id="rId103"/>
          <w:headerReference w:type="default" r:id="rId104"/>
          <w:footerReference w:type="even" r:id="rId105"/>
          <w:footerReference w:type="default" r:id="rId106"/>
          <w:headerReference w:type="first" r:id="rId107"/>
          <w:footerReference w:type="first" r:id="rId108"/>
          <w:pgSz w:w="11906" w:h="16838"/>
          <w:pgMar w:top="1185" w:right="700" w:bottom="1357" w:left="1277" w:header="1134" w:footer="1357" w:gutter="0"/>
          <w:cols w:space="720"/>
        </w:sectPr>
      </w:pPr>
    </w:p>
    <w:p w:rsidR="00A33FAC" w:rsidRDefault="00790CBC">
      <w:pPr>
        <w:spacing w:after="164" w:line="259" w:lineRule="auto"/>
        <w:ind w:left="370" w:right="14"/>
      </w:pPr>
      <w:r>
        <w:lastRenderedPageBreak/>
        <w:t xml:space="preserve">характеризовать историю создания ВС РФ;  </w:t>
      </w:r>
    </w:p>
    <w:p w:rsidR="00A33FAC" w:rsidRDefault="00790CBC">
      <w:pPr>
        <w:numPr>
          <w:ilvl w:val="0"/>
          <w:numId w:val="7"/>
        </w:numPr>
        <w:spacing w:after="163" w:line="259" w:lineRule="auto"/>
        <w:ind w:right="14" w:hanging="420"/>
      </w:pPr>
      <w:r>
        <w:t xml:space="preserve">описывать структуру ВС РФ;  </w:t>
      </w:r>
    </w:p>
    <w:p w:rsidR="00A33FAC" w:rsidRDefault="00790CBC">
      <w:pPr>
        <w:numPr>
          <w:ilvl w:val="0"/>
          <w:numId w:val="7"/>
        </w:numPr>
        <w:spacing w:after="164" w:line="259" w:lineRule="auto"/>
        <w:ind w:right="14" w:hanging="420"/>
      </w:pPr>
      <w:r>
        <w:t xml:space="preserve">характеризовать виды и рода войск ВС РФ, их предназначение и задачи;  </w:t>
      </w:r>
    </w:p>
    <w:p w:rsidR="00A33FAC" w:rsidRDefault="00790CBC">
      <w:pPr>
        <w:numPr>
          <w:ilvl w:val="0"/>
          <w:numId w:val="7"/>
        </w:numPr>
        <w:spacing w:after="162" w:line="259" w:lineRule="auto"/>
        <w:ind w:right="14" w:hanging="420"/>
      </w:pPr>
      <w:r>
        <w:t xml:space="preserve">распознавать символы ВС РФ;  </w:t>
      </w:r>
    </w:p>
    <w:p w:rsidR="00A33FAC" w:rsidRDefault="00790CBC">
      <w:pPr>
        <w:numPr>
          <w:ilvl w:val="0"/>
          <w:numId w:val="7"/>
        </w:numPr>
        <w:ind w:right="14" w:hanging="420"/>
      </w:pPr>
      <w:r>
        <w:t xml:space="preserve">приводить примеры воинских традиций и ритуалов ВС РФ.  </w:t>
      </w:r>
      <w:r>
        <w:rPr>
          <w:b/>
        </w:rPr>
        <w:t xml:space="preserve">Правовые основы военной службы </w:t>
      </w:r>
      <w:r>
        <w:t xml:space="preserve"> </w:t>
      </w:r>
    </w:p>
    <w:p w:rsidR="00A33FAC" w:rsidRDefault="00790CBC">
      <w:pPr>
        <w:numPr>
          <w:ilvl w:val="0"/>
          <w:numId w:val="7"/>
        </w:numPr>
        <w:ind w:right="14" w:hanging="420"/>
      </w:pPr>
      <w:r>
        <w:t xml:space="preserve">Комментировать назначение основных нормативных правовых актов в области воинской обязанности граждан и военной службы;  </w:t>
      </w:r>
    </w:p>
    <w:p w:rsidR="00A33FAC" w:rsidRDefault="00790CBC">
      <w:pPr>
        <w:numPr>
          <w:ilvl w:val="0"/>
          <w:numId w:val="7"/>
        </w:numPr>
        <w:ind w:right="14" w:hanging="420"/>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A33FAC" w:rsidRDefault="00790CBC">
      <w:pPr>
        <w:numPr>
          <w:ilvl w:val="0"/>
          <w:numId w:val="7"/>
        </w:numPr>
        <w:ind w:right="14" w:hanging="420"/>
      </w:pPr>
      <w:r>
        <w:t xml:space="preserve">оперировать основными понятиями в области воинской обязанности граждан и военной службы;  </w:t>
      </w:r>
    </w:p>
    <w:p w:rsidR="00A33FAC" w:rsidRDefault="00790CBC">
      <w:pPr>
        <w:numPr>
          <w:ilvl w:val="0"/>
          <w:numId w:val="7"/>
        </w:numPr>
        <w:ind w:right="14" w:hanging="420"/>
      </w:pPr>
      <w:r>
        <w:t xml:space="preserve">раскрывать сущность военной службы и составляющие воинской обязанности гражданина РФ;  </w:t>
      </w:r>
    </w:p>
    <w:p w:rsidR="00A33FAC" w:rsidRDefault="00790CBC">
      <w:pPr>
        <w:numPr>
          <w:ilvl w:val="0"/>
          <w:numId w:val="7"/>
        </w:numPr>
        <w:spacing w:after="162" w:line="259" w:lineRule="auto"/>
        <w:ind w:right="14" w:hanging="420"/>
      </w:pPr>
      <w:r>
        <w:t xml:space="preserve">характеризовать обязательную и добровольную подготовку к военной службе;  </w:t>
      </w:r>
    </w:p>
    <w:p w:rsidR="00A33FAC" w:rsidRDefault="00790CBC">
      <w:pPr>
        <w:numPr>
          <w:ilvl w:val="0"/>
          <w:numId w:val="7"/>
        </w:numPr>
        <w:spacing w:after="165" w:line="259" w:lineRule="auto"/>
        <w:ind w:right="14" w:hanging="420"/>
      </w:pPr>
      <w:r>
        <w:t xml:space="preserve">раскрывать организацию воинского учета;  </w:t>
      </w:r>
    </w:p>
    <w:p w:rsidR="00A33FAC" w:rsidRDefault="00790CBC">
      <w:pPr>
        <w:numPr>
          <w:ilvl w:val="0"/>
          <w:numId w:val="7"/>
        </w:numPr>
        <w:spacing w:after="163" w:line="259" w:lineRule="auto"/>
        <w:ind w:right="14" w:hanging="420"/>
      </w:pPr>
      <w:r>
        <w:t xml:space="preserve">комментировать назначение Общевоинских уставов ВС РФ;  </w:t>
      </w:r>
    </w:p>
    <w:p w:rsidR="00A33FAC" w:rsidRDefault="00790CBC">
      <w:pPr>
        <w:numPr>
          <w:ilvl w:val="0"/>
          <w:numId w:val="7"/>
        </w:numPr>
        <w:ind w:right="14" w:hanging="420"/>
      </w:pPr>
      <w:r>
        <w:t xml:space="preserve">использовать Общевоинские уставы ВС РФ при подготовке к прохождению военной службы по призыву, контракту;  </w:t>
      </w:r>
    </w:p>
    <w:p w:rsidR="00A33FAC" w:rsidRDefault="00790CBC">
      <w:pPr>
        <w:numPr>
          <w:ilvl w:val="0"/>
          <w:numId w:val="7"/>
        </w:numPr>
        <w:ind w:right="14" w:hanging="420"/>
      </w:pPr>
      <w:r>
        <w:t xml:space="preserve">описывать порядок и сроки прохождения службы по призыву, контракту и альтернативной гражданской службы;  </w:t>
      </w:r>
    </w:p>
    <w:p w:rsidR="00A33FAC" w:rsidRDefault="00790CBC">
      <w:pPr>
        <w:numPr>
          <w:ilvl w:val="0"/>
          <w:numId w:val="7"/>
        </w:numPr>
        <w:ind w:right="14" w:hanging="420"/>
      </w:pPr>
      <w:r>
        <w:t xml:space="preserve">объяснять порядок назначения на воинскую должность, присвоения и лишения воинского звания;  </w:t>
      </w:r>
    </w:p>
    <w:p w:rsidR="00A33FAC" w:rsidRDefault="00790CBC">
      <w:pPr>
        <w:numPr>
          <w:ilvl w:val="0"/>
          <w:numId w:val="7"/>
        </w:numPr>
        <w:spacing w:after="165" w:line="259" w:lineRule="auto"/>
        <w:ind w:right="14" w:hanging="420"/>
      </w:pPr>
      <w:r>
        <w:t xml:space="preserve">различать военную форму одежды и знаки различия военнослужащих ВС РФ;  </w:t>
      </w:r>
    </w:p>
    <w:p w:rsidR="00A33FAC" w:rsidRDefault="00790CBC">
      <w:pPr>
        <w:numPr>
          <w:ilvl w:val="0"/>
          <w:numId w:val="7"/>
        </w:numPr>
        <w:spacing w:after="162" w:line="259" w:lineRule="auto"/>
        <w:ind w:right="14" w:hanging="420"/>
      </w:pPr>
      <w:r>
        <w:t xml:space="preserve">описывать основание увольнения с военной службы;  </w:t>
      </w:r>
    </w:p>
    <w:p w:rsidR="00A33FAC" w:rsidRDefault="00790CBC">
      <w:pPr>
        <w:numPr>
          <w:ilvl w:val="0"/>
          <w:numId w:val="7"/>
        </w:numPr>
        <w:spacing w:after="165" w:line="259" w:lineRule="auto"/>
        <w:ind w:right="14" w:hanging="420"/>
      </w:pPr>
      <w:r>
        <w:t xml:space="preserve">раскрывать предназначение запаса;  </w:t>
      </w:r>
    </w:p>
    <w:p w:rsidR="00A33FAC" w:rsidRDefault="00790CBC">
      <w:pPr>
        <w:numPr>
          <w:ilvl w:val="0"/>
          <w:numId w:val="7"/>
        </w:numPr>
        <w:spacing w:after="162" w:line="259" w:lineRule="auto"/>
        <w:ind w:right="14" w:hanging="420"/>
      </w:pPr>
      <w:r>
        <w:t xml:space="preserve">объяснять порядок зачисления и пребывания в запасе;  </w:t>
      </w:r>
    </w:p>
    <w:p w:rsidR="00A33FAC" w:rsidRDefault="00790CBC">
      <w:pPr>
        <w:numPr>
          <w:ilvl w:val="0"/>
          <w:numId w:val="7"/>
        </w:numPr>
        <w:spacing w:after="165" w:line="259" w:lineRule="auto"/>
        <w:ind w:right="14" w:hanging="420"/>
      </w:pPr>
      <w:r>
        <w:t xml:space="preserve">раскрывать предназначение мобилизационного резерва;  </w:t>
      </w:r>
    </w:p>
    <w:p w:rsidR="00A33FAC" w:rsidRDefault="00790CBC">
      <w:pPr>
        <w:numPr>
          <w:ilvl w:val="0"/>
          <w:numId w:val="7"/>
        </w:numPr>
        <w:spacing w:after="168" w:line="259" w:lineRule="auto"/>
        <w:ind w:right="14" w:hanging="420"/>
      </w:pPr>
      <w:r>
        <w:lastRenderedPageBreak/>
        <w:t xml:space="preserve">объяснять порядок заключения контракта и сроки пребывания в резерве.  </w:t>
      </w:r>
    </w:p>
    <w:p w:rsidR="00A33FAC" w:rsidRDefault="00790CBC">
      <w:pPr>
        <w:spacing w:after="154" w:line="265" w:lineRule="auto"/>
        <w:ind w:left="651"/>
      </w:pPr>
      <w:r>
        <w:rPr>
          <w:b/>
        </w:rPr>
        <w:t xml:space="preserve">Элементы начальной военной подготовки </w:t>
      </w:r>
      <w:r>
        <w:t xml:space="preserve"> </w:t>
      </w:r>
    </w:p>
    <w:p w:rsidR="00A33FAC" w:rsidRDefault="00790CBC">
      <w:pPr>
        <w:numPr>
          <w:ilvl w:val="0"/>
          <w:numId w:val="7"/>
        </w:numPr>
        <w:spacing w:after="163" w:line="259" w:lineRule="auto"/>
        <w:ind w:right="14" w:hanging="420"/>
      </w:pPr>
      <w:r>
        <w:t xml:space="preserve">Комментировать назначение Строевого устава ВС РФ;  </w:t>
      </w:r>
    </w:p>
    <w:p w:rsidR="00A33FAC" w:rsidRDefault="00790CBC">
      <w:pPr>
        <w:numPr>
          <w:ilvl w:val="0"/>
          <w:numId w:val="7"/>
        </w:numPr>
        <w:spacing w:after="13" w:line="389" w:lineRule="auto"/>
        <w:ind w:right="14" w:hanging="420"/>
      </w:pPr>
      <w:r>
        <w:t xml:space="preserve">использовать Строевой устав ВС РФ при обучении элементам строевой подготовки;  оперировать основными понятиями Строевого устава ВС РФ;  выполнять строевые приемы и движение без оружия;  </w:t>
      </w:r>
    </w:p>
    <w:p w:rsidR="00A33FAC" w:rsidRDefault="00790CBC">
      <w:pPr>
        <w:ind w:left="370" w:right="14"/>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A33FAC" w:rsidRDefault="00790CBC">
      <w:pPr>
        <w:numPr>
          <w:ilvl w:val="0"/>
          <w:numId w:val="7"/>
        </w:numPr>
        <w:spacing w:after="165" w:line="259" w:lineRule="auto"/>
        <w:ind w:right="14" w:hanging="420"/>
      </w:pPr>
      <w:r>
        <w:t xml:space="preserve">выполнять строевые приемы в составе отделения на месте и в движении;  </w:t>
      </w:r>
    </w:p>
    <w:p w:rsidR="00A33FAC" w:rsidRDefault="00790CBC">
      <w:pPr>
        <w:numPr>
          <w:ilvl w:val="0"/>
          <w:numId w:val="7"/>
        </w:numPr>
        <w:spacing w:after="163" w:line="259" w:lineRule="auto"/>
        <w:ind w:right="14" w:hanging="420"/>
      </w:pPr>
      <w:r>
        <w:t xml:space="preserve">приводить примеры команд управления строем с помощью голоса;  </w:t>
      </w:r>
    </w:p>
    <w:p w:rsidR="00A33FAC" w:rsidRDefault="00790CBC">
      <w:pPr>
        <w:numPr>
          <w:ilvl w:val="0"/>
          <w:numId w:val="7"/>
        </w:numPr>
        <w:spacing w:after="165" w:line="259" w:lineRule="auto"/>
        <w:ind w:right="14" w:hanging="420"/>
      </w:pPr>
      <w:r>
        <w:t xml:space="preserve">описывать назначение, боевые свойства и общее устройство автомата Калашникова;  </w:t>
      </w:r>
    </w:p>
    <w:p w:rsidR="00A33FAC" w:rsidRDefault="00790CBC">
      <w:pPr>
        <w:numPr>
          <w:ilvl w:val="0"/>
          <w:numId w:val="7"/>
        </w:numPr>
        <w:spacing w:after="162" w:line="259" w:lineRule="auto"/>
        <w:ind w:right="14" w:hanging="420"/>
      </w:pPr>
      <w:r>
        <w:t xml:space="preserve">выполнять неполную разборку и сборку автомата Калашникова для чистки и смазки;  </w:t>
      </w:r>
    </w:p>
    <w:p w:rsidR="00A33FAC" w:rsidRDefault="00790CBC">
      <w:pPr>
        <w:numPr>
          <w:ilvl w:val="0"/>
          <w:numId w:val="7"/>
        </w:numPr>
        <w:spacing w:after="164" w:line="259" w:lineRule="auto"/>
        <w:ind w:right="14" w:hanging="420"/>
      </w:pPr>
      <w:r>
        <w:t xml:space="preserve">описывать порядок хранения автомата;  </w:t>
      </w:r>
    </w:p>
    <w:p w:rsidR="00A33FAC" w:rsidRDefault="00790CBC">
      <w:pPr>
        <w:numPr>
          <w:ilvl w:val="0"/>
          <w:numId w:val="7"/>
        </w:numPr>
        <w:spacing w:after="162" w:line="259" w:lineRule="auto"/>
        <w:ind w:right="14" w:hanging="420"/>
      </w:pPr>
      <w:r>
        <w:t xml:space="preserve">различать составляющие патрона;  </w:t>
      </w:r>
    </w:p>
    <w:p w:rsidR="00A33FAC" w:rsidRDefault="00790CBC">
      <w:pPr>
        <w:numPr>
          <w:ilvl w:val="0"/>
          <w:numId w:val="7"/>
        </w:numPr>
        <w:spacing w:after="166" w:line="259" w:lineRule="auto"/>
        <w:ind w:right="14" w:hanging="420"/>
      </w:pPr>
      <w:r>
        <w:t xml:space="preserve">снаряжать магазин патронами;  </w:t>
      </w:r>
    </w:p>
    <w:p w:rsidR="00A33FAC" w:rsidRDefault="00790CBC">
      <w:pPr>
        <w:numPr>
          <w:ilvl w:val="0"/>
          <w:numId w:val="7"/>
        </w:numPr>
        <w:ind w:right="14" w:hanging="420"/>
      </w:pPr>
      <w:r>
        <w:t xml:space="preserve">выполнять меры безопасности при обращении с автоматом Калашникова и патронами в повседневной жизнедеятельности и при проведении стрельб;  </w:t>
      </w:r>
    </w:p>
    <w:p w:rsidR="00A33FAC" w:rsidRDefault="00790CBC">
      <w:pPr>
        <w:numPr>
          <w:ilvl w:val="0"/>
          <w:numId w:val="7"/>
        </w:numPr>
        <w:spacing w:after="163" w:line="259" w:lineRule="auto"/>
        <w:ind w:right="14" w:hanging="420"/>
      </w:pPr>
      <w:r>
        <w:t xml:space="preserve">описывать явление выстрела и его практическое значение;  </w:t>
      </w:r>
    </w:p>
    <w:p w:rsidR="00A33FAC" w:rsidRDefault="00790CBC">
      <w:pPr>
        <w:numPr>
          <w:ilvl w:val="0"/>
          <w:numId w:val="7"/>
        </w:numPr>
        <w:ind w:right="14" w:hanging="420"/>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A33FAC" w:rsidRDefault="00790CBC">
      <w:pPr>
        <w:numPr>
          <w:ilvl w:val="0"/>
          <w:numId w:val="7"/>
        </w:numPr>
        <w:spacing w:after="165" w:line="259" w:lineRule="auto"/>
        <w:ind w:right="14" w:hanging="420"/>
      </w:pPr>
      <w:r>
        <w:t xml:space="preserve">объяснять влияние отдачи оружия на результат выстрела;  </w:t>
      </w:r>
    </w:p>
    <w:p w:rsidR="00A33FAC" w:rsidRDefault="00790CBC">
      <w:pPr>
        <w:numPr>
          <w:ilvl w:val="0"/>
          <w:numId w:val="7"/>
        </w:numPr>
        <w:spacing w:after="162" w:line="259" w:lineRule="auto"/>
        <w:ind w:right="14" w:hanging="420"/>
      </w:pPr>
      <w:r>
        <w:t xml:space="preserve">выбирать прицел и правильную точку прицеливания для стрельбы по неподвижным целям;  </w:t>
      </w:r>
    </w:p>
    <w:p w:rsidR="00A33FAC" w:rsidRDefault="00790CBC">
      <w:pPr>
        <w:numPr>
          <w:ilvl w:val="0"/>
          <w:numId w:val="7"/>
        </w:numPr>
        <w:spacing w:after="164" w:line="259" w:lineRule="auto"/>
        <w:ind w:right="14" w:hanging="420"/>
      </w:pPr>
      <w:r>
        <w:t xml:space="preserve">объяснять ошибки прицеливания по результатам стрельбы;  </w:t>
      </w:r>
    </w:p>
    <w:p w:rsidR="00A33FAC" w:rsidRDefault="00790CBC">
      <w:pPr>
        <w:numPr>
          <w:ilvl w:val="0"/>
          <w:numId w:val="7"/>
        </w:numPr>
        <w:spacing w:after="161" w:line="259" w:lineRule="auto"/>
        <w:ind w:right="14" w:hanging="420"/>
      </w:pPr>
      <w:r>
        <w:t xml:space="preserve">выполнять изготовку к стрельбе;  </w:t>
      </w:r>
    </w:p>
    <w:p w:rsidR="00A33FAC" w:rsidRDefault="00790CBC">
      <w:pPr>
        <w:numPr>
          <w:ilvl w:val="0"/>
          <w:numId w:val="7"/>
        </w:numPr>
        <w:spacing w:after="165" w:line="259" w:lineRule="auto"/>
        <w:ind w:right="14" w:hanging="420"/>
      </w:pPr>
      <w:r>
        <w:t xml:space="preserve">производить стрельбу;  </w:t>
      </w:r>
    </w:p>
    <w:p w:rsidR="00A33FAC" w:rsidRDefault="00790CBC">
      <w:pPr>
        <w:numPr>
          <w:ilvl w:val="0"/>
          <w:numId w:val="7"/>
        </w:numPr>
        <w:spacing w:after="162" w:line="259" w:lineRule="auto"/>
        <w:ind w:right="14" w:hanging="420"/>
      </w:pPr>
      <w:r>
        <w:t xml:space="preserve">объяснять назначение и боевые свойства гранат;  </w:t>
      </w:r>
    </w:p>
    <w:p w:rsidR="00A33FAC" w:rsidRDefault="00790CBC">
      <w:pPr>
        <w:numPr>
          <w:ilvl w:val="0"/>
          <w:numId w:val="7"/>
        </w:numPr>
        <w:spacing w:after="165" w:line="259" w:lineRule="auto"/>
        <w:ind w:right="14" w:hanging="420"/>
      </w:pPr>
      <w:r>
        <w:t xml:space="preserve">различать наступательные и оборонительные гранаты;  </w:t>
      </w:r>
    </w:p>
    <w:p w:rsidR="00A33FAC" w:rsidRDefault="00790CBC">
      <w:pPr>
        <w:numPr>
          <w:ilvl w:val="0"/>
          <w:numId w:val="7"/>
        </w:numPr>
        <w:spacing w:after="162" w:line="259" w:lineRule="auto"/>
        <w:ind w:right="14" w:hanging="420"/>
      </w:pPr>
      <w:r>
        <w:t xml:space="preserve">описывать устройство ручных осколочных гранат;  </w:t>
      </w:r>
    </w:p>
    <w:p w:rsidR="00A33FAC" w:rsidRDefault="00790CBC">
      <w:pPr>
        <w:numPr>
          <w:ilvl w:val="0"/>
          <w:numId w:val="7"/>
        </w:numPr>
        <w:spacing w:after="165" w:line="259" w:lineRule="auto"/>
        <w:ind w:right="14" w:hanging="420"/>
      </w:pPr>
      <w:r>
        <w:t xml:space="preserve">выполнять приемы и правила снаряжения и метания ручных гранат;  </w:t>
      </w:r>
    </w:p>
    <w:p w:rsidR="00A33FAC" w:rsidRDefault="00790CBC">
      <w:pPr>
        <w:numPr>
          <w:ilvl w:val="0"/>
          <w:numId w:val="7"/>
        </w:numPr>
        <w:spacing w:after="162" w:line="259" w:lineRule="auto"/>
        <w:ind w:right="14" w:hanging="420"/>
      </w:pPr>
      <w:r>
        <w:t xml:space="preserve">выполнять меры безопасности при обращении с гранатами;  </w:t>
      </w:r>
    </w:p>
    <w:p w:rsidR="00A33FAC" w:rsidRDefault="00790CBC">
      <w:pPr>
        <w:numPr>
          <w:ilvl w:val="0"/>
          <w:numId w:val="7"/>
        </w:numPr>
        <w:spacing w:after="165" w:line="259" w:lineRule="auto"/>
        <w:ind w:right="14" w:hanging="420"/>
      </w:pPr>
      <w:r>
        <w:lastRenderedPageBreak/>
        <w:t xml:space="preserve">объяснять предназначение современного общевойскового боя;  </w:t>
      </w:r>
    </w:p>
    <w:p w:rsidR="00A33FAC" w:rsidRDefault="00790CBC">
      <w:pPr>
        <w:numPr>
          <w:ilvl w:val="0"/>
          <w:numId w:val="7"/>
        </w:numPr>
        <w:spacing w:after="163" w:line="259" w:lineRule="auto"/>
        <w:ind w:right="14" w:hanging="420"/>
      </w:pPr>
      <w:r>
        <w:t xml:space="preserve">характеризовать современный общевойсковой бой;  </w:t>
      </w:r>
    </w:p>
    <w:p w:rsidR="00A33FAC" w:rsidRDefault="00790CBC">
      <w:pPr>
        <w:numPr>
          <w:ilvl w:val="0"/>
          <w:numId w:val="7"/>
        </w:numPr>
        <w:ind w:right="14" w:hanging="420"/>
      </w:pPr>
      <w:r>
        <w:t xml:space="preserve">описывать элементы инженерного оборудования позиции солдата и порядок их оборудования;  </w:t>
      </w:r>
    </w:p>
    <w:p w:rsidR="00A33FAC" w:rsidRDefault="00790CBC">
      <w:pPr>
        <w:numPr>
          <w:ilvl w:val="0"/>
          <w:numId w:val="7"/>
        </w:numPr>
        <w:spacing w:after="164" w:line="259" w:lineRule="auto"/>
        <w:ind w:right="14" w:hanging="420"/>
      </w:pPr>
      <w:r>
        <w:t xml:space="preserve">выполнять приемы «К бою», «Встать»;  </w:t>
      </w:r>
    </w:p>
    <w:p w:rsidR="00A33FAC" w:rsidRDefault="00790CBC">
      <w:pPr>
        <w:numPr>
          <w:ilvl w:val="0"/>
          <w:numId w:val="7"/>
        </w:numPr>
        <w:spacing w:after="161" w:line="259" w:lineRule="auto"/>
        <w:ind w:right="14" w:hanging="420"/>
      </w:pPr>
      <w:r>
        <w:t xml:space="preserve">объяснять, в каких случаях используются перебежки и пере ползания;  </w:t>
      </w:r>
    </w:p>
    <w:p w:rsidR="00A33FAC" w:rsidRDefault="00790CBC">
      <w:pPr>
        <w:numPr>
          <w:ilvl w:val="0"/>
          <w:numId w:val="7"/>
        </w:numPr>
        <w:spacing w:after="165" w:line="259" w:lineRule="auto"/>
        <w:ind w:right="14" w:hanging="420"/>
      </w:pPr>
      <w:r>
        <w:t xml:space="preserve">выполнять перебежки и пере ползания (по-пластунски, на полу четвереньках, на боку);  </w:t>
      </w:r>
    </w:p>
    <w:p w:rsidR="00A33FAC" w:rsidRDefault="00790CBC">
      <w:pPr>
        <w:numPr>
          <w:ilvl w:val="0"/>
          <w:numId w:val="7"/>
        </w:numPr>
        <w:ind w:right="14" w:hanging="420"/>
      </w:pPr>
      <w:r>
        <w:t xml:space="preserve">определять стороны горизонта по компасу, солнцу и часам, по Полярной звезде и признакам местных предметов;  передвигаться по азимутам;  </w:t>
      </w:r>
    </w:p>
    <w:p w:rsidR="00A33FAC" w:rsidRDefault="00790CBC">
      <w:pPr>
        <w:ind w:left="370" w:right="14"/>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A33FAC" w:rsidRDefault="00790CBC">
      <w:pPr>
        <w:numPr>
          <w:ilvl w:val="0"/>
          <w:numId w:val="7"/>
        </w:numPr>
        <w:spacing w:after="163" w:line="259" w:lineRule="auto"/>
        <w:ind w:right="14" w:hanging="420"/>
      </w:pPr>
      <w:r>
        <w:t xml:space="preserve">применять средства индивидуальной защиты;  </w:t>
      </w:r>
    </w:p>
    <w:p w:rsidR="00A33FAC" w:rsidRDefault="00790CBC">
      <w:pPr>
        <w:numPr>
          <w:ilvl w:val="0"/>
          <w:numId w:val="7"/>
        </w:numPr>
        <w:ind w:right="14" w:hanging="420"/>
      </w:pPr>
      <w:r>
        <w:t>действовать по сигналам оповещения исходя из тактико-технических характеристик (ТТХ) средств индивидуальной защиты от оружия массового поражения;  –</w:t>
      </w:r>
      <w:r>
        <w:rPr>
          <w:rFonts w:ascii="Arial" w:eastAsia="Arial" w:hAnsi="Arial" w:cs="Arial"/>
        </w:rPr>
        <w:t xml:space="preserve"> </w:t>
      </w:r>
      <w:r>
        <w:t xml:space="preserve">описывать состав и область применения аптечки индивидуальной;  </w:t>
      </w:r>
    </w:p>
    <w:p w:rsidR="00A33FAC" w:rsidRDefault="00790CBC">
      <w:pPr>
        <w:numPr>
          <w:ilvl w:val="0"/>
          <w:numId w:val="7"/>
        </w:numPr>
        <w:ind w:right="14" w:hanging="420"/>
      </w:pPr>
      <w:r>
        <w:t>раскрывать особенности оказания первой помощи в бою;  –</w:t>
      </w:r>
      <w:r>
        <w:rPr>
          <w:rFonts w:ascii="Arial" w:eastAsia="Arial" w:hAnsi="Arial" w:cs="Arial"/>
        </w:rPr>
        <w:t xml:space="preserve"> </w:t>
      </w:r>
      <w:r>
        <w:t xml:space="preserve">выполнять приемы по выносу раненых с поля боя.  </w:t>
      </w:r>
    </w:p>
    <w:p w:rsidR="00A33FAC" w:rsidRDefault="00790CBC">
      <w:pPr>
        <w:spacing w:after="151" w:line="265" w:lineRule="auto"/>
        <w:ind w:left="651"/>
      </w:pPr>
      <w:r>
        <w:rPr>
          <w:b/>
        </w:rPr>
        <w:t xml:space="preserve">Военно-профессиональная деятельность </w:t>
      </w:r>
      <w:r>
        <w:t xml:space="preserve"> </w:t>
      </w:r>
    </w:p>
    <w:p w:rsidR="00A33FAC" w:rsidRDefault="00790CBC">
      <w:pPr>
        <w:numPr>
          <w:ilvl w:val="0"/>
          <w:numId w:val="7"/>
        </w:numPr>
        <w:spacing w:after="164" w:line="259" w:lineRule="auto"/>
        <w:ind w:right="14" w:hanging="420"/>
      </w:pPr>
      <w:r>
        <w:t xml:space="preserve">Раскрывать сущность военно-профессиональной деятельности;  </w:t>
      </w:r>
    </w:p>
    <w:p w:rsidR="00A33FAC" w:rsidRDefault="00790CBC">
      <w:pPr>
        <w:numPr>
          <w:ilvl w:val="0"/>
          <w:numId w:val="7"/>
        </w:numPr>
        <w:spacing w:after="163" w:line="259" w:lineRule="auto"/>
        <w:ind w:right="14" w:hanging="420"/>
      </w:pPr>
      <w:r>
        <w:t xml:space="preserve">объяснять порядок подготовки граждан по военно-учетным специальностям;  </w:t>
      </w:r>
    </w:p>
    <w:p w:rsidR="00A33FAC" w:rsidRDefault="00790CBC">
      <w:pPr>
        <w:numPr>
          <w:ilvl w:val="0"/>
          <w:numId w:val="7"/>
        </w:numPr>
        <w:ind w:right="14" w:hanging="420"/>
      </w:pPr>
      <w:r>
        <w:t xml:space="preserve">оценивать уровень своей подготовки и осуществлять осознанное самоопределение по отношению к военно-профессиональной деятельности;  </w:t>
      </w:r>
    </w:p>
    <w:p w:rsidR="00A33FAC" w:rsidRDefault="00790CBC">
      <w:pPr>
        <w:numPr>
          <w:ilvl w:val="0"/>
          <w:numId w:val="7"/>
        </w:numPr>
        <w:ind w:right="14" w:hanging="420"/>
      </w:pPr>
      <w:r>
        <w:t xml:space="preserve">характеризовать особенности подготовки офицеров в различных учебных и военно-учебных заведениях;  </w:t>
      </w:r>
    </w:p>
    <w:p w:rsidR="00A33FAC" w:rsidRDefault="00790CBC">
      <w:pPr>
        <w:numPr>
          <w:ilvl w:val="0"/>
          <w:numId w:val="7"/>
        </w:numPr>
        <w:ind w:right="14" w:hanging="420"/>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A33FAC" w:rsidRDefault="00790CBC">
      <w:pPr>
        <w:spacing w:after="157" w:line="265" w:lineRule="auto"/>
        <w:ind w:left="651"/>
      </w:pPr>
      <w:r>
        <w:rPr>
          <w:b/>
        </w:rPr>
        <w:t xml:space="preserve">Выпускник на базовом уровне получит возможность научиться: </w:t>
      </w:r>
      <w:r>
        <w:t xml:space="preserve"> </w:t>
      </w:r>
    </w:p>
    <w:p w:rsidR="00A33FAC" w:rsidRDefault="00790CBC">
      <w:pPr>
        <w:spacing w:after="159" w:line="259" w:lineRule="auto"/>
        <w:ind w:left="639"/>
        <w:jc w:val="left"/>
      </w:pPr>
      <w:r>
        <w:rPr>
          <w:b/>
          <w:i/>
        </w:rPr>
        <w:lastRenderedPageBreak/>
        <w:t xml:space="preserve">Основы комплексной безопасности </w:t>
      </w:r>
      <w:r>
        <w:t xml:space="preserve"> </w:t>
      </w:r>
    </w:p>
    <w:p w:rsidR="00A33FAC" w:rsidRDefault="00790CBC">
      <w:pPr>
        <w:numPr>
          <w:ilvl w:val="0"/>
          <w:numId w:val="7"/>
        </w:numPr>
        <w:ind w:right="14" w:hanging="420"/>
      </w:pPr>
      <w:r>
        <w:rPr>
          <w:i/>
        </w:rPr>
        <w:t xml:space="preserve">Объяснять, как экологическая безопасность связана с национальной безопасностью и влияет на нее.  </w:t>
      </w:r>
    </w:p>
    <w:p w:rsidR="00A33FAC" w:rsidRDefault="00790CBC">
      <w:pPr>
        <w:spacing w:after="159" w:line="259" w:lineRule="auto"/>
        <w:ind w:left="639"/>
        <w:jc w:val="left"/>
      </w:pPr>
      <w:r>
        <w:rPr>
          <w:b/>
          <w:i/>
        </w:rPr>
        <w:t>Защита населения Российской Федерации от опасных и чрезвычайных ситуаций</w:t>
      </w:r>
      <w:r>
        <w:t xml:space="preserve"> </w:t>
      </w:r>
    </w:p>
    <w:p w:rsidR="00A33FAC" w:rsidRDefault="00790CBC">
      <w:pPr>
        <w:numPr>
          <w:ilvl w:val="0"/>
          <w:numId w:val="7"/>
        </w:numPr>
        <w:ind w:right="14" w:hanging="420"/>
      </w:pP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r>
        <w:t xml:space="preserve"> </w:t>
      </w:r>
      <w:r>
        <w:rPr>
          <w:b/>
          <w:i/>
        </w:rPr>
        <w:t xml:space="preserve">Основы обороны государства </w:t>
      </w:r>
      <w:r>
        <w:t xml:space="preserve"> </w:t>
      </w:r>
    </w:p>
    <w:p w:rsidR="00A33FAC" w:rsidRDefault="00790CBC">
      <w:pPr>
        <w:numPr>
          <w:ilvl w:val="0"/>
          <w:numId w:val="7"/>
        </w:numPr>
        <w:ind w:right="14" w:hanging="420"/>
      </w:pPr>
      <w:r>
        <w:rPr>
          <w:i/>
        </w:rPr>
        <w:t xml:space="preserve">Объяснять основные задачи и направления развития, строительства, оснащения и модернизации ВС РФ;  </w:t>
      </w:r>
    </w:p>
    <w:p w:rsidR="00A33FAC" w:rsidRDefault="00790CBC">
      <w:pPr>
        <w:numPr>
          <w:ilvl w:val="0"/>
          <w:numId w:val="7"/>
        </w:numPr>
        <w:ind w:right="14" w:hanging="420"/>
      </w:pPr>
      <w:r>
        <w:rPr>
          <w:i/>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r>
        <w:t xml:space="preserve"> </w:t>
      </w:r>
    </w:p>
    <w:p w:rsidR="00A33FAC" w:rsidRDefault="00790CBC">
      <w:pPr>
        <w:spacing w:after="159" w:line="259" w:lineRule="auto"/>
        <w:ind w:left="639"/>
        <w:jc w:val="left"/>
      </w:pPr>
      <w:r>
        <w:rPr>
          <w:b/>
          <w:i/>
        </w:rPr>
        <w:t xml:space="preserve">Элементы начальной военной подготовки </w:t>
      </w:r>
      <w:r>
        <w:t xml:space="preserve"> </w:t>
      </w:r>
    </w:p>
    <w:p w:rsidR="00A33FAC" w:rsidRDefault="00790CBC">
      <w:pPr>
        <w:numPr>
          <w:ilvl w:val="0"/>
          <w:numId w:val="7"/>
        </w:numPr>
        <w:spacing w:line="389" w:lineRule="auto"/>
        <w:ind w:right="14" w:hanging="420"/>
      </w:pPr>
      <w:r>
        <w:rPr>
          <w:i/>
        </w:rPr>
        <w:t xml:space="preserve">Приводить примеры сигналов управления строем с помощью рук, флажков и фонаря;  определять назначение, устройство частей и механизмов автомата Калашникова;  выполнять чистку и смазку автомата Калашникова;  </w:t>
      </w:r>
    </w:p>
    <w:p w:rsidR="00A33FAC" w:rsidRDefault="00A33FAC">
      <w:pPr>
        <w:sectPr w:rsidR="00A33FAC">
          <w:headerReference w:type="even" r:id="rId109"/>
          <w:headerReference w:type="default" r:id="rId110"/>
          <w:footerReference w:type="even" r:id="rId111"/>
          <w:footerReference w:type="default" r:id="rId112"/>
          <w:headerReference w:type="first" r:id="rId113"/>
          <w:footerReference w:type="first" r:id="rId114"/>
          <w:pgSz w:w="11906" w:h="16838"/>
          <w:pgMar w:top="1184" w:right="703" w:bottom="1357" w:left="1344" w:header="1134" w:footer="1357" w:gutter="0"/>
          <w:cols w:space="720"/>
        </w:sectPr>
      </w:pPr>
    </w:p>
    <w:p w:rsidR="00A33FAC" w:rsidRDefault="00790CBC">
      <w:pPr>
        <w:spacing w:after="165" w:line="259" w:lineRule="auto"/>
        <w:ind w:left="514"/>
      </w:pPr>
      <w:r>
        <w:rPr>
          <w:i/>
        </w:rPr>
        <w:lastRenderedPageBreak/>
        <w:t xml:space="preserve">выполнять нормативы неполной разборки и сборки автомата Калашникова;  </w:t>
      </w:r>
    </w:p>
    <w:p w:rsidR="00A33FAC" w:rsidRDefault="00790CBC">
      <w:pPr>
        <w:numPr>
          <w:ilvl w:val="0"/>
          <w:numId w:val="7"/>
        </w:numPr>
        <w:spacing w:after="162" w:line="259" w:lineRule="auto"/>
        <w:ind w:right="14" w:hanging="420"/>
      </w:pPr>
      <w:r>
        <w:rPr>
          <w:i/>
        </w:rPr>
        <w:t xml:space="preserve">описывать работу частей и механизмов автомата Калашникова при стрельбе;  </w:t>
      </w:r>
    </w:p>
    <w:p w:rsidR="00A33FAC" w:rsidRDefault="00790CBC">
      <w:pPr>
        <w:numPr>
          <w:ilvl w:val="0"/>
          <w:numId w:val="7"/>
        </w:numPr>
        <w:spacing w:after="165" w:line="259" w:lineRule="auto"/>
        <w:ind w:right="14" w:hanging="420"/>
      </w:pPr>
      <w:r>
        <w:rPr>
          <w:i/>
        </w:rPr>
        <w:t xml:space="preserve">выполнять норматив снаряжения магазина автомата Калашникова патронами;  </w:t>
      </w:r>
    </w:p>
    <w:p w:rsidR="00A33FAC" w:rsidRDefault="00790CBC">
      <w:pPr>
        <w:numPr>
          <w:ilvl w:val="0"/>
          <w:numId w:val="7"/>
        </w:numPr>
        <w:spacing w:after="163" w:line="259" w:lineRule="auto"/>
        <w:ind w:right="14" w:hanging="420"/>
      </w:pPr>
      <w:r>
        <w:rPr>
          <w:i/>
        </w:rPr>
        <w:t xml:space="preserve">описывать работу частей и механизмов гранаты при метании;  </w:t>
      </w:r>
    </w:p>
    <w:p w:rsidR="00A33FAC" w:rsidRDefault="00790CBC">
      <w:pPr>
        <w:numPr>
          <w:ilvl w:val="0"/>
          <w:numId w:val="7"/>
        </w:numPr>
        <w:ind w:right="14" w:hanging="420"/>
      </w:pPr>
      <w:r>
        <w:rPr>
          <w:i/>
        </w:rPr>
        <w:t xml:space="preserve">выполнять нормативы надевания противогаза, респиратора и общевойскового защитного комплекта (ОЗК).  </w:t>
      </w:r>
    </w:p>
    <w:p w:rsidR="00A33FAC" w:rsidRDefault="00790CBC">
      <w:pPr>
        <w:spacing w:after="159" w:line="259" w:lineRule="auto"/>
        <w:ind w:left="795"/>
        <w:jc w:val="left"/>
      </w:pPr>
      <w:r>
        <w:rPr>
          <w:b/>
          <w:i/>
        </w:rPr>
        <w:t xml:space="preserve">Военно-профессиональная деятельность </w:t>
      </w:r>
      <w:r>
        <w:t xml:space="preserve"> </w:t>
      </w:r>
    </w:p>
    <w:p w:rsidR="00A33FAC" w:rsidRDefault="00790CBC">
      <w:pPr>
        <w:numPr>
          <w:ilvl w:val="0"/>
          <w:numId w:val="7"/>
        </w:numPr>
        <w:ind w:right="14" w:hanging="420"/>
      </w:pPr>
      <w:r>
        <w:rPr>
          <w:i/>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w:t>
      </w:r>
    </w:p>
    <w:p w:rsidR="00A33FAC" w:rsidRDefault="00790CBC">
      <w:pPr>
        <w:spacing w:after="162" w:line="259" w:lineRule="auto"/>
        <w:ind w:left="514"/>
      </w:pPr>
      <w:r>
        <w:rPr>
          <w:i/>
        </w:rPr>
        <w:t xml:space="preserve">РФ и учреждения высшего образования МВД России, ФСБ России, МЧС России;  </w:t>
      </w:r>
    </w:p>
    <w:p w:rsidR="00A33FAC" w:rsidRDefault="00790CBC">
      <w:pPr>
        <w:numPr>
          <w:ilvl w:val="0"/>
          <w:numId w:val="7"/>
        </w:numPr>
        <w:spacing w:after="161" w:line="259" w:lineRule="auto"/>
        <w:ind w:right="14" w:hanging="420"/>
      </w:pPr>
      <w:r>
        <w:rPr>
          <w:i/>
        </w:rPr>
        <w:t xml:space="preserve">оформлять необходимые документы для поступления в высшие военно-учебные заведения </w:t>
      </w:r>
    </w:p>
    <w:p w:rsidR="00A33FAC" w:rsidRDefault="00790CBC">
      <w:pPr>
        <w:spacing w:after="153" w:line="259" w:lineRule="auto"/>
        <w:ind w:left="514"/>
      </w:pPr>
      <w:r>
        <w:rPr>
          <w:i/>
        </w:rPr>
        <w:t xml:space="preserve">ВС РФ и учреждения высшего образования МВД России, ФСБ России, МЧС России.  </w:t>
      </w:r>
    </w:p>
    <w:p w:rsidR="00A33FAC" w:rsidRDefault="00790CBC">
      <w:pPr>
        <w:spacing w:after="190" w:line="259" w:lineRule="auto"/>
        <w:ind w:left="785" w:firstLine="0"/>
        <w:jc w:val="left"/>
      </w:pPr>
      <w:r>
        <w:rPr>
          <w:b/>
          <w:sz w:val="28"/>
        </w:rPr>
        <w:t xml:space="preserve"> </w:t>
      </w:r>
    </w:p>
    <w:p w:rsidR="00A33FAC" w:rsidRDefault="00790CBC">
      <w:pPr>
        <w:spacing w:after="0" w:line="400" w:lineRule="auto"/>
        <w:ind w:left="62" w:firstLine="698"/>
      </w:pPr>
      <w:r>
        <w:rPr>
          <w:b/>
          <w:sz w:val="28"/>
        </w:rPr>
        <w:t xml:space="preserve">1.3. Система оценки достижения планируемых результатов освоения </w:t>
      </w:r>
    </w:p>
    <w:p w:rsidR="00A33FAC" w:rsidRDefault="00790CBC">
      <w:pPr>
        <w:pStyle w:val="2"/>
        <w:ind w:left="62"/>
      </w:pPr>
      <w:r>
        <w:t xml:space="preserve">образовательной программы среднего общего образования </w:t>
      </w:r>
    </w:p>
    <w:p w:rsidR="00A33FAC" w:rsidRDefault="00790CBC">
      <w:pPr>
        <w:spacing w:after="138" w:line="259" w:lineRule="auto"/>
        <w:ind w:left="785" w:firstLine="0"/>
        <w:jc w:val="left"/>
      </w:pPr>
      <w:r>
        <w:rPr>
          <w:b/>
          <w:sz w:val="28"/>
          <w:u w:val="single" w:color="000000"/>
        </w:rPr>
        <w:t>1.3.1. Общие положения</w:t>
      </w:r>
      <w:r>
        <w:rPr>
          <w:b/>
          <w:sz w:val="28"/>
        </w:rPr>
        <w:t xml:space="preserve"> </w:t>
      </w:r>
    </w:p>
    <w:p w:rsidR="00A33FAC" w:rsidRDefault="00790CBC">
      <w:pPr>
        <w:ind w:left="81" w:right="14" w:firstLine="708"/>
      </w:pPr>
      <w:r>
        <w:t xml:space="preserve">Система оценки достижения планируемых результатов (далее Система оценки) является инструментом реализации требований Стандарта к результатам освоения основной образовательной программы среднего общего образования и направлена на обеспечение качества среднего образования.  </w:t>
      </w:r>
    </w:p>
    <w:p w:rsidR="00A33FAC" w:rsidRDefault="00790CBC">
      <w:pPr>
        <w:ind w:left="81" w:right="14" w:firstLine="708"/>
      </w:pPr>
      <w:r>
        <w:t xml:space="preserve">Система оценки достижения планируемых результатов освоения основной образовательной программы среднего общего образования (далее ООП СОО) является частью внутришкольной системы оценки и управления качеством образования в образовательной организации. </w:t>
      </w:r>
    </w:p>
    <w:p w:rsidR="00A33FAC" w:rsidRDefault="00790CBC">
      <w:pPr>
        <w:ind w:left="795" w:right="14"/>
      </w:pPr>
      <w:r>
        <w:t xml:space="preserve">Основные функции Системы оценки: ориентация образовательного процесса на достижение планируемых результатов </w:t>
      </w:r>
    </w:p>
    <w:p w:rsidR="00A33FAC" w:rsidRDefault="00790CBC">
      <w:pPr>
        <w:ind w:left="789" w:right="14" w:hanging="708"/>
      </w:pPr>
      <w:r>
        <w:t xml:space="preserve">освоения ООП СОО; обеспечение эффективной обратной связи, позволяющей осуществлять управление </w:t>
      </w:r>
    </w:p>
    <w:p w:rsidR="00A33FAC" w:rsidRDefault="00790CBC">
      <w:pPr>
        <w:spacing w:after="115" w:line="259" w:lineRule="auto"/>
        <w:ind w:left="91" w:right="14"/>
      </w:pPr>
      <w:r>
        <w:t xml:space="preserve">образовательным процессом. </w:t>
      </w:r>
    </w:p>
    <w:p w:rsidR="00A33FAC" w:rsidRDefault="00790CBC">
      <w:pPr>
        <w:ind w:left="81" w:right="14" w:firstLine="708"/>
      </w:pPr>
      <w:r>
        <w:t xml:space="preserve">Объект, содержание и методы оценки достижения планируемых результатов освоения ООП СОО </w:t>
      </w:r>
      <w:r>
        <w:rPr>
          <w:b/>
        </w:rPr>
        <w:t>определяются</w:t>
      </w:r>
      <w:r>
        <w:t xml:space="preserve">: </w:t>
      </w:r>
    </w:p>
    <w:p w:rsidR="00A33FAC" w:rsidRDefault="00790CBC">
      <w:pPr>
        <w:numPr>
          <w:ilvl w:val="0"/>
          <w:numId w:val="8"/>
        </w:numPr>
        <w:spacing w:after="160" w:line="259" w:lineRule="auto"/>
        <w:ind w:right="14" w:hanging="240"/>
      </w:pPr>
      <w:r>
        <w:lastRenderedPageBreak/>
        <w:t xml:space="preserve">Требованиями к результатам освоения ООП СОО, установленные ФГОС СОО. </w:t>
      </w:r>
    </w:p>
    <w:p w:rsidR="00A33FAC" w:rsidRDefault="00790CBC">
      <w:pPr>
        <w:numPr>
          <w:ilvl w:val="0"/>
          <w:numId w:val="8"/>
        </w:numPr>
        <w:spacing w:line="259" w:lineRule="auto"/>
        <w:ind w:right="14" w:hanging="240"/>
      </w:pPr>
      <w:r>
        <w:t xml:space="preserve">Итоговыми планируемыми результатами освоения, обучающимися ООП СОО. </w:t>
      </w:r>
    </w:p>
    <w:p w:rsidR="00A33FAC" w:rsidRDefault="00790CBC">
      <w:pPr>
        <w:ind w:left="81" w:right="14" w:firstLine="708"/>
      </w:pPr>
      <w:r>
        <w:t xml:space="preserve">Основными направлениями и целями оценочной деятельности в образовательной организации в соответствии с требованиями ФГОС СОО являются: </w:t>
      </w:r>
    </w:p>
    <w:p w:rsidR="00A33FAC" w:rsidRDefault="00790CBC">
      <w:pPr>
        <w:numPr>
          <w:ilvl w:val="0"/>
          <w:numId w:val="9"/>
        </w:numPr>
        <w:spacing w:after="36"/>
        <w:ind w:right="14" w:hanging="360"/>
      </w:pPr>
      <w:r>
        <w:t xml:space="preserve">Оценка индивидуальных </w:t>
      </w:r>
      <w:r>
        <w:rPr>
          <w:b/>
        </w:rPr>
        <w:t>образовательных достижений</w:t>
      </w:r>
      <w:r>
        <w:t xml:space="preserve"> обучающихся на различных этапах обучения;</w:t>
      </w:r>
      <w:r>
        <w:rPr>
          <w:i/>
        </w:rPr>
        <w:t xml:space="preserve"> </w:t>
      </w:r>
      <w:r>
        <w:rPr>
          <w:rFonts w:ascii="Segoe UI Symbol" w:eastAsia="Segoe UI Symbol" w:hAnsi="Segoe UI Symbol" w:cs="Segoe UI Symbol"/>
        </w:rPr>
        <w:t></w:t>
      </w:r>
      <w:r>
        <w:rPr>
          <w:rFonts w:ascii="Arial" w:eastAsia="Arial" w:hAnsi="Arial" w:cs="Arial"/>
        </w:rPr>
        <w:t xml:space="preserve"> </w:t>
      </w:r>
      <w:r>
        <w:t xml:space="preserve">оценка результатов деятельности педагогических работников как основа аттестационных процедур; </w:t>
      </w:r>
    </w:p>
    <w:p w:rsidR="00A33FAC" w:rsidRDefault="00790CBC">
      <w:pPr>
        <w:numPr>
          <w:ilvl w:val="0"/>
          <w:numId w:val="9"/>
        </w:numPr>
        <w:ind w:right="14" w:hanging="360"/>
      </w:pPr>
      <w:r>
        <w:t xml:space="preserve">оценка результатов деятельности образовательной организации как основа аккредитационных процедур. </w:t>
      </w:r>
    </w:p>
    <w:p w:rsidR="00A33FAC" w:rsidRDefault="00790CBC">
      <w:pPr>
        <w:ind w:left="81" w:right="14" w:firstLine="708"/>
      </w:pPr>
      <w:r>
        <w:t xml:space="preserve">В соответствии с ФГОС СОО система оценки реализует системно-деятельностный, комплексный и уровневый подходы к оценке </w:t>
      </w:r>
      <w:r>
        <w:rPr>
          <w:b/>
        </w:rPr>
        <w:t>образовательных достижений</w:t>
      </w:r>
      <w:r>
        <w:t xml:space="preserve"> обучающихся. </w:t>
      </w:r>
    </w:p>
    <w:p w:rsidR="00A33FAC" w:rsidRDefault="00790CBC">
      <w:pPr>
        <w:ind w:left="81" w:right="14" w:firstLine="708"/>
      </w:pPr>
      <w: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33FAC" w:rsidRDefault="00790CBC">
      <w:pPr>
        <w:spacing w:after="35"/>
        <w:ind w:left="81" w:right="14" w:firstLine="708"/>
      </w:pPr>
      <w:r>
        <w:t xml:space="preserve">Комплексный подход к оценке образовательных достижений, обучающихся реализуется путем: </w:t>
      </w:r>
    </w:p>
    <w:p w:rsidR="00A33FAC" w:rsidRDefault="00790CBC">
      <w:pPr>
        <w:numPr>
          <w:ilvl w:val="0"/>
          <w:numId w:val="9"/>
        </w:numPr>
        <w:spacing w:after="34"/>
        <w:ind w:right="14" w:hanging="360"/>
      </w:pPr>
      <w:r>
        <w:t xml:space="preserve">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A33FAC" w:rsidRDefault="00790CBC">
      <w:pPr>
        <w:numPr>
          <w:ilvl w:val="0"/>
          <w:numId w:val="9"/>
        </w:numPr>
        <w:ind w:right="14" w:hanging="360"/>
      </w:pPr>
      <w:r>
        <w:t xml:space="preserve">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A33FAC" w:rsidRDefault="00790CBC">
      <w:pPr>
        <w:numPr>
          <w:ilvl w:val="0"/>
          <w:numId w:val="9"/>
        </w:numPr>
        <w:ind w:right="14" w:hanging="360"/>
      </w:pPr>
      <w:r>
        <w:t xml:space="preserve">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A33FAC" w:rsidRDefault="00790CBC">
      <w:pPr>
        <w:ind w:left="81" w:right="14" w:firstLine="708"/>
      </w:pPr>
      <w:r>
        <w:t xml:space="preserve">Уровневый подход к оценке реализуется по отношению как к содержанию оценки, так и к представлению и интерпретации результатов. </w:t>
      </w:r>
    </w:p>
    <w:p w:rsidR="00A33FAC" w:rsidRDefault="00790CBC">
      <w:pPr>
        <w:ind w:left="81" w:right="14" w:firstLine="708"/>
      </w:pPr>
      <w:r>
        <w:t xml:space="preserve">Уровневый подход к содержанию оценки на уровне среднего общего образования обеспечивается следующими составляющими: </w:t>
      </w:r>
    </w:p>
    <w:p w:rsidR="00A33FAC" w:rsidRDefault="00790CBC">
      <w:pPr>
        <w:spacing w:after="158" w:line="259" w:lineRule="auto"/>
        <w:ind w:left="10" w:right="2"/>
        <w:jc w:val="right"/>
      </w:pPr>
      <w:r>
        <w:t xml:space="preserve">для каждого учебного предмета предлагаются результаты двух уровней изучения базового </w:t>
      </w:r>
    </w:p>
    <w:p w:rsidR="00A33FAC" w:rsidRDefault="00790CBC">
      <w:pPr>
        <w:ind w:left="789" w:right="14" w:hanging="708"/>
      </w:pPr>
      <w:r>
        <w:t xml:space="preserve">и углубленного; планируемые результаты содержат блоки «Выпускник научится» и «Выпускник получит </w:t>
      </w:r>
    </w:p>
    <w:p w:rsidR="00A33FAC" w:rsidRDefault="00790CBC">
      <w:pPr>
        <w:spacing w:after="115" w:line="259" w:lineRule="auto"/>
        <w:ind w:left="91" w:right="14"/>
      </w:pPr>
      <w:r>
        <w:t xml:space="preserve">возможность научиться». </w:t>
      </w:r>
    </w:p>
    <w:p w:rsidR="00A33FAC" w:rsidRDefault="00790CBC">
      <w:pPr>
        <w:ind w:left="81" w:right="14" w:firstLine="708"/>
      </w:pPr>
      <w:r>
        <w:lastRenderedPageBreak/>
        <w:t xml:space="preserve">Уровневый подход к представлению и интерпретации результатов реализуется за счет фиксации различных уровней подготовки: </w:t>
      </w:r>
      <w:r>
        <w:rPr>
          <w:b/>
        </w:rPr>
        <w:t xml:space="preserve">базового </w:t>
      </w:r>
      <w:r>
        <w:t>уровня и уровней</w:t>
      </w:r>
      <w:r>
        <w:rPr>
          <w:b/>
        </w:rPr>
        <w:t xml:space="preserve"> выше и ниже базового.</w:t>
      </w:r>
      <w:r>
        <w:t xml:space="preserve"> Базовый уровень подготовки определяется на основании оценки выполнения обучающимися заданий базового уровня из блока «Выпускник научится». </w:t>
      </w:r>
    </w:p>
    <w:p w:rsidR="00A33FAC" w:rsidRDefault="00790CBC">
      <w:pPr>
        <w:ind w:left="81" w:right="14" w:firstLine="708"/>
      </w:pPr>
      <w:r>
        <w:t xml:space="preserve">Оценка образовательных достижений, обучающихся осуществляется в рамках внутренней и внешней оценки. </w:t>
      </w:r>
    </w:p>
    <w:p w:rsidR="00A33FAC" w:rsidRDefault="00790CBC">
      <w:pPr>
        <w:spacing w:after="182" w:line="259" w:lineRule="auto"/>
        <w:ind w:left="795" w:right="14"/>
      </w:pPr>
      <w:r>
        <w:rPr>
          <w:u w:val="single" w:color="000000"/>
        </w:rPr>
        <w:t>Внутренняя оценка</w:t>
      </w:r>
      <w:r>
        <w:t xml:space="preserve"> включает следующие оценочные процедуры: </w:t>
      </w:r>
    </w:p>
    <w:p w:rsidR="00A33FAC" w:rsidRDefault="00790CBC">
      <w:pPr>
        <w:numPr>
          <w:ilvl w:val="0"/>
          <w:numId w:val="10"/>
        </w:numPr>
        <w:spacing w:after="136" w:line="259" w:lineRule="auto"/>
        <w:ind w:right="14" w:hanging="420"/>
      </w:pPr>
      <w:r>
        <w:t xml:space="preserve">стартовую диагностику; </w:t>
      </w:r>
    </w:p>
    <w:p w:rsidR="00A33FAC" w:rsidRDefault="00790CBC">
      <w:pPr>
        <w:numPr>
          <w:ilvl w:val="0"/>
          <w:numId w:val="10"/>
        </w:numPr>
        <w:spacing w:after="134" w:line="259" w:lineRule="auto"/>
        <w:ind w:right="14" w:hanging="420"/>
      </w:pPr>
      <w:r>
        <w:t xml:space="preserve">текущую и тематическую оценку; </w:t>
      </w:r>
    </w:p>
    <w:p w:rsidR="00A33FAC" w:rsidRDefault="00790CBC">
      <w:pPr>
        <w:numPr>
          <w:ilvl w:val="0"/>
          <w:numId w:val="10"/>
        </w:numPr>
        <w:spacing w:after="137" w:line="259" w:lineRule="auto"/>
        <w:ind w:right="14" w:hanging="420"/>
      </w:pPr>
      <w:r>
        <w:t xml:space="preserve">накопительную оценку (портфолио); </w:t>
      </w:r>
    </w:p>
    <w:p w:rsidR="00A33FAC" w:rsidRDefault="00790CBC">
      <w:pPr>
        <w:numPr>
          <w:ilvl w:val="0"/>
          <w:numId w:val="10"/>
        </w:numPr>
        <w:ind w:right="14" w:hanging="420"/>
      </w:pPr>
      <w:r>
        <w:t xml:space="preserve">внутришкольный мониторинг образовательных достижений; </w:t>
      </w:r>
      <w:r>
        <w:rPr>
          <w:rFonts w:ascii="Segoe UI Symbol" w:eastAsia="Segoe UI Symbol" w:hAnsi="Segoe UI Symbol" w:cs="Segoe UI Symbol"/>
        </w:rPr>
        <w:t></w:t>
      </w:r>
      <w:r>
        <w:rPr>
          <w:rFonts w:ascii="Arial" w:eastAsia="Arial" w:hAnsi="Arial" w:cs="Arial"/>
        </w:rPr>
        <w:t xml:space="preserve"> </w:t>
      </w:r>
      <w:r>
        <w:t xml:space="preserve"> промежуточную и итоговую аттестацию обучающихся. </w:t>
      </w:r>
    </w:p>
    <w:p w:rsidR="00A33FAC" w:rsidRDefault="00790CBC">
      <w:pPr>
        <w:numPr>
          <w:ilvl w:val="0"/>
          <w:numId w:val="10"/>
        </w:numPr>
        <w:spacing w:after="137" w:line="259" w:lineRule="auto"/>
        <w:ind w:right="14" w:hanging="420"/>
      </w:pPr>
      <w:r>
        <w:t xml:space="preserve">Внешняя оценка включает следующие оценочные процедуры: </w:t>
      </w:r>
    </w:p>
    <w:p w:rsidR="00A33FAC" w:rsidRDefault="00790CBC">
      <w:pPr>
        <w:numPr>
          <w:ilvl w:val="0"/>
          <w:numId w:val="10"/>
        </w:numPr>
        <w:spacing w:after="137" w:line="259" w:lineRule="auto"/>
        <w:ind w:right="14" w:hanging="420"/>
      </w:pPr>
      <w:r>
        <w:t xml:space="preserve">государственная итоговая аттестация; </w:t>
      </w:r>
    </w:p>
    <w:p w:rsidR="00A33FAC" w:rsidRDefault="00790CBC">
      <w:pPr>
        <w:numPr>
          <w:ilvl w:val="0"/>
          <w:numId w:val="10"/>
        </w:numPr>
        <w:spacing w:after="136" w:line="259" w:lineRule="auto"/>
        <w:ind w:right="14" w:hanging="420"/>
      </w:pPr>
      <w:r>
        <w:t xml:space="preserve">независимая оценка качества образования; </w:t>
      </w:r>
    </w:p>
    <w:p w:rsidR="00A33FAC" w:rsidRDefault="00790CBC">
      <w:pPr>
        <w:numPr>
          <w:ilvl w:val="0"/>
          <w:numId w:val="10"/>
        </w:numPr>
        <w:spacing w:after="118" w:line="259" w:lineRule="auto"/>
        <w:ind w:right="14" w:hanging="420"/>
      </w:pPr>
      <w:r>
        <w:t xml:space="preserve">мониторинговые исследования муниципального, регионального и федерального уровней. </w:t>
      </w:r>
    </w:p>
    <w:p w:rsidR="00A33FAC" w:rsidRDefault="00790CBC">
      <w:pPr>
        <w:ind w:left="81" w:right="14" w:firstLine="708"/>
      </w:pPr>
      <w:r>
        <w:rPr>
          <w:b/>
        </w:rPr>
        <w:t>Государственная (итоговая) аттестация</w:t>
      </w:r>
      <w:r>
        <w:t xml:space="preserve"> выпускников осуществляется внешними (по отношению к образовательному учреждению) органами</w:t>
      </w:r>
      <w:r>
        <w:rPr>
          <w:b/>
          <w:i/>
        </w:rPr>
        <w:t>.</w:t>
      </w:r>
      <w:r>
        <w:rPr>
          <w:b/>
          <w:i/>
          <w:sz w:val="28"/>
        </w:rPr>
        <w:t xml:space="preserve"> </w:t>
      </w:r>
    </w:p>
    <w:p w:rsidR="00A33FAC" w:rsidRDefault="00790CBC">
      <w:pPr>
        <w:spacing w:after="1" w:line="399" w:lineRule="auto"/>
        <w:ind w:left="62" w:firstLine="698"/>
        <w:jc w:val="left"/>
      </w:pPr>
      <w:r>
        <w:rPr>
          <w:b/>
          <w:sz w:val="28"/>
          <w:u w:val="single" w:color="000000"/>
        </w:rPr>
        <w:t>1.3.2. Организация и содержание внутренней оценки индивидуальных</w:t>
      </w:r>
      <w:r>
        <w:rPr>
          <w:b/>
          <w:sz w:val="28"/>
        </w:rPr>
        <w:t xml:space="preserve"> </w:t>
      </w:r>
      <w:r>
        <w:rPr>
          <w:b/>
          <w:sz w:val="28"/>
          <w:u w:val="single" w:color="000000"/>
        </w:rPr>
        <w:t>образовательных достижений обучающихся</w:t>
      </w:r>
      <w:r>
        <w:rPr>
          <w:b/>
          <w:sz w:val="28"/>
        </w:rPr>
        <w:t xml:space="preserve"> </w:t>
      </w:r>
    </w:p>
    <w:p w:rsidR="00A33FAC" w:rsidRDefault="00790CBC">
      <w:pPr>
        <w:ind w:left="81" w:right="14" w:firstLine="708"/>
      </w:pPr>
      <w:r>
        <w:t xml:space="preserve">Организация и содержание внутренней оценки индивидуальных образовательных достижений, обучающихся направлены на: </w:t>
      </w:r>
    </w:p>
    <w:p w:rsidR="00A33FAC" w:rsidRDefault="00790CBC">
      <w:pPr>
        <w:numPr>
          <w:ilvl w:val="0"/>
          <w:numId w:val="10"/>
        </w:numPr>
        <w:ind w:right="14" w:hanging="420"/>
      </w:pPr>
      <w:r>
        <w:t xml:space="preserve">оценку динамики формирования предметных, метапредметных и личностных результатов образования; </w:t>
      </w:r>
    </w:p>
    <w:p w:rsidR="00A33FAC" w:rsidRDefault="00790CBC">
      <w:pPr>
        <w:numPr>
          <w:ilvl w:val="0"/>
          <w:numId w:val="10"/>
        </w:numPr>
        <w:ind w:right="14" w:hanging="420"/>
      </w:pPr>
      <w:r>
        <w:t xml:space="preserve">оценку уровня сформированности предметных, метапредметных и личностных результатов образования.  </w:t>
      </w:r>
    </w:p>
    <w:p w:rsidR="00A33FAC" w:rsidRDefault="00790CBC">
      <w:pPr>
        <w:spacing w:after="100" w:line="259" w:lineRule="auto"/>
        <w:ind w:left="785" w:firstLine="0"/>
        <w:jc w:val="left"/>
      </w:pPr>
      <w:r>
        <w:rPr>
          <w:b/>
          <w:sz w:val="25"/>
        </w:rPr>
        <w:t>Оценка личностных результатов образования</w:t>
      </w:r>
      <w:r>
        <w:t xml:space="preserve"> </w:t>
      </w:r>
    </w:p>
    <w:p w:rsidR="00A33FAC" w:rsidRDefault="00790CBC">
      <w:pPr>
        <w:spacing w:after="13" w:line="389" w:lineRule="auto"/>
        <w:ind w:left="62" w:firstLine="708"/>
        <w:jc w:val="left"/>
      </w:pPr>
      <w:r>
        <w:t xml:space="preserve">Оценка достижения обучающимися личностного результата образования осуществляется в ходе внутришкольного мониторинга образовательных достижений в соответствии с </w:t>
      </w:r>
      <w:r>
        <w:rPr>
          <w:b/>
        </w:rPr>
        <w:t>технологической картой оценки</w:t>
      </w:r>
      <w:r>
        <w:t xml:space="preserve"> личностных результатов образования.  </w:t>
      </w:r>
    </w:p>
    <w:p w:rsidR="00A33FAC" w:rsidRDefault="00790CBC">
      <w:pPr>
        <w:spacing w:after="13" w:line="389" w:lineRule="auto"/>
        <w:ind w:left="62" w:firstLine="708"/>
        <w:jc w:val="left"/>
      </w:pPr>
      <w:r>
        <w:t xml:space="preserve">Внутришкольный </w:t>
      </w:r>
      <w:r>
        <w:tab/>
        <w:t xml:space="preserve">мониторинг </w:t>
      </w:r>
      <w:r>
        <w:tab/>
        <w:t xml:space="preserve">организуется </w:t>
      </w:r>
      <w:r>
        <w:tab/>
        <w:t xml:space="preserve">администрацией </w:t>
      </w:r>
      <w:r>
        <w:tab/>
        <w:t xml:space="preserve">образовательной организации и осуществляется классным руководителем. Любое использование данных, </w:t>
      </w:r>
      <w:r>
        <w:lastRenderedPageBreak/>
        <w:t xml:space="preserve">полученных в ходе мониторинговых исследований, возможно только в соответствии с Федеральным законом от 17.07.2006 №152ФЗ «О персональных данных». Результаты, полученные в ходе мониторинговых исследований, представляются и хранятся в виде агрегированных (усредненных, анонимных) данных. </w:t>
      </w:r>
    </w:p>
    <w:p w:rsidR="00A33FAC" w:rsidRDefault="00790CBC">
      <w:pPr>
        <w:ind w:left="81" w:right="14" w:firstLine="708"/>
      </w:pPr>
      <w:r>
        <w:t xml:space="preserve">Оценивается уровень сформированности отдельных личностных результатов, проявляющихся в: </w:t>
      </w:r>
    </w:p>
    <w:p w:rsidR="00A33FAC" w:rsidRDefault="00790CBC">
      <w:pPr>
        <w:numPr>
          <w:ilvl w:val="0"/>
          <w:numId w:val="11"/>
        </w:numPr>
        <w:ind w:right="14" w:firstLine="708"/>
      </w:pPr>
      <w:r>
        <w:rPr>
          <w:i/>
        </w:rPr>
        <w:t>ценностно-смысловых установках</w:t>
      </w:r>
      <w:r>
        <w:t xml:space="preserve"> обучающихся, формируемых средствами различных предметов;  </w:t>
      </w:r>
    </w:p>
    <w:p w:rsidR="00A33FAC" w:rsidRDefault="00790CBC">
      <w:pPr>
        <w:numPr>
          <w:ilvl w:val="0"/>
          <w:numId w:val="11"/>
        </w:numPr>
        <w:ind w:right="14" w:firstLine="708"/>
      </w:pPr>
      <w:r>
        <w:t>участии в</w:t>
      </w:r>
      <w:r>
        <w:rPr>
          <w:i/>
        </w:rPr>
        <w:t xml:space="preserve"> общественной жизни</w:t>
      </w:r>
      <w:r>
        <w:t xml:space="preserve"> образовательного учреждения и ближайшего социального окружения, общественно-полезной деятельности; </w:t>
      </w:r>
    </w:p>
    <w:p w:rsidR="00A33FAC" w:rsidRDefault="00790CBC">
      <w:pPr>
        <w:numPr>
          <w:ilvl w:val="0"/>
          <w:numId w:val="11"/>
        </w:numPr>
        <w:spacing w:after="161" w:line="259" w:lineRule="auto"/>
        <w:ind w:right="14" w:firstLine="708"/>
      </w:pPr>
      <w:r>
        <w:rPr>
          <w:i/>
        </w:rPr>
        <w:t>инициативе и ответственности</w:t>
      </w:r>
      <w:r>
        <w:t xml:space="preserve"> за результаты обучения; </w:t>
      </w:r>
    </w:p>
    <w:p w:rsidR="00A33FAC" w:rsidRDefault="00790CBC">
      <w:pPr>
        <w:numPr>
          <w:ilvl w:val="0"/>
          <w:numId w:val="11"/>
        </w:numPr>
        <w:ind w:right="14" w:firstLine="708"/>
      </w:pPr>
      <w:r>
        <w:t>готовности и способности делать</w:t>
      </w:r>
      <w:r>
        <w:rPr>
          <w:i/>
        </w:rPr>
        <w:t xml:space="preserve"> осознанный выбор </w:t>
      </w:r>
      <w: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A33FAC" w:rsidRDefault="00790CBC">
      <w:pPr>
        <w:numPr>
          <w:ilvl w:val="0"/>
          <w:numId w:val="11"/>
        </w:numPr>
        <w:spacing w:after="116" w:line="259" w:lineRule="auto"/>
        <w:ind w:right="14" w:firstLine="708"/>
      </w:pPr>
      <w:r>
        <w:t xml:space="preserve">соблюдении </w:t>
      </w:r>
      <w:r>
        <w:rPr>
          <w:i/>
        </w:rPr>
        <w:t>норм и правил поведения,</w:t>
      </w:r>
      <w:r>
        <w:t xml:space="preserve"> принятых в образовательном учреждении.  </w:t>
      </w:r>
    </w:p>
    <w:p w:rsidR="00A33FAC" w:rsidRDefault="00790CBC">
      <w:pPr>
        <w:ind w:left="81" w:right="14" w:firstLine="708"/>
      </w:pPr>
      <w:r>
        <w:t xml:space="preserve">В оценке личностных результатов образования используются методы </w:t>
      </w:r>
      <w:r>
        <w:rPr>
          <w:b/>
        </w:rPr>
        <w:t>педагогической диагностики</w:t>
      </w:r>
      <w:r>
        <w:t xml:space="preserve">: опрос, наблюдение. </w:t>
      </w:r>
    </w:p>
    <w:p w:rsidR="00A33FAC" w:rsidRDefault="00790CBC">
      <w:pPr>
        <w:ind w:left="81" w:right="14" w:firstLine="708"/>
      </w:pPr>
      <w:r>
        <w:t xml:space="preserve">На основе обобщения полученных результатов педагогической диагностики социальный педагог и классный руководитель составляют </w:t>
      </w:r>
      <w:r>
        <w:rPr>
          <w:b/>
        </w:rPr>
        <w:t>характеристику</w:t>
      </w:r>
      <w:r>
        <w:t xml:space="preserve"> обучающегося.  В характеристике отмечаются образовательные достижения и положительные качества, даются педагогические рекомендации к выбору направлений профессионального обучения. </w:t>
      </w:r>
    </w:p>
    <w:p w:rsidR="00A33FAC" w:rsidRDefault="00790CBC">
      <w:pPr>
        <w:ind w:left="81" w:right="14" w:firstLine="708"/>
      </w:pPr>
      <w:r>
        <w:t>В соответствии с требованиями Стандарта</w:t>
      </w:r>
      <w:r>
        <w:rPr>
          <w:b/>
        </w:rPr>
        <w:t xml:space="preserve"> достижение обучающимися личностных результатов не выносится на итоговую оценку,</w:t>
      </w:r>
      <w:r>
        <w:t xml:space="preserve"> а является предметом оценки эффективности воспитательно-образовательной деятельности образовательного учреждения.  </w:t>
      </w:r>
    </w:p>
    <w:p w:rsidR="00A33FAC" w:rsidRDefault="00790CBC">
      <w:pPr>
        <w:spacing w:after="106" w:line="265" w:lineRule="auto"/>
        <w:ind w:left="787"/>
      </w:pPr>
      <w:r>
        <w:rPr>
          <w:b/>
        </w:rPr>
        <w:t>Оценка метапредметных результатов образования</w:t>
      </w:r>
      <w:r>
        <w:t xml:space="preserve"> </w:t>
      </w:r>
    </w:p>
    <w:p w:rsidR="00A33FAC" w:rsidRDefault="00790CBC">
      <w:pPr>
        <w:ind w:left="81" w:right="14" w:firstLine="708"/>
      </w:pPr>
      <w:r>
        <w:t xml:space="preserve">Оценка метапредметных результатов представляет собой оценку достижения обучающимися результатов,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а также оценку достижения планируемых результатов учебно-исследовательской и проектной деятельности. </w:t>
      </w:r>
    </w:p>
    <w:p w:rsidR="00A33FAC" w:rsidRDefault="00790CBC">
      <w:pPr>
        <w:ind w:left="81" w:right="14" w:firstLine="708"/>
      </w:pPr>
      <w:r>
        <w:t xml:space="preserve">Оценка достижения обучающимися метапредметного результата образования осуществляется в ходе внутришкольного мониторинга образовательных достижений </w:t>
      </w:r>
      <w:r>
        <w:lastRenderedPageBreak/>
        <w:t xml:space="preserve">обучающихся в соответствии с технологической картой оценки метапредметного результата образования. </w:t>
      </w:r>
    </w:p>
    <w:p w:rsidR="00A33FAC" w:rsidRDefault="00790CBC">
      <w:pPr>
        <w:ind w:left="81" w:right="14" w:firstLine="708"/>
      </w:pPr>
      <w:r>
        <w:t xml:space="preserve">Внутришкольный мониторинг организуется администрацией образовательной организации. Оценка метапредметных результатов ведется каждым учителем в ходе процедур текущей оценки и наблюдения за ходом выполнения групповых и индивидуальных учебных исследований и проектов. </w:t>
      </w:r>
    </w:p>
    <w:p w:rsidR="00A33FAC" w:rsidRDefault="00790CBC">
      <w:pPr>
        <w:ind w:left="81" w:right="14" w:firstLine="708"/>
      </w:pPr>
      <w:r>
        <w:t xml:space="preserve">Оценка достижения метапредметных результатов проводится в ходе следующих процедур с использованием соответствующего оценочного инструментария: </w:t>
      </w:r>
    </w:p>
    <w:p w:rsidR="00A33FAC" w:rsidRDefault="00790CBC">
      <w:pPr>
        <w:numPr>
          <w:ilvl w:val="0"/>
          <w:numId w:val="12"/>
        </w:numPr>
        <w:ind w:right="14" w:hanging="360"/>
      </w:pPr>
      <w:r>
        <w:t xml:space="preserve">стартовая диагностика готовности к обучению на уровне среднего общего образования (оценочный инструментарий стартовая письменная работа на межпредметной основе); </w:t>
      </w:r>
    </w:p>
    <w:p w:rsidR="00A33FAC" w:rsidRDefault="00790CBC">
      <w:pPr>
        <w:numPr>
          <w:ilvl w:val="0"/>
          <w:numId w:val="12"/>
        </w:numPr>
        <w:spacing w:after="34"/>
        <w:ind w:right="14" w:hanging="360"/>
      </w:pPr>
      <w:r>
        <w:t xml:space="preserve">текущее оценивание достижения обучающимися планируемых метапредметных результатов (оценочный инструментарий письменные работы на межпредметной основе; </w:t>
      </w:r>
      <w:r>
        <w:rPr>
          <w:i/>
          <w:sz w:val="28"/>
        </w:rPr>
        <w:t>учебно</w:t>
      </w:r>
      <w:r>
        <w:rPr>
          <w:i/>
        </w:rPr>
        <w:t>практические и учебно-познавательные задачи</w:t>
      </w:r>
      <w:r>
        <w:rPr>
          <w:i/>
          <w:sz w:val="28"/>
        </w:rPr>
        <w:t xml:space="preserve"> </w:t>
      </w:r>
      <w:r>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и готовности к использованию ИКТ в целях обучения и развития); </w:t>
      </w:r>
    </w:p>
    <w:p w:rsidR="00A33FAC" w:rsidRDefault="00790CBC">
      <w:pPr>
        <w:numPr>
          <w:ilvl w:val="0"/>
          <w:numId w:val="12"/>
        </w:numPr>
        <w:spacing w:after="35"/>
        <w:ind w:right="14" w:hanging="360"/>
      </w:pPr>
      <w:r>
        <w:rPr>
          <w:i/>
        </w:rPr>
        <w:t>текущее оценивание выполнения</w:t>
      </w:r>
      <w:r>
        <w:t xml:space="preserve"> учебных исследований и учебных проектов (наблюдение за ходом выполнения групповых и индивидуальных учебных исследований, и проектов: диагностический инструментарий план наблюдений); </w:t>
      </w:r>
    </w:p>
    <w:p w:rsidR="00A33FAC" w:rsidRDefault="00790CBC">
      <w:pPr>
        <w:numPr>
          <w:ilvl w:val="0"/>
          <w:numId w:val="12"/>
        </w:numPr>
        <w:ind w:right="14" w:hanging="360"/>
      </w:pPr>
      <w:r>
        <w:t xml:space="preserve">итоговая оценка защита итогового индивидуального проекта (оценочный инструментарий оценочные листы и бланки). </w:t>
      </w:r>
    </w:p>
    <w:p w:rsidR="00A33FAC" w:rsidRDefault="00790CBC">
      <w:pPr>
        <w:ind w:left="81" w:right="14" w:firstLine="708"/>
      </w:pPr>
      <w:r>
        <w:t>Оценочный инструментарий для текущих контрольно-оценочных процедур разрабатывается педагогами образовательного учреждения в соответствии с рекомендуемой системой заданий в примерной программе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Pr>
          <w:i/>
        </w:rPr>
        <w:t xml:space="preserve"> </w:t>
      </w:r>
    </w:p>
    <w:p w:rsidR="00A33FAC" w:rsidRDefault="00790CBC">
      <w:pPr>
        <w:ind w:left="81" w:right="14" w:firstLine="708"/>
      </w:pPr>
      <w:r>
        <w:t xml:space="preserve">Основной процедурой итоговой оценки достижения метапредметных результатов является защита итогового </w:t>
      </w:r>
      <w:r>
        <w:rPr>
          <w:b/>
        </w:rPr>
        <w:t>индивидуального проекта</w:t>
      </w:r>
      <w:r>
        <w:t xml:space="preserve">. </w:t>
      </w:r>
    </w:p>
    <w:p w:rsidR="00A33FAC" w:rsidRDefault="00790CBC">
      <w:pPr>
        <w:spacing w:after="106" w:line="265" w:lineRule="auto"/>
        <w:ind w:left="787"/>
      </w:pPr>
      <w:r>
        <w:rPr>
          <w:b/>
        </w:rPr>
        <w:t xml:space="preserve">Особенности оценки итогового индивидуального проекта </w:t>
      </w:r>
    </w:p>
    <w:p w:rsidR="00A33FAC" w:rsidRDefault="00790CBC">
      <w:pPr>
        <w:ind w:left="81" w:right="14" w:firstLine="708"/>
      </w:pPr>
      <w:r>
        <w:t xml:space="preserve">В ходе оценки итогового индивидуального проекта определяется уровень сформированности познавательных, регулятивных и коммуникативных универсальных учебных </w:t>
      </w:r>
      <w:r>
        <w:lastRenderedPageBreak/>
        <w:t xml:space="preserve">действий и уровень сформированности проектной деятельности </w:t>
      </w:r>
      <w:r>
        <w:rPr>
          <w:b/>
        </w:rPr>
        <w:t xml:space="preserve">(базовый, повышенный и ниже базового). </w:t>
      </w:r>
    </w:p>
    <w:p w:rsidR="00A33FAC" w:rsidRDefault="00790CBC">
      <w:pPr>
        <w:ind w:left="81" w:right="14" w:firstLine="708"/>
      </w:pPr>
      <w:r>
        <w:t xml:space="preserve">Индивидуальный итоговой проект представляет собой учебный проект, выполняемый обучающимся в рамках нескольких учебных предметов с целью продемонстрировать свои достижения в </w:t>
      </w:r>
      <w:r>
        <w:rPr>
          <w:b/>
        </w:rPr>
        <w:t>самостоятельном</w:t>
      </w:r>
      <w:r>
        <w:t xml:space="preserve"> освоении содержания и методов научного познания избранных областей знаний или способность проектировать и осуществлять целесообразную, результативную деятельность.  </w:t>
      </w:r>
    </w:p>
    <w:p w:rsidR="00A33FAC" w:rsidRDefault="00790CBC">
      <w:pPr>
        <w:ind w:left="81" w:right="14" w:firstLine="708"/>
      </w:pPr>
      <w:r>
        <w:t xml:space="preserve">Выполнение индивидуального итогового проекта обязательно для каждого обучающегося. Оценка итогового индивидуального проекта проходит в форме </w:t>
      </w:r>
      <w:r>
        <w:rPr>
          <w:b/>
          <w:i/>
        </w:rPr>
        <w:t>защиты проекта</w:t>
      </w:r>
      <w:r>
        <w:t xml:space="preserve"> или </w:t>
      </w:r>
      <w:r>
        <w:rPr>
          <w:b/>
          <w:i/>
        </w:rPr>
        <w:t xml:space="preserve">представление учебно-исследовательской работы. </w:t>
      </w:r>
    </w:p>
    <w:p w:rsidR="00A33FAC" w:rsidRDefault="00790CBC">
      <w:pPr>
        <w:ind w:left="81" w:right="14" w:firstLine="708"/>
      </w:pPr>
      <w:r>
        <w:rPr>
          <w:b/>
        </w:rPr>
        <w:t>Защита проекта как формат оценки</w:t>
      </w:r>
      <w:r>
        <w:t xml:space="preserve"> успешности освоения и применения обучающимися универсальных учебных действий включает: </w:t>
      </w:r>
    </w:p>
    <w:p w:rsidR="00A33FAC" w:rsidRDefault="00790CBC">
      <w:pPr>
        <w:numPr>
          <w:ilvl w:val="0"/>
          <w:numId w:val="13"/>
        </w:numPr>
        <w:spacing w:after="143" w:line="259" w:lineRule="auto"/>
        <w:ind w:right="14" w:hanging="360"/>
      </w:pPr>
      <w:r>
        <w:t xml:space="preserve">защита темы проекта (проектной идеи);  </w:t>
      </w:r>
    </w:p>
    <w:p w:rsidR="00A33FAC" w:rsidRDefault="00790CBC">
      <w:pPr>
        <w:numPr>
          <w:ilvl w:val="0"/>
          <w:numId w:val="13"/>
        </w:numPr>
        <w:spacing w:after="116" w:line="259" w:lineRule="auto"/>
        <w:ind w:right="14" w:hanging="360"/>
      </w:pPr>
      <w:r>
        <w:t xml:space="preserve">защита реализованного проекта.  </w:t>
      </w:r>
    </w:p>
    <w:p w:rsidR="00A33FAC" w:rsidRDefault="00790CBC">
      <w:pPr>
        <w:spacing w:after="180" w:line="259" w:lineRule="auto"/>
        <w:ind w:left="514" w:right="14"/>
      </w:pPr>
      <w:r>
        <w:t xml:space="preserve">На защите темы проекта (проектной идеи) с обучающимся обсуждаются:  </w:t>
      </w:r>
    </w:p>
    <w:p w:rsidR="00A33FAC" w:rsidRDefault="00790CBC">
      <w:pPr>
        <w:numPr>
          <w:ilvl w:val="0"/>
          <w:numId w:val="13"/>
        </w:numPr>
        <w:spacing w:after="139" w:line="259" w:lineRule="auto"/>
        <w:ind w:right="14" w:hanging="360"/>
      </w:pPr>
      <w:r>
        <w:t xml:space="preserve">актуальность проекта;  </w:t>
      </w:r>
    </w:p>
    <w:p w:rsidR="00A33FAC" w:rsidRDefault="00790CBC">
      <w:pPr>
        <w:numPr>
          <w:ilvl w:val="0"/>
          <w:numId w:val="13"/>
        </w:numPr>
        <w:ind w:right="14" w:hanging="360"/>
      </w:pPr>
      <w:r>
        <w:t xml:space="preserve">положительные эффекты от реализации проекта, важные как для самого автора, так и для других людей;  </w:t>
      </w:r>
    </w:p>
    <w:p w:rsidR="00A33FAC" w:rsidRDefault="00790CBC">
      <w:pPr>
        <w:numPr>
          <w:ilvl w:val="0"/>
          <w:numId w:val="13"/>
        </w:numPr>
        <w:ind w:right="14" w:hanging="360"/>
      </w:pPr>
      <w:r>
        <w:t xml:space="preserve">ресурсы (как материальные, так и нематериальные), необходимые для реализации проекта, возможные источники ресурсов;  </w:t>
      </w:r>
    </w:p>
    <w:p w:rsidR="00A33FAC" w:rsidRDefault="00790CBC">
      <w:pPr>
        <w:numPr>
          <w:ilvl w:val="0"/>
          <w:numId w:val="13"/>
        </w:numPr>
        <w:ind w:right="14" w:hanging="360"/>
      </w:pPr>
      <w:r>
        <w:t xml:space="preserve">риски реализации проекта и сложности, которые ожидают обучающегося при реализации данного проекта.  </w:t>
      </w:r>
    </w:p>
    <w:p w:rsidR="00A33FAC" w:rsidRDefault="00790CBC">
      <w:pPr>
        <w:ind w:left="81" w:right="14" w:firstLine="708"/>
      </w:pPr>
      <w:r>
        <w:t xml:space="preserve">На защите реализации проекта обучающийся представляет свой реализованный проект по следующему плану:  </w:t>
      </w:r>
    </w:p>
    <w:p w:rsidR="00A33FAC" w:rsidRDefault="00790CBC">
      <w:pPr>
        <w:numPr>
          <w:ilvl w:val="1"/>
          <w:numId w:val="13"/>
        </w:numPr>
        <w:spacing w:after="161" w:line="259" w:lineRule="auto"/>
        <w:ind w:right="14" w:firstLine="708"/>
      </w:pPr>
      <w:r>
        <w:t xml:space="preserve">Тема и краткое описание сути проекта.  </w:t>
      </w:r>
    </w:p>
    <w:p w:rsidR="00A33FAC" w:rsidRDefault="00790CBC">
      <w:pPr>
        <w:numPr>
          <w:ilvl w:val="1"/>
          <w:numId w:val="13"/>
        </w:numPr>
        <w:spacing w:after="112" w:line="259" w:lineRule="auto"/>
        <w:ind w:right="14" w:firstLine="708"/>
      </w:pPr>
      <w:r>
        <w:t xml:space="preserve">Актуальность проекта.  </w:t>
      </w:r>
    </w:p>
    <w:p w:rsidR="00A33FAC" w:rsidRDefault="00790CBC">
      <w:pPr>
        <w:numPr>
          <w:ilvl w:val="1"/>
          <w:numId w:val="13"/>
        </w:numPr>
        <w:ind w:right="14" w:firstLine="708"/>
      </w:pPr>
      <w:r>
        <w:t xml:space="preserve">Положительные эффекты от реализации проекта, которые получат как сам автор, так и другие люди.  </w:t>
      </w:r>
    </w:p>
    <w:p w:rsidR="00A33FAC" w:rsidRDefault="00790CBC">
      <w:pPr>
        <w:numPr>
          <w:ilvl w:val="1"/>
          <w:numId w:val="13"/>
        </w:numPr>
        <w:ind w:right="14" w:firstLine="708"/>
      </w:pPr>
      <w:r>
        <w:t xml:space="preserve">Ресурсы (материальные и нематериальные), которые были привлечены для реализации проекта, а также источники этих ресурсов.  </w:t>
      </w:r>
    </w:p>
    <w:p w:rsidR="00A33FAC" w:rsidRDefault="00790CBC">
      <w:pPr>
        <w:numPr>
          <w:ilvl w:val="1"/>
          <w:numId w:val="13"/>
        </w:numPr>
        <w:spacing w:after="115" w:line="259" w:lineRule="auto"/>
        <w:ind w:right="14" w:firstLine="708"/>
      </w:pPr>
      <w:r>
        <w:t xml:space="preserve">Ход реализации проекта.  </w:t>
      </w:r>
    </w:p>
    <w:p w:rsidR="00A33FAC" w:rsidRDefault="00790CBC">
      <w:pPr>
        <w:numPr>
          <w:ilvl w:val="1"/>
          <w:numId w:val="13"/>
        </w:numPr>
        <w:ind w:right="14" w:firstLine="708"/>
      </w:pPr>
      <w:r>
        <w:lastRenderedPageBreak/>
        <w:t xml:space="preserve">Риски реализации проекта и сложности, которые обучающемуся удалось преодолеть в ходе его реализации. </w:t>
      </w:r>
    </w:p>
    <w:p w:rsidR="00A33FAC" w:rsidRDefault="00790CBC">
      <w:pPr>
        <w:ind w:left="81" w:right="14" w:firstLine="708"/>
      </w:pPr>
      <w:r>
        <w:t xml:space="preserve">Оценка защиты итогового индивидуального проекта фиксируется в оценочных листах, которые хранятся в соответствующем разделе портфолио ученика.  </w:t>
      </w:r>
    </w:p>
    <w:p w:rsidR="00A33FAC" w:rsidRDefault="00790CBC">
      <w:pPr>
        <w:ind w:left="81" w:right="14" w:firstLine="708"/>
      </w:pPr>
      <w:r>
        <w:rPr>
          <w:b/>
        </w:rPr>
        <w:t xml:space="preserve">Представление учебно-исследовательской работы как формат оценки </w:t>
      </w:r>
      <w:r>
        <w:t>успешности освоения и применения обучающимися универсальных учебных действий.</w:t>
      </w:r>
      <w:r>
        <w:rPr>
          <w:b/>
        </w:rPr>
        <w:t xml:space="preserve"> </w:t>
      </w:r>
    </w:p>
    <w:p w:rsidR="00A33FAC" w:rsidRDefault="00790CBC">
      <w:pPr>
        <w:spacing w:after="159" w:line="259" w:lineRule="auto"/>
        <w:ind w:left="795" w:right="14"/>
      </w:pPr>
      <w:r>
        <w:t xml:space="preserve">Представление обучающимся результатов учебно-исследовательской работы включает: </w:t>
      </w:r>
      <w:r>
        <w:rPr>
          <w:i/>
        </w:rPr>
        <w:t xml:space="preserve"> </w:t>
      </w:r>
    </w:p>
    <w:p w:rsidR="00A33FAC" w:rsidRDefault="00790CBC">
      <w:pPr>
        <w:numPr>
          <w:ilvl w:val="1"/>
          <w:numId w:val="14"/>
        </w:numPr>
        <w:spacing w:after="162" w:line="259" w:lineRule="auto"/>
        <w:ind w:right="14" w:firstLine="708"/>
      </w:pPr>
      <w:r>
        <w:t xml:space="preserve">Цель и задачи исследования </w:t>
      </w:r>
    </w:p>
    <w:p w:rsidR="00A33FAC" w:rsidRDefault="00790CBC">
      <w:pPr>
        <w:numPr>
          <w:ilvl w:val="1"/>
          <w:numId w:val="14"/>
        </w:numPr>
        <w:spacing w:after="159" w:line="259" w:lineRule="auto"/>
        <w:ind w:right="14" w:firstLine="708"/>
      </w:pPr>
      <w:r>
        <w:t xml:space="preserve">Описание используемого метода исследования </w:t>
      </w:r>
    </w:p>
    <w:p w:rsidR="00A33FAC" w:rsidRDefault="00790CBC">
      <w:pPr>
        <w:numPr>
          <w:ilvl w:val="1"/>
          <w:numId w:val="14"/>
        </w:numPr>
        <w:spacing w:after="115" w:line="259" w:lineRule="auto"/>
        <w:ind w:right="14" w:firstLine="708"/>
      </w:pPr>
      <w:r>
        <w:t xml:space="preserve">Выводы, вытекающие из исследования.  </w:t>
      </w:r>
    </w:p>
    <w:p w:rsidR="00A33FAC" w:rsidRDefault="00790CBC">
      <w:pPr>
        <w:numPr>
          <w:ilvl w:val="1"/>
          <w:numId w:val="14"/>
        </w:numPr>
        <w:ind w:right="14" w:firstLine="708"/>
      </w:pPr>
      <w:r>
        <w:t xml:space="preserve">Ресурсы (материальные и нематериальные), которые были привлечены для реализации исследования.  </w:t>
      </w:r>
    </w:p>
    <w:p w:rsidR="00A33FAC" w:rsidRDefault="00790CBC">
      <w:pPr>
        <w:numPr>
          <w:ilvl w:val="1"/>
          <w:numId w:val="14"/>
        </w:numPr>
        <w:ind w:right="14" w:firstLine="708"/>
      </w:pPr>
      <w:r>
        <w:t xml:space="preserve">Сложности, которые обучающемуся удалось преодолеть в ходе реализации исследования. </w:t>
      </w:r>
    </w:p>
    <w:p w:rsidR="00A33FAC" w:rsidRDefault="00790CBC">
      <w:pPr>
        <w:ind w:left="81" w:right="14" w:firstLine="708"/>
      </w:pPr>
      <w:r>
        <w:rPr>
          <w:b/>
        </w:rPr>
        <w:t xml:space="preserve">Основными требованиями к инструментарию оценки </w:t>
      </w:r>
      <w:r>
        <w:t xml:space="preserve">уровня развития универсальных учебных действий являются:  </w:t>
      </w:r>
    </w:p>
    <w:p w:rsidR="00A33FAC" w:rsidRDefault="00790CBC">
      <w:pPr>
        <w:numPr>
          <w:ilvl w:val="0"/>
          <w:numId w:val="15"/>
        </w:numPr>
        <w:ind w:right="14" w:hanging="360"/>
      </w:pPr>
      <w:r>
        <w:t xml:space="preserve">для каждого из форматов работы педагоги разрабатывают инструмент оценки (в качестве инструментов оценки могут быть использованы оценочные листы, экспертные заключения); </w:t>
      </w:r>
    </w:p>
    <w:p w:rsidR="00A33FAC" w:rsidRDefault="00790CBC">
      <w:pPr>
        <w:numPr>
          <w:ilvl w:val="0"/>
          <w:numId w:val="15"/>
        </w:numPr>
        <w:ind w:right="14" w:hanging="360"/>
      </w:pPr>
      <w:r>
        <w:t xml:space="preserve">параметры и критерии оценки каждой формы работы в рамках образовательного оценочного события известны участникам заранее, до начала события;  </w:t>
      </w:r>
    </w:p>
    <w:p w:rsidR="00A33FAC" w:rsidRDefault="00790CBC">
      <w:pPr>
        <w:numPr>
          <w:ilvl w:val="0"/>
          <w:numId w:val="15"/>
        </w:numPr>
        <w:ind w:right="14" w:hanging="360"/>
      </w:pPr>
      <w:r>
        <w:t xml:space="preserve">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  </w:t>
      </w:r>
    </w:p>
    <w:p w:rsidR="00A33FAC" w:rsidRDefault="00790CBC">
      <w:pPr>
        <w:numPr>
          <w:ilvl w:val="0"/>
          <w:numId w:val="15"/>
        </w:numPr>
        <w:ind w:right="14" w:hanging="360"/>
      </w:pPr>
      <w: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оцениваются не менее двумя экспертами одновременно (при расхождении оценок, выставленных экспертами, оценки усредняются);  </w:t>
      </w:r>
    </w:p>
    <w:p w:rsidR="00A33FAC" w:rsidRDefault="00790CBC">
      <w:pPr>
        <w:numPr>
          <w:ilvl w:val="0"/>
          <w:numId w:val="15"/>
        </w:numPr>
        <w:ind w:right="14" w:hanging="360"/>
      </w:pPr>
      <w:r>
        <w:t xml:space="preserve">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что и эксперты.  </w:t>
      </w:r>
    </w:p>
    <w:p w:rsidR="00A33FAC" w:rsidRDefault="00790CBC">
      <w:pPr>
        <w:spacing w:after="106" w:line="265" w:lineRule="auto"/>
        <w:ind w:left="787"/>
      </w:pPr>
      <w:r>
        <w:rPr>
          <w:b/>
        </w:rPr>
        <w:lastRenderedPageBreak/>
        <w:t xml:space="preserve">Оценка предметных результатов образования </w:t>
      </w:r>
    </w:p>
    <w:p w:rsidR="00A33FAC" w:rsidRDefault="00790CBC">
      <w:pPr>
        <w:ind w:left="81" w:right="14" w:firstLine="708"/>
      </w:pPr>
      <w:r>
        <w:t xml:space="preserve">Оценка предметных результатов представляет собой оценку достижения обучающимися планируемых результатов по учебным предметам, представленных в разделе «Выпускник научится».  </w:t>
      </w:r>
    </w:p>
    <w:p w:rsidR="00A33FAC" w:rsidRDefault="00790CBC">
      <w:pPr>
        <w:ind w:left="81" w:right="14" w:firstLine="708"/>
      </w:pPr>
      <w:r>
        <w:t xml:space="preserve">Оценка предметного результата образования осуществляется в ходе внутришкольного мониторинга образовательных достижений, обучающихся в соответствии с </w:t>
      </w:r>
      <w:r>
        <w:rPr>
          <w:b/>
        </w:rPr>
        <w:t>технологической картой</w:t>
      </w:r>
      <w:r>
        <w:t xml:space="preserve"> оценки предметных результатов. </w:t>
      </w:r>
    </w:p>
    <w:p w:rsidR="00A33FAC" w:rsidRDefault="00790CBC">
      <w:pPr>
        <w:ind w:left="81" w:right="14" w:firstLine="708"/>
      </w:pPr>
      <w:r>
        <w:t>Основным</w:t>
      </w:r>
      <w:r>
        <w:rPr>
          <w:b/>
        </w:rPr>
        <w:t xml:space="preserve"> объектом</w:t>
      </w:r>
      <w:r>
        <w:t xml:space="preserve"> оценки предметных результатов в соответствии с требованиями Стандарта является способность обучающихся к решению учебно-познавательных и учебнопрактических задач, основанных на изучаемом учебном материале, с использованием предметных способов действий и метапредметных (познавательных, регулятивных, коммуникативных) действий. </w:t>
      </w:r>
    </w:p>
    <w:p w:rsidR="00A33FAC" w:rsidRDefault="00790CBC">
      <w:pPr>
        <w:ind w:left="81" w:right="14" w:firstLine="708"/>
      </w:pPr>
      <w:r>
        <w:t xml:space="preserve">Оценка предметных результатов проводится в ходе следующих процедур с использованием соответствующего </w:t>
      </w:r>
      <w:r>
        <w:rPr>
          <w:b/>
        </w:rPr>
        <w:t>оценочного инструментария</w:t>
      </w:r>
      <w:r>
        <w:t xml:space="preserve">: </w:t>
      </w:r>
    </w:p>
    <w:p w:rsidR="00A33FAC" w:rsidRDefault="00790CBC">
      <w:pPr>
        <w:numPr>
          <w:ilvl w:val="0"/>
          <w:numId w:val="16"/>
        </w:numPr>
        <w:ind w:right="14" w:hanging="360"/>
      </w:pPr>
      <w:r>
        <w:t xml:space="preserve">стартовая диагностика готовности к изучению учебных предметов (оценочный инструментарий –стартовые работы по учебным предметам); </w:t>
      </w:r>
    </w:p>
    <w:p w:rsidR="00A33FAC" w:rsidRDefault="00790CBC">
      <w:pPr>
        <w:numPr>
          <w:ilvl w:val="0"/>
          <w:numId w:val="16"/>
        </w:numPr>
        <w:ind w:right="14" w:hanging="360"/>
      </w:pPr>
      <w:r>
        <w:t xml:space="preserve">текущее оценивание индивидуального продвижения в освоении программы учебного предмета (оценочный инструментарий диагностические работы; самостоятельные работы; </w:t>
      </w:r>
      <w:r>
        <w:rPr>
          <w:i/>
        </w:rPr>
        <w:t xml:space="preserve">учебно-познавательные задачи, </w:t>
      </w:r>
      <w:r>
        <w:t xml:space="preserve">способствующие выявлению и осознанию учителем и обучающимся существующих проблем в обучении); </w:t>
      </w:r>
    </w:p>
    <w:p w:rsidR="00A33FAC" w:rsidRDefault="00790CBC">
      <w:pPr>
        <w:numPr>
          <w:ilvl w:val="0"/>
          <w:numId w:val="16"/>
        </w:numPr>
        <w:spacing w:after="34"/>
        <w:ind w:right="14" w:hanging="360"/>
      </w:pPr>
      <w:r>
        <w:t xml:space="preserve">тематическое оценивание уровня достижения промежуточных планируемых результатов по учебному предмету (оценочный инструментарий проверочные работы); </w:t>
      </w:r>
    </w:p>
    <w:p w:rsidR="00A33FAC" w:rsidRDefault="00790CBC">
      <w:pPr>
        <w:numPr>
          <w:ilvl w:val="0"/>
          <w:numId w:val="16"/>
        </w:numPr>
        <w:ind w:right="14" w:hanging="360"/>
      </w:pPr>
      <w:r>
        <w:t>итоговая оценка достижения промежуточных и итоговых планируемых результатов по учебному предмету</w:t>
      </w:r>
      <w:r>
        <w:rPr>
          <w:i/>
        </w:rPr>
        <w:t xml:space="preserve"> (</w:t>
      </w:r>
      <w:r>
        <w:t xml:space="preserve">оценочный инструментарий  </w:t>
      </w:r>
      <w:r>
        <w:rPr>
          <w:i/>
        </w:rPr>
        <w:t xml:space="preserve"> итоговые работы по учебным предметам). </w:t>
      </w:r>
    </w:p>
    <w:p w:rsidR="00A33FAC" w:rsidRDefault="00790CBC">
      <w:pPr>
        <w:ind w:left="81" w:right="14" w:firstLine="708"/>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индивидуальных образовательных достижений.</w:t>
      </w:r>
      <w:r>
        <w:rPr>
          <w:i/>
        </w:rPr>
        <w:t xml:space="preserve"> </w:t>
      </w:r>
    </w:p>
    <w:p w:rsidR="00A33FAC" w:rsidRDefault="00790CBC">
      <w:pPr>
        <w:ind w:left="81" w:right="14" w:firstLine="708"/>
      </w:pPr>
      <w:r>
        <w:t xml:space="preserve">Оценочный инструментарий для проведения тематического и итогового оценивания ИОД разрабатывается педагогами образовательного учреждения на основе централизованно разработанной спецификации и демоверсии итоговой работы по учебным предметам.  </w:t>
      </w:r>
    </w:p>
    <w:p w:rsidR="00A33FAC" w:rsidRDefault="00790CBC">
      <w:pPr>
        <w:ind w:left="81" w:right="14" w:firstLine="708"/>
      </w:pPr>
      <w:r>
        <w:lastRenderedPageBreak/>
        <w:t xml:space="preserve">Для описания результатов оценки образовательных достижений обучающихся используются </w:t>
      </w:r>
      <w:r>
        <w:rPr>
          <w:b/>
        </w:rPr>
        <w:t>пять уровней</w:t>
      </w:r>
      <w:r>
        <w:t xml:space="preserve"> (</w:t>
      </w:r>
      <w:r>
        <w:rPr>
          <w:i/>
        </w:rPr>
        <w:t xml:space="preserve">низкий, пониженный, </w:t>
      </w:r>
      <w:r>
        <w:rPr>
          <w:b/>
          <w:i/>
        </w:rPr>
        <w:t>базовый</w:t>
      </w:r>
      <w:r>
        <w:rPr>
          <w:i/>
        </w:rPr>
        <w:t>, повышенный, высокий</w:t>
      </w:r>
      <w:r>
        <w:t xml:space="preserve">), которые фиксируются в зависимости от объёма и уровня освоенного и неосвоенного содержания учебного предмета. </w:t>
      </w:r>
    </w:p>
    <w:p w:rsidR="00A33FAC" w:rsidRDefault="00790CBC">
      <w:pPr>
        <w:ind w:left="81" w:right="14" w:firstLine="708"/>
      </w:pPr>
      <w:r>
        <w:rPr>
          <w:b/>
          <w:i/>
        </w:rPr>
        <w:t>Базовый</w:t>
      </w:r>
      <w:r>
        <w:t xml:space="preserve"> (опорный) уровень достижения планируемых результатов свидетельствует об усвоении опорной системы знаний, необходимой для продолжения образования, и о </w:t>
      </w:r>
      <w:r>
        <w:rPr>
          <w:b/>
        </w:rPr>
        <w:t>правильном</w:t>
      </w:r>
      <w:r>
        <w:t xml:space="preserve"> выполнении 65% от общего количества контролируемых учебных действий в рамках диапазона учебно-познавательных и учебно-практических задач, построенных на опорном учебном материале (задания базового уровня).  </w:t>
      </w:r>
    </w:p>
    <w:p w:rsidR="00A33FAC" w:rsidRDefault="00790CBC">
      <w:pPr>
        <w:ind w:left="81" w:right="14" w:firstLine="708"/>
      </w:pPr>
      <w:r>
        <w:t>Достижение базового уровня обучающимися соответствует оценка «удовлетворительно» или «зачтено», т.е. реальные образовательные достижения удовлетворяют (соответствуют) требованиям Стандарта (</w:t>
      </w:r>
      <w:r>
        <w:rPr>
          <w:b/>
        </w:rPr>
        <w:t>У/Т)</w:t>
      </w:r>
      <w:r>
        <w:t xml:space="preserve">. </w:t>
      </w:r>
    </w:p>
    <w:p w:rsidR="00A33FAC" w:rsidRDefault="00790CBC">
      <w:pPr>
        <w:ind w:left="81" w:right="14" w:firstLine="708"/>
      </w:pPr>
      <w:r>
        <w:t>Превышение базового уровня обучающимися соответствует оценка «выше требований», (</w:t>
      </w:r>
      <w:r>
        <w:rPr>
          <w:b/>
        </w:rPr>
        <w:t>В/Т</w:t>
      </w:r>
      <w:r>
        <w:t xml:space="preserve">), которая фиксируется в характеристике обучающегося: </w:t>
      </w:r>
    </w:p>
    <w:p w:rsidR="00A33FAC" w:rsidRDefault="00790CBC">
      <w:pPr>
        <w:numPr>
          <w:ilvl w:val="0"/>
          <w:numId w:val="17"/>
        </w:numPr>
        <w:ind w:right="14" w:hanging="360"/>
      </w:pPr>
      <w:r>
        <w:t xml:space="preserve">повышенный уровень достижения планируемых результатов оценочное суждение «хорошие образовательные достижения»;  </w:t>
      </w:r>
    </w:p>
    <w:p w:rsidR="00A33FAC" w:rsidRDefault="00790CBC">
      <w:pPr>
        <w:numPr>
          <w:ilvl w:val="0"/>
          <w:numId w:val="17"/>
        </w:numPr>
        <w:ind w:right="14" w:hanging="360"/>
      </w:pPr>
      <w:r>
        <w:t xml:space="preserve">высокий уровень достижения планируемых результатов оценочное суждение «отличные образовательные достижения». </w:t>
      </w:r>
    </w:p>
    <w:p w:rsidR="00A33FAC" w:rsidRDefault="00790CBC">
      <w:pPr>
        <w:ind w:left="81" w:right="14" w:firstLine="708"/>
      </w:pPr>
      <w: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A33FAC" w:rsidRDefault="00790CBC">
      <w:pPr>
        <w:ind w:left="81" w:right="14" w:firstLine="708"/>
      </w:pPr>
      <w:r>
        <w:t>Недостижение базового уровня обучающимися соответствует оценка «ниже требований», (</w:t>
      </w:r>
      <w:r>
        <w:rPr>
          <w:b/>
        </w:rPr>
        <w:t>Н/Т</w:t>
      </w:r>
      <w:r>
        <w:t xml:space="preserve">), которая фиксируется в характеристике обучающегося: </w:t>
      </w:r>
    </w:p>
    <w:p w:rsidR="00A33FAC" w:rsidRDefault="00790CBC">
      <w:pPr>
        <w:numPr>
          <w:ilvl w:val="0"/>
          <w:numId w:val="17"/>
        </w:numPr>
        <w:ind w:right="14" w:hanging="360"/>
      </w:pPr>
      <w:r>
        <w:t xml:space="preserve">пониженный уровень достижения планируемых результатов оценочное суждение «неудовлетворительные образовательные достижения»; </w:t>
      </w:r>
    </w:p>
    <w:p w:rsidR="00A33FAC" w:rsidRDefault="00790CBC">
      <w:pPr>
        <w:numPr>
          <w:ilvl w:val="0"/>
          <w:numId w:val="17"/>
        </w:numPr>
        <w:ind w:right="14" w:hanging="360"/>
      </w:pPr>
      <w:r>
        <w:t xml:space="preserve">низкий уровень достижений оценочное суждение «критические образовательные результаты».  </w:t>
      </w:r>
    </w:p>
    <w:p w:rsidR="00A33FAC" w:rsidRDefault="00790CBC">
      <w:pPr>
        <w:ind w:left="81" w:right="14" w:firstLine="708"/>
      </w:pPr>
      <w:r>
        <w:t xml:space="preserve">Пониженный уровень достижений свидетельствует об отсутствии систематической базовой подготовки, о том, что обучающимся не освоено 65% планируемых результатов, о том, что имеются значительные пробелы в знаниях, дальнейшее обучение </w:t>
      </w:r>
      <w:r>
        <w:rPr>
          <w:b/>
        </w:rPr>
        <w:t>затруднено</w:t>
      </w:r>
      <w:r>
        <w:t xml:space="preserve">.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A33FAC" w:rsidRDefault="00790CBC">
      <w:pPr>
        <w:ind w:left="81" w:right="14" w:firstLine="708"/>
      </w:pPr>
      <w:r>
        <w:lastRenderedPageBreak/>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w:t>
      </w:r>
      <w:r>
        <w:rPr>
          <w:b/>
        </w:rPr>
        <w:t>невозможно</w:t>
      </w:r>
      <w:r>
        <w:t xml:space="preserve">.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w:t>
      </w:r>
    </w:p>
    <w:p w:rsidR="00A33FAC" w:rsidRDefault="00790CBC">
      <w:pPr>
        <w:ind w:left="81" w:right="14" w:firstLine="708"/>
      </w:pPr>
      <w:r>
        <w:t>Для описания результатов оценки образовательных достижений обучающихся по ОБЖ и физической культуре используются три уровня (</w:t>
      </w:r>
      <w:r>
        <w:rPr>
          <w:i/>
        </w:rPr>
        <w:t xml:space="preserve">недостаточный, </w:t>
      </w:r>
      <w:r>
        <w:rPr>
          <w:b/>
          <w:i/>
        </w:rPr>
        <w:t>базовый</w:t>
      </w:r>
      <w:r>
        <w:rPr>
          <w:i/>
        </w:rPr>
        <w:t>, повышенный (творческий)</w:t>
      </w:r>
      <w:r>
        <w:t xml:space="preserve">), которые фиксируют уровень освоения соответствующей области культуры.  </w:t>
      </w:r>
    </w:p>
    <w:p w:rsidR="00A33FAC" w:rsidRDefault="00790CBC">
      <w:pPr>
        <w:pStyle w:val="3"/>
        <w:spacing w:line="400" w:lineRule="auto"/>
        <w:ind w:left="62" w:right="0" w:firstLine="698"/>
        <w:jc w:val="both"/>
      </w:pPr>
      <w:r>
        <w:rPr>
          <w:sz w:val="28"/>
        </w:rPr>
        <w:t xml:space="preserve">1.3.3. Организация накопительной системы оценки индивидуальных образовательных достижений (портфолио) </w:t>
      </w:r>
    </w:p>
    <w:p w:rsidR="00A33FAC" w:rsidRDefault="00790CBC">
      <w:pPr>
        <w:ind w:left="81" w:right="14" w:firstLine="708"/>
      </w:pPr>
      <w:r>
        <w:t xml:space="preserve">Организация накопительной системы оценки в образовательном учреждении осуществляется с помощью портфолио обучающегося. </w:t>
      </w:r>
    </w:p>
    <w:p w:rsidR="00A33FAC" w:rsidRDefault="00790CBC">
      <w:pPr>
        <w:ind w:left="81" w:right="14" w:firstLine="708"/>
      </w:pPr>
      <w:r>
        <w:rPr>
          <w:color w:val="0070C0"/>
        </w:rPr>
        <w:t>Портфолио</w:t>
      </w:r>
      <w:r>
        <w:t xml:space="preserve"> (далее портфель достижений) ориентирован на демонстрацию </w:t>
      </w:r>
      <w:r>
        <w:rPr>
          <w:b/>
          <w:i/>
        </w:rPr>
        <w:t xml:space="preserve">динамики </w:t>
      </w:r>
      <w:r>
        <w:t xml:space="preserve">образовательных достижений обучающегося в широком образовательном контексте. </w:t>
      </w:r>
    </w:p>
    <w:p w:rsidR="00A33FAC" w:rsidRDefault="00790CBC">
      <w:pPr>
        <w:ind w:left="81" w:right="14" w:firstLine="708"/>
      </w:pPr>
      <w: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предметном, метапредметном и личностном результатах. </w:t>
      </w:r>
    </w:p>
    <w:p w:rsidR="00A33FAC" w:rsidRDefault="00790CBC">
      <w:pPr>
        <w:ind w:left="81" w:right="14" w:firstLine="708"/>
      </w:pPr>
      <w:r>
        <w:t xml:space="preserve">В состав портфеля достижений включаются результаты, достигнутые обучающимся в ходе учебной деятельности и в иных формах активности: творческой, социальной, коммуникативной, физкультурно-оздоровительной, трудовой деятельности. </w:t>
      </w:r>
    </w:p>
    <w:p w:rsidR="00A33FAC" w:rsidRDefault="00790CBC">
      <w:pPr>
        <w:ind w:left="81" w:right="14" w:firstLine="708"/>
      </w:pPr>
      <w:r>
        <w:t xml:space="preserve">Основной целью использования портфеля достижений в образовательном процессе является оказание помощи учащимся в развитии их способности анализировать и оценивать собственную деятельность, сопоставлять ее с общепринятыми нормами выполнения и планировать пути повышения ее эффективности. В самих заданиях и в их оценивании главными являются процессы совершенствования индивидуальной деятельности ученика. </w:t>
      </w:r>
    </w:p>
    <w:p w:rsidR="00A33FAC" w:rsidRDefault="00790CBC">
      <w:pPr>
        <w:ind w:left="81" w:right="14" w:firstLine="708"/>
      </w:pPr>
      <w:r>
        <w:t xml:space="preserve">Отбор работ для портфеля достижений ведётся самим обучающимся. Включение какихлибо материалов в портфель достижений без согласия обучающегося не допускается. </w:t>
      </w:r>
    </w:p>
    <w:p w:rsidR="00A33FAC" w:rsidRDefault="00790CBC">
      <w:pPr>
        <w:ind w:left="81" w:right="14" w:firstLine="708"/>
      </w:pPr>
      <w:r>
        <w:t xml:space="preserve">Структура портфеля достижений учеников включает три раздела, в которых размещаются следующие материалы: </w:t>
      </w:r>
    </w:p>
    <w:p w:rsidR="00A33FAC" w:rsidRDefault="00790CBC">
      <w:pPr>
        <w:ind w:left="81" w:right="14" w:firstLine="708"/>
      </w:pPr>
      <w:r>
        <w:rPr>
          <w:u w:val="single" w:color="000000"/>
        </w:rPr>
        <w:t>Раздел 1.</w:t>
      </w:r>
      <w:r>
        <w:t xml:space="preserve"> Выборка работ формальных и творческих, выполненных по учебным предметам, демонстрирующая динамику образовательных достижений по </w:t>
      </w:r>
      <w:r>
        <w:rPr>
          <w:b/>
        </w:rPr>
        <w:t>предметному</w:t>
      </w:r>
      <w:r>
        <w:t xml:space="preserve"> результату образования:  </w:t>
      </w:r>
    </w:p>
    <w:p w:rsidR="00A33FAC" w:rsidRDefault="00790CBC">
      <w:pPr>
        <w:numPr>
          <w:ilvl w:val="0"/>
          <w:numId w:val="18"/>
        </w:numPr>
        <w:ind w:right="14" w:hanging="360"/>
      </w:pPr>
      <w:r>
        <w:lastRenderedPageBreak/>
        <w:t xml:space="preserve">по русскому языку самостоятельные и проверочные работы, диктанты, записи решения заданий из блока «Выпускник получит возможность научиться», </w:t>
      </w:r>
      <w:r>
        <w:rPr>
          <w:i/>
        </w:rPr>
        <w:t>материалы самоанализа и рефлексии</w:t>
      </w:r>
      <w:r>
        <w:t xml:space="preserve">; </w:t>
      </w:r>
    </w:p>
    <w:p w:rsidR="00A33FAC" w:rsidRDefault="00790CBC">
      <w:pPr>
        <w:numPr>
          <w:ilvl w:val="0"/>
          <w:numId w:val="18"/>
        </w:numPr>
        <w:ind w:right="14" w:hanging="360"/>
      </w:pPr>
      <w:r>
        <w:t xml:space="preserve">по иностранному языку аудиозаписи устных ответов, самостоятельные и проверочные работы, творческие работы, записи решения заданий из блока «Выпускник получит возможность научиться», </w:t>
      </w:r>
      <w:r>
        <w:rPr>
          <w:i/>
        </w:rPr>
        <w:t>материалы самоанализа и рефлексии</w:t>
      </w:r>
      <w:r>
        <w:t xml:space="preserve">; </w:t>
      </w:r>
    </w:p>
    <w:p w:rsidR="00A33FAC" w:rsidRDefault="00790CBC">
      <w:pPr>
        <w:numPr>
          <w:ilvl w:val="0"/>
          <w:numId w:val="18"/>
        </w:numPr>
        <w:ind w:right="14" w:hanging="360"/>
      </w:pPr>
      <w:r>
        <w:t xml:space="preserve">по литературе аудиозаписи устных ответов, сочинения, творческие работы, записи решения заданий из блока «Выпускник получит возможность научиться», </w:t>
      </w:r>
      <w:r>
        <w:rPr>
          <w:i/>
        </w:rPr>
        <w:t>материалы самоанализа и рефлексии;</w:t>
      </w:r>
      <w:r>
        <w:t xml:space="preserve"> </w:t>
      </w:r>
    </w:p>
    <w:p w:rsidR="00A33FAC" w:rsidRDefault="00790CBC">
      <w:pPr>
        <w:numPr>
          <w:ilvl w:val="0"/>
          <w:numId w:val="18"/>
        </w:numPr>
        <w:ind w:right="14" w:hanging="360"/>
      </w:pPr>
      <w:r>
        <w:t xml:space="preserve">по математике и информатике самостоятельные и проверочные работы, записи решения заданий из блока «Выпускник получит возможность научиться», оформленные результаты учебных исследований, </w:t>
      </w:r>
      <w:r>
        <w:rPr>
          <w:i/>
        </w:rPr>
        <w:t>материалы самоанализа и рефлексии</w:t>
      </w:r>
      <w:r>
        <w:t xml:space="preserve">; </w:t>
      </w:r>
    </w:p>
    <w:p w:rsidR="00A33FAC" w:rsidRDefault="00790CBC">
      <w:pPr>
        <w:numPr>
          <w:ilvl w:val="0"/>
          <w:numId w:val="18"/>
        </w:numPr>
        <w:ind w:right="14" w:hanging="360"/>
      </w:pPr>
      <w:r>
        <w:t xml:space="preserve">по предметам естественнонаучного цикла самостоятельные и проверочные работы, записи решения заданий из блока «Выпускник получит возможность научиться», материалы учебных исследований, </w:t>
      </w:r>
      <w:r>
        <w:rPr>
          <w:i/>
        </w:rPr>
        <w:t xml:space="preserve">материалы самоанализа и рефлексии; </w:t>
      </w:r>
    </w:p>
    <w:p w:rsidR="00A33FAC" w:rsidRDefault="00790CBC">
      <w:pPr>
        <w:numPr>
          <w:ilvl w:val="0"/>
          <w:numId w:val="18"/>
        </w:numPr>
        <w:ind w:right="14" w:hanging="360"/>
      </w:pPr>
      <w:r>
        <w:t xml:space="preserve">по истории, обществознанию и праву аудиозаписи устных ответов, творческие работы, записи решения заданий из блока «Выпускник получит возможность научиться», </w:t>
      </w:r>
      <w:r>
        <w:rPr>
          <w:i/>
        </w:rPr>
        <w:t>материалы самоанализа и рефлексии;</w:t>
      </w:r>
      <w:r>
        <w:t xml:space="preserve"> </w:t>
      </w:r>
    </w:p>
    <w:p w:rsidR="00A33FAC" w:rsidRDefault="00790CBC">
      <w:pPr>
        <w:numPr>
          <w:ilvl w:val="0"/>
          <w:numId w:val="18"/>
        </w:numPr>
        <w:ind w:right="14" w:hanging="360"/>
      </w:pPr>
      <w:r>
        <w:t xml:space="preserve">по физкультуре и ОБЖ видеоизображения примеров исполнительской деятельности, дневники наблюдений и самоконтроля, творческие работы, записи решения заданий из блока «Выпускник получит возможность научиться», </w:t>
      </w:r>
      <w:r>
        <w:rPr>
          <w:i/>
        </w:rPr>
        <w:t>материалы самоанализа и рефлексии.</w:t>
      </w:r>
      <w:r>
        <w:t xml:space="preserve"> </w:t>
      </w:r>
    </w:p>
    <w:p w:rsidR="00A33FAC" w:rsidRDefault="00790CBC">
      <w:pPr>
        <w:ind w:left="81" w:right="14" w:firstLine="708"/>
      </w:pPr>
      <w:r>
        <w:rPr>
          <w:u w:val="single" w:color="000000"/>
        </w:rPr>
        <w:t>Раздел 2.</w:t>
      </w:r>
      <w:r>
        <w:t xml:space="preserve"> Выборка работ  формальных и творческих, демонстрирующая  динамику образовательных достижений по </w:t>
      </w:r>
      <w:r>
        <w:rPr>
          <w:b/>
        </w:rPr>
        <w:t>метапредметному</w:t>
      </w:r>
      <w:r>
        <w:t xml:space="preserve"> результату образования; а также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за ходом реализации исследовательской и проектной деятельности, которые ведут учителя предметники, социальный педагог, организатор воспитательной работы и другие непосредственные участники образовательного процесса. </w:t>
      </w:r>
    </w:p>
    <w:p w:rsidR="00A33FAC" w:rsidRDefault="00790CBC">
      <w:pPr>
        <w:ind w:left="81" w:right="14" w:firstLine="708"/>
      </w:pPr>
      <w:r>
        <w:rPr>
          <w:u w:val="single" w:color="000000"/>
        </w:rPr>
        <w:t>Раздел 3.</w:t>
      </w:r>
      <w:r>
        <w:t xml:space="preserve"> Материалы, характеризующие достижения учащихся во внеурочной деятельности и компетентность учащихся в социально-гражданской и досуговой сферах. </w:t>
      </w:r>
    </w:p>
    <w:p w:rsidR="00A33FAC" w:rsidRDefault="00790CBC">
      <w:pPr>
        <w:numPr>
          <w:ilvl w:val="0"/>
          <w:numId w:val="18"/>
        </w:numPr>
        <w:ind w:right="14" w:hanging="360"/>
      </w:pPr>
      <w:r>
        <w:t xml:space="preserve">выборка работ, выполненных по курсам «Внеурочной деятельности» основной образовательной программы образовательного учреждения; </w:t>
      </w:r>
    </w:p>
    <w:p w:rsidR="00A33FAC" w:rsidRDefault="00790CBC">
      <w:pPr>
        <w:numPr>
          <w:ilvl w:val="0"/>
          <w:numId w:val="18"/>
        </w:numPr>
        <w:ind w:right="14" w:hanging="360"/>
      </w:pPr>
      <w:r>
        <w:lastRenderedPageBreak/>
        <w:t xml:space="preserve">результаты олимпиад; конкурсов; соревнований; материалы, подтверждающие участие в социальных акциях. </w:t>
      </w:r>
    </w:p>
    <w:p w:rsidR="00A33FAC" w:rsidRDefault="00790CBC">
      <w:pPr>
        <w:ind w:left="81" w:right="14" w:firstLine="708"/>
      </w:pPr>
      <w:r>
        <w:t xml:space="preserve">Анализ, интерпретация и оценка отдельных составляющих портфолио и портфолио в целом ведутся с позиций достижения планируемых результатов, устанавливаемых требованиями стандарта (ФГОС СОО). </w:t>
      </w:r>
    </w:p>
    <w:p w:rsidR="00A33FAC" w:rsidRDefault="00790CBC">
      <w:pPr>
        <w:spacing w:after="1" w:line="399" w:lineRule="auto"/>
        <w:ind w:left="62" w:firstLine="698"/>
        <w:jc w:val="left"/>
      </w:pPr>
      <w:r>
        <w:rPr>
          <w:b/>
          <w:sz w:val="28"/>
          <w:u w:val="single" w:color="000000"/>
        </w:rPr>
        <w:t>1.3.4. Организация и содержание промежуточной аттестации</w:t>
      </w:r>
      <w:r>
        <w:rPr>
          <w:b/>
          <w:sz w:val="28"/>
        </w:rPr>
        <w:t xml:space="preserve"> </w:t>
      </w:r>
      <w:r>
        <w:rPr>
          <w:b/>
          <w:sz w:val="28"/>
          <w:u w:val="single" w:color="000000"/>
        </w:rPr>
        <w:t>обучающихся</w:t>
      </w:r>
      <w:r>
        <w:rPr>
          <w:b/>
          <w:sz w:val="28"/>
        </w:rPr>
        <w:t xml:space="preserve">  </w:t>
      </w:r>
    </w:p>
    <w:p w:rsidR="00A33FAC" w:rsidRDefault="00790CBC">
      <w:pPr>
        <w:ind w:left="81" w:right="14" w:firstLine="708"/>
      </w:pPr>
      <w:r>
        <w:t xml:space="preserve">Порядок проведения промежуточной аттестации регламентируется Федеральным законом «Об образовании в Российской Федерации» (ст.58).  </w:t>
      </w:r>
    </w:p>
    <w:p w:rsidR="00A33FAC" w:rsidRDefault="00790CBC">
      <w:pPr>
        <w:ind w:left="81" w:right="14" w:firstLine="708"/>
      </w:pPr>
      <w:r>
        <w:t xml:space="preserve">Промежуточная аттестация представляет собой итоговую оценку предметных и метапредметных результатов, описанных в разделе «Выпускник научится» планируемых результатов среднего общего образования. </w:t>
      </w:r>
    </w:p>
    <w:p w:rsidR="00A33FAC" w:rsidRDefault="00790CBC">
      <w:pPr>
        <w:ind w:left="81" w:right="14" w:firstLine="708"/>
      </w:pPr>
      <w:r>
        <w:t xml:space="preserve">Промежуточная аттестация проводится в конце каждого полугодия и в конце учебного года по каждому изучаемому предмету.  </w:t>
      </w:r>
    </w:p>
    <w:p w:rsidR="00A33FAC" w:rsidRDefault="00790CBC">
      <w:pPr>
        <w:ind w:left="81" w:right="14" w:firstLine="708"/>
      </w:pPr>
      <w:r>
        <w:t xml:space="preserve">Промежуточная аттестация проводится на основе результатов накопительной системы оценок и результатов выполнения итоговых работ по всем учебным предметам. Оценки за итоговые работы по всем учебным предметам и за итоговый индивидуальный проект характеризуют </w:t>
      </w:r>
      <w:r>
        <w:rPr>
          <w:b/>
        </w:rPr>
        <w:t>уровень</w:t>
      </w:r>
      <w:r>
        <w:t xml:space="preserve"> освоения предметными и метапредметными результатами. На основании этих оценок делаются выводы о достижении планируемых результатов (</w:t>
      </w:r>
      <w:r>
        <w:rPr>
          <w:b/>
        </w:rPr>
        <w:t>на базовом или повышенном уровне</w:t>
      </w:r>
      <w:r>
        <w:t xml:space="preserve">)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учебной деятельности. </w:t>
      </w:r>
    </w:p>
    <w:p w:rsidR="00A33FAC" w:rsidRDefault="00790CBC">
      <w:pPr>
        <w:ind w:left="81" w:right="14" w:firstLine="708"/>
      </w:pPr>
      <w:r>
        <w:t xml:space="preserve">Оценка предметных и метапредметных результатов на </w:t>
      </w:r>
      <w:r>
        <w:rPr>
          <w:b/>
        </w:rPr>
        <w:t>уровне не ниже базового,</w:t>
      </w:r>
      <w:r>
        <w:t xml:space="preserve"> является основанием для перевода в следующий класс.  </w:t>
      </w:r>
    </w:p>
    <w:p w:rsidR="00A33FAC" w:rsidRDefault="00790CBC">
      <w:pPr>
        <w:ind w:left="81" w:right="14" w:firstLine="708"/>
      </w:pPr>
      <w: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обучающемуся, рассматривает вопрос об успешном освоении основной образовательной программы среднего общего образования и переводе в следующий класс.  </w:t>
      </w:r>
    </w:p>
    <w:p w:rsidR="00A33FAC" w:rsidRDefault="00790CBC">
      <w:pPr>
        <w:spacing w:after="1" w:line="399" w:lineRule="auto"/>
        <w:ind w:left="62" w:firstLine="698"/>
        <w:jc w:val="left"/>
      </w:pPr>
      <w:r>
        <w:rPr>
          <w:b/>
          <w:sz w:val="28"/>
          <w:u w:val="single" w:color="000000"/>
        </w:rPr>
        <w:t>1.3.5. Организация и содержание итоговой (государственной) аттестации</w:t>
      </w:r>
      <w:r>
        <w:rPr>
          <w:b/>
          <w:sz w:val="28"/>
        </w:rPr>
        <w:t xml:space="preserve"> </w:t>
      </w:r>
      <w:r>
        <w:rPr>
          <w:b/>
          <w:sz w:val="28"/>
          <w:u w:val="single" w:color="000000"/>
        </w:rPr>
        <w:t>обучающихся</w:t>
      </w:r>
      <w:r>
        <w:rPr>
          <w:b/>
          <w:sz w:val="28"/>
        </w:rPr>
        <w:t xml:space="preserve"> </w:t>
      </w:r>
    </w:p>
    <w:p w:rsidR="00A33FAC" w:rsidRDefault="00790CBC">
      <w:pPr>
        <w:ind w:left="81" w:right="14" w:firstLine="708"/>
      </w:pPr>
      <w:r>
        <w:lastRenderedPageBreak/>
        <w:t xml:space="preserve">В соответствии со статьей 59 закона «Об образовании в Российской Федерации» государственная итоговая аттестация (далее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A33FAC" w:rsidRDefault="00790CBC">
      <w:pPr>
        <w:ind w:left="81" w:right="14" w:firstLine="708"/>
      </w:pPr>
      <w: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ГВЭ).  </w:t>
      </w:r>
    </w:p>
    <w:p w:rsidR="00A33FAC" w:rsidRDefault="00790CBC">
      <w:pPr>
        <w:ind w:left="81" w:right="14" w:firstLine="708"/>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A33FAC" w:rsidRDefault="00790CBC">
      <w:pPr>
        <w:ind w:left="81" w:right="14" w:firstLine="708"/>
      </w:pPr>
      <w: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A33FAC" w:rsidRDefault="00790CBC">
      <w:pPr>
        <w:ind w:left="81" w:right="14" w:firstLine="708"/>
      </w:pPr>
      <w: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A33FAC" w:rsidRDefault="00790CBC">
      <w:pPr>
        <w:ind w:left="81" w:right="14" w:firstLine="708"/>
      </w:pPr>
      <w: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A33FAC" w:rsidRDefault="00790CBC">
      <w:pPr>
        <w:spacing w:after="0" w:line="357" w:lineRule="auto"/>
        <w:ind w:left="77" w:firstLine="708"/>
      </w:pPr>
      <w:r>
        <w:rPr>
          <w:b/>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w:t>
      </w:r>
      <w:r>
        <w:rPr>
          <w:b/>
        </w:rPr>
        <w:lastRenderedPageBreak/>
        <w:t xml:space="preserve">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A33FAC" w:rsidRDefault="00790CBC">
      <w:pPr>
        <w:ind w:left="81" w:right="14" w:firstLine="708"/>
      </w:pPr>
      <w:r>
        <w:t xml:space="preserve">По предметам, не вынесенным на ГИА, итоговая отметка ставится на основе результатов только внутренней оценки.  </w:t>
      </w:r>
    </w:p>
    <w:p w:rsidR="00A33FAC" w:rsidRDefault="00790CBC">
      <w:pPr>
        <w:ind w:left="81" w:right="14" w:firstLine="708"/>
      </w:pPr>
      <w: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w:t>
      </w:r>
      <w:r>
        <w:rPr>
          <w:shd w:val="clear" w:color="auto" w:fill="FFFF00"/>
        </w:rPr>
        <w:t>бизнеспроектирование</w:t>
      </w:r>
      <w:r>
        <w:t xml:space="preserve">; исследовательское; инженерноконструкторское; информационное; творческое.  </w:t>
      </w:r>
    </w:p>
    <w:p w:rsidR="00A33FAC" w:rsidRDefault="00790CBC">
      <w:pPr>
        <w:ind w:left="81" w:right="14" w:firstLine="708"/>
      </w:pPr>
      <w:r>
        <w:t xml:space="preserve">Итоговый индивидуальный проект (учебное исследование) целесообразно оценивать по следующим критериям.  </w:t>
      </w:r>
    </w:p>
    <w:p w:rsidR="00A33FAC" w:rsidRDefault="00790CBC">
      <w:pPr>
        <w:ind w:left="81" w:right="14" w:firstLine="708"/>
      </w:pPr>
      <w: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A33FAC" w:rsidRDefault="00790CBC">
      <w:pPr>
        <w:ind w:left="81" w:right="14" w:firstLine="708"/>
      </w:pPr>
      <w: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A33FAC" w:rsidRDefault="00790CBC">
      <w:pPr>
        <w:ind w:left="81" w:right="14" w:firstLine="708"/>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33FAC" w:rsidRDefault="00790CBC">
      <w:pPr>
        <w:ind w:left="81" w:right="14" w:firstLine="708"/>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A33FAC" w:rsidRDefault="00790CBC">
      <w:pPr>
        <w:ind w:left="81" w:right="14" w:firstLine="708"/>
      </w:pPr>
      <w:r>
        <w:t xml:space="preserve">Защита проекта осуществляется в процессе специально организованной деятельности комиссии Гимназии или на школьной конференции. Результаты выполнения проекта </w:t>
      </w:r>
      <w:r>
        <w:lastRenderedPageBreak/>
        <w:t xml:space="preserve">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A33FAC" w:rsidRDefault="00790CBC">
      <w:pPr>
        <w:ind w:left="81" w:right="14" w:firstLine="708"/>
      </w:pPr>
      <w:r>
        <w:t xml:space="preserve">Итоговая отметка по предметам и междисциплинарным программам фиксируется в документе об уровне образования установленного образца аттестате о среднем общем образовании. </w:t>
      </w:r>
    </w:p>
    <w:p w:rsidR="00A33FAC" w:rsidRDefault="00790CBC">
      <w:pPr>
        <w:pStyle w:val="1"/>
        <w:ind w:left="62" w:right="-7"/>
      </w:pPr>
      <w:r>
        <w:t xml:space="preserve">2. Содержательный раздел основной образовательной программы среднего общего образования </w:t>
      </w:r>
    </w:p>
    <w:p w:rsidR="00A33FAC" w:rsidRDefault="00790CBC">
      <w:pPr>
        <w:pStyle w:val="2"/>
        <w:ind w:left="62"/>
      </w:pPr>
      <w:r>
        <w:t xml:space="preserve">2.1. Программа развития универсальных учебных действий (УУД) и компетенций обучающихся в области учебно-исследовательской и проектной деятельности (проект) </w:t>
      </w:r>
    </w:p>
    <w:p w:rsidR="00A33FAC" w:rsidRDefault="00790CBC">
      <w:pPr>
        <w:ind w:left="81" w:right="14" w:firstLine="708"/>
      </w:pPr>
      <w:r>
        <w:t xml:space="preserve">Программа развития универсальных учебных действий (далее Программа) конкретизирует требования ФГОС СОО к личностным и метапредметным результатам освоения основной образовательной программы, дополняет содержание Программ учебных предметов и Программы воспитания и социализации обучающихся, является основанием для построения целостного образовательного процесса.  </w:t>
      </w:r>
    </w:p>
    <w:p w:rsidR="00A33FAC" w:rsidRDefault="00790CBC">
      <w:pPr>
        <w:ind w:left="81" w:right="14" w:firstLine="708"/>
      </w:pPr>
      <w:r>
        <w:t xml:space="preserve">Программа служит организационно-методической основой для разработки педагогами школы Рабочих Программ по учебным предметам, курсам (модулям) внеурочной деятельности, определения содержания культурно-образовательных и социальных практик для старшеклассников.  </w:t>
      </w:r>
    </w:p>
    <w:p w:rsidR="00A33FAC" w:rsidRDefault="00790CBC">
      <w:pPr>
        <w:ind w:left="81" w:right="14" w:firstLine="708"/>
      </w:pPr>
      <w:r>
        <w:t xml:space="preserve">Программа определяет приоритетные направления развития и совершенствования видов универсальных учебных действий на уровне среднего общего образования, планируемые результаты освоения обучающимися регулятивных, коммуникативных и познавательных учебных действий, место и организационные формы развития УУД на уровне среднего общего образования. </w:t>
      </w:r>
    </w:p>
    <w:p w:rsidR="00A33FAC" w:rsidRDefault="00790CBC">
      <w:pPr>
        <w:ind w:left="81" w:right="14" w:firstLine="708"/>
      </w:pPr>
      <w:r>
        <w:t xml:space="preserve">В Программе представлена методика и инструментарий оценки успешности освоения и применения обучающимися универсальных учебных действий. </w:t>
      </w:r>
    </w:p>
    <w:p w:rsidR="00A33FAC" w:rsidRDefault="00790CBC">
      <w:pPr>
        <w:ind w:left="81" w:right="14" w:firstLine="708"/>
      </w:pPr>
      <w:r>
        <w:t xml:space="preserve">В Программе представлены основные направления учебно-исследовательской и проектной деятельности обучающихся, планируемые результаты учебно-исследовательской и проектной деятельности обучающихся, описание условий, обеспечивающих развитие универсальных учебных действий, а также организационно-методическое и ресурсное обеспечение учебно-исследовательской и проектной деятельности обучающихся. </w:t>
      </w:r>
    </w:p>
    <w:p w:rsidR="00A33FAC" w:rsidRDefault="00790CBC">
      <w:pPr>
        <w:spacing w:after="158" w:line="259" w:lineRule="auto"/>
        <w:ind w:left="795"/>
      </w:pPr>
      <w:r>
        <w:rPr>
          <w:b/>
          <w:u w:val="single" w:color="000000"/>
        </w:rPr>
        <w:lastRenderedPageBreak/>
        <w:t>2.1.1. Цели и задачи Программы развития УУД</w:t>
      </w:r>
      <w:r>
        <w:rPr>
          <w:b/>
        </w:rPr>
        <w:t xml:space="preserve"> </w:t>
      </w:r>
    </w:p>
    <w:p w:rsidR="00A33FAC" w:rsidRDefault="00790CBC">
      <w:pPr>
        <w:ind w:left="81" w:right="14" w:firstLine="708"/>
      </w:pPr>
      <w:r>
        <w:rPr>
          <w:b/>
        </w:rPr>
        <w:t>Цели Программы</w:t>
      </w:r>
      <w:r>
        <w:t xml:space="preserve"> развития УУД и компетенций обучающихся в области учебноисследовательской и проектной деятельности обеспечение организационно-методических условий:  </w:t>
      </w:r>
    </w:p>
    <w:p w:rsidR="00A33FAC" w:rsidRDefault="00790CBC">
      <w:pPr>
        <w:numPr>
          <w:ilvl w:val="0"/>
          <w:numId w:val="19"/>
        </w:numPr>
        <w:ind w:right="14" w:hanging="360"/>
      </w:pPr>
      <w:r>
        <w:t xml:space="preserve">реализации требований Стандарта к личностным и метапредметным результатам освоения основной образовательной программы;  </w:t>
      </w:r>
    </w:p>
    <w:p w:rsidR="00A33FAC" w:rsidRDefault="00790CBC">
      <w:pPr>
        <w:numPr>
          <w:ilvl w:val="0"/>
          <w:numId w:val="19"/>
        </w:numPr>
        <w:ind w:right="14" w:hanging="360"/>
      </w:pPr>
      <w:r>
        <w:t xml:space="preserve">формирования у обучающихся системных представлений и опыта применения методов, технологий и форм организации проектной и учебно-исследовательской деятельности; </w:t>
      </w:r>
    </w:p>
    <w:p w:rsidR="00A33FAC" w:rsidRDefault="00790CBC">
      <w:pPr>
        <w:numPr>
          <w:ilvl w:val="0"/>
          <w:numId w:val="19"/>
        </w:numPr>
        <w:ind w:right="14" w:hanging="360"/>
      </w:pPr>
      <w:r>
        <w:t xml:space="preserve">формирования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социально значимой проблемы. </w:t>
      </w:r>
    </w:p>
    <w:p w:rsidR="00A33FAC" w:rsidRDefault="00790CBC">
      <w:pPr>
        <w:spacing w:after="184" w:line="259" w:lineRule="auto"/>
        <w:ind w:left="795" w:right="14"/>
      </w:pPr>
      <w:r>
        <w:t xml:space="preserve">В соответствии с указанными целями определены следующие </w:t>
      </w:r>
      <w:r>
        <w:rPr>
          <w:b/>
        </w:rPr>
        <w:t>задачи Программы</w:t>
      </w:r>
      <w:r>
        <w:t xml:space="preserve">:  </w:t>
      </w:r>
    </w:p>
    <w:p w:rsidR="00A33FAC" w:rsidRDefault="00790CBC">
      <w:pPr>
        <w:numPr>
          <w:ilvl w:val="0"/>
          <w:numId w:val="19"/>
        </w:numPr>
        <w:spacing w:after="37"/>
        <w:ind w:right="14" w:hanging="360"/>
      </w:pPr>
      <w:r>
        <w:t xml:space="preserve">организация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A33FAC" w:rsidRDefault="00790CBC">
      <w:pPr>
        <w:numPr>
          <w:ilvl w:val="0"/>
          <w:numId w:val="19"/>
        </w:numPr>
        <w:spacing w:after="38"/>
        <w:ind w:right="14" w:hanging="360"/>
      </w:pPr>
      <w: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A33FAC" w:rsidRDefault="00790CBC">
      <w:pPr>
        <w:numPr>
          <w:ilvl w:val="0"/>
          <w:numId w:val="19"/>
        </w:numPr>
        <w:ind w:right="14" w:hanging="360"/>
      </w:pPr>
      <w: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A33FAC" w:rsidRDefault="00790CBC">
      <w:pPr>
        <w:numPr>
          <w:ilvl w:val="0"/>
          <w:numId w:val="19"/>
        </w:numPr>
        <w:ind w:right="14" w:hanging="360"/>
      </w:pPr>
      <w: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A33FAC" w:rsidRDefault="00790CBC">
      <w:pPr>
        <w:ind w:left="81" w:right="14" w:firstLine="708"/>
      </w:pPr>
      <w:r>
        <w:t xml:space="preserve">Развитие системы универсальных учебных действий осуществляется с учетом возрастных особенностей развития личностной и познавательной сфер обучающихся 1011 классов. </w:t>
      </w:r>
    </w:p>
    <w:p w:rsidR="00A33FAC" w:rsidRDefault="00790CBC">
      <w:pPr>
        <w:ind w:left="81" w:right="14" w:firstLine="708"/>
      </w:pPr>
      <w:r>
        <w:t xml:space="preserve">В соответствии с логикой возрастного развития старшеклассников в Программе определены </w:t>
      </w:r>
      <w:r>
        <w:rPr>
          <w:b/>
        </w:rPr>
        <w:t>приоритетные направления развития   видов УУД</w:t>
      </w:r>
      <w:r>
        <w:t xml:space="preserve"> на уровне среднего общего образования. </w:t>
      </w:r>
    </w:p>
    <w:p w:rsidR="00A33FAC" w:rsidRDefault="00790CBC">
      <w:pPr>
        <w:ind w:left="81" w:right="14" w:firstLine="708"/>
      </w:pPr>
      <w:r>
        <w:t xml:space="preserve">В сфере развития </w:t>
      </w:r>
      <w:r>
        <w:rPr>
          <w:b/>
        </w:rPr>
        <w:t>регулятивных универсальных учебных действий</w:t>
      </w:r>
      <w:r>
        <w:t xml:space="preserve"> приоритетное внимание уделяется формированию действий: </w:t>
      </w:r>
    </w:p>
    <w:p w:rsidR="00A33FAC" w:rsidRDefault="00790CBC">
      <w:pPr>
        <w:numPr>
          <w:ilvl w:val="0"/>
          <w:numId w:val="20"/>
        </w:numPr>
        <w:ind w:right="14" w:hanging="360"/>
      </w:pPr>
      <w:r>
        <w:rPr>
          <w:i/>
        </w:rPr>
        <w:lastRenderedPageBreak/>
        <w:t>целеполагание и оценка</w:t>
      </w:r>
      <w:r>
        <w:t xml:space="preserve">, умение самостоятельно определять цели, задавать параметры и критерии, по которым можно определить, что цель достигнута; </w:t>
      </w:r>
    </w:p>
    <w:p w:rsidR="00A33FAC" w:rsidRDefault="00790CBC">
      <w:pPr>
        <w:numPr>
          <w:ilvl w:val="0"/>
          <w:numId w:val="20"/>
        </w:numPr>
        <w:ind w:right="14" w:hanging="360"/>
      </w:pPr>
      <w:r>
        <w:rPr>
          <w:i/>
        </w:rPr>
        <w:t>управление ресурсами</w:t>
      </w:r>
      <w:r>
        <w:t xml:space="preserve">, организовывать эффективный поиск ресурсов, оптимизировать материальные и нематериальные затраты; </w:t>
      </w:r>
    </w:p>
    <w:p w:rsidR="00A33FAC" w:rsidRDefault="00790CBC">
      <w:pPr>
        <w:numPr>
          <w:ilvl w:val="0"/>
          <w:numId w:val="20"/>
        </w:numPr>
        <w:spacing w:after="115" w:line="259" w:lineRule="auto"/>
        <w:ind w:right="14" w:hanging="360"/>
      </w:pPr>
      <w:r>
        <w:rPr>
          <w:i/>
        </w:rPr>
        <w:t>управление своей деятельностью</w:t>
      </w:r>
      <w:r>
        <w:t xml:space="preserve"> в открытом образовательном пространстве.  </w:t>
      </w:r>
    </w:p>
    <w:p w:rsidR="00A33FAC" w:rsidRDefault="00790CBC">
      <w:pPr>
        <w:ind w:left="81" w:right="14" w:firstLine="708"/>
      </w:pPr>
      <w:r>
        <w:t xml:space="preserve">Переход на индивидуальные образовательные траектории, планирование и проектирование индивидуального учебного плана, выбор набора предметов, которые изучаются на базовом и углубленном уровнях, выбор профиля для подготовки к будущей профессии. </w:t>
      </w:r>
    </w:p>
    <w:p w:rsidR="00A33FAC" w:rsidRDefault="00790CBC">
      <w:pPr>
        <w:ind w:left="81" w:right="14" w:firstLine="708"/>
      </w:pPr>
      <w:r>
        <w:t xml:space="preserve">В сфере развития </w:t>
      </w:r>
      <w:r>
        <w:rPr>
          <w:b/>
        </w:rPr>
        <w:t>познавательных универсальных учебных действий</w:t>
      </w:r>
      <w:r>
        <w:t xml:space="preserve"> приоритетное внимание уделяется: </w:t>
      </w:r>
    </w:p>
    <w:p w:rsidR="00A33FAC" w:rsidRDefault="00790CBC">
      <w:pPr>
        <w:numPr>
          <w:ilvl w:val="0"/>
          <w:numId w:val="20"/>
        </w:numPr>
        <w:spacing w:after="164" w:line="259" w:lineRule="auto"/>
        <w:ind w:right="14" w:hanging="360"/>
      </w:pPr>
      <w:r>
        <w:rPr>
          <w:i/>
        </w:rPr>
        <w:t xml:space="preserve">сознательному и развернутому формированию образовательного запроса; </w:t>
      </w:r>
    </w:p>
    <w:p w:rsidR="00A33FAC" w:rsidRDefault="00790CBC">
      <w:pPr>
        <w:numPr>
          <w:ilvl w:val="0"/>
          <w:numId w:val="20"/>
        </w:numPr>
        <w:spacing w:line="259" w:lineRule="auto"/>
        <w:ind w:right="14" w:hanging="360"/>
      </w:pPr>
      <w:r>
        <w:rPr>
          <w:i/>
        </w:rPr>
        <w:t xml:space="preserve">самостоятельности в интеллектуальной деятельности и самообразовании; </w:t>
      </w:r>
    </w:p>
    <w:p w:rsidR="00A33FAC" w:rsidRDefault="00790CBC">
      <w:pPr>
        <w:numPr>
          <w:ilvl w:val="0"/>
          <w:numId w:val="20"/>
        </w:numPr>
        <w:ind w:right="14" w:hanging="360"/>
      </w:pPr>
      <w:r>
        <w:rPr>
          <w:i/>
        </w:rPr>
        <w:t xml:space="preserve">практическому применению освоенных </w:t>
      </w:r>
      <w:r>
        <w:t>методов познания в учебной исследовательской</w:t>
      </w:r>
      <w:r>
        <w:rPr>
          <w:i/>
        </w:rPr>
        <w:t xml:space="preserve"> деятельности и </w:t>
      </w:r>
      <w:r>
        <w:t xml:space="preserve">использованию общеучебных умений (знаково-символических средств, широкого спектра логических действий и операций); </w:t>
      </w:r>
    </w:p>
    <w:p w:rsidR="00A33FAC" w:rsidRDefault="00790CBC">
      <w:pPr>
        <w:numPr>
          <w:ilvl w:val="0"/>
          <w:numId w:val="20"/>
        </w:numPr>
        <w:ind w:right="14" w:hanging="360"/>
      </w:pPr>
      <w:r>
        <w:rPr>
          <w:i/>
        </w:rPr>
        <w:t>владению навыками познавательной рефлексии как осознания совершаемых действий и мыслительных процессов, их результатов и оснований</w:t>
      </w:r>
      <w:r>
        <w:t xml:space="preserve">, границ своего знания и незнания, новых познавательных задач и средств их достижения. </w:t>
      </w:r>
    </w:p>
    <w:p w:rsidR="00A33FAC" w:rsidRDefault="00790CBC">
      <w:pPr>
        <w:ind w:left="81" w:right="14" w:firstLine="708"/>
      </w:pPr>
      <w:r>
        <w:t xml:space="preserve">В сфере развития </w:t>
      </w:r>
      <w:r>
        <w:rPr>
          <w:b/>
        </w:rPr>
        <w:t>коммуникативных универсальных учебных действий</w:t>
      </w:r>
      <w:r>
        <w:t xml:space="preserve"> приоритетное внимание уделяется формированию действий: </w:t>
      </w:r>
    </w:p>
    <w:p w:rsidR="00A33FAC" w:rsidRDefault="00790CBC">
      <w:pPr>
        <w:numPr>
          <w:ilvl w:val="0"/>
          <w:numId w:val="20"/>
        </w:numPr>
        <w:ind w:right="14" w:hanging="360"/>
      </w:pPr>
      <w:r>
        <w:rPr>
          <w:i/>
        </w:rPr>
        <w:t xml:space="preserve">строить продуктивное взаимодействие и сотрудничество в </w:t>
      </w:r>
      <w:r>
        <w:t xml:space="preserve">коллективно-распределенной деятельности для решения разноплановых задач (учебных, познавательных, </w:t>
      </w:r>
    </w:p>
    <w:p w:rsidR="00A33FAC" w:rsidRDefault="00790CBC">
      <w:pPr>
        <w:spacing w:after="165" w:line="259" w:lineRule="auto"/>
        <w:ind w:left="514" w:right="14"/>
      </w:pPr>
      <w:r>
        <w:t xml:space="preserve">исследовательских, проектных, профессиональных);  </w:t>
      </w:r>
    </w:p>
    <w:p w:rsidR="00A33FAC" w:rsidRDefault="00790CBC">
      <w:pPr>
        <w:numPr>
          <w:ilvl w:val="0"/>
          <w:numId w:val="20"/>
        </w:numPr>
        <w:ind w:right="14" w:hanging="360"/>
      </w:pPr>
      <w:r>
        <w:rPr>
          <w:i/>
        </w:rPr>
        <w:t xml:space="preserve">устанавливать и поддерживать </w:t>
      </w:r>
      <w:r>
        <w:t>необходимые</w:t>
      </w:r>
      <w:r>
        <w:rPr>
          <w:i/>
        </w:rPr>
        <w:t xml:space="preserve"> контакты</w:t>
      </w:r>
      <w:r>
        <w:t xml:space="preserve"> с другими людьми; подбирать партнеров для деловой коммуникации исходя из соображений результативности взаимодействия, а не личных симпатий; </w:t>
      </w:r>
    </w:p>
    <w:p w:rsidR="00A33FAC" w:rsidRDefault="00790CBC">
      <w:pPr>
        <w:numPr>
          <w:ilvl w:val="0"/>
          <w:numId w:val="20"/>
        </w:numPr>
        <w:spacing w:after="115" w:line="259" w:lineRule="auto"/>
        <w:ind w:right="14" w:hanging="360"/>
      </w:pPr>
      <w:r>
        <w:rPr>
          <w:i/>
        </w:rPr>
        <w:t>управлять поведением</w:t>
      </w:r>
      <w:r>
        <w:t xml:space="preserve"> партнера (контроль, коррекция, оценка действий партнера). </w:t>
      </w:r>
    </w:p>
    <w:p w:rsidR="00A33FAC" w:rsidRDefault="00790CBC">
      <w:pPr>
        <w:ind w:left="81" w:right="14" w:firstLine="708"/>
      </w:pPr>
      <w:r>
        <w:t xml:space="preserve">Возраст (1618 лет) это этап, когда все приобретенные ранее компетенции должны использоваться в полной мере и приобрести характер </w:t>
      </w:r>
      <w:r>
        <w:rPr>
          <w:i/>
        </w:rPr>
        <w:t xml:space="preserve">универсальных. </w:t>
      </w:r>
    </w:p>
    <w:p w:rsidR="00A33FAC" w:rsidRDefault="00790CBC">
      <w:pPr>
        <w:spacing w:after="108" w:line="259" w:lineRule="auto"/>
        <w:ind w:left="795"/>
      </w:pPr>
      <w:r>
        <w:rPr>
          <w:b/>
          <w:u w:val="single" w:color="000000"/>
        </w:rPr>
        <w:t>2.1.2. Типовые задачи по формированию универсальных учебных действий</w:t>
      </w:r>
      <w:r>
        <w:rPr>
          <w:b/>
        </w:rPr>
        <w:t xml:space="preserve"> </w:t>
      </w:r>
    </w:p>
    <w:p w:rsidR="00A33FAC" w:rsidRDefault="00790CBC">
      <w:pPr>
        <w:ind w:left="81" w:right="14" w:firstLine="708"/>
      </w:pPr>
      <w:r>
        <w:t xml:space="preserve">Основные требования к организации урочной и внеурочной работы, направленной на формирование универсальных учебных действий на уровне среднего общего образования:  </w:t>
      </w:r>
    </w:p>
    <w:p w:rsidR="00A33FAC" w:rsidRDefault="00790CBC">
      <w:pPr>
        <w:numPr>
          <w:ilvl w:val="0"/>
          <w:numId w:val="20"/>
        </w:numPr>
        <w:ind w:right="14" w:hanging="360"/>
      </w:pPr>
      <w:r>
        <w:lastRenderedPageBreak/>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A33FAC" w:rsidRDefault="00790CBC">
      <w:pPr>
        <w:numPr>
          <w:ilvl w:val="0"/>
          <w:numId w:val="20"/>
        </w:numPr>
        <w:ind w:right="14" w:hanging="360"/>
      </w:pPr>
      <w:r>
        <w:t xml:space="preserve">обеспечение возможности самостоятельного выбора обучающимися темпа, режимов и форм освоения предметного материала;  </w:t>
      </w:r>
    </w:p>
    <w:p w:rsidR="00A33FAC" w:rsidRDefault="00790CBC">
      <w:pPr>
        <w:numPr>
          <w:ilvl w:val="0"/>
          <w:numId w:val="20"/>
        </w:numPr>
        <w:ind w:right="14" w:hanging="360"/>
      </w:pPr>
      <w:r>
        <w:t xml:space="preserve">обеспечение возможности конвертировать все образовательные достижения обучающихся, полученные вне рамок школы, в результаты в форматах, принятых в образовательной организации (оценки, портфолио);  </w:t>
      </w:r>
    </w:p>
    <w:p w:rsidR="00A33FAC" w:rsidRDefault="00790CBC">
      <w:pPr>
        <w:numPr>
          <w:ilvl w:val="0"/>
          <w:numId w:val="20"/>
        </w:numPr>
        <w:ind w:right="14" w:hanging="360"/>
      </w:pPr>
      <w: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A33FAC" w:rsidRDefault="00790CBC">
      <w:pPr>
        <w:numPr>
          <w:ilvl w:val="0"/>
          <w:numId w:val="20"/>
        </w:numPr>
        <w:ind w:right="14" w:hanging="360"/>
      </w:pPr>
      <w: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A33FAC" w:rsidRDefault="00790CBC">
      <w:pPr>
        <w:numPr>
          <w:ilvl w:val="0"/>
          <w:numId w:val="20"/>
        </w:numPr>
        <w:ind w:right="14" w:hanging="360"/>
      </w:pPr>
      <w:r>
        <w:t xml:space="preserve">обеспечение наличия образовательных событий, требующих от обучающихся предъявления продуктов своей деятельности.  </w:t>
      </w:r>
    </w:p>
    <w:p w:rsidR="00A33FAC" w:rsidRDefault="00790CBC">
      <w:pPr>
        <w:spacing w:line="259" w:lineRule="auto"/>
        <w:ind w:left="81" w:right="14" w:firstLine="708"/>
      </w:pPr>
      <w:r>
        <w:t xml:space="preserve">Организационные формы и типовые учебные задачи по формированию универсальных учебных действий: </w:t>
      </w:r>
    </w:p>
    <w:tbl>
      <w:tblPr>
        <w:tblStyle w:val="TableGrid"/>
        <w:tblW w:w="9782" w:type="dxa"/>
        <w:tblInd w:w="-26" w:type="dxa"/>
        <w:tblCellMar>
          <w:top w:w="56" w:type="dxa"/>
          <w:left w:w="108" w:type="dxa"/>
        </w:tblCellMar>
        <w:tblLook w:val="04A0" w:firstRow="1" w:lastRow="0" w:firstColumn="1" w:lastColumn="0" w:noHBand="0" w:noVBand="1"/>
      </w:tblPr>
      <w:tblGrid>
        <w:gridCol w:w="2436"/>
        <w:gridCol w:w="7346"/>
      </w:tblGrid>
      <w:tr w:rsidR="00A33FAC">
        <w:trPr>
          <w:trHeight w:val="646"/>
        </w:trPr>
        <w:tc>
          <w:tcPr>
            <w:tcW w:w="243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10" w:firstLine="0"/>
              <w:jc w:val="center"/>
            </w:pPr>
            <w:r>
              <w:rPr>
                <w:b/>
              </w:rPr>
              <w:t xml:space="preserve">Вид УУД </w:t>
            </w:r>
          </w:p>
        </w:tc>
        <w:tc>
          <w:tcPr>
            <w:tcW w:w="7346" w:type="dxa"/>
            <w:tcBorders>
              <w:top w:val="single" w:sz="4" w:space="0" w:color="000000"/>
              <w:left w:val="single" w:sz="4" w:space="0" w:color="000000"/>
              <w:bottom w:val="single" w:sz="4" w:space="0" w:color="000000"/>
              <w:right w:val="single" w:sz="4" w:space="0" w:color="000000"/>
            </w:tcBorders>
          </w:tcPr>
          <w:p w:rsidR="00A33FAC" w:rsidRDefault="00790CBC">
            <w:pPr>
              <w:spacing w:after="62" w:line="259" w:lineRule="auto"/>
              <w:ind w:left="0" w:right="111" w:firstLine="0"/>
              <w:jc w:val="center"/>
            </w:pPr>
            <w:r>
              <w:rPr>
                <w:b/>
              </w:rPr>
              <w:t xml:space="preserve">Образовательные события, направленные на формирование </w:t>
            </w:r>
          </w:p>
          <w:p w:rsidR="00A33FAC" w:rsidRDefault="00790CBC">
            <w:pPr>
              <w:spacing w:after="0" w:line="259" w:lineRule="auto"/>
              <w:ind w:left="0" w:right="110" w:firstLine="0"/>
              <w:jc w:val="center"/>
            </w:pPr>
            <w:r>
              <w:rPr>
                <w:b/>
              </w:rPr>
              <w:t xml:space="preserve">УУД </w:t>
            </w:r>
          </w:p>
        </w:tc>
      </w:tr>
      <w:tr w:rsidR="00A33FAC">
        <w:trPr>
          <w:trHeight w:val="3819"/>
        </w:trPr>
        <w:tc>
          <w:tcPr>
            <w:tcW w:w="243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Познавательные УУД </w:t>
            </w:r>
            <w:r>
              <w:t xml:space="preserve"> </w:t>
            </w:r>
          </w:p>
        </w:tc>
        <w:tc>
          <w:tcPr>
            <w:tcW w:w="73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16" w:lineRule="auto"/>
              <w:ind w:left="0" w:firstLine="0"/>
              <w:jc w:val="left"/>
            </w:pPr>
            <w:r>
              <w:t xml:space="preserve">полидисциплинарные и метапредметные погружения и интенсивы;  методологические и философские семинары;  </w:t>
            </w:r>
          </w:p>
          <w:p w:rsidR="00A33FAC" w:rsidRDefault="00790CBC">
            <w:pPr>
              <w:spacing w:after="63" w:line="259" w:lineRule="auto"/>
              <w:ind w:left="0" w:firstLine="0"/>
              <w:jc w:val="left"/>
            </w:pPr>
            <w:r>
              <w:t xml:space="preserve">–образовательные экспедиции и экскурсии;  </w:t>
            </w:r>
          </w:p>
          <w:p w:rsidR="00A33FAC" w:rsidRDefault="00790CBC">
            <w:pPr>
              <w:spacing w:after="0" w:line="294" w:lineRule="auto"/>
              <w:ind w:left="0" w:right="1005" w:firstLine="0"/>
              <w:jc w:val="left"/>
            </w:pPr>
            <w:r>
              <w:t xml:space="preserve">Учебно-исследовательская работа, которая предполагает:  </w:t>
            </w:r>
            <w:r>
              <w:rPr>
                <w:i/>
              </w:rPr>
              <w:t xml:space="preserve">а) выбор тематики исследования, связанной с новейшими достижениями в области науки и технологий;  </w:t>
            </w:r>
          </w:p>
          <w:p w:rsidR="00A33FAC" w:rsidRDefault="00790CBC">
            <w:pPr>
              <w:spacing w:after="0" w:line="293" w:lineRule="auto"/>
              <w:ind w:left="0" w:firstLine="0"/>
              <w:jc w:val="left"/>
            </w:pPr>
            <w:r>
              <w:rPr>
                <w:i/>
              </w:rPr>
              <w:t xml:space="preserve">б) выбор тематики исследований, связанных с учебными предметами, не изучаемыми в школе: психологией, социологией, бизнесом и др.;  </w:t>
            </w:r>
          </w:p>
          <w:p w:rsidR="00A33FAC" w:rsidRDefault="00790CBC">
            <w:pPr>
              <w:spacing w:after="0" w:line="316" w:lineRule="auto"/>
              <w:ind w:left="0" w:right="111" w:firstLine="0"/>
              <w:jc w:val="left"/>
            </w:pPr>
            <w:r>
              <w:rPr>
                <w:i/>
              </w:rPr>
              <w:t xml:space="preserve">в) выбор тематики исследований, направленных на изучение проблем местного сообщества, региона, мира в целом.  </w:t>
            </w:r>
          </w:p>
          <w:p w:rsidR="00A33FAC" w:rsidRDefault="00790CBC">
            <w:pPr>
              <w:spacing w:after="0" w:line="259" w:lineRule="auto"/>
              <w:ind w:left="0" w:firstLine="0"/>
              <w:jc w:val="left"/>
            </w:pPr>
            <w:r>
              <w:t xml:space="preserve"> </w:t>
            </w:r>
          </w:p>
        </w:tc>
      </w:tr>
      <w:tr w:rsidR="00A33FAC">
        <w:trPr>
          <w:trHeight w:val="8898"/>
        </w:trPr>
        <w:tc>
          <w:tcPr>
            <w:tcW w:w="2436" w:type="dxa"/>
            <w:tcBorders>
              <w:top w:val="single" w:sz="4" w:space="0" w:color="000000"/>
              <w:left w:val="single" w:sz="4" w:space="0" w:color="000000"/>
              <w:bottom w:val="single" w:sz="4" w:space="0" w:color="000000"/>
              <w:right w:val="single" w:sz="4" w:space="0" w:color="000000"/>
            </w:tcBorders>
          </w:tcPr>
          <w:p w:rsidR="00A33FAC" w:rsidRDefault="00790CBC">
            <w:pPr>
              <w:spacing w:after="65" w:line="259" w:lineRule="auto"/>
              <w:ind w:left="0" w:firstLine="0"/>
              <w:jc w:val="left"/>
            </w:pPr>
            <w:r>
              <w:rPr>
                <w:b/>
              </w:rPr>
              <w:lastRenderedPageBreak/>
              <w:t xml:space="preserve">Коммуникативные </w:t>
            </w:r>
          </w:p>
          <w:p w:rsidR="00A33FAC" w:rsidRDefault="00790CBC">
            <w:pPr>
              <w:spacing w:after="16" w:line="259" w:lineRule="auto"/>
              <w:ind w:left="0" w:firstLine="0"/>
              <w:jc w:val="left"/>
            </w:pPr>
            <w:r>
              <w:rPr>
                <w:b/>
              </w:rPr>
              <w:t xml:space="preserve">УУД </w:t>
            </w:r>
            <w:r>
              <w:t xml:space="preserve"> </w:t>
            </w:r>
          </w:p>
          <w:p w:rsidR="00A33FAC" w:rsidRDefault="00790CBC">
            <w:pPr>
              <w:spacing w:after="0" w:line="259" w:lineRule="auto"/>
              <w:ind w:left="0" w:firstLine="0"/>
              <w:jc w:val="left"/>
            </w:pPr>
            <w:r>
              <w:rPr>
                <w:b/>
              </w:rPr>
              <w:t xml:space="preserve"> </w:t>
            </w:r>
          </w:p>
        </w:tc>
        <w:tc>
          <w:tcPr>
            <w:tcW w:w="73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94" w:lineRule="auto"/>
              <w:ind w:left="0" w:right="365" w:firstLine="0"/>
              <w:jc w:val="left"/>
            </w:pPr>
            <w:r>
              <w:t xml:space="preserve">образовательные события, обеспечивающие возможность коммуникации: с ровесниками, представителями местного сообщества, бизнес-структур, </w:t>
            </w:r>
            <w:r>
              <w:rPr>
                <w:i/>
              </w:rPr>
              <w:t>культурной и научной общественности</w:t>
            </w:r>
            <w:r>
              <w:t xml:space="preserve">, представителями власти, местного самоуправления, фондов, спонсорами для выполнения учебноисследовательских работ и реализации проектов; межшкольные (межрегиональные) ассамблеи обучающихся;  комплексные задачи, направленные на решение актуальных проблем, лежащих в ближайшем будущем обучающихся: выбор дальнейшей образовательной траектории, определение жизненных стратегий и т.п.;  </w:t>
            </w:r>
          </w:p>
          <w:p w:rsidR="00A33FAC" w:rsidRDefault="00790CBC">
            <w:pPr>
              <w:spacing w:after="0" w:line="313" w:lineRule="auto"/>
              <w:ind w:left="0" w:firstLine="0"/>
              <w:jc w:val="left"/>
            </w:pPr>
            <w:r>
              <w:t xml:space="preserve">комплексные задачи, направленные на решение проблем местного сообщества;  </w:t>
            </w:r>
          </w:p>
          <w:p w:rsidR="00A33FAC" w:rsidRDefault="00790CBC">
            <w:pPr>
              <w:spacing w:after="0" w:line="315" w:lineRule="auto"/>
              <w:ind w:left="0" w:firstLine="0"/>
              <w:jc w:val="left"/>
            </w:pPr>
            <w:r>
              <w:t xml:space="preserve">комплексные задачи, направленные на изменение и улучшение реально существующих бизнес-практик;  </w:t>
            </w:r>
          </w:p>
          <w:p w:rsidR="00A33FAC" w:rsidRDefault="00790CBC">
            <w:pPr>
              <w:spacing w:after="0" w:line="312" w:lineRule="auto"/>
              <w:ind w:left="0" w:firstLine="0"/>
              <w:jc w:val="left"/>
            </w:pPr>
            <w:r>
              <w:t xml:space="preserve">социальные проекты, направленные на улучшение жизни местного сообщества: </w:t>
            </w:r>
          </w:p>
          <w:p w:rsidR="00A33FAC" w:rsidRDefault="00790CBC">
            <w:pPr>
              <w:spacing w:after="0" w:line="316" w:lineRule="auto"/>
              <w:ind w:left="0" w:firstLine="0"/>
              <w:jc w:val="left"/>
            </w:pPr>
            <w:r>
              <w:rPr>
                <w:i/>
              </w:rPr>
              <w:t xml:space="preserve">а) участие в волонтерских акциях и движениях, самостоятельная организация волонтерских акций;  </w:t>
            </w:r>
          </w:p>
          <w:p w:rsidR="00A33FAC" w:rsidRDefault="00790CBC">
            <w:pPr>
              <w:spacing w:after="0" w:line="314" w:lineRule="auto"/>
              <w:ind w:left="0" w:firstLine="0"/>
              <w:jc w:val="left"/>
            </w:pPr>
            <w:r>
              <w:rPr>
                <w:i/>
              </w:rPr>
              <w:t xml:space="preserve">б) участие в благотворительных акциях и движениях, самостоятельная организация благотворительных акций;  </w:t>
            </w:r>
          </w:p>
          <w:p w:rsidR="00A33FAC" w:rsidRDefault="00790CBC">
            <w:pPr>
              <w:spacing w:after="15" w:line="301" w:lineRule="auto"/>
              <w:ind w:left="0" w:firstLine="0"/>
              <w:jc w:val="left"/>
            </w:pPr>
            <w:r>
              <w:rPr>
                <w:i/>
              </w:rPr>
              <w:t xml:space="preserve">в) создание и реализация социальных проектов разного масштаба и направленности, выходящих за рамки образовательной организации;  </w:t>
            </w:r>
            <w:r>
              <w:t xml:space="preserve">получение предметных знаний в структурах, альтернативных образовательной организации:  </w:t>
            </w:r>
          </w:p>
          <w:p w:rsidR="00A33FAC" w:rsidRDefault="00790CBC">
            <w:pPr>
              <w:spacing w:after="66" w:line="259" w:lineRule="auto"/>
              <w:ind w:left="0" w:firstLine="0"/>
              <w:jc w:val="left"/>
            </w:pPr>
            <w:r>
              <w:rPr>
                <w:i/>
              </w:rPr>
              <w:t xml:space="preserve">а) в заочных и дистанционных школах и университетах  </w:t>
            </w:r>
          </w:p>
          <w:p w:rsidR="00A33FAC" w:rsidRDefault="00790CBC">
            <w:pPr>
              <w:spacing w:after="63" w:line="259" w:lineRule="auto"/>
              <w:ind w:left="0" w:firstLine="0"/>
              <w:jc w:val="left"/>
            </w:pPr>
            <w:r>
              <w:rPr>
                <w:i/>
              </w:rPr>
              <w:t xml:space="preserve">б) участие в дистанционных конкурсах и олимпиадах;  </w:t>
            </w:r>
          </w:p>
          <w:p w:rsidR="00A33FAC" w:rsidRDefault="00790CBC">
            <w:pPr>
              <w:spacing w:after="0" w:line="259" w:lineRule="auto"/>
              <w:ind w:left="0" w:firstLine="0"/>
              <w:jc w:val="left"/>
            </w:pPr>
            <w:r>
              <w:rPr>
                <w:i/>
              </w:rPr>
              <w:t xml:space="preserve">в) самостоятельное освоение отдельных предметов и курсов;  </w:t>
            </w:r>
          </w:p>
        </w:tc>
      </w:tr>
      <w:tr w:rsidR="00A33FAC">
        <w:trPr>
          <w:trHeight w:val="708"/>
        </w:trPr>
        <w:tc>
          <w:tcPr>
            <w:tcW w:w="2436"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73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rPr>
                <w:i/>
              </w:rPr>
              <w:t>г) самостоятельное освоение дополнительных иностранных языков и др.</w:t>
            </w:r>
            <w:r>
              <w:t xml:space="preserve"> </w:t>
            </w:r>
          </w:p>
        </w:tc>
      </w:tr>
      <w:tr w:rsidR="00A33FAC">
        <w:trPr>
          <w:trHeight w:val="4772"/>
        </w:trPr>
        <w:tc>
          <w:tcPr>
            <w:tcW w:w="2436" w:type="dxa"/>
            <w:tcBorders>
              <w:top w:val="single" w:sz="4" w:space="0" w:color="000000"/>
              <w:left w:val="single" w:sz="4" w:space="0" w:color="000000"/>
              <w:bottom w:val="single" w:sz="4" w:space="0" w:color="000000"/>
              <w:right w:val="single" w:sz="4" w:space="0" w:color="000000"/>
            </w:tcBorders>
          </w:tcPr>
          <w:p w:rsidR="00A33FAC" w:rsidRDefault="00790CBC">
            <w:pPr>
              <w:spacing w:after="63" w:line="259" w:lineRule="auto"/>
              <w:ind w:left="0" w:firstLine="0"/>
              <w:jc w:val="left"/>
            </w:pPr>
            <w:r>
              <w:rPr>
                <w:b/>
              </w:rPr>
              <w:lastRenderedPageBreak/>
              <w:t xml:space="preserve">Регулятивные  </w:t>
            </w:r>
          </w:p>
          <w:p w:rsidR="00A33FAC" w:rsidRDefault="00790CBC">
            <w:pPr>
              <w:spacing w:after="16" w:line="259" w:lineRule="auto"/>
              <w:ind w:left="0" w:firstLine="0"/>
              <w:jc w:val="left"/>
            </w:pPr>
            <w:r>
              <w:rPr>
                <w:b/>
              </w:rPr>
              <w:t xml:space="preserve">УУД </w:t>
            </w:r>
            <w:r>
              <w:t xml:space="preserve"> </w:t>
            </w:r>
          </w:p>
          <w:p w:rsidR="00A33FAC" w:rsidRDefault="00790CBC">
            <w:pPr>
              <w:spacing w:after="0" w:line="259" w:lineRule="auto"/>
              <w:ind w:left="0" w:firstLine="0"/>
              <w:jc w:val="left"/>
            </w:pPr>
            <w:r>
              <w:rPr>
                <w:b/>
              </w:rPr>
              <w:t xml:space="preserve"> </w:t>
            </w:r>
          </w:p>
        </w:tc>
        <w:tc>
          <w:tcPr>
            <w:tcW w:w="73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04" w:lineRule="auto"/>
              <w:ind w:left="0" w:right="126" w:firstLine="0"/>
              <w:jc w:val="left"/>
            </w:pPr>
            <w:r>
              <w:t xml:space="preserve">–самостоятельное изучение дополнительных иностранных языков с последующей сертификацией;  самостоятельное освоение глав, разделов и тем учебных предметов;  –самостоятельное обучение в заочных и дистанционных школах и университетах;  </w:t>
            </w:r>
          </w:p>
          <w:p w:rsidR="00A33FAC" w:rsidRDefault="00790CBC">
            <w:pPr>
              <w:spacing w:after="0" w:line="293" w:lineRule="auto"/>
              <w:ind w:left="0" w:firstLine="0"/>
              <w:jc w:val="left"/>
            </w:pPr>
            <w:r>
              <w:t xml:space="preserve">–самостоятельное определение темы проекта, методов и способов его реализации, источников ресурсов, необходимых для реализации проекта;  </w:t>
            </w:r>
          </w:p>
          <w:p w:rsidR="00A33FAC" w:rsidRDefault="00790CBC">
            <w:pPr>
              <w:spacing w:after="17" w:line="259" w:lineRule="auto"/>
              <w:ind w:left="0" w:firstLine="0"/>
              <w:jc w:val="left"/>
            </w:pPr>
            <w:r>
              <w:t xml:space="preserve">–самостоятельное взаимодействие с источниками ресурсов: </w:t>
            </w:r>
          </w:p>
          <w:p w:rsidR="00A33FAC" w:rsidRDefault="00790CBC">
            <w:pPr>
              <w:spacing w:after="0" w:line="311" w:lineRule="auto"/>
              <w:ind w:left="0" w:firstLine="0"/>
            </w:pPr>
            <w:r>
              <w:t xml:space="preserve">информационными источниками, фондами, представителями власти и т. п. </w:t>
            </w:r>
          </w:p>
          <w:p w:rsidR="00A33FAC" w:rsidRDefault="00790CBC">
            <w:pPr>
              <w:spacing w:after="0" w:line="315" w:lineRule="auto"/>
              <w:ind w:left="0" w:firstLine="0"/>
              <w:jc w:val="left"/>
            </w:pPr>
            <w:r>
              <w:t xml:space="preserve">–самостоятельное управление ресурсами, в том числе нематериальными;  </w:t>
            </w:r>
          </w:p>
          <w:p w:rsidR="00A33FAC" w:rsidRDefault="00790CBC">
            <w:pPr>
              <w:spacing w:after="0" w:line="259" w:lineRule="auto"/>
              <w:ind w:left="0" w:firstLine="0"/>
              <w:jc w:val="left"/>
            </w:pPr>
            <w:r>
              <w:t xml:space="preserve">–презентация результатов проектной работы на различных этапах ее реализации  </w:t>
            </w:r>
          </w:p>
        </w:tc>
      </w:tr>
    </w:tbl>
    <w:p w:rsidR="00A33FAC" w:rsidRDefault="00790CBC">
      <w:pPr>
        <w:spacing w:after="10" w:line="390" w:lineRule="auto"/>
        <w:ind w:left="62" w:firstLine="708"/>
      </w:pPr>
      <w:r>
        <w:rPr>
          <w:b/>
          <w:u w:val="single" w:color="000000"/>
        </w:rPr>
        <w:t>2.1.4. Описание основных направлений учебно-исследовательской и проектной</w:t>
      </w:r>
      <w:r>
        <w:rPr>
          <w:b/>
        </w:rPr>
        <w:t xml:space="preserve"> </w:t>
      </w:r>
      <w:r>
        <w:rPr>
          <w:b/>
          <w:u w:val="single" w:color="000000"/>
        </w:rPr>
        <w:t>деятельности обучающихся в рамках урочной и внеурочной деятельности</w:t>
      </w:r>
      <w:r>
        <w:rPr>
          <w:b/>
        </w:rPr>
        <w:t xml:space="preserve"> </w:t>
      </w:r>
    </w:p>
    <w:p w:rsidR="00A33FAC" w:rsidRDefault="00790CBC">
      <w:pPr>
        <w:ind w:left="81" w:right="14" w:firstLine="708"/>
      </w:pPr>
      <w:r>
        <w:t>На уровне среднего общего образования 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Pr>
          <w:b/>
        </w:rPr>
        <w:t xml:space="preserve"> </w:t>
      </w:r>
    </w:p>
    <w:p w:rsidR="00A33FAC" w:rsidRDefault="00790CBC">
      <w:pPr>
        <w:ind w:left="81" w:right="14" w:firstLine="708"/>
      </w:pPr>
      <w:r>
        <w:t xml:space="preserve">Индивидуальный проект выполняется обучающимся в течение одного года или двух лет в рамках учебного времени, специально отведенного учебным планом. Старшеклассники самостоятельно формулируют предпроектную идею, ставят цели, описывают необходимые ресурсы, используют элементы математического моделирования и анализа как инструмента интерпретации результатов исследования. Старшеклассники самостоятельно определяют параметры и критерии успешности реализации проекта. Презентация результатов проектной работы является открытой для социального и культурного пространства, где проект разворачивался. </w:t>
      </w:r>
    </w:p>
    <w:p w:rsidR="00A33FAC" w:rsidRDefault="00790CBC">
      <w:pPr>
        <w:spacing w:after="161" w:line="259" w:lineRule="auto"/>
        <w:ind w:left="795" w:right="14"/>
      </w:pPr>
      <w:r>
        <w:t xml:space="preserve">Результаты выполнения индивидуального проекта должны отражать:  </w:t>
      </w:r>
    </w:p>
    <w:p w:rsidR="00A33FAC" w:rsidRDefault="00790CBC">
      <w:pPr>
        <w:numPr>
          <w:ilvl w:val="0"/>
          <w:numId w:val="21"/>
        </w:numPr>
        <w:ind w:right="14" w:firstLine="708"/>
      </w:pPr>
      <w:r>
        <w:t xml:space="preserve">сформированность навыков коммуникативной, учебно-исследовательской деятельности, критического мышления;  </w:t>
      </w:r>
    </w:p>
    <w:p w:rsidR="00A33FAC" w:rsidRDefault="00790CBC">
      <w:pPr>
        <w:numPr>
          <w:ilvl w:val="0"/>
          <w:numId w:val="21"/>
        </w:numPr>
        <w:ind w:right="14" w:firstLine="708"/>
      </w:pPr>
      <w:r>
        <w:t xml:space="preserve">способность к инновационной, аналитической, творческой, интеллектуальной деятельности;  </w:t>
      </w:r>
    </w:p>
    <w:p w:rsidR="00A33FAC" w:rsidRDefault="00790CBC">
      <w:pPr>
        <w:numPr>
          <w:ilvl w:val="0"/>
          <w:numId w:val="21"/>
        </w:numPr>
        <w:ind w:right="14" w:firstLine="708"/>
      </w:pPr>
      <w:r>
        <w:lastRenderedPageBreak/>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A33FAC" w:rsidRDefault="00790CBC">
      <w:pPr>
        <w:numPr>
          <w:ilvl w:val="0"/>
          <w:numId w:val="21"/>
        </w:numPr>
        <w:ind w:right="14" w:firstLine="708"/>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A33FAC" w:rsidRDefault="00790CBC">
      <w:pPr>
        <w:spacing w:line="259" w:lineRule="auto"/>
        <w:ind w:left="81" w:right="14" w:firstLine="708"/>
      </w:pPr>
      <w:r>
        <w:t xml:space="preserve">Основные направления учебно-исследовательской и проектной деятельности обучающихся: </w:t>
      </w:r>
    </w:p>
    <w:tbl>
      <w:tblPr>
        <w:tblStyle w:val="TableGrid"/>
        <w:tblW w:w="9885" w:type="dxa"/>
        <w:tblInd w:w="-26" w:type="dxa"/>
        <w:tblCellMar>
          <w:top w:w="56" w:type="dxa"/>
          <w:left w:w="103" w:type="dxa"/>
          <w:right w:w="49" w:type="dxa"/>
        </w:tblCellMar>
        <w:tblLook w:val="04A0" w:firstRow="1" w:lastRow="0" w:firstColumn="1" w:lastColumn="0" w:noHBand="0" w:noVBand="1"/>
      </w:tblPr>
      <w:tblGrid>
        <w:gridCol w:w="2768"/>
        <w:gridCol w:w="7117"/>
      </w:tblGrid>
      <w:tr w:rsidR="00A33FAC">
        <w:trPr>
          <w:trHeight w:val="1282"/>
        </w:trPr>
        <w:tc>
          <w:tcPr>
            <w:tcW w:w="27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17" w:lineRule="auto"/>
              <w:ind w:left="0" w:firstLine="0"/>
              <w:jc w:val="center"/>
            </w:pPr>
            <w:r>
              <w:rPr>
                <w:b/>
              </w:rPr>
              <w:t>Направления проектной и учебно-</w:t>
            </w:r>
          </w:p>
          <w:p w:rsidR="00A33FAC" w:rsidRDefault="00790CBC">
            <w:pPr>
              <w:spacing w:after="0" w:line="259" w:lineRule="auto"/>
              <w:ind w:left="0" w:firstLine="0"/>
              <w:jc w:val="center"/>
            </w:pPr>
            <w:r>
              <w:rPr>
                <w:b/>
              </w:rPr>
              <w:t xml:space="preserve">исследовательской деятельности </w:t>
            </w:r>
          </w:p>
        </w:tc>
        <w:tc>
          <w:tcPr>
            <w:tcW w:w="71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42" w:firstLine="0"/>
              <w:jc w:val="center"/>
            </w:pPr>
            <w:r>
              <w:rPr>
                <w:b/>
              </w:rPr>
              <w:t xml:space="preserve">Описание направлений проектной и учебноисследовательской деятельности </w:t>
            </w:r>
          </w:p>
        </w:tc>
      </w:tr>
      <w:tr w:rsidR="00A33FAC">
        <w:trPr>
          <w:trHeight w:val="2230"/>
        </w:trPr>
        <w:tc>
          <w:tcPr>
            <w:tcW w:w="27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firstLine="0"/>
              <w:jc w:val="left"/>
            </w:pPr>
            <w:r>
              <w:rPr>
                <w:b/>
              </w:rPr>
              <w:t xml:space="preserve">Социальное  </w:t>
            </w:r>
          </w:p>
        </w:tc>
        <w:tc>
          <w:tcPr>
            <w:tcW w:w="71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right="61" w:firstLine="0"/>
            </w:pPr>
            <w:r>
              <w:t xml:space="preserve">Социальный проект/исследование - это особая форма организации деятельности, способствующая достижению социально значимого результата в установленные сроки посредством заранее определенной последовательности и способов действий. Это проект, который связан с решением проблем самого человека, семьи, общества, общением человека, сферами его жизнедеятельности, взаимодействиям между людьми и т.д.  </w:t>
            </w:r>
          </w:p>
        </w:tc>
      </w:tr>
      <w:tr w:rsidR="00A33FAC">
        <w:trPr>
          <w:trHeight w:val="1280"/>
        </w:trPr>
        <w:tc>
          <w:tcPr>
            <w:tcW w:w="27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firstLine="0"/>
              <w:jc w:val="left"/>
            </w:pPr>
            <w:r>
              <w:rPr>
                <w:b/>
              </w:rPr>
              <w:t xml:space="preserve">Исследовательское </w:t>
            </w:r>
            <w: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right="59" w:firstLine="0"/>
            </w:pPr>
            <w:r>
              <w:t>Направлен на применение освоенных</w:t>
            </w:r>
            <w:r>
              <w:rPr>
                <w:i/>
              </w:rPr>
              <w:t xml:space="preserve"> методов познания (научных методов) </w:t>
            </w:r>
            <w:r>
              <w:t xml:space="preserve">в учебной исследовательской деятельности использование общеучебных умений (знаково-символические средства, широкий спектр логических действий и операций) </w:t>
            </w:r>
          </w:p>
        </w:tc>
      </w:tr>
      <w:tr w:rsidR="00A33FAC">
        <w:trPr>
          <w:trHeight w:val="1231"/>
        </w:trPr>
        <w:tc>
          <w:tcPr>
            <w:tcW w:w="27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Информационное  </w:t>
            </w:r>
          </w:p>
        </w:tc>
        <w:tc>
          <w:tcPr>
            <w:tcW w:w="71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right="63" w:hanging="5"/>
            </w:pPr>
            <w:r>
              <w:t xml:space="preserve">Направлен на сбор и обработку информации по значимой проблеме о каком-то объекте, явлении с целью ее анализа, обобщения и представления широкой аудитории  </w:t>
            </w:r>
          </w:p>
        </w:tc>
      </w:tr>
      <w:tr w:rsidR="00A33FAC">
        <w:trPr>
          <w:trHeight w:val="1229"/>
        </w:trPr>
        <w:tc>
          <w:tcPr>
            <w:tcW w:w="27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Творческое  </w:t>
            </w:r>
          </w:p>
        </w:tc>
        <w:tc>
          <w:tcPr>
            <w:tcW w:w="71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right="66" w:hanging="5"/>
            </w:pPr>
            <w:r>
              <w:t xml:space="preserve">Самостоятельная творческая работа, которая предполагает свободный и нетрадиционный подход к оформлению результатов, центром является творческий продукт  </w:t>
            </w:r>
          </w:p>
        </w:tc>
      </w:tr>
      <w:tr w:rsidR="00A33FAC">
        <w:trPr>
          <w:trHeight w:val="3502"/>
        </w:trPr>
        <w:tc>
          <w:tcPr>
            <w:tcW w:w="27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right="4" w:firstLine="0"/>
              <w:jc w:val="left"/>
            </w:pPr>
            <w:r>
              <w:rPr>
                <w:b/>
              </w:rPr>
              <w:lastRenderedPageBreak/>
              <w:t xml:space="preserve">Бизнеспроектирование </w:t>
            </w:r>
            <w: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33FAC" w:rsidRDefault="00790CBC">
            <w:pPr>
              <w:spacing w:after="9" w:line="306" w:lineRule="auto"/>
              <w:ind w:left="5" w:right="58" w:firstLine="0"/>
            </w:pPr>
            <w:r>
              <w:t xml:space="preserve">Бизнес-проектирование – это план, программа осуществления бизнес-операций, действий фирмы, предприятия, содержащая сведения о фирме, товаре, его производстве, рынках сбыта, маркетинге, организации операций и их эффективности. Это программный продукт, вырабатываемый в ходе бизнеспланирования.  </w:t>
            </w:r>
          </w:p>
          <w:p w:rsidR="00A33FAC" w:rsidRDefault="00790CBC">
            <w:pPr>
              <w:spacing w:after="0" w:line="259" w:lineRule="auto"/>
              <w:ind w:left="5" w:right="60" w:firstLine="708"/>
            </w:pPr>
            <w:r>
              <w:t xml:space="preserve">Проектирование бизнеса — это определение целей и путей их достижения посредством каких-либо намеченных и разработанных программ действий, которые в процессе корректироваться в соответствии с изменившимися обстоятельствами  </w:t>
            </w:r>
          </w:p>
        </w:tc>
      </w:tr>
    </w:tbl>
    <w:p w:rsidR="00A33FAC" w:rsidRDefault="00790CBC">
      <w:pPr>
        <w:spacing w:after="10" w:line="390" w:lineRule="auto"/>
        <w:ind w:left="62" w:firstLine="708"/>
      </w:pPr>
      <w:r>
        <w:rPr>
          <w:b/>
          <w:u w:val="single" w:color="000000"/>
        </w:rPr>
        <w:t>2.1.5. Планируемые результаты учебно-исследовательской и проектной</w:t>
      </w:r>
      <w:r>
        <w:rPr>
          <w:b/>
        </w:rPr>
        <w:t xml:space="preserve"> </w:t>
      </w:r>
      <w:r>
        <w:rPr>
          <w:b/>
          <w:u w:val="single" w:color="000000"/>
        </w:rPr>
        <w:t>деятельности обучающихся</w:t>
      </w:r>
      <w:r>
        <w:rPr>
          <w:b/>
        </w:rPr>
        <w:t xml:space="preserve"> </w:t>
      </w:r>
    </w:p>
    <w:p w:rsidR="00A33FAC" w:rsidRDefault="00790CBC">
      <w:pPr>
        <w:ind w:left="81" w:right="14" w:firstLine="708"/>
      </w:pPr>
      <w:r>
        <w:t xml:space="preserve">В результате учебно-исследовательской и проектной деятельности обучающиеся </w:t>
      </w:r>
      <w:r>
        <w:rPr>
          <w:b/>
        </w:rPr>
        <w:t>получат представление</w:t>
      </w:r>
      <w:r>
        <w:t xml:space="preserve">: </w:t>
      </w:r>
    </w:p>
    <w:p w:rsidR="00A33FAC" w:rsidRDefault="00790CBC">
      <w:pPr>
        <w:numPr>
          <w:ilvl w:val="0"/>
          <w:numId w:val="22"/>
        </w:numPr>
        <w:spacing w:after="34"/>
        <w:ind w:right="14" w:hanging="360"/>
      </w:pPr>
      <w:r>
        <w:t xml:space="preserve">о философских и методологических основаниях научной деятельности и </w:t>
      </w:r>
      <w:r>
        <w:rPr>
          <w:b/>
        </w:rPr>
        <w:t>научных методах</w:t>
      </w:r>
      <w:r>
        <w:t xml:space="preserve">, применяемых в исследовательской и проектной деятельности; </w:t>
      </w:r>
    </w:p>
    <w:p w:rsidR="00A33FAC" w:rsidRDefault="00790CBC">
      <w:pPr>
        <w:numPr>
          <w:ilvl w:val="0"/>
          <w:numId w:val="22"/>
        </w:numPr>
        <w:spacing w:after="35"/>
        <w:ind w:right="14" w:hanging="360"/>
      </w:pPr>
      <w:r>
        <w:t xml:space="preserve">о таких понятиях, как концепция, научная гипотеза, метод, эксперимент, надежность гипотезы, модель, метод сбора и метод анализа данных; </w:t>
      </w:r>
    </w:p>
    <w:p w:rsidR="00A33FAC" w:rsidRDefault="00790CBC">
      <w:pPr>
        <w:numPr>
          <w:ilvl w:val="0"/>
          <w:numId w:val="22"/>
        </w:numPr>
        <w:ind w:right="14" w:hanging="360"/>
      </w:pPr>
      <w:r>
        <w:t xml:space="preserve">о том, чем отличаются исследования в гуманитарных областях от исследований в естественных науках; </w:t>
      </w:r>
    </w:p>
    <w:p w:rsidR="00A33FAC" w:rsidRDefault="00790CBC">
      <w:pPr>
        <w:numPr>
          <w:ilvl w:val="0"/>
          <w:numId w:val="22"/>
        </w:numPr>
        <w:spacing w:after="138" w:line="259" w:lineRule="auto"/>
        <w:ind w:right="14" w:hanging="360"/>
      </w:pPr>
      <w:r>
        <w:t xml:space="preserve">об истории науки; </w:t>
      </w:r>
    </w:p>
    <w:p w:rsidR="00A33FAC" w:rsidRDefault="00790CBC">
      <w:pPr>
        <w:numPr>
          <w:ilvl w:val="0"/>
          <w:numId w:val="22"/>
        </w:numPr>
        <w:spacing w:after="136" w:line="259" w:lineRule="auto"/>
        <w:ind w:right="14" w:hanging="360"/>
      </w:pPr>
      <w:r>
        <w:t xml:space="preserve">о новейших разработках в области науки и технологий; </w:t>
      </w:r>
    </w:p>
    <w:p w:rsidR="00A33FAC" w:rsidRDefault="00790CBC">
      <w:pPr>
        <w:numPr>
          <w:ilvl w:val="0"/>
          <w:numId w:val="22"/>
        </w:numPr>
        <w:ind w:right="14" w:hanging="360"/>
      </w:pPr>
      <w: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A33FAC" w:rsidRDefault="00790CBC">
      <w:pPr>
        <w:numPr>
          <w:ilvl w:val="0"/>
          <w:numId w:val="22"/>
        </w:numPr>
        <w:ind w:right="14" w:hanging="360"/>
      </w:pPr>
      <w: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r>
        <w:rPr>
          <w:b/>
        </w:rPr>
        <w:t xml:space="preserve">Обучающийся сможет: </w:t>
      </w:r>
    </w:p>
    <w:p w:rsidR="00A33FAC" w:rsidRDefault="00790CBC">
      <w:pPr>
        <w:numPr>
          <w:ilvl w:val="0"/>
          <w:numId w:val="22"/>
        </w:numPr>
        <w:spacing w:after="138" w:line="259" w:lineRule="auto"/>
        <w:ind w:right="14" w:hanging="360"/>
      </w:pPr>
      <w:r>
        <w:t xml:space="preserve">решать задачи, находящиеся на стыке нескольких учебных дисциплин; </w:t>
      </w:r>
    </w:p>
    <w:p w:rsidR="00A33FAC" w:rsidRDefault="00790CBC">
      <w:pPr>
        <w:numPr>
          <w:ilvl w:val="0"/>
          <w:numId w:val="22"/>
        </w:numPr>
        <w:ind w:right="14" w:hanging="360"/>
      </w:pPr>
      <w:r>
        <w:t xml:space="preserve">использовать основной алгоритм исследования при решении своих учебно-познавательных задач; </w:t>
      </w:r>
    </w:p>
    <w:p w:rsidR="00A33FAC" w:rsidRDefault="00790CBC">
      <w:pPr>
        <w:numPr>
          <w:ilvl w:val="0"/>
          <w:numId w:val="22"/>
        </w:numPr>
        <w:ind w:right="14" w:hanging="360"/>
      </w:pPr>
      <w: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A33FAC" w:rsidRDefault="00790CBC">
      <w:pPr>
        <w:numPr>
          <w:ilvl w:val="0"/>
          <w:numId w:val="22"/>
        </w:numPr>
        <w:spacing w:after="35"/>
        <w:ind w:right="14" w:hanging="360"/>
      </w:pPr>
      <w:r>
        <w:lastRenderedPageBreak/>
        <w:t xml:space="preserve">использовать элементы математического моделирования при решении исследовательских задач; </w:t>
      </w:r>
    </w:p>
    <w:p w:rsidR="00A33FAC" w:rsidRDefault="00790CBC">
      <w:pPr>
        <w:numPr>
          <w:ilvl w:val="0"/>
          <w:numId w:val="22"/>
        </w:numPr>
        <w:ind w:right="14" w:hanging="360"/>
      </w:pPr>
      <w:r>
        <w:t xml:space="preserve">использовать элементы математического анализа для интерпретации результатов, полученных в ходе учебно-исследовательской работы. </w:t>
      </w:r>
    </w:p>
    <w:p w:rsidR="00A33FAC" w:rsidRDefault="00790CBC">
      <w:pPr>
        <w:spacing w:after="34"/>
        <w:ind w:left="81" w:right="14" w:firstLine="708"/>
      </w:pPr>
      <w:r>
        <w:t xml:space="preserve">С точки зрения формирования универсальных учебных действий, в ходе реализации учебно-исследовательской и проектной деятельностей </w:t>
      </w:r>
      <w:r>
        <w:rPr>
          <w:b/>
        </w:rPr>
        <w:t xml:space="preserve">выпускник научится: </w:t>
      </w:r>
    </w:p>
    <w:p w:rsidR="00A33FAC" w:rsidRDefault="00790CBC">
      <w:pPr>
        <w:numPr>
          <w:ilvl w:val="0"/>
          <w:numId w:val="22"/>
        </w:numPr>
        <w:spacing w:after="35"/>
        <w:ind w:right="14" w:hanging="360"/>
      </w:pPr>
      <w:r>
        <w:t xml:space="preserve">формулировать гипотезу, ставить цель в рамках учебного исследования и проектирования, исходя из культурной нормы и сообразуясь с представлениями об общем благе; </w:t>
      </w:r>
    </w:p>
    <w:p w:rsidR="00A33FAC" w:rsidRDefault="00790CBC">
      <w:pPr>
        <w:numPr>
          <w:ilvl w:val="0"/>
          <w:numId w:val="22"/>
        </w:numPr>
        <w:ind w:right="14" w:hanging="360"/>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A33FAC" w:rsidRDefault="00790CBC">
      <w:pPr>
        <w:numPr>
          <w:ilvl w:val="0"/>
          <w:numId w:val="22"/>
        </w:numPr>
        <w:spacing w:after="34"/>
        <w:ind w:right="14" w:hanging="360"/>
      </w:pPr>
      <w: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A33FAC" w:rsidRDefault="00790CBC">
      <w:pPr>
        <w:numPr>
          <w:ilvl w:val="0"/>
          <w:numId w:val="22"/>
        </w:numPr>
        <w:spacing w:after="35"/>
        <w:ind w:right="14" w:hanging="360"/>
      </w:pPr>
      <w:r>
        <w:t xml:space="preserve">оценивать ресурсы, в том числе и нематериальные (такие, как время), необходимые для достижения поставленной цели; </w:t>
      </w:r>
    </w:p>
    <w:p w:rsidR="00A33FAC" w:rsidRDefault="00790CBC">
      <w:pPr>
        <w:numPr>
          <w:ilvl w:val="0"/>
          <w:numId w:val="22"/>
        </w:numPr>
        <w:spacing w:after="35"/>
        <w:ind w:right="14" w:hanging="360"/>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A33FAC" w:rsidRDefault="00790CBC">
      <w:pPr>
        <w:numPr>
          <w:ilvl w:val="0"/>
          <w:numId w:val="22"/>
        </w:numPr>
        <w:spacing w:after="35"/>
        <w:ind w:right="14" w:hanging="360"/>
      </w:pPr>
      <w: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A33FAC" w:rsidRDefault="00790CBC">
      <w:pPr>
        <w:numPr>
          <w:ilvl w:val="0"/>
          <w:numId w:val="22"/>
        </w:numPr>
        <w:spacing w:after="37"/>
        <w:ind w:right="14" w:hanging="360"/>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A33FAC" w:rsidRDefault="00790CBC">
      <w:pPr>
        <w:numPr>
          <w:ilvl w:val="0"/>
          <w:numId w:val="22"/>
        </w:numPr>
        <w:spacing w:after="35"/>
        <w:ind w:right="14" w:hanging="360"/>
      </w:pPr>
      <w:r>
        <w:t xml:space="preserve">адекватно оценивать риски реализации проекта и проведения исследования и предусматривать пути минимизации этих рисков; </w:t>
      </w:r>
    </w:p>
    <w:p w:rsidR="00A33FAC" w:rsidRDefault="00790CBC">
      <w:pPr>
        <w:numPr>
          <w:ilvl w:val="0"/>
          <w:numId w:val="22"/>
        </w:numPr>
        <w:ind w:right="14" w:hanging="360"/>
      </w:pPr>
      <w:r>
        <w:t xml:space="preserve">адекватно оценивать последствия реализации своего проекта (изменения, которые он повлечет в жизни других людей, сообществ); </w:t>
      </w:r>
    </w:p>
    <w:p w:rsidR="00A33FAC" w:rsidRDefault="00790CBC">
      <w:pPr>
        <w:numPr>
          <w:ilvl w:val="0"/>
          <w:numId w:val="22"/>
        </w:numPr>
        <w:ind w:right="14" w:hanging="360"/>
      </w:pPr>
      <w:r>
        <w:t xml:space="preserve">адекватно оценивать дальнейшее развитие своего проекта или исследования, видеть возможные варианты применения результатов. </w:t>
      </w:r>
    </w:p>
    <w:p w:rsidR="00A33FAC" w:rsidRDefault="00790CBC">
      <w:pPr>
        <w:spacing w:after="174" w:line="265" w:lineRule="auto"/>
        <w:ind w:left="787"/>
      </w:pPr>
      <w:r>
        <w:rPr>
          <w:b/>
        </w:rPr>
        <w:t xml:space="preserve">Выпускник получит возможность научиться: </w:t>
      </w:r>
    </w:p>
    <w:p w:rsidR="00A33FAC" w:rsidRDefault="00790CBC">
      <w:pPr>
        <w:numPr>
          <w:ilvl w:val="0"/>
          <w:numId w:val="22"/>
        </w:numPr>
        <w:spacing w:after="35"/>
        <w:ind w:right="14" w:hanging="360"/>
      </w:pPr>
      <w:r>
        <w:lastRenderedPageBreak/>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A33FAC" w:rsidRDefault="00790CBC">
      <w:pPr>
        <w:numPr>
          <w:ilvl w:val="0"/>
          <w:numId w:val="22"/>
        </w:numPr>
        <w:spacing w:after="36"/>
        <w:ind w:right="14" w:hanging="360"/>
      </w:pPr>
      <w: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A33FAC" w:rsidRDefault="00790CBC">
      <w:pPr>
        <w:numPr>
          <w:ilvl w:val="0"/>
          <w:numId w:val="22"/>
        </w:numPr>
        <w:spacing w:after="39"/>
        <w:ind w:right="14" w:hanging="360"/>
      </w:pPr>
      <w: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A33FAC" w:rsidRDefault="00790CBC">
      <w:pPr>
        <w:numPr>
          <w:ilvl w:val="0"/>
          <w:numId w:val="22"/>
        </w:numPr>
        <w:ind w:right="14" w:hanging="360"/>
      </w:pPr>
      <w:r>
        <w:t xml:space="preserve">использовать методы получения знаний, характерные для социальных и исторических наук: постановка проблемы, описание, сравнительное историческое описание, объяснение, использование статистических данных, интерпретация фактов; опросы (анкетирование), моделирование, поиск исторических образцов; </w:t>
      </w:r>
    </w:p>
    <w:p w:rsidR="00A33FAC" w:rsidRDefault="00790CBC">
      <w:pPr>
        <w:numPr>
          <w:ilvl w:val="0"/>
          <w:numId w:val="22"/>
        </w:numPr>
        <w:ind w:right="14" w:hanging="360"/>
      </w:pPr>
      <w:r>
        <w:t xml:space="preserve">использовать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A33FAC" w:rsidRDefault="00790CBC">
      <w:pPr>
        <w:spacing w:after="10" w:line="390" w:lineRule="auto"/>
        <w:ind w:left="62" w:firstLine="708"/>
      </w:pPr>
      <w:r>
        <w:rPr>
          <w:b/>
          <w:u w:val="single" w:color="000000"/>
        </w:rPr>
        <w:t>2.1.6. Описание условий, обеспечивающих развитие универсальных учебных</w:t>
      </w:r>
      <w:r>
        <w:rPr>
          <w:b/>
        </w:rPr>
        <w:t xml:space="preserve"> </w:t>
      </w:r>
      <w:r>
        <w:rPr>
          <w:b/>
          <w:u w:val="single" w:color="000000"/>
        </w:rPr>
        <w:t>действий у обучающихся.</w:t>
      </w:r>
      <w:r>
        <w:rPr>
          <w:b/>
        </w:rPr>
        <w:t xml:space="preserve"> </w:t>
      </w:r>
    </w:p>
    <w:p w:rsidR="00A33FAC" w:rsidRDefault="00790CBC">
      <w:pPr>
        <w:ind w:left="81" w:right="14" w:firstLine="708"/>
      </w:pPr>
      <w:r>
        <w:t xml:space="preserve">Система организационно-методического и ресурсного обеспечения учебноисследовательской и проектной деятельности обучающихся </w:t>
      </w:r>
    </w:p>
    <w:p w:rsidR="00A33FAC" w:rsidRDefault="00790CBC">
      <w:pPr>
        <w:ind w:left="81" w:right="14" w:firstLine="708"/>
      </w:pPr>
      <w: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A33FAC" w:rsidRDefault="00790CBC">
      <w:pPr>
        <w:numPr>
          <w:ilvl w:val="0"/>
          <w:numId w:val="23"/>
        </w:numPr>
        <w:spacing w:after="162" w:line="259" w:lineRule="auto"/>
        <w:ind w:left="504" w:right="14" w:hanging="360"/>
      </w:pPr>
      <w:r>
        <w:t xml:space="preserve">укомплектованность Гимназии педагогическими, руководящими и иными работниками;  </w:t>
      </w:r>
    </w:p>
    <w:p w:rsidR="00A33FAC" w:rsidRDefault="00790CBC">
      <w:pPr>
        <w:numPr>
          <w:ilvl w:val="0"/>
          <w:numId w:val="23"/>
        </w:numPr>
        <w:spacing w:after="165" w:line="259" w:lineRule="auto"/>
        <w:ind w:left="504" w:right="14" w:hanging="360"/>
      </w:pPr>
      <w:r>
        <w:t xml:space="preserve">уровень квалификации педагогических и иных работников Гимназии;  </w:t>
      </w:r>
    </w:p>
    <w:p w:rsidR="00A33FAC" w:rsidRDefault="00790CBC">
      <w:pPr>
        <w:numPr>
          <w:ilvl w:val="0"/>
          <w:numId w:val="23"/>
        </w:numPr>
        <w:ind w:left="504" w:right="14" w:hanging="360"/>
      </w:pPr>
      <w:r>
        <w:t xml:space="preserve">непрерывность профессионального развития педагогических работников Гимназии, реализующей образовательную программу среднего общего образования.  </w:t>
      </w:r>
    </w:p>
    <w:p w:rsidR="00A33FAC" w:rsidRDefault="00790CBC">
      <w:pPr>
        <w:ind w:left="81" w:right="14" w:firstLine="708"/>
      </w:pPr>
      <w:r>
        <w:t xml:space="preserve">Педагогические кадры должны иметь необходимый уровень подготовки для реализации программы УУД, что может включать следующее:  </w:t>
      </w:r>
    </w:p>
    <w:p w:rsidR="00A33FAC" w:rsidRDefault="00790CBC">
      <w:pPr>
        <w:numPr>
          <w:ilvl w:val="0"/>
          <w:numId w:val="23"/>
        </w:numPr>
        <w:ind w:left="504" w:right="14" w:hanging="360"/>
      </w:pPr>
      <w:r>
        <w:lastRenderedPageBreak/>
        <w:t xml:space="preserve">педагоги владеют представлениями о возрастных особенностях обучающихся начальной, основной и старшей школы;  </w:t>
      </w:r>
    </w:p>
    <w:p w:rsidR="00A33FAC" w:rsidRDefault="00790CBC">
      <w:pPr>
        <w:numPr>
          <w:ilvl w:val="0"/>
          <w:numId w:val="23"/>
        </w:numPr>
        <w:spacing w:after="165" w:line="259" w:lineRule="auto"/>
        <w:ind w:left="504" w:right="14" w:hanging="360"/>
      </w:pPr>
      <w:r>
        <w:t xml:space="preserve">педагоги прошли курсы повышения квалификации, посвященные ФГОС;  </w:t>
      </w:r>
    </w:p>
    <w:p w:rsidR="00A33FAC" w:rsidRDefault="00790CBC">
      <w:pPr>
        <w:numPr>
          <w:ilvl w:val="0"/>
          <w:numId w:val="23"/>
        </w:numPr>
        <w:ind w:left="504" w:right="14" w:hanging="360"/>
      </w:pPr>
      <w: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A33FAC" w:rsidRDefault="00790CBC">
      <w:pPr>
        <w:numPr>
          <w:ilvl w:val="0"/>
          <w:numId w:val="23"/>
        </w:numPr>
        <w:ind w:left="504" w:right="14" w:hanging="360"/>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A33FAC" w:rsidRDefault="00790CBC">
      <w:pPr>
        <w:numPr>
          <w:ilvl w:val="0"/>
          <w:numId w:val="23"/>
        </w:numPr>
        <w:ind w:left="504" w:right="14" w:hanging="360"/>
      </w:pPr>
      <w:r>
        <w:t xml:space="preserve">педагоги осуществляют формирование УУД в рамках проектной, исследовательской деятельности;  </w:t>
      </w:r>
    </w:p>
    <w:p w:rsidR="00A33FAC" w:rsidRDefault="00790CBC">
      <w:pPr>
        <w:numPr>
          <w:ilvl w:val="0"/>
          <w:numId w:val="23"/>
        </w:numPr>
        <w:ind w:left="504" w:right="14" w:hanging="360"/>
      </w:pPr>
      <w:r>
        <w:t xml:space="preserve">характер взаимодействия педагога и обучающегося не противоречит представлениям об условиях формирования УУД;  </w:t>
      </w:r>
    </w:p>
    <w:p w:rsidR="00A33FAC" w:rsidRDefault="00790CBC">
      <w:pPr>
        <w:numPr>
          <w:ilvl w:val="0"/>
          <w:numId w:val="23"/>
        </w:numPr>
        <w:ind w:left="504" w:right="14" w:hanging="360"/>
      </w:pPr>
      <w:r>
        <w:t xml:space="preserve">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A33FAC" w:rsidRDefault="00790CBC">
      <w:pPr>
        <w:numPr>
          <w:ilvl w:val="0"/>
          <w:numId w:val="23"/>
        </w:numPr>
        <w:ind w:left="504" w:right="14" w:hanging="360"/>
      </w:pPr>
      <w:r>
        <w:t xml:space="preserve">педагоги умеют применять инструментарий для оценки качества формирования УУД в рамках одного или нескольких предметов.  </w:t>
      </w:r>
    </w:p>
    <w:p w:rsidR="00A33FAC" w:rsidRDefault="00790CBC">
      <w:pPr>
        <w:ind w:left="81" w:right="14" w:firstLine="708"/>
      </w:pPr>
      <w: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A33FAC" w:rsidRDefault="00790CBC">
      <w:pPr>
        <w:numPr>
          <w:ilvl w:val="0"/>
          <w:numId w:val="23"/>
        </w:numPr>
        <w:ind w:left="504" w:right="14" w:hanging="360"/>
      </w:pPr>
      <w:r>
        <w:t xml:space="preserve">сетевое взаимодействие Гимназии с другими организациями общего и дополнительного образования, с учреждениями культуры;  </w:t>
      </w:r>
    </w:p>
    <w:p w:rsidR="00A33FAC" w:rsidRDefault="00790CBC">
      <w:pPr>
        <w:numPr>
          <w:ilvl w:val="0"/>
          <w:numId w:val="23"/>
        </w:numPr>
        <w:ind w:left="504" w:right="14" w:hanging="360"/>
      </w:pPr>
      <w:r>
        <w:t xml:space="preserve">обеспечение возможности реализации индивидуальной образовательной траектории обучающихся (разнообразие форм получения образования в Гимназии,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A33FAC" w:rsidRDefault="00790CBC">
      <w:pPr>
        <w:numPr>
          <w:ilvl w:val="0"/>
          <w:numId w:val="23"/>
        </w:numPr>
        <w:ind w:left="504" w:right="14" w:hanging="360"/>
      </w:pPr>
      <w: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A33FAC" w:rsidRDefault="00790CBC">
      <w:pPr>
        <w:numPr>
          <w:ilvl w:val="0"/>
          <w:numId w:val="23"/>
        </w:numPr>
        <w:spacing w:after="13" w:line="389" w:lineRule="auto"/>
        <w:ind w:left="504" w:right="14" w:hanging="360"/>
      </w:pPr>
      <w: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A33FAC" w:rsidRDefault="00790CBC">
      <w:pPr>
        <w:numPr>
          <w:ilvl w:val="0"/>
          <w:numId w:val="23"/>
        </w:numPr>
        <w:ind w:left="504" w:right="14" w:hanging="360"/>
      </w:pPr>
      <w:r>
        <w:lastRenderedPageBreak/>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A33FAC" w:rsidRDefault="00790CBC">
      <w:pPr>
        <w:numPr>
          <w:ilvl w:val="0"/>
          <w:numId w:val="23"/>
        </w:numPr>
        <w:ind w:left="504" w:right="14" w:hanging="360"/>
      </w:pPr>
      <w: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A33FAC" w:rsidRDefault="00790CBC">
      <w:pPr>
        <w:numPr>
          <w:ilvl w:val="0"/>
          <w:numId w:val="23"/>
        </w:numPr>
        <w:ind w:left="504" w:right="14" w:hanging="360"/>
      </w:pPr>
      <w:r>
        <w:t xml:space="preserve">обеспечение возможности вовлечения обучающихся в разнообразную исследовательскую деятельность;  </w:t>
      </w:r>
    </w:p>
    <w:p w:rsidR="00A33FAC" w:rsidRDefault="00790CBC">
      <w:pPr>
        <w:numPr>
          <w:ilvl w:val="0"/>
          <w:numId w:val="23"/>
        </w:numPr>
        <w:ind w:left="504" w:right="14" w:hanging="360"/>
      </w:pPr>
      <w: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A33FAC" w:rsidRDefault="00790CBC">
      <w:pPr>
        <w:ind w:left="81" w:right="14" w:firstLine="708"/>
      </w:pPr>
      <w:r>
        <w:t xml:space="preserve">К обязательным условиям успешного формирования УУД относится создание методически единого пространства внутри Гимназии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A33FAC" w:rsidRDefault="00790CBC">
      <w:pPr>
        <w:ind w:left="81" w:right="14" w:firstLine="708"/>
      </w:pPr>
      <w: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A33FAC" w:rsidRDefault="00790CBC">
      <w:pPr>
        <w:ind w:left="81" w:right="14" w:firstLine="708"/>
      </w:pPr>
      <w: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w:t>
      </w:r>
      <w:r>
        <w:lastRenderedPageBreak/>
        <w:t xml:space="preserve">таком случае шаг в познании будет сопровождаться шагом в развитии универсальных учебных действий.  </w:t>
      </w:r>
    </w:p>
    <w:p w:rsidR="00A33FAC" w:rsidRDefault="00790CBC">
      <w:pPr>
        <w:ind w:left="81" w:right="14" w:firstLine="708"/>
      </w:pPr>
      <w: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A33FAC" w:rsidRDefault="00790CBC">
      <w:pPr>
        <w:spacing w:after="10" w:line="390" w:lineRule="auto"/>
        <w:ind w:left="62" w:firstLine="708"/>
      </w:pPr>
      <w:r>
        <w:rPr>
          <w:b/>
          <w:u w:val="single" w:color="000000"/>
        </w:rPr>
        <w:t>2.1.7. Методика и инструментарий оценки успешности освоения и применения</w:t>
      </w:r>
      <w:r>
        <w:rPr>
          <w:b/>
        </w:rPr>
        <w:t xml:space="preserve"> </w:t>
      </w:r>
      <w:r>
        <w:rPr>
          <w:b/>
          <w:u w:val="single" w:color="000000"/>
        </w:rPr>
        <w:t>обучающимися универсальных учебных действий</w:t>
      </w:r>
      <w:r>
        <w:rPr>
          <w:b/>
        </w:rPr>
        <w:t xml:space="preserve"> </w:t>
      </w:r>
    </w:p>
    <w:p w:rsidR="00A33FAC" w:rsidRDefault="00790CBC">
      <w:pPr>
        <w:ind w:left="81" w:right="14" w:firstLine="708"/>
      </w:pPr>
      <w:r>
        <w:t xml:space="preserve">На уровне среднего общего образования оценка успешности освоения и применения обучающимися УУД проводится в рамках специально организованных </w:t>
      </w:r>
      <w:r>
        <w:rPr>
          <w:b/>
        </w:rPr>
        <w:t>образовательных событий</w:t>
      </w:r>
      <w:r>
        <w:t xml:space="preserve">: защита реализованного проекта и представление учебно-исследовательской работы. </w:t>
      </w:r>
    </w:p>
    <w:p w:rsidR="00A33FAC" w:rsidRDefault="00790CBC">
      <w:pPr>
        <w:ind w:left="81" w:right="14" w:firstLine="708"/>
      </w:pPr>
      <w:r>
        <w:t xml:space="preserve">Образовательное событие как формат оценки успешности освоения и применения обучающимися универсальных учебных действий  </w:t>
      </w:r>
    </w:p>
    <w:p w:rsidR="00A33FAC" w:rsidRDefault="00790CBC">
      <w:pPr>
        <w:numPr>
          <w:ilvl w:val="0"/>
          <w:numId w:val="24"/>
        </w:numPr>
        <w:spacing w:after="144" w:line="259" w:lineRule="auto"/>
        <w:ind w:left="508" w:right="14" w:hanging="427"/>
      </w:pPr>
      <w:r>
        <w:t xml:space="preserve">материал образовательного события должен носить полидисциплинарный характер;  </w:t>
      </w:r>
    </w:p>
    <w:p w:rsidR="00A33FAC" w:rsidRDefault="00790CBC">
      <w:pPr>
        <w:numPr>
          <w:ilvl w:val="0"/>
          <w:numId w:val="24"/>
        </w:numPr>
        <w:spacing w:after="35"/>
        <w:ind w:left="508" w:right="14" w:hanging="427"/>
      </w:pPr>
      <w: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A33FAC" w:rsidRDefault="00790CBC">
      <w:pPr>
        <w:numPr>
          <w:ilvl w:val="0"/>
          <w:numId w:val="24"/>
        </w:numPr>
        <w:spacing w:after="35"/>
        <w:ind w:left="508" w:right="14" w:hanging="427"/>
      </w:pPr>
      <w:r>
        <w:t xml:space="preserve">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A33FAC" w:rsidRDefault="00790CBC">
      <w:pPr>
        <w:numPr>
          <w:ilvl w:val="0"/>
          <w:numId w:val="24"/>
        </w:numPr>
        <w:ind w:left="508" w:right="14" w:hanging="427"/>
      </w:pPr>
      <w:r>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A33FAC" w:rsidRDefault="00790CBC">
      <w:pPr>
        <w:ind w:left="81" w:right="14" w:firstLine="708"/>
      </w:pPr>
      <w:r>
        <w:rPr>
          <w:b/>
        </w:rPr>
        <w:t>Основными требованиями к инструментарию оценки</w:t>
      </w:r>
      <w:r>
        <w:t xml:space="preserve"> универсальных учебных действий во время реализации оценочного образовательного события являются:  </w:t>
      </w:r>
    </w:p>
    <w:p w:rsidR="00A33FAC" w:rsidRDefault="00790CBC">
      <w:pPr>
        <w:numPr>
          <w:ilvl w:val="0"/>
          <w:numId w:val="24"/>
        </w:numPr>
        <w:spacing w:after="35"/>
        <w:ind w:left="508" w:right="14" w:hanging="427"/>
      </w:pPr>
      <w:r>
        <w:t xml:space="preserve">для каждого из форматов работы педагоги разрабатывают инструмент оценки (в качестве инструментов оценки могут быть использованы оценочные листы, экспертные заключения и т.п.);  </w:t>
      </w:r>
    </w:p>
    <w:p w:rsidR="00A33FAC" w:rsidRDefault="00790CBC">
      <w:pPr>
        <w:numPr>
          <w:ilvl w:val="0"/>
          <w:numId w:val="24"/>
        </w:numPr>
        <w:ind w:left="508" w:right="14" w:hanging="427"/>
      </w:pPr>
      <w:r>
        <w:t xml:space="preserve">параметры и критерии оценки каждой формы работы в рамках образовательного оценочного события известны участникам заранее, до начала события;  </w:t>
      </w:r>
    </w:p>
    <w:p w:rsidR="00A33FAC" w:rsidRDefault="00790CBC">
      <w:pPr>
        <w:numPr>
          <w:ilvl w:val="0"/>
          <w:numId w:val="24"/>
        </w:numPr>
        <w:spacing w:after="35" w:line="389" w:lineRule="auto"/>
        <w:ind w:left="508" w:right="14" w:hanging="427"/>
      </w:pPr>
      <w:r>
        <w:lastRenderedPageBreak/>
        <w:t xml:space="preserve">каждому </w:t>
      </w:r>
      <w:r>
        <w:tab/>
        <w:t xml:space="preserve">параметру </w:t>
      </w:r>
      <w:r>
        <w:tab/>
        <w:t xml:space="preserve">оценки (оцениваемому </w:t>
      </w:r>
      <w:r>
        <w:tab/>
        <w:t xml:space="preserve">универсальному </w:t>
      </w:r>
      <w:r>
        <w:tab/>
        <w:t xml:space="preserve">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  </w:t>
      </w:r>
    </w:p>
    <w:p w:rsidR="00A33FAC" w:rsidRDefault="00790CBC">
      <w:pPr>
        <w:numPr>
          <w:ilvl w:val="0"/>
          <w:numId w:val="24"/>
        </w:numPr>
        <w:spacing w:after="38"/>
        <w:ind w:left="508" w:right="14" w:hanging="427"/>
      </w:pPr>
      <w: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оцениваются не менее двумя экспертами одновременно (оценки, выставленные экспертами, в таком случае должны усредняться);  </w:t>
      </w:r>
    </w:p>
    <w:p w:rsidR="00A33FAC" w:rsidRDefault="00790CBC">
      <w:pPr>
        <w:numPr>
          <w:ilvl w:val="0"/>
          <w:numId w:val="24"/>
        </w:numPr>
        <w:ind w:left="508" w:right="14" w:hanging="427"/>
      </w:pPr>
      <w:r>
        <w:t xml:space="preserve">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экспертами.  </w:t>
      </w:r>
    </w:p>
    <w:p w:rsidR="00A33FAC" w:rsidRDefault="00790CBC">
      <w:pPr>
        <w:ind w:left="81" w:firstLine="708"/>
      </w:pPr>
      <w:r>
        <w:rPr>
          <w:i/>
        </w:rPr>
        <w:t xml:space="preserve">Защита проекта как формат оценки успешности освоения и применения обучающимися универсальных учебных действий </w:t>
      </w:r>
    </w:p>
    <w:p w:rsidR="00A33FAC" w:rsidRDefault="00790CBC">
      <w:pPr>
        <w:spacing w:after="13" w:line="389" w:lineRule="auto"/>
        <w:ind w:left="62" w:right="3106" w:firstLine="708"/>
        <w:jc w:val="left"/>
      </w:pPr>
      <w:r>
        <w:t xml:space="preserve">Публично представляются два элемента проектной работы: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защита темы проекта (проектной идеи);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защита реализованного проекта.  </w:t>
      </w:r>
    </w:p>
    <w:p w:rsidR="00A33FAC" w:rsidRDefault="00790CBC">
      <w:pPr>
        <w:spacing w:after="182" w:line="259" w:lineRule="auto"/>
        <w:ind w:left="795" w:right="14"/>
      </w:pPr>
      <w:r>
        <w:rPr>
          <w:b/>
        </w:rPr>
        <w:t xml:space="preserve">На защите темы проекта </w:t>
      </w:r>
      <w:r>
        <w:t xml:space="preserve">(проектной идеи) с обучающимся обсуждаются:  </w:t>
      </w:r>
    </w:p>
    <w:p w:rsidR="00A33FAC" w:rsidRDefault="00790CBC">
      <w:pPr>
        <w:numPr>
          <w:ilvl w:val="0"/>
          <w:numId w:val="24"/>
        </w:numPr>
        <w:spacing w:after="142" w:line="259" w:lineRule="auto"/>
        <w:ind w:left="508" w:right="14" w:hanging="427"/>
      </w:pPr>
      <w:r>
        <w:t xml:space="preserve">актуальность проекта;  </w:t>
      </w:r>
    </w:p>
    <w:p w:rsidR="00A33FAC" w:rsidRDefault="00790CBC">
      <w:pPr>
        <w:numPr>
          <w:ilvl w:val="0"/>
          <w:numId w:val="24"/>
        </w:numPr>
        <w:ind w:left="508" w:right="14" w:hanging="427"/>
      </w:pPr>
      <w:r>
        <w:t xml:space="preserve">положительные эффекты от реализации проекта, важные как для самого автора, так и для других людей;  </w:t>
      </w:r>
    </w:p>
    <w:p w:rsidR="00A33FAC" w:rsidRDefault="00790CBC">
      <w:pPr>
        <w:numPr>
          <w:ilvl w:val="0"/>
          <w:numId w:val="24"/>
        </w:numPr>
        <w:spacing w:after="34"/>
        <w:ind w:left="508" w:right="14" w:hanging="427"/>
      </w:pPr>
      <w:r>
        <w:t xml:space="preserve">ресурсы (как материальные, так и нематериальные), необходимые для реализации проекта, возможные источники ресурсов;  </w:t>
      </w:r>
    </w:p>
    <w:p w:rsidR="00A33FAC" w:rsidRDefault="00790CBC">
      <w:pPr>
        <w:numPr>
          <w:ilvl w:val="0"/>
          <w:numId w:val="24"/>
        </w:numPr>
        <w:ind w:left="508" w:right="14" w:hanging="427"/>
      </w:pPr>
      <w:r>
        <w:t xml:space="preserve">риски реализации проекта и сложности, которые ожидают обучающегося при реализации данного проекта.  </w:t>
      </w:r>
    </w:p>
    <w:p w:rsidR="00A33FAC" w:rsidRDefault="00790CBC">
      <w:pPr>
        <w:ind w:left="81" w:right="14" w:firstLine="708"/>
      </w:pPr>
      <w:r>
        <w:rPr>
          <w:b/>
        </w:rPr>
        <w:t xml:space="preserve">На защите реализации проекта </w:t>
      </w:r>
      <w:r>
        <w:t xml:space="preserve">обучающийся представляет свой реализованный проект по следующему плану:  </w:t>
      </w:r>
    </w:p>
    <w:p w:rsidR="00A33FAC" w:rsidRDefault="00790CBC">
      <w:pPr>
        <w:numPr>
          <w:ilvl w:val="2"/>
          <w:numId w:val="25"/>
        </w:numPr>
        <w:spacing w:after="159" w:line="259" w:lineRule="auto"/>
        <w:ind w:right="14" w:firstLine="708"/>
      </w:pPr>
      <w:r>
        <w:t xml:space="preserve">Тема и краткое описание сути проекта.  </w:t>
      </w:r>
    </w:p>
    <w:p w:rsidR="00A33FAC" w:rsidRDefault="00790CBC">
      <w:pPr>
        <w:numPr>
          <w:ilvl w:val="2"/>
          <w:numId w:val="25"/>
        </w:numPr>
        <w:spacing w:line="259" w:lineRule="auto"/>
        <w:ind w:right="14" w:firstLine="708"/>
      </w:pPr>
      <w:r>
        <w:t xml:space="preserve">Актуальность проекта.  </w:t>
      </w:r>
    </w:p>
    <w:p w:rsidR="00A33FAC" w:rsidRDefault="00790CBC">
      <w:pPr>
        <w:numPr>
          <w:ilvl w:val="2"/>
          <w:numId w:val="25"/>
        </w:numPr>
        <w:ind w:right="14" w:firstLine="708"/>
      </w:pPr>
      <w:r>
        <w:t xml:space="preserve">Положительные эффекты от реализации проекта, которые получат как сам автор, так и другие люди.  </w:t>
      </w:r>
    </w:p>
    <w:p w:rsidR="00A33FAC" w:rsidRDefault="00790CBC">
      <w:pPr>
        <w:numPr>
          <w:ilvl w:val="2"/>
          <w:numId w:val="25"/>
        </w:numPr>
        <w:ind w:right="14" w:firstLine="708"/>
      </w:pPr>
      <w:r>
        <w:lastRenderedPageBreak/>
        <w:t xml:space="preserve">Ресурсы (материальные и нематериальные), которые были привлечены для реализации проекта, а также источники этих ресурсов.  </w:t>
      </w:r>
    </w:p>
    <w:p w:rsidR="00A33FAC" w:rsidRDefault="00790CBC">
      <w:pPr>
        <w:numPr>
          <w:ilvl w:val="2"/>
          <w:numId w:val="25"/>
        </w:numPr>
        <w:spacing w:after="115" w:line="259" w:lineRule="auto"/>
        <w:ind w:right="14" w:firstLine="708"/>
      </w:pPr>
      <w:r>
        <w:t xml:space="preserve">Ход реализации проекта.  </w:t>
      </w:r>
    </w:p>
    <w:p w:rsidR="00A33FAC" w:rsidRDefault="00790CBC">
      <w:pPr>
        <w:numPr>
          <w:ilvl w:val="2"/>
          <w:numId w:val="25"/>
        </w:numPr>
        <w:ind w:right="14" w:firstLine="708"/>
      </w:pPr>
      <w:r>
        <w:t xml:space="preserve">Риски реализации проекта и сложности, которые обучающемуся удалось преодолеть в ходе его реализации. </w:t>
      </w:r>
    </w:p>
    <w:p w:rsidR="00A33FAC" w:rsidRDefault="00790CBC">
      <w:pPr>
        <w:ind w:left="81" w:right="14" w:firstLine="708"/>
      </w:pPr>
      <w:r>
        <w:t xml:space="preserve">Содержание проектной деятельности, требования к проекту, работа над проектом, оформление проектной работы, процедура защиты проекта более подробна представлена в «Положении о проектной деятельности».  </w:t>
      </w:r>
    </w:p>
    <w:p w:rsidR="00A33FAC" w:rsidRDefault="00790CBC">
      <w:pPr>
        <w:spacing w:after="115" w:line="259" w:lineRule="auto"/>
        <w:ind w:left="795" w:right="14"/>
      </w:pPr>
      <w:r>
        <w:t xml:space="preserve">Основные требования к </w:t>
      </w:r>
      <w:r>
        <w:rPr>
          <w:b/>
        </w:rPr>
        <w:t>процедуре защиты</w:t>
      </w:r>
      <w:r>
        <w:t xml:space="preserve"> реализованного </w:t>
      </w:r>
      <w:r>
        <w:rPr>
          <w:b/>
        </w:rPr>
        <w:t>проекта</w:t>
      </w:r>
      <w:r>
        <w:t xml:space="preserve">:  </w:t>
      </w:r>
    </w:p>
    <w:p w:rsidR="00A33FAC" w:rsidRDefault="00790CBC">
      <w:pPr>
        <w:spacing w:after="38"/>
        <w:ind w:left="81" w:right="14" w:firstLine="708"/>
      </w:pPr>
      <w:r>
        <w:t xml:space="preserve">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учитывается целесообразность, уместность, полнота этих изменений, соотнесенные с сохранением исходного замысла проекта;  </w:t>
      </w:r>
    </w:p>
    <w:p w:rsidR="00A33FAC" w:rsidRDefault="00790CBC">
      <w:pPr>
        <w:numPr>
          <w:ilvl w:val="0"/>
          <w:numId w:val="24"/>
        </w:numPr>
        <w:spacing w:after="142" w:line="259" w:lineRule="auto"/>
        <w:ind w:left="508" w:right="14" w:hanging="427"/>
      </w:pPr>
      <w:r>
        <w:t xml:space="preserve">оценивание производится на основе критериальной модели;  </w:t>
      </w:r>
    </w:p>
    <w:p w:rsidR="00A33FAC" w:rsidRDefault="00790CBC">
      <w:pPr>
        <w:numPr>
          <w:ilvl w:val="0"/>
          <w:numId w:val="24"/>
        </w:numPr>
        <w:ind w:left="508" w:right="14" w:hanging="427"/>
      </w:pPr>
      <w:r>
        <w:t xml:space="preserve">результаты оценивания универсальных учебных действий доводятся до сведения обучающихся.  </w:t>
      </w:r>
    </w:p>
    <w:p w:rsidR="00A33FAC" w:rsidRDefault="00790CBC">
      <w:pPr>
        <w:ind w:left="81" w:right="14" w:firstLine="708"/>
      </w:pPr>
      <w:r>
        <w:rPr>
          <w:b/>
        </w:rPr>
        <w:t xml:space="preserve">Представление учебно-исследовательской работы как формат оценки </w:t>
      </w:r>
      <w:r>
        <w:t>успешности освоения и применения обучающимися универсальных учебных действий.</w:t>
      </w:r>
      <w:r>
        <w:rPr>
          <w:b/>
        </w:rPr>
        <w:t xml:space="preserve"> </w:t>
      </w:r>
    </w:p>
    <w:p w:rsidR="00A33FAC" w:rsidRDefault="00790CBC">
      <w:pPr>
        <w:spacing w:after="159" w:line="259" w:lineRule="auto"/>
        <w:ind w:left="795" w:right="14"/>
      </w:pPr>
      <w:r>
        <w:t xml:space="preserve">Представление обучающимся результатов учебно-исследовательской работы включает: </w:t>
      </w:r>
      <w:r>
        <w:rPr>
          <w:i/>
        </w:rPr>
        <w:t xml:space="preserve"> </w:t>
      </w:r>
    </w:p>
    <w:p w:rsidR="00A33FAC" w:rsidRDefault="00790CBC">
      <w:pPr>
        <w:numPr>
          <w:ilvl w:val="2"/>
          <w:numId w:val="26"/>
        </w:numPr>
        <w:spacing w:after="162" w:line="259" w:lineRule="auto"/>
        <w:ind w:right="14" w:firstLine="708"/>
      </w:pPr>
      <w:r>
        <w:t xml:space="preserve">Цель и задачи исследования </w:t>
      </w:r>
    </w:p>
    <w:p w:rsidR="00A33FAC" w:rsidRDefault="00790CBC">
      <w:pPr>
        <w:numPr>
          <w:ilvl w:val="2"/>
          <w:numId w:val="26"/>
        </w:numPr>
        <w:spacing w:after="159" w:line="259" w:lineRule="auto"/>
        <w:ind w:right="14" w:firstLine="708"/>
      </w:pPr>
      <w:r>
        <w:t xml:space="preserve">Описание используемого метода исследования </w:t>
      </w:r>
    </w:p>
    <w:p w:rsidR="00A33FAC" w:rsidRDefault="00790CBC">
      <w:pPr>
        <w:numPr>
          <w:ilvl w:val="2"/>
          <w:numId w:val="26"/>
        </w:numPr>
        <w:spacing w:after="115" w:line="259" w:lineRule="auto"/>
        <w:ind w:right="14" w:firstLine="708"/>
      </w:pPr>
      <w:r>
        <w:t xml:space="preserve">Выводы, вытекающие из исследования.  </w:t>
      </w:r>
    </w:p>
    <w:p w:rsidR="00A33FAC" w:rsidRDefault="00790CBC">
      <w:pPr>
        <w:numPr>
          <w:ilvl w:val="2"/>
          <w:numId w:val="26"/>
        </w:numPr>
        <w:ind w:right="14" w:firstLine="708"/>
      </w:pPr>
      <w:r>
        <w:t xml:space="preserve">Ресурсы (материальные и нематериальные), которые были привлечены для реализации исследования.  </w:t>
      </w:r>
    </w:p>
    <w:p w:rsidR="00A33FAC" w:rsidRDefault="00790CBC">
      <w:pPr>
        <w:numPr>
          <w:ilvl w:val="2"/>
          <w:numId w:val="26"/>
        </w:numPr>
        <w:spacing w:after="41"/>
        <w:ind w:right="14" w:firstLine="708"/>
      </w:pPr>
      <w:r>
        <w:t xml:space="preserve">Сложности, которые обучающемуся удалось преодолеть в ходе реализации исследования. </w:t>
      </w:r>
    </w:p>
    <w:p w:rsidR="00A33FAC" w:rsidRDefault="00790CBC">
      <w:pPr>
        <w:spacing w:after="0" w:line="399" w:lineRule="auto"/>
        <w:ind w:left="77" w:firstLine="0"/>
        <w:jc w:val="left"/>
      </w:pPr>
      <w:r>
        <w:rPr>
          <w:b/>
        </w:rPr>
        <w:t xml:space="preserve">Этапы </w:t>
      </w:r>
      <w:r>
        <w:rPr>
          <w:b/>
        </w:rPr>
        <w:tab/>
        <w:t xml:space="preserve">исследовательской </w:t>
      </w:r>
      <w:r>
        <w:rPr>
          <w:b/>
        </w:rPr>
        <w:tab/>
        <w:t xml:space="preserve">деятельности, </w:t>
      </w:r>
      <w:r>
        <w:rPr>
          <w:b/>
        </w:rPr>
        <w:tab/>
        <w:t xml:space="preserve">содержание, </w:t>
      </w:r>
      <w:r>
        <w:rPr>
          <w:b/>
        </w:rPr>
        <w:tab/>
        <w:t xml:space="preserve">структура, </w:t>
      </w:r>
      <w:r>
        <w:rPr>
          <w:b/>
        </w:rPr>
        <w:tab/>
        <w:t xml:space="preserve">направления </w:t>
      </w:r>
      <w:r>
        <w:rPr>
          <w:b/>
        </w:rPr>
        <w:tab/>
        <w:t xml:space="preserve">и оформление </w:t>
      </w:r>
      <w:r>
        <w:rPr>
          <w:b/>
        </w:rPr>
        <w:tab/>
        <w:t xml:space="preserve">исследований, </w:t>
      </w:r>
      <w:r>
        <w:rPr>
          <w:b/>
        </w:rPr>
        <w:tab/>
        <w:t xml:space="preserve">критерии </w:t>
      </w:r>
      <w:r>
        <w:rPr>
          <w:b/>
        </w:rPr>
        <w:tab/>
        <w:t xml:space="preserve">оценки </w:t>
      </w:r>
      <w:r>
        <w:rPr>
          <w:b/>
        </w:rPr>
        <w:tab/>
        <w:t xml:space="preserve">представлены </w:t>
      </w:r>
      <w:r>
        <w:rPr>
          <w:b/>
        </w:rPr>
        <w:tab/>
        <w:t xml:space="preserve">в </w:t>
      </w:r>
      <w:r>
        <w:rPr>
          <w:b/>
        </w:rPr>
        <w:tab/>
        <w:t xml:space="preserve">«Положении </w:t>
      </w:r>
      <w:r>
        <w:rPr>
          <w:b/>
        </w:rPr>
        <w:tab/>
        <w:t xml:space="preserve">об исследовательской деятельности обучающихся». </w:t>
      </w:r>
    </w:p>
    <w:p w:rsidR="00A33FAC" w:rsidRDefault="00790CBC">
      <w:pPr>
        <w:spacing w:after="159" w:line="259" w:lineRule="auto"/>
        <w:ind w:left="795"/>
        <w:jc w:val="left"/>
      </w:pPr>
      <w:r>
        <w:rPr>
          <w:b/>
          <w:i/>
        </w:rPr>
        <w:t xml:space="preserve">2.2. Образовательные программы учебных предметов </w:t>
      </w:r>
    </w:p>
    <w:p w:rsidR="00A33FAC" w:rsidRDefault="00790CBC">
      <w:pPr>
        <w:spacing w:after="106" w:line="265" w:lineRule="auto"/>
        <w:ind w:left="87"/>
      </w:pPr>
      <w:r>
        <w:rPr>
          <w:b/>
        </w:rPr>
        <w:t xml:space="preserve">Русский язык </w:t>
      </w:r>
    </w:p>
    <w:p w:rsidR="00A33FAC" w:rsidRDefault="00790CBC">
      <w:pPr>
        <w:ind w:left="81" w:right="14" w:firstLine="708"/>
      </w:pPr>
      <w:r>
        <w:lastRenderedPageBreak/>
        <w:t xml:space="preserve">Русский язык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A33FAC" w:rsidRDefault="00790CBC">
      <w:pPr>
        <w:ind w:left="81" w:right="14" w:firstLine="708"/>
      </w:pPr>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A33FAC" w:rsidRDefault="00790CBC">
      <w:pPr>
        <w:ind w:left="81" w:right="14" w:firstLine="708"/>
      </w:pPr>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A33FAC" w:rsidRDefault="00790CBC">
      <w:pPr>
        <w:ind w:left="81" w:right="14" w:firstLine="708"/>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A33FAC" w:rsidRDefault="00790CBC">
      <w:pPr>
        <w:ind w:left="81" w:right="14" w:firstLine="708"/>
      </w:pPr>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A33FAC" w:rsidRDefault="00790CBC">
      <w:pPr>
        <w:spacing w:after="182" w:line="259" w:lineRule="auto"/>
        <w:ind w:left="795" w:right="14"/>
      </w:pPr>
      <w:r>
        <w:t xml:space="preserve">Главными задачами реализации программы являются: </w:t>
      </w:r>
    </w:p>
    <w:p w:rsidR="00A33FAC" w:rsidRDefault="00790CBC">
      <w:pPr>
        <w:numPr>
          <w:ilvl w:val="0"/>
          <w:numId w:val="27"/>
        </w:numPr>
        <w:spacing w:after="35"/>
        <w:ind w:left="508" w:right="14" w:hanging="427"/>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A33FAC" w:rsidRDefault="00790CBC">
      <w:pPr>
        <w:numPr>
          <w:ilvl w:val="0"/>
          <w:numId w:val="27"/>
        </w:numPr>
        <w:spacing w:after="35"/>
        <w:ind w:left="508" w:right="14" w:hanging="427"/>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A33FAC" w:rsidRDefault="00790CBC">
      <w:pPr>
        <w:numPr>
          <w:ilvl w:val="0"/>
          <w:numId w:val="27"/>
        </w:numPr>
        <w:spacing w:after="144" w:line="259" w:lineRule="auto"/>
        <w:ind w:left="508" w:right="14" w:hanging="427"/>
      </w:pPr>
      <w:r>
        <w:t xml:space="preserve">овладение умениями комплексного анализа предложенного текста; </w:t>
      </w:r>
    </w:p>
    <w:p w:rsidR="00A33FAC" w:rsidRDefault="00790CBC">
      <w:pPr>
        <w:numPr>
          <w:ilvl w:val="0"/>
          <w:numId w:val="27"/>
        </w:numPr>
        <w:ind w:left="508" w:right="14" w:hanging="427"/>
      </w:pPr>
      <w:r>
        <w:lastRenderedPageBreak/>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w:t>
      </w:r>
    </w:p>
    <w:p w:rsidR="00A33FAC" w:rsidRDefault="00790CBC">
      <w:pPr>
        <w:spacing w:after="185" w:line="259" w:lineRule="auto"/>
        <w:ind w:left="514" w:right="14"/>
      </w:pPr>
      <w:r>
        <w:t xml:space="preserve">самообразования; </w:t>
      </w:r>
    </w:p>
    <w:p w:rsidR="00A33FAC" w:rsidRDefault="00790CBC">
      <w:pPr>
        <w:numPr>
          <w:ilvl w:val="0"/>
          <w:numId w:val="27"/>
        </w:numPr>
        <w:ind w:left="508" w:right="14" w:hanging="427"/>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A33FAC" w:rsidRDefault="00790CBC">
      <w:pPr>
        <w:ind w:left="81" w:right="14" w:firstLine="708"/>
      </w:pPr>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A33FAC" w:rsidRDefault="00790CBC">
      <w:pPr>
        <w:ind w:left="81" w:right="14" w:firstLine="708"/>
      </w:pPr>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A33FAC" w:rsidRDefault="00790CBC">
      <w:pPr>
        <w:ind w:left="81" w:right="14" w:firstLine="708"/>
      </w:pPr>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A33FAC" w:rsidRDefault="00790CBC">
      <w:pPr>
        <w:ind w:left="81" w:right="14" w:firstLine="708"/>
      </w:pPr>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r>
        <w:rPr>
          <w:b/>
        </w:rPr>
        <w:t xml:space="preserve">Базовый уровень </w:t>
      </w:r>
    </w:p>
    <w:p w:rsidR="00A33FAC" w:rsidRDefault="00790CBC">
      <w:pPr>
        <w:spacing w:after="151" w:line="265" w:lineRule="auto"/>
        <w:ind w:left="787"/>
      </w:pPr>
      <w:r>
        <w:rPr>
          <w:b/>
        </w:rPr>
        <w:t>Язык. Общие сведения о языке. Основные разделы науки о языке</w:t>
      </w:r>
      <w:r>
        <w:t xml:space="preserve"> </w:t>
      </w:r>
    </w:p>
    <w:p w:rsidR="00A33FAC" w:rsidRDefault="00790CBC">
      <w:pPr>
        <w:spacing w:after="112" w:line="259" w:lineRule="auto"/>
        <w:ind w:left="10" w:right="-3"/>
        <w:jc w:val="right"/>
      </w:pPr>
      <w:r>
        <w:t xml:space="preserve">Язык как система. </w:t>
      </w:r>
      <w:r>
        <w:rPr>
          <w:i/>
        </w:rPr>
        <w:t>Основные уровни языка. Взаимосвязь различных единиц и уровней языка.</w:t>
      </w:r>
      <w:r>
        <w:t xml:space="preserve"> </w:t>
      </w:r>
    </w:p>
    <w:p w:rsidR="00A33FAC" w:rsidRDefault="00790CBC">
      <w:pPr>
        <w:ind w:left="81" w:right="14" w:firstLine="701"/>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w:t>
      </w:r>
      <w:r>
        <w:lastRenderedPageBreak/>
        <w:t xml:space="preserve">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r>
        <w:t xml:space="preserve"> </w:t>
      </w:r>
    </w:p>
    <w:p w:rsidR="00A33FAC" w:rsidRDefault="00790CBC">
      <w:pPr>
        <w:ind w:left="788" w:right="126"/>
      </w:pPr>
      <w:r>
        <w:rPr>
          <w:i/>
        </w:rPr>
        <w:t>Историческое развитие русского языка. Выдающиеся отечественные лингвисты.</w:t>
      </w:r>
      <w:r>
        <w:t xml:space="preserve"> </w:t>
      </w:r>
      <w:r>
        <w:rPr>
          <w:b/>
        </w:rPr>
        <w:t>Речь. Речевое общение</w:t>
      </w:r>
      <w:r>
        <w:t xml:space="preserve"> </w:t>
      </w:r>
    </w:p>
    <w:p w:rsidR="00A33FAC" w:rsidRDefault="00790CBC">
      <w:pPr>
        <w:ind w:left="81" w:right="14" w:firstLine="701"/>
      </w:pPr>
      <w:r>
        <w:t xml:space="preserve">Речь как деятельность. Виды речевой деятельности: чтение, аудирование, говорение, письмо. </w:t>
      </w:r>
    </w:p>
    <w:p w:rsidR="00A33FAC" w:rsidRDefault="00790CBC">
      <w:pPr>
        <w:ind w:left="81" w:right="14" w:firstLine="701"/>
      </w:pPr>
      <w:r>
        <w:t xml:space="preserve">Речевое общение и его основные элементы. Виды речевого общения. Сферы и ситуации речевого общения. Компоненты речевой ситуации. </w:t>
      </w:r>
    </w:p>
    <w:p w:rsidR="00A33FAC" w:rsidRDefault="00790CBC">
      <w:pPr>
        <w:ind w:left="81" w:right="14" w:firstLine="701"/>
      </w:pPr>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A33FAC" w:rsidRDefault="00790CBC">
      <w:pPr>
        <w:ind w:left="81" w:right="14" w:firstLine="701"/>
      </w:pPr>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A33FAC" w:rsidRDefault="00790CBC">
      <w:pPr>
        <w:ind w:left="81" w:right="14" w:firstLine="701"/>
      </w:pPr>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A33FAC" w:rsidRDefault="00790CBC">
      <w:pPr>
        <w:ind w:left="81" w:right="14" w:firstLine="701"/>
      </w:pPr>
      <w:r>
        <w:t xml:space="preserve">Основные жанры научного (доклад, аннотация, </w:t>
      </w:r>
      <w:r>
        <w:rPr>
          <w:i/>
        </w:rPr>
        <w:t xml:space="preserve">статья, </w:t>
      </w:r>
      <w:r>
        <w:t xml:space="preserve">тезисы, конспект, </w:t>
      </w:r>
      <w:r>
        <w:rPr>
          <w:i/>
        </w:rPr>
        <w:t xml:space="preserve">рецензия, выписки, </w:t>
      </w:r>
      <w:r>
        <w:t xml:space="preserve">реферат и др.), публицистического (выступление, </w:t>
      </w:r>
      <w:r>
        <w:rPr>
          <w:i/>
        </w:rPr>
        <w:t xml:space="preserve">статья, 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A33FAC" w:rsidRDefault="00790CBC">
      <w:pPr>
        <w:ind w:left="81" w:right="14" w:firstLine="701"/>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A33FAC" w:rsidRDefault="00790CBC">
      <w:pPr>
        <w:spacing w:after="159" w:line="259" w:lineRule="auto"/>
        <w:ind w:left="788" w:right="14"/>
      </w:pPr>
      <w:r>
        <w:t xml:space="preserve">Основные изобразительно-выразительные средства языка. </w:t>
      </w:r>
    </w:p>
    <w:p w:rsidR="00A33FAC" w:rsidRDefault="00790CBC">
      <w:pPr>
        <w:spacing w:after="115" w:line="259" w:lineRule="auto"/>
        <w:ind w:left="788" w:right="14"/>
      </w:pPr>
      <w:r>
        <w:t xml:space="preserve">Текст. Признаки текста. </w:t>
      </w:r>
    </w:p>
    <w:p w:rsidR="00A33FAC" w:rsidRDefault="00790CBC">
      <w:pPr>
        <w:ind w:left="81" w:right="14" w:firstLine="701"/>
      </w:pPr>
      <w:r>
        <w:lastRenderedPageBreak/>
        <w:t xml:space="preserve">Виды чтения. Использование различных видов чтения в зависимости от коммуникативной задачи и характера текста. </w:t>
      </w:r>
    </w:p>
    <w:p w:rsidR="00A33FAC" w:rsidRDefault="00790CBC">
      <w:pPr>
        <w:ind w:left="81" w:right="14" w:firstLine="701"/>
      </w:pPr>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A33FAC" w:rsidRDefault="00790CBC">
      <w:pPr>
        <w:ind w:left="788"/>
      </w:pPr>
      <w:r>
        <w:rPr>
          <w:i/>
        </w:rPr>
        <w:t>Лингвистический анализ текстов различных функциональных разновидностей языка.</w:t>
      </w:r>
      <w:r>
        <w:t xml:space="preserve"> </w:t>
      </w:r>
      <w:r>
        <w:rPr>
          <w:b/>
        </w:rPr>
        <w:t>Культура речи</w:t>
      </w:r>
      <w:r>
        <w:t xml:space="preserve"> </w:t>
      </w:r>
    </w:p>
    <w:p w:rsidR="00A33FAC" w:rsidRDefault="00790CBC">
      <w:pPr>
        <w:ind w:left="81" w:firstLine="701"/>
      </w:pPr>
      <w:r>
        <w:t xml:space="preserve">Культура речи как раздел лингвистики. </w:t>
      </w:r>
      <w:r>
        <w:rPr>
          <w:i/>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t xml:space="preserve">. </w:t>
      </w:r>
      <w:r>
        <w:rPr>
          <w:i/>
        </w:rPr>
        <w:t xml:space="preserve">Оценка коммуникативных качеств и эффективности речи. </w:t>
      </w:r>
    </w:p>
    <w:p w:rsidR="00A33FAC" w:rsidRDefault="00790CBC">
      <w:pPr>
        <w:spacing w:after="162" w:line="259" w:lineRule="auto"/>
        <w:ind w:left="91"/>
      </w:pPr>
      <w:r>
        <w:rPr>
          <w:i/>
        </w:rPr>
        <w:t>Самоанализ и самооценка на основе наблюдений за собственной речью.</w:t>
      </w:r>
      <w:r>
        <w:t xml:space="preserve"> </w:t>
      </w:r>
    </w:p>
    <w:p w:rsidR="00A33FAC" w:rsidRDefault="00790CBC">
      <w:pPr>
        <w:spacing w:line="259" w:lineRule="auto"/>
        <w:ind w:left="788" w:right="14"/>
      </w:pPr>
      <w:r>
        <w:t xml:space="preserve">Культура видов речевой деятельности чтения, аудирования, говорения и письма. </w:t>
      </w:r>
    </w:p>
    <w:p w:rsidR="00A33FAC" w:rsidRDefault="00790CBC">
      <w:pPr>
        <w:ind w:left="81" w:right="14" w:firstLine="701"/>
      </w:pPr>
      <w:r>
        <w:t xml:space="preserve">Культура публичной речи. Публичное выступление: выбор темы, определение цели, поиск материала. Композиция публичного выступления. </w:t>
      </w:r>
    </w:p>
    <w:p w:rsidR="00A33FAC" w:rsidRDefault="00790CBC">
      <w:pPr>
        <w:ind w:left="81" w:firstLine="701"/>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w:t>
      </w:r>
    </w:p>
    <w:p w:rsidR="00A33FAC" w:rsidRDefault="00790CBC">
      <w:pPr>
        <w:spacing w:after="115" w:line="259" w:lineRule="auto"/>
        <w:ind w:left="91" w:right="14"/>
      </w:pPr>
      <w:r>
        <w:t xml:space="preserve">Культура разговорной речи. </w:t>
      </w:r>
    </w:p>
    <w:p w:rsidR="00A33FAC" w:rsidRDefault="00790CBC">
      <w:pPr>
        <w:ind w:left="81" w:right="14" w:firstLine="701"/>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r>
        <w:t xml:space="preserve"> </w:t>
      </w:r>
    </w:p>
    <w:p w:rsidR="00A33FAC" w:rsidRDefault="00790CBC">
      <w:pPr>
        <w:ind w:left="81" w:right="14" w:firstLine="701"/>
      </w:pPr>
      <w:r>
        <w:t xml:space="preserve">Нормативные словари современного русского языка и лингвистические справочники; их использование. </w:t>
      </w:r>
    </w:p>
    <w:p w:rsidR="00A33FAC" w:rsidRDefault="00790CBC">
      <w:pPr>
        <w:spacing w:after="157" w:line="265" w:lineRule="auto"/>
        <w:ind w:left="787"/>
      </w:pPr>
      <w:r>
        <w:rPr>
          <w:b/>
        </w:rPr>
        <w:t>Углубленный уровень</w:t>
      </w:r>
      <w:r>
        <w:t xml:space="preserve"> </w:t>
      </w:r>
    </w:p>
    <w:p w:rsidR="00A33FAC" w:rsidRDefault="00790CBC">
      <w:pPr>
        <w:spacing w:after="106" w:line="265" w:lineRule="auto"/>
        <w:ind w:left="787"/>
      </w:pPr>
      <w:r>
        <w:rPr>
          <w:b/>
        </w:rPr>
        <w:t>Язык. Общие сведения о языке. Основные разделы науки о языке</w:t>
      </w:r>
      <w:r>
        <w:t xml:space="preserve"> </w:t>
      </w:r>
    </w:p>
    <w:p w:rsidR="00A33FAC" w:rsidRDefault="00790CBC">
      <w:pPr>
        <w:ind w:left="81" w:right="14" w:firstLine="701"/>
      </w:pPr>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A33FAC" w:rsidRDefault="00790CBC">
      <w:pPr>
        <w:spacing w:after="115" w:line="259" w:lineRule="auto"/>
        <w:ind w:left="788"/>
      </w:pPr>
      <w:r>
        <w:t xml:space="preserve">Основные функции языка. </w:t>
      </w:r>
      <w:r>
        <w:rPr>
          <w:i/>
        </w:rPr>
        <w:t>Социальные функции русского языка.</w:t>
      </w:r>
      <w:r>
        <w:t xml:space="preserve"> </w:t>
      </w:r>
    </w:p>
    <w:p w:rsidR="00A33FAC" w:rsidRDefault="00790CBC">
      <w:pPr>
        <w:ind w:left="81" w:right="14" w:firstLine="701"/>
      </w:pPr>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A33FAC" w:rsidRDefault="00790CBC">
      <w:pPr>
        <w:ind w:left="81" w:right="14" w:firstLine="701"/>
      </w:pPr>
      <w:r>
        <w:lastRenderedPageBreak/>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w:t>
      </w:r>
    </w:p>
    <w:p w:rsidR="00A33FAC" w:rsidRDefault="00790CBC">
      <w:pPr>
        <w:spacing w:after="115" w:line="259" w:lineRule="auto"/>
        <w:ind w:left="91" w:right="14"/>
      </w:pPr>
      <w:r>
        <w:t xml:space="preserve">Проблемы экологии языка. </w:t>
      </w:r>
    </w:p>
    <w:p w:rsidR="00A33FAC" w:rsidRDefault="00790CBC">
      <w:pPr>
        <w:ind w:left="81" w:right="14" w:firstLine="701"/>
      </w:pPr>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 лингвисты и их работы. Основные направления развития русистики в наши дни. </w:t>
      </w:r>
      <w:r>
        <w:rPr>
          <w:b/>
        </w:rPr>
        <w:t>Речь. Речевое общение</w:t>
      </w:r>
      <w:r>
        <w:t xml:space="preserve"> </w:t>
      </w:r>
    </w:p>
    <w:p w:rsidR="00A33FAC" w:rsidRDefault="00790CBC">
      <w:pPr>
        <w:ind w:left="81" w:right="14" w:firstLine="701"/>
      </w:pPr>
      <w:r>
        <w:t xml:space="preserve">Речевое общение как форма взаимодействия людей в процессе их познавательно-трудовой деятельности. </w:t>
      </w:r>
    </w:p>
    <w:p w:rsidR="00A33FAC" w:rsidRDefault="00790CBC">
      <w:pPr>
        <w:ind w:left="81" w:right="14" w:firstLine="701"/>
      </w:pPr>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A33FAC" w:rsidRDefault="00790CBC">
      <w:pPr>
        <w:ind w:left="81" w:right="14" w:firstLine="701"/>
      </w:pPr>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A33FAC" w:rsidRDefault="00790CBC">
      <w:pPr>
        <w:ind w:left="81" w:right="14" w:firstLine="701"/>
      </w:pPr>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A33FAC" w:rsidRDefault="00790CBC">
      <w:pPr>
        <w:ind w:left="81" w:right="14" w:firstLine="701"/>
      </w:pPr>
      <w:r>
        <w:t xml:space="preserve">Речевое общение и его основные элементы. Виды речевого общения. Сферы и ситуации речевого общения. Компоненты речевой ситуации. </w:t>
      </w:r>
    </w:p>
    <w:p w:rsidR="00A33FAC" w:rsidRDefault="00790CBC">
      <w:pPr>
        <w:ind w:left="81" w:right="14" w:firstLine="701"/>
      </w:pPr>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A33FAC" w:rsidRDefault="00790CBC">
      <w:pPr>
        <w:ind w:left="81" w:right="14" w:firstLine="701"/>
      </w:pPr>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w:t>
      </w:r>
      <w:r>
        <w:lastRenderedPageBreak/>
        <w:t xml:space="preserve">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A33FAC" w:rsidRDefault="00790CBC">
      <w:pPr>
        <w:ind w:left="81" w:right="14" w:firstLine="701"/>
      </w:pPr>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A33FAC" w:rsidRDefault="00790CBC">
      <w:pPr>
        <w:ind w:left="81" w:right="14" w:firstLine="701"/>
      </w:pPr>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A33FAC" w:rsidRDefault="00790CBC">
      <w:pPr>
        <w:ind w:left="81" w:right="14" w:firstLine="701"/>
      </w:pPr>
      <w:r>
        <w:t xml:space="preserve">Культура публичной речи. Публичное выступление: выбор темы, определение цели, поиск материала. Композиция публичного выступления. </w:t>
      </w:r>
    </w:p>
    <w:p w:rsidR="00A33FAC" w:rsidRDefault="00790CBC">
      <w:pPr>
        <w:spacing w:after="161" w:line="259" w:lineRule="auto"/>
        <w:ind w:left="10" w:right="-3"/>
        <w:jc w:val="right"/>
      </w:pPr>
      <w:r>
        <w:rPr>
          <w:i/>
        </w:rPr>
        <w:t xml:space="preserve">Культура публичного выступления с текстами различной жанровой принадлежности. </w:t>
      </w:r>
    </w:p>
    <w:p w:rsidR="00A33FAC" w:rsidRDefault="00790CBC">
      <w:pPr>
        <w:spacing w:line="259" w:lineRule="auto"/>
        <w:ind w:left="91"/>
      </w:pPr>
      <w:r>
        <w:rPr>
          <w:i/>
        </w:rPr>
        <w:t>Речевой самоконтроль, самооценка, самокоррекция.</w:t>
      </w:r>
      <w:r>
        <w:t xml:space="preserve"> </w:t>
      </w:r>
    </w:p>
    <w:p w:rsidR="00A33FAC" w:rsidRDefault="00790CBC">
      <w:pPr>
        <w:ind w:left="81" w:right="14" w:firstLine="701"/>
      </w:pPr>
      <w: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 </w:t>
      </w:r>
    </w:p>
    <w:p w:rsidR="00A33FAC" w:rsidRDefault="00790CBC">
      <w:pPr>
        <w:ind w:left="81" w:right="14" w:firstLine="701"/>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A33FAC" w:rsidRDefault="00790CBC">
      <w:pPr>
        <w:spacing w:after="162" w:line="259" w:lineRule="auto"/>
        <w:ind w:left="788" w:right="14"/>
      </w:pPr>
      <w:r>
        <w:t xml:space="preserve">Основные изобразительно-выразительные средства языка. </w:t>
      </w:r>
    </w:p>
    <w:p w:rsidR="00A33FAC" w:rsidRDefault="00790CBC">
      <w:pPr>
        <w:spacing w:after="112" w:line="259" w:lineRule="auto"/>
        <w:ind w:left="788" w:right="14"/>
      </w:pPr>
      <w:r>
        <w:t xml:space="preserve">Текст. Признаки текста. </w:t>
      </w:r>
    </w:p>
    <w:p w:rsidR="00A33FAC" w:rsidRDefault="00790CBC">
      <w:pPr>
        <w:ind w:left="81" w:right="14" w:firstLine="701"/>
      </w:pPr>
      <w:r>
        <w:t xml:space="preserve">Виды чтения. Использование различных видов чтения в зависимости от коммуникативной задачи и характера текста. </w:t>
      </w:r>
    </w:p>
    <w:p w:rsidR="00A33FAC" w:rsidRDefault="00790CBC">
      <w:pPr>
        <w:spacing w:after="115" w:line="259" w:lineRule="auto"/>
        <w:ind w:left="788" w:right="14"/>
      </w:pPr>
      <w:r>
        <w:t xml:space="preserve">Информационная переработка текста. Виды преобразования текста. </w:t>
      </w:r>
    </w:p>
    <w:p w:rsidR="00A33FAC" w:rsidRDefault="00790CBC">
      <w:pPr>
        <w:ind w:left="81" w:firstLine="701"/>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r>
        <w:rPr>
          <w:b/>
        </w:rPr>
        <w:t>Культура речи</w:t>
      </w:r>
      <w:r>
        <w:t xml:space="preserve"> </w:t>
      </w:r>
    </w:p>
    <w:p w:rsidR="00A33FAC" w:rsidRDefault="00790CBC">
      <w:pPr>
        <w:ind w:left="81" w:right="14" w:firstLine="701"/>
      </w:pPr>
      <w:r>
        <w:t xml:space="preserve">Культура речи как раздел лингвистики. Основные аспекты культуры речи: нормативный, коммуникативный и этический. </w:t>
      </w:r>
    </w:p>
    <w:p w:rsidR="00A33FAC" w:rsidRDefault="00790CBC">
      <w:pPr>
        <w:ind w:left="81" w:right="14" w:firstLine="701"/>
      </w:pPr>
      <w:r>
        <w:lastRenderedPageBreak/>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A33FAC" w:rsidRDefault="00790CBC">
      <w:pPr>
        <w:ind w:left="81" w:right="14" w:firstLine="701"/>
      </w:pPr>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A33FAC" w:rsidRDefault="00790CBC">
      <w:pPr>
        <w:spacing w:after="112" w:line="259" w:lineRule="auto"/>
        <w:ind w:left="788" w:right="14"/>
      </w:pPr>
      <w:r>
        <w:t xml:space="preserve">Культура видов речевой деятельности чтения, аудирования, говорения и письма. </w:t>
      </w:r>
    </w:p>
    <w:p w:rsidR="00A33FAC" w:rsidRDefault="00790CBC">
      <w:pPr>
        <w:ind w:left="81" w:right="14" w:firstLine="701"/>
      </w:pPr>
      <w:r>
        <w:t xml:space="preserve">Культура публичной речи. Публичное выступление: выбор темы, определение цели, поиск материала. Композиция публичного выступления. </w:t>
      </w:r>
    </w:p>
    <w:p w:rsidR="00A33FAC" w:rsidRDefault="00790CBC">
      <w:pPr>
        <w:ind w:left="81" w:right="14" w:firstLine="701"/>
      </w:pPr>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w:t>
      </w:r>
    </w:p>
    <w:p w:rsidR="00A33FAC" w:rsidRDefault="00790CBC">
      <w:pPr>
        <w:spacing w:after="115" w:line="259" w:lineRule="auto"/>
        <w:ind w:left="91" w:right="14"/>
      </w:pPr>
      <w:r>
        <w:t xml:space="preserve">Культура разговорной речи. </w:t>
      </w:r>
    </w:p>
    <w:p w:rsidR="00A33FAC" w:rsidRDefault="00790CBC">
      <w:pPr>
        <w:ind w:left="81" w:right="14" w:firstLine="701"/>
      </w:pPr>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A33FAC" w:rsidRDefault="00790CBC">
      <w:pPr>
        <w:ind w:left="81" w:right="14" w:firstLine="701"/>
      </w:pPr>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A33FAC" w:rsidRDefault="00790CBC">
      <w:pPr>
        <w:ind w:left="81" w:firstLine="701"/>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A33FAC" w:rsidRDefault="00790CBC">
      <w:pPr>
        <w:ind w:left="81" w:right="14" w:firstLine="701"/>
      </w:pPr>
      <w:r>
        <w:t xml:space="preserve">Нормативные словари современного русского языка и лингвистические справочники; их использование. </w:t>
      </w:r>
    </w:p>
    <w:p w:rsidR="00A33FAC" w:rsidRDefault="00790CBC">
      <w:pPr>
        <w:ind w:left="81" w:right="14" w:firstLine="708"/>
      </w:pPr>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A33FAC" w:rsidRDefault="00790CBC">
      <w:pPr>
        <w:spacing w:after="106" w:line="265" w:lineRule="auto"/>
        <w:ind w:left="87"/>
      </w:pPr>
      <w:r>
        <w:rPr>
          <w:b/>
        </w:rPr>
        <w:t xml:space="preserve">Литература </w:t>
      </w:r>
    </w:p>
    <w:p w:rsidR="00A33FAC" w:rsidRDefault="00790CBC">
      <w:pPr>
        <w:ind w:left="81" w:right="14" w:firstLine="708"/>
      </w:pPr>
      <w:r>
        <w:lastRenderedPageBreak/>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footnoteReference w:id="3"/>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footnoteReference w:id="4"/>
      </w:r>
      <w:r>
        <w:t xml:space="preserve">. </w:t>
      </w:r>
    </w:p>
    <w:p w:rsidR="00A33FAC" w:rsidRDefault="00790CBC">
      <w:pPr>
        <w:ind w:left="81" w:right="14" w:firstLine="708"/>
      </w:pPr>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A33FAC" w:rsidRDefault="00790CBC">
      <w:pPr>
        <w:ind w:left="81" w:right="14" w:firstLine="708"/>
      </w:pPr>
      <w:r>
        <w:t xml:space="preserve">Стратегическая цель предмета в 10–11х классах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A33FAC" w:rsidRDefault="00790CBC">
      <w:pPr>
        <w:spacing w:after="233" w:line="259" w:lineRule="auto"/>
        <w:ind w:left="91" w:right="14"/>
      </w:pPr>
      <w:r>
        <w:t xml:space="preserve">Задачи учебного предмета «Литература»: </w:t>
      </w:r>
    </w:p>
    <w:p w:rsidR="00A33FAC" w:rsidRDefault="00790CBC">
      <w:pPr>
        <w:numPr>
          <w:ilvl w:val="0"/>
          <w:numId w:val="28"/>
        </w:numPr>
        <w:spacing w:after="45"/>
        <w:ind w:right="14" w:hanging="360"/>
      </w:pPr>
      <w:r>
        <w:t>получение опыта медленного чтения</w:t>
      </w:r>
      <w:r>
        <w:rPr>
          <w:vertAlign w:val="superscript"/>
        </w:rPr>
        <w:footnoteReference w:id="5"/>
      </w:r>
      <w:r>
        <w:t xml:space="preserve"> произведений русской, родной (региональной) и мировой литературы; </w:t>
      </w:r>
    </w:p>
    <w:p w:rsidR="00A33FAC" w:rsidRDefault="00790CBC">
      <w:pPr>
        <w:numPr>
          <w:ilvl w:val="0"/>
          <w:numId w:val="28"/>
        </w:numPr>
        <w:ind w:right="14" w:hanging="360"/>
      </w:pPr>
      <w: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A33FAC" w:rsidRDefault="00790CBC">
      <w:pPr>
        <w:numPr>
          <w:ilvl w:val="0"/>
          <w:numId w:val="28"/>
        </w:numPr>
        <w:ind w:right="14" w:hanging="360"/>
      </w:pPr>
      <w:r>
        <w:lastRenderedPageBreak/>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A33FAC" w:rsidRDefault="00790CBC">
      <w:pPr>
        <w:numPr>
          <w:ilvl w:val="0"/>
          <w:numId w:val="28"/>
        </w:numPr>
        <w:ind w:right="14" w:hanging="360"/>
      </w:pPr>
      <w: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A33FAC" w:rsidRDefault="00790CBC">
      <w:pPr>
        <w:numPr>
          <w:ilvl w:val="0"/>
          <w:numId w:val="28"/>
        </w:numPr>
        <w:ind w:right="14" w:hanging="360"/>
      </w:pPr>
      <w:r>
        <w:t xml:space="preserve">формирование умения самостоятельно создавать тексты различных жанров (ответы на вопросы, рецензии, аннотации и др.); </w:t>
      </w:r>
    </w:p>
    <w:p w:rsidR="00A33FAC" w:rsidRDefault="00790CBC">
      <w:pPr>
        <w:numPr>
          <w:ilvl w:val="0"/>
          <w:numId w:val="28"/>
        </w:numPr>
        <w:spacing w:after="162" w:line="259" w:lineRule="auto"/>
        <w:ind w:right="14" w:hanging="360"/>
      </w:pPr>
      <w:r>
        <w:t xml:space="preserve">овладение умением определять стратегию своего чтения; </w:t>
      </w:r>
    </w:p>
    <w:p w:rsidR="00A33FAC" w:rsidRDefault="00790CBC">
      <w:pPr>
        <w:numPr>
          <w:ilvl w:val="0"/>
          <w:numId w:val="28"/>
        </w:numPr>
        <w:spacing w:after="165" w:line="259" w:lineRule="auto"/>
        <w:ind w:right="14" w:hanging="360"/>
      </w:pPr>
      <w:r>
        <w:t xml:space="preserve">овладение умением делать читательский выбор; </w:t>
      </w:r>
    </w:p>
    <w:p w:rsidR="00A33FAC" w:rsidRDefault="00790CBC">
      <w:pPr>
        <w:numPr>
          <w:ilvl w:val="0"/>
          <w:numId w:val="28"/>
        </w:numPr>
        <w:ind w:right="14" w:hanging="360"/>
      </w:pPr>
      <w: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A33FAC" w:rsidRDefault="00790CBC">
      <w:pPr>
        <w:numPr>
          <w:ilvl w:val="0"/>
          <w:numId w:val="28"/>
        </w:numPr>
        <w:ind w:right="14" w:hanging="360"/>
      </w:pPr>
      <w: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A33FAC" w:rsidRDefault="00790CBC">
      <w:pPr>
        <w:numPr>
          <w:ilvl w:val="0"/>
          <w:numId w:val="28"/>
        </w:numPr>
        <w:ind w:right="14" w:hanging="360"/>
      </w:pPr>
      <w:r>
        <w:t xml:space="preserve">знакомство с историей литературы: русской и зарубежной литературной классикой, современным литературным процессом; </w:t>
      </w:r>
    </w:p>
    <w:p w:rsidR="00A33FAC" w:rsidRDefault="00790CBC">
      <w:pPr>
        <w:numPr>
          <w:ilvl w:val="0"/>
          <w:numId w:val="28"/>
        </w:numPr>
        <w:spacing w:after="160" w:line="259" w:lineRule="auto"/>
        <w:ind w:right="14" w:hanging="360"/>
      </w:pPr>
      <w:r>
        <w:t xml:space="preserve">знакомство со смежными с литературой сферами искусства и научного знания </w:t>
      </w:r>
    </w:p>
    <w:p w:rsidR="00A33FAC" w:rsidRDefault="00790CBC">
      <w:pPr>
        <w:spacing w:after="115" w:line="259" w:lineRule="auto"/>
        <w:ind w:left="514" w:right="14"/>
      </w:pPr>
      <w:r>
        <w:t xml:space="preserve">(культурология, психология, социология и др.). </w:t>
      </w:r>
    </w:p>
    <w:p w:rsidR="00A33FAC" w:rsidRDefault="00790CBC">
      <w:pPr>
        <w:ind w:left="81" w:right="14" w:firstLine="708"/>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footnoteReference w:id="6"/>
      </w:r>
      <w:r>
        <w:t xml:space="preserve">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A33FAC" w:rsidRDefault="00790CBC">
      <w:pPr>
        <w:ind w:left="81" w:right="14" w:firstLine="708"/>
      </w:pPr>
      <w: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w:t>
      </w:r>
      <w:r>
        <w:lastRenderedPageBreak/>
        <w:t xml:space="preserve">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A33FAC" w:rsidRDefault="00790CBC">
      <w:pPr>
        <w:ind w:left="81" w:right="14" w:firstLine="708"/>
      </w:pPr>
      <w:r>
        <w:t xml:space="preserve">Формирование читательской самостоятельности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A33FAC" w:rsidRDefault="00790CBC">
      <w:pPr>
        <w:ind w:left="81" w:right="14" w:firstLine="708"/>
      </w:pPr>
      <w: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p>
    <w:p w:rsidR="00A33FAC" w:rsidRDefault="00790CBC">
      <w:pPr>
        <w:spacing w:after="313"/>
        <w:ind w:left="81" w:right="14" w:firstLine="708"/>
      </w:pPr>
      <w: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w:t>
      </w:r>
    </w:p>
    <w:p w:rsidR="00A33FAC" w:rsidRPr="00920C5F" w:rsidRDefault="00790CBC">
      <w:pPr>
        <w:spacing w:after="0" w:line="259" w:lineRule="auto"/>
        <w:ind w:left="785" w:firstLine="0"/>
        <w:jc w:val="left"/>
        <w:rPr>
          <w:szCs w:val="24"/>
        </w:rPr>
      </w:pPr>
      <w:r w:rsidRPr="00920C5F">
        <w:rPr>
          <w:strike/>
          <w:szCs w:val="24"/>
        </w:rPr>
        <w:t xml:space="preserve">                                         </w:t>
      </w:r>
      <w:r w:rsidRPr="00920C5F">
        <w:rPr>
          <w:szCs w:val="24"/>
        </w:rPr>
        <w:t xml:space="preserve">  </w:t>
      </w:r>
    </w:p>
    <w:p w:rsidR="00A33FAC" w:rsidRPr="00920C5F" w:rsidRDefault="00790CBC" w:rsidP="00920C5F">
      <w:pPr>
        <w:spacing w:after="54" w:line="379" w:lineRule="auto"/>
        <w:ind w:left="108" w:right="6" w:firstLine="0"/>
        <w:rPr>
          <w:szCs w:val="24"/>
        </w:rPr>
      </w:pPr>
      <w:r w:rsidRPr="00920C5F">
        <w:rPr>
          <w:szCs w:val="24"/>
        </w:rPr>
        <w:t xml:space="preserve">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 </w:t>
      </w:r>
    </w:p>
    <w:p w:rsidR="00A33FAC" w:rsidRDefault="00790CBC">
      <w:pPr>
        <w:spacing w:after="0" w:line="259" w:lineRule="auto"/>
        <w:ind w:left="785" w:firstLine="0"/>
        <w:jc w:val="left"/>
      </w:pPr>
      <w:r>
        <w:rPr>
          <w:sz w:val="28"/>
        </w:rPr>
        <w:t xml:space="preserve"> </w:t>
      </w:r>
    </w:p>
    <w:p w:rsidR="00A33FAC" w:rsidRDefault="00790CBC">
      <w:pPr>
        <w:ind w:left="91" w:right="14"/>
      </w:pPr>
      <w:r>
        <w:t xml:space="preserve">контекстах, с использованием аппарата литературоведения и литературной критики; расширение спектра форм их интерпретации, в частности других видов искусств; выполнение проектных и исследовательских работ, в том числе носящих межпредметный характер.  </w:t>
      </w:r>
    </w:p>
    <w:p w:rsidR="00A33FAC" w:rsidRDefault="00790CBC">
      <w:pPr>
        <w:spacing w:after="112" w:line="259" w:lineRule="auto"/>
        <w:ind w:left="795" w:right="14"/>
      </w:pPr>
      <w:r>
        <w:t xml:space="preserve">Содержание программы </w:t>
      </w:r>
    </w:p>
    <w:p w:rsidR="00A33FAC" w:rsidRDefault="00790CBC">
      <w:pPr>
        <w:ind w:left="81" w:right="14" w:firstLine="708"/>
      </w:pPr>
      <w:r>
        <w:t xml:space="preserve">Дидактической единицей программы определен учебный модуль логически самостоятельный компонент учебной программы. Учебный материал для составления модулей </w:t>
      </w:r>
      <w:r>
        <w:lastRenderedPageBreak/>
        <w:t xml:space="preserve">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A33FAC" w:rsidRDefault="00790CBC">
      <w:pPr>
        <w:ind w:left="81" w:right="14" w:firstLine="708"/>
      </w:pPr>
      <w:r>
        <w:t>Для определения содержания модулей в примерной программе предложен проблемно</w:t>
      </w:r>
      <w:r w:rsidR="00920C5F">
        <w:t>-</w:t>
      </w:r>
      <w:r>
        <w:t xml:space="preserve">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A33FAC" w:rsidRDefault="00790CBC">
      <w:pPr>
        <w:ind w:left="81" w:right="14" w:firstLine="708"/>
      </w:pPr>
      <w:r>
        <w:t xml:space="preserve">При определении содержания каждого из модулей учитывается следующее условие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A33FAC" w:rsidRDefault="00790CBC">
      <w:pPr>
        <w:ind w:left="81" w:right="14" w:firstLine="708"/>
      </w:pPr>
      <w:r>
        <w:t>Принцип формирования историзма восприятия литературы может быть осуществлен следующими способами: историко-хронологическим изучением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w:t>
      </w:r>
      <w:r w:rsidR="00920C5F">
        <w:t>-</w:t>
      </w:r>
      <w:r>
        <w:t xml:space="preserve">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A33FAC" w:rsidRDefault="00790CBC">
      <w:pPr>
        <w:ind w:left="81" w:right="14" w:firstLine="708"/>
      </w:pPr>
      <w: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w:t>
      </w:r>
      <w:r>
        <w:lastRenderedPageBreak/>
        <w:t xml:space="preserve">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A33FAC" w:rsidRDefault="00790CBC">
      <w:pPr>
        <w:spacing w:after="115" w:line="259" w:lineRule="auto"/>
        <w:ind w:left="795" w:right="14"/>
      </w:pPr>
      <w:r>
        <w:t xml:space="preserve">Деятельность на уроке литературы </w:t>
      </w:r>
    </w:p>
    <w:p w:rsidR="00A33FAC" w:rsidRDefault="00790CBC">
      <w:pPr>
        <w:ind w:left="81" w:right="14" w:firstLine="708"/>
      </w:pPr>
      <w: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A33FAC" w:rsidRDefault="00790CBC">
      <w:pPr>
        <w:spacing w:after="160" w:line="259" w:lineRule="auto"/>
        <w:ind w:left="795" w:right="14"/>
      </w:pPr>
      <w:r>
        <w:t xml:space="preserve">Анализ художественного текста </w:t>
      </w:r>
    </w:p>
    <w:p w:rsidR="00A33FAC" w:rsidRDefault="00790CBC">
      <w:pPr>
        <w:ind w:left="81" w:right="14" w:firstLine="708"/>
      </w:pPr>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p>
    <w:p w:rsidR="00A33FAC" w:rsidRDefault="00790CBC">
      <w:pPr>
        <w:spacing w:after="115" w:line="259" w:lineRule="auto"/>
        <w:ind w:left="795" w:right="14"/>
      </w:pPr>
      <w:r>
        <w:t xml:space="preserve">Методы анализа </w:t>
      </w:r>
    </w:p>
    <w:p w:rsidR="00A33FAC" w:rsidRDefault="00790CBC">
      <w:pPr>
        <w:ind w:left="81" w:right="14" w:firstLine="708"/>
      </w:pPr>
      <w:r>
        <w:t xml:space="preserve">Мотивный анализ. Поуровневый анализ. Компаративный анализ. Структурный анализ (метод анализа бинарных оппозиций). Стиховедческий анализ. </w:t>
      </w:r>
    </w:p>
    <w:p w:rsidR="00A33FAC" w:rsidRDefault="00790CBC">
      <w:pPr>
        <w:spacing w:after="112" w:line="259" w:lineRule="auto"/>
        <w:ind w:left="795" w:right="14"/>
      </w:pPr>
      <w:r>
        <w:t xml:space="preserve">Работа с интерпретациями и смежными видами искусств и областями знания </w:t>
      </w:r>
    </w:p>
    <w:p w:rsidR="00A33FAC" w:rsidRDefault="00790CBC">
      <w:pPr>
        <w:ind w:left="81" w:right="14" w:firstLine="708"/>
      </w:pPr>
      <w:r>
        <w:t xml:space="preserve">Анализ и интерпретация: на базовом уровне обучающиеся понимают разницу между аналитической работой с текстом, его составляющими,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w:t>
      </w:r>
      <w:r>
        <w:lastRenderedPageBreak/>
        <w:t xml:space="preserve">комментирования, привлечение научных знаний для </w:t>
      </w:r>
      <w:r>
        <w:tab/>
        <w:t xml:space="preserve">интерпретации художественного произведения).  </w:t>
      </w:r>
    </w:p>
    <w:p w:rsidR="00A33FAC" w:rsidRDefault="00790CBC">
      <w:pPr>
        <w:spacing w:after="115" w:line="259" w:lineRule="auto"/>
        <w:ind w:left="795" w:right="14"/>
      </w:pPr>
      <w:r>
        <w:t xml:space="preserve">Самостоятельное чтение </w:t>
      </w:r>
    </w:p>
    <w:p w:rsidR="00A33FAC" w:rsidRDefault="00790CBC">
      <w:pPr>
        <w:ind w:left="81" w:right="14" w:firstLine="708"/>
      </w:pPr>
      <w: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A33FAC" w:rsidRDefault="00790CBC">
      <w:pPr>
        <w:spacing w:after="112" w:line="259" w:lineRule="auto"/>
        <w:ind w:left="795" w:right="14"/>
      </w:pPr>
      <w:r>
        <w:t xml:space="preserve">Создание собственного текста </w:t>
      </w:r>
    </w:p>
    <w:p w:rsidR="00A33FAC" w:rsidRDefault="00790CBC">
      <w:pPr>
        <w:ind w:left="81" w:right="14" w:firstLine="708"/>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A33FAC" w:rsidRDefault="00790CBC">
      <w:pPr>
        <w:spacing w:after="112" w:line="259" w:lineRule="auto"/>
        <w:ind w:left="795" w:right="14"/>
      </w:pPr>
      <w:r>
        <w:t xml:space="preserve">Использование ресурса </w:t>
      </w:r>
    </w:p>
    <w:p w:rsidR="00A33FAC" w:rsidRDefault="00790CBC">
      <w:pPr>
        <w:ind w:left="81" w:right="14" w:firstLine="708"/>
      </w:pPr>
      <w: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A33FAC" w:rsidRDefault="00790CBC">
      <w:pPr>
        <w:spacing w:after="112" w:line="259" w:lineRule="auto"/>
        <w:ind w:left="795" w:right="14"/>
      </w:pPr>
      <w:r>
        <w:t xml:space="preserve">Учебно-методическое и материально-техническое обеспечение </w:t>
      </w:r>
    </w:p>
    <w:p w:rsidR="00A33FAC" w:rsidRDefault="00790CBC">
      <w:pPr>
        <w:ind w:left="81" w:right="14" w:firstLine="708"/>
      </w:pPr>
      <w: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A33FAC" w:rsidRDefault="00790CBC">
      <w:pPr>
        <w:numPr>
          <w:ilvl w:val="0"/>
          <w:numId w:val="29"/>
        </w:numPr>
        <w:ind w:right="14" w:hanging="360"/>
      </w:pPr>
      <w:r>
        <w:t xml:space="preserve">списками рекомендуемых к изучению в школе произведений русской, родной, мировой классики; </w:t>
      </w:r>
    </w:p>
    <w:p w:rsidR="00A33FAC" w:rsidRDefault="00790CBC">
      <w:pPr>
        <w:numPr>
          <w:ilvl w:val="0"/>
          <w:numId w:val="29"/>
        </w:numPr>
        <w:ind w:right="14" w:hanging="360"/>
      </w:pPr>
      <w:r>
        <w:lastRenderedPageBreak/>
        <w:t xml:space="preserve">аннотированными списками произведений XX начала XXI в., рекомендуемых для включения в рабочую программу как для изучения на уроках, так и для самостоятельного чтения;  </w:t>
      </w:r>
    </w:p>
    <w:p w:rsidR="00A33FAC" w:rsidRDefault="00790CBC">
      <w:pPr>
        <w:numPr>
          <w:ilvl w:val="0"/>
          <w:numId w:val="29"/>
        </w:numPr>
        <w:ind w:right="14" w:hanging="360"/>
      </w:pPr>
      <w:r>
        <w:t xml:space="preserve">тематическими подборками произведений, рекомендованных для освоения конкретных теоретико- и историко-литературных понятий; </w:t>
      </w:r>
    </w:p>
    <w:p w:rsidR="00A33FAC" w:rsidRDefault="00790CBC">
      <w:pPr>
        <w:numPr>
          <w:ilvl w:val="0"/>
          <w:numId w:val="29"/>
        </w:numPr>
        <w:ind w:right="14" w:hanging="360"/>
      </w:pPr>
      <w:r>
        <w:t>тезаурусом этих понятий или списком рекомендованных справочников, словарей и научнометодических работ по теории и истории литературы; –</w:t>
      </w:r>
      <w:r>
        <w:rPr>
          <w:rFonts w:ascii="Arial" w:eastAsia="Arial" w:hAnsi="Arial" w:cs="Arial"/>
        </w:rPr>
        <w:t xml:space="preserve"> </w:t>
      </w:r>
      <w:r>
        <w:t xml:space="preserve">подборкой учебного материала. </w:t>
      </w:r>
    </w:p>
    <w:p w:rsidR="00A33FAC" w:rsidRDefault="00790CBC">
      <w:pPr>
        <w:numPr>
          <w:ilvl w:val="1"/>
          <w:numId w:val="29"/>
        </w:numPr>
        <w:ind w:right="14" w:firstLine="708"/>
      </w:pPr>
      <w: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A33FAC" w:rsidRDefault="00790CBC">
      <w:pPr>
        <w:ind w:left="81" w:right="14" w:firstLine="708"/>
      </w:pPr>
      <w:r>
        <w:t xml:space="preserve">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A33FAC" w:rsidRDefault="00790CBC">
      <w:pPr>
        <w:ind w:left="81" w:right="14" w:firstLine="708"/>
      </w:pPr>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
    <w:p w:rsidR="00A33FAC" w:rsidRDefault="00790CBC">
      <w:pPr>
        <w:numPr>
          <w:ilvl w:val="1"/>
          <w:numId w:val="29"/>
        </w:numPr>
        <w:ind w:right="14" w:firstLine="708"/>
      </w:pPr>
      <w: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A33FAC" w:rsidRDefault="00790CBC">
      <w:pPr>
        <w:numPr>
          <w:ilvl w:val="1"/>
          <w:numId w:val="29"/>
        </w:numPr>
        <w:ind w:right="14" w:firstLine="708"/>
      </w:pPr>
      <w:r>
        <w:lastRenderedPageBreak/>
        <w:t xml:space="preserve">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 </w:t>
      </w:r>
    </w:p>
    <w:p w:rsidR="00A33FAC" w:rsidRDefault="00790CBC">
      <w:pPr>
        <w:spacing w:after="0" w:line="399" w:lineRule="auto"/>
        <w:ind w:left="77" w:firstLine="708"/>
      </w:pPr>
      <w:r>
        <w:rPr>
          <w:b/>
        </w:rPr>
        <w:t xml:space="preserve">Список рекомендуемых произведений и авторов к примерной программе по литературе для 10–11х классов  </w:t>
      </w:r>
    </w:p>
    <w:p w:rsidR="00A33FAC" w:rsidRDefault="00790CBC">
      <w:pPr>
        <w:ind w:left="81" w:right="14" w:firstLine="708"/>
      </w:pPr>
      <w:r>
        <w:t xml:space="preserve">Рабочая программа учебного курса строится на произведениях из трех списков: А, В и С (см. таблицу ниже). Эти три списка равноправны по статусу. </w:t>
      </w:r>
    </w:p>
    <w:p w:rsidR="00A33FAC" w:rsidRDefault="00790CBC">
      <w:pPr>
        <w:ind w:left="81" w:right="14" w:firstLine="708"/>
      </w:pPr>
      <w: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A33FAC" w:rsidRDefault="00790CBC">
      <w:pPr>
        <w:ind w:left="81" w:right="14" w:firstLine="708"/>
      </w:pPr>
      <w: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конкретное произведение каждого автора выбирается составителем программы.  </w:t>
      </w:r>
    </w:p>
    <w:p w:rsidR="00A33FAC" w:rsidRDefault="00790CBC">
      <w:pPr>
        <w:ind w:left="81" w:right="14" w:firstLine="708"/>
      </w:pPr>
      <w:r>
        <w:t xml:space="preserve">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A33FAC" w:rsidRDefault="00790CBC">
      <w:pPr>
        <w:spacing w:after="159" w:line="259" w:lineRule="auto"/>
        <w:ind w:left="795" w:right="14"/>
      </w:pPr>
      <w:r>
        <w:t xml:space="preserve">Для удобства работы со списком С материал в нем разделен на 7 блоков:  </w:t>
      </w:r>
    </w:p>
    <w:p w:rsidR="00A33FAC" w:rsidRDefault="00790CBC">
      <w:pPr>
        <w:spacing w:after="161" w:line="259" w:lineRule="auto"/>
        <w:ind w:left="795" w:right="14"/>
      </w:pPr>
      <w:r>
        <w:t xml:space="preserve">Поэзия середины и второй половины XIX века </w:t>
      </w:r>
    </w:p>
    <w:p w:rsidR="00A33FAC" w:rsidRDefault="00790CBC">
      <w:pPr>
        <w:spacing w:after="159" w:line="259" w:lineRule="auto"/>
        <w:ind w:left="795" w:right="14"/>
      </w:pPr>
      <w:r>
        <w:t xml:space="preserve">Реализм XIX–ХХ века  </w:t>
      </w:r>
    </w:p>
    <w:p w:rsidR="00A33FAC" w:rsidRDefault="00790CBC">
      <w:pPr>
        <w:spacing w:after="161" w:line="259" w:lineRule="auto"/>
        <w:ind w:left="795" w:right="14"/>
      </w:pPr>
      <w:r>
        <w:t xml:space="preserve">Модернизм конца XIX ХХ века  </w:t>
      </w:r>
    </w:p>
    <w:p w:rsidR="00A33FAC" w:rsidRDefault="00790CBC">
      <w:pPr>
        <w:spacing w:after="159" w:line="259" w:lineRule="auto"/>
        <w:ind w:left="795" w:right="14"/>
      </w:pPr>
      <w:r>
        <w:t xml:space="preserve">Литература советского времени  </w:t>
      </w:r>
    </w:p>
    <w:p w:rsidR="00A33FAC" w:rsidRDefault="00790CBC">
      <w:pPr>
        <w:ind w:left="795" w:right="4442"/>
      </w:pPr>
      <w:r>
        <w:t xml:space="preserve">Современный литературный процесс Мировая литература XIX–ХХ века </w:t>
      </w:r>
    </w:p>
    <w:p w:rsidR="00A33FAC" w:rsidRDefault="00790CBC">
      <w:pPr>
        <w:spacing w:after="162" w:line="259" w:lineRule="auto"/>
        <w:ind w:left="795" w:right="14"/>
      </w:pPr>
      <w:r>
        <w:t xml:space="preserve">Родная (региональная) литература </w:t>
      </w:r>
    </w:p>
    <w:p w:rsidR="00A33FAC" w:rsidRDefault="00790CBC">
      <w:pPr>
        <w:spacing w:after="13" w:line="259" w:lineRule="auto"/>
        <w:ind w:left="62" w:firstLine="708"/>
        <w:jc w:val="left"/>
      </w:pPr>
      <w: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w:t>
      </w:r>
      <w:r>
        <w:lastRenderedPageBreak/>
        <w:t xml:space="preserve">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Style w:val="TableGrid"/>
        <w:tblW w:w="9573" w:type="dxa"/>
        <w:tblInd w:w="82" w:type="dxa"/>
        <w:tblCellMar>
          <w:top w:w="9" w:type="dxa"/>
          <w:left w:w="106" w:type="dxa"/>
          <w:right w:w="51" w:type="dxa"/>
        </w:tblCellMar>
        <w:tblLook w:val="04A0" w:firstRow="1" w:lastRow="0" w:firstColumn="1" w:lastColumn="0" w:noHBand="0" w:noVBand="1"/>
      </w:tblPr>
      <w:tblGrid>
        <w:gridCol w:w="2393"/>
        <w:gridCol w:w="3663"/>
        <w:gridCol w:w="3517"/>
      </w:tblGrid>
      <w:tr w:rsidR="00A33FAC">
        <w:trPr>
          <w:trHeight w:val="286"/>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Список А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Список В </w:t>
            </w: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Список С </w:t>
            </w:r>
          </w:p>
        </w:tc>
      </w:tr>
      <w:tr w:rsidR="00A33FAC">
        <w:trPr>
          <w:trHeight w:val="2220"/>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Ф.И. Тютчев </w:t>
            </w:r>
          </w:p>
          <w:p w:rsidR="00A33FAC" w:rsidRDefault="00790CBC">
            <w:pPr>
              <w:spacing w:after="0" w:line="259" w:lineRule="auto"/>
              <w:ind w:left="2" w:right="59" w:firstLine="0"/>
            </w:pPr>
            <w:r>
              <w:t xml:space="preserve">Стихотворения: «К. Б.» («Я встретил вас и все былое...»), «Нам не дано предугадать…», «Не то, что мните вы, природа…», «О, как убийственно мы любим...», «Певучесть есть в морских волнах…», «Умом </w:t>
            </w: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0" w:firstLine="0"/>
            </w:pPr>
            <w:r>
              <w:t xml:space="preserve">Поэзия середины и второй половины XIX века </w:t>
            </w:r>
          </w:p>
          <w:p w:rsidR="00A33FAC" w:rsidRDefault="00790CBC">
            <w:pPr>
              <w:spacing w:after="0" w:line="259" w:lineRule="auto"/>
              <w:ind w:left="0" w:firstLine="0"/>
              <w:jc w:val="left"/>
            </w:pPr>
            <w:r>
              <w:t xml:space="preserve">Ф.И. Тютчев  </w:t>
            </w:r>
          </w:p>
          <w:p w:rsidR="00A33FAC" w:rsidRDefault="00790CBC">
            <w:pPr>
              <w:spacing w:after="0" w:line="238" w:lineRule="auto"/>
              <w:ind w:left="0" w:right="59" w:firstLine="0"/>
            </w:pPr>
            <w:r>
              <w:t xml:space="preserve">«День и ночь», «Есть в осени первоначальной…», «Еще в полях белеет снег…», </w:t>
            </w:r>
          </w:p>
          <w:p w:rsidR="00A33FAC" w:rsidRDefault="00790CBC">
            <w:pPr>
              <w:spacing w:after="0" w:line="259" w:lineRule="auto"/>
              <w:ind w:left="0" w:firstLine="0"/>
            </w:pPr>
            <w:r>
              <w:t xml:space="preserve">«Предопределение», «С поляны коршун поднялся…», </w:t>
            </w:r>
          </w:p>
        </w:tc>
      </w:tr>
    </w:tbl>
    <w:p w:rsidR="00A33FAC" w:rsidRDefault="00A33FAC">
      <w:pPr>
        <w:spacing w:after="0" w:line="259" w:lineRule="auto"/>
        <w:ind w:left="-1200" w:right="354" w:firstLine="0"/>
        <w:jc w:val="left"/>
      </w:pPr>
    </w:p>
    <w:tbl>
      <w:tblPr>
        <w:tblStyle w:val="TableGrid"/>
        <w:tblW w:w="9573" w:type="dxa"/>
        <w:tblInd w:w="82" w:type="dxa"/>
        <w:tblCellMar>
          <w:top w:w="54" w:type="dxa"/>
          <w:left w:w="106" w:type="dxa"/>
          <w:right w:w="49" w:type="dxa"/>
        </w:tblCellMar>
        <w:tblLook w:val="04A0" w:firstRow="1" w:lastRow="0" w:firstColumn="1" w:lastColumn="0" w:noHBand="0" w:noVBand="1"/>
      </w:tblPr>
      <w:tblGrid>
        <w:gridCol w:w="2393"/>
        <w:gridCol w:w="3663"/>
        <w:gridCol w:w="3517"/>
      </w:tblGrid>
      <w:tr w:rsidR="00A33FAC">
        <w:trPr>
          <w:trHeight w:val="1116"/>
        </w:trPr>
        <w:tc>
          <w:tcPr>
            <w:tcW w:w="2393"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389"/>
                <w:tab w:val="center" w:pos="1552"/>
                <w:tab w:val="center" w:pos="2885"/>
              </w:tabs>
              <w:spacing w:after="28" w:line="259" w:lineRule="auto"/>
              <w:ind w:left="0" w:firstLine="0"/>
              <w:jc w:val="left"/>
            </w:pPr>
            <w:r>
              <w:rPr>
                <w:rFonts w:ascii="Calibri" w:eastAsia="Calibri" w:hAnsi="Calibri" w:cs="Calibri"/>
                <w:sz w:val="22"/>
              </w:rPr>
              <w:tab/>
            </w:r>
            <w:r>
              <w:t xml:space="preserve">Россию </w:t>
            </w:r>
            <w:r>
              <w:tab/>
              <w:t xml:space="preserve">не </w:t>
            </w:r>
            <w:r>
              <w:tab/>
              <w:t xml:space="preserve">понять…», </w:t>
            </w:r>
          </w:p>
          <w:p w:rsidR="00A33FAC" w:rsidRDefault="00790CBC">
            <w:pPr>
              <w:spacing w:after="0" w:line="259" w:lineRule="auto"/>
              <w:ind w:left="2" w:firstLine="0"/>
              <w:jc w:val="left"/>
            </w:pPr>
            <w:r>
              <w:t xml:space="preserve">«Silentium!» и др.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84" w:lineRule="auto"/>
              <w:ind w:left="0" w:firstLine="0"/>
              <w:jc w:val="left"/>
            </w:pPr>
            <w:r>
              <w:t xml:space="preserve">«Фонтан», </w:t>
            </w:r>
            <w:r>
              <w:tab/>
              <w:t xml:space="preserve">«Эти </w:t>
            </w:r>
            <w:r>
              <w:tab/>
              <w:t xml:space="preserve">бедные селенья…» и др. </w:t>
            </w:r>
          </w:p>
          <w:p w:rsidR="00A33FAC" w:rsidRDefault="00790CBC">
            <w:pPr>
              <w:spacing w:after="0" w:line="259" w:lineRule="auto"/>
              <w:ind w:left="0" w:firstLine="0"/>
              <w:jc w:val="left"/>
            </w:pPr>
            <w:r>
              <w:t xml:space="preserve"> </w:t>
            </w:r>
          </w:p>
          <w:p w:rsidR="00A33FAC" w:rsidRDefault="00790CBC">
            <w:pPr>
              <w:spacing w:after="20" w:line="259" w:lineRule="auto"/>
              <w:ind w:left="0" w:firstLine="0"/>
              <w:jc w:val="left"/>
            </w:pPr>
            <w:r>
              <w:t xml:space="preserve"> </w:t>
            </w:r>
          </w:p>
          <w:p w:rsidR="00A33FAC" w:rsidRDefault="00790CBC">
            <w:pPr>
              <w:spacing w:after="0" w:line="259" w:lineRule="auto"/>
              <w:ind w:left="0" w:firstLine="0"/>
              <w:jc w:val="left"/>
            </w:pPr>
            <w:r>
              <w:t xml:space="preserve">А.А. Фет </w:t>
            </w:r>
          </w:p>
          <w:p w:rsidR="00A33FAC" w:rsidRDefault="00790CBC">
            <w:pPr>
              <w:spacing w:after="0" w:line="265" w:lineRule="auto"/>
              <w:ind w:left="0" w:right="61" w:firstLine="0"/>
            </w:pPr>
            <w:r>
              <w:t xml:space="preserve">Стихотворения: «На стоге сена ночью южной…», «Одним толчком согнать ладью живую…».  </w:t>
            </w:r>
          </w:p>
          <w:p w:rsidR="00A33FAC" w:rsidRDefault="00790CBC">
            <w:pPr>
              <w:spacing w:after="21" w:line="259" w:lineRule="auto"/>
              <w:ind w:left="0" w:firstLine="0"/>
              <w:jc w:val="left"/>
            </w:pPr>
            <w:r>
              <w:t xml:space="preserve"> </w:t>
            </w:r>
          </w:p>
          <w:p w:rsidR="00A33FAC" w:rsidRDefault="00790CBC">
            <w:pPr>
              <w:spacing w:after="5" w:line="259" w:lineRule="auto"/>
              <w:ind w:left="0" w:firstLine="0"/>
              <w:jc w:val="left"/>
            </w:pPr>
            <w:r>
              <w:t xml:space="preserve">А.К. Толстой </w:t>
            </w:r>
          </w:p>
          <w:p w:rsidR="00A33FAC" w:rsidRDefault="00790CBC">
            <w:pPr>
              <w:spacing w:after="19" w:line="262" w:lineRule="auto"/>
              <w:ind w:left="0" w:firstLine="0"/>
              <w:jc w:val="left"/>
            </w:pPr>
            <w:r>
              <w:t xml:space="preserve">Стихотворения: </w:t>
            </w:r>
            <w:r>
              <w:tab/>
              <w:t xml:space="preserve">«Средь шумного </w:t>
            </w:r>
            <w:r>
              <w:tab/>
              <w:t xml:space="preserve">бала, </w:t>
            </w:r>
            <w:r>
              <w:tab/>
              <w:t xml:space="preserve">случайно…», «Край </w:t>
            </w:r>
            <w:r>
              <w:tab/>
              <w:t xml:space="preserve">ты </w:t>
            </w:r>
            <w:r>
              <w:tab/>
              <w:t xml:space="preserve">мой, </w:t>
            </w:r>
            <w:r>
              <w:tab/>
              <w:t xml:space="preserve">родимый край...», «Меня, во мраке и в пыли…», «Двух станов не боец, но только гость случайный…» и др. </w:t>
            </w:r>
          </w:p>
          <w:p w:rsidR="00A33FAC" w:rsidRDefault="00790CBC">
            <w:pPr>
              <w:spacing w:after="5" w:line="259" w:lineRule="auto"/>
              <w:ind w:left="0" w:firstLine="0"/>
              <w:jc w:val="left"/>
            </w:pPr>
            <w:r>
              <w:t xml:space="preserve">Н.А. Некрасов </w:t>
            </w:r>
          </w:p>
          <w:p w:rsidR="00A33FAC" w:rsidRDefault="00790CBC">
            <w:pPr>
              <w:tabs>
                <w:tab w:val="center" w:pos="451"/>
                <w:tab w:val="center" w:pos="1567"/>
                <w:tab w:val="center" w:pos="2761"/>
              </w:tabs>
              <w:spacing w:after="0" w:line="259" w:lineRule="auto"/>
              <w:ind w:left="0" w:firstLine="0"/>
              <w:jc w:val="left"/>
            </w:pPr>
            <w:r>
              <w:rPr>
                <w:rFonts w:ascii="Calibri" w:eastAsia="Calibri" w:hAnsi="Calibri" w:cs="Calibri"/>
                <w:sz w:val="22"/>
              </w:rPr>
              <w:tab/>
            </w:r>
            <w:r>
              <w:t xml:space="preserve">«Внимая </w:t>
            </w:r>
            <w:r>
              <w:tab/>
              <w:t xml:space="preserve">ужасам </w:t>
            </w:r>
            <w:r>
              <w:tab/>
              <w:t xml:space="preserve">войны…», </w:t>
            </w:r>
          </w:p>
          <w:p w:rsidR="00A33FAC" w:rsidRDefault="00790CBC">
            <w:pPr>
              <w:spacing w:after="45" w:line="238" w:lineRule="auto"/>
              <w:ind w:left="0" w:firstLine="0"/>
            </w:pPr>
            <w:r>
              <w:t xml:space="preserve">«Когда из мрака заблужденья…», «Накануне </w:t>
            </w:r>
          </w:p>
          <w:p w:rsidR="00A33FAC" w:rsidRDefault="00790CBC">
            <w:pPr>
              <w:spacing w:after="21" w:line="259" w:lineRule="auto"/>
              <w:ind w:left="0" w:firstLine="0"/>
              <w:jc w:val="left"/>
            </w:pPr>
            <w:r>
              <w:t xml:space="preserve">светлого праздника», </w:t>
            </w:r>
          </w:p>
          <w:p w:rsidR="00A33FAC" w:rsidRDefault="00790CBC">
            <w:pPr>
              <w:spacing w:after="0" w:line="259" w:lineRule="auto"/>
              <w:ind w:left="0" w:right="63" w:firstLine="0"/>
            </w:pPr>
            <w:r>
              <w:t xml:space="preserve">«Несжатая полоса», «Памяти Добролюбова», «Я не люблю иронии твоей…» </w:t>
            </w:r>
          </w:p>
        </w:tc>
      </w:tr>
      <w:tr w:rsidR="00A33FAC">
        <w:trPr>
          <w:trHeight w:val="3874"/>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А.А. Фет </w:t>
            </w:r>
          </w:p>
          <w:p w:rsidR="00A33FAC" w:rsidRDefault="00790CBC">
            <w:pPr>
              <w:spacing w:after="6" w:line="258" w:lineRule="auto"/>
              <w:ind w:left="2" w:right="61" w:firstLine="0"/>
            </w:pPr>
            <w:r>
              <w:t xml:space="preserve">Стихотворения: «Еще майская ночь», «Как беден наш язык! Хочу и не могу…», «Сияла ночь. </w:t>
            </w:r>
          </w:p>
          <w:p w:rsidR="00A33FAC" w:rsidRDefault="00790CBC">
            <w:pPr>
              <w:tabs>
                <w:tab w:val="center" w:pos="330"/>
                <w:tab w:val="center" w:pos="1317"/>
                <w:tab w:val="center" w:pos="2287"/>
                <w:tab w:val="center" w:pos="3249"/>
              </w:tabs>
              <w:spacing w:after="0" w:line="259" w:lineRule="auto"/>
              <w:ind w:left="0" w:firstLine="0"/>
              <w:jc w:val="left"/>
            </w:pPr>
            <w:r>
              <w:rPr>
                <w:rFonts w:ascii="Calibri" w:eastAsia="Calibri" w:hAnsi="Calibri" w:cs="Calibri"/>
                <w:sz w:val="22"/>
              </w:rPr>
              <w:tab/>
            </w:r>
            <w:r>
              <w:t xml:space="preserve">Луной </w:t>
            </w:r>
            <w:r>
              <w:tab/>
              <w:t xml:space="preserve">был </w:t>
            </w:r>
            <w:r>
              <w:tab/>
              <w:t xml:space="preserve">полон </w:t>
            </w:r>
            <w:r>
              <w:tab/>
              <w:t xml:space="preserve">сад. </w:t>
            </w:r>
          </w:p>
          <w:p w:rsidR="00A33FAC" w:rsidRDefault="00790CBC">
            <w:pPr>
              <w:spacing w:after="0" w:line="246" w:lineRule="auto"/>
              <w:ind w:left="2" w:right="60" w:firstLine="0"/>
            </w:pPr>
            <w:r>
              <w:t xml:space="preserve">Лежали…», «Учись у них у дуба, у березы…», «Шепот, робкое дыханье…», «Это утро, радость эта…», «Я пришел к тебе с приветом…», «Я тебе ничего не скажу…» и др.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4150"/>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right="61" w:firstLine="0"/>
            </w:pPr>
            <w:r>
              <w:t xml:space="preserve">Н.А. Некрасов Поэма «Кому на Руси жить хорошо»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Н.А. Некрасов </w:t>
            </w:r>
          </w:p>
          <w:p w:rsidR="00A33FAC" w:rsidRDefault="00790CBC">
            <w:pPr>
              <w:spacing w:after="0" w:line="238" w:lineRule="auto"/>
              <w:ind w:left="2" w:right="63" w:firstLine="0"/>
            </w:pPr>
            <w:r>
              <w:t xml:space="preserve">Стихотворения: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«Пророк», «Родина», «Тройка», </w:t>
            </w:r>
          </w:p>
          <w:p w:rsidR="00A33FAC" w:rsidRDefault="00790CBC">
            <w:pPr>
              <w:spacing w:after="32" w:line="251" w:lineRule="auto"/>
              <w:ind w:left="2" w:right="62" w:firstLine="0"/>
            </w:pPr>
            <w:r>
              <w:t xml:space="preserve">«Размышления у парадного подъезда», «Элегия» («Пускай нам говорит изменчивая мода...»), </w:t>
            </w:r>
          </w:p>
          <w:p w:rsidR="00A33FAC" w:rsidRDefault="00790CBC">
            <w:pPr>
              <w:spacing w:after="0" w:line="259" w:lineRule="auto"/>
              <w:ind w:left="2" w:firstLine="0"/>
              <w:jc w:val="left"/>
            </w:pPr>
            <w:r>
              <w:t xml:space="preserve">Поэма «Русские женщины»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3322"/>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235"/>
                <w:tab w:val="center" w:pos="1570"/>
              </w:tabs>
              <w:spacing w:after="28" w:line="259" w:lineRule="auto"/>
              <w:ind w:left="0" w:firstLine="0"/>
              <w:jc w:val="left"/>
            </w:pPr>
            <w:r>
              <w:rPr>
                <w:rFonts w:ascii="Calibri" w:eastAsia="Calibri" w:hAnsi="Calibri" w:cs="Calibri"/>
                <w:sz w:val="22"/>
              </w:rPr>
              <w:lastRenderedPageBreak/>
              <w:tab/>
            </w:r>
            <w:r>
              <w:t xml:space="preserve">А.Н. </w:t>
            </w:r>
            <w:r>
              <w:tab/>
              <w:t xml:space="preserve">Островский </w:t>
            </w:r>
          </w:p>
          <w:p w:rsidR="00A33FAC" w:rsidRDefault="00790CBC">
            <w:pPr>
              <w:spacing w:after="0" w:line="259" w:lineRule="auto"/>
              <w:ind w:left="2" w:firstLine="0"/>
              <w:jc w:val="left"/>
            </w:pPr>
            <w:r>
              <w:t xml:space="preserve">Пьеса «Гроза»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А.Н. Островский </w:t>
            </w:r>
          </w:p>
          <w:p w:rsidR="00A33FAC" w:rsidRDefault="00790CBC">
            <w:pPr>
              <w:spacing w:after="0" w:line="259" w:lineRule="auto"/>
              <w:ind w:left="2" w:firstLine="0"/>
              <w:jc w:val="left"/>
            </w:pPr>
            <w:r>
              <w:t xml:space="preserve">Пьеса «Бесприданница»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Реализм XIX XX века </w:t>
            </w:r>
          </w:p>
          <w:p w:rsidR="00A33FAC" w:rsidRDefault="00790CBC">
            <w:pPr>
              <w:spacing w:after="0" w:line="259" w:lineRule="auto"/>
              <w:ind w:left="0" w:firstLine="0"/>
              <w:jc w:val="left"/>
            </w:pPr>
            <w:r>
              <w:t xml:space="preserve">А.Н. Островский </w:t>
            </w:r>
          </w:p>
          <w:p w:rsidR="00A33FAC" w:rsidRDefault="00790CBC">
            <w:pPr>
              <w:spacing w:after="45" w:line="238" w:lineRule="auto"/>
              <w:ind w:left="0" w:right="62" w:firstLine="0"/>
            </w:pPr>
            <w:r>
              <w:t xml:space="preserve">«Доходное место», «На всякого мудреца довольно простоты», «Снегурочка», «Женитьба </w:t>
            </w:r>
          </w:p>
          <w:p w:rsidR="00A33FAC" w:rsidRDefault="00790CBC">
            <w:pPr>
              <w:spacing w:after="22" w:line="259" w:lineRule="auto"/>
              <w:ind w:left="0" w:firstLine="0"/>
              <w:jc w:val="left"/>
            </w:pPr>
            <w:r>
              <w:t xml:space="preserve">Бальзаминова» </w:t>
            </w:r>
          </w:p>
          <w:p w:rsidR="00A33FAC" w:rsidRDefault="00790CBC">
            <w:pPr>
              <w:spacing w:after="0" w:line="259" w:lineRule="auto"/>
              <w:ind w:left="0" w:firstLine="0"/>
              <w:jc w:val="left"/>
            </w:pPr>
            <w:r>
              <w:t xml:space="preserve">Н.А. Добролюбов </w:t>
            </w:r>
          </w:p>
          <w:p w:rsidR="00A33FAC" w:rsidRDefault="00790CBC">
            <w:pPr>
              <w:spacing w:after="0" w:line="277" w:lineRule="auto"/>
              <w:ind w:left="0" w:right="64" w:firstLine="0"/>
            </w:pPr>
            <w:r>
              <w:t xml:space="preserve">Статья «Луч света в темном царстве» Д.И. Писарев </w:t>
            </w:r>
          </w:p>
          <w:p w:rsidR="00A33FAC" w:rsidRDefault="00790CBC">
            <w:pPr>
              <w:tabs>
                <w:tab w:val="center" w:pos="349"/>
                <w:tab w:val="center" w:pos="1591"/>
                <w:tab w:val="center" w:pos="2891"/>
              </w:tabs>
              <w:spacing w:after="26" w:line="259" w:lineRule="auto"/>
              <w:ind w:left="0" w:firstLine="0"/>
              <w:jc w:val="left"/>
            </w:pPr>
            <w:r>
              <w:rPr>
                <w:rFonts w:ascii="Calibri" w:eastAsia="Calibri" w:hAnsi="Calibri" w:cs="Calibri"/>
                <w:sz w:val="22"/>
              </w:rPr>
              <w:tab/>
            </w:r>
            <w:r>
              <w:t xml:space="preserve">Статья </w:t>
            </w:r>
            <w:r>
              <w:tab/>
              <w:t xml:space="preserve">«Мотивы </w:t>
            </w:r>
            <w:r>
              <w:tab/>
              <w:t xml:space="preserve">русской </w:t>
            </w:r>
          </w:p>
          <w:p w:rsidR="00A33FAC" w:rsidRDefault="00790CBC">
            <w:pPr>
              <w:spacing w:after="21" w:line="259" w:lineRule="auto"/>
              <w:ind w:left="0" w:firstLine="0"/>
              <w:jc w:val="left"/>
            </w:pPr>
            <w:r>
              <w:t xml:space="preserve">драмы» </w:t>
            </w:r>
          </w:p>
          <w:p w:rsidR="00A33FAC" w:rsidRDefault="00790CBC">
            <w:pPr>
              <w:spacing w:after="0" w:line="259" w:lineRule="auto"/>
              <w:ind w:left="0" w:firstLine="0"/>
              <w:jc w:val="left"/>
            </w:pPr>
            <w:r>
              <w:t xml:space="preserve">И.А. Гончаров  </w:t>
            </w:r>
          </w:p>
          <w:p w:rsidR="00A33FAC" w:rsidRDefault="00790CBC">
            <w:pPr>
              <w:spacing w:after="0" w:line="278" w:lineRule="auto"/>
              <w:ind w:left="0" w:firstLine="0"/>
              <w:jc w:val="left"/>
            </w:pPr>
            <w:r>
              <w:t xml:space="preserve">Повесть «Фрегат «Паллада», роман «Обрыв» </w:t>
            </w:r>
          </w:p>
          <w:p w:rsidR="00A33FAC" w:rsidRDefault="00790CBC">
            <w:pPr>
              <w:spacing w:after="0" w:line="259" w:lineRule="auto"/>
              <w:ind w:left="0" w:firstLine="0"/>
              <w:jc w:val="left"/>
            </w:pPr>
            <w:r>
              <w:t xml:space="preserve">И.С. Тургенев  </w:t>
            </w:r>
          </w:p>
          <w:p w:rsidR="00A33FAC" w:rsidRDefault="00790CBC">
            <w:pPr>
              <w:spacing w:after="0" w:line="278" w:lineRule="auto"/>
              <w:ind w:left="0" w:firstLine="0"/>
            </w:pPr>
            <w:r>
              <w:t xml:space="preserve">Романы «Рудин», «Накануне», повести «Первая любовь», </w:t>
            </w:r>
          </w:p>
          <w:p w:rsidR="00A33FAC" w:rsidRDefault="00790CBC">
            <w:pPr>
              <w:spacing w:after="0" w:line="259" w:lineRule="auto"/>
              <w:ind w:left="0" w:firstLine="0"/>
            </w:pPr>
            <w:r>
              <w:t xml:space="preserve">«Гамлет Щигровского уезда», </w:t>
            </w:r>
          </w:p>
        </w:tc>
      </w:tr>
      <w:tr w:rsidR="00A33FAC">
        <w:trPr>
          <w:trHeight w:val="838"/>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И.А. Гончаров Роман «Обломов»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И.А. Гончаров  </w:t>
            </w:r>
          </w:p>
          <w:p w:rsidR="00A33FAC" w:rsidRDefault="00790CBC">
            <w:pPr>
              <w:spacing w:after="0" w:line="259" w:lineRule="auto"/>
              <w:ind w:left="2" w:firstLine="0"/>
              <w:jc w:val="left"/>
            </w:pPr>
            <w:r>
              <w:t xml:space="preserve">Роман «Обыкновенная история»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11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pPr>
            <w:r>
              <w:t xml:space="preserve">И.С. Тургенев Роман «Отцы и дети»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И.С. Тургенев  </w:t>
            </w:r>
          </w:p>
          <w:p w:rsidR="00A33FAC" w:rsidRDefault="00790CBC">
            <w:pPr>
              <w:spacing w:after="0" w:line="259" w:lineRule="auto"/>
              <w:ind w:left="2" w:firstLine="0"/>
              <w:jc w:val="left"/>
            </w:pPr>
            <w:r>
              <w:t xml:space="preserve">Роман «Дворянское гнездо»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00" w:right="354" w:firstLine="0"/>
        <w:jc w:val="left"/>
      </w:pPr>
    </w:p>
    <w:tbl>
      <w:tblPr>
        <w:tblStyle w:val="TableGrid"/>
        <w:tblW w:w="9573" w:type="dxa"/>
        <w:tblInd w:w="82" w:type="dxa"/>
        <w:tblCellMar>
          <w:top w:w="9" w:type="dxa"/>
          <w:left w:w="106" w:type="dxa"/>
          <w:right w:w="49" w:type="dxa"/>
        </w:tblCellMar>
        <w:tblLook w:val="04A0" w:firstRow="1" w:lastRow="0" w:firstColumn="1" w:lastColumn="0" w:noHBand="0" w:noVBand="1"/>
      </w:tblPr>
      <w:tblGrid>
        <w:gridCol w:w="2393"/>
        <w:gridCol w:w="3663"/>
        <w:gridCol w:w="3517"/>
      </w:tblGrid>
      <w:tr w:rsidR="00A33FAC">
        <w:trPr>
          <w:trHeight w:val="564"/>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0" w:right="65" w:firstLine="0"/>
              <w:jc w:val="left"/>
            </w:pPr>
            <w:r>
              <w:t xml:space="preserve">«Вешние воды», статья «Гамлет и Дон Кихот»  Ф.М. Достоевский  </w:t>
            </w:r>
          </w:p>
          <w:p w:rsidR="00A33FAC" w:rsidRDefault="00790CBC">
            <w:pPr>
              <w:spacing w:after="46" w:line="238" w:lineRule="auto"/>
              <w:ind w:left="0" w:firstLine="0"/>
            </w:pPr>
            <w:r>
              <w:t xml:space="preserve">Повести «Неточка Незванова», «Сон смешного человека», </w:t>
            </w:r>
          </w:p>
          <w:p w:rsidR="00A33FAC" w:rsidRDefault="00790CBC">
            <w:pPr>
              <w:spacing w:after="0" w:line="259" w:lineRule="auto"/>
              <w:ind w:left="0" w:firstLine="0"/>
              <w:jc w:val="left"/>
            </w:pPr>
            <w:r>
              <w:t xml:space="preserve">«Записки из подполья» </w:t>
            </w:r>
          </w:p>
          <w:p w:rsidR="00A33FAC" w:rsidRDefault="00790CBC">
            <w:pPr>
              <w:spacing w:after="21" w:line="259" w:lineRule="auto"/>
              <w:ind w:left="0" w:firstLine="0"/>
            </w:pPr>
            <w:r>
              <w:t xml:space="preserve">А.В. СуховоКобылин «Свадьба </w:t>
            </w:r>
          </w:p>
          <w:p w:rsidR="00A33FAC" w:rsidRDefault="00790CBC">
            <w:pPr>
              <w:spacing w:after="21" w:line="259" w:lineRule="auto"/>
              <w:ind w:left="0" w:firstLine="0"/>
              <w:jc w:val="left"/>
            </w:pPr>
            <w:r>
              <w:t xml:space="preserve">Кречинского»  </w:t>
            </w:r>
          </w:p>
          <w:p w:rsidR="00A33FAC" w:rsidRDefault="00790CBC">
            <w:pPr>
              <w:spacing w:after="0" w:line="259" w:lineRule="auto"/>
              <w:ind w:left="0" w:firstLine="0"/>
              <w:jc w:val="left"/>
            </w:pPr>
            <w:r>
              <w:t xml:space="preserve">В.М. Гаршин </w:t>
            </w:r>
          </w:p>
          <w:p w:rsidR="00A33FAC" w:rsidRDefault="00790CBC">
            <w:pPr>
              <w:spacing w:after="20" w:line="259" w:lineRule="auto"/>
              <w:ind w:left="0" w:firstLine="0"/>
            </w:pPr>
            <w:r>
              <w:t xml:space="preserve">Рассказы «Красный цветок», </w:t>
            </w:r>
          </w:p>
          <w:p w:rsidR="00A33FAC" w:rsidRDefault="00790CBC">
            <w:pPr>
              <w:spacing w:after="22" w:line="259" w:lineRule="auto"/>
              <w:ind w:left="0" w:firstLine="0"/>
              <w:jc w:val="left"/>
            </w:pPr>
            <w:r>
              <w:lastRenderedPageBreak/>
              <w:t xml:space="preserve">«Attalea princeps» </w:t>
            </w:r>
          </w:p>
          <w:p w:rsidR="00A33FAC" w:rsidRDefault="00790CBC">
            <w:pPr>
              <w:spacing w:after="0" w:line="259" w:lineRule="auto"/>
              <w:ind w:left="0" w:firstLine="0"/>
              <w:jc w:val="left"/>
            </w:pPr>
            <w:r>
              <w:t xml:space="preserve">Д.В. Григорович </w:t>
            </w:r>
          </w:p>
          <w:p w:rsidR="00A33FAC" w:rsidRDefault="00790CBC">
            <w:pPr>
              <w:spacing w:after="29" w:line="239" w:lineRule="auto"/>
              <w:ind w:left="0" w:firstLine="0"/>
            </w:pPr>
            <w:r>
              <w:t xml:space="preserve">Рассказ «Гуттаперчевый мальчик» (оригинальный текст), </w:t>
            </w:r>
          </w:p>
          <w:p w:rsidR="00A33FAC" w:rsidRDefault="00790CBC">
            <w:pPr>
              <w:tabs>
                <w:tab w:val="center" w:pos="660"/>
                <w:tab w:val="center" w:pos="2713"/>
              </w:tabs>
              <w:spacing w:after="27" w:line="259" w:lineRule="auto"/>
              <w:ind w:left="0" w:firstLine="0"/>
              <w:jc w:val="left"/>
            </w:pPr>
            <w:r>
              <w:rPr>
                <w:rFonts w:ascii="Calibri" w:eastAsia="Calibri" w:hAnsi="Calibri" w:cs="Calibri"/>
                <w:sz w:val="22"/>
              </w:rPr>
              <w:tab/>
            </w:r>
            <w:r>
              <w:t xml:space="preserve">«Прохожий» </w:t>
            </w:r>
            <w:r>
              <w:tab/>
              <w:t xml:space="preserve">(святочный </w:t>
            </w:r>
          </w:p>
          <w:p w:rsidR="00A33FAC" w:rsidRDefault="00790CBC">
            <w:pPr>
              <w:spacing w:after="21" w:line="259" w:lineRule="auto"/>
              <w:ind w:left="0" w:firstLine="0"/>
              <w:jc w:val="left"/>
            </w:pPr>
            <w:r>
              <w:t xml:space="preserve">рассказ)  </w:t>
            </w:r>
          </w:p>
          <w:p w:rsidR="00A33FAC" w:rsidRDefault="00790CBC">
            <w:pPr>
              <w:spacing w:after="19" w:line="259" w:lineRule="auto"/>
              <w:ind w:left="0" w:firstLine="0"/>
              <w:jc w:val="left"/>
            </w:pPr>
            <w:r>
              <w:t xml:space="preserve">Г.И. Успенский </w:t>
            </w:r>
          </w:p>
          <w:p w:rsidR="00A33FAC" w:rsidRDefault="00790CBC">
            <w:pPr>
              <w:spacing w:after="22" w:line="259" w:lineRule="auto"/>
              <w:ind w:left="0" w:firstLine="0"/>
              <w:jc w:val="left"/>
            </w:pPr>
            <w:r>
              <w:t xml:space="preserve">Эссе «Выпрямила» </w:t>
            </w:r>
          </w:p>
          <w:p w:rsidR="00A33FAC" w:rsidRDefault="00790CBC">
            <w:pPr>
              <w:spacing w:after="22" w:line="259" w:lineRule="auto"/>
              <w:ind w:left="0" w:firstLine="0"/>
              <w:jc w:val="left"/>
            </w:pPr>
            <w:r>
              <w:t xml:space="preserve">Рассказ «Пятница»  </w:t>
            </w:r>
          </w:p>
          <w:p w:rsidR="00A33FAC" w:rsidRDefault="00790CBC">
            <w:pPr>
              <w:spacing w:after="22" w:line="259" w:lineRule="auto"/>
              <w:ind w:left="0" w:firstLine="0"/>
              <w:jc w:val="left"/>
            </w:pPr>
            <w:r>
              <w:t xml:space="preserve">Н.Г. Чернышевский  </w:t>
            </w:r>
          </w:p>
          <w:p w:rsidR="00A33FAC" w:rsidRDefault="00790CBC">
            <w:pPr>
              <w:spacing w:after="0" w:line="259" w:lineRule="auto"/>
              <w:ind w:left="0" w:firstLine="0"/>
              <w:jc w:val="left"/>
            </w:pPr>
            <w:r>
              <w:t xml:space="preserve">Роман «Что делать?» </w:t>
            </w:r>
          </w:p>
          <w:p w:rsidR="00A33FAC" w:rsidRDefault="00790CBC">
            <w:pPr>
              <w:spacing w:after="5" w:line="259" w:lineRule="auto"/>
              <w:ind w:left="0" w:firstLine="0"/>
            </w:pPr>
            <w:r>
              <w:t xml:space="preserve">Статьи «Детство и отрочество. </w:t>
            </w:r>
          </w:p>
          <w:p w:rsidR="00A33FAC" w:rsidRDefault="00790CBC">
            <w:pPr>
              <w:tabs>
                <w:tab w:val="center" w:pos="564"/>
                <w:tab w:val="center" w:pos="1986"/>
                <w:tab w:val="center" w:pos="3073"/>
              </w:tabs>
              <w:spacing w:after="0" w:line="259" w:lineRule="auto"/>
              <w:ind w:left="0" w:firstLine="0"/>
              <w:jc w:val="left"/>
            </w:pPr>
            <w:r>
              <w:rPr>
                <w:rFonts w:ascii="Calibri" w:eastAsia="Calibri" w:hAnsi="Calibri" w:cs="Calibri"/>
                <w:sz w:val="22"/>
              </w:rPr>
              <w:tab/>
            </w:r>
            <w:r>
              <w:t xml:space="preserve">Сочинение </w:t>
            </w:r>
            <w:r>
              <w:tab/>
              <w:t xml:space="preserve">графа </w:t>
            </w:r>
            <w:r>
              <w:tab/>
              <w:t xml:space="preserve">Л.Н. </w:t>
            </w:r>
          </w:p>
          <w:p w:rsidR="00A33FAC" w:rsidRDefault="00790CBC">
            <w:pPr>
              <w:spacing w:after="46" w:line="238" w:lineRule="auto"/>
              <w:ind w:left="0" w:right="62" w:firstLine="0"/>
            </w:pPr>
            <w:r>
              <w:t xml:space="preserve">Толстого. Военные рассказы графа Л.Н. Толстого», «Русский человек на rendezvous. Размышления по прочтении </w:t>
            </w:r>
          </w:p>
          <w:p w:rsidR="00A33FAC" w:rsidRDefault="00790CBC">
            <w:pPr>
              <w:spacing w:after="21" w:line="259" w:lineRule="auto"/>
              <w:ind w:left="0" w:firstLine="0"/>
              <w:jc w:val="left"/>
            </w:pPr>
            <w:r>
              <w:t xml:space="preserve">повести г. Тургенева «Ася» </w:t>
            </w:r>
          </w:p>
          <w:p w:rsidR="00A33FAC" w:rsidRDefault="00790CBC">
            <w:pPr>
              <w:spacing w:after="5" w:line="259" w:lineRule="auto"/>
              <w:ind w:left="0" w:firstLine="0"/>
              <w:jc w:val="left"/>
            </w:pPr>
            <w:r>
              <w:t xml:space="preserve">Л.Н. Толстой  </w:t>
            </w:r>
          </w:p>
          <w:p w:rsidR="00A33FAC" w:rsidRDefault="00790CBC">
            <w:pPr>
              <w:tabs>
                <w:tab w:val="center" w:pos="425"/>
                <w:tab w:val="center" w:pos="1763"/>
                <w:tab w:val="center" w:pos="2984"/>
              </w:tabs>
              <w:spacing w:after="0" w:line="259" w:lineRule="auto"/>
              <w:ind w:left="0" w:firstLine="0"/>
              <w:jc w:val="left"/>
            </w:pPr>
            <w:r>
              <w:rPr>
                <w:rFonts w:ascii="Calibri" w:eastAsia="Calibri" w:hAnsi="Calibri" w:cs="Calibri"/>
                <w:sz w:val="22"/>
              </w:rPr>
              <w:tab/>
            </w:r>
            <w:r>
              <w:t xml:space="preserve">Повести </w:t>
            </w:r>
            <w:r>
              <w:tab/>
              <w:t xml:space="preserve">«Смерть </w:t>
            </w:r>
            <w:r>
              <w:tab/>
              <w:t xml:space="preserve">Ивана </w:t>
            </w:r>
          </w:p>
          <w:p w:rsidR="00A33FAC" w:rsidRDefault="00790CBC">
            <w:pPr>
              <w:spacing w:after="0" w:line="278" w:lineRule="auto"/>
              <w:ind w:left="0" w:firstLine="0"/>
            </w:pPr>
            <w:r>
              <w:t xml:space="preserve">Ильича», «Крейцерова соната», пьеса «Живой труп»  </w:t>
            </w:r>
          </w:p>
          <w:p w:rsidR="00A33FAC" w:rsidRDefault="00790CBC">
            <w:pPr>
              <w:spacing w:after="5" w:line="259" w:lineRule="auto"/>
              <w:ind w:left="0" w:firstLine="0"/>
              <w:jc w:val="left"/>
            </w:pPr>
            <w:r>
              <w:t xml:space="preserve">А.П. Чехов  </w:t>
            </w:r>
          </w:p>
          <w:p w:rsidR="00A33FAC" w:rsidRDefault="00790CBC">
            <w:pPr>
              <w:tabs>
                <w:tab w:val="center" w:pos="465"/>
                <w:tab w:val="center" w:pos="2690"/>
              </w:tabs>
              <w:spacing w:after="29" w:line="259" w:lineRule="auto"/>
              <w:ind w:left="0" w:firstLine="0"/>
              <w:jc w:val="left"/>
            </w:pPr>
            <w:r>
              <w:rPr>
                <w:rFonts w:ascii="Calibri" w:eastAsia="Calibri" w:hAnsi="Calibri" w:cs="Calibri"/>
                <w:sz w:val="22"/>
              </w:rPr>
              <w:tab/>
            </w:r>
            <w:r>
              <w:t xml:space="preserve">Рассказы </w:t>
            </w:r>
            <w:r>
              <w:tab/>
              <w:t xml:space="preserve">«Душечка», </w:t>
            </w:r>
          </w:p>
          <w:p w:rsidR="00A33FAC" w:rsidRDefault="00790CBC">
            <w:pPr>
              <w:spacing w:after="3" w:line="276" w:lineRule="auto"/>
              <w:ind w:left="0" w:firstLine="0"/>
              <w:jc w:val="left"/>
            </w:pPr>
            <w:r>
              <w:t xml:space="preserve">«Любовь», «Скучная история», пьеса «Дядя Ваня».  </w:t>
            </w:r>
          </w:p>
          <w:p w:rsidR="00A33FAC" w:rsidRDefault="00790CBC">
            <w:pPr>
              <w:spacing w:after="23" w:line="259" w:lineRule="auto"/>
              <w:ind w:left="0" w:firstLine="0"/>
              <w:jc w:val="left"/>
            </w:pPr>
            <w:r>
              <w:t xml:space="preserve">В.А. Гиляровский </w:t>
            </w:r>
          </w:p>
          <w:p w:rsidR="00A33FAC" w:rsidRDefault="00790CBC">
            <w:pPr>
              <w:spacing w:after="5" w:line="259" w:lineRule="auto"/>
              <w:ind w:left="0" w:firstLine="0"/>
              <w:jc w:val="left"/>
            </w:pPr>
            <w:r>
              <w:t xml:space="preserve">Книга «Москва и москвичи» // </w:t>
            </w:r>
          </w:p>
          <w:p w:rsidR="00A33FAC" w:rsidRDefault="00790CBC">
            <w:pPr>
              <w:spacing w:after="0" w:line="265" w:lineRule="auto"/>
              <w:ind w:left="0" w:right="60" w:firstLine="0"/>
              <w:jc w:val="left"/>
            </w:pPr>
            <w:r>
              <w:t xml:space="preserve">Другие </w:t>
            </w:r>
            <w:r>
              <w:tab/>
              <w:t xml:space="preserve">региональные произведения о родном городе, крае И.А. Бунин  </w:t>
            </w:r>
          </w:p>
          <w:p w:rsidR="00A33FAC" w:rsidRDefault="00790CBC">
            <w:pPr>
              <w:spacing w:line="251" w:lineRule="auto"/>
              <w:ind w:left="0" w:right="64" w:firstLine="0"/>
            </w:pPr>
            <w:r>
              <w:t xml:space="preserve">Рассказы: «Лапти», «Танька», «Деревня», «Суходол», «Захар Воробьев», «Иоанн Рыдалец», «Митина любовь» </w:t>
            </w:r>
          </w:p>
          <w:p w:rsidR="00A33FAC" w:rsidRDefault="00790CBC">
            <w:pPr>
              <w:tabs>
                <w:tab w:val="center" w:pos="349"/>
                <w:tab w:val="center" w:pos="1590"/>
                <w:tab w:val="center" w:pos="2891"/>
              </w:tabs>
              <w:spacing w:after="27" w:line="259" w:lineRule="auto"/>
              <w:ind w:left="0" w:firstLine="0"/>
              <w:jc w:val="left"/>
            </w:pPr>
            <w:r>
              <w:rPr>
                <w:rFonts w:ascii="Calibri" w:eastAsia="Calibri" w:hAnsi="Calibri" w:cs="Calibri"/>
                <w:sz w:val="22"/>
              </w:rPr>
              <w:tab/>
            </w:r>
            <w:r>
              <w:t xml:space="preserve">Статья </w:t>
            </w:r>
            <w:r>
              <w:tab/>
              <w:t xml:space="preserve">«Миссия </w:t>
            </w:r>
            <w:r>
              <w:tab/>
              <w:t xml:space="preserve">русской </w:t>
            </w:r>
          </w:p>
          <w:p w:rsidR="00A33FAC" w:rsidRDefault="00790CBC">
            <w:pPr>
              <w:spacing w:after="0" w:line="277" w:lineRule="auto"/>
              <w:ind w:left="0" w:right="1622" w:firstLine="0"/>
              <w:jc w:val="left"/>
            </w:pPr>
            <w:r>
              <w:t xml:space="preserve">эмиграции» А.И. Куприн </w:t>
            </w:r>
          </w:p>
          <w:p w:rsidR="00A33FAC" w:rsidRDefault="00790CBC">
            <w:pPr>
              <w:spacing w:after="5" w:line="259" w:lineRule="auto"/>
              <w:ind w:left="0" w:firstLine="0"/>
            </w:pPr>
            <w:r>
              <w:t xml:space="preserve">Рассказы и повести: «Молох», </w:t>
            </w:r>
          </w:p>
          <w:p w:rsidR="00A33FAC" w:rsidRDefault="00790CBC">
            <w:pPr>
              <w:tabs>
                <w:tab w:val="center" w:pos="456"/>
                <w:tab w:val="center" w:pos="2642"/>
              </w:tabs>
              <w:spacing w:after="0" w:line="259" w:lineRule="auto"/>
              <w:ind w:left="0" w:firstLine="0"/>
              <w:jc w:val="left"/>
            </w:pPr>
            <w:r>
              <w:rPr>
                <w:rFonts w:ascii="Calibri" w:eastAsia="Calibri" w:hAnsi="Calibri" w:cs="Calibri"/>
                <w:sz w:val="22"/>
              </w:rPr>
              <w:tab/>
            </w:r>
            <w:r>
              <w:t xml:space="preserve">«Олеся», </w:t>
            </w:r>
            <w:r>
              <w:tab/>
              <w:t xml:space="preserve">«Поединок», </w:t>
            </w:r>
          </w:p>
        </w:tc>
      </w:tr>
      <w:tr w:rsidR="00A33FAC">
        <w:trPr>
          <w:trHeight w:val="111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23" w:line="244" w:lineRule="auto"/>
              <w:ind w:left="2" w:firstLine="0"/>
              <w:jc w:val="left"/>
            </w:pPr>
            <w:r>
              <w:t xml:space="preserve">Ф.М. </w:t>
            </w:r>
            <w:r>
              <w:tab/>
              <w:t xml:space="preserve">Достоевский Роман </w:t>
            </w:r>
          </w:p>
          <w:p w:rsidR="00A33FAC" w:rsidRDefault="00790CBC">
            <w:pPr>
              <w:tabs>
                <w:tab w:val="center" w:pos="787"/>
                <w:tab w:val="center" w:pos="2114"/>
              </w:tabs>
              <w:spacing w:after="27" w:line="259" w:lineRule="auto"/>
              <w:ind w:left="0" w:firstLine="0"/>
              <w:jc w:val="left"/>
            </w:pPr>
            <w:r>
              <w:rPr>
                <w:rFonts w:ascii="Calibri" w:eastAsia="Calibri" w:hAnsi="Calibri" w:cs="Calibri"/>
                <w:sz w:val="22"/>
              </w:rPr>
              <w:tab/>
            </w:r>
            <w:r>
              <w:t xml:space="preserve">«Преступление </w:t>
            </w:r>
            <w:r>
              <w:tab/>
              <w:t xml:space="preserve">и </w:t>
            </w:r>
          </w:p>
          <w:p w:rsidR="00A33FAC" w:rsidRDefault="00790CBC">
            <w:pPr>
              <w:spacing w:after="0" w:line="259" w:lineRule="auto"/>
              <w:ind w:left="2" w:firstLine="0"/>
              <w:jc w:val="left"/>
            </w:pPr>
            <w:r>
              <w:t xml:space="preserve">наказание»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2" w:firstLine="0"/>
              <w:jc w:val="left"/>
            </w:pPr>
            <w:r>
              <w:t xml:space="preserve">Ф.М. Достоевский </w:t>
            </w:r>
          </w:p>
          <w:p w:rsidR="00A33FAC" w:rsidRDefault="00790CBC">
            <w:pPr>
              <w:spacing w:after="0" w:line="259" w:lineRule="auto"/>
              <w:ind w:left="2" w:firstLine="0"/>
              <w:jc w:val="left"/>
            </w:pPr>
            <w:r>
              <w:t xml:space="preserve"> Романы «Подросток», «Идиот»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390"/>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М.Е. СалтыковЩедрин </w:t>
            </w:r>
          </w:p>
          <w:p w:rsidR="00A33FAC" w:rsidRDefault="00790CBC">
            <w:pPr>
              <w:spacing w:after="0" w:line="278" w:lineRule="auto"/>
              <w:ind w:left="2" w:firstLine="0"/>
            </w:pPr>
            <w:r>
              <w:t xml:space="preserve">Романы «История одного города», «Господа Головлевы» </w:t>
            </w:r>
          </w:p>
          <w:p w:rsidR="00A33FAC" w:rsidRDefault="00790CBC">
            <w:pPr>
              <w:tabs>
                <w:tab w:val="center" w:pos="272"/>
                <w:tab w:val="center" w:pos="1345"/>
                <w:tab w:val="center" w:pos="2321"/>
                <w:tab w:val="center" w:pos="3162"/>
              </w:tabs>
              <w:spacing w:after="28" w:line="259" w:lineRule="auto"/>
              <w:ind w:left="0" w:firstLine="0"/>
              <w:jc w:val="left"/>
            </w:pPr>
            <w:r>
              <w:rPr>
                <w:rFonts w:ascii="Calibri" w:eastAsia="Calibri" w:hAnsi="Calibri" w:cs="Calibri"/>
                <w:sz w:val="22"/>
              </w:rPr>
              <w:tab/>
            </w:r>
            <w:r>
              <w:t xml:space="preserve">Цикл </w:t>
            </w:r>
            <w:r>
              <w:tab/>
              <w:t xml:space="preserve">«Сказки </w:t>
            </w:r>
            <w:r>
              <w:tab/>
              <w:t xml:space="preserve">для </w:t>
            </w:r>
            <w:r>
              <w:tab/>
              <w:t xml:space="preserve">детей </w:t>
            </w:r>
          </w:p>
          <w:p w:rsidR="00A33FAC" w:rsidRDefault="00790CBC">
            <w:pPr>
              <w:spacing w:after="0" w:line="259" w:lineRule="auto"/>
              <w:ind w:left="2" w:firstLine="0"/>
              <w:jc w:val="left"/>
            </w:pPr>
            <w:r>
              <w:t xml:space="preserve">изрядного возраста»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5255"/>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6" w:lineRule="auto"/>
              <w:ind w:left="2" w:firstLine="0"/>
              <w:jc w:val="left"/>
            </w:pPr>
            <w:r>
              <w:t xml:space="preserve">Н.С. Лесков (ГОС2004 1 пр. по выбору) </w:t>
            </w:r>
          </w:p>
          <w:p w:rsidR="00A33FAC" w:rsidRDefault="00790CBC">
            <w:pPr>
              <w:spacing w:after="46" w:line="238" w:lineRule="auto"/>
              <w:ind w:left="2" w:right="62" w:firstLine="0"/>
            </w:pPr>
            <w:r>
              <w:t xml:space="preserve">Повести и рассказы «Человек на часах», «Тупейный художник», «Левша», «Очарованный странник», «Леди Макбет </w:t>
            </w:r>
          </w:p>
          <w:p w:rsidR="00A33FAC" w:rsidRDefault="00790CBC">
            <w:pPr>
              <w:spacing w:after="0" w:line="259" w:lineRule="auto"/>
              <w:ind w:left="2" w:firstLine="0"/>
              <w:jc w:val="left"/>
            </w:pPr>
            <w:r>
              <w:t xml:space="preserve">Мценского уезда»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11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43" w:line="238" w:lineRule="auto"/>
              <w:ind w:left="2" w:firstLine="0"/>
            </w:pPr>
            <w:r>
              <w:lastRenderedPageBreak/>
              <w:t xml:space="preserve">Л.Н. Толстой Романэпопея «Война и </w:t>
            </w:r>
          </w:p>
          <w:p w:rsidR="00A33FAC" w:rsidRDefault="00790CBC">
            <w:pPr>
              <w:spacing w:after="0" w:line="259" w:lineRule="auto"/>
              <w:ind w:left="2" w:firstLine="0"/>
              <w:jc w:val="left"/>
            </w:pPr>
            <w:r>
              <w:t xml:space="preserve">мир»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Л.Н. Толстой </w:t>
            </w:r>
          </w:p>
          <w:p w:rsidR="00A33FAC" w:rsidRDefault="00790CBC">
            <w:pPr>
              <w:spacing w:after="0" w:line="259" w:lineRule="auto"/>
              <w:ind w:left="2" w:firstLine="0"/>
              <w:jc w:val="left"/>
            </w:pPr>
            <w:r>
              <w:t xml:space="preserve"> Роман «Анна Каренина», цикл «Севастопольские </w:t>
            </w:r>
            <w:r>
              <w:tab/>
              <w:t xml:space="preserve">рассказы», повесть «Хаджи-Мурат»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249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5" w:line="259" w:lineRule="auto"/>
              <w:ind w:left="2" w:firstLine="0"/>
              <w:jc w:val="left"/>
            </w:pPr>
            <w:r>
              <w:t xml:space="preserve">А.П. Чехов </w:t>
            </w:r>
          </w:p>
          <w:p w:rsidR="00A33FAC" w:rsidRDefault="00790CBC">
            <w:pPr>
              <w:tabs>
                <w:tab w:val="center" w:pos="303"/>
                <w:tab w:val="center" w:pos="1564"/>
              </w:tabs>
              <w:spacing w:after="24" w:line="259" w:lineRule="auto"/>
              <w:ind w:left="0" w:firstLine="0"/>
              <w:jc w:val="left"/>
            </w:pPr>
            <w:r>
              <w:rPr>
                <w:rFonts w:ascii="Calibri" w:eastAsia="Calibri" w:hAnsi="Calibri" w:cs="Calibri"/>
                <w:sz w:val="22"/>
              </w:rPr>
              <w:tab/>
            </w:r>
            <w:r>
              <w:t xml:space="preserve">Пьеса </w:t>
            </w:r>
            <w:r>
              <w:tab/>
              <w:t xml:space="preserve">«Вишневый </w:t>
            </w:r>
          </w:p>
          <w:p w:rsidR="00A33FAC" w:rsidRDefault="00790CBC">
            <w:pPr>
              <w:spacing w:after="0" w:line="259" w:lineRule="auto"/>
              <w:ind w:left="2" w:firstLine="0"/>
              <w:jc w:val="left"/>
            </w:pPr>
            <w:r>
              <w:t xml:space="preserve">сад»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А.П. Чехов  </w:t>
            </w:r>
          </w:p>
          <w:p w:rsidR="00A33FAC" w:rsidRDefault="00790CBC">
            <w:pPr>
              <w:spacing w:after="22" w:line="258" w:lineRule="auto"/>
              <w:ind w:left="2" w:right="62" w:firstLine="0"/>
            </w:pPr>
            <w:r>
              <w:t xml:space="preserve">Рассказы: «Смерть чиновника», «Тоска», «Спать хочется», «Студент», «Ионыч», «Человек в футляре», «Крыжовник», «О любви», «Дама с собачкой», </w:t>
            </w:r>
          </w:p>
          <w:p w:rsidR="00A33FAC" w:rsidRDefault="00790CBC">
            <w:pPr>
              <w:spacing w:after="22" w:line="259" w:lineRule="auto"/>
              <w:ind w:left="2" w:firstLine="0"/>
              <w:jc w:val="left"/>
            </w:pPr>
            <w:r>
              <w:t xml:space="preserve">«Попрыгунья» </w:t>
            </w:r>
          </w:p>
          <w:p w:rsidR="00A33FAC" w:rsidRDefault="00790CBC">
            <w:pPr>
              <w:spacing w:after="0" w:line="259" w:lineRule="auto"/>
              <w:ind w:left="2" w:firstLine="0"/>
              <w:jc w:val="left"/>
            </w:pPr>
            <w:r>
              <w:t xml:space="preserve">Пьесы «Чайка», «Три сестры»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249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5" w:line="259" w:lineRule="auto"/>
              <w:ind w:left="2" w:firstLine="0"/>
              <w:jc w:val="left"/>
            </w:pPr>
            <w:r>
              <w:t xml:space="preserve">И.А. Бунин </w:t>
            </w:r>
          </w:p>
          <w:p w:rsidR="00A33FAC" w:rsidRDefault="00790CBC">
            <w:pPr>
              <w:spacing w:after="0" w:line="249" w:lineRule="auto"/>
              <w:ind w:left="2" w:firstLine="0"/>
              <w:jc w:val="left"/>
            </w:pPr>
            <w:r>
              <w:t xml:space="preserve">Стихотворения: </w:t>
            </w:r>
            <w:r>
              <w:tab/>
              <w:t xml:space="preserve">«Аленушка», «Вечер», «Дурман», «И цветы, и шмели, и трава, и колосья…», «У зверя есть гнездо, у птицы есть нора…»  </w:t>
            </w:r>
          </w:p>
          <w:p w:rsidR="00A33FAC" w:rsidRDefault="00790CBC">
            <w:pPr>
              <w:spacing w:after="0" w:line="259" w:lineRule="auto"/>
              <w:ind w:left="2" w:right="58" w:firstLine="0"/>
            </w:pPr>
            <w:r>
              <w:t xml:space="preserve">Рассказы: «Антоновские яблоки», «Господин из СанФранциско», «Легкое дыхание»,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00" w:right="354" w:firstLine="0"/>
        <w:jc w:val="left"/>
      </w:pPr>
    </w:p>
    <w:tbl>
      <w:tblPr>
        <w:tblStyle w:val="TableGrid"/>
        <w:tblW w:w="9573" w:type="dxa"/>
        <w:tblInd w:w="82" w:type="dxa"/>
        <w:tblCellMar>
          <w:top w:w="55" w:type="dxa"/>
          <w:left w:w="106" w:type="dxa"/>
        </w:tblCellMar>
        <w:tblLook w:val="04A0" w:firstRow="1" w:lastRow="0" w:firstColumn="1" w:lastColumn="0" w:noHBand="0" w:noVBand="1"/>
      </w:tblPr>
      <w:tblGrid>
        <w:gridCol w:w="2393"/>
        <w:gridCol w:w="3663"/>
        <w:gridCol w:w="3517"/>
      </w:tblGrid>
      <w:tr w:rsidR="00A33FAC">
        <w:trPr>
          <w:trHeight w:val="840"/>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62"/>
                <w:tab w:val="center" w:pos="1729"/>
                <w:tab w:val="center" w:pos="2996"/>
              </w:tabs>
              <w:spacing w:after="28" w:line="259" w:lineRule="auto"/>
              <w:ind w:left="0" w:firstLine="0"/>
              <w:jc w:val="left"/>
            </w:pPr>
            <w:r>
              <w:rPr>
                <w:rFonts w:ascii="Calibri" w:eastAsia="Calibri" w:hAnsi="Calibri" w:cs="Calibri"/>
                <w:sz w:val="22"/>
              </w:rPr>
              <w:tab/>
            </w:r>
            <w:r>
              <w:t xml:space="preserve">«Темные </w:t>
            </w:r>
            <w:r>
              <w:tab/>
              <w:t xml:space="preserve">аллеи», </w:t>
            </w:r>
            <w:r>
              <w:tab/>
              <w:t xml:space="preserve">«Чистый </w:t>
            </w:r>
          </w:p>
          <w:p w:rsidR="00A33FAC" w:rsidRDefault="00790CBC">
            <w:pPr>
              <w:spacing w:after="0" w:line="259" w:lineRule="auto"/>
              <w:ind w:left="2" w:firstLine="0"/>
              <w:jc w:val="left"/>
            </w:pPr>
            <w:r>
              <w:t xml:space="preserve">понедельник» </w:t>
            </w:r>
          </w:p>
          <w:p w:rsidR="00A33FAC" w:rsidRDefault="00790CBC">
            <w:pPr>
              <w:spacing w:after="0" w:line="259" w:lineRule="auto"/>
              <w:ind w:left="2"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center" w:pos="672"/>
                <w:tab w:val="center" w:pos="2815"/>
              </w:tabs>
              <w:spacing w:after="29" w:line="259" w:lineRule="auto"/>
              <w:ind w:left="0" w:firstLine="0"/>
              <w:jc w:val="left"/>
            </w:pPr>
            <w:r>
              <w:rPr>
                <w:rFonts w:ascii="Calibri" w:eastAsia="Calibri" w:hAnsi="Calibri" w:cs="Calibri"/>
                <w:sz w:val="22"/>
              </w:rPr>
              <w:tab/>
            </w:r>
            <w:r>
              <w:t xml:space="preserve">«Гранатовый </w:t>
            </w:r>
            <w:r>
              <w:tab/>
              <w:t xml:space="preserve">браслет», </w:t>
            </w:r>
          </w:p>
          <w:p w:rsidR="00A33FAC" w:rsidRDefault="00790CBC">
            <w:pPr>
              <w:spacing w:after="21" w:line="259" w:lineRule="auto"/>
              <w:ind w:left="0" w:firstLine="0"/>
              <w:jc w:val="left"/>
            </w:pPr>
            <w:r>
              <w:t xml:space="preserve">«Гамбринус», «Суламифь». </w:t>
            </w:r>
          </w:p>
          <w:p w:rsidR="00A33FAC" w:rsidRDefault="00790CBC">
            <w:pPr>
              <w:spacing w:after="0" w:line="259" w:lineRule="auto"/>
              <w:ind w:left="0" w:firstLine="0"/>
              <w:jc w:val="left"/>
            </w:pPr>
            <w:r>
              <w:lastRenderedPageBreak/>
              <w:t xml:space="preserve">М. Горький </w:t>
            </w:r>
          </w:p>
          <w:p w:rsidR="00A33FAC" w:rsidRDefault="00790CBC">
            <w:pPr>
              <w:spacing w:after="0" w:line="259" w:lineRule="auto"/>
              <w:ind w:left="0" w:firstLine="0"/>
            </w:pPr>
            <w:r>
              <w:t xml:space="preserve">Рассказ «Карамора», романы </w:t>
            </w:r>
          </w:p>
          <w:p w:rsidR="00A33FAC" w:rsidRDefault="00790CBC">
            <w:pPr>
              <w:spacing w:after="21" w:line="259" w:lineRule="auto"/>
              <w:ind w:left="0" w:firstLine="0"/>
            </w:pPr>
            <w:r>
              <w:t xml:space="preserve">«Мать», «Фома Гордеев», «Дело </w:t>
            </w:r>
          </w:p>
          <w:p w:rsidR="00A33FAC" w:rsidRDefault="00790CBC">
            <w:pPr>
              <w:spacing w:after="21" w:line="259" w:lineRule="auto"/>
              <w:ind w:left="0" w:firstLine="0"/>
              <w:jc w:val="left"/>
            </w:pPr>
            <w:r>
              <w:t xml:space="preserve">Артамоновых» </w:t>
            </w:r>
          </w:p>
          <w:p w:rsidR="00A33FAC" w:rsidRDefault="00790CBC">
            <w:pPr>
              <w:spacing w:after="0" w:line="259" w:lineRule="auto"/>
              <w:ind w:left="0" w:firstLine="0"/>
              <w:jc w:val="left"/>
            </w:pPr>
            <w:r>
              <w:t xml:space="preserve">Б.Н. Зайцев </w:t>
            </w:r>
          </w:p>
          <w:p w:rsidR="00A33FAC" w:rsidRDefault="00790CBC">
            <w:pPr>
              <w:spacing w:after="23" w:line="257" w:lineRule="auto"/>
              <w:ind w:left="0" w:right="112" w:firstLine="0"/>
            </w:pPr>
            <w:r>
              <w:t xml:space="preserve">Повести и рассказы «Голубая звезда», «Моя жизнь и Диана», «Волки». </w:t>
            </w:r>
          </w:p>
          <w:p w:rsidR="00A33FAC" w:rsidRDefault="00790CBC">
            <w:pPr>
              <w:spacing w:after="0" w:line="259" w:lineRule="auto"/>
              <w:ind w:left="0" w:firstLine="0"/>
              <w:jc w:val="left"/>
            </w:pPr>
            <w:r>
              <w:t xml:space="preserve">И.С. Шмелев  </w:t>
            </w:r>
          </w:p>
          <w:p w:rsidR="00A33FAC" w:rsidRDefault="00790CBC">
            <w:pPr>
              <w:spacing w:after="46" w:line="238" w:lineRule="auto"/>
              <w:ind w:left="0" w:firstLine="0"/>
            </w:pPr>
            <w:r>
              <w:t xml:space="preserve">Повесть «Человек из ресторана», книга «Лето </w:t>
            </w:r>
          </w:p>
          <w:p w:rsidR="00A33FAC" w:rsidRDefault="00790CBC">
            <w:pPr>
              <w:spacing w:after="18" w:line="259" w:lineRule="auto"/>
              <w:ind w:left="0" w:firstLine="0"/>
              <w:jc w:val="left"/>
            </w:pPr>
            <w:r>
              <w:t xml:space="preserve">Господне». </w:t>
            </w:r>
          </w:p>
          <w:p w:rsidR="00A33FAC" w:rsidRDefault="00790CBC">
            <w:pPr>
              <w:spacing w:after="22" w:line="259" w:lineRule="auto"/>
              <w:ind w:left="0" w:firstLine="0"/>
              <w:jc w:val="left"/>
            </w:pPr>
            <w:r>
              <w:t xml:space="preserve">М.М. Зощенко* </w:t>
            </w:r>
          </w:p>
          <w:p w:rsidR="00A33FAC" w:rsidRDefault="00790CBC">
            <w:pPr>
              <w:spacing w:after="21" w:line="259" w:lineRule="auto"/>
              <w:ind w:left="0" w:firstLine="0"/>
              <w:jc w:val="left"/>
            </w:pPr>
            <w:r>
              <w:t xml:space="preserve">А.И.Солженицын* </w:t>
            </w:r>
          </w:p>
          <w:p w:rsidR="00A33FAC" w:rsidRDefault="00790CBC">
            <w:pPr>
              <w:spacing w:after="19" w:line="259" w:lineRule="auto"/>
              <w:ind w:left="0" w:firstLine="0"/>
              <w:jc w:val="left"/>
            </w:pPr>
            <w:r>
              <w:t xml:space="preserve">В.М. Шукшин* </w:t>
            </w:r>
          </w:p>
          <w:p w:rsidR="00A33FAC" w:rsidRDefault="00790CBC">
            <w:pPr>
              <w:spacing w:after="21" w:line="259" w:lineRule="auto"/>
              <w:ind w:left="0" w:firstLine="0"/>
              <w:jc w:val="left"/>
            </w:pPr>
            <w:r>
              <w:t xml:space="preserve">В.Г. Распутин* </w:t>
            </w:r>
          </w:p>
          <w:p w:rsidR="00A33FAC" w:rsidRDefault="00790CBC">
            <w:pPr>
              <w:spacing w:after="0" w:line="259" w:lineRule="auto"/>
              <w:ind w:left="0" w:firstLine="0"/>
              <w:jc w:val="left"/>
            </w:pPr>
            <w:r>
              <w:t xml:space="preserve">В.П. Астафьев*  </w:t>
            </w:r>
          </w:p>
        </w:tc>
      </w:tr>
      <w:tr w:rsidR="00A33FAC">
        <w:trPr>
          <w:trHeight w:val="441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2" w:firstLine="0"/>
              <w:jc w:val="left"/>
            </w:pPr>
            <w:r>
              <w:lastRenderedPageBreak/>
              <w:t xml:space="preserve">М. Горький  </w:t>
            </w:r>
          </w:p>
          <w:p w:rsidR="00A33FAC" w:rsidRDefault="00790CBC">
            <w:pPr>
              <w:spacing w:after="0" w:line="259" w:lineRule="auto"/>
              <w:ind w:left="2" w:firstLine="0"/>
              <w:jc w:val="left"/>
            </w:pPr>
            <w:r>
              <w:t xml:space="preserve">Пьеса «На дне»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М. Горький  </w:t>
            </w:r>
          </w:p>
          <w:p w:rsidR="00A33FAC" w:rsidRDefault="00790CBC">
            <w:pPr>
              <w:spacing w:after="0" w:line="259" w:lineRule="auto"/>
              <w:ind w:left="2" w:firstLine="0"/>
            </w:pPr>
            <w:r>
              <w:t xml:space="preserve">Рассказы: «Макар Чудра», «Старуха Изергиль», «Челкаш»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8845"/>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lastRenderedPageBreak/>
              <w:t xml:space="preserve">А.А. Блок </w:t>
            </w:r>
          </w:p>
          <w:p w:rsidR="00A33FAC" w:rsidRDefault="00790CBC">
            <w:pPr>
              <w:spacing w:after="0" w:line="259" w:lineRule="auto"/>
              <w:ind w:left="2" w:firstLine="0"/>
            </w:pPr>
            <w:r>
              <w:t xml:space="preserve">Поэма «Двенадцать»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А.А. Блок </w:t>
            </w:r>
          </w:p>
          <w:p w:rsidR="00A33FAC" w:rsidRDefault="00790CBC">
            <w:pPr>
              <w:spacing w:after="0" w:line="238" w:lineRule="auto"/>
              <w:ind w:left="2" w:right="110" w:firstLine="0"/>
            </w:pPr>
            <w: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w:t>
            </w:r>
          </w:p>
          <w:p w:rsidR="00A33FAC" w:rsidRDefault="00790CBC">
            <w:pPr>
              <w:spacing w:after="0" w:line="238" w:lineRule="auto"/>
              <w:ind w:left="2" w:right="109" w:firstLine="0"/>
            </w:pPr>
            <w:r>
              <w:t xml:space="preserve">«Ночь, улица, фонарь, аптека…», «О, весна, без конца и без краю…», «О доблестях, о подвигах, о славе…», «Она пришла с мороза…»; </w:t>
            </w:r>
          </w:p>
          <w:p w:rsidR="00A33FAC" w:rsidRDefault="00790CBC">
            <w:pPr>
              <w:spacing w:after="47" w:line="238" w:lineRule="auto"/>
              <w:ind w:left="2" w:right="107" w:firstLine="0"/>
            </w:pPr>
            <w:r>
              <w:t xml:space="preserve">«Предчувствую Тебя. Года проходят мимо…»,  «Рожденные в года глухие…»,  «Россия», «Русь моя, жизнь моя, вместе ль нам маяться…»,  «Пушкинскому </w:t>
            </w:r>
          </w:p>
          <w:p w:rsidR="00A33FAC" w:rsidRDefault="00790CBC">
            <w:pPr>
              <w:spacing w:after="0" w:line="259" w:lineRule="auto"/>
              <w:ind w:left="2" w:firstLine="0"/>
              <w:jc w:val="left"/>
            </w:pPr>
            <w:r>
              <w:t xml:space="preserve">Дому», «Скифы»  </w:t>
            </w: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7" w:lineRule="auto"/>
              <w:ind w:left="0" w:firstLine="0"/>
              <w:jc w:val="left"/>
            </w:pPr>
            <w:r>
              <w:t xml:space="preserve"> Модернизм конца XIX ХХ века А.А. Блок </w:t>
            </w:r>
          </w:p>
          <w:p w:rsidR="00A33FAC" w:rsidRDefault="00790CBC">
            <w:pPr>
              <w:spacing w:after="0" w:line="238" w:lineRule="auto"/>
              <w:ind w:left="0" w:right="108" w:firstLine="0"/>
            </w:pPr>
            <w:r>
              <w:t xml:space="preserve">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Гамлет. </w:t>
            </w:r>
          </w:p>
          <w:p w:rsidR="00A33FAC" w:rsidRDefault="00790CBC">
            <w:pPr>
              <w:spacing w:after="45" w:line="238" w:lineRule="auto"/>
              <w:ind w:left="0" w:right="110" w:firstLine="0"/>
            </w:pPr>
            <w:r>
              <w:t xml:space="preserve">Холодеет кровь», «Я отрок, зажигаю свечи…», «Я пригвожден к трактирной </w:t>
            </w:r>
          </w:p>
          <w:p w:rsidR="00A33FAC" w:rsidRDefault="00790CBC">
            <w:pPr>
              <w:spacing w:after="20" w:line="259" w:lineRule="auto"/>
              <w:ind w:left="0" w:firstLine="0"/>
              <w:jc w:val="left"/>
            </w:pPr>
            <w:r>
              <w:t xml:space="preserve">стойке…» </w:t>
            </w:r>
          </w:p>
          <w:p w:rsidR="00A33FAC" w:rsidRDefault="00790CBC">
            <w:pPr>
              <w:spacing w:after="21" w:line="259" w:lineRule="auto"/>
              <w:ind w:left="0" w:firstLine="0"/>
              <w:jc w:val="left"/>
            </w:pPr>
            <w:r>
              <w:t xml:space="preserve">Поэма «Соловьиный сад» </w:t>
            </w:r>
          </w:p>
          <w:p w:rsidR="00A33FAC" w:rsidRDefault="00790CBC">
            <w:pPr>
              <w:spacing w:after="0" w:line="259" w:lineRule="auto"/>
              <w:ind w:left="0" w:firstLine="0"/>
              <w:jc w:val="left"/>
            </w:pPr>
            <w:r>
              <w:t xml:space="preserve">Л.Н. Андреев  </w:t>
            </w:r>
          </w:p>
          <w:p w:rsidR="00A33FAC" w:rsidRDefault="00790CBC">
            <w:pPr>
              <w:spacing w:after="0" w:line="239" w:lineRule="auto"/>
              <w:ind w:left="0" w:firstLine="0"/>
            </w:pPr>
            <w:r>
              <w:t xml:space="preserve">Повести и рассказы: «Большой шлем», «Красный смех», </w:t>
            </w:r>
          </w:p>
          <w:p w:rsidR="00A33FAC" w:rsidRDefault="00790CBC">
            <w:pPr>
              <w:spacing w:after="5" w:line="274" w:lineRule="auto"/>
              <w:ind w:left="0" w:firstLine="0"/>
              <w:jc w:val="left"/>
            </w:pPr>
            <w:r>
              <w:t xml:space="preserve">«Рассказ о семи повешенных», «Иуда </w:t>
            </w:r>
            <w:r>
              <w:tab/>
              <w:t xml:space="preserve">Искариот», </w:t>
            </w:r>
            <w:r>
              <w:tab/>
              <w:t xml:space="preserve">«Жизнь Василия Фивейского». </w:t>
            </w:r>
          </w:p>
          <w:p w:rsidR="00A33FAC" w:rsidRDefault="00790CBC">
            <w:pPr>
              <w:spacing w:after="19" w:line="259" w:lineRule="auto"/>
              <w:ind w:left="0" w:firstLine="0"/>
              <w:jc w:val="left"/>
            </w:pPr>
            <w:r>
              <w:t xml:space="preserve">Пьеса «Жизнь человека» </w:t>
            </w:r>
          </w:p>
          <w:p w:rsidR="00A33FAC" w:rsidRDefault="00790CBC">
            <w:pPr>
              <w:spacing w:after="0" w:line="259" w:lineRule="auto"/>
              <w:ind w:left="0" w:firstLine="0"/>
              <w:jc w:val="left"/>
            </w:pPr>
            <w:r>
              <w:t xml:space="preserve">В.Я. Брюсов   </w:t>
            </w:r>
          </w:p>
          <w:p w:rsidR="00A33FAC" w:rsidRDefault="00790CBC">
            <w:pPr>
              <w:spacing w:after="0" w:line="278" w:lineRule="auto"/>
              <w:ind w:left="0" w:firstLine="0"/>
            </w:pPr>
            <w:r>
              <w:t>Стихотворения: «Ассаргадон», «Грядущие гунны», «Есть что-</w:t>
            </w:r>
          </w:p>
          <w:p w:rsidR="00A33FAC" w:rsidRDefault="00790CBC">
            <w:pPr>
              <w:spacing w:after="47" w:line="238" w:lineRule="auto"/>
              <w:ind w:left="0" w:right="111" w:firstLine="0"/>
            </w:pPr>
            <w:r>
              <w:t xml:space="preserve">то позорное в мощи природы...»,  «Неколебимой истине...», «Каменщик»,  «Творчество», «Родной язык». </w:t>
            </w:r>
          </w:p>
          <w:p w:rsidR="00A33FAC" w:rsidRDefault="00790CBC">
            <w:pPr>
              <w:spacing w:after="21" w:line="259" w:lineRule="auto"/>
              <w:ind w:left="0" w:firstLine="0"/>
              <w:jc w:val="left"/>
            </w:pPr>
            <w:r>
              <w:t xml:space="preserve">«Юному поэту», «Я» </w:t>
            </w:r>
          </w:p>
          <w:p w:rsidR="00A33FAC" w:rsidRDefault="00790CBC">
            <w:pPr>
              <w:spacing w:after="0" w:line="259" w:lineRule="auto"/>
              <w:ind w:left="0" w:firstLine="0"/>
              <w:jc w:val="left"/>
            </w:pPr>
            <w:r>
              <w:lastRenderedPageBreak/>
              <w:t xml:space="preserve">К.Д. Бальмонт </w:t>
            </w:r>
          </w:p>
        </w:tc>
      </w:tr>
    </w:tbl>
    <w:p w:rsidR="00A33FAC" w:rsidRDefault="00A33FAC">
      <w:pPr>
        <w:spacing w:after="0" w:line="259" w:lineRule="auto"/>
        <w:ind w:left="-1200" w:right="354" w:firstLine="0"/>
        <w:jc w:val="left"/>
      </w:pPr>
    </w:p>
    <w:tbl>
      <w:tblPr>
        <w:tblStyle w:val="TableGrid"/>
        <w:tblW w:w="9573" w:type="dxa"/>
        <w:tblInd w:w="82" w:type="dxa"/>
        <w:tblCellMar>
          <w:top w:w="55" w:type="dxa"/>
          <w:left w:w="106" w:type="dxa"/>
        </w:tblCellMar>
        <w:tblLook w:val="04A0" w:firstRow="1" w:lastRow="0" w:firstColumn="1" w:lastColumn="0" w:noHBand="0" w:noVBand="1"/>
      </w:tblPr>
      <w:tblGrid>
        <w:gridCol w:w="2393"/>
        <w:gridCol w:w="3663"/>
        <w:gridCol w:w="3517"/>
      </w:tblGrid>
      <w:tr w:rsidR="00A33FAC">
        <w:trPr>
          <w:trHeight w:val="11880"/>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Стихотворения: </w:t>
            </w:r>
          </w:p>
          <w:p w:rsidR="00A33FAC" w:rsidRDefault="00790CBC">
            <w:pPr>
              <w:spacing w:after="46" w:line="238" w:lineRule="auto"/>
              <w:ind w:left="0" w:firstLine="0"/>
            </w:pPr>
            <w:r>
              <w:t xml:space="preserve">«Безглагольность», «Будем как солнце, Забудем о том...»  </w:t>
            </w:r>
          </w:p>
          <w:p w:rsidR="00A33FAC" w:rsidRDefault="00790CBC">
            <w:pPr>
              <w:tabs>
                <w:tab w:val="center" w:pos="595"/>
                <w:tab w:val="center" w:pos="2892"/>
              </w:tabs>
              <w:spacing w:after="0" w:line="259" w:lineRule="auto"/>
              <w:ind w:left="0" w:firstLine="0"/>
              <w:jc w:val="left"/>
            </w:pPr>
            <w:r>
              <w:rPr>
                <w:rFonts w:ascii="Calibri" w:eastAsia="Calibri" w:hAnsi="Calibri" w:cs="Calibri"/>
                <w:sz w:val="22"/>
              </w:rPr>
              <w:tab/>
            </w:r>
            <w:r>
              <w:t xml:space="preserve">«Камыши», </w:t>
            </w:r>
            <w:r>
              <w:tab/>
              <w:t>«Слова-</w:t>
            </w:r>
          </w:p>
          <w:p w:rsidR="00A33FAC" w:rsidRDefault="00790CBC">
            <w:pPr>
              <w:spacing w:after="47" w:line="238" w:lineRule="auto"/>
              <w:ind w:left="0" w:right="110" w:firstLine="0"/>
            </w:pPr>
            <w:r>
              <w:t xml:space="preserve">хамелеоны», «Челн томленья», «Я мечтою ловил уходящие тени…», «Я   изысканность  </w:t>
            </w:r>
          </w:p>
          <w:p w:rsidR="00A33FAC" w:rsidRDefault="00790CBC">
            <w:pPr>
              <w:spacing w:after="21" w:line="259" w:lineRule="auto"/>
              <w:ind w:left="0" w:firstLine="0"/>
              <w:jc w:val="left"/>
            </w:pPr>
            <w:r>
              <w:t xml:space="preserve">русской  медлительной  речи...» </w:t>
            </w:r>
          </w:p>
          <w:p w:rsidR="00A33FAC" w:rsidRDefault="00790CBC">
            <w:pPr>
              <w:spacing w:after="22" w:line="259" w:lineRule="auto"/>
              <w:ind w:left="0" w:firstLine="0"/>
              <w:jc w:val="left"/>
            </w:pPr>
            <w:r>
              <w:t xml:space="preserve">А.А. Ахматова* </w:t>
            </w:r>
          </w:p>
          <w:p w:rsidR="00A33FAC" w:rsidRDefault="00790CBC">
            <w:pPr>
              <w:spacing w:after="21" w:line="259" w:lineRule="auto"/>
              <w:ind w:left="0" w:firstLine="0"/>
              <w:jc w:val="left"/>
            </w:pPr>
            <w:r>
              <w:t xml:space="preserve">О.Э. Мандельштам* </w:t>
            </w:r>
          </w:p>
          <w:p w:rsidR="00A33FAC" w:rsidRDefault="00790CBC">
            <w:pPr>
              <w:spacing w:after="0" w:line="259" w:lineRule="auto"/>
              <w:ind w:left="0" w:firstLine="0"/>
              <w:jc w:val="left"/>
            </w:pPr>
            <w:r>
              <w:t xml:space="preserve">Н.С. Гумилев </w:t>
            </w:r>
          </w:p>
          <w:p w:rsidR="00A33FAC" w:rsidRDefault="00790CBC">
            <w:pPr>
              <w:spacing w:after="1" w:line="238" w:lineRule="auto"/>
              <w:ind w:left="0" w:firstLine="0"/>
            </w:pPr>
            <w:r>
              <w:t xml:space="preserve">Стихотворения: «Андрей Рублев», «Жираф», </w:t>
            </w:r>
          </w:p>
          <w:p w:rsidR="00A33FAC" w:rsidRDefault="00790CBC">
            <w:pPr>
              <w:spacing w:after="29" w:line="238" w:lineRule="auto"/>
              <w:ind w:left="0" w:right="114" w:firstLine="0"/>
            </w:pPr>
            <w:r>
              <w:t xml:space="preserve">«Заблудившийся трамвай», «Из логова змиева», «Капитаны», «Мои читатели», «Носорог», </w:t>
            </w:r>
          </w:p>
          <w:p w:rsidR="00A33FAC" w:rsidRDefault="00790CBC">
            <w:pPr>
              <w:tabs>
                <w:tab w:val="center" w:pos="465"/>
                <w:tab w:val="center" w:pos="2820"/>
              </w:tabs>
              <w:spacing w:after="0" w:line="259" w:lineRule="auto"/>
              <w:ind w:left="0" w:firstLine="0"/>
              <w:jc w:val="left"/>
            </w:pPr>
            <w:r>
              <w:rPr>
                <w:rFonts w:ascii="Calibri" w:eastAsia="Calibri" w:hAnsi="Calibri" w:cs="Calibri"/>
                <w:sz w:val="22"/>
              </w:rPr>
              <w:tab/>
            </w:r>
            <w:r>
              <w:t xml:space="preserve">«Пьяный </w:t>
            </w:r>
            <w:r>
              <w:tab/>
              <w:t xml:space="preserve">дервиш», </w:t>
            </w:r>
          </w:p>
          <w:p w:rsidR="00A33FAC" w:rsidRDefault="00790CBC">
            <w:pPr>
              <w:spacing w:after="5" w:line="259" w:lineRule="auto"/>
              <w:ind w:left="0" w:firstLine="0"/>
            </w:pPr>
            <w:r>
              <w:t xml:space="preserve">«Пятистопные ямбы», «Слово», </w:t>
            </w:r>
          </w:p>
          <w:p w:rsidR="00A33FAC" w:rsidRDefault="00790CBC">
            <w:pPr>
              <w:tabs>
                <w:tab w:val="center" w:pos="649"/>
                <w:tab w:val="center" w:pos="1839"/>
                <w:tab w:val="center" w:pos="2839"/>
              </w:tabs>
              <w:spacing w:after="29" w:line="259" w:lineRule="auto"/>
              <w:ind w:left="0" w:firstLine="0"/>
              <w:jc w:val="left"/>
            </w:pPr>
            <w:r>
              <w:rPr>
                <w:rFonts w:ascii="Calibri" w:eastAsia="Calibri" w:hAnsi="Calibri" w:cs="Calibri"/>
                <w:sz w:val="22"/>
              </w:rPr>
              <w:tab/>
            </w:r>
            <w:r>
              <w:t xml:space="preserve">«Слоненок», </w:t>
            </w:r>
            <w:r>
              <w:tab/>
              <w:t xml:space="preserve">«У </w:t>
            </w:r>
            <w:r>
              <w:tab/>
              <w:t xml:space="preserve">камина», </w:t>
            </w:r>
          </w:p>
          <w:p w:rsidR="00A33FAC" w:rsidRDefault="00790CBC">
            <w:pPr>
              <w:spacing w:after="22" w:line="259" w:lineRule="auto"/>
              <w:ind w:left="0" w:firstLine="0"/>
              <w:jc w:val="left"/>
            </w:pPr>
            <w:r>
              <w:t xml:space="preserve">«Шестое чувство», «Я и вы» </w:t>
            </w:r>
          </w:p>
          <w:p w:rsidR="00A33FAC" w:rsidRDefault="00790CBC">
            <w:pPr>
              <w:spacing w:after="21" w:line="259" w:lineRule="auto"/>
              <w:ind w:left="0" w:firstLine="0"/>
              <w:jc w:val="left"/>
            </w:pPr>
            <w:r>
              <w:t xml:space="preserve">В.В. Маяковский* </w:t>
            </w:r>
          </w:p>
          <w:p w:rsidR="00A33FAC" w:rsidRDefault="00790CBC">
            <w:pPr>
              <w:spacing w:after="0" w:line="259" w:lineRule="auto"/>
              <w:ind w:left="0" w:firstLine="0"/>
              <w:jc w:val="left"/>
            </w:pPr>
            <w:r>
              <w:t xml:space="preserve">В.В. Хлебников </w:t>
            </w:r>
          </w:p>
          <w:p w:rsidR="00A33FAC" w:rsidRDefault="00790CBC">
            <w:pPr>
              <w:spacing w:after="41" w:line="242" w:lineRule="auto"/>
              <w:ind w:left="0" w:right="109" w:firstLine="0"/>
            </w:pPr>
            <w:r>
              <w:t xml:space="preserve">Стихотворения «Бобэоби пелись губы…», «Заклятие смехом», «Когда умирают кони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 </w:t>
            </w:r>
          </w:p>
          <w:p w:rsidR="00A33FAC" w:rsidRDefault="00790CBC">
            <w:pPr>
              <w:spacing w:after="21" w:line="259" w:lineRule="auto"/>
              <w:ind w:left="0" w:firstLine="0"/>
              <w:jc w:val="left"/>
            </w:pPr>
            <w:r>
              <w:t xml:space="preserve">М.И. Цветаева* </w:t>
            </w:r>
          </w:p>
          <w:p w:rsidR="00A33FAC" w:rsidRDefault="00790CBC">
            <w:pPr>
              <w:spacing w:after="21" w:line="259" w:lineRule="auto"/>
              <w:ind w:left="0" w:firstLine="0"/>
              <w:jc w:val="left"/>
            </w:pPr>
            <w:r>
              <w:t xml:space="preserve">С.А. Есенин* </w:t>
            </w:r>
          </w:p>
          <w:p w:rsidR="00A33FAC" w:rsidRDefault="00790CBC">
            <w:pPr>
              <w:spacing w:after="22" w:line="259" w:lineRule="auto"/>
              <w:ind w:left="0" w:firstLine="0"/>
              <w:jc w:val="left"/>
            </w:pPr>
            <w:r>
              <w:t xml:space="preserve">В.В. Набоков* </w:t>
            </w:r>
          </w:p>
          <w:p w:rsidR="00A33FAC" w:rsidRDefault="00790CBC">
            <w:pPr>
              <w:spacing w:after="23" w:line="259" w:lineRule="auto"/>
              <w:ind w:left="0" w:firstLine="0"/>
              <w:jc w:val="left"/>
            </w:pPr>
            <w:r>
              <w:t xml:space="preserve">И.Ф. Анненский, </w:t>
            </w:r>
          </w:p>
          <w:p w:rsidR="00A33FAC" w:rsidRDefault="00790CBC">
            <w:pPr>
              <w:spacing w:after="0" w:line="278" w:lineRule="auto"/>
              <w:ind w:left="0" w:right="108" w:firstLine="0"/>
            </w:pPr>
            <w:r>
              <w:t xml:space="preserve">К.Д. Бальмонт, А. Белый, В.Я. Брюсов, М.А. Волошин, Н.С. Гумилев, Н.А. Клюев, И. Северянин, Ф.К. Сологуб, В.В. </w:t>
            </w:r>
          </w:p>
          <w:p w:rsidR="00A33FAC" w:rsidRDefault="00790CBC">
            <w:pPr>
              <w:spacing w:after="20" w:line="259" w:lineRule="auto"/>
              <w:ind w:left="0" w:firstLine="0"/>
              <w:jc w:val="left"/>
            </w:pPr>
            <w:r>
              <w:t xml:space="preserve">Хлебников, </w:t>
            </w:r>
          </w:p>
          <w:p w:rsidR="00A33FAC" w:rsidRDefault="00790CBC">
            <w:pPr>
              <w:spacing w:after="0" w:line="259" w:lineRule="auto"/>
              <w:ind w:left="0" w:firstLine="0"/>
              <w:jc w:val="left"/>
            </w:pPr>
            <w:r>
              <w:t xml:space="preserve">В.Ф. Ходасевич </w:t>
            </w:r>
          </w:p>
        </w:tc>
      </w:tr>
      <w:tr w:rsidR="00A33FAC">
        <w:trPr>
          <w:trHeight w:val="2494"/>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lastRenderedPageBreak/>
              <w:t xml:space="preserve">А.А. Ахматова </w:t>
            </w:r>
          </w:p>
          <w:p w:rsidR="00A33FAC" w:rsidRDefault="00790CBC">
            <w:pPr>
              <w:spacing w:after="0" w:line="259" w:lineRule="auto"/>
              <w:ind w:left="2" w:firstLine="0"/>
              <w:jc w:val="left"/>
            </w:pPr>
            <w:r>
              <w:t xml:space="preserve">Поэма «Реквием» </w:t>
            </w:r>
          </w:p>
          <w:p w:rsidR="00A33FAC" w:rsidRDefault="00790CBC">
            <w:pPr>
              <w:spacing w:after="0" w:line="259" w:lineRule="auto"/>
              <w:ind w:left="2"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А.А. Ахматова </w:t>
            </w:r>
          </w:p>
          <w:p w:rsidR="00A33FAC" w:rsidRDefault="00790CBC">
            <w:pPr>
              <w:spacing w:after="0" w:line="259" w:lineRule="auto"/>
              <w:ind w:left="2" w:right="108" w:firstLine="0"/>
            </w:pPr>
            <w:r>
              <w:t xml:space="preserve">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w:t>
            </w: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0" w:firstLine="0"/>
            </w:pPr>
            <w:r>
              <w:t xml:space="preserve">Литература советского времени </w:t>
            </w:r>
          </w:p>
          <w:p w:rsidR="00A33FAC" w:rsidRDefault="00790CBC">
            <w:pPr>
              <w:spacing w:after="22" w:line="259" w:lineRule="auto"/>
              <w:ind w:left="0" w:firstLine="0"/>
              <w:jc w:val="left"/>
            </w:pPr>
            <w:r>
              <w:t xml:space="preserve">А.А. Ахматова </w:t>
            </w:r>
          </w:p>
          <w:p w:rsidR="00A33FAC" w:rsidRDefault="00790CBC">
            <w:pPr>
              <w:spacing w:after="0" w:line="259" w:lineRule="auto"/>
              <w:ind w:left="0" w:right="111" w:firstLine="0"/>
            </w:pPr>
            <w: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 </w:t>
            </w:r>
          </w:p>
        </w:tc>
      </w:tr>
    </w:tbl>
    <w:p w:rsidR="00A33FAC" w:rsidRDefault="00A33FAC">
      <w:pPr>
        <w:spacing w:after="0" w:line="259" w:lineRule="auto"/>
        <w:ind w:left="-1200" w:right="354" w:firstLine="0"/>
        <w:jc w:val="left"/>
      </w:pPr>
    </w:p>
    <w:tbl>
      <w:tblPr>
        <w:tblStyle w:val="TableGrid"/>
        <w:tblW w:w="9573" w:type="dxa"/>
        <w:tblInd w:w="82" w:type="dxa"/>
        <w:tblCellMar>
          <w:top w:w="55" w:type="dxa"/>
          <w:left w:w="106" w:type="dxa"/>
          <w:right w:w="50" w:type="dxa"/>
        </w:tblCellMar>
        <w:tblLook w:val="04A0" w:firstRow="1" w:lastRow="0" w:firstColumn="1" w:lastColumn="0" w:noHBand="0" w:noVBand="1"/>
      </w:tblPr>
      <w:tblGrid>
        <w:gridCol w:w="2393"/>
        <w:gridCol w:w="3663"/>
        <w:gridCol w:w="3517"/>
      </w:tblGrid>
      <w:tr w:rsidR="00A33FAC">
        <w:trPr>
          <w:trHeight w:val="1668"/>
        </w:trPr>
        <w:tc>
          <w:tcPr>
            <w:tcW w:w="2393"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536"/>
                <w:tab w:val="center" w:pos="2955"/>
              </w:tabs>
              <w:spacing w:after="29" w:line="259" w:lineRule="auto"/>
              <w:ind w:left="0" w:firstLine="0"/>
              <w:jc w:val="left"/>
            </w:pPr>
            <w:r>
              <w:rPr>
                <w:rFonts w:ascii="Calibri" w:eastAsia="Calibri" w:hAnsi="Calibri" w:cs="Calibri"/>
                <w:sz w:val="22"/>
              </w:rPr>
              <w:tab/>
            </w:r>
            <w:r>
              <w:t xml:space="preserve">последней </w:t>
            </w:r>
            <w:r>
              <w:tab/>
              <w:t xml:space="preserve">встречи», </w:t>
            </w:r>
          </w:p>
          <w:p w:rsidR="00A33FAC" w:rsidRDefault="00790CBC">
            <w:pPr>
              <w:spacing w:after="0" w:line="251" w:lineRule="auto"/>
              <w:ind w:left="2" w:right="61" w:firstLine="0"/>
            </w:pPr>
            <w:r>
              <w:t xml:space="preserve">«Сероглазый король», «Сжала руки под темной вуалью…», «Смуглый отрок бродил по аллеям…» </w:t>
            </w:r>
          </w:p>
          <w:p w:rsidR="00A33FAC" w:rsidRDefault="00790CBC">
            <w:pPr>
              <w:spacing w:after="0" w:line="259" w:lineRule="auto"/>
              <w:ind w:left="2"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«Поэма без героя»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21" w:line="259" w:lineRule="auto"/>
              <w:ind w:left="0" w:firstLine="0"/>
              <w:jc w:val="left"/>
            </w:pPr>
            <w:r>
              <w:t xml:space="preserve"> </w:t>
            </w:r>
          </w:p>
          <w:p w:rsidR="00A33FAC" w:rsidRDefault="00790CBC">
            <w:pPr>
              <w:spacing w:after="0" w:line="259" w:lineRule="auto"/>
              <w:ind w:left="0" w:firstLine="0"/>
              <w:jc w:val="left"/>
            </w:pPr>
            <w:r>
              <w:t xml:space="preserve">С.А. Есенин </w:t>
            </w:r>
          </w:p>
          <w:p w:rsidR="00A33FAC" w:rsidRDefault="00790CBC">
            <w:pPr>
              <w:spacing w:after="12" w:line="253" w:lineRule="auto"/>
              <w:ind w:left="0" w:right="60" w:firstLine="0"/>
            </w:pPr>
            <w: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w:t>
            </w:r>
          </w:p>
          <w:p w:rsidR="00A33FAC" w:rsidRDefault="00790CBC">
            <w:pPr>
              <w:tabs>
                <w:tab w:val="center" w:pos="320"/>
                <w:tab w:val="center" w:pos="1098"/>
                <w:tab w:val="center" w:pos="1898"/>
                <w:tab w:val="center" w:pos="2973"/>
              </w:tabs>
              <w:spacing w:after="28" w:line="259" w:lineRule="auto"/>
              <w:ind w:left="0" w:firstLine="0"/>
              <w:jc w:val="left"/>
            </w:pPr>
            <w:r>
              <w:rPr>
                <w:rFonts w:ascii="Calibri" w:eastAsia="Calibri" w:hAnsi="Calibri" w:cs="Calibri"/>
                <w:sz w:val="22"/>
              </w:rPr>
              <w:tab/>
            </w:r>
            <w:r>
              <w:t xml:space="preserve">Роман </w:t>
            </w:r>
            <w:r>
              <w:tab/>
              <w:t xml:space="preserve">в </w:t>
            </w:r>
            <w:r>
              <w:tab/>
              <w:t xml:space="preserve">стихах </w:t>
            </w:r>
            <w:r>
              <w:tab/>
              <w:t xml:space="preserve">«Анна </w:t>
            </w:r>
          </w:p>
          <w:p w:rsidR="00A33FAC" w:rsidRDefault="00790CBC">
            <w:pPr>
              <w:spacing w:after="19" w:line="259" w:lineRule="auto"/>
              <w:ind w:left="0" w:firstLine="0"/>
            </w:pPr>
            <w:r>
              <w:t xml:space="preserve">Снегина». Поэмы: «Сорокоуст», </w:t>
            </w:r>
          </w:p>
          <w:p w:rsidR="00A33FAC" w:rsidRDefault="00790CBC">
            <w:pPr>
              <w:spacing w:after="22" w:line="259" w:lineRule="auto"/>
              <w:ind w:left="0" w:firstLine="0"/>
              <w:jc w:val="left"/>
            </w:pPr>
            <w:r>
              <w:t xml:space="preserve">«Черный человек» </w:t>
            </w:r>
          </w:p>
          <w:p w:rsidR="00A33FAC" w:rsidRDefault="00790CBC">
            <w:pPr>
              <w:spacing w:after="0" w:line="259" w:lineRule="auto"/>
              <w:ind w:left="0" w:firstLine="0"/>
              <w:jc w:val="left"/>
            </w:pPr>
            <w:r>
              <w:t xml:space="preserve">В.В. Маяковский </w:t>
            </w:r>
          </w:p>
          <w:p w:rsidR="00A33FAC" w:rsidRDefault="00790CBC">
            <w:pPr>
              <w:spacing w:after="29" w:line="238" w:lineRule="auto"/>
              <w:ind w:left="0" w:firstLine="0"/>
            </w:pPr>
            <w:r>
              <w:t xml:space="preserve">Стихотворения: «Адище города», «Вам!», «Домой!», </w:t>
            </w:r>
          </w:p>
          <w:p w:rsidR="00A33FAC" w:rsidRDefault="00790CBC">
            <w:pPr>
              <w:tabs>
                <w:tab w:val="center" w:pos="259"/>
                <w:tab w:val="center" w:pos="2636"/>
              </w:tabs>
              <w:spacing w:after="0" w:line="259" w:lineRule="auto"/>
              <w:ind w:left="0" w:firstLine="0"/>
              <w:jc w:val="left"/>
            </w:pPr>
            <w:r>
              <w:rPr>
                <w:rFonts w:ascii="Calibri" w:eastAsia="Calibri" w:hAnsi="Calibri" w:cs="Calibri"/>
                <w:sz w:val="22"/>
              </w:rPr>
              <w:tab/>
            </w:r>
            <w:r>
              <w:t xml:space="preserve">«Ода </w:t>
            </w:r>
            <w:r>
              <w:tab/>
              <w:t xml:space="preserve">революции», </w:t>
            </w:r>
          </w:p>
          <w:p w:rsidR="00A33FAC" w:rsidRDefault="00790CBC">
            <w:pPr>
              <w:spacing w:after="0" w:line="258" w:lineRule="auto"/>
              <w:ind w:left="0" w:right="60" w:firstLine="0"/>
            </w:pPr>
            <w:r>
              <w:t xml:space="preserve">«Прозаседавшиеся», «Разговор с фининспектором о поэзии», «Уже второй должно быть ты легла…», «Юбилейное» Поэма: «Про это»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21" w:line="259" w:lineRule="auto"/>
              <w:ind w:left="0" w:firstLine="0"/>
              <w:jc w:val="left"/>
            </w:pPr>
            <w:r>
              <w:t xml:space="preserve"> </w:t>
            </w:r>
          </w:p>
          <w:p w:rsidR="00A33FAC" w:rsidRDefault="00790CBC">
            <w:pPr>
              <w:spacing w:after="0" w:line="259" w:lineRule="auto"/>
              <w:ind w:left="0" w:firstLine="0"/>
              <w:jc w:val="left"/>
            </w:pPr>
            <w:r>
              <w:t xml:space="preserve">М.И. Цветаева </w:t>
            </w:r>
          </w:p>
          <w:p w:rsidR="00A33FAC" w:rsidRDefault="00790CBC">
            <w:pPr>
              <w:spacing w:after="39" w:line="245" w:lineRule="auto"/>
              <w:ind w:left="0" w:right="58" w:firstLine="0"/>
            </w:pPr>
            <w:r>
              <w:lastRenderedPageBreak/>
              <w:t xml:space="preserve">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w:t>
            </w:r>
          </w:p>
          <w:p w:rsidR="00A33FAC" w:rsidRDefault="00790CBC">
            <w:pPr>
              <w:spacing w:after="0" w:line="278" w:lineRule="auto"/>
              <w:ind w:left="0" w:firstLine="0"/>
            </w:pPr>
            <w:r>
              <w:t xml:space="preserve">«Расстояние: версты, мили…» Очерк «Мой Пушкин» </w:t>
            </w:r>
          </w:p>
          <w:p w:rsidR="00A33FAC" w:rsidRDefault="00790CBC">
            <w:pPr>
              <w:spacing w:after="22" w:line="259" w:lineRule="auto"/>
              <w:ind w:left="0" w:firstLine="0"/>
              <w:jc w:val="left"/>
            </w:pPr>
            <w:r>
              <w:t xml:space="preserve"> </w:t>
            </w:r>
          </w:p>
          <w:p w:rsidR="00A33FAC" w:rsidRDefault="00790CBC">
            <w:pPr>
              <w:spacing w:after="20" w:line="259" w:lineRule="auto"/>
              <w:ind w:left="0" w:firstLine="0"/>
              <w:jc w:val="left"/>
            </w:pPr>
            <w:r>
              <w:t xml:space="preserve">О.Э. Мандельштам </w:t>
            </w:r>
          </w:p>
          <w:p w:rsidR="00A33FAC" w:rsidRDefault="00790CBC">
            <w:pPr>
              <w:spacing w:after="0" w:line="259" w:lineRule="auto"/>
              <w:ind w:left="0" w:right="58" w:firstLine="0"/>
            </w:pPr>
            <w:r>
              <w:t xml:space="preserve">Стихотворения: «Айя-София», «За гремучую доблесть грядущих веков…», «Лишив меня морей, разбега и разлета…», «Нет, никогда ничей я не был современник…», </w:t>
            </w:r>
          </w:p>
        </w:tc>
      </w:tr>
      <w:tr w:rsidR="00A33FAC">
        <w:trPr>
          <w:trHeight w:val="387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С.А. Есенин </w:t>
            </w:r>
          </w:p>
          <w:p w:rsidR="00A33FAC" w:rsidRDefault="00790CBC">
            <w:pPr>
              <w:spacing w:after="41" w:line="243" w:lineRule="auto"/>
              <w:ind w:left="2" w:right="61" w:firstLine="0"/>
            </w:pPr>
            <w:r>
              <w:t xml:space="preserve">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w:t>
            </w:r>
          </w:p>
          <w:p w:rsidR="00A33FAC" w:rsidRDefault="00790CBC">
            <w:pPr>
              <w:spacing w:after="0" w:line="259" w:lineRule="auto"/>
              <w:ind w:left="2" w:firstLine="0"/>
              <w:jc w:val="left"/>
            </w:pPr>
            <w:r>
              <w:t xml:space="preserve">последний поэт деревни…»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442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В.В. Маяковский </w:t>
            </w:r>
          </w:p>
          <w:p w:rsidR="00A33FAC" w:rsidRDefault="00790CBC">
            <w:pPr>
              <w:spacing w:after="0" w:line="238" w:lineRule="auto"/>
              <w:ind w:left="2" w:right="59" w:firstLine="0"/>
            </w:pPr>
            <w:r>
              <w:t xml:space="preserve">Стихотворения: «А вы могли бы?», «Левый марш», «Нате!», «Необычайное приключение, бывшее с Владимиром </w:t>
            </w:r>
          </w:p>
          <w:p w:rsidR="00A33FAC" w:rsidRDefault="00790CBC">
            <w:pPr>
              <w:spacing w:after="20" w:line="246" w:lineRule="auto"/>
              <w:ind w:left="2" w:right="61" w:firstLine="0"/>
            </w:pPr>
            <w:r>
              <w:t xml:space="preserve">Маяковским летом на даче», «Лиличка!», «Послушайте!», «Сергею Есенину», «Письмо Татьяне Яковлевой», «Скрипка и немножко нервно»,  «Товарищу Нетте, пароходу и человеку», </w:t>
            </w:r>
          </w:p>
          <w:p w:rsidR="00A33FAC" w:rsidRDefault="00790CBC">
            <w:pPr>
              <w:tabs>
                <w:tab w:val="center" w:pos="527"/>
                <w:tab w:val="center" w:pos="2190"/>
                <w:tab w:val="center" w:pos="3388"/>
              </w:tabs>
              <w:spacing w:after="27" w:line="259" w:lineRule="auto"/>
              <w:ind w:left="0" w:firstLine="0"/>
              <w:jc w:val="left"/>
            </w:pPr>
            <w:r>
              <w:rPr>
                <w:rFonts w:ascii="Calibri" w:eastAsia="Calibri" w:hAnsi="Calibri" w:cs="Calibri"/>
                <w:sz w:val="22"/>
              </w:rPr>
              <w:tab/>
            </w:r>
            <w:r>
              <w:t xml:space="preserve">«Хорошее </w:t>
            </w:r>
            <w:r>
              <w:tab/>
              <w:t xml:space="preserve">отношение </w:t>
            </w:r>
            <w:r>
              <w:tab/>
              <w:t xml:space="preserve">к </w:t>
            </w:r>
          </w:p>
          <w:p w:rsidR="00A33FAC" w:rsidRDefault="00790CBC">
            <w:pPr>
              <w:spacing w:after="0" w:line="259" w:lineRule="auto"/>
              <w:ind w:left="2" w:firstLine="0"/>
              <w:jc w:val="left"/>
            </w:pPr>
            <w:r>
              <w:t xml:space="preserve">лошадям»  </w:t>
            </w:r>
          </w:p>
          <w:p w:rsidR="00A33FAC" w:rsidRDefault="00790CBC">
            <w:pPr>
              <w:spacing w:after="0" w:line="259" w:lineRule="auto"/>
              <w:ind w:left="2" w:right="63" w:firstLine="0"/>
            </w:pPr>
            <w:r>
              <w:t xml:space="preserve">Поэма «Облако в штанах», «Первое вступление к поэме «Во весь голос»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304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М.И. Цветаева </w:t>
            </w:r>
          </w:p>
          <w:p w:rsidR="00A33FAC" w:rsidRDefault="00790CBC">
            <w:pPr>
              <w:spacing w:after="45" w:line="238" w:lineRule="auto"/>
              <w:ind w:left="2" w:right="60" w:firstLine="0"/>
            </w:pPr>
            <w:r>
              <w:t xml:space="preserve">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птица в руке…»), «Тоска по родине! </w:t>
            </w:r>
          </w:p>
          <w:p w:rsidR="00A33FAC" w:rsidRDefault="00790CBC">
            <w:pPr>
              <w:spacing w:after="0" w:line="259" w:lineRule="auto"/>
              <w:ind w:left="2" w:firstLine="0"/>
              <w:jc w:val="left"/>
            </w:pPr>
            <w:r>
              <w:t xml:space="preserve">Давно…»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390"/>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О.Э. Мандельштам </w:t>
            </w:r>
          </w:p>
          <w:p w:rsidR="00A33FAC" w:rsidRDefault="00790CBC">
            <w:pPr>
              <w:spacing w:after="0" w:line="259" w:lineRule="auto"/>
              <w:ind w:left="2" w:right="60" w:firstLine="0"/>
            </w:pPr>
            <w:r>
              <w:t xml:space="preserve">Стихотворения: «Бессонница. Гомер. Тугие паруса…», «Мы живем под собою не чуя страны…», «Я вернулся в мой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00" w:right="354" w:firstLine="0"/>
        <w:jc w:val="left"/>
      </w:pPr>
    </w:p>
    <w:tbl>
      <w:tblPr>
        <w:tblStyle w:val="TableGrid"/>
        <w:tblW w:w="9573" w:type="dxa"/>
        <w:tblInd w:w="82" w:type="dxa"/>
        <w:tblCellMar>
          <w:top w:w="55" w:type="dxa"/>
          <w:left w:w="106" w:type="dxa"/>
          <w:right w:w="50" w:type="dxa"/>
        </w:tblCellMar>
        <w:tblLook w:val="04A0" w:firstRow="1" w:lastRow="0" w:firstColumn="1" w:lastColumn="0" w:noHBand="0" w:noVBand="1"/>
      </w:tblPr>
      <w:tblGrid>
        <w:gridCol w:w="2393"/>
        <w:gridCol w:w="3663"/>
        <w:gridCol w:w="3517"/>
      </w:tblGrid>
      <w:tr w:rsidR="00A33FAC">
        <w:trPr>
          <w:trHeight w:val="1668"/>
        </w:trPr>
        <w:tc>
          <w:tcPr>
            <w:tcW w:w="2393"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45" w:line="239" w:lineRule="auto"/>
              <w:ind w:left="2" w:firstLine="0"/>
            </w:pPr>
            <w:r>
              <w:t xml:space="preserve">город, знакомый до слез…», «Я не слыхал рассказов Оссиана…», </w:t>
            </w:r>
          </w:p>
          <w:p w:rsidR="00A33FAC" w:rsidRDefault="00790CBC">
            <w:pPr>
              <w:spacing w:after="0" w:line="259" w:lineRule="auto"/>
              <w:ind w:left="2" w:firstLine="0"/>
              <w:jc w:val="left"/>
            </w:pPr>
            <w:r>
              <w:t xml:space="preserve">«Notre Dame»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79" w:lineRule="auto"/>
              <w:ind w:left="0" w:firstLine="0"/>
            </w:pPr>
            <w:r>
              <w:t xml:space="preserve">«Сумерки свободы», «Я к губам подношу эту зелень…»  </w:t>
            </w:r>
          </w:p>
          <w:p w:rsidR="00A33FAC" w:rsidRDefault="00790CBC">
            <w:pPr>
              <w:spacing w:after="21" w:line="259" w:lineRule="auto"/>
              <w:ind w:left="0" w:firstLine="0"/>
              <w:jc w:val="left"/>
            </w:pPr>
            <w:r>
              <w:t xml:space="preserve"> </w:t>
            </w:r>
          </w:p>
          <w:p w:rsidR="00A33FAC" w:rsidRDefault="00790CBC">
            <w:pPr>
              <w:spacing w:after="0" w:line="259" w:lineRule="auto"/>
              <w:ind w:left="0" w:firstLine="0"/>
              <w:jc w:val="left"/>
            </w:pPr>
            <w:r>
              <w:t xml:space="preserve">Б.Л. Пастернак </w:t>
            </w:r>
          </w:p>
          <w:p w:rsidR="00A33FAC" w:rsidRDefault="00790CBC">
            <w:pPr>
              <w:spacing w:after="29" w:line="238" w:lineRule="auto"/>
              <w:ind w:left="0" w:firstLine="0"/>
            </w:pPr>
            <w:r>
              <w:t xml:space="preserve">Стихотворения: «Август», «Давай ронять слова…», </w:t>
            </w:r>
          </w:p>
          <w:p w:rsidR="00A33FAC" w:rsidRDefault="00790CBC">
            <w:pPr>
              <w:tabs>
                <w:tab w:val="center" w:pos="801"/>
                <w:tab w:val="center" w:pos="3018"/>
              </w:tabs>
              <w:spacing w:after="0" w:line="259" w:lineRule="auto"/>
              <w:ind w:left="0" w:firstLine="0"/>
              <w:jc w:val="left"/>
            </w:pPr>
            <w:r>
              <w:rPr>
                <w:rFonts w:ascii="Calibri" w:eastAsia="Calibri" w:hAnsi="Calibri" w:cs="Calibri"/>
                <w:sz w:val="22"/>
              </w:rPr>
              <w:tab/>
            </w:r>
            <w:r>
              <w:t xml:space="preserve">«Единственные </w:t>
            </w:r>
            <w:r>
              <w:tab/>
              <w:t xml:space="preserve">дни», </w:t>
            </w:r>
          </w:p>
          <w:p w:rsidR="00A33FAC" w:rsidRDefault="00790CBC">
            <w:pPr>
              <w:spacing w:after="40" w:line="242" w:lineRule="auto"/>
              <w:ind w:left="0" w:right="60" w:firstLine="0"/>
            </w:pPr>
            <w:r>
              <w:t xml:space="preserve">«Красавица моя, вся стать…», «Июль», «Любимая жуть! Когда любит поэт…», «Любить иных тяжелый крест…», «Никого не будет в доме…», «О, знал бы я, что так бывает…», «Определение поэзии», «Поэзия», «Про эти стихи», «Сестра моя жизнь и сегодня в разливе…», «Снег идет», «Столетье с лишним не </w:t>
            </w:r>
          </w:p>
          <w:p w:rsidR="00A33FAC" w:rsidRDefault="00790CBC">
            <w:pPr>
              <w:spacing w:after="22" w:line="259" w:lineRule="auto"/>
              <w:ind w:left="0" w:firstLine="0"/>
              <w:jc w:val="left"/>
            </w:pPr>
            <w:r>
              <w:t xml:space="preserve">вчера…» </w:t>
            </w:r>
          </w:p>
          <w:p w:rsidR="00A33FAC" w:rsidRDefault="00790CBC">
            <w:pPr>
              <w:spacing w:after="0" w:line="259" w:lineRule="auto"/>
              <w:ind w:left="0" w:firstLine="0"/>
              <w:jc w:val="left"/>
            </w:pPr>
            <w:r>
              <w:t xml:space="preserve">Роман «Доктор Живаго» </w:t>
            </w:r>
          </w:p>
          <w:p w:rsidR="00A33FAC" w:rsidRDefault="00790CBC">
            <w:pPr>
              <w:spacing w:after="21" w:line="259" w:lineRule="auto"/>
              <w:ind w:left="0" w:firstLine="0"/>
              <w:jc w:val="left"/>
            </w:pPr>
            <w:r>
              <w:t xml:space="preserve"> </w:t>
            </w:r>
          </w:p>
          <w:p w:rsidR="00A33FAC" w:rsidRDefault="00790CBC">
            <w:pPr>
              <w:spacing w:after="0" w:line="259" w:lineRule="auto"/>
              <w:ind w:left="0" w:firstLine="0"/>
              <w:jc w:val="left"/>
            </w:pPr>
            <w:r>
              <w:t xml:space="preserve">М.А. Булгаков </w:t>
            </w:r>
          </w:p>
          <w:p w:rsidR="00A33FAC" w:rsidRDefault="00790CBC">
            <w:pPr>
              <w:spacing w:after="0" w:line="254" w:lineRule="auto"/>
              <w:ind w:left="0" w:right="59" w:firstLine="0"/>
            </w:pPr>
            <w:r>
              <w:t xml:space="preserve">Книга рассказов «Записки юного врача». Пьесы «Дни </w:t>
            </w:r>
            <w:r>
              <w:lastRenderedPageBreak/>
              <w:t xml:space="preserve">Турбиных», «Бег», «Кабала святош» («Мольер»), «Зойкина квартира» А.П. Платонов  </w:t>
            </w:r>
          </w:p>
          <w:p w:rsidR="00A33FAC" w:rsidRDefault="00790CBC">
            <w:pPr>
              <w:spacing w:after="47" w:line="238" w:lineRule="auto"/>
              <w:ind w:left="0" w:firstLine="0"/>
            </w:pPr>
            <w:r>
              <w:t xml:space="preserve">Рассказы и повести: «Река Потудань», «Сокровенный </w:t>
            </w:r>
          </w:p>
          <w:p w:rsidR="00A33FAC" w:rsidRDefault="00790CBC">
            <w:pPr>
              <w:spacing w:after="21" w:line="259" w:lineRule="auto"/>
              <w:ind w:left="0" w:firstLine="0"/>
              <w:jc w:val="left"/>
            </w:pPr>
            <w:r>
              <w:t xml:space="preserve">человек», «Мусорный ветер» </w:t>
            </w:r>
          </w:p>
          <w:p w:rsidR="00A33FAC" w:rsidRDefault="00790CBC">
            <w:pPr>
              <w:spacing w:after="22" w:line="259" w:lineRule="auto"/>
              <w:ind w:left="0" w:firstLine="0"/>
              <w:jc w:val="left"/>
            </w:pPr>
            <w:r>
              <w:t xml:space="preserve">М.А. Шолохов </w:t>
            </w:r>
          </w:p>
          <w:p w:rsidR="00A33FAC" w:rsidRDefault="00790CBC">
            <w:pPr>
              <w:spacing w:after="22" w:line="264" w:lineRule="auto"/>
              <w:ind w:left="0" w:firstLine="0"/>
              <w:jc w:val="left"/>
            </w:pPr>
            <w:r>
              <w:t xml:space="preserve">Роман «Поднятая целина». Книга </w:t>
            </w:r>
            <w:r>
              <w:tab/>
              <w:t xml:space="preserve">рассказов </w:t>
            </w:r>
            <w:r>
              <w:tab/>
              <w:t xml:space="preserve">«Донские </w:t>
            </w:r>
          </w:p>
          <w:p w:rsidR="00A33FAC" w:rsidRDefault="00790CBC">
            <w:pPr>
              <w:spacing w:after="0" w:line="277" w:lineRule="auto"/>
              <w:ind w:left="0" w:right="1825" w:firstLine="0"/>
              <w:jc w:val="left"/>
            </w:pPr>
            <w:r>
              <w:t xml:space="preserve">рассказы» В.В. Набоков </w:t>
            </w:r>
          </w:p>
          <w:p w:rsidR="00A33FAC" w:rsidRDefault="00790CBC">
            <w:pPr>
              <w:spacing w:after="21" w:line="259" w:lineRule="auto"/>
              <w:ind w:left="0" w:firstLine="0"/>
            </w:pPr>
            <w:r>
              <w:t xml:space="preserve">Романы «Машенька», «Защита </w:t>
            </w:r>
          </w:p>
          <w:p w:rsidR="00A33FAC" w:rsidRDefault="00790CBC">
            <w:pPr>
              <w:spacing w:after="21" w:line="259" w:lineRule="auto"/>
              <w:ind w:left="0" w:firstLine="0"/>
              <w:jc w:val="left"/>
            </w:pPr>
            <w:r>
              <w:t xml:space="preserve">Лужина» </w:t>
            </w:r>
          </w:p>
          <w:p w:rsidR="00A33FAC" w:rsidRDefault="00790CBC">
            <w:pPr>
              <w:spacing w:after="0" w:line="259" w:lineRule="auto"/>
              <w:ind w:left="0" w:firstLine="0"/>
              <w:jc w:val="left"/>
            </w:pPr>
            <w:r>
              <w:t xml:space="preserve">М.М. Зощенко </w:t>
            </w:r>
          </w:p>
          <w:p w:rsidR="00A33FAC" w:rsidRDefault="00790CBC">
            <w:pPr>
              <w:spacing w:after="29" w:line="238" w:lineRule="auto"/>
              <w:ind w:left="0" w:right="63" w:firstLine="0"/>
            </w:pPr>
            <w:r>
              <w:t xml:space="preserve">Рассказы: «Баня», «Жертва революции», «Нервные люди», «Качество продукции», «Аристократка», «Прелести культуры», «Тормоз </w:t>
            </w:r>
          </w:p>
          <w:p w:rsidR="00A33FAC" w:rsidRDefault="00790CBC">
            <w:pPr>
              <w:tabs>
                <w:tab w:val="center" w:pos="718"/>
                <w:tab w:val="center" w:pos="2631"/>
              </w:tabs>
              <w:spacing w:after="28" w:line="259" w:lineRule="auto"/>
              <w:ind w:left="0" w:firstLine="0"/>
              <w:jc w:val="left"/>
            </w:pPr>
            <w:r>
              <w:rPr>
                <w:rFonts w:ascii="Calibri" w:eastAsia="Calibri" w:hAnsi="Calibri" w:cs="Calibri"/>
                <w:sz w:val="22"/>
              </w:rPr>
              <w:tab/>
            </w:r>
            <w:r>
              <w:t xml:space="preserve">Вестингауза», </w:t>
            </w:r>
            <w:r>
              <w:tab/>
              <w:t xml:space="preserve">«Диктофон», </w:t>
            </w:r>
          </w:p>
          <w:p w:rsidR="00A33FAC" w:rsidRDefault="00790CBC">
            <w:pPr>
              <w:spacing w:after="21" w:line="259" w:lineRule="auto"/>
              <w:ind w:left="0" w:firstLine="0"/>
              <w:jc w:val="left"/>
            </w:pPr>
            <w:r>
              <w:t xml:space="preserve">«Обезьяний язык» </w:t>
            </w:r>
          </w:p>
          <w:p w:rsidR="00A33FAC" w:rsidRDefault="00790CBC">
            <w:pPr>
              <w:spacing w:after="22" w:line="259" w:lineRule="auto"/>
              <w:ind w:left="0" w:firstLine="0"/>
              <w:jc w:val="left"/>
            </w:pPr>
            <w:r>
              <w:t xml:space="preserve">И.Э. Бабель  </w:t>
            </w:r>
          </w:p>
          <w:p w:rsidR="00A33FAC" w:rsidRDefault="00790CBC">
            <w:pPr>
              <w:spacing w:after="21" w:line="259" w:lineRule="auto"/>
              <w:ind w:left="0" w:firstLine="0"/>
              <w:jc w:val="left"/>
            </w:pPr>
            <w:r>
              <w:t xml:space="preserve">Книга рассказов «Конармия» </w:t>
            </w:r>
          </w:p>
          <w:p w:rsidR="00A33FAC" w:rsidRDefault="00790CBC">
            <w:pPr>
              <w:spacing w:after="0" w:line="259" w:lineRule="auto"/>
              <w:ind w:left="0" w:firstLine="0"/>
              <w:jc w:val="left"/>
            </w:pPr>
            <w:r>
              <w:t xml:space="preserve">А.А. Фадеев   </w:t>
            </w:r>
          </w:p>
          <w:p w:rsidR="00A33FAC" w:rsidRDefault="00790CBC">
            <w:pPr>
              <w:spacing w:after="0" w:line="277" w:lineRule="auto"/>
              <w:ind w:left="0" w:firstLine="0"/>
              <w:jc w:val="left"/>
            </w:pPr>
            <w:r>
              <w:t xml:space="preserve">Романы «Разгром», «Молодая гвардия» </w:t>
            </w:r>
          </w:p>
          <w:p w:rsidR="00A33FAC" w:rsidRDefault="00790CBC">
            <w:pPr>
              <w:spacing w:after="0" w:line="259" w:lineRule="auto"/>
              <w:ind w:left="0" w:firstLine="0"/>
              <w:jc w:val="left"/>
            </w:pPr>
            <w:r>
              <w:t xml:space="preserve">И. Ильф, Е. Петров  </w:t>
            </w:r>
          </w:p>
        </w:tc>
      </w:tr>
      <w:tr w:rsidR="00A33FAC">
        <w:trPr>
          <w:trHeight w:val="1942"/>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Б.Л. Пастернак </w:t>
            </w:r>
          </w:p>
          <w:p w:rsidR="00A33FAC" w:rsidRDefault="00790CBC">
            <w:pPr>
              <w:spacing w:after="0" w:line="259" w:lineRule="auto"/>
              <w:ind w:left="2" w:firstLine="0"/>
              <w:jc w:val="left"/>
            </w:pPr>
            <w:r>
              <w:t xml:space="preserve"> Стихотворения: </w:t>
            </w:r>
            <w:r>
              <w:tab/>
              <w:t xml:space="preserve">«Быть знаменитым некрасиво…», «Во всем </w:t>
            </w:r>
            <w:r>
              <w:tab/>
              <w:t xml:space="preserve">мне </w:t>
            </w:r>
            <w:r>
              <w:tab/>
              <w:t xml:space="preserve">хочется </w:t>
            </w:r>
            <w:r>
              <w:tab/>
              <w:t xml:space="preserve">дойти…», «Гамлет», «Марбург», «Зимняя ночь», «Февраль. Достать чернил и плакать!..»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2770"/>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2" w:firstLine="0"/>
              <w:jc w:val="left"/>
            </w:pPr>
            <w:r>
              <w:t xml:space="preserve">Е.И. Замятин  </w:t>
            </w:r>
          </w:p>
          <w:p w:rsidR="00A33FAC" w:rsidRDefault="00790CBC">
            <w:pPr>
              <w:spacing w:after="0" w:line="259" w:lineRule="auto"/>
              <w:ind w:left="2" w:firstLine="0"/>
              <w:jc w:val="left"/>
            </w:pPr>
            <w:r>
              <w:t xml:space="preserve">Роман «Мы»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66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2" w:firstLine="0"/>
              <w:jc w:val="left"/>
            </w:pPr>
            <w:r>
              <w:t xml:space="preserve">М.А. Булгаков </w:t>
            </w:r>
          </w:p>
          <w:p w:rsidR="00A33FAC" w:rsidRDefault="00790CBC">
            <w:pPr>
              <w:tabs>
                <w:tab w:val="center" w:pos="418"/>
                <w:tab w:val="center" w:pos="1737"/>
                <w:tab w:val="center" w:pos="3042"/>
              </w:tabs>
              <w:spacing w:after="28" w:line="259" w:lineRule="auto"/>
              <w:ind w:left="0" w:firstLine="0"/>
              <w:jc w:val="left"/>
            </w:pPr>
            <w:r>
              <w:rPr>
                <w:rFonts w:ascii="Calibri" w:eastAsia="Calibri" w:hAnsi="Calibri" w:cs="Calibri"/>
                <w:sz w:val="22"/>
              </w:rPr>
              <w:tab/>
            </w:r>
            <w:r>
              <w:t xml:space="preserve">Повесть </w:t>
            </w:r>
            <w:r>
              <w:tab/>
              <w:t xml:space="preserve">«Собачье </w:t>
            </w:r>
            <w:r>
              <w:tab/>
              <w:t xml:space="preserve">сердце» </w:t>
            </w:r>
          </w:p>
          <w:p w:rsidR="00A33FAC" w:rsidRDefault="00790CBC">
            <w:pPr>
              <w:tabs>
                <w:tab w:val="center" w:pos="403"/>
                <w:tab w:val="center" w:pos="1637"/>
                <w:tab w:val="center" w:pos="2958"/>
              </w:tabs>
              <w:spacing w:after="28" w:line="259" w:lineRule="auto"/>
              <w:ind w:left="0" w:firstLine="0"/>
              <w:jc w:val="left"/>
            </w:pPr>
            <w:r>
              <w:rPr>
                <w:rFonts w:ascii="Calibri" w:eastAsia="Calibri" w:hAnsi="Calibri" w:cs="Calibri"/>
                <w:sz w:val="22"/>
              </w:rPr>
              <w:tab/>
            </w:r>
            <w:r>
              <w:t xml:space="preserve">Романы </w:t>
            </w:r>
            <w:r>
              <w:tab/>
              <w:t xml:space="preserve">«Белая </w:t>
            </w:r>
            <w:r>
              <w:tab/>
              <w:t xml:space="preserve">гвардия», </w:t>
            </w:r>
          </w:p>
          <w:p w:rsidR="00A33FAC" w:rsidRDefault="00790CBC">
            <w:pPr>
              <w:spacing w:after="0" w:line="259" w:lineRule="auto"/>
              <w:ind w:left="2" w:firstLine="0"/>
              <w:jc w:val="left"/>
            </w:pPr>
            <w:r>
              <w:t xml:space="preserve">«Мастер и Маргарита»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11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А.П. Платонов.  </w:t>
            </w:r>
          </w:p>
          <w:p w:rsidR="00A33FAC" w:rsidRDefault="00790CBC">
            <w:pPr>
              <w:spacing w:after="0" w:line="259" w:lineRule="auto"/>
              <w:ind w:left="2" w:right="64" w:firstLine="0"/>
            </w:pPr>
            <w:r>
              <w:t xml:space="preserve">Рассказы и повести: «В прекрасном и яростном мире», «Котлован», «Возвращение»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111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2" w:firstLine="0"/>
              <w:jc w:val="left"/>
            </w:pPr>
            <w:r>
              <w:t xml:space="preserve">М.А. Шолохов </w:t>
            </w:r>
          </w:p>
          <w:p w:rsidR="00A33FAC" w:rsidRDefault="00790CBC">
            <w:pPr>
              <w:spacing w:after="0" w:line="259" w:lineRule="auto"/>
              <w:ind w:left="2" w:firstLine="0"/>
              <w:jc w:val="left"/>
            </w:pPr>
            <w:r>
              <w:t xml:space="preserve">Роман-эпопея «Тихий Дон»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4150"/>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5" w:line="259" w:lineRule="auto"/>
              <w:ind w:left="2" w:firstLine="0"/>
              <w:jc w:val="left"/>
            </w:pPr>
            <w:r>
              <w:t xml:space="preserve">В.В. Набоков </w:t>
            </w:r>
          </w:p>
          <w:p w:rsidR="00A33FAC" w:rsidRDefault="00790CBC">
            <w:pPr>
              <w:tabs>
                <w:tab w:val="center" w:pos="468"/>
                <w:tab w:val="center" w:pos="1881"/>
                <w:tab w:val="center" w:pos="3136"/>
              </w:tabs>
              <w:spacing w:after="29" w:line="259" w:lineRule="auto"/>
              <w:ind w:left="0" w:firstLine="0"/>
              <w:jc w:val="left"/>
            </w:pPr>
            <w:r>
              <w:rPr>
                <w:rFonts w:ascii="Calibri" w:eastAsia="Calibri" w:hAnsi="Calibri" w:cs="Calibri"/>
                <w:sz w:val="22"/>
              </w:rPr>
              <w:tab/>
            </w:r>
            <w:r>
              <w:t xml:space="preserve">Рассказы </w:t>
            </w:r>
            <w:r>
              <w:tab/>
              <w:t xml:space="preserve">«Облако, </w:t>
            </w:r>
            <w:r>
              <w:tab/>
              <w:t xml:space="preserve">озеро, </w:t>
            </w:r>
          </w:p>
          <w:p w:rsidR="00A33FAC" w:rsidRDefault="00790CBC">
            <w:pPr>
              <w:spacing w:after="0" w:line="259" w:lineRule="auto"/>
              <w:ind w:left="2" w:firstLine="0"/>
              <w:jc w:val="left"/>
            </w:pPr>
            <w:r>
              <w:t xml:space="preserve">башня», «Весна в Фиальте»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p w:rsidR="00A33FAC" w:rsidRDefault="00790CBC">
            <w:pPr>
              <w:spacing w:after="0" w:line="259" w:lineRule="auto"/>
              <w:ind w:left="2"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00" w:right="354" w:firstLine="0"/>
        <w:jc w:val="left"/>
      </w:pPr>
    </w:p>
    <w:tbl>
      <w:tblPr>
        <w:tblStyle w:val="TableGrid"/>
        <w:tblW w:w="9573" w:type="dxa"/>
        <w:tblInd w:w="82" w:type="dxa"/>
        <w:tblCellMar>
          <w:top w:w="12" w:type="dxa"/>
        </w:tblCellMar>
        <w:tblLook w:val="04A0" w:firstRow="1" w:lastRow="0" w:firstColumn="1" w:lastColumn="0" w:noHBand="0" w:noVBand="1"/>
      </w:tblPr>
      <w:tblGrid>
        <w:gridCol w:w="2390"/>
        <w:gridCol w:w="1906"/>
        <w:gridCol w:w="885"/>
        <w:gridCol w:w="879"/>
        <w:gridCol w:w="3513"/>
      </w:tblGrid>
      <w:tr w:rsidR="00A33FAC">
        <w:trPr>
          <w:trHeight w:val="2220"/>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1" w:line="277" w:lineRule="auto"/>
              <w:ind w:left="106" w:right="115" w:firstLine="0"/>
            </w:pPr>
            <w:r>
              <w:t xml:space="preserve">Романы «12 стульев», «Золотой теленок»  Н.Р. Эрдман  </w:t>
            </w:r>
          </w:p>
          <w:p w:rsidR="00A33FAC" w:rsidRDefault="00790CBC">
            <w:pPr>
              <w:spacing w:after="22" w:line="259" w:lineRule="auto"/>
              <w:ind w:left="106" w:firstLine="0"/>
              <w:jc w:val="left"/>
            </w:pPr>
            <w:r>
              <w:t xml:space="preserve">Пьеса «Самоубийца» </w:t>
            </w:r>
          </w:p>
          <w:p w:rsidR="00A33FAC" w:rsidRDefault="00790CBC">
            <w:pPr>
              <w:spacing w:after="22" w:line="259" w:lineRule="auto"/>
              <w:ind w:left="106" w:firstLine="0"/>
              <w:jc w:val="left"/>
            </w:pPr>
            <w:r>
              <w:t xml:space="preserve">А.Н. Островский  </w:t>
            </w:r>
          </w:p>
          <w:p w:rsidR="00A33FAC" w:rsidRDefault="00790CBC">
            <w:pPr>
              <w:spacing w:after="22" w:line="259" w:lineRule="auto"/>
              <w:ind w:left="106" w:firstLine="0"/>
              <w:jc w:val="left"/>
            </w:pPr>
            <w:r>
              <w:t xml:space="preserve">Роман «Как закалялась сталь» </w:t>
            </w:r>
          </w:p>
          <w:p w:rsidR="00A33FAC" w:rsidRDefault="00790CBC">
            <w:pPr>
              <w:spacing w:after="5" w:line="259" w:lineRule="auto"/>
              <w:ind w:left="106" w:firstLine="0"/>
              <w:jc w:val="left"/>
            </w:pPr>
            <w:r>
              <w:t xml:space="preserve">А.И. Солженицын </w:t>
            </w:r>
          </w:p>
          <w:p w:rsidR="00A33FAC" w:rsidRDefault="00790CBC">
            <w:pPr>
              <w:spacing w:after="0" w:line="284" w:lineRule="auto"/>
              <w:ind w:left="106" w:firstLine="0"/>
              <w:jc w:val="left"/>
            </w:pPr>
            <w:r>
              <w:t xml:space="preserve">Повесть </w:t>
            </w:r>
            <w:r>
              <w:tab/>
              <w:t xml:space="preserve">«Раковый </w:t>
            </w:r>
            <w:r>
              <w:tab/>
              <w:t xml:space="preserve">корпус», статья «Жить не по лжи» </w:t>
            </w:r>
          </w:p>
          <w:p w:rsidR="00A33FAC" w:rsidRDefault="00790CBC">
            <w:pPr>
              <w:spacing w:after="0" w:line="259" w:lineRule="auto"/>
              <w:ind w:left="106" w:firstLine="0"/>
              <w:jc w:val="left"/>
            </w:pPr>
            <w:r>
              <w:t xml:space="preserve">В.Т. Шаламов </w:t>
            </w:r>
          </w:p>
          <w:p w:rsidR="00A33FAC" w:rsidRDefault="00790CBC">
            <w:pPr>
              <w:spacing w:after="46" w:line="238" w:lineRule="auto"/>
              <w:ind w:left="106" w:right="111" w:firstLine="0"/>
            </w:pPr>
            <w:r>
              <w:lastRenderedPageBreak/>
              <w:t xml:space="preserve">Рассказы: «Сгущенное молоко», «Татарский мулла и чистый воздух», «Васька Денисов, похититель свиней», </w:t>
            </w:r>
          </w:p>
          <w:p w:rsidR="00A33FAC" w:rsidRDefault="00790CBC">
            <w:pPr>
              <w:spacing w:after="21" w:line="259" w:lineRule="auto"/>
              <w:ind w:left="106" w:firstLine="0"/>
              <w:jc w:val="left"/>
            </w:pPr>
            <w:r>
              <w:t xml:space="preserve">«Выходной день» </w:t>
            </w:r>
          </w:p>
          <w:p w:rsidR="00A33FAC" w:rsidRDefault="00790CBC">
            <w:pPr>
              <w:spacing w:after="0" w:line="259" w:lineRule="auto"/>
              <w:ind w:left="106" w:firstLine="0"/>
              <w:jc w:val="left"/>
            </w:pPr>
            <w:r>
              <w:t xml:space="preserve">В.М. Шукшин </w:t>
            </w:r>
          </w:p>
          <w:p w:rsidR="00A33FAC" w:rsidRDefault="00790CBC">
            <w:pPr>
              <w:spacing w:after="49" w:line="236" w:lineRule="auto"/>
              <w:ind w:left="106" w:firstLine="0"/>
            </w:pPr>
            <w:r>
              <w:t xml:space="preserve">Рассказы «Верую», «Крепкий мужик», «Сапожки», </w:t>
            </w:r>
          </w:p>
          <w:p w:rsidR="00A33FAC" w:rsidRDefault="00790CBC">
            <w:pPr>
              <w:spacing w:after="22" w:line="259" w:lineRule="auto"/>
              <w:ind w:left="106" w:firstLine="0"/>
              <w:jc w:val="left"/>
            </w:pPr>
            <w:r>
              <w:t xml:space="preserve">«Танцующий Шива» </w:t>
            </w:r>
          </w:p>
          <w:p w:rsidR="00A33FAC" w:rsidRDefault="00790CBC">
            <w:pPr>
              <w:spacing w:after="0" w:line="259" w:lineRule="auto"/>
              <w:ind w:left="106" w:firstLine="0"/>
              <w:jc w:val="left"/>
            </w:pPr>
            <w:r>
              <w:t xml:space="preserve">Н.А. Заболоцкий </w:t>
            </w:r>
          </w:p>
          <w:p w:rsidR="00A33FAC" w:rsidRDefault="00790CBC">
            <w:pPr>
              <w:spacing w:after="0" w:line="248" w:lineRule="auto"/>
              <w:ind w:left="106" w:right="111" w:firstLine="0"/>
            </w:pPr>
            <w:r>
              <w:t xml:space="preserve">Стихотворения: «В жилищах наших», «Вчера, о смерти размышляя…», «Где-то в поле, возле Магадана…», «Движение», «Ивановы», </w:t>
            </w:r>
          </w:p>
          <w:p w:rsidR="00A33FAC" w:rsidRDefault="00790CBC">
            <w:pPr>
              <w:spacing w:after="46" w:line="238" w:lineRule="auto"/>
              <w:ind w:left="106" w:right="109" w:firstLine="0"/>
            </w:pPr>
            <w:r>
              <w:t xml:space="preserve">«Лицо коня», «Метаморфозы».  «Новый Быт», «Рыбная лавка», «Искусство», «Я не ищу </w:t>
            </w:r>
          </w:p>
          <w:p w:rsidR="00A33FAC" w:rsidRDefault="00790CBC">
            <w:pPr>
              <w:spacing w:after="22" w:line="259" w:lineRule="auto"/>
              <w:ind w:left="106" w:firstLine="0"/>
              <w:jc w:val="left"/>
            </w:pPr>
            <w:r>
              <w:t xml:space="preserve">гармонии в природе…» </w:t>
            </w:r>
          </w:p>
          <w:p w:rsidR="00A33FAC" w:rsidRDefault="00790CBC">
            <w:pPr>
              <w:spacing w:after="0" w:line="259" w:lineRule="auto"/>
              <w:ind w:left="106" w:firstLine="0"/>
              <w:jc w:val="left"/>
            </w:pPr>
            <w:r>
              <w:t xml:space="preserve">А.Т. Твардовский  </w:t>
            </w:r>
          </w:p>
          <w:p w:rsidR="00A33FAC" w:rsidRDefault="00790CBC">
            <w:pPr>
              <w:spacing w:after="46" w:line="238" w:lineRule="auto"/>
              <w:ind w:left="106" w:firstLine="0"/>
            </w:pPr>
            <w:r>
              <w:t xml:space="preserve">Стихотворения: «В тот день, когда окончилась война…», </w:t>
            </w:r>
          </w:p>
          <w:p w:rsidR="00A33FAC" w:rsidRDefault="00790CBC">
            <w:pPr>
              <w:spacing w:after="18" w:line="262" w:lineRule="auto"/>
              <w:ind w:left="106" w:right="110" w:firstLine="0"/>
            </w:pPr>
            <w:r>
              <w:t xml:space="preserve">«Вся суть в одном единственном завете…», «Дробится рваный цоколь монумента...», «О сущем», «Памяти матери», «Я знаю, никакой моей вины…» </w:t>
            </w:r>
          </w:p>
          <w:p w:rsidR="00A33FAC" w:rsidRDefault="00790CBC">
            <w:pPr>
              <w:spacing w:after="0" w:line="259" w:lineRule="auto"/>
              <w:ind w:left="106" w:firstLine="0"/>
              <w:jc w:val="left"/>
            </w:pPr>
            <w:r>
              <w:t xml:space="preserve">И.А. Бродский </w:t>
            </w:r>
          </w:p>
          <w:p w:rsidR="00A33FAC" w:rsidRDefault="00790CBC">
            <w:pPr>
              <w:spacing w:after="40" w:line="244" w:lineRule="auto"/>
              <w:ind w:left="106" w:right="110" w:firstLine="0"/>
            </w:pPr>
            <w:r>
              <w:t xml:space="preserve">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w:t>
            </w:r>
          </w:p>
          <w:p w:rsidR="00A33FAC" w:rsidRDefault="00790CBC">
            <w:pPr>
              <w:spacing w:after="21" w:line="259" w:lineRule="auto"/>
              <w:ind w:left="106" w:firstLine="0"/>
              <w:jc w:val="left"/>
            </w:pPr>
            <w:r>
              <w:t xml:space="preserve">Нобелевская лекция </w:t>
            </w:r>
          </w:p>
          <w:p w:rsidR="00A33FAC" w:rsidRDefault="00790CBC">
            <w:pPr>
              <w:spacing w:after="23" w:line="259" w:lineRule="auto"/>
              <w:ind w:left="106" w:firstLine="0"/>
              <w:jc w:val="left"/>
            </w:pPr>
            <w:r>
              <w:t xml:space="preserve">Н.М. Рубцов </w:t>
            </w:r>
          </w:p>
          <w:p w:rsidR="00A33FAC" w:rsidRDefault="00790CBC">
            <w:pPr>
              <w:spacing w:after="0" w:line="259" w:lineRule="auto"/>
              <w:ind w:left="106" w:right="110" w:firstLine="0"/>
            </w:pPr>
            <w:r>
              <w:t xml:space="preserve">Стихотворения: «В горнице», «Видения на холме», «Звезда полей», «Зимняя песня», </w:t>
            </w:r>
          </w:p>
        </w:tc>
      </w:tr>
      <w:tr w:rsidR="00A33FAC">
        <w:trPr>
          <w:trHeight w:val="838"/>
        </w:trPr>
        <w:tc>
          <w:tcPr>
            <w:tcW w:w="23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107" w:firstLine="0"/>
            </w:pPr>
            <w:r>
              <w:t xml:space="preserve">А.И. Солженицын Рассказ «Один день Ивана Денисовича» </w:t>
            </w:r>
          </w:p>
        </w:tc>
        <w:tc>
          <w:tcPr>
            <w:tcW w:w="3663" w:type="dxa"/>
            <w:gridSpan w:val="3"/>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108" w:firstLine="0"/>
              <w:jc w:val="left"/>
            </w:pPr>
            <w:r>
              <w:t xml:space="preserve">А.И. Солженицын </w:t>
            </w:r>
          </w:p>
          <w:p w:rsidR="00A33FAC" w:rsidRDefault="00790CBC">
            <w:pPr>
              <w:spacing w:after="22" w:line="259" w:lineRule="auto"/>
              <w:ind w:left="108" w:firstLine="0"/>
              <w:jc w:val="left"/>
            </w:pPr>
            <w:r>
              <w:t xml:space="preserve">Рассказ «Матренин двор» </w:t>
            </w:r>
          </w:p>
          <w:p w:rsidR="00A33FAC" w:rsidRDefault="00790CBC">
            <w:pPr>
              <w:spacing w:after="0" w:line="259" w:lineRule="auto"/>
              <w:ind w:left="108" w:firstLine="0"/>
              <w:jc w:val="left"/>
            </w:pPr>
            <w:r>
              <w:t xml:space="preserve">Книга «Архипелаг ГУЛаг»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7739"/>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1907" w:type="dxa"/>
            <w:tcBorders>
              <w:top w:val="single" w:sz="4" w:space="0" w:color="000000"/>
              <w:left w:val="single" w:sz="4" w:space="0" w:color="000000"/>
              <w:bottom w:val="single" w:sz="4" w:space="0" w:color="000000"/>
              <w:right w:val="nil"/>
            </w:tcBorders>
          </w:tcPr>
          <w:p w:rsidR="00A33FAC" w:rsidRDefault="00790CBC">
            <w:pPr>
              <w:spacing w:after="21" w:line="259" w:lineRule="auto"/>
              <w:ind w:left="108" w:firstLine="0"/>
              <w:jc w:val="left"/>
            </w:pPr>
            <w:r>
              <w:t xml:space="preserve">В.Т. Шаламов </w:t>
            </w:r>
          </w:p>
          <w:p w:rsidR="00A33FAC" w:rsidRDefault="00790CBC">
            <w:pPr>
              <w:tabs>
                <w:tab w:val="center" w:pos="637"/>
                <w:tab w:val="center" w:pos="1699"/>
              </w:tabs>
              <w:spacing w:after="0" w:line="259" w:lineRule="auto"/>
              <w:ind w:left="0" w:firstLine="0"/>
              <w:jc w:val="left"/>
            </w:pPr>
            <w:r>
              <w:rPr>
                <w:rFonts w:ascii="Calibri" w:eastAsia="Calibri" w:hAnsi="Calibri" w:cs="Calibri"/>
                <w:sz w:val="22"/>
              </w:rPr>
              <w:tab/>
            </w:r>
            <w:r>
              <w:t xml:space="preserve"> Рассказы: </w:t>
            </w:r>
            <w:r>
              <w:tab/>
              <w:t xml:space="preserve">«На </w:t>
            </w:r>
          </w:p>
          <w:p w:rsidR="00A33FAC" w:rsidRDefault="00790CBC">
            <w:pPr>
              <w:spacing w:after="0" w:line="259" w:lineRule="auto"/>
              <w:ind w:left="108" w:right="-1640" w:firstLine="0"/>
              <w:jc w:val="left"/>
            </w:pPr>
            <w:r>
              <w:t xml:space="preserve">«Серафим», «Красный крест», </w:t>
            </w:r>
          </w:p>
          <w:p w:rsidR="00A33FAC" w:rsidRDefault="00790CBC">
            <w:pPr>
              <w:spacing w:after="0" w:line="258" w:lineRule="auto"/>
              <w:ind w:left="108" w:firstLine="0"/>
              <w:jc w:val="left"/>
            </w:pPr>
            <w:r>
              <w:t xml:space="preserve">«Тифозный «Последний Пугачева»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tc>
        <w:tc>
          <w:tcPr>
            <w:tcW w:w="886" w:type="dxa"/>
            <w:tcBorders>
              <w:top w:val="single" w:sz="4" w:space="0" w:color="000000"/>
              <w:left w:val="nil"/>
              <w:bottom w:val="single" w:sz="4" w:space="0" w:color="000000"/>
              <w:right w:val="nil"/>
            </w:tcBorders>
          </w:tcPr>
          <w:p w:rsidR="00A33FAC" w:rsidRDefault="00790CBC">
            <w:pPr>
              <w:spacing w:after="0" w:line="259" w:lineRule="auto"/>
              <w:ind w:left="0" w:firstLine="0"/>
              <w:jc w:val="left"/>
            </w:pPr>
            <w:r>
              <w:t xml:space="preserve">бой </w:t>
            </w:r>
          </w:p>
        </w:tc>
        <w:tc>
          <w:tcPr>
            <w:tcW w:w="871" w:type="dxa"/>
            <w:tcBorders>
              <w:top w:val="single" w:sz="4" w:space="0" w:color="000000"/>
              <w:left w:val="nil"/>
              <w:bottom w:val="single" w:sz="4" w:space="0" w:color="000000"/>
              <w:right w:val="single" w:sz="4" w:space="0" w:color="000000"/>
            </w:tcBorders>
          </w:tcPr>
          <w:p w:rsidR="00A33FAC" w:rsidRDefault="00790CBC">
            <w:pPr>
              <w:spacing w:after="252" w:line="259" w:lineRule="auto"/>
              <w:ind w:left="-566" w:right="115" w:firstLine="0"/>
              <w:jc w:val="right"/>
            </w:pPr>
            <w:r>
              <w:t xml:space="preserve">представку», </w:t>
            </w:r>
          </w:p>
          <w:p w:rsidR="00A33FAC" w:rsidRDefault="00790CBC">
            <w:pPr>
              <w:spacing w:after="0" w:line="259" w:lineRule="auto"/>
              <w:ind w:left="26" w:hanging="386"/>
              <w:jc w:val="left"/>
            </w:pPr>
            <w:r>
              <w:t xml:space="preserve">карантин», майора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2770"/>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И.А. Бродский </w:t>
            </w:r>
          </w:p>
          <w:p w:rsidR="00A33FAC" w:rsidRDefault="00790CBC">
            <w:pPr>
              <w:spacing w:after="46" w:line="238" w:lineRule="auto"/>
              <w:ind w:left="108" w:right="112" w:firstLine="0"/>
            </w:pPr>
            <w:r>
              <w:t xml:space="preserve">Стихотворения: «Конец прекрасной эпохи», «На смерть Жукова», «На столетие Анны Ахматовой», «Ни страны, ни погоста…», «Рождественский романс», «Я входил вместо </w:t>
            </w:r>
          </w:p>
          <w:p w:rsidR="00A33FAC" w:rsidRDefault="00790CBC">
            <w:pPr>
              <w:spacing w:after="0" w:line="259" w:lineRule="auto"/>
              <w:ind w:left="108" w:firstLine="0"/>
              <w:jc w:val="left"/>
            </w:pPr>
            <w:r>
              <w:t xml:space="preserve">дикого зверя в клетку…» </w:t>
            </w:r>
          </w:p>
          <w:p w:rsidR="00A33FAC" w:rsidRDefault="00790CBC">
            <w:pPr>
              <w:spacing w:after="0" w:line="259" w:lineRule="auto"/>
              <w:ind w:left="108" w:firstLine="0"/>
              <w:jc w:val="left"/>
            </w:pPr>
            <w:r>
              <w:t xml:space="preserve"> </w:t>
            </w:r>
          </w:p>
          <w:p w:rsidR="00A33FAC" w:rsidRDefault="00790CBC">
            <w:pPr>
              <w:spacing w:after="0" w:line="259" w:lineRule="auto"/>
              <w:ind w:left="108"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838"/>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A33FAC" w:rsidRDefault="00790CBC">
            <w:pPr>
              <w:spacing w:after="5" w:line="259" w:lineRule="auto"/>
              <w:ind w:left="108" w:firstLine="0"/>
              <w:jc w:val="left"/>
            </w:pPr>
            <w:r>
              <w:t xml:space="preserve">В.М. Шукшин </w:t>
            </w:r>
          </w:p>
          <w:p w:rsidR="00A33FAC" w:rsidRDefault="00790CBC">
            <w:pPr>
              <w:tabs>
                <w:tab w:val="center" w:pos="573"/>
                <w:tab w:val="center" w:pos="3047"/>
              </w:tabs>
              <w:spacing w:after="28" w:line="259" w:lineRule="auto"/>
              <w:ind w:left="0" w:firstLine="0"/>
              <w:jc w:val="left"/>
            </w:pPr>
            <w:r>
              <w:rPr>
                <w:rFonts w:ascii="Calibri" w:eastAsia="Calibri" w:hAnsi="Calibri" w:cs="Calibri"/>
                <w:sz w:val="22"/>
              </w:rPr>
              <w:tab/>
            </w:r>
            <w:r>
              <w:t xml:space="preserve">Рассказы </w:t>
            </w:r>
            <w:r>
              <w:tab/>
              <w:t xml:space="preserve">«Срезал», </w:t>
            </w:r>
          </w:p>
          <w:p w:rsidR="00A33FAC" w:rsidRDefault="00790CBC">
            <w:pPr>
              <w:spacing w:after="0" w:line="259" w:lineRule="auto"/>
              <w:ind w:left="108" w:firstLine="0"/>
              <w:jc w:val="left"/>
            </w:pPr>
            <w:r>
              <w:t xml:space="preserve">«Забуксовал», «Чудик»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A33FAC">
      <w:pPr>
        <w:spacing w:after="0" w:line="259" w:lineRule="auto"/>
        <w:ind w:left="-1200" w:right="354" w:firstLine="0"/>
        <w:jc w:val="left"/>
      </w:pPr>
    </w:p>
    <w:tbl>
      <w:tblPr>
        <w:tblStyle w:val="TableGrid"/>
        <w:tblW w:w="9573" w:type="dxa"/>
        <w:tblInd w:w="82" w:type="dxa"/>
        <w:tblCellMar>
          <w:top w:w="59" w:type="dxa"/>
          <w:left w:w="106" w:type="dxa"/>
          <w:right w:w="52" w:type="dxa"/>
        </w:tblCellMar>
        <w:tblLook w:val="04A0" w:firstRow="1" w:lastRow="0" w:firstColumn="1" w:lastColumn="0" w:noHBand="0" w:noVBand="1"/>
      </w:tblPr>
      <w:tblGrid>
        <w:gridCol w:w="2393"/>
        <w:gridCol w:w="3663"/>
        <w:gridCol w:w="3517"/>
      </w:tblGrid>
      <w:tr w:rsidR="00A33FAC">
        <w:trPr>
          <w:trHeight w:val="14364"/>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9" w:lineRule="auto"/>
              <w:ind w:left="0" w:firstLine="0"/>
            </w:pPr>
            <w:r>
              <w:t xml:space="preserve">«Привет, Россия, родина моя!..», «Тихая моя родина!», </w:t>
            </w:r>
          </w:p>
          <w:p w:rsidR="00A33FAC" w:rsidRDefault="00790CBC">
            <w:pPr>
              <w:spacing w:after="0" w:line="259" w:lineRule="auto"/>
              <w:ind w:left="0" w:firstLine="0"/>
              <w:jc w:val="left"/>
            </w:pPr>
            <w:r>
              <w:t xml:space="preserve">«Русский огонек», «Стихи» </w:t>
            </w:r>
          </w:p>
          <w:p w:rsidR="00A33FAC" w:rsidRDefault="00790CBC">
            <w:pPr>
              <w:spacing w:after="0" w:line="259" w:lineRule="auto"/>
              <w:ind w:left="0" w:firstLine="0"/>
              <w:jc w:val="left"/>
            </w:pPr>
            <w:r>
              <w:t xml:space="preserve"> </w:t>
            </w:r>
          </w:p>
          <w:p w:rsidR="00A33FAC" w:rsidRDefault="00790CBC">
            <w:pPr>
              <w:spacing w:after="4" w:line="274" w:lineRule="auto"/>
              <w:ind w:left="0" w:firstLine="0"/>
              <w:jc w:val="left"/>
            </w:pPr>
            <w:r>
              <w:t xml:space="preserve">Проза второй половины ХХ века </w:t>
            </w:r>
          </w:p>
          <w:p w:rsidR="00A33FAC" w:rsidRDefault="00790CBC">
            <w:pPr>
              <w:spacing w:after="22" w:line="259" w:lineRule="auto"/>
              <w:ind w:left="0" w:firstLine="0"/>
              <w:jc w:val="left"/>
            </w:pPr>
            <w:r>
              <w:t xml:space="preserve">Ф.А. Абрамов </w:t>
            </w:r>
          </w:p>
          <w:p w:rsidR="00A33FAC" w:rsidRDefault="00790CBC">
            <w:pPr>
              <w:spacing w:after="20" w:line="259" w:lineRule="auto"/>
              <w:ind w:left="0" w:firstLine="0"/>
              <w:jc w:val="left"/>
            </w:pPr>
            <w:r>
              <w:t xml:space="preserve">Роман «Братья и сестры» </w:t>
            </w:r>
          </w:p>
          <w:p w:rsidR="00A33FAC" w:rsidRDefault="00790CBC">
            <w:pPr>
              <w:spacing w:after="0" w:line="259" w:lineRule="auto"/>
              <w:ind w:left="0" w:firstLine="0"/>
              <w:jc w:val="left"/>
            </w:pPr>
            <w:r>
              <w:t xml:space="preserve">Ч.Т. Айтматов  </w:t>
            </w:r>
          </w:p>
          <w:p w:rsidR="00A33FAC" w:rsidRDefault="00790CBC">
            <w:pPr>
              <w:spacing w:after="46" w:line="238" w:lineRule="auto"/>
              <w:ind w:left="0" w:firstLine="0"/>
            </w:pPr>
            <w:r>
              <w:t xml:space="preserve">Повести «Пегий пес, бегущий краем моря», «Белый пароход», </w:t>
            </w:r>
          </w:p>
          <w:p w:rsidR="00A33FAC" w:rsidRDefault="00790CBC">
            <w:pPr>
              <w:spacing w:after="21" w:line="259" w:lineRule="auto"/>
              <w:ind w:left="0" w:firstLine="0"/>
              <w:jc w:val="left"/>
            </w:pPr>
            <w:r>
              <w:t xml:space="preserve">«Прощай, Гюльсары» </w:t>
            </w:r>
          </w:p>
          <w:p w:rsidR="00A33FAC" w:rsidRDefault="00790CBC">
            <w:pPr>
              <w:spacing w:after="0" w:line="259" w:lineRule="auto"/>
              <w:ind w:left="0" w:firstLine="0"/>
              <w:jc w:val="left"/>
            </w:pPr>
            <w:r>
              <w:t xml:space="preserve">В.П. Аксёнов </w:t>
            </w:r>
          </w:p>
          <w:p w:rsidR="00A33FAC" w:rsidRDefault="00790CBC">
            <w:pPr>
              <w:spacing w:after="45" w:line="238" w:lineRule="auto"/>
              <w:ind w:left="0" w:firstLine="0"/>
            </w:pPr>
            <w:r>
              <w:t xml:space="preserve">Повести «Апельсины из Марокко», «Затоваренная </w:t>
            </w:r>
          </w:p>
          <w:p w:rsidR="00A33FAC" w:rsidRDefault="00790CBC">
            <w:pPr>
              <w:spacing w:after="21" w:line="259" w:lineRule="auto"/>
              <w:ind w:left="0" w:firstLine="0"/>
              <w:jc w:val="left"/>
            </w:pPr>
            <w:r>
              <w:t xml:space="preserve">бочкотара»  </w:t>
            </w:r>
          </w:p>
          <w:p w:rsidR="00A33FAC" w:rsidRDefault="00790CBC">
            <w:pPr>
              <w:spacing w:after="20" w:line="259" w:lineRule="auto"/>
              <w:ind w:left="0" w:firstLine="0"/>
              <w:jc w:val="left"/>
            </w:pPr>
            <w:r>
              <w:t xml:space="preserve">В.П. Астафьев </w:t>
            </w:r>
          </w:p>
          <w:p w:rsidR="00A33FAC" w:rsidRDefault="00790CBC">
            <w:pPr>
              <w:spacing w:after="0" w:line="264" w:lineRule="auto"/>
              <w:ind w:left="0" w:right="60" w:firstLine="0"/>
            </w:pPr>
            <w:r>
              <w:t xml:space="preserve">Роман «Царь-рыба». Повести: «Веселый солдат», «Пастух и пастушка» В.И. Белов </w:t>
            </w:r>
          </w:p>
          <w:p w:rsidR="00A33FAC" w:rsidRDefault="00790CBC">
            <w:pPr>
              <w:spacing w:after="0" w:line="283" w:lineRule="auto"/>
              <w:ind w:left="0" w:firstLine="0"/>
              <w:jc w:val="left"/>
            </w:pPr>
            <w:r>
              <w:t xml:space="preserve">Повесть </w:t>
            </w:r>
            <w:r>
              <w:tab/>
              <w:t xml:space="preserve">«Привычное </w:t>
            </w:r>
            <w:r>
              <w:tab/>
              <w:t xml:space="preserve">дело», книга «Лад» </w:t>
            </w:r>
          </w:p>
          <w:p w:rsidR="00A33FAC" w:rsidRDefault="00790CBC">
            <w:pPr>
              <w:spacing w:after="5" w:line="259" w:lineRule="auto"/>
              <w:ind w:left="0" w:firstLine="0"/>
              <w:jc w:val="left"/>
            </w:pPr>
            <w:r>
              <w:t xml:space="preserve">А.Г. Битов </w:t>
            </w:r>
          </w:p>
          <w:p w:rsidR="00A33FAC" w:rsidRDefault="00790CBC">
            <w:pPr>
              <w:tabs>
                <w:tab w:val="center" w:pos="312"/>
                <w:tab w:val="center" w:pos="1574"/>
                <w:tab w:val="center" w:pos="2913"/>
              </w:tabs>
              <w:spacing w:after="27" w:line="259" w:lineRule="auto"/>
              <w:ind w:left="0" w:firstLine="0"/>
              <w:jc w:val="left"/>
            </w:pPr>
            <w:r>
              <w:rPr>
                <w:rFonts w:ascii="Calibri" w:eastAsia="Calibri" w:hAnsi="Calibri" w:cs="Calibri"/>
                <w:sz w:val="22"/>
              </w:rPr>
              <w:tab/>
            </w:r>
            <w:r>
              <w:t xml:space="preserve">Книга </w:t>
            </w:r>
            <w:r>
              <w:tab/>
              <w:t xml:space="preserve">очерков </w:t>
            </w:r>
            <w:r>
              <w:tab/>
              <w:t xml:space="preserve">«Уроки </w:t>
            </w:r>
          </w:p>
          <w:p w:rsidR="00A33FAC" w:rsidRDefault="00790CBC">
            <w:pPr>
              <w:spacing w:after="21" w:line="259" w:lineRule="auto"/>
              <w:ind w:left="0" w:firstLine="0"/>
              <w:jc w:val="left"/>
            </w:pPr>
            <w:r>
              <w:t xml:space="preserve">Армении» </w:t>
            </w:r>
          </w:p>
          <w:p w:rsidR="00A33FAC" w:rsidRDefault="00790CBC">
            <w:pPr>
              <w:spacing w:after="5" w:line="259" w:lineRule="auto"/>
              <w:ind w:left="0" w:firstLine="0"/>
              <w:jc w:val="left"/>
            </w:pPr>
            <w:r>
              <w:t xml:space="preserve">В.В. Быков </w:t>
            </w:r>
          </w:p>
          <w:p w:rsidR="00A33FAC" w:rsidRDefault="00790CBC">
            <w:pPr>
              <w:tabs>
                <w:tab w:val="center" w:pos="459"/>
                <w:tab w:val="center" w:pos="1765"/>
                <w:tab w:val="center" w:pos="2954"/>
              </w:tabs>
              <w:spacing w:after="28" w:line="259" w:lineRule="auto"/>
              <w:ind w:left="0" w:firstLine="0"/>
              <w:jc w:val="left"/>
            </w:pPr>
            <w:r>
              <w:rPr>
                <w:rFonts w:ascii="Calibri" w:eastAsia="Calibri" w:hAnsi="Calibri" w:cs="Calibri"/>
                <w:sz w:val="22"/>
              </w:rPr>
              <w:tab/>
            </w:r>
            <w:r>
              <w:t xml:space="preserve">Повести: </w:t>
            </w:r>
            <w:r>
              <w:tab/>
              <w:t xml:space="preserve">«Знак </w:t>
            </w:r>
            <w:r>
              <w:tab/>
              <w:t xml:space="preserve">беды», </w:t>
            </w:r>
          </w:p>
          <w:p w:rsidR="00A33FAC" w:rsidRDefault="00790CBC">
            <w:pPr>
              <w:spacing w:after="21" w:line="259" w:lineRule="auto"/>
              <w:ind w:left="0" w:firstLine="0"/>
              <w:jc w:val="left"/>
            </w:pPr>
            <w:r>
              <w:t xml:space="preserve">«Обелиск», «Сотников» </w:t>
            </w:r>
          </w:p>
          <w:p w:rsidR="00A33FAC" w:rsidRDefault="00790CBC">
            <w:pPr>
              <w:spacing w:after="22" w:line="259" w:lineRule="auto"/>
              <w:ind w:left="0" w:firstLine="0"/>
              <w:jc w:val="left"/>
            </w:pPr>
            <w:r>
              <w:t xml:space="preserve">Б.Л. Васильев </w:t>
            </w:r>
          </w:p>
          <w:p w:rsidR="00A33FAC" w:rsidRDefault="00790CBC">
            <w:pPr>
              <w:spacing w:after="5" w:line="259" w:lineRule="auto"/>
              <w:ind w:left="0" w:firstLine="0"/>
            </w:pPr>
            <w:r>
              <w:t xml:space="preserve">Повести: «А зори здесь тихие», </w:t>
            </w:r>
          </w:p>
          <w:p w:rsidR="00A33FAC" w:rsidRDefault="00790CBC">
            <w:pPr>
              <w:tabs>
                <w:tab w:val="center" w:pos="138"/>
                <w:tab w:val="center" w:pos="977"/>
                <w:tab w:val="center" w:pos="1796"/>
                <w:tab w:val="center" w:pos="2749"/>
              </w:tabs>
              <w:spacing w:after="28" w:line="259" w:lineRule="auto"/>
              <w:ind w:left="0" w:firstLine="0"/>
              <w:jc w:val="left"/>
            </w:pPr>
            <w:r>
              <w:rPr>
                <w:rFonts w:ascii="Calibri" w:eastAsia="Calibri" w:hAnsi="Calibri" w:cs="Calibri"/>
                <w:sz w:val="22"/>
              </w:rPr>
              <w:tab/>
            </w:r>
            <w:r>
              <w:t xml:space="preserve">«В </w:t>
            </w:r>
            <w:r>
              <w:tab/>
              <w:t xml:space="preserve">списках </w:t>
            </w:r>
            <w:r>
              <w:tab/>
              <w:t xml:space="preserve">не </w:t>
            </w:r>
            <w:r>
              <w:tab/>
              <w:t xml:space="preserve">значился», </w:t>
            </w:r>
          </w:p>
          <w:p w:rsidR="00A33FAC" w:rsidRDefault="00790CBC">
            <w:pPr>
              <w:spacing w:after="21" w:line="259" w:lineRule="auto"/>
              <w:ind w:left="0" w:firstLine="0"/>
              <w:jc w:val="left"/>
            </w:pPr>
            <w:r>
              <w:t xml:space="preserve">«Завтра была война» </w:t>
            </w:r>
          </w:p>
          <w:p w:rsidR="00A33FAC" w:rsidRDefault="00790CBC">
            <w:pPr>
              <w:spacing w:after="5" w:line="259" w:lineRule="auto"/>
              <w:ind w:left="0" w:firstLine="0"/>
              <w:jc w:val="left"/>
            </w:pPr>
            <w:r>
              <w:t xml:space="preserve">Г.Н. Владимов </w:t>
            </w:r>
          </w:p>
          <w:p w:rsidR="00A33FAC" w:rsidRDefault="00790CBC">
            <w:pPr>
              <w:tabs>
                <w:tab w:val="center" w:pos="416"/>
                <w:tab w:val="center" w:pos="1621"/>
                <w:tab w:val="center" w:pos="2850"/>
              </w:tabs>
              <w:spacing w:after="29" w:line="259" w:lineRule="auto"/>
              <w:ind w:left="0" w:firstLine="0"/>
              <w:jc w:val="left"/>
            </w:pPr>
            <w:r>
              <w:rPr>
                <w:rFonts w:ascii="Calibri" w:eastAsia="Calibri" w:hAnsi="Calibri" w:cs="Calibri"/>
                <w:sz w:val="22"/>
              </w:rPr>
              <w:tab/>
            </w:r>
            <w:r>
              <w:t xml:space="preserve">Повесть </w:t>
            </w:r>
            <w:r>
              <w:tab/>
              <w:t xml:space="preserve">«Верный </w:t>
            </w:r>
            <w:r>
              <w:tab/>
              <w:t xml:space="preserve">Руслан», </w:t>
            </w:r>
          </w:p>
          <w:p w:rsidR="00A33FAC" w:rsidRDefault="00790CBC">
            <w:pPr>
              <w:spacing w:after="21" w:line="259" w:lineRule="auto"/>
              <w:ind w:left="0" w:firstLine="0"/>
              <w:jc w:val="left"/>
            </w:pPr>
            <w:r>
              <w:t xml:space="preserve">роман «Генерал и его армия» </w:t>
            </w:r>
          </w:p>
          <w:p w:rsidR="00A33FAC" w:rsidRDefault="00790CBC">
            <w:pPr>
              <w:spacing w:after="0" w:line="259" w:lineRule="auto"/>
              <w:ind w:left="0" w:firstLine="0"/>
              <w:jc w:val="left"/>
            </w:pPr>
            <w:r>
              <w:t xml:space="preserve">В.Н. Войнович </w:t>
            </w:r>
          </w:p>
          <w:p w:rsidR="00A33FAC" w:rsidRDefault="00790CBC">
            <w:pPr>
              <w:spacing w:after="46" w:line="238" w:lineRule="auto"/>
              <w:ind w:left="0" w:firstLine="0"/>
            </w:pPr>
            <w:r>
              <w:t xml:space="preserve">«Жизнь и необычайные приключения солдата Ивана </w:t>
            </w:r>
          </w:p>
          <w:p w:rsidR="00A33FAC" w:rsidRDefault="00790CBC">
            <w:pPr>
              <w:spacing w:after="21" w:line="259" w:lineRule="auto"/>
              <w:ind w:left="0" w:firstLine="0"/>
              <w:jc w:val="left"/>
            </w:pPr>
            <w:r>
              <w:t xml:space="preserve">Чонкина», «Москва 2042» </w:t>
            </w:r>
          </w:p>
          <w:p w:rsidR="00A33FAC" w:rsidRDefault="00790CBC">
            <w:pPr>
              <w:spacing w:after="22" w:line="259" w:lineRule="auto"/>
              <w:ind w:left="0" w:firstLine="0"/>
              <w:jc w:val="left"/>
            </w:pPr>
            <w:r>
              <w:t xml:space="preserve">В.С. Гроссман  </w:t>
            </w:r>
          </w:p>
          <w:p w:rsidR="00A33FAC" w:rsidRDefault="00790CBC">
            <w:pPr>
              <w:spacing w:after="21" w:line="259" w:lineRule="auto"/>
              <w:ind w:left="0" w:firstLine="0"/>
              <w:jc w:val="left"/>
            </w:pPr>
            <w:r>
              <w:t xml:space="preserve">Роман «Жизнь и судьба»  </w:t>
            </w:r>
          </w:p>
          <w:p w:rsidR="00A33FAC" w:rsidRDefault="00790CBC">
            <w:pPr>
              <w:spacing w:after="5" w:line="259" w:lineRule="auto"/>
              <w:ind w:left="0" w:firstLine="0"/>
              <w:jc w:val="left"/>
            </w:pPr>
            <w:r>
              <w:t xml:space="preserve">С.Д. Довлатов </w:t>
            </w:r>
          </w:p>
          <w:p w:rsidR="00A33FAC" w:rsidRDefault="00790CBC">
            <w:pPr>
              <w:tabs>
                <w:tab w:val="center" w:pos="322"/>
                <w:tab w:val="center" w:pos="1375"/>
                <w:tab w:val="center" w:pos="2702"/>
              </w:tabs>
              <w:spacing w:after="28" w:line="259" w:lineRule="auto"/>
              <w:ind w:left="0" w:firstLine="0"/>
              <w:jc w:val="left"/>
            </w:pPr>
            <w:r>
              <w:rPr>
                <w:rFonts w:ascii="Calibri" w:eastAsia="Calibri" w:hAnsi="Calibri" w:cs="Calibri"/>
                <w:sz w:val="22"/>
              </w:rPr>
              <w:tab/>
            </w:r>
            <w:r>
              <w:t xml:space="preserve">Книги </w:t>
            </w:r>
            <w:r>
              <w:tab/>
              <w:t xml:space="preserve">«Зона», </w:t>
            </w:r>
            <w:r>
              <w:tab/>
              <w:t xml:space="preserve">«Чемодан», </w:t>
            </w:r>
          </w:p>
          <w:p w:rsidR="00A33FAC" w:rsidRDefault="00790CBC">
            <w:pPr>
              <w:spacing w:after="22" w:line="259" w:lineRule="auto"/>
              <w:ind w:left="0" w:firstLine="0"/>
              <w:jc w:val="left"/>
            </w:pPr>
            <w:r>
              <w:t xml:space="preserve">«Заповедник» </w:t>
            </w:r>
          </w:p>
          <w:p w:rsidR="00A33FAC" w:rsidRDefault="00790CBC">
            <w:pPr>
              <w:spacing w:after="0" w:line="259" w:lineRule="auto"/>
              <w:ind w:left="0" w:firstLine="0"/>
              <w:jc w:val="left"/>
            </w:pPr>
            <w:r>
              <w:t xml:space="preserve">Ю.О. Домбровский </w:t>
            </w:r>
          </w:p>
          <w:p w:rsidR="00A33FAC" w:rsidRDefault="00790CBC">
            <w:pPr>
              <w:spacing w:after="0" w:line="277" w:lineRule="auto"/>
              <w:ind w:left="0" w:right="61" w:firstLine="0"/>
              <w:jc w:val="left"/>
            </w:pPr>
            <w:r>
              <w:lastRenderedPageBreak/>
              <w:t xml:space="preserve">Роман «Факультет ненужных вещей» Ф.А. Искандер </w:t>
            </w:r>
          </w:p>
          <w:p w:rsidR="00A33FAC" w:rsidRDefault="00790CBC">
            <w:pPr>
              <w:spacing w:after="22" w:line="259" w:lineRule="auto"/>
              <w:ind w:left="0" w:firstLine="0"/>
            </w:pPr>
            <w:r>
              <w:t xml:space="preserve">«Детство Чика», «Сандро из </w:t>
            </w:r>
          </w:p>
          <w:p w:rsidR="00A33FAC" w:rsidRDefault="00790CBC">
            <w:pPr>
              <w:spacing w:after="21" w:line="259" w:lineRule="auto"/>
              <w:ind w:left="0" w:firstLine="0"/>
              <w:jc w:val="left"/>
            </w:pPr>
            <w:r>
              <w:t xml:space="preserve">Чегема», «Кролики и удавы» </w:t>
            </w:r>
          </w:p>
          <w:p w:rsidR="00A33FAC" w:rsidRDefault="00790CBC">
            <w:pPr>
              <w:spacing w:after="0" w:line="259" w:lineRule="auto"/>
              <w:ind w:left="0" w:firstLine="0"/>
              <w:jc w:val="left"/>
            </w:pPr>
            <w:r>
              <w:t xml:space="preserve">Ю.П. Казаков </w:t>
            </w:r>
          </w:p>
        </w:tc>
      </w:tr>
    </w:tbl>
    <w:p w:rsidR="00A33FAC" w:rsidRDefault="00A33FAC">
      <w:pPr>
        <w:spacing w:after="0" w:line="259" w:lineRule="auto"/>
        <w:ind w:left="-1200" w:right="354" w:firstLine="0"/>
        <w:jc w:val="left"/>
      </w:pPr>
    </w:p>
    <w:tbl>
      <w:tblPr>
        <w:tblStyle w:val="TableGrid"/>
        <w:tblW w:w="9573" w:type="dxa"/>
        <w:tblInd w:w="82" w:type="dxa"/>
        <w:tblCellMar>
          <w:top w:w="59" w:type="dxa"/>
          <w:left w:w="106" w:type="dxa"/>
          <w:right w:w="50" w:type="dxa"/>
        </w:tblCellMar>
        <w:tblLook w:val="04A0" w:firstRow="1" w:lastRow="0" w:firstColumn="1" w:lastColumn="0" w:noHBand="0" w:noVBand="1"/>
      </w:tblPr>
      <w:tblGrid>
        <w:gridCol w:w="2393"/>
        <w:gridCol w:w="3663"/>
        <w:gridCol w:w="3517"/>
      </w:tblGrid>
      <w:tr w:rsidR="00A33FAC">
        <w:trPr>
          <w:trHeight w:val="14364"/>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1" w:line="277" w:lineRule="auto"/>
              <w:ind w:left="0" w:firstLine="0"/>
              <w:jc w:val="left"/>
            </w:pPr>
            <w:r>
              <w:t xml:space="preserve">Рассказ «Во сне ты горько плакал» </w:t>
            </w:r>
          </w:p>
          <w:p w:rsidR="00A33FAC" w:rsidRDefault="00790CBC">
            <w:pPr>
              <w:spacing w:after="22" w:line="259" w:lineRule="auto"/>
              <w:ind w:left="0" w:firstLine="0"/>
              <w:jc w:val="left"/>
            </w:pPr>
            <w:r>
              <w:t xml:space="preserve">В.Л. Кондратьев  </w:t>
            </w:r>
          </w:p>
          <w:p w:rsidR="00A33FAC" w:rsidRDefault="00790CBC">
            <w:pPr>
              <w:spacing w:after="21" w:line="259" w:lineRule="auto"/>
              <w:ind w:left="0" w:firstLine="0"/>
              <w:jc w:val="left"/>
            </w:pPr>
            <w:r>
              <w:t xml:space="preserve">Повесть «Сашка» </w:t>
            </w:r>
          </w:p>
          <w:p w:rsidR="00A33FAC" w:rsidRDefault="00790CBC">
            <w:pPr>
              <w:spacing w:after="5" w:line="259" w:lineRule="auto"/>
              <w:ind w:left="0" w:firstLine="0"/>
              <w:jc w:val="left"/>
            </w:pPr>
            <w:r>
              <w:t xml:space="preserve">Е.И. Носов </w:t>
            </w:r>
          </w:p>
          <w:p w:rsidR="00A33FAC" w:rsidRDefault="00790CBC">
            <w:pPr>
              <w:tabs>
                <w:tab w:val="center" w:pos="416"/>
                <w:tab w:val="center" w:pos="2711"/>
              </w:tabs>
              <w:spacing w:after="28" w:line="259" w:lineRule="auto"/>
              <w:ind w:left="0" w:firstLine="0"/>
              <w:jc w:val="left"/>
            </w:pPr>
            <w:r>
              <w:rPr>
                <w:rFonts w:ascii="Calibri" w:eastAsia="Calibri" w:hAnsi="Calibri" w:cs="Calibri"/>
                <w:sz w:val="22"/>
              </w:rPr>
              <w:tab/>
            </w:r>
            <w:r>
              <w:t xml:space="preserve">Повесть </w:t>
            </w:r>
            <w:r>
              <w:tab/>
              <w:t xml:space="preserve">«Усвятские </w:t>
            </w:r>
          </w:p>
          <w:p w:rsidR="00A33FAC" w:rsidRDefault="00790CBC">
            <w:pPr>
              <w:spacing w:after="1" w:line="278" w:lineRule="auto"/>
              <w:ind w:left="0" w:right="1354" w:firstLine="0"/>
              <w:jc w:val="left"/>
            </w:pPr>
            <w:r>
              <w:t xml:space="preserve">шлемоносцы» Б.Ш. Окуждава </w:t>
            </w:r>
          </w:p>
          <w:p w:rsidR="00A33FAC" w:rsidRDefault="00790CBC">
            <w:pPr>
              <w:spacing w:after="0" w:line="278" w:lineRule="auto"/>
              <w:ind w:left="0" w:firstLine="0"/>
            </w:pPr>
            <w:r>
              <w:t xml:space="preserve">Повесть «Будь здоров, школяр!» В.Н. Некрасов </w:t>
            </w:r>
          </w:p>
          <w:p w:rsidR="00A33FAC" w:rsidRDefault="00790CBC">
            <w:pPr>
              <w:tabs>
                <w:tab w:val="center" w:pos="416"/>
                <w:tab w:val="center" w:pos="1712"/>
                <w:tab w:val="center" w:pos="2944"/>
              </w:tabs>
              <w:spacing w:after="28" w:line="259" w:lineRule="auto"/>
              <w:ind w:left="0" w:firstLine="0"/>
              <w:jc w:val="left"/>
            </w:pPr>
            <w:r>
              <w:rPr>
                <w:rFonts w:ascii="Calibri" w:eastAsia="Calibri" w:hAnsi="Calibri" w:cs="Calibri"/>
                <w:sz w:val="22"/>
              </w:rPr>
              <w:tab/>
            </w:r>
            <w:r>
              <w:t xml:space="preserve">Повесть </w:t>
            </w:r>
            <w:r>
              <w:tab/>
              <w:t xml:space="preserve">«В </w:t>
            </w:r>
            <w:r>
              <w:tab/>
              <w:t xml:space="preserve">окопах </w:t>
            </w:r>
          </w:p>
          <w:p w:rsidR="00A33FAC" w:rsidRDefault="00790CBC">
            <w:pPr>
              <w:spacing w:after="21" w:line="259" w:lineRule="auto"/>
              <w:ind w:left="0" w:firstLine="0"/>
              <w:jc w:val="left"/>
            </w:pPr>
            <w:r>
              <w:t xml:space="preserve">Сталинграда» </w:t>
            </w:r>
          </w:p>
          <w:p w:rsidR="00A33FAC" w:rsidRDefault="00790CBC">
            <w:pPr>
              <w:spacing w:after="0" w:line="259" w:lineRule="auto"/>
              <w:ind w:left="0" w:firstLine="0"/>
              <w:jc w:val="left"/>
            </w:pPr>
            <w:r>
              <w:t xml:space="preserve">В.Г. Распутин </w:t>
            </w:r>
          </w:p>
          <w:p w:rsidR="00A33FAC" w:rsidRDefault="00790CBC">
            <w:pPr>
              <w:spacing w:after="23" w:line="258" w:lineRule="auto"/>
              <w:ind w:left="0" w:right="64" w:firstLine="0"/>
            </w:pPr>
            <w:r>
              <w:t xml:space="preserve">Рассказы и повести: «Деньги для Марии», «Живи и помни», «Прощание с Матерой». </w:t>
            </w:r>
          </w:p>
          <w:p w:rsidR="00A33FAC" w:rsidRDefault="00790CBC">
            <w:pPr>
              <w:spacing w:after="19" w:line="259" w:lineRule="auto"/>
              <w:ind w:left="0" w:firstLine="0"/>
              <w:jc w:val="left"/>
            </w:pPr>
            <w:r>
              <w:t xml:space="preserve">А.Д. Синявский </w:t>
            </w:r>
          </w:p>
          <w:p w:rsidR="00A33FAC" w:rsidRDefault="00790CBC">
            <w:pPr>
              <w:spacing w:after="22" w:line="259" w:lineRule="auto"/>
              <w:ind w:left="0" w:firstLine="0"/>
              <w:jc w:val="left"/>
            </w:pPr>
            <w:r>
              <w:t xml:space="preserve">Рассказ «Пхенц» </w:t>
            </w:r>
          </w:p>
          <w:p w:rsidR="00A33FAC" w:rsidRDefault="00790CBC">
            <w:pPr>
              <w:spacing w:after="0" w:line="259" w:lineRule="auto"/>
              <w:ind w:left="0" w:firstLine="0"/>
              <w:jc w:val="left"/>
            </w:pPr>
            <w:r>
              <w:t xml:space="preserve">А. и Б. Стругацкие  </w:t>
            </w:r>
          </w:p>
          <w:p w:rsidR="00A33FAC" w:rsidRDefault="00790CBC">
            <w:pPr>
              <w:spacing w:after="22" w:line="259" w:lineRule="auto"/>
              <w:ind w:left="0" w:firstLine="0"/>
            </w:pPr>
            <w:r>
              <w:t xml:space="preserve">Романы: «Трудно быть богом», </w:t>
            </w:r>
          </w:p>
          <w:p w:rsidR="00A33FAC" w:rsidRDefault="00790CBC">
            <w:pPr>
              <w:spacing w:after="21" w:line="259" w:lineRule="auto"/>
              <w:ind w:left="0" w:firstLine="0"/>
              <w:jc w:val="left"/>
            </w:pPr>
            <w:r>
              <w:t xml:space="preserve">«Улитка на склоне» </w:t>
            </w:r>
          </w:p>
          <w:p w:rsidR="00A33FAC" w:rsidRDefault="00790CBC">
            <w:pPr>
              <w:spacing w:after="22" w:line="259" w:lineRule="auto"/>
              <w:ind w:left="0" w:firstLine="0"/>
              <w:jc w:val="left"/>
            </w:pPr>
            <w:r>
              <w:t xml:space="preserve">Ю.В. Трифонов </w:t>
            </w:r>
          </w:p>
          <w:p w:rsidR="00A33FAC" w:rsidRDefault="00790CBC">
            <w:pPr>
              <w:spacing w:after="21" w:line="259" w:lineRule="auto"/>
              <w:ind w:left="0" w:firstLine="0"/>
              <w:jc w:val="left"/>
            </w:pPr>
            <w:r>
              <w:t xml:space="preserve">Повесть «Обмен» </w:t>
            </w:r>
          </w:p>
          <w:p w:rsidR="00A33FAC" w:rsidRDefault="00790CBC">
            <w:pPr>
              <w:spacing w:after="5" w:line="259" w:lineRule="auto"/>
              <w:ind w:left="0" w:firstLine="0"/>
              <w:jc w:val="left"/>
            </w:pPr>
            <w:r>
              <w:t xml:space="preserve">В.Ф. Тендряков  </w:t>
            </w:r>
          </w:p>
          <w:p w:rsidR="00A33FAC" w:rsidRDefault="00790CBC">
            <w:pPr>
              <w:tabs>
                <w:tab w:val="center" w:pos="499"/>
                <w:tab w:val="center" w:pos="1691"/>
                <w:tab w:val="center" w:pos="2841"/>
              </w:tabs>
              <w:spacing w:after="28" w:line="259" w:lineRule="auto"/>
              <w:ind w:left="0" w:firstLine="0"/>
              <w:jc w:val="left"/>
            </w:pPr>
            <w:r>
              <w:rPr>
                <w:rFonts w:ascii="Calibri" w:eastAsia="Calibri" w:hAnsi="Calibri" w:cs="Calibri"/>
                <w:sz w:val="22"/>
              </w:rPr>
              <w:tab/>
            </w:r>
            <w:r>
              <w:t xml:space="preserve">Рассказы: </w:t>
            </w:r>
            <w:r>
              <w:tab/>
              <w:t xml:space="preserve">«Пара </w:t>
            </w:r>
            <w:r>
              <w:tab/>
              <w:t xml:space="preserve">гнедых», </w:t>
            </w:r>
          </w:p>
          <w:p w:rsidR="00A33FAC" w:rsidRDefault="00790CBC">
            <w:pPr>
              <w:spacing w:after="22" w:line="259" w:lineRule="auto"/>
              <w:ind w:left="0" w:firstLine="0"/>
              <w:jc w:val="left"/>
            </w:pPr>
            <w:r>
              <w:t xml:space="preserve">«Хлеб для собаки» </w:t>
            </w:r>
          </w:p>
          <w:p w:rsidR="00A33FAC" w:rsidRDefault="00790CBC">
            <w:pPr>
              <w:spacing w:after="22" w:line="259" w:lineRule="auto"/>
              <w:ind w:left="0" w:firstLine="0"/>
              <w:jc w:val="left"/>
            </w:pPr>
            <w:r>
              <w:t xml:space="preserve">Г.Н. Щербакова  </w:t>
            </w:r>
          </w:p>
          <w:p w:rsidR="00A33FAC" w:rsidRDefault="00790CBC">
            <w:pPr>
              <w:spacing w:after="0" w:line="259" w:lineRule="auto"/>
              <w:ind w:left="0" w:firstLine="0"/>
              <w:jc w:val="left"/>
            </w:pPr>
            <w:r>
              <w:t xml:space="preserve">Повесть «Вам и не снилось» </w:t>
            </w:r>
          </w:p>
          <w:p w:rsidR="00A33FAC" w:rsidRDefault="00790CBC">
            <w:pPr>
              <w:spacing w:after="0" w:line="259" w:lineRule="auto"/>
              <w:ind w:left="0" w:firstLine="0"/>
              <w:jc w:val="left"/>
            </w:pPr>
            <w:r>
              <w:t xml:space="preserve"> </w:t>
            </w:r>
          </w:p>
          <w:p w:rsidR="00A33FAC" w:rsidRDefault="00790CBC">
            <w:pPr>
              <w:spacing w:after="0" w:line="277" w:lineRule="auto"/>
              <w:ind w:left="0" w:firstLine="0"/>
            </w:pPr>
            <w:r>
              <w:t xml:space="preserve">Драматургия второй  половины ХХ века: </w:t>
            </w:r>
          </w:p>
          <w:p w:rsidR="00A33FAC" w:rsidRDefault="00790CBC">
            <w:pPr>
              <w:spacing w:after="21" w:line="259" w:lineRule="auto"/>
              <w:ind w:left="0" w:firstLine="0"/>
              <w:jc w:val="left"/>
            </w:pPr>
            <w:r>
              <w:t xml:space="preserve">А.Н. Арбузов  </w:t>
            </w:r>
          </w:p>
          <w:p w:rsidR="00A33FAC" w:rsidRDefault="00790CBC">
            <w:pPr>
              <w:spacing w:after="20" w:line="259" w:lineRule="auto"/>
              <w:ind w:left="0" w:firstLine="0"/>
              <w:jc w:val="left"/>
            </w:pPr>
            <w:r>
              <w:t xml:space="preserve">Пьеса «Жестокие игры» </w:t>
            </w:r>
          </w:p>
          <w:p w:rsidR="00A33FAC" w:rsidRDefault="00790CBC">
            <w:pPr>
              <w:spacing w:after="0" w:line="259" w:lineRule="auto"/>
              <w:ind w:left="0" w:firstLine="0"/>
              <w:jc w:val="left"/>
            </w:pPr>
            <w:r>
              <w:t xml:space="preserve">А.В. Вампилов </w:t>
            </w:r>
          </w:p>
          <w:p w:rsidR="00A33FAC" w:rsidRDefault="00790CBC">
            <w:pPr>
              <w:spacing w:after="2" w:line="277" w:lineRule="auto"/>
              <w:ind w:left="0" w:right="60" w:firstLine="0"/>
            </w:pPr>
            <w:r>
              <w:t xml:space="preserve">Пьесы «Старший сын», «Утиная охота» А.М. Володин </w:t>
            </w:r>
          </w:p>
          <w:p w:rsidR="00A33FAC" w:rsidRDefault="00790CBC">
            <w:pPr>
              <w:spacing w:after="21" w:line="259" w:lineRule="auto"/>
              <w:ind w:left="0" w:firstLine="0"/>
              <w:jc w:val="left"/>
            </w:pPr>
            <w:r>
              <w:t xml:space="preserve">Пьеса «Назначение» </w:t>
            </w:r>
          </w:p>
          <w:p w:rsidR="00A33FAC" w:rsidRDefault="00790CBC">
            <w:pPr>
              <w:spacing w:after="22" w:line="259" w:lineRule="auto"/>
              <w:ind w:left="0" w:firstLine="0"/>
              <w:jc w:val="left"/>
            </w:pPr>
            <w:r>
              <w:t xml:space="preserve">В.С. Розов  </w:t>
            </w:r>
          </w:p>
          <w:p w:rsidR="00A33FAC" w:rsidRDefault="00790CBC">
            <w:pPr>
              <w:spacing w:after="21" w:line="259" w:lineRule="auto"/>
              <w:ind w:left="0" w:firstLine="0"/>
              <w:jc w:val="left"/>
            </w:pPr>
            <w:r>
              <w:t xml:space="preserve">Пьеса «Гнездо глухаря»  </w:t>
            </w:r>
          </w:p>
          <w:p w:rsidR="00A33FAC" w:rsidRDefault="00790CBC">
            <w:pPr>
              <w:spacing w:after="22" w:line="259" w:lineRule="auto"/>
              <w:ind w:left="0" w:firstLine="0"/>
              <w:jc w:val="left"/>
            </w:pPr>
            <w:r>
              <w:t xml:space="preserve">М.М. Рощин  </w:t>
            </w:r>
          </w:p>
          <w:p w:rsidR="00A33FAC" w:rsidRDefault="00790CBC">
            <w:pPr>
              <w:spacing w:after="0" w:line="259" w:lineRule="auto"/>
              <w:ind w:left="0" w:firstLine="0"/>
              <w:jc w:val="left"/>
            </w:pPr>
            <w:r>
              <w:t xml:space="preserve">Пьеса «Валентин и Валентина» </w:t>
            </w:r>
          </w:p>
          <w:p w:rsidR="00A33FAC" w:rsidRDefault="00790CBC">
            <w:pPr>
              <w:spacing w:after="0" w:line="259" w:lineRule="auto"/>
              <w:ind w:left="0" w:firstLine="0"/>
              <w:jc w:val="left"/>
            </w:pPr>
            <w:r>
              <w:t xml:space="preserve"> </w:t>
            </w:r>
          </w:p>
          <w:p w:rsidR="00A33FAC" w:rsidRDefault="00790CBC">
            <w:pPr>
              <w:spacing w:after="4" w:line="274" w:lineRule="auto"/>
              <w:ind w:left="0" w:firstLine="0"/>
              <w:jc w:val="left"/>
            </w:pPr>
            <w:r>
              <w:t xml:space="preserve">Поэзия второй половины XX века </w:t>
            </w:r>
          </w:p>
          <w:p w:rsidR="00A33FAC" w:rsidRDefault="00790CBC">
            <w:pPr>
              <w:spacing w:after="22" w:line="259" w:lineRule="auto"/>
              <w:ind w:left="0" w:firstLine="0"/>
              <w:jc w:val="left"/>
            </w:pPr>
            <w:r>
              <w:t xml:space="preserve">Б.А. Ахмадулина </w:t>
            </w:r>
          </w:p>
          <w:p w:rsidR="00A33FAC" w:rsidRDefault="00790CBC">
            <w:pPr>
              <w:spacing w:after="21" w:line="259" w:lineRule="auto"/>
              <w:ind w:left="0" w:firstLine="0"/>
              <w:jc w:val="left"/>
            </w:pPr>
            <w:r>
              <w:lastRenderedPageBreak/>
              <w:t xml:space="preserve">А.А. Вознесенский </w:t>
            </w:r>
          </w:p>
          <w:p w:rsidR="00A33FAC" w:rsidRDefault="00790CBC">
            <w:pPr>
              <w:spacing w:after="20" w:line="259" w:lineRule="auto"/>
              <w:ind w:left="0" w:firstLine="0"/>
              <w:jc w:val="left"/>
            </w:pPr>
            <w:r>
              <w:t xml:space="preserve">В.С. Высоцкий </w:t>
            </w:r>
          </w:p>
          <w:p w:rsidR="00A33FAC" w:rsidRDefault="00790CBC">
            <w:pPr>
              <w:spacing w:after="20" w:line="259" w:lineRule="auto"/>
              <w:ind w:left="0" w:firstLine="0"/>
              <w:jc w:val="left"/>
            </w:pPr>
            <w:r>
              <w:t xml:space="preserve">Е.А. Евтушенко </w:t>
            </w:r>
          </w:p>
          <w:p w:rsidR="00A33FAC" w:rsidRDefault="00790CBC">
            <w:pPr>
              <w:spacing w:after="21" w:line="259" w:lineRule="auto"/>
              <w:ind w:left="0" w:firstLine="0"/>
              <w:jc w:val="left"/>
            </w:pPr>
            <w:r>
              <w:t xml:space="preserve">Ю.П. Кузнецов </w:t>
            </w:r>
          </w:p>
          <w:p w:rsidR="00A33FAC" w:rsidRDefault="00790CBC">
            <w:pPr>
              <w:spacing w:after="22" w:line="259" w:lineRule="auto"/>
              <w:ind w:left="0" w:firstLine="0"/>
              <w:jc w:val="left"/>
            </w:pPr>
            <w:r>
              <w:t xml:space="preserve">А.С. Кушнер </w:t>
            </w:r>
          </w:p>
          <w:p w:rsidR="00A33FAC" w:rsidRDefault="00790CBC">
            <w:pPr>
              <w:spacing w:after="0" w:line="259" w:lineRule="auto"/>
              <w:ind w:left="0" w:firstLine="0"/>
              <w:jc w:val="left"/>
            </w:pPr>
            <w:r>
              <w:t xml:space="preserve">Ю.Д. Левитанский </w:t>
            </w:r>
          </w:p>
        </w:tc>
      </w:tr>
    </w:tbl>
    <w:p w:rsidR="00A33FAC" w:rsidRDefault="00A33FAC">
      <w:pPr>
        <w:spacing w:after="0" w:line="259" w:lineRule="auto"/>
        <w:ind w:left="-1200" w:right="354" w:firstLine="0"/>
        <w:jc w:val="left"/>
      </w:pPr>
    </w:p>
    <w:tbl>
      <w:tblPr>
        <w:tblStyle w:val="TableGrid"/>
        <w:tblW w:w="9573" w:type="dxa"/>
        <w:tblInd w:w="82" w:type="dxa"/>
        <w:tblCellMar>
          <w:top w:w="9" w:type="dxa"/>
          <w:left w:w="106" w:type="dxa"/>
          <w:right w:w="51" w:type="dxa"/>
        </w:tblCellMar>
        <w:tblLook w:val="04A0" w:firstRow="1" w:lastRow="0" w:firstColumn="1" w:lastColumn="0" w:noHBand="0" w:noVBand="1"/>
      </w:tblPr>
      <w:tblGrid>
        <w:gridCol w:w="2393"/>
        <w:gridCol w:w="3663"/>
        <w:gridCol w:w="3517"/>
      </w:tblGrid>
      <w:tr w:rsidR="00A33FAC">
        <w:trPr>
          <w:trHeight w:val="2772"/>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0" w:right="1216" w:firstLine="0"/>
              <w:jc w:val="left"/>
            </w:pPr>
            <w:r>
              <w:t xml:space="preserve">Л.Н. Мартынов Вс.Н. Некрасов Б.Ш. Окуджава </w:t>
            </w:r>
          </w:p>
          <w:p w:rsidR="00A33FAC" w:rsidRDefault="00790CBC">
            <w:pPr>
              <w:spacing w:after="21" w:line="259" w:lineRule="auto"/>
              <w:ind w:left="0" w:firstLine="0"/>
              <w:jc w:val="left"/>
            </w:pPr>
            <w:r>
              <w:t xml:space="preserve">Д.С. Самойлов </w:t>
            </w:r>
          </w:p>
          <w:p w:rsidR="00A33FAC" w:rsidRDefault="00790CBC">
            <w:pPr>
              <w:spacing w:after="21" w:line="259" w:lineRule="auto"/>
              <w:ind w:left="0" w:firstLine="0"/>
              <w:jc w:val="left"/>
            </w:pPr>
            <w:r>
              <w:t xml:space="preserve">Г.В. Сапгир </w:t>
            </w:r>
          </w:p>
          <w:p w:rsidR="00A33FAC" w:rsidRDefault="00790CBC">
            <w:pPr>
              <w:spacing w:after="19" w:line="259" w:lineRule="auto"/>
              <w:ind w:left="0" w:firstLine="0"/>
              <w:jc w:val="left"/>
            </w:pPr>
            <w:r>
              <w:t xml:space="preserve">Б.А. Слуцкий </w:t>
            </w:r>
          </w:p>
          <w:p w:rsidR="00A33FAC" w:rsidRDefault="00790CBC">
            <w:pPr>
              <w:spacing w:after="20" w:line="259" w:lineRule="auto"/>
              <w:ind w:left="0" w:firstLine="0"/>
              <w:jc w:val="left"/>
            </w:pPr>
            <w:r>
              <w:t xml:space="preserve">В.Н. Соколов </w:t>
            </w:r>
          </w:p>
          <w:p w:rsidR="00A33FAC" w:rsidRDefault="00790CBC">
            <w:pPr>
              <w:spacing w:after="22" w:line="259" w:lineRule="auto"/>
              <w:ind w:left="0" w:firstLine="0"/>
              <w:jc w:val="left"/>
            </w:pPr>
            <w:r>
              <w:t xml:space="preserve">В.А. Солоухин </w:t>
            </w:r>
          </w:p>
          <w:p w:rsidR="00A33FAC" w:rsidRDefault="00790CBC">
            <w:pPr>
              <w:spacing w:after="21" w:line="259" w:lineRule="auto"/>
              <w:ind w:left="0" w:firstLine="0"/>
              <w:jc w:val="left"/>
            </w:pPr>
            <w:r>
              <w:t xml:space="preserve">А.А. Тарковский </w:t>
            </w:r>
          </w:p>
          <w:p w:rsidR="00A33FAC" w:rsidRDefault="00790CBC">
            <w:pPr>
              <w:spacing w:after="0" w:line="259" w:lineRule="auto"/>
              <w:ind w:left="0" w:firstLine="0"/>
              <w:jc w:val="left"/>
            </w:pPr>
            <w:r>
              <w:t xml:space="preserve">О.Г. Чухонцев </w:t>
            </w:r>
          </w:p>
        </w:tc>
      </w:tr>
      <w:tr w:rsidR="00A33FAC">
        <w:trPr>
          <w:trHeight w:val="11052"/>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712"/>
                <w:tab w:val="center" w:pos="2576"/>
              </w:tabs>
              <w:spacing w:after="26" w:line="259" w:lineRule="auto"/>
              <w:ind w:left="0" w:firstLine="0"/>
              <w:jc w:val="left"/>
            </w:pPr>
            <w:r>
              <w:rPr>
                <w:rFonts w:ascii="Calibri" w:eastAsia="Calibri" w:hAnsi="Calibri" w:cs="Calibri"/>
                <w:sz w:val="22"/>
              </w:rPr>
              <w:tab/>
            </w:r>
            <w:r>
              <w:t xml:space="preserve">Современный </w:t>
            </w:r>
            <w:r>
              <w:tab/>
              <w:t xml:space="preserve">литературный </w:t>
            </w:r>
          </w:p>
          <w:p w:rsidR="00A33FAC" w:rsidRDefault="00790CBC">
            <w:pPr>
              <w:spacing w:after="1" w:line="277" w:lineRule="auto"/>
              <w:ind w:left="0" w:right="1432" w:firstLine="0"/>
              <w:jc w:val="left"/>
            </w:pPr>
            <w:r>
              <w:t xml:space="preserve">процесс  Б.Акунин </w:t>
            </w:r>
          </w:p>
          <w:p w:rsidR="00A33FAC" w:rsidRDefault="00790CBC">
            <w:pPr>
              <w:spacing w:after="21" w:line="259" w:lineRule="auto"/>
              <w:ind w:left="0" w:firstLine="0"/>
              <w:jc w:val="left"/>
            </w:pPr>
            <w:r>
              <w:t xml:space="preserve">«Азазель»  </w:t>
            </w:r>
          </w:p>
          <w:p w:rsidR="00A33FAC" w:rsidRDefault="00790CBC">
            <w:pPr>
              <w:spacing w:after="0" w:line="259" w:lineRule="auto"/>
              <w:ind w:left="0" w:firstLine="0"/>
              <w:jc w:val="left"/>
            </w:pPr>
            <w:r>
              <w:t xml:space="preserve">С. Алексиевич </w:t>
            </w:r>
          </w:p>
          <w:p w:rsidR="00A33FAC" w:rsidRDefault="00790CBC">
            <w:pPr>
              <w:spacing w:after="0" w:line="278" w:lineRule="auto"/>
              <w:ind w:left="0" w:firstLine="0"/>
            </w:pPr>
            <w:r>
              <w:t xml:space="preserve">Книги «У войны не женское лицо», «Цинковые мальчики» </w:t>
            </w:r>
          </w:p>
          <w:p w:rsidR="00A33FAC" w:rsidRDefault="00790CBC">
            <w:pPr>
              <w:spacing w:after="5" w:line="259" w:lineRule="auto"/>
              <w:ind w:left="0" w:firstLine="0"/>
              <w:jc w:val="left"/>
            </w:pPr>
            <w:r>
              <w:t xml:space="preserve">Д.Л. Быков </w:t>
            </w:r>
          </w:p>
          <w:p w:rsidR="00A33FAC" w:rsidRDefault="00790CBC">
            <w:pPr>
              <w:tabs>
                <w:tab w:val="center" w:pos="813"/>
                <w:tab w:val="center" w:pos="2811"/>
              </w:tabs>
              <w:spacing w:after="29" w:line="259" w:lineRule="auto"/>
              <w:ind w:left="0" w:firstLine="0"/>
              <w:jc w:val="left"/>
            </w:pPr>
            <w:r>
              <w:rPr>
                <w:rFonts w:ascii="Calibri" w:eastAsia="Calibri" w:hAnsi="Calibri" w:cs="Calibri"/>
                <w:sz w:val="22"/>
              </w:rPr>
              <w:tab/>
            </w:r>
            <w:r>
              <w:t xml:space="preserve">Стихотворения, </w:t>
            </w:r>
            <w:r>
              <w:tab/>
              <w:t xml:space="preserve">рассказы, </w:t>
            </w:r>
          </w:p>
          <w:p w:rsidR="00A33FAC" w:rsidRDefault="00790CBC">
            <w:pPr>
              <w:spacing w:after="21" w:line="259" w:lineRule="auto"/>
              <w:ind w:left="0" w:firstLine="0"/>
              <w:jc w:val="left"/>
            </w:pPr>
            <w:r>
              <w:t xml:space="preserve">Лекции о русской литературе  </w:t>
            </w:r>
          </w:p>
          <w:p w:rsidR="00A33FAC" w:rsidRDefault="00790CBC">
            <w:pPr>
              <w:spacing w:after="22" w:line="259" w:lineRule="auto"/>
              <w:ind w:left="0" w:firstLine="0"/>
              <w:jc w:val="left"/>
            </w:pPr>
            <w:r>
              <w:t xml:space="preserve">Э.Веркин  </w:t>
            </w:r>
          </w:p>
          <w:p w:rsidR="00A33FAC" w:rsidRDefault="00790CBC">
            <w:pPr>
              <w:spacing w:after="21" w:line="259" w:lineRule="auto"/>
              <w:ind w:left="0" w:firstLine="0"/>
              <w:jc w:val="left"/>
            </w:pPr>
            <w:r>
              <w:t xml:space="preserve">Повесть «Облачный полк» </w:t>
            </w:r>
          </w:p>
          <w:p w:rsidR="00A33FAC" w:rsidRDefault="00790CBC">
            <w:pPr>
              <w:spacing w:after="22" w:line="259" w:lineRule="auto"/>
              <w:ind w:left="0" w:firstLine="0"/>
              <w:jc w:val="left"/>
            </w:pPr>
            <w:r>
              <w:t xml:space="preserve">Б.П. Екимов </w:t>
            </w:r>
          </w:p>
          <w:p w:rsidR="00A33FAC" w:rsidRDefault="00790CBC">
            <w:pPr>
              <w:spacing w:after="21" w:line="259" w:lineRule="auto"/>
              <w:ind w:left="0" w:firstLine="0"/>
              <w:jc w:val="left"/>
            </w:pPr>
            <w:r>
              <w:t xml:space="preserve">Повесть «Пиночет»  </w:t>
            </w:r>
          </w:p>
          <w:p w:rsidR="00A33FAC" w:rsidRDefault="00790CBC">
            <w:pPr>
              <w:spacing w:after="6" w:line="259" w:lineRule="auto"/>
              <w:ind w:left="0" w:firstLine="0"/>
              <w:jc w:val="left"/>
            </w:pPr>
            <w:r>
              <w:t xml:space="preserve">А.В. Иванов </w:t>
            </w:r>
          </w:p>
          <w:p w:rsidR="00A33FAC" w:rsidRDefault="00790CBC">
            <w:pPr>
              <w:tabs>
                <w:tab w:val="center" w:pos="434"/>
                <w:tab w:val="center" w:pos="1640"/>
                <w:tab w:val="center" w:pos="2850"/>
              </w:tabs>
              <w:spacing w:after="28" w:line="259" w:lineRule="auto"/>
              <w:ind w:left="0" w:firstLine="0"/>
              <w:jc w:val="left"/>
            </w:pPr>
            <w:r>
              <w:rPr>
                <w:rFonts w:ascii="Calibri" w:eastAsia="Calibri" w:hAnsi="Calibri" w:cs="Calibri"/>
                <w:sz w:val="22"/>
              </w:rPr>
              <w:tab/>
            </w:r>
            <w:r>
              <w:t xml:space="preserve">Романы: </w:t>
            </w:r>
            <w:r>
              <w:tab/>
              <w:t xml:space="preserve">«Сердце </w:t>
            </w:r>
            <w:r>
              <w:tab/>
              <w:t xml:space="preserve">Пармы», </w:t>
            </w:r>
          </w:p>
          <w:p w:rsidR="00A33FAC" w:rsidRDefault="00790CBC">
            <w:pPr>
              <w:spacing w:after="21" w:line="259" w:lineRule="auto"/>
              <w:ind w:left="0" w:firstLine="0"/>
              <w:jc w:val="left"/>
            </w:pPr>
            <w:r>
              <w:t xml:space="preserve">«Золото бунта» </w:t>
            </w:r>
          </w:p>
          <w:p w:rsidR="00A33FAC" w:rsidRDefault="00790CBC">
            <w:pPr>
              <w:spacing w:after="22" w:line="259" w:lineRule="auto"/>
              <w:ind w:left="0" w:firstLine="0"/>
              <w:jc w:val="left"/>
            </w:pPr>
            <w:r>
              <w:t xml:space="preserve">В.С. Маканин </w:t>
            </w:r>
          </w:p>
          <w:p w:rsidR="00A33FAC" w:rsidRDefault="00790CBC">
            <w:pPr>
              <w:spacing w:after="21" w:line="259" w:lineRule="auto"/>
              <w:ind w:left="0" w:firstLine="0"/>
              <w:jc w:val="left"/>
            </w:pPr>
            <w:r>
              <w:t xml:space="preserve">Рассказ «Кавказский пленный» </w:t>
            </w:r>
          </w:p>
          <w:p w:rsidR="00A33FAC" w:rsidRDefault="00790CBC">
            <w:pPr>
              <w:spacing w:after="5" w:line="259" w:lineRule="auto"/>
              <w:ind w:left="0" w:firstLine="0"/>
              <w:jc w:val="left"/>
            </w:pPr>
            <w:r>
              <w:t xml:space="preserve">В.О. Пелевин </w:t>
            </w:r>
          </w:p>
          <w:p w:rsidR="00A33FAC" w:rsidRDefault="00790CBC">
            <w:pPr>
              <w:spacing w:after="12" w:line="266" w:lineRule="auto"/>
              <w:ind w:left="0" w:right="61" w:firstLine="0"/>
              <w:jc w:val="left"/>
            </w:pPr>
            <w:r>
              <w:t xml:space="preserve">Рассказ </w:t>
            </w:r>
            <w:r>
              <w:tab/>
              <w:t xml:space="preserve">«Затворник </w:t>
            </w:r>
            <w:r>
              <w:tab/>
              <w:t xml:space="preserve">и Шестипалый», книга «Жизнь насекомых» М. Петросян  </w:t>
            </w:r>
          </w:p>
          <w:p w:rsidR="00A33FAC" w:rsidRDefault="00790CBC">
            <w:pPr>
              <w:spacing w:after="22" w:line="259" w:lineRule="auto"/>
              <w:ind w:left="0" w:firstLine="0"/>
              <w:jc w:val="left"/>
            </w:pPr>
            <w:r>
              <w:t xml:space="preserve">Роман «Дом, в котором…» </w:t>
            </w:r>
          </w:p>
          <w:p w:rsidR="00A33FAC" w:rsidRDefault="00790CBC">
            <w:pPr>
              <w:spacing w:after="5" w:line="259" w:lineRule="auto"/>
              <w:ind w:left="0" w:firstLine="0"/>
              <w:jc w:val="left"/>
            </w:pPr>
            <w:r>
              <w:t xml:space="preserve">Л.С. Петрушевская </w:t>
            </w:r>
          </w:p>
          <w:p w:rsidR="00A33FAC" w:rsidRDefault="00790CBC">
            <w:pPr>
              <w:tabs>
                <w:tab w:val="center" w:pos="396"/>
                <w:tab w:val="center" w:pos="1723"/>
                <w:tab w:val="center" w:pos="2979"/>
              </w:tabs>
              <w:spacing w:after="29" w:line="259" w:lineRule="auto"/>
              <w:ind w:left="0" w:firstLine="0"/>
              <w:jc w:val="left"/>
            </w:pPr>
            <w:r>
              <w:rPr>
                <w:rFonts w:ascii="Calibri" w:eastAsia="Calibri" w:hAnsi="Calibri" w:cs="Calibri"/>
                <w:sz w:val="22"/>
              </w:rPr>
              <w:tab/>
            </w:r>
            <w:r>
              <w:t xml:space="preserve">«Новые </w:t>
            </w:r>
            <w:r>
              <w:tab/>
              <w:t xml:space="preserve">робинзоны», </w:t>
            </w:r>
            <w:r>
              <w:tab/>
              <w:t xml:space="preserve">«Свой </w:t>
            </w:r>
          </w:p>
          <w:p w:rsidR="00A33FAC" w:rsidRDefault="00790CBC">
            <w:pPr>
              <w:spacing w:after="0" w:line="277" w:lineRule="auto"/>
              <w:ind w:left="0" w:right="1348" w:firstLine="0"/>
            </w:pPr>
            <w:r>
              <w:t xml:space="preserve">круг», «Гигиена» З. Прилепин </w:t>
            </w:r>
          </w:p>
          <w:p w:rsidR="00A33FAC" w:rsidRDefault="00790CBC">
            <w:pPr>
              <w:spacing w:after="21" w:line="259" w:lineRule="auto"/>
              <w:ind w:left="0" w:firstLine="0"/>
              <w:jc w:val="left"/>
            </w:pPr>
            <w:r>
              <w:t xml:space="preserve">Роман «Санькя» </w:t>
            </w:r>
          </w:p>
          <w:p w:rsidR="00A33FAC" w:rsidRDefault="00790CBC">
            <w:pPr>
              <w:spacing w:after="20" w:line="259" w:lineRule="auto"/>
              <w:ind w:left="0" w:firstLine="0"/>
              <w:jc w:val="left"/>
            </w:pPr>
            <w:r>
              <w:t xml:space="preserve">В.А. Пьецух </w:t>
            </w:r>
          </w:p>
          <w:p w:rsidR="00A33FAC" w:rsidRDefault="00790CBC">
            <w:pPr>
              <w:spacing w:after="21" w:line="259" w:lineRule="auto"/>
              <w:ind w:left="0" w:firstLine="0"/>
              <w:jc w:val="left"/>
            </w:pPr>
            <w:r>
              <w:t xml:space="preserve">«Шкаф» </w:t>
            </w:r>
          </w:p>
          <w:p w:rsidR="00A33FAC" w:rsidRDefault="00790CBC">
            <w:pPr>
              <w:spacing w:after="5" w:line="259" w:lineRule="auto"/>
              <w:ind w:left="0" w:firstLine="0"/>
              <w:jc w:val="left"/>
            </w:pPr>
            <w:r>
              <w:t xml:space="preserve">Д.И. Рубина </w:t>
            </w:r>
          </w:p>
          <w:p w:rsidR="00A33FAC" w:rsidRDefault="00790CBC">
            <w:pPr>
              <w:spacing w:after="19" w:line="261" w:lineRule="auto"/>
              <w:ind w:left="0" w:firstLine="0"/>
              <w:jc w:val="left"/>
            </w:pPr>
            <w:r>
              <w:t xml:space="preserve">Повести: </w:t>
            </w:r>
            <w:r>
              <w:tab/>
              <w:t xml:space="preserve">«На </w:t>
            </w:r>
            <w:r>
              <w:tab/>
              <w:t xml:space="preserve">солнечной стороне улицы», «Я и ты под персиковыми облаками» </w:t>
            </w:r>
          </w:p>
          <w:p w:rsidR="00A33FAC" w:rsidRDefault="00790CBC">
            <w:pPr>
              <w:spacing w:after="22" w:line="259" w:lineRule="auto"/>
              <w:ind w:left="0" w:firstLine="0"/>
              <w:jc w:val="left"/>
            </w:pPr>
            <w:r>
              <w:t xml:space="preserve">О.А. Славникова </w:t>
            </w:r>
          </w:p>
          <w:p w:rsidR="00A33FAC" w:rsidRDefault="00790CBC">
            <w:pPr>
              <w:spacing w:after="21" w:line="259" w:lineRule="auto"/>
              <w:ind w:left="0" w:firstLine="0"/>
              <w:jc w:val="left"/>
            </w:pPr>
            <w:r>
              <w:t xml:space="preserve">Рассказ «Сестры Черепановы» </w:t>
            </w:r>
          </w:p>
          <w:p w:rsidR="00A33FAC" w:rsidRDefault="00790CBC">
            <w:pPr>
              <w:spacing w:after="21" w:line="259" w:lineRule="auto"/>
              <w:ind w:left="0" w:firstLine="0"/>
              <w:jc w:val="left"/>
            </w:pPr>
            <w:r>
              <w:t xml:space="preserve">Роман «2017» </w:t>
            </w:r>
          </w:p>
          <w:p w:rsidR="00A33FAC" w:rsidRDefault="00790CBC">
            <w:pPr>
              <w:spacing w:after="0" w:line="259" w:lineRule="auto"/>
              <w:ind w:left="0" w:firstLine="0"/>
              <w:jc w:val="left"/>
            </w:pPr>
            <w:r>
              <w:t xml:space="preserve">Т.Н. Толстая </w:t>
            </w:r>
          </w:p>
        </w:tc>
      </w:tr>
    </w:tbl>
    <w:p w:rsidR="00A33FAC" w:rsidRDefault="00A33FAC">
      <w:pPr>
        <w:spacing w:after="0" w:line="259" w:lineRule="auto"/>
        <w:ind w:left="-1200" w:right="354" w:firstLine="0"/>
        <w:jc w:val="left"/>
      </w:pPr>
    </w:p>
    <w:tbl>
      <w:tblPr>
        <w:tblStyle w:val="TableGrid"/>
        <w:tblW w:w="9573" w:type="dxa"/>
        <w:tblInd w:w="82" w:type="dxa"/>
        <w:tblCellMar>
          <w:top w:w="9" w:type="dxa"/>
          <w:right w:w="43" w:type="dxa"/>
        </w:tblCellMar>
        <w:tblLook w:val="04A0" w:firstRow="1" w:lastRow="0" w:firstColumn="1" w:lastColumn="0" w:noHBand="0" w:noVBand="1"/>
      </w:tblPr>
      <w:tblGrid>
        <w:gridCol w:w="2393"/>
        <w:gridCol w:w="3663"/>
        <w:gridCol w:w="1965"/>
        <w:gridCol w:w="1552"/>
      </w:tblGrid>
      <w:tr w:rsidR="00A33FAC">
        <w:trPr>
          <w:trHeight w:val="2220"/>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517"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1" w:line="276" w:lineRule="auto"/>
              <w:ind w:left="0" w:firstLine="0"/>
              <w:jc w:val="left"/>
            </w:pPr>
            <w:r>
              <w:t xml:space="preserve">Рассказы: </w:t>
            </w:r>
            <w:r>
              <w:tab/>
              <w:t xml:space="preserve">«Поэт </w:t>
            </w:r>
            <w:r>
              <w:tab/>
              <w:t xml:space="preserve">и </w:t>
            </w:r>
            <w:r>
              <w:tab/>
              <w:t xml:space="preserve">муза», «Серафим», </w:t>
            </w:r>
            <w:r>
              <w:tab/>
              <w:t xml:space="preserve">«На </w:t>
            </w:r>
            <w:r>
              <w:tab/>
              <w:t xml:space="preserve">золотом крыльце сидели». </w:t>
            </w:r>
          </w:p>
          <w:p w:rsidR="00A33FAC" w:rsidRDefault="00790CBC">
            <w:pPr>
              <w:spacing w:after="21" w:line="259" w:lineRule="auto"/>
              <w:ind w:left="0" w:firstLine="0"/>
              <w:jc w:val="left"/>
            </w:pPr>
            <w:r>
              <w:t xml:space="preserve">Роман «Кысь» </w:t>
            </w:r>
          </w:p>
          <w:p w:rsidR="00A33FAC" w:rsidRDefault="00790CBC">
            <w:pPr>
              <w:spacing w:after="22" w:line="259" w:lineRule="auto"/>
              <w:ind w:left="0" w:firstLine="0"/>
              <w:jc w:val="left"/>
            </w:pPr>
            <w:r>
              <w:t xml:space="preserve">Л.Е. Улицкая </w:t>
            </w:r>
          </w:p>
          <w:p w:rsidR="00A33FAC" w:rsidRDefault="00790CBC">
            <w:pPr>
              <w:spacing w:after="21" w:line="259" w:lineRule="auto"/>
              <w:ind w:left="0" w:firstLine="0"/>
              <w:jc w:val="left"/>
            </w:pPr>
            <w:r>
              <w:t xml:space="preserve">Рассказы, повесть «Сонечка» </w:t>
            </w:r>
          </w:p>
          <w:p w:rsidR="00A33FAC" w:rsidRDefault="00790CBC">
            <w:pPr>
              <w:spacing w:after="22" w:line="259" w:lineRule="auto"/>
              <w:ind w:left="0" w:firstLine="0"/>
              <w:jc w:val="left"/>
            </w:pPr>
            <w:r>
              <w:t xml:space="preserve">Е.С. Чижова </w:t>
            </w:r>
          </w:p>
          <w:p w:rsidR="00A33FAC" w:rsidRDefault="00790CBC">
            <w:pPr>
              <w:spacing w:after="0" w:line="259" w:lineRule="auto"/>
              <w:ind w:left="0" w:firstLine="0"/>
              <w:jc w:val="left"/>
            </w:pPr>
            <w:r>
              <w:t xml:space="preserve">Роман «Крошки Цахес» </w:t>
            </w:r>
          </w:p>
        </w:tc>
      </w:tr>
      <w:tr w:rsidR="00A33FAC">
        <w:trPr>
          <w:trHeight w:val="12153"/>
        </w:trPr>
        <w:tc>
          <w:tcPr>
            <w:tcW w:w="23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3517"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19" w:line="259" w:lineRule="auto"/>
              <w:ind w:left="0" w:firstLine="0"/>
              <w:jc w:val="left"/>
            </w:pPr>
            <w:r>
              <w:t xml:space="preserve">Мировая литература  </w:t>
            </w:r>
          </w:p>
          <w:p w:rsidR="00A33FAC" w:rsidRDefault="00790CBC">
            <w:pPr>
              <w:spacing w:after="21" w:line="259" w:lineRule="auto"/>
              <w:ind w:left="0" w:firstLine="0"/>
              <w:jc w:val="left"/>
            </w:pPr>
            <w:r>
              <w:t xml:space="preserve">Г. Аполлинер </w:t>
            </w:r>
          </w:p>
          <w:p w:rsidR="00A33FAC" w:rsidRDefault="00790CBC">
            <w:pPr>
              <w:spacing w:after="18" w:line="259" w:lineRule="auto"/>
              <w:ind w:left="0" w:firstLine="0"/>
              <w:jc w:val="left"/>
            </w:pPr>
            <w:r>
              <w:t xml:space="preserve">Стихотворения </w:t>
            </w:r>
          </w:p>
          <w:p w:rsidR="00A33FAC" w:rsidRDefault="00790CBC">
            <w:pPr>
              <w:spacing w:after="0" w:line="259" w:lineRule="auto"/>
              <w:ind w:left="0" w:firstLine="0"/>
              <w:jc w:val="left"/>
            </w:pPr>
            <w:r>
              <w:t xml:space="preserve">О. Бальзак  </w:t>
            </w:r>
          </w:p>
          <w:p w:rsidR="00A33FAC" w:rsidRDefault="00790CBC">
            <w:pPr>
              <w:spacing w:after="0" w:line="276" w:lineRule="auto"/>
              <w:ind w:left="0" w:firstLine="0"/>
              <w:jc w:val="left"/>
            </w:pPr>
            <w:r>
              <w:t xml:space="preserve">Романы «Гобсек», «Шагреневая кожа» </w:t>
            </w:r>
          </w:p>
          <w:p w:rsidR="00A33FAC" w:rsidRDefault="00790CBC">
            <w:pPr>
              <w:spacing w:after="22" w:line="259" w:lineRule="auto"/>
              <w:ind w:left="0" w:firstLine="0"/>
              <w:jc w:val="left"/>
            </w:pPr>
            <w:r>
              <w:t xml:space="preserve">Г. Белль  </w:t>
            </w:r>
          </w:p>
          <w:p w:rsidR="00A33FAC" w:rsidRDefault="00790CBC">
            <w:pPr>
              <w:spacing w:after="21" w:line="259" w:lineRule="auto"/>
              <w:ind w:left="0" w:firstLine="0"/>
              <w:jc w:val="left"/>
            </w:pPr>
            <w:r>
              <w:t xml:space="preserve">Роман «Глазами клоуна» </w:t>
            </w:r>
          </w:p>
          <w:p w:rsidR="00A33FAC" w:rsidRDefault="00790CBC">
            <w:pPr>
              <w:spacing w:after="21" w:line="259" w:lineRule="auto"/>
              <w:ind w:left="0" w:firstLine="0"/>
              <w:jc w:val="left"/>
            </w:pPr>
            <w:r>
              <w:t xml:space="preserve">Ш. Бодлер </w:t>
            </w:r>
          </w:p>
          <w:p w:rsidR="00A33FAC" w:rsidRDefault="00790CBC">
            <w:pPr>
              <w:spacing w:after="21" w:line="259" w:lineRule="auto"/>
              <w:ind w:left="0" w:firstLine="0"/>
              <w:jc w:val="left"/>
            </w:pPr>
            <w:r>
              <w:t xml:space="preserve">Стихотворения </w:t>
            </w:r>
          </w:p>
          <w:p w:rsidR="00A33FAC" w:rsidRDefault="00790CBC">
            <w:pPr>
              <w:spacing w:after="5" w:line="259" w:lineRule="auto"/>
              <w:ind w:left="0" w:firstLine="0"/>
              <w:jc w:val="left"/>
            </w:pPr>
            <w:r>
              <w:t xml:space="preserve">Р. Брэдбери  </w:t>
            </w:r>
          </w:p>
          <w:p w:rsidR="00A33FAC" w:rsidRDefault="00790CBC">
            <w:pPr>
              <w:tabs>
                <w:tab w:val="center" w:pos="425"/>
                <w:tab w:val="center" w:pos="1407"/>
                <w:tab w:val="center" w:pos="2398"/>
                <w:tab w:val="center" w:pos="3279"/>
              </w:tabs>
              <w:spacing w:after="27" w:line="259" w:lineRule="auto"/>
              <w:ind w:left="0" w:firstLine="0"/>
              <w:jc w:val="left"/>
            </w:pPr>
            <w:r>
              <w:rPr>
                <w:rFonts w:ascii="Calibri" w:eastAsia="Calibri" w:hAnsi="Calibri" w:cs="Calibri"/>
                <w:sz w:val="22"/>
              </w:rPr>
              <w:tab/>
            </w:r>
            <w:r>
              <w:t xml:space="preserve">Роман </w:t>
            </w:r>
            <w:r>
              <w:tab/>
              <w:t xml:space="preserve">«451 </w:t>
            </w:r>
            <w:r>
              <w:tab/>
              <w:t xml:space="preserve">градус </w:t>
            </w:r>
            <w:r>
              <w:tab/>
              <w:t xml:space="preserve">по </w:t>
            </w:r>
          </w:p>
          <w:p w:rsidR="00A33FAC" w:rsidRDefault="00790CBC">
            <w:pPr>
              <w:spacing w:after="18" w:line="259" w:lineRule="auto"/>
              <w:ind w:left="0" w:firstLine="0"/>
              <w:jc w:val="left"/>
            </w:pPr>
            <w:r>
              <w:t xml:space="preserve">Фаренгейту» </w:t>
            </w:r>
          </w:p>
          <w:p w:rsidR="00A33FAC" w:rsidRDefault="00790CBC">
            <w:pPr>
              <w:spacing w:after="21" w:line="259" w:lineRule="auto"/>
              <w:ind w:left="0" w:firstLine="0"/>
              <w:jc w:val="left"/>
            </w:pPr>
            <w:r>
              <w:t xml:space="preserve">П. Верлен </w:t>
            </w:r>
          </w:p>
          <w:p w:rsidR="00A33FAC" w:rsidRDefault="00790CBC">
            <w:pPr>
              <w:spacing w:after="21" w:line="259" w:lineRule="auto"/>
              <w:ind w:left="0" w:firstLine="0"/>
              <w:jc w:val="left"/>
            </w:pPr>
            <w:r>
              <w:t xml:space="preserve">Стихотворения </w:t>
            </w:r>
          </w:p>
          <w:p w:rsidR="00A33FAC" w:rsidRDefault="00790CBC">
            <w:pPr>
              <w:spacing w:after="21" w:line="259" w:lineRule="auto"/>
              <w:ind w:left="0" w:firstLine="0"/>
              <w:jc w:val="left"/>
            </w:pPr>
            <w:r>
              <w:t xml:space="preserve">Э. Верхарн </w:t>
            </w:r>
          </w:p>
          <w:p w:rsidR="00A33FAC" w:rsidRDefault="00790CBC">
            <w:pPr>
              <w:spacing w:after="21" w:line="259" w:lineRule="auto"/>
              <w:ind w:left="0" w:firstLine="0"/>
              <w:jc w:val="left"/>
            </w:pPr>
            <w:r>
              <w:t xml:space="preserve">Стихотворения </w:t>
            </w:r>
          </w:p>
          <w:p w:rsidR="00A33FAC" w:rsidRDefault="00790CBC">
            <w:pPr>
              <w:spacing w:after="22" w:line="259" w:lineRule="auto"/>
              <w:ind w:left="0" w:firstLine="0"/>
              <w:jc w:val="left"/>
            </w:pPr>
            <w:r>
              <w:t xml:space="preserve">У. Голдинг  </w:t>
            </w:r>
          </w:p>
          <w:p w:rsidR="00A33FAC" w:rsidRDefault="00790CBC">
            <w:pPr>
              <w:spacing w:after="21" w:line="259" w:lineRule="auto"/>
              <w:ind w:left="0" w:firstLine="0"/>
              <w:jc w:val="left"/>
            </w:pPr>
            <w:r>
              <w:t xml:space="preserve">Роман «Повелитель мух» </w:t>
            </w:r>
          </w:p>
          <w:p w:rsidR="00A33FAC" w:rsidRDefault="00790CBC">
            <w:pPr>
              <w:spacing w:after="5" w:line="259" w:lineRule="auto"/>
              <w:ind w:left="0" w:firstLine="0"/>
              <w:jc w:val="left"/>
            </w:pPr>
            <w:r>
              <w:t xml:space="preserve">Ч. Диккенс </w:t>
            </w:r>
          </w:p>
          <w:p w:rsidR="00A33FAC" w:rsidRDefault="00790CBC">
            <w:pPr>
              <w:tabs>
                <w:tab w:val="center" w:pos="467"/>
                <w:tab w:val="center" w:pos="2735"/>
              </w:tabs>
              <w:spacing w:after="29" w:line="259" w:lineRule="auto"/>
              <w:ind w:left="0" w:firstLine="0"/>
              <w:jc w:val="left"/>
            </w:pPr>
            <w:r>
              <w:rPr>
                <w:rFonts w:ascii="Calibri" w:eastAsia="Calibri" w:hAnsi="Calibri" w:cs="Calibri"/>
                <w:sz w:val="22"/>
              </w:rPr>
              <w:tab/>
            </w:r>
            <w:r>
              <w:t xml:space="preserve">«Лавка </w:t>
            </w:r>
            <w:r>
              <w:tab/>
              <w:t xml:space="preserve">древностей», </w:t>
            </w:r>
          </w:p>
          <w:p w:rsidR="00A33FAC" w:rsidRDefault="00790CBC">
            <w:pPr>
              <w:spacing w:after="18" w:line="259" w:lineRule="auto"/>
              <w:ind w:left="0" w:firstLine="0"/>
              <w:jc w:val="left"/>
            </w:pPr>
            <w:r>
              <w:t xml:space="preserve">«Рождественская история» </w:t>
            </w:r>
          </w:p>
          <w:p w:rsidR="00A33FAC" w:rsidRDefault="00790CBC">
            <w:pPr>
              <w:spacing w:after="21" w:line="259" w:lineRule="auto"/>
              <w:ind w:left="0" w:firstLine="0"/>
              <w:jc w:val="left"/>
            </w:pPr>
            <w:r>
              <w:t xml:space="preserve">Г. Ибсен  </w:t>
            </w:r>
          </w:p>
          <w:p w:rsidR="00A33FAC" w:rsidRDefault="00790CBC">
            <w:pPr>
              <w:spacing w:after="17" w:line="259" w:lineRule="auto"/>
              <w:ind w:left="0" w:firstLine="0"/>
              <w:jc w:val="left"/>
            </w:pPr>
            <w:r>
              <w:t xml:space="preserve">Пьеса «Нора» </w:t>
            </w:r>
          </w:p>
          <w:p w:rsidR="00A33FAC" w:rsidRDefault="00790CBC">
            <w:pPr>
              <w:spacing w:after="22" w:line="259" w:lineRule="auto"/>
              <w:ind w:left="0" w:firstLine="0"/>
              <w:jc w:val="left"/>
            </w:pPr>
            <w:r>
              <w:t xml:space="preserve">А. Камю </w:t>
            </w:r>
          </w:p>
          <w:p w:rsidR="00A33FAC" w:rsidRDefault="00790CBC">
            <w:pPr>
              <w:spacing w:after="3" w:line="275" w:lineRule="auto"/>
              <w:ind w:left="0" w:right="536" w:firstLine="0"/>
            </w:pPr>
            <w:r>
              <w:t xml:space="preserve">Повесть «Посторонний» Ф. Кафка  </w:t>
            </w:r>
          </w:p>
          <w:p w:rsidR="00A33FAC" w:rsidRDefault="00790CBC">
            <w:pPr>
              <w:spacing w:after="19" w:line="259" w:lineRule="auto"/>
              <w:ind w:left="0" w:firstLine="0"/>
              <w:jc w:val="left"/>
            </w:pPr>
            <w:r>
              <w:t xml:space="preserve">Рассказ «Превращение» </w:t>
            </w:r>
          </w:p>
          <w:p w:rsidR="00A33FAC" w:rsidRDefault="00790CBC">
            <w:pPr>
              <w:spacing w:after="23" w:line="259" w:lineRule="auto"/>
              <w:ind w:left="0" w:firstLine="0"/>
              <w:jc w:val="left"/>
            </w:pPr>
            <w:r>
              <w:t xml:space="preserve">Х. Ли  </w:t>
            </w:r>
          </w:p>
          <w:p w:rsidR="00A33FAC" w:rsidRDefault="00790CBC">
            <w:pPr>
              <w:spacing w:after="19" w:line="259" w:lineRule="auto"/>
              <w:ind w:left="0" w:firstLine="0"/>
              <w:jc w:val="left"/>
            </w:pPr>
            <w:r>
              <w:t xml:space="preserve">Роман «Убить пересмешника» </w:t>
            </w:r>
          </w:p>
          <w:p w:rsidR="00A33FAC" w:rsidRDefault="00790CBC">
            <w:pPr>
              <w:spacing w:after="22" w:line="259" w:lineRule="auto"/>
              <w:ind w:left="0" w:firstLine="0"/>
              <w:jc w:val="left"/>
            </w:pPr>
            <w:r>
              <w:t xml:space="preserve">Г.Г. Маркес </w:t>
            </w:r>
          </w:p>
          <w:p w:rsidR="00A33FAC" w:rsidRDefault="00790CBC">
            <w:pPr>
              <w:spacing w:after="21" w:line="259" w:lineRule="auto"/>
              <w:ind w:left="0" w:firstLine="0"/>
              <w:jc w:val="left"/>
            </w:pPr>
            <w:r>
              <w:t xml:space="preserve">Роман «Сто лет одиночества» </w:t>
            </w:r>
          </w:p>
          <w:p w:rsidR="00A33FAC" w:rsidRDefault="00790CBC">
            <w:pPr>
              <w:spacing w:after="21" w:line="259" w:lineRule="auto"/>
              <w:ind w:left="0" w:firstLine="0"/>
              <w:jc w:val="left"/>
            </w:pPr>
            <w:r>
              <w:t xml:space="preserve">М. Метерлинк </w:t>
            </w:r>
          </w:p>
          <w:p w:rsidR="00A33FAC" w:rsidRDefault="00790CBC">
            <w:pPr>
              <w:spacing w:after="20" w:line="259" w:lineRule="auto"/>
              <w:ind w:left="0" w:firstLine="0"/>
              <w:jc w:val="left"/>
            </w:pPr>
            <w:r>
              <w:t xml:space="preserve">Пьеса «Слепые» </w:t>
            </w:r>
          </w:p>
          <w:p w:rsidR="00A33FAC" w:rsidRDefault="00790CBC">
            <w:pPr>
              <w:spacing w:after="21" w:line="259" w:lineRule="auto"/>
              <w:ind w:left="0" w:firstLine="0"/>
              <w:jc w:val="left"/>
            </w:pPr>
            <w:r>
              <w:t xml:space="preserve">Г. де Мопассан </w:t>
            </w:r>
          </w:p>
          <w:p w:rsidR="00A33FAC" w:rsidRDefault="00790CBC">
            <w:pPr>
              <w:spacing w:after="18" w:line="259" w:lineRule="auto"/>
              <w:ind w:left="0" w:firstLine="0"/>
              <w:jc w:val="left"/>
            </w:pPr>
            <w:r>
              <w:t xml:space="preserve">«Милый друг» </w:t>
            </w:r>
          </w:p>
          <w:p w:rsidR="00A33FAC" w:rsidRDefault="00790CBC">
            <w:pPr>
              <w:spacing w:after="21" w:line="259" w:lineRule="auto"/>
              <w:ind w:left="0" w:firstLine="0"/>
              <w:jc w:val="left"/>
            </w:pPr>
            <w:r>
              <w:t xml:space="preserve">У.С. Моэм </w:t>
            </w:r>
          </w:p>
          <w:p w:rsidR="00A33FAC" w:rsidRDefault="00790CBC">
            <w:pPr>
              <w:spacing w:after="21" w:line="259" w:lineRule="auto"/>
              <w:ind w:left="0" w:firstLine="0"/>
              <w:jc w:val="left"/>
            </w:pPr>
            <w:r>
              <w:t xml:space="preserve">Роман «Театр» </w:t>
            </w:r>
          </w:p>
          <w:p w:rsidR="00A33FAC" w:rsidRDefault="00790CBC">
            <w:pPr>
              <w:spacing w:after="21" w:line="259" w:lineRule="auto"/>
              <w:ind w:left="0" w:firstLine="0"/>
              <w:jc w:val="left"/>
            </w:pPr>
            <w:r>
              <w:t xml:space="preserve">Д. Оруэлл  </w:t>
            </w:r>
          </w:p>
          <w:p w:rsidR="00A33FAC" w:rsidRDefault="00790CBC">
            <w:pPr>
              <w:spacing w:after="21" w:line="259" w:lineRule="auto"/>
              <w:ind w:left="0" w:firstLine="0"/>
              <w:jc w:val="left"/>
            </w:pPr>
            <w:r>
              <w:t xml:space="preserve">Роман «1984» </w:t>
            </w:r>
          </w:p>
          <w:p w:rsidR="00A33FAC" w:rsidRDefault="00790CBC">
            <w:pPr>
              <w:spacing w:after="0" w:line="259" w:lineRule="auto"/>
              <w:ind w:left="0" w:firstLine="0"/>
              <w:jc w:val="left"/>
            </w:pPr>
            <w:r>
              <w:t xml:space="preserve">Э.М. Ремарк  </w:t>
            </w:r>
          </w:p>
          <w:p w:rsidR="00A33FAC" w:rsidRDefault="00790CBC">
            <w:pPr>
              <w:spacing w:after="0" w:line="278" w:lineRule="auto"/>
              <w:ind w:left="0" w:firstLine="0"/>
            </w:pPr>
            <w:r>
              <w:t xml:space="preserve">Романы «На западном фронте без перемен», «Три товарища» </w:t>
            </w:r>
          </w:p>
          <w:p w:rsidR="00A33FAC" w:rsidRDefault="00790CBC">
            <w:pPr>
              <w:spacing w:after="0" w:line="259" w:lineRule="auto"/>
              <w:ind w:left="0" w:firstLine="0"/>
              <w:jc w:val="left"/>
            </w:pPr>
            <w:r>
              <w:t xml:space="preserve">А. Рембо </w:t>
            </w:r>
          </w:p>
        </w:tc>
      </w:tr>
      <w:tr w:rsidR="00A33FAC">
        <w:trPr>
          <w:trHeight w:val="7739"/>
        </w:trPr>
        <w:tc>
          <w:tcPr>
            <w:tcW w:w="23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517"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2" w:line="259" w:lineRule="auto"/>
              <w:ind w:left="106" w:firstLine="0"/>
              <w:jc w:val="left"/>
            </w:pPr>
            <w:r>
              <w:t xml:space="preserve">Стихотворения </w:t>
            </w:r>
          </w:p>
          <w:p w:rsidR="00A33FAC" w:rsidRDefault="00790CBC">
            <w:pPr>
              <w:spacing w:after="0" w:line="278" w:lineRule="auto"/>
              <w:ind w:left="106" w:right="501" w:firstLine="0"/>
              <w:jc w:val="left"/>
            </w:pPr>
            <w:r>
              <w:t xml:space="preserve">P.M. Рильке Стихотворения </w:t>
            </w:r>
          </w:p>
          <w:p w:rsidR="00A33FAC" w:rsidRDefault="00790CBC">
            <w:pPr>
              <w:spacing w:after="22" w:line="259" w:lineRule="auto"/>
              <w:ind w:left="106" w:firstLine="0"/>
              <w:jc w:val="left"/>
            </w:pPr>
            <w:r>
              <w:t xml:space="preserve">Д. Селлинджер  </w:t>
            </w:r>
          </w:p>
          <w:p w:rsidR="00A33FAC" w:rsidRDefault="00790CBC">
            <w:pPr>
              <w:spacing w:after="20" w:line="259" w:lineRule="auto"/>
              <w:ind w:left="106" w:firstLine="0"/>
            </w:pPr>
            <w:r>
              <w:t xml:space="preserve">Роман «Над пропастью во ржи» </w:t>
            </w:r>
          </w:p>
          <w:p w:rsidR="00A33FAC" w:rsidRDefault="00790CBC">
            <w:pPr>
              <w:spacing w:after="0" w:line="259" w:lineRule="auto"/>
              <w:ind w:left="106" w:firstLine="0"/>
              <w:jc w:val="left"/>
            </w:pPr>
            <w:r>
              <w:t xml:space="preserve">У. Старк </w:t>
            </w:r>
          </w:p>
          <w:p w:rsidR="00A33FAC" w:rsidRDefault="00790CBC">
            <w:pPr>
              <w:spacing w:after="5" w:line="259" w:lineRule="auto"/>
              <w:ind w:left="106" w:firstLine="0"/>
            </w:pPr>
            <w:r>
              <w:t xml:space="preserve">Повести: «Чудаки и зануды», </w:t>
            </w:r>
          </w:p>
          <w:p w:rsidR="00A33FAC" w:rsidRDefault="00790CBC">
            <w:pPr>
              <w:tabs>
                <w:tab w:val="center" w:pos="1812"/>
                <w:tab w:val="right" w:pos="3473"/>
              </w:tabs>
              <w:spacing w:after="27" w:line="259" w:lineRule="auto"/>
              <w:ind w:left="0" w:firstLine="0"/>
              <w:jc w:val="left"/>
            </w:pPr>
            <w:r>
              <w:t xml:space="preserve">«Пусть </w:t>
            </w:r>
            <w:r>
              <w:tab/>
              <w:t xml:space="preserve">танцуют </w:t>
            </w:r>
            <w:r>
              <w:tab/>
              <w:t xml:space="preserve">белые </w:t>
            </w:r>
          </w:p>
          <w:p w:rsidR="00A33FAC" w:rsidRDefault="00790CBC">
            <w:pPr>
              <w:spacing w:after="1" w:line="277" w:lineRule="auto"/>
              <w:ind w:left="106" w:right="2086" w:firstLine="0"/>
              <w:jc w:val="left"/>
            </w:pPr>
            <w:r>
              <w:t xml:space="preserve">медведи» Ф. Стендаль </w:t>
            </w:r>
          </w:p>
          <w:p w:rsidR="00A33FAC" w:rsidRDefault="00790CBC">
            <w:pPr>
              <w:spacing w:after="20" w:line="259" w:lineRule="auto"/>
              <w:ind w:left="106" w:firstLine="0"/>
              <w:jc w:val="left"/>
            </w:pPr>
            <w:r>
              <w:t xml:space="preserve">Роман «Пармская обитель» </w:t>
            </w:r>
          </w:p>
          <w:p w:rsidR="00A33FAC" w:rsidRDefault="00790CBC">
            <w:pPr>
              <w:spacing w:after="22" w:line="259" w:lineRule="auto"/>
              <w:ind w:left="106" w:firstLine="0"/>
              <w:jc w:val="left"/>
            </w:pPr>
            <w:r>
              <w:t xml:space="preserve">Г. Уэллс </w:t>
            </w:r>
          </w:p>
          <w:p w:rsidR="00A33FAC" w:rsidRDefault="00790CBC">
            <w:pPr>
              <w:spacing w:after="21" w:line="259" w:lineRule="auto"/>
              <w:ind w:left="106" w:firstLine="0"/>
              <w:jc w:val="left"/>
            </w:pPr>
            <w:r>
              <w:t xml:space="preserve">Роман «Машина времени» </w:t>
            </w:r>
          </w:p>
          <w:p w:rsidR="00A33FAC" w:rsidRDefault="00790CBC">
            <w:pPr>
              <w:spacing w:after="22" w:line="259" w:lineRule="auto"/>
              <w:ind w:left="106" w:firstLine="0"/>
              <w:jc w:val="left"/>
            </w:pPr>
            <w:r>
              <w:t xml:space="preserve">Г. Флобер </w:t>
            </w:r>
          </w:p>
          <w:p w:rsidR="00A33FAC" w:rsidRDefault="00790CBC">
            <w:pPr>
              <w:spacing w:after="21" w:line="259" w:lineRule="auto"/>
              <w:ind w:left="106" w:firstLine="0"/>
              <w:jc w:val="left"/>
            </w:pPr>
            <w:r>
              <w:t xml:space="preserve">Роман «Мадам Бовари»  </w:t>
            </w:r>
          </w:p>
          <w:p w:rsidR="00A33FAC" w:rsidRDefault="00790CBC">
            <w:pPr>
              <w:spacing w:after="22" w:line="259" w:lineRule="auto"/>
              <w:ind w:left="106" w:firstLine="0"/>
              <w:jc w:val="left"/>
            </w:pPr>
            <w:r>
              <w:t xml:space="preserve">О. Хаксли  </w:t>
            </w:r>
          </w:p>
          <w:p w:rsidR="00A33FAC" w:rsidRDefault="00790CBC">
            <w:pPr>
              <w:spacing w:after="19" w:line="259" w:lineRule="auto"/>
              <w:ind w:left="106" w:firstLine="0"/>
            </w:pPr>
            <w:r>
              <w:t xml:space="preserve">Роман «О дивный новый мир»,   </w:t>
            </w:r>
          </w:p>
          <w:p w:rsidR="00A33FAC" w:rsidRDefault="00790CBC">
            <w:pPr>
              <w:spacing w:after="5" w:line="259" w:lineRule="auto"/>
              <w:ind w:left="106" w:firstLine="0"/>
              <w:jc w:val="left"/>
            </w:pPr>
            <w:r>
              <w:t xml:space="preserve">Э. Хемингуэй  </w:t>
            </w:r>
          </w:p>
          <w:p w:rsidR="00A33FAC" w:rsidRDefault="00790CBC">
            <w:pPr>
              <w:spacing w:after="0" w:line="284" w:lineRule="auto"/>
              <w:ind w:left="106" w:firstLine="0"/>
              <w:jc w:val="left"/>
            </w:pPr>
            <w:r>
              <w:t xml:space="preserve">Повесть </w:t>
            </w:r>
            <w:r>
              <w:tab/>
              <w:t xml:space="preserve">«Старик </w:t>
            </w:r>
            <w:r>
              <w:tab/>
              <w:t xml:space="preserve">и </w:t>
            </w:r>
            <w:r>
              <w:tab/>
              <w:t xml:space="preserve">море», роман «Прощай, оружие» </w:t>
            </w:r>
          </w:p>
          <w:p w:rsidR="00A33FAC" w:rsidRDefault="00790CBC">
            <w:pPr>
              <w:spacing w:after="22" w:line="259" w:lineRule="auto"/>
              <w:ind w:left="106" w:firstLine="0"/>
              <w:jc w:val="left"/>
            </w:pPr>
            <w:r>
              <w:t xml:space="preserve">А. Франк </w:t>
            </w:r>
          </w:p>
          <w:p w:rsidR="00A33FAC" w:rsidRDefault="00790CBC">
            <w:pPr>
              <w:spacing w:after="16" w:line="259" w:lineRule="auto"/>
              <w:ind w:left="106" w:firstLine="0"/>
              <w:jc w:val="left"/>
            </w:pPr>
            <w:r>
              <w:t xml:space="preserve">Книга «Дневник Анны Франк» </w:t>
            </w:r>
          </w:p>
          <w:p w:rsidR="00A33FAC" w:rsidRDefault="00790CBC">
            <w:pPr>
              <w:spacing w:after="22" w:line="259" w:lineRule="auto"/>
              <w:ind w:left="106" w:firstLine="0"/>
              <w:jc w:val="left"/>
            </w:pPr>
            <w:r>
              <w:t xml:space="preserve">Б. Шоу  </w:t>
            </w:r>
          </w:p>
          <w:p w:rsidR="00A33FAC" w:rsidRDefault="00790CBC">
            <w:pPr>
              <w:spacing w:after="15" w:line="259" w:lineRule="auto"/>
              <w:ind w:left="106" w:firstLine="0"/>
              <w:jc w:val="left"/>
            </w:pPr>
            <w:r>
              <w:t xml:space="preserve">Пьеса «Пигмалион» </w:t>
            </w:r>
          </w:p>
          <w:p w:rsidR="00A33FAC" w:rsidRDefault="00790CBC">
            <w:pPr>
              <w:spacing w:after="22" w:line="259" w:lineRule="auto"/>
              <w:ind w:left="106" w:firstLine="0"/>
              <w:jc w:val="left"/>
            </w:pPr>
            <w:r>
              <w:t xml:space="preserve">У. Эко </w:t>
            </w:r>
          </w:p>
          <w:p w:rsidR="00A33FAC" w:rsidRDefault="00790CBC">
            <w:pPr>
              <w:spacing w:after="18" w:line="259" w:lineRule="auto"/>
              <w:ind w:left="106" w:firstLine="0"/>
              <w:jc w:val="left"/>
            </w:pPr>
            <w:r>
              <w:t xml:space="preserve">Роман «Имя Розы» </w:t>
            </w:r>
          </w:p>
          <w:p w:rsidR="00A33FAC" w:rsidRDefault="00790CBC">
            <w:pPr>
              <w:spacing w:after="21" w:line="259" w:lineRule="auto"/>
              <w:ind w:left="106" w:firstLine="0"/>
              <w:jc w:val="left"/>
            </w:pPr>
            <w:r>
              <w:t xml:space="preserve">Т.С. Элиот </w:t>
            </w:r>
          </w:p>
          <w:p w:rsidR="00A33FAC" w:rsidRDefault="00790CBC">
            <w:pPr>
              <w:spacing w:after="0" w:line="259" w:lineRule="auto"/>
              <w:ind w:left="106" w:firstLine="0"/>
              <w:jc w:val="left"/>
            </w:pPr>
            <w:r>
              <w:t xml:space="preserve">Стихотворения  </w:t>
            </w:r>
          </w:p>
        </w:tc>
      </w:tr>
      <w:tr w:rsidR="00A33FAC">
        <w:trPr>
          <w:trHeight w:val="3893"/>
        </w:trPr>
        <w:tc>
          <w:tcPr>
            <w:tcW w:w="2393" w:type="dxa"/>
            <w:tcBorders>
              <w:top w:val="single" w:sz="4" w:space="0" w:color="000000"/>
              <w:left w:val="single" w:sz="4" w:space="0" w:color="000000"/>
              <w:bottom w:val="nil"/>
              <w:right w:val="single" w:sz="4" w:space="0" w:color="000000"/>
            </w:tcBorders>
          </w:tcPr>
          <w:p w:rsidR="00A33FAC" w:rsidRDefault="00790CBC">
            <w:pPr>
              <w:spacing w:after="0" w:line="259" w:lineRule="auto"/>
              <w:ind w:left="108" w:firstLine="0"/>
              <w:jc w:val="left"/>
            </w:pPr>
            <w:r>
              <w:t xml:space="preserve"> </w:t>
            </w:r>
          </w:p>
        </w:tc>
        <w:tc>
          <w:tcPr>
            <w:tcW w:w="3663" w:type="dxa"/>
            <w:tcBorders>
              <w:top w:val="single" w:sz="4" w:space="0" w:color="000000"/>
              <w:left w:val="single" w:sz="4" w:space="0" w:color="000000"/>
              <w:bottom w:val="nil"/>
              <w:right w:val="single" w:sz="4" w:space="0" w:color="000000"/>
            </w:tcBorders>
          </w:tcPr>
          <w:p w:rsidR="00A33FAC" w:rsidRDefault="00790CBC">
            <w:pPr>
              <w:spacing w:after="0" w:line="259" w:lineRule="auto"/>
              <w:ind w:left="108" w:firstLine="0"/>
              <w:jc w:val="left"/>
            </w:pPr>
            <w:r>
              <w:t xml:space="preserve"> </w:t>
            </w:r>
          </w:p>
        </w:tc>
        <w:tc>
          <w:tcPr>
            <w:tcW w:w="3517" w:type="dxa"/>
            <w:gridSpan w:val="2"/>
            <w:tcBorders>
              <w:top w:val="single" w:sz="4" w:space="0" w:color="000000"/>
              <w:left w:val="single" w:sz="4" w:space="0" w:color="000000"/>
              <w:bottom w:val="nil"/>
              <w:right w:val="single" w:sz="4" w:space="0" w:color="000000"/>
            </w:tcBorders>
          </w:tcPr>
          <w:p w:rsidR="00A33FAC" w:rsidRDefault="00790CBC">
            <w:pPr>
              <w:tabs>
                <w:tab w:val="right" w:pos="3473"/>
              </w:tabs>
              <w:spacing w:after="27" w:line="259" w:lineRule="auto"/>
              <w:ind w:left="0" w:firstLine="0"/>
              <w:jc w:val="left"/>
            </w:pPr>
            <w:r>
              <w:t xml:space="preserve">Родная </w:t>
            </w:r>
            <w:r>
              <w:tab/>
              <w:t xml:space="preserve">(региональная) </w:t>
            </w:r>
          </w:p>
          <w:p w:rsidR="00A33FAC" w:rsidRDefault="00790CBC">
            <w:pPr>
              <w:spacing w:after="0" w:line="259" w:lineRule="auto"/>
              <w:ind w:left="106" w:firstLine="0"/>
              <w:jc w:val="left"/>
            </w:pPr>
            <w:r>
              <w:t xml:space="preserve">литература </w:t>
            </w:r>
          </w:p>
          <w:p w:rsidR="00A33FAC" w:rsidRDefault="00790CBC">
            <w:pPr>
              <w:spacing w:after="0" w:line="251" w:lineRule="auto"/>
              <w:ind w:left="106" w:right="66" w:firstLine="0"/>
            </w:pPr>
            <w:r>
              <w:t xml:space="preserve">Данный раздел списка определяется школой в соответствии с ее региональной принадлежностью  </w:t>
            </w:r>
          </w:p>
          <w:p w:rsidR="00A33FAC" w:rsidRDefault="00790CBC">
            <w:pPr>
              <w:spacing w:after="22" w:line="259" w:lineRule="auto"/>
              <w:ind w:left="106" w:firstLine="0"/>
              <w:jc w:val="left"/>
            </w:pPr>
            <w:r>
              <w:t xml:space="preserve"> </w:t>
            </w:r>
          </w:p>
          <w:p w:rsidR="00A33FAC" w:rsidRDefault="00790CBC">
            <w:pPr>
              <w:spacing w:after="21" w:line="259" w:lineRule="auto"/>
              <w:ind w:left="106" w:firstLine="0"/>
              <w:jc w:val="left"/>
            </w:pPr>
            <w:r>
              <w:t xml:space="preserve">Литература народов России </w:t>
            </w:r>
          </w:p>
          <w:p w:rsidR="00A33FAC" w:rsidRDefault="00790CBC">
            <w:pPr>
              <w:tabs>
                <w:tab w:val="right" w:pos="3473"/>
              </w:tabs>
              <w:spacing w:after="28" w:line="259" w:lineRule="auto"/>
              <w:ind w:left="0" w:firstLine="0"/>
              <w:jc w:val="left"/>
            </w:pPr>
            <w:r>
              <w:t xml:space="preserve">Г. Айги, </w:t>
            </w:r>
            <w:r>
              <w:tab/>
              <w:t xml:space="preserve">Р. Гамзатов, </w:t>
            </w:r>
          </w:p>
          <w:p w:rsidR="00A33FAC" w:rsidRDefault="00790CBC">
            <w:pPr>
              <w:tabs>
                <w:tab w:val="right" w:pos="3473"/>
              </w:tabs>
              <w:spacing w:after="28" w:line="259" w:lineRule="auto"/>
              <w:ind w:left="0" w:firstLine="0"/>
              <w:jc w:val="left"/>
            </w:pPr>
            <w:r>
              <w:t xml:space="preserve">М. Джалиль, </w:t>
            </w:r>
            <w:r>
              <w:tab/>
              <w:t xml:space="preserve">М. Карим, </w:t>
            </w:r>
          </w:p>
          <w:p w:rsidR="00A33FAC" w:rsidRDefault="00790CBC">
            <w:pPr>
              <w:spacing w:after="21" w:line="259" w:lineRule="auto"/>
              <w:ind w:left="106" w:firstLine="0"/>
              <w:jc w:val="left"/>
            </w:pPr>
            <w:r>
              <w:t xml:space="preserve">Д.  Кугультинов, К. Кулиев, </w:t>
            </w:r>
          </w:p>
          <w:p w:rsidR="00A33FAC" w:rsidRDefault="00790CBC">
            <w:pPr>
              <w:tabs>
                <w:tab w:val="right" w:pos="3473"/>
              </w:tabs>
              <w:spacing w:after="27" w:line="259" w:lineRule="auto"/>
              <w:ind w:left="0" w:firstLine="0"/>
              <w:jc w:val="left"/>
            </w:pPr>
            <w:r>
              <w:t xml:space="preserve">Ю. Рытхэу, </w:t>
            </w:r>
            <w:r>
              <w:tab/>
              <w:t xml:space="preserve">Г. Тукай, </w:t>
            </w:r>
          </w:p>
          <w:p w:rsidR="00A33FAC" w:rsidRDefault="00790CBC">
            <w:pPr>
              <w:spacing w:after="5" w:line="259" w:lineRule="auto"/>
              <w:ind w:left="106" w:firstLine="0"/>
              <w:jc w:val="left"/>
            </w:pPr>
            <w:r>
              <w:t xml:space="preserve">К. Хетагуров, Ю. Шесталов  </w:t>
            </w:r>
          </w:p>
          <w:p w:rsidR="00A33FAC" w:rsidRDefault="00790CBC">
            <w:pPr>
              <w:tabs>
                <w:tab w:val="right" w:pos="3473"/>
              </w:tabs>
              <w:spacing w:after="0" w:line="259" w:lineRule="auto"/>
              <w:ind w:left="0" w:firstLine="0"/>
              <w:jc w:val="left"/>
            </w:pPr>
            <w:r>
              <w:t xml:space="preserve">(предлагаемый </w:t>
            </w:r>
            <w:r>
              <w:tab/>
              <w:t xml:space="preserve">список </w:t>
            </w:r>
          </w:p>
        </w:tc>
      </w:tr>
      <w:tr w:rsidR="00A33FAC">
        <w:trPr>
          <w:trHeight w:val="276"/>
        </w:trPr>
        <w:tc>
          <w:tcPr>
            <w:tcW w:w="2393" w:type="dxa"/>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1965" w:type="dxa"/>
            <w:tcBorders>
              <w:top w:val="nil"/>
              <w:left w:val="single" w:sz="4" w:space="0" w:color="000000"/>
              <w:bottom w:val="nil"/>
              <w:right w:val="nil"/>
            </w:tcBorders>
          </w:tcPr>
          <w:p w:rsidR="00A33FAC" w:rsidRDefault="00790CBC">
            <w:pPr>
              <w:spacing w:after="0" w:line="259" w:lineRule="auto"/>
              <w:ind w:left="106" w:firstLine="0"/>
              <w:jc w:val="left"/>
            </w:pPr>
            <w:r>
              <w:t xml:space="preserve">произведений </w:t>
            </w:r>
          </w:p>
        </w:tc>
        <w:tc>
          <w:tcPr>
            <w:tcW w:w="1552" w:type="dxa"/>
            <w:tcBorders>
              <w:top w:val="nil"/>
              <w:left w:val="nil"/>
              <w:bottom w:val="nil"/>
              <w:right w:val="single" w:sz="4" w:space="0" w:color="000000"/>
            </w:tcBorders>
          </w:tcPr>
          <w:p w:rsidR="00A33FAC" w:rsidRDefault="00790CBC">
            <w:pPr>
              <w:spacing w:after="0" w:line="259" w:lineRule="auto"/>
              <w:ind w:left="0" w:right="69" w:firstLine="0"/>
              <w:jc w:val="right"/>
            </w:pPr>
            <w:r>
              <w:t xml:space="preserve">является </w:t>
            </w:r>
          </w:p>
        </w:tc>
      </w:tr>
      <w:tr w:rsidR="00A33FAC">
        <w:trPr>
          <w:trHeight w:val="276"/>
        </w:trPr>
        <w:tc>
          <w:tcPr>
            <w:tcW w:w="2393" w:type="dxa"/>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1965" w:type="dxa"/>
            <w:tcBorders>
              <w:top w:val="nil"/>
              <w:left w:val="single" w:sz="4" w:space="0" w:color="000000"/>
              <w:bottom w:val="nil"/>
              <w:right w:val="nil"/>
            </w:tcBorders>
          </w:tcPr>
          <w:p w:rsidR="00A33FAC" w:rsidRDefault="00790CBC">
            <w:pPr>
              <w:spacing w:after="0" w:line="259" w:lineRule="auto"/>
              <w:ind w:left="106" w:firstLine="0"/>
              <w:jc w:val="left"/>
            </w:pPr>
            <w:r>
              <w:t xml:space="preserve">примерным </w:t>
            </w:r>
          </w:p>
        </w:tc>
        <w:tc>
          <w:tcPr>
            <w:tcW w:w="1552" w:type="dxa"/>
            <w:tcBorders>
              <w:top w:val="nil"/>
              <w:left w:val="nil"/>
              <w:bottom w:val="nil"/>
              <w:right w:val="single" w:sz="4" w:space="0" w:color="000000"/>
            </w:tcBorders>
          </w:tcPr>
          <w:p w:rsidR="00A33FAC" w:rsidRDefault="00790CBC">
            <w:pPr>
              <w:tabs>
                <w:tab w:val="right" w:pos="1509"/>
              </w:tabs>
              <w:spacing w:after="0" w:line="259" w:lineRule="auto"/>
              <w:ind w:left="0" w:firstLine="0"/>
              <w:jc w:val="left"/>
            </w:pPr>
            <w:r>
              <w:t xml:space="preserve">и </w:t>
            </w:r>
            <w:r>
              <w:tab/>
              <w:t xml:space="preserve">может </w:t>
            </w:r>
          </w:p>
        </w:tc>
      </w:tr>
      <w:tr w:rsidR="00A33FAC">
        <w:trPr>
          <w:trHeight w:val="276"/>
        </w:trPr>
        <w:tc>
          <w:tcPr>
            <w:tcW w:w="2393" w:type="dxa"/>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663" w:type="dxa"/>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1965" w:type="dxa"/>
            <w:tcBorders>
              <w:top w:val="nil"/>
              <w:left w:val="single" w:sz="4" w:space="0" w:color="000000"/>
              <w:bottom w:val="nil"/>
              <w:right w:val="nil"/>
            </w:tcBorders>
          </w:tcPr>
          <w:p w:rsidR="00A33FAC" w:rsidRDefault="00790CBC">
            <w:pPr>
              <w:spacing w:after="0" w:line="259" w:lineRule="auto"/>
              <w:ind w:left="106" w:firstLine="0"/>
              <w:jc w:val="left"/>
            </w:pPr>
            <w:r>
              <w:t xml:space="preserve">варьироваться </w:t>
            </w:r>
          </w:p>
        </w:tc>
        <w:tc>
          <w:tcPr>
            <w:tcW w:w="1552" w:type="dxa"/>
            <w:tcBorders>
              <w:top w:val="nil"/>
              <w:left w:val="nil"/>
              <w:bottom w:val="nil"/>
              <w:right w:val="single" w:sz="4" w:space="0" w:color="000000"/>
            </w:tcBorders>
          </w:tcPr>
          <w:p w:rsidR="00A33FAC" w:rsidRDefault="00790CBC">
            <w:pPr>
              <w:tabs>
                <w:tab w:val="right" w:pos="1509"/>
              </w:tabs>
              <w:spacing w:after="0" w:line="259" w:lineRule="auto"/>
              <w:ind w:left="0" w:firstLine="0"/>
              <w:jc w:val="left"/>
            </w:pPr>
            <w:r>
              <w:t xml:space="preserve">в </w:t>
            </w:r>
            <w:r>
              <w:tab/>
              <w:t xml:space="preserve">разных </w:t>
            </w:r>
          </w:p>
        </w:tc>
      </w:tr>
      <w:tr w:rsidR="00A33FAC">
        <w:trPr>
          <w:trHeight w:val="536"/>
        </w:trPr>
        <w:tc>
          <w:tcPr>
            <w:tcW w:w="2393" w:type="dxa"/>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63" w:type="dxa"/>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965" w:type="dxa"/>
            <w:tcBorders>
              <w:top w:val="nil"/>
              <w:left w:val="single" w:sz="4" w:space="0" w:color="000000"/>
              <w:bottom w:val="single" w:sz="4" w:space="0" w:color="000000"/>
              <w:right w:val="nil"/>
            </w:tcBorders>
          </w:tcPr>
          <w:p w:rsidR="00A33FAC" w:rsidRDefault="00790CBC">
            <w:pPr>
              <w:spacing w:after="0" w:line="259" w:lineRule="auto"/>
              <w:ind w:left="106" w:firstLine="0"/>
              <w:jc w:val="left"/>
            </w:pPr>
            <w:r>
              <w:t xml:space="preserve">субъектах Федерации) </w:t>
            </w:r>
          </w:p>
        </w:tc>
        <w:tc>
          <w:tcPr>
            <w:tcW w:w="1552" w:type="dxa"/>
            <w:tcBorders>
              <w:top w:val="nil"/>
              <w:left w:val="nil"/>
              <w:bottom w:val="single" w:sz="4" w:space="0" w:color="000000"/>
              <w:right w:val="single" w:sz="4" w:space="0" w:color="000000"/>
            </w:tcBorders>
          </w:tcPr>
          <w:p w:rsidR="00A33FAC" w:rsidRDefault="00790CBC">
            <w:pPr>
              <w:spacing w:after="0" w:line="259" w:lineRule="auto"/>
              <w:ind w:left="0" w:right="69" w:firstLine="0"/>
              <w:jc w:val="right"/>
            </w:pPr>
            <w:r>
              <w:t xml:space="preserve">Российской </w:t>
            </w:r>
          </w:p>
        </w:tc>
      </w:tr>
    </w:tbl>
    <w:p w:rsidR="00A33FAC" w:rsidRDefault="00790CBC">
      <w:pPr>
        <w:ind w:left="81" w:right="14" w:firstLine="708"/>
      </w:pPr>
      <w:r>
        <w:t xml:space="preserve">Пример возможного планирования модульного преподавания литературы на уровне среднего общего образования </w:t>
      </w:r>
    </w:p>
    <w:p w:rsidR="00A33FAC" w:rsidRDefault="00790CBC">
      <w:pPr>
        <w:spacing w:after="41"/>
        <w:ind w:left="81" w:right="14" w:firstLine="708"/>
      </w:pPr>
      <w: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 </w:t>
      </w:r>
    </w:p>
    <w:p w:rsidR="00A33FAC" w:rsidRDefault="00790CBC">
      <w:pPr>
        <w:spacing w:after="159" w:line="259" w:lineRule="auto"/>
        <w:ind w:left="795" w:right="14"/>
      </w:pPr>
      <w:r>
        <w:t xml:space="preserve">1. Проблемно-тематические блоки </w:t>
      </w:r>
    </w:p>
    <w:p w:rsidR="00A33FAC" w:rsidRDefault="00790CBC">
      <w:pPr>
        <w:ind w:left="81" w:right="14" w:firstLine="708"/>
      </w:pPr>
      <w: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
    <w:p w:rsidR="00A33FAC" w:rsidRDefault="00790CBC">
      <w:pPr>
        <w:ind w:left="81" w:right="14" w:firstLine="708"/>
      </w:pPr>
      <w:r>
        <w:t xml:space="preserve">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
    <w:p w:rsidR="00A33FAC" w:rsidRDefault="00790CBC">
      <w:pPr>
        <w:ind w:left="81" w:right="14" w:firstLine="708"/>
      </w:pPr>
      <w:r>
        <w:t xml:space="preserve">Личность общество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A33FAC" w:rsidRDefault="00790CBC">
      <w:pPr>
        <w:ind w:left="81" w:right="14" w:firstLine="708"/>
      </w:pPr>
      <w:r>
        <w:t xml:space="preserve">Личность природа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A33FAC" w:rsidRDefault="00790CBC">
      <w:pPr>
        <w:ind w:left="81" w:right="14" w:firstLine="708"/>
      </w:pPr>
      <w:r>
        <w:t xml:space="preserve">Личность история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A33FAC" w:rsidRDefault="00790CBC">
      <w:pPr>
        <w:spacing w:after="112" w:line="259" w:lineRule="auto"/>
        <w:ind w:left="795" w:right="14"/>
      </w:pPr>
      <w:r>
        <w:t xml:space="preserve">2. Историко- и теоретико-литературные блоки </w:t>
      </w:r>
    </w:p>
    <w:p w:rsidR="00A33FAC" w:rsidRDefault="00790CBC">
      <w:pPr>
        <w:ind w:left="81" w:right="14" w:firstLine="708"/>
      </w:pPr>
      <w:r>
        <w:lastRenderedPageBreak/>
        <w:t xml:space="preserve">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 </w:t>
      </w:r>
    </w:p>
    <w:p w:rsidR="00A33FAC" w:rsidRDefault="00790CBC">
      <w:pPr>
        <w:ind w:left="81" w:right="14" w:firstLine="708"/>
      </w:pPr>
      <w:r>
        <w:t xml:space="preserve">Литература модернизма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
    <w:p w:rsidR="00A33FAC" w:rsidRDefault="00790CBC">
      <w:pPr>
        <w:ind w:left="81" w:right="14" w:firstLine="708"/>
      </w:pPr>
      <w:r>
        <w:t xml:space="preserve">Литература советского времени (литература советская, русского зарубежья, неподцензурная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A33FAC" w:rsidRDefault="00790CBC">
      <w:pPr>
        <w:ind w:left="81" w:right="14" w:firstLine="708"/>
      </w:pPr>
      <w:r>
        <w:t xml:space="preserve">Современный литературный процесс (литература жанровая и нежанровая; современные литературные институции писательские объединения, литературные премии, литературные издания и ресурсы; литературные события и заметные авторы последних лет). </w:t>
      </w:r>
    </w:p>
    <w:p w:rsidR="00A33FAC" w:rsidRDefault="00790CBC">
      <w:pPr>
        <w:ind w:left="81" w:right="14" w:firstLine="708"/>
      </w:pPr>
      <w:r>
        <w:t xml:space="preserve">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 </w:t>
      </w:r>
    </w:p>
    <w:p w:rsidR="00A33FAC" w:rsidRDefault="00790CBC">
      <w:pPr>
        <w:ind w:left="81" w:right="14" w:firstLine="708"/>
      </w:pPr>
      <w: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33FAC" w:rsidRDefault="00790CBC">
      <w:pPr>
        <w:ind w:left="81" w:right="14" w:firstLine="708"/>
      </w:pPr>
      <w: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 </w:t>
      </w:r>
    </w:p>
    <w:p w:rsidR="00A33FAC" w:rsidRDefault="00790CBC">
      <w:pPr>
        <w:spacing w:after="106" w:line="265" w:lineRule="auto"/>
        <w:ind w:left="87"/>
      </w:pPr>
      <w:r>
        <w:rPr>
          <w:b/>
        </w:rPr>
        <w:t xml:space="preserve">Иностранный язык </w:t>
      </w:r>
    </w:p>
    <w:p w:rsidR="00A33FAC" w:rsidRDefault="00790CBC">
      <w:pPr>
        <w:ind w:left="81" w:right="14" w:firstLine="708"/>
      </w:pPr>
      <w: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 </w:t>
      </w:r>
    </w:p>
    <w:p w:rsidR="00A33FAC" w:rsidRDefault="00790CBC">
      <w:pPr>
        <w:ind w:left="81" w:right="14" w:firstLine="708"/>
      </w:pPr>
      <w:r>
        <w:t xml:space="preserve">Изучение иностранного языка на базовом и углубленном уровнях среднего (полного) общего образования обеспечивает достижение следующих целей: </w:t>
      </w:r>
    </w:p>
    <w:p w:rsidR="00A33FAC" w:rsidRDefault="00790CBC">
      <w:pPr>
        <w:numPr>
          <w:ilvl w:val="0"/>
          <w:numId w:val="30"/>
        </w:numPr>
        <w:spacing w:after="163" w:line="259" w:lineRule="auto"/>
        <w:ind w:right="14" w:hanging="360"/>
      </w:pPr>
      <w:r>
        <w:t xml:space="preserve">дальнейшее развитие иноязычной коммуникативной компетенции; </w:t>
      </w:r>
    </w:p>
    <w:p w:rsidR="00A33FAC" w:rsidRDefault="00790CBC">
      <w:pPr>
        <w:numPr>
          <w:ilvl w:val="0"/>
          <w:numId w:val="30"/>
        </w:numPr>
        <w:ind w:right="14" w:hanging="360"/>
      </w:pPr>
      <w:r>
        <w:lastRenderedPageBreak/>
        <w:t xml:space="preserve">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A33FAC" w:rsidRDefault="00790CBC">
      <w:pPr>
        <w:ind w:left="81" w:right="14" w:firstLine="708"/>
      </w:pPr>
      <w: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 </w:t>
      </w:r>
    </w:p>
    <w:p w:rsidR="00A33FAC" w:rsidRDefault="00790CBC">
      <w:pPr>
        <w:ind w:left="81" w:right="14" w:firstLine="708"/>
      </w:pPr>
      <w: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A33FAC" w:rsidRDefault="00790CBC">
      <w:pPr>
        <w:ind w:left="81" w:right="14" w:firstLine="708"/>
      </w:pPr>
      <w: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 </w:t>
      </w:r>
    </w:p>
    <w:p w:rsidR="00A33FAC" w:rsidRDefault="00790CBC">
      <w:pPr>
        <w:ind w:left="81" w:right="14" w:firstLine="708"/>
      </w:pPr>
      <w:r>
        <w:t xml:space="preserve">Уровневый подход, примененный в данной примерной программе, соответствует шкале «Общеевропейских компетенций владения иностранным языком»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 </w:t>
      </w:r>
    </w:p>
    <w:p w:rsidR="00A33FAC" w:rsidRDefault="00790CBC">
      <w:pPr>
        <w:ind w:left="81" w:right="14" w:firstLine="708"/>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w:t>
      </w:r>
      <w:r>
        <w:lastRenderedPageBreak/>
        <w:t xml:space="preserve">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 </w:t>
      </w:r>
    </w:p>
    <w:p w:rsidR="00A33FAC" w:rsidRDefault="00790CBC">
      <w:pPr>
        <w:spacing w:after="159" w:line="265" w:lineRule="auto"/>
        <w:ind w:left="787"/>
      </w:pPr>
      <w:r>
        <w:rPr>
          <w:b/>
        </w:rPr>
        <w:t>Базовый уровень</w:t>
      </w:r>
      <w:r>
        <w:t xml:space="preserve"> </w:t>
      </w:r>
    </w:p>
    <w:p w:rsidR="00A33FAC" w:rsidRDefault="00790CBC">
      <w:pPr>
        <w:spacing w:after="155" w:line="265" w:lineRule="auto"/>
        <w:ind w:left="787"/>
      </w:pPr>
      <w:r>
        <w:rPr>
          <w:b/>
        </w:rPr>
        <w:t>Коммуникативные умения</w:t>
      </w:r>
      <w:r>
        <w:t xml:space="preserve"> </w:t>
      </w:r>
    </w:p>
    <w:p w:rsidR="00A33FAC" w:rsidRDefault="00790CBC">
      <w:pPr>
        <w:spacing w:after="159" w:line="265" w:lineRule="auto"/>
        <w:ind w:left="787"/>
      </w:pPr>
      <w:r>
        <w:rPr>
          <w:b/>
        </w:rPr>
        <w:t>Говорение</w:t>
      </w:r>
      <w:r>
        <w:t xml:space="preserve"> </w:t>
      </w:r>
    </w:p>
    <w:p w:rsidR="00A33FAC" w:rsidRDefault="00790CBC">
      <w:pPr>
        <w:spacing w:after="106" w:line="265" w:lineRule="auto"/>
        <w:ind w:left="787"/>
      </w:pPr>
      <w:r>
        <w:rPr>
          <w:b/>
        </w:rPr>
        <w:t>Диалогическая речь</w:t>
      </w:r>
      <w:r>
        <w:t xml:space="preserve"> </w:t>
      </w:r>
    </w:p>
    <w:p w:rsidR="00A33FAC" w:rsidRDefault="00790CBC">
      <w:pPr>
        <w:ind w:left="81" w:right="14" w:firstLine="708"/>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r>
        <w:t xml:space="preserve"> </w:t>
      </w:r>
    </w:p>
    <w:p w:rsidR="00A33FAC" w:rsidRDefault="00790CBC">
      <w:pPr>
        <w:spacing w:after="106" w:line="265" w:lineRule="auto"/>
        <w:ind w:left="787"/>
      </w:pPr>
      <w:r>
        <w:rPr>
          <w:b/>
        </w:rPr>
        <w:t>Монологическая речь</w:t>
      </w:r>
      <w:r>
        <w:t xml:space="preserve"> </w:t>
      </w:r>
    </w:p>
    <w:p w:rsidR="00A33FAC" w:rsidRDefault="00790CBC">
      <w:pPr>
        <w:ind w:left="81" w:right="14" w:firstLine="708"/>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 xml:space="preserve">Умение предоставлять фактическую информацию. </w:t>
      </w:r>
      <w:r>
        <w:t xml:space="preserve"> </w:t>
      </w:r>
    </w:p>
    <w:p w:rsidR="00A33FAC" w:rsidRDefault="00790CBC">
      <w:pPr>
        <w:spacing w:after="106" w:line="265" w:lineRule="auto"/>
        <w:ind w:left="787"/>
      </w:pPr>
      <w:r>
        <w:rPr>
          <w:b/>
        </w:rPr>
        <w:t>Аудирование</w:t>
      </w:r>
      <w:r>
        <w:t xml:space="preserve"> </w:t>
      </w:r>
    </w:p>
    <w:p w:rsidR="00A33FAC" w:rsidRDefault="00790CBC">
      <w:pPr>
        <w:ind w:left="81" w:right="14" w:firstLine="708"/>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w:t>
      </w:r>
      <w:r>
        <w:lastRenderedPageBreak/>
        <w:t xml:space="preserve">различных жанров монологического и диалогического характера. Типы текстов: сообщение, объявление, интервью, тексты рекламных видеороликов. </w:t>
      </w:r>
      <w:r>
        <w:rPr>
          <w:i/>
        </w:rPr>
        <w:t>Полное и точное восприятие информации в распространенных коммуникативных ситуациях. Обобщение прослушанной информации.</w:t>
      </w:r>
      <w:r>
        <w:t xml:space="preserve"> </w:t>
      </w:r>
    </w:p>
    <w:p w:rsidR="00A33FAC" w:rsidRDefault="00790CBC">
      <w:pPr>
        <w:spacing w:after="106" w:line="265" w:lineRule="auto"/>
        <w:ind w:left="787"/>
      </w:pPr>
      <w:r>
        <w:rPr>
          <w:b/>
        </w:rPr>
        <w:t>Чтение</w:t>
      </w:r>
      <w:r>
        <w:t xml:space="preserve"> </w:t>
      </w:r>
    </w:p>
    <w:p w:rsidR="00A33FAC" w:rsidRDefault="00790CBC">
      <w:pPr>
        <w:ind w:left="81" w:right="14" w:firstLine="708"/>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r>
        <w:rPr>
          <w:b/>
        </w:rPr>
        <w:t xml:space="preserve"> </w:t>
      </w:r>
    </w:p>
    <w:p w:rsidR="00A33FAC" w:rsidRDefault="00790CBC">
      <w:pPr>
        <w:spacing w:after="106" w:line="265" w:lineRule="auto"/>
        <w:ind w:left="787"/>
      </w:pPr>
      <w:r>
        <w:rPr>
          <w:b/>
        </w:rPr>
        <w:t>Письмо</w:t>
      </w:r>
      <w:r>
        <w:t xml:space="preserve"> </w:t>
      </w:r>
    </w:p>
    <w:p w:rsidR="00A33FAC" w:rsidRDefault="00790CBC">
      <w:pPr>
        <w:ind w:left="81" w:right="14" w:firstLine="708"/>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rPr>
        <w:t>Написание отзыва на фильм или книгу. Умение письменно сообщать свое мнение по поводу фактической информации в рамках изученной тематики.</w:t>
      </w:r>
      <w:r>
        <w:t xml:space="preserve"> </w:t>
      </w:r>
    </w:p>
    <w:p w:rsidR="00A33FAC" w:rsidRDefault="00790CBC">
      <w:pPr>
        <w:spacing w:after="157" w:line="265" w:lineRule="auto"/>
        <w:ind w:left="787"/>
      </w:pPr>
      <w:r>
        <w:rPr>
          <w:b/>
        </w:rPr>
        <w:t>Языковые навыки</w:t>
      </w:r>
      <w:r>
        <w:t xml:space="preserve"> </w:t>
      </w:r>
    </w:p>
    <w:p w:rsidR="00A33FAC" w:rsidRDefault="00790CBC">
      <w:pPr>
        <w:spacing w:after="106" w:line="265" w:lineRule="auto"/>
        <w:ind w:left="787"/>
      </w:pPr>
      <w:r>
        <w:rPr>
          <w:b/>
        </w:rPr>
        <w:t>Орфография и пунктуация</w:t>
      </w:r>
      <w:r>
        <w:t xml:space="preserve"> </w:t>
      </w:r>
    </w:p>
    <w:p w:rsidR="00A33FAC" w:rsidRDefault="00790CBC">
      <w:pPr>
        <w:ind w:left="81" w:right="14" w:firstLine="708"/>
      </w:pPr>
      <w: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A33FAC" w:rsidRDefault="00790CBC">
      <w:pPr>
        <w:spacing w:after="106" w:line="265" w:lineRule="auto"/>
        <w:ind w:left="787"/>
      </w:pPr>
      <w:r>
        <w:rPr>
          <w:b/>
        </w:rPr>
        <w:t>Фонетическая сторона речи</w:t>
      </w:r>
      <w:r>
        <w:t xml:space="preserve"> </w:t>
      </w:r>
    </w:p>
    <w:p w:rsidR="00A33FAC" w:rsidRDefault="00790CBC">
      <w:pPr>
        <w:ind w:left="81" w:right="14" w:firstLine="708"/>
      </w:pPr>
      <w:r>
        <w:lastRenderedPageBreak/>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r>
        <w:t xml:space="preserve"> </w:t>
      </w:r>
    </w:p>
    <w:p w:rsidR="00A33FAC" w:rsidRDefault="00790CBC">
      <w:pPr>
        <w:spacing w:after="106" w:line="265" w:lineRule="auto"/>
        <w:ind w:left="787"/>
      </w:pPr>
      <w:r>
        <w:rPr>
          <w:b/>
        </w:rPr>
        <w:t>Грамматическая сторона речи</w:t>
      </w:r>
      <w:r>
        <w:t xml:space="preserve"> </w:t>
      </w:r>
    </w:p>
    <w:p w:rsidR="00A33FAC" w:rsidRDefault="00790CBC">
      <w:pPr>
        <w:ind w:left="81" w:right="14" w:firstLine="708"/>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rPr>
        <w:t>Употребление</w:t>
      </w:r>
      <w:r w:rsidRPr="00097643">
        <w:rPr>
          <w:i/>
          <w:lang w:val="en-US"/>
        </w:rPr>
        <w:t xml:space="preserve"> </w:t>
      </w:r>
      <w:r>
        <w:rPr>
          <w:i/>
        </w:rPr>
        <w:t>в</w:t>
      </w:r>
      <w:r w:rsidRPr="00097643">
        <w:rPr>
          <w:i/>
          <w:lang w:val="en-US"/>
        </w:rPr>
        <w:t xml:space="preserve"> </w:t>
      </w:r>
      <w:r>
        <w:rPr>
          <w:i/>
        </w:rPr>
        <w:t>речи</w:t>
      </w:r>
      <w:r w:rsidRPr="00097643">
        <w:rPr>
          <w:i/>
          <w:lang w:val="en-US"/>
        </w:rPr>
        <w:t xml:space="preserve"> </w:t>
      </w:r>
      <w:r>
        <w:rPr>
          <w:i/>
        </w:rPr>
        <w:t>эмфатических</w:t>
      </w:r>
      <w:r w:rsidRPr="00097643">
        <w:rPr>
          <w:i/>
          <w:lang w:val="en-US"/>
        </w:rPr>
        <w:t xml:space="preserve"> </w:t>
      </w:r>
      <w:r>
        <w:rPr>
          <w:i/>
        </w:rPr>
        <w:t>конструкций</w:t>
      </w:r>
      <w:r w:rsidRPr="00097643">
        <w:rPr>
          <w:i/>
          <w:lang w:val="en-US"/>
        </w:rPr>
        <w:t xml:space="preserve"> (</w:t>
      </w:r>
      <w:r>
        <w:rPr>
          <w:i/>
        </w:rPr>
        <w:t>например</w:t>
      </w:r>
      <w:r w:rsidRPr="00097643">
        <w:rPr>
          <w:i/>
          <w:lang w:val="en-US"/>
        </w:rPr>
        <w:t xml:space="preserve">, „It’s him who took the money”, “It’s time you talked to her”). </w:t>
      </w:r>
      <w:r>
        <w:rPr>
          <w:i/>
        </w:rPr>
        <w:t>Употребление в речи предложений с конструкциями … as; not so … as; either … or; neither … nor.</w:t>
      </w:r>
      <w:r>
        <w:t xml:space="preserve"> </w:t>
      </w:r>
    </w:p>
    <w:p w:rsidR="00A33FAC" w:rsidRDefault="00790CBC">
      <w:pPr>
        <w:spacing w:after="106" w:line="265" w:lineRule="auto"/>
        <w:ind w:left="787"/>
      </w:pPr>
      <w:r>
        <w:rPr>
          <w:b/>
        </w:rPr>
        <w:t>Лексическая сторона речи</w:t>
      </w:r>
      <w:r>
        <w:t xml:space="preserve"> </w:t>
      </w:r>
    </w:p>
    <w:p w:rsidR="00A33FAC" w:rsidRDefault="00790CBC">
      <w:pPr>
        <w:ind w:left="81" w:right="14" w:firstLine="708"/>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rPr>
        <w:t>(lookafter, giveup, beover, writedowngeton).</w:t>
      </w:r>
      <w:r>
        <w:t xml:space="preserve"> Определение части речи по аффиксу. Распознавание и употребление в речи различных средств связи для обеспечения целостности высказывания. </w:t>
      </w:r>
      <w:r>
        <w:rPr>
          <w:i/>
        </w:rPr>
        <w:t xml:space="preserve">Распознавание и использование в речи устойчивых выражений и фраз (collocations gettoknowsomebody, keepintouchwithsomebody, lookforwardtodoingsomething) в рамках тем, включенных в раздел </w:t>
      </w:r>
    </w:p>
    <w:p w:rsidR="00A33FAC" w:rsidRDefault="00790CBC">
      <w:pPr>
        <w:spacing w:after="170" w:line="259" w:lineRule="auto"/>
        <w:ind w:left="91"/>
      </w:pPr>
      <w:r>
        <w:rPr>
          <w:i/>
        </w:rPr>
        <w:t xml:space="preserve">«Предметное содержание речи». </w:t>
      </w:r>
      <w:r>
        <w:t xml:space="preserve"> </w:t>
      </w:r>
    </w:p>
    <w:p w:rsidR="00A33FAC" w:rsidRDefault="00790CBC">
      <w:pPr>
        <w:spacing w:after="156" w:line="265" w:lineRule="auto"/>
        <w:ind w:left="787"/>
      </w:pPr>
      <w:r>
        <w:rPr>
          <w:b/>
        </w:rPr>
        <w:t>Предметное содержание речи</w:t>
      </w:r>
      <w:r>
        <w:t xml:space="preserve"> </w:t>
      </w:r>
    </w:p>
    <w:p w:rsidR="00A33FAC" w:rsidRDefault="00790CBC">
      <w:pPr>
        <w:spacing w:after="106" w:line="265" w:lineRule="auto"/>
        <w:ind w:left="787"/>
      </w:pPr>
      <w:r>
        <w:rPr>
          <w:b/>
        </w:rPr>
        <w:t>Повседневная жизнь</w:t>
      </w:r>
      <w:r>
        <w:t xml:space="preserve"> </w:t>
      </w:r>
    </w:p>
    <w:p w:rsidR="00A33FAC" w:rsidRDefault="00790CBC">
      <w:pPr>
        <w:spacing w:after="159" w:line="259" w:lineRule="auto"/>
        <w:ind w:left="795" w:right="14"/>
      </w:pPr>
      <w:r>
        <w:t xml:space="preserve">Домашние обязанности. Покупки. Общение в семье и в школе. Семейные традиции. </w:t>
      </w:r>
    </w:p>
    <w:p w:rsidR="00A33FAC" w:rsidRDefault="00790CBC">
      <w:pPr>
        <w:spacing w:after="169" w:line="259" w:lineRule="auto"/>
        <w:ind w:left="91" w:right="14"/>
      </w:pPr>
      <w:r>
        <w:t xml:space="preserve">Общение с друзьями и знакомыми. Переписка с друзьями.   </w:t>
      </w:r>
    </w:p>
    <w:p w:rsidR="00A33FAC" w:rsidRDefault="00790CBC">
      <w:pPr>
        <w:spacing w:after="148" w:line="265" w:lineRule="auto"/>
        <w:ind w:left="787"/>
      </w:pPr>
      <w:r>
        <w:rPr>
          <w:b/>
        </w:rPr>
        <w:t>Здоровье</w:t>
      </w:r>
      <w:r>
        <w:t xml:space="preserve"> </w:t>
      </w:r>
    </w:p>
    <w:p w:rsidR="00A33FAC" w:rsidRDefault="00790CBC">
      <w:pPr>
        <w:spacing w:after="167" w:line="259" w:lineRule="auto"/>
        <w:ind w:left="795" w:right="14"/>
      </w:pPr>
      <w:r>
        <w:t xml:space="preserve">Посещение врача. Здоровый образ жизни.  </w:t>
      </w:r>
    </w:p>
    <w:p w:rsidR="00A33FAC" w:rsidRDefault="00790CBC">
      <w:pPr>
        <w:spacing w:after="149" w:line="265" w:lineRule="auto"/>
        <w:ind w:left="787"/>
      </w:pPr>
      <w:r>
        <w:rPr>
          <w:b/>
        </w:rPr>
        <w:t>Спорт</w:t>
      </w:r>
      <w:r>
        <w:t xml:space="preserve"> </w:t>
      </w:r>
    </w:p>
    <w:p w:rsidR="00A33FAC" w:rsidRDefault="00790CBC">
      <w:pPr>
        <w:spacing w:after="170" w:line="259" w:lineRule="auto"/>
        <w:ind w:left="795" w:right="14"/>
      </w:pPr>
      <w:r>
        <w:t xml:space="preserve">Активный отдых. Экстремальные виды спорта.  </w:t>
      </w:r>
    </w:p>
    <w:p w:rsidR="00A33FAC" w:rsidRDefault="00790CBC">
      <w:pPr>
        <w:spacing w:after="106" w:line="265" w:lineRule="auto"/>
        <w:ind w:left="787"/>
      </w:pPr>
      <w:r>
        <w:rPr>
          <w:b/>
        </w:rPr>
        <w:lastRenderedPageBreak/>
        <w:t>Городская и сельская жизнь</w:t>
      </w:r>
      <w:r>
        <w:t xml:space="preserve"> </w:t>
      </w:r>
    </w:p>
    <w:p w:rsidR="00A33FAC" w:rsidRDefault="00790CBC">
      <w:pPr>
        <w:spacing w:after="162" w:line="259" w:lineRule="auto"/>
        <w:ind w:left="795" w:right="14"/>
      </w:pPr>
      <w:r>
        <w:t xml:space="preserve">Особенности городской и сельской жизни в России и странах изучаемого языка. </w:t>
      </w:r>
    </w:p>
    <w:p w:rsidR="00A33FAC" w:rsidRDefault="00790CBC">
      <w:pPr>
        <w:spacing w:after="166" w:line="259" w:lineRule="auto"/>
        <w:ind w:left="91" w:right="14"/>
      </w:pPr>
      <w:r>
        <w:t xml:space="preserve">Городская инфраструктура. Сельское хозяйство.  </w:t>
      </w:r>
    </w:p>
    <w:p w:rsidR="00A33FAC" w:rsidRDefault="00790CBC">
      <w:pPr>
        <w:spacing w:after="151" w:line="265" w:lineRule="auto"/>
        <w:ind w:left="787"/>
      </w:pPr>
      <w:r>
        <w:rPr>
          <w:b/>
        </w:rPr>
        <w:t>Научно-технический прогресс</w:t>
      </w:r>
      <w:r>
        <w:t xml:space="preserve"> </w:t>
      </w:r>
    </w:p>
    <w:p w:rsidR="00A33FAC" w:rsidRDefault="00790CBC">
      <w:pPr>
        <w:spacing w:after="167" w:line="259" w:lineRule="auto"/>
        <w:ind w:left="795" w:right="14"/>
      </w:pPr>
      <w:r>
        <w:t xml:space="preserve">Прогресс в науке. Космос. Новые информационные технологии.  </w:t>
      </w:r>
    </w:p>
    <w:p w:rsidR="00A33FAC" w:rsidRDefault="00790CBC">
      <w:pPr>
        <w:spacing w:after="106" w:line="265" w:lineRule="auto"/>
        <w:ind w:left="787"/>
      </w:pPr>
      <w:r>
        <w:rPr>
          <w:b/>
        </w:rPr>
        <w:t>Природа и экология</w:t>
      </w:r>
      <w:r>
        <w:t xml:space="preserve"> </w:t>
      </w:r>
    </w:p>
    <w:p w:rsidR="00A33FAC" w:rsidRDefault="00790CBC">
      <w:pPr>
        <w:ind w:left="81" w:right="14" w:firstLine="708"/>
      </w:pPr>
      <w: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A33FAC" w:rsidRDefault="00790CBC">
      <w:pPr>
        <w:spacing w:after="149" w:line="265" w:lineRule="auto"/>
        <w:ind w:left="787"/>
      </w:pPr>
      <w:r>
        <w:rPr>
          <w:b/>
        </w:rPr>
        <w:t>Современная молодежь</w:t>
      </w:r>
      <w:r>
        <w:t xml:space="preserve"> </w:t>
      </w:r>
    </w:p>
    <w:p w:rsidR="00A33FAC" w:rsidRDefault="00790CBC">
      <w:pPr>
        <w:spacing w:after="169" w:line="259" w:lineRule="auto"/>
        <w:ind w:left="795" w:right="14"/>
      </w:pPr>
      <w:r>
        <w:t xml:space="preserve">Увлечения и интересы. Связь с предыдущими поколениями. Образовательные поездки.  </w:t>
      </w:r>
    </w:p>
    <w:p w:rsidR="00A33FAC" w:rsidRDefault="00790CBC">
      <w:pPr>
        <w:spacing w:after="106" w:line="265" w:lineRule="auto"/>
        <w:ind w:left="787"/>
      </w:pPr>
      <w:r>
        <w:rPr>
          <w:b/>
        </w:rPr>
        <w:t>Профессии</w:t>
      </w:r>
      <w:r>
        <w:t xml:space="preserve"> </w:t>
      </w:r>
    </w:p>
    <w:p w:rsidR="00A33FAC" w:rsidRDefault="00790CBC">
      <w:pPr>
        <w:ind w:left="81" w:right="14" w:firstLine="708"/>
      </w:pPr>
      <w:r>
        <w:t xml:space="preserve">Современные профессии. Планы на будущее, проблемы выбора профессии. Образование и профессии.  </w:t>
      </w:r>
    </w:p>
    <w:p w:rsidR="00A33FAC" w:rsidRDefault="00790CBC">
      <w:pPr>
        <w:spacing w:after="106" w:line="265" w:lineRule="auto"/>
        <w:ind w:left="787"/>
      </w:pPr>
      <w:r>
        <w:rPr>
          <w:b/>
        </w:rPr>
        <w:t>Страны изучаемого языка</w:t>
      </w:r>
      <w:r>
        <w:t xml:space="preserve"> </w:t>
      </w:r>
    </w:p>
    <w:p w:rsidR="00A33FAC" w:rsidRDefault="00790CBC">
      <w:pPr>
        <w:ind w:left="81" w:right="14" w:firstLine="708"/>
      </w:pPr>
      <w: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A33FAC" w:rsidRDefault="00790CBC">
      <w:pPr>
        <w:spacing w:after="106" w:line="265" w:lineRule="auto"/>
        <w:ind w:left="787"/>
      </w:pPr>
      <w:r>
        <w:rPr>
          <w:b/>
        </w:rPr>
        <w:t>Иностранные языки</w:t>
      </w:r>
      <w:r>
        <w:t xml:space="preserve"> </w:t>
      </w:r>
    </w:p>
    <w:p w:rsidR="00A33FAC" w:rsidRDefault="00790CBC">
      <w:pPr>
        <w:ind w:left="81" w:right="14" w:firstLine="708"/>
      </w:pPr>
      <w:r>
        <w:t xml:space="preserve">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 </w:t>
      </w:r>
    </w:p>
    <w:p w:rsidR="00A33FAC" w:rsidRDefault="00790CBC">
      <w:pPr>
        <w:spacing w:after="106" w:line="265" w:lineRule="auto"/>
        <w:ind w:left="87"/>
      </w:pPr>
      <w:r>
        <w:rPr>
          <w:b/>
        </w:rPr>
        <w:t xml:space="preserve">История </w:t>
      </w:r>
    </w:p>
    <w:p w:rsidR="00A33FAC" w:rsidRDefault="00790CBC">
      <w:pPr>
        <w:ind w:left="81" w:right="14" w:firstLine="708"/>
      </w:pPr>
      <w: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r>
        <w:rPr>
          <w:b/>
          <w:i/>
        </w:rPr>
        <w:t xml:space="preserve"> </w:t>
      </w:r>
    </w:p>
    <w:p w:rsidR="00A33FAC" w:rsidRDefault="00790CBC">
      <w:pPr>
        <w:spacing w:after="106" w:line="265" w:lineRule="auto"/>
        <w:ind w:left="787"/>
      </w:pPr>
      <w:r>
        <w:rPr>
          <w:b/>
        </w:rPr>
        <w:t xml:space="preserve">Место учебного предмета «История»  </w:t>
      </w:r>
    </w:p>
    <w:p w:rsidR="00A33FAC" w:rsidRDefault="00790CBC">
      <w:pPr>
        <w:ind w:left="81" w:right="14" w:firstLine="708"/>
      </w:pPr>
      <w:r>
        <w:t xml:space="preserve">Предмет «История» изучается на уровне среднего общего образования в качестве учебного предмета в 10–11х классах.  </w:t>
      </w:r>
    </w:p>
    <w:p w:rsidR="00A33FAC" w:rsidRDefault="00790CBC">
      <w:pPr>
        <w:ind w:left="81" w:right="14" w:firstLine="708"/>
      </w:pPr>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A33FAC" w:rsidRDefault="00790CBC">
      <w:pPr>
        <w:ind w:left="81" w:right="14" w:firstLine="708"/>
      </w:pPr>
      <w:r>
        <w:t xml:space="preserve">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w:t>
      </w:r>
      <w:r>
        <w:lastRenderedPageBreak/>
        <w:t xml:space="preserve">1914 года», направленный на подготовку к итоговой аттестации и вступительным испытаниям в вузы. </w:t>
      </w:r>
    </w:p>
    <w:p w:rsidR="00A33FAC" w:rsidRDefault="00790CBC">
      <w:pPr>
        <w:spacing w:after="106" w:line="265" w:lineRule="auto"/>
        <w:ind w:left="787"/>
      </w:pPr>
      <w:r>
        <w:rPr>
          <w:b/>
        </w:rPr>
        <w:t xml:space="preserve">Общая характеристика примерной программы по истории  </w:t>
      </w:r>
    </w:p>
    <w:p w:rsidR="00A33FAC" w:rsidRDefault="00790CBC">
      <w:pPr>
        <w:ind w:left="81" w:right="14" w:firstLine="708"/>
      </w:pPr>
      <w:r>
        <w:t xml:space="preserve">В соответствии с требованиями Федерального закона «Об образовании в Российской Федерации», ФГОС СОО, </w:t>
      </w:r>
      <w:r>
        <w:rPr>
          <w:b/>
        </w:rPr>
        <w:t xml:space="preserve">главной целью </w:t>
      </w:r>
      <w:r>
        <w:t xml:space="preserve">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33FAC" w:rsidRDefault="00790CBC">
      <w:pPr>
        <w:ind w:left="81" w:right="14" w:firstLine="708"/>
      </w:pPr>
      <w:r>
        <w:t xml:space="preserve">Основными задачами реализации примерной программы учебного предмета «История» (базовый уровень) в старшей школе являются: </w:t>
      </w:r>
    </w:p>
    <w:p w:rsidR="00A33FAC" w:rsidRDefault="00790CBC">
      <w:pPr>
        <w:numPr>
          <w:ilvl w:val="0"/>
          <w:numId w:val="31"/>
        </w:numPr>
        <w:ind w:right="14" w:firstLine="708"/>
      </w:pPr>
      <w: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A33FAC" w:rsidRDefault="00790CBC">
      <w:pPr>
        <w:numPr>
          <w:ilvl w:val="0"/>
          <w:numId w:val="31"/>
        </w:numPr>
        <w:ind w:right="14" w:firstLine="708"/>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A33FAC" w:rsidRDefault="00790CBC">
      <w:pPr>
        <w:numPr>
          <w:ilvl w:val="0"/>
          <w:numId w:val="31"/>
        </w:numPr>
        <w:ind w:right="14" w:firstLine="708"/>
      </w:pPr>
      <w:r>
        <w:t xml:space="preserve">формирование умений применять исторические знания в профессиональной и общественной деятельности, поликультурном общении; </w:t>
      </w:r>
    </w:p>
    <w:p w:rsidR="00A33FAC" w:rsidRDefault="00790CBC">
      <w:pPr>
        <w:numPr>
          <w:ilvl w:val="0"/>
          <w:numId w:val="31"/>
        </w:numPr>
        <w:ind w:right="14" w:firstLine="708"/>
      </w:pPr>
      <w:r>
        <w:t xml:space="preserve">овладение навыками проектной деятельности и исторической реконструкции с привлечением различных источников; </w:t>
      </w:r>
    </w:p>
    <w:p w:rsidR="00A33FAC" w:rsidRDefault="00790CBC">
      <w:pPr>
        <w:numPr>
          <w:ilvl w:val="0"/>
          <w:numId w:val="31"/>
        </w:numPr>
        <w:ind w:right="14" w:firstLine="708"/>
      </w:pPr>
      <w:r>
        <w:t xml:space="preserve">формирование умений вести диалог, обосновывать свою точку зрения в дискуссии по исторической тематике. </w:t>
      </w:r>
    </w:p>
    <w:p w:rsidR="00A33FAC" w:rsidRDefault="00790CBC">
      <w:pPr>
        <w:ind w:left="81" w:right="14" w:firstLine="708"/>
      </w:pPr>
      <w: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A33FAC" w:rsidRDefault="00790CBC">
      <w:pPr>
        <w:numPr>
          <w:ilvl w:val="0"/>
          <w:numId w:val="32"/>
        </w:numPr>
        <w:ind w:right="14" w:hanging="360"/>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A33FAC" w:rsidRDefault="00790CBC">
      <w:pPr>
        <w:numPr>
          <w:ilvl w:val="0"/>
          <w:numId w:val="32"/>
        </w:numPr>
        <w:ind w:right="14" w:hanging="360"/>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33FAC" w:rsidRDefault="00790CBC">
      <w:pPr>
        <w:numPr>
          <w:ilvl w:val="0"/>
          <w:numId w:val="32"/>
        </w:numPr>
        <w:ind w:right="14" w:hanging="360"/>
      </w:pPr>
      <w:r>
        <w:lastRenderedPageBreak/>
        <w:t xml:space="preserve">ценности гражданского общества верховенство права, социальная солидарность, безопасность, свобода и ответственность;  </w:t>
      </w:r>
    </w:p>
    <w:p w:rsidR="00A33FAC" w:rsidRDefault="00790CBC">
      <w:pPr>
        <w:numPr>
          <w:ilvl w:val="0"/>
          <w:numId w:val="32"/>
        </w:numPr>
        <w:ind w:right="14" w:hanging="360"/>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A33FAC" w:rsidRDefault="00790CBC">
      <w:pPr>
        <w:numPr>
          <w:ilvl w:val="0"/>
          <w:numId w:val="32"/>
        </w:numPr>
        <w:ind w:right="14" w:hanging="360"/>
      </w:pPr>
      <w:r>
        <w:t xml:space="preserve">общественное согласие и уважение как необходимое условие взаимодействия государств и народов в Новейшей истории.  </w:t>
      </w:r>
    </w:p>
    <w:p w:rsidR="00A33FAC" w:rsidRDefault="00790CBC">
      <w:pPr>
        <w:numPr>
          <w:ilvl w:val="0"/>
          <w:numId w:val="32"/>
        </w:numPr>
        <w:spacing w:after="160" w:line="259" w:lineRule="auto"/>
        <w:ind w:right="14" w:hanging="360"/>
      </w:pPr>
      <w:r>
        <w:t xml:space="preserve">познавательное значение российской, региональной и мировой истории; </w:t>
      </w:r>
    </w:p>
    <w:p w:rsidR="00A33FAC" w:rsidRDefault="00790CBC">
      <w:pPr>
        <w:numPr>
          <w:ilvl w:val="0"/>
          <w:numId w:val="32"/>
        </w:numPr>
        <w:ind w:right="14" w:hanging="360"/>
      </w:pPr>
      <w:r>
        <w:t xml:space="preserve">формирование требований к каждой ступени непрерывного исторического образования на протяжении всей жизни. </w:t>
      </w:r>
    </w:p>
    <w:p w:rsidR="00A33FAC" w:rsidRDefault="00790CBC">
      <w:pPr>
        <w:numPr>
          <w:ilvl w:val="0"/>
          <w:numId w:val="32"/>
        </w:numPr>
        <w:ind w:right="14" w:hanging="360"/>
      </w:pPr>
      <w: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A33FAC" w:rsidRDefault="00790CBC">
      <w:pPr>
        <w:numPr>
          <w:ilvl w:val="0"/>
          <w:numId w:val="32"/>
        </w:numPr>
        <w:ind w:right="14" w:hanging="360"/>
      </w:pPr>
      <w:r>
        <w:t xml:space="preserve">принцип научности, определяющий соответствие учебных единиц основным результатам научных исследований; </w:t>
      </w:r>
    </w:p>
    <w:p w:rsidR="00A33FAC" w:rsidRDefault="00790CBC">
      <w:pPr>
        <w:numPr>
          <w:ilvl w:val="0"/>
          <w:numId w:val="32"/>
        </w:numPr>
        <w:ind w:right="14" w:hanging="360"/>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A33FAC" w:rsidRDefault="00790CBC">
      <w:pPr>
        <w:numPr>
          <w:ilvl w:val="0"/>
          <w:numId w:val="32"/>
        </w:numPr>
        <w:spacing w:after="160" w:line="259" w:lineRule="auto"/>
        <w:ind w:right="14" w:hanging="360"/>
      </w:pPr>
      <w:r>
        <w:t xml:space="preserve">многофакторный подход к освещению истории всех сторон жизни государства и общества;  </w:t>
      </w:r>
    </w:p>
    <w:p w:rsidR="00A33FAC" w:rsidRDefault="00790CBC">
      <w:pPr>
        <w:numPr>
          <w:ilvl w:val="0"/>
          <w:numId w:val="32"/>
        </w:numPr>
        <w:ind w:right="14" w:hanging="360"/>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33FAC" w:rsidRDefault="00790CBC">
      <w:pPr>
        <w:numPr>
          <w:ilvl w:val="0"/>
          <w:numId w:val="32"/>
        </w:numPr>
        <w:ind w:right="14" w:hanging="360"/>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A33FAC" w:rsidRDefault="00790CBC">
      <w:pPr>
        <w:spacing w:after="160" w:line="265" w:lineRule="auto"/>
        <w:ind w:left="787"/>
      </w:pPr>
      <w:r>
        <w:rPr>
          <w:b/>
        </w:rPr>
        <w:t xml:space="preserve">Новейшая история </w:t>
      </w:r>
    </w:p>
    <w:p w:rsidR="00A33FAC" w:rsidRDefault="00790CBC">
      <w:pPr>
        <w:spacing w:after="157" w:line="265" w:lineRule="auto"/>
        <w:ind w:left="787"/>
      </w:pPr>
      <w:r>
        <w:rPr>
          <w:b/>
        </w:rPr>
        <w:t xml:space="preserve">Мир накануне и в годы Первой мировой войны </w:t>
      </w:r>
    </w:p>
    <w:p w:rsidR="00A33FAC" w:rsidRDefault="00790CBC">
      <w:pPr>
        <w:spacing w:after="152" w:line="265" w:lineRule="auto"/>
        <w:ind w:left="787"/>
      </w:pPr>
      <w:r>
        <w:rPr>
          <w:b/>
        </w:rPr>
        <w:t xml:space="preserve">Мир накануне Первой мировой войны </w:t>
      </w:r>
    </w:p>
    <w:p w:rsidR="00A33FAC" w:rsidRDefault="00790CBC">
      <w:pPr>
        <w:ind w:left="81" w:right="14" w:firstLine="708"/>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w:t>
      </w:r>
    </w:p>
    <w:p w:rsidR="00A33FAC" w:rsidRDefault="00790CBC">
      <w:pPr>
        <w:ind w:left="91" w:right="14"/>
      </w:pPr>
      <w:r>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p>
    <w:p w:rsidR="00A33FAC" w:rsidRDefault="00790CBC">
      <w:pPr>
        <w:spacing w:after="151" w:line="265" w:lineRule="auto"/>
        <w:ind w:left="787"/>
      </w:pPr>
      <w:r>
        <w:rPr>
          <w:b/>
        </w:rPr>
        <w:t xml:space="preserve">Первая мировая война </w:t>
      </w:r>
    </w:p>
    <w:p w:rsidR="00A33FAC" w:rsidRDefault="00790CBC">
      <w:pPr>
        <w:ind w:left="81" w:right="14" w:firstLine="708"/>
      </w:pPr>
      <w:r>
        <w:lastRenderedPageBreak/>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rPr>
        <w:t>«Бег к морю».</w:t>
      </w:r>
      <w:r>
        <w:t xml:space="preserve"> Сражение на Марне. Победа российской армии под Гумбиненом и поражение под Танненбергом. Наступление в Галиции. </w:t>
      </w:r>
      <w:r>
        <w:rPr>
          <w:i/>
        </w:rPr>
        <w:t>Морское сражение при Гельголанде. Вступление в войну Османской империи. 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A33FAC" w:rsidRDefault="00790CBC">
      <w:pPr>
        <w:spacing w:after="157" w:line="265" w:lineRule="auto"/>
        <w:ind w:left="787"/>
      </w:pPr>
      <w:r>
        <w:rPr>
          <w:b/>
        </w:rPr>
        <w:t xml:space="preserve">Межвоенный период (1918–1939) </w:t>
      </w:r>
    </w:p>
    <w:p w:rsidR="00A33FAC" w:rsidRDefault="00790CBC">
      <w:pPr>
        <w:spacing w:after="106" w:line="265" w:lineRule="auto"/>
        <w:ind w:left="787"/>
      </w:pPr>
      <w:r>
        <w:rPr>
          <w:b/>
        </w:rPr>
        <w:t xml:space="preserve">Революционная волна после Первой мировой войны </w:t>
      </w:r>
    </w:p>
    <w:p w:rsidR="00A33FAC" w:rsidRDefault="00790CBC">
      <w:pPr>
        <w:ind w:left="81" w:firstLine="708"/>
      </w:pPr>
      <w:r>
        <w:t xml:space="preserve">Образование новых национальных государств. </w:t>
      </w:r>
      <w:r>
        <w:rPr>
          <w:i/>
        </w:rPr>
        <w:t>Народы бывшей российской империи: 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 xml:space="preserve">Венгерская советская республика. Образование республики в Турции и кемализм.  </w:t>
      </w:r>
    </w:p>
    <w:p w:rsidR="00A33FAC" w:rsidRDefault="00790CBC">
      <w:pPr>
        <w:spacing w:after="106" w:line="265" w:lineRule="auto"/>
        <w:ind w:left="787"/>
      </w:pPr>
      <w:r>
        <w:rPr>
          <w:b/>
        </w:rPr>
        <w:t xml:space="preserve">Версальско-вашингтонская система </w:t>
      </w:r>
    </w:p>
    <w:p w:rsidR="00A33FAC" w:rsidRDefault="00790CBC">
      <w:pPr>
        <w:ind w:left="81" w:right="14" w:firstLine="708"/>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Формирование новых военно-политических блоков Малая Антанта, Балканская и Балтийская Антанты. Пацифистское движение. Пакт Бриана-Келлога. </w:t>
      </w:r>
    </w:p>
    <w:p w:rsidR="00A33FAC" w:rsidRDefault="00790CBC">
      <w:pPr>
        <w:spacing w:after="106" w:line="265" w:lineRule="auto"/>
        <w:ind w:left="787"/>
      </w:pPr>
      <w:r>
        <w:rPr>
          <w:b/>
        </w:rPr>
        <w:t xml:space="preserve">Страны Запада в 1920е гг. </w:t>
      </w:r>
    </w:p>
    <w:p w:rsidR="00A33FAC" w:rsidRDefault="00790CBC">
      <w:pPr>
        <w:ind w:left="81" w:right="14" w:firstLine="708"/>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 Б. Муссолини и идеи фашизма.</w:t>
      </w:r>
      <w:r>
        <w:t xml:space="preserve"> Приход фашистов к власти в Италии. Создание фашистского режима. </w:t>
      </w:r>
      <w:r>
        <w:rPr>
          <w:i/>
        </w:rPr>
        <w:t>Кризис Матеотти.</w:t>
      </w:r>
      <w:r>
        <w:t xml:space="preserve"> Фашистский режим в Италии. </w:t>
      </w:r>
    </w:p>
    <w:p w:rsidR="00A33FAC" w:rsidRDefault="00790CBC">
      <w:pPr>
        <w:spacing w:after="151" w:line="265" w:lineRule="auto"/>
        <w:ind w:left="787"/>
      </w:pPr>
      <w:r>
        <w:rPr>
          <w:b/>
        </w:rPr>
        <w:lastRenderedPageBreak/>
        <w:t xml:space="preserve">Политическое развитие стран Южной и Восточной Азии </w:t>
      </w:r>
    </w:p>
    <w:p w:rsidR="00A33FAC" w:rsidRDefault="00790CBC">
      <w:pPr>
        <w:ind w:left="81" w:firstLine="708"/>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A33FAC" w:rsidRDefault="00790CBC">
      <w:pPr>
        <w:spacing w:after="0" w:line="400" w:lineRule="auto"/>
        <w:ind w:left="77" w:firstLine="708"/>
      </w:pPr>
      <w:r>
        <w:rPr>
          <w:b/>
        </w:rPr>
        <w:t xml:space="preserve">Великая депрессия. Мировой экономический кризис. Преобразования Ф. Рузвельта в США </w:t>
      </w:r>
    </w:p>
    <w:p w:rsidR="00A33FAC" w:rsidRDefault="00790CBC">
      <w:pPr>
        <w:ind w:left="81" w:right="14" w:firstLine="708"/>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rPr>
        <w:t xml:space="preserve">Общественно-политическое развитие стран Латинской Америки. </w:t>
      </w:r>
    </w:p>
    <w:p w:rsidR="00A33FAC" w:rsidRDefault="00790CBC">
      <w:pPr>
        <w:spacing w:after="106" w:line="265" w:lineRule="auto"/>
        <w:ind w:left="787"/>
      </w:pPr>
      <w:r>
        <w:rPr>
          <w:b/>
        </w:rPr>
        <w:t xml:space="preserve">Нарастание агрессии. Германский нацизм </w:t>
      </w:r>
    </w:p>
    <w:p w:rsidR="00A33FAC" w:rsidRDefault="00790CBC">
      <w:pPr>
        <w:ind w:left="81" w:right="14" w:firstLine="708"/>
      </w:pPr>
      <w: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w:t>
      </w:r>
    </w:p>
    <w:p w:rsidR="00A33FAC" w:rsidRDefault="00790CBC">
      <w:pPr>
        <w:spacing w:after="168" w:line="259" w:lineRule="auto"/>
        <w:ind w:left="91" w:right="14"/>
      </w:pPr>
      <w:r>
        <w:t xml:space="preserve">Нюрнбергские законы. Нацистская диктатура в Германии. Подготовка Германии к войне. </w:t>
      </w:r>
    </w:p>
    <w:p w:rsidR="00A33FAC" w:rsidRDefault="00790CBC">
      <w:pPr>
        <w:spacing w:after="149" w:line="265" w:lineRule="auto"/>
        <w:ind w:left="787"/>
      </w:pPr>
      <w:r>
        <w:rPr>
          <w:b/>
        </w:rPr>
        <w:t xml:space="preserve">«Народный фронт» и Гражданская война в Испании </w:t>
      </w:r>
    </w:p>
    <w:p w:rsidR="00A33FAC" w:rsidRDefault="00790CBC">
      <w:pPr>
        <w:ind w:left="81" w:right="14" w:firstLine="708"/>
      </w:pPr>
      <w:r>
        <w:rPr>
          <w:i/>
        </w:rPr>
        <w:t>Борьба с фашизмом в Австрии и Франции.</w:t>
      </w:r>
      <w:r>
        <w:t xml:space="preserve">VII Конгресс Коминтерна. Политика «Народного фронта». </w:t>
      </w:r>
      <w:r>
        <w:rPr>
          <w:i/>
        </w:rPr>
        <w:t>Революция в Испании.</w:t>
      </w:r>
      <w:r>
        <w:t xml:space="preserve"> Победа «Народного фронта» в Испании. Франкистский 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Сражения при Гвадалахаре и на Эбро. </w:t>
      </w:r>
      <w:r>
        <w:t xml:space="preserve">Поражение Испанской республики. </w:t>
      </w:r>
    </w:p>
    <w:p w:rsidR="00A33FAC" w:rsidRDefault="00790CBC">
      <w:pPr>
        <w:spacing w:after="106" w:line="265" w:lineRule="auto"/>
        <w:ind w:left="787"/>
      </w:pPr>
      <w:r>
        <w:rPr>
          <w:b/>
        </w:rPr>
        <w:t xml:space="preserve">Политика «умиротворения» агрессора </w:t>
      </w:r>
    </w:p>
    <w:p w:rsidR="00A33FAC" w:rsidRDefault="00790CBC">
      <w:pPr>
        <w:ind w:left="81" w:right="14" w:firstLine="708"/>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Восточной Европы на сферы влияния Германии и СССР. </w:t>
      </w:r>
    </w:p>
    <w:p w:rsidR="00A33FAC" w:rsidRDefault="00790CBC">
      <w:pPr>
        <w:spacing w:after="106" w:line="265" w:lineRule="auto"/>
        <w:ind w:left="787"/>
      </w:pPr>
      <w:r>
        <w:rPr>
          <w:b/>
        </w:rPr>
        <w:t xml:space="preserve">Развитие культуры в первой трети ХХ в. </w:t>
      </w:r>
    </w:p>
    <w:p w:rsidR="00A33FAC" w:rsidRDefault="00790CBC">
      <w:pPr>
        <w:ind w:left="81" w:firstLine="708"/>
      </w:pPr>
      <w:r>
        <w:lastRenderedPageBreak/>
        <w:t>Основные направления в искусстве. Модернизм, авангардизм, сюрреализм, абстракционизм, реализм</w:t>
      </w:r>
      <w:r>
        <w:rPr>
          <w:i/>
        </w:rPr>
        <w:t xml:space="preserve">. Психоанализ. Потерянное поколение. Ведущие деятели культуры первой трети ХХ в. Тоталитаризм и культура. Массовая культура. Олимпийское движение. </w:t>
      </w:r>
    </w:p>
    <w:p w:rsidR="00A33FAC" w:rsidRDefault="00790CBC">
      <w:pPr>
        <w:spacing w:after="157" w:line="265" w:lineRule="auto"/>
        <w:ind w:left="787"/>
      </w:pPr>
      <w:r>
        <w:rPr>
          <w:b/>
        </w:rPr>
        <w:t xml:space="preserve">Вторая мировая война </w:t>
      </w:r>
    </w:p>
    <w:p w:rsidR="00A33FAC" w:rsidRDefault="00790CBC">
      <w:pPr>
        <w:spacing w:after="106" w:line="265" w:lineRule="auto"/>
        <w:ind w:left="787"/>
      </w:pPr>
      <w:r>
        <w:rPr>
          <w:b/>
        </w:rPr>
        <w:t xml:space="preserve">Начало Второй мировой войны </w:t>
      </w:r>
    </w:p>
    <w:p w:rsidR="00A33FAC" w:rsidRDefault="00790CBC">
      <w:pPr>
        <w:ind w:left="81" w:right="14" w:firstLine="708"/>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w:t>
      </w:r>
    </w:p>
    <w:p w:rsidR="00A33FAC" w:rsidRDefault="00790CBC">
      <w:pPr>
        <w:ind w:left="91" w:right="14"/>
      </w:pPr>
      <w:r>
        <w:t xml:space="preserve">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Битва за Британию. Рост советско-германских противоречий. </w:t>
      </w:r>
    </w:p>
    <w:p w:rsidR="00A33FAC" w:rsidRDefault="00790CBC">
      <w:pPr>
        <w:spacing w:after="151" w:line="265" w:lineRule="auto"/>
        <w:ind w:left="787"/>
      </w:pPr>
      <w:r>
        <w:rPr>
          <w:b/>
        </w:rPr>
        <w:t xml:space="preserve">Начало Великой Отечественной войны и войны на Тихом океане </w:t>
      </w:r>
    </w:p>
    <w:p w:rsidR="00A33FAC" w:rsidRDefault="00790CBC">
      <w:pPr>
        <w:spacing w:after="112" w:line="259" w:lineRule="auto"/>
        <w:ind w:left="795" w:right="14"/>
      </w:pPr>
      <w:r>
        <w:t xml:space="preserve">Нападение Германии на СССР. Нападение Японии на США и его причины. Пёрл Харбор. </w:t>
      </w:r>
    </w:p>
    <w:p w:rsidR="00A33FAC" w:rsidRDefault="00790CBC">
      <w:pPr>
        <w:spacing w:after="162" w:line="259" w:lineRule="auto"/>
        <w:ind w:left="91" w:right="14"/>
      </w:pPr>
      <w:r>
        <w:t xml:space="preserve">Формирование Антигитлеровской коалиции и выработка основ стратегии союзников. Лендлиз. </w:t>
      </w:r>
    </w:p>
    <w:p w:rsidR="00A33FAC" w:rsidRDefault="00790CBC">
      <w:pPr>
        <w:ind w:left="91"/>
      </w:pPr>
      <w:r>
        <w:rPr>
          <w:i/>
        </w:rPr>
        <w:t>Идеологическое и политическое обоснование агрессивной политики нацистской Германии.</w:t>
      </w:r>
      <w:r>
        <w:t xml:space="preserve"> Планы Германии в отношении СССР. План «Ост». </w:t>
      </w:r>
      <w:r>
        <w:rPr>
          <w:i/>
        </w:rPr>
        <w:t xml:space="preserve">Планы союзников Германии и позиция нейтральных государств. </w:t>
      </w:r>
    </w:p>
    <w:p w:rsidR="00A33FAC" w:rsidRDefault="00790CBC">
      <w:pPr>
        <w:spacing w:after="151" w:line="265" w:lineRule="auto"/>
        <w:ind w:left="787"/>
      </w:pPr>
      <w:r>
        <w:rPr>
          <w:b/>
        </w:rPr>
        <w:t xml:space="preserve">Коренной перелом в войне </w:t>
      </w:r>
    </w:p>
    <w:p w:rsidR="00A33FAC" w:rsidRDefault="00790CBC">
      <w:pPr>
        <w:ind w:left="81" w:right="14" w:firstLine="708"/>
      </w:pPr>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i/>
        </w:rPr>
        <w:t xml:space="preserve">Каирская декларация. Роспуск Коминтерна. </w:t>
      </w:r>
    </w:p>
    <w:p w:rsidR="00A33FAC" w:rsidRDefault="00790CBC">
      <w:pPr>
        <w:spacing w:after="106" w:line="265" w:lineRule="auto"/>
        <w:ind w:left="787"/>
      </w:pPr>
      <w:r>
        <w:rPr>
          <w:b/>
        </w:rPr>
        <w:t xml:space="preserve">Жизнь во время войны. Сопротивление оккупантам </w:t>
      </w:r>
    </w:p>
    <w:p w:rsidR="00A33FAC" w:rsidRDefault="00790CBC">
      <w:pPr>
        <w:ind w:left="81" w:right="14" w:firstLine="708"/>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Положение в нейтральных государствах. </w:t>
      </w:r>
    </w:p>
    <w:p w:rsidR="00A33FAC" w:rsidRDefault="00790CBC">
      <w:pPr>
        <w:spacing w:after="106" w:line="265" w:lineRule="auto"/>
        <w:ind w:left="787"/>
      </w:pPr>
      <w:r>
        <w:rPr>
          <w:b/>
        </w:rPr>
        <w:t xml:space="preserve">Разгром Германии, Японии и их союзников </w:t>
      </w:r>
    </w:p>
    <w:p w:rsidR="00A33FAC" w:rsidRDefault="00790CBC">
      <w:pPr>
        <w:ind w:left="81" w:right="14" w:firstLine="708"/>
      </w:pPr>
      <w:r>
        <w:t xml:space="preserve">Открытие Второго фронта и наступление союзников. </w:t>
      </w:r>
      <w:r>
        <w:rPr>
          <w:i/>
        </w:rPr>
        <w:t xml:space="preserve">Переход на сторону антигитлеровской коалиции Румынии и Болгарии, выход из войны Финляндии. Восстания в </w:t>
      </w:r>
      <w:r>
        <w:rPr>
          <w:i/>
        </w:rPr>
        <w:lastRenderedPageBreak/>
        <w:t>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A33FAC" w:rsidRDefault="00790CBC">
      <w:pPr>
        <w:spacing w:after="115" w:line="259" w:lineRule="auto"/>
        <w:ind w:left="795" w:right="14"/>
      </w:pPr>
      <w:r>
        <w:t xml:space="preserve">Наступление союзников против Японии. Атомные бомбардировки Хиросимы и Нагасаки. </w:t>
      </w:r>
    </w:p>
    <w:p w:rsidR="00A33FAC" w:rsidRDefault="00790CBC">
      <w:pPr>
        <w:spacing w:after="112" w:line="259" w:lineRule="auto"/>
        <w:ind w:left="91" w:right="14"/>
      </w:pPr>
      <w:r>
        <w:t xml:space="preserve">Вступление СССР в войну против Японии и разгром Квантунской армии. Капитуляция Японии. </w:t>
      </w:r>
    </w:p>
    <w:p w:rsidR="00A33FAC" w:rsidRDefault="00790CBC">
      <w:pPr>
        <w:ind w:left="91" w:right="14"/>
      </w:pPr>
      <w:r>
        <w:t xml:space="preserve">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A33FAC" w:rsidRDefault="00790CBC">
      <w:pPr>
        <w:spacing w:after="157" w:line="265" w:lineRule="auto"/>
        <w:ind w:left="787"/>
      </w:pPr>
      <w:r>
        <w:rPr>
          <w:b/>
        </w:rPr>
        <w:t xml:space="preserve">Соревнование социальных систем </w:t>
      </w:r>
    </w:p>
    <w:p w:rsidR="00A33FAC" w:rsidRDefault="00790CBC">
      <w:pPr>
        <w:spacing w:after="152" w:line="265" w:lineRule="auto"/>
        <w:ind w:left="787"/>
      </w:pPr>
      <w:r>
        <w:rPr>
          <w:b/>
        </w:rPr>
        <w:t xml:space="preserve">Начало «холодной войны» </w:t>
      </w:r>
    </w:p>
    <w:p w:rsidR="00A33FAC" w:rsidRDefault="00790CBC">
      <w:pPr>
        <w:ind w:left="81" w:right="14" w:firstLine="708"/>
      </w:pPr>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p>
    <w:p w:rsidR="00A33FAC" w:rsidRDefault="00790CBC">
      <w:pPr>
        <w:ind w:left="91" w:right="14"/>
      </w:pPr>
      <w:r>
        <w:rPr>
          <w:i/>
        </w:rPr>
        <w:t>Террор в Восточной Европе.</w:t>
      </w:r>
      <w:r>
        <w:t xml:space="preserve"> Совет экономической взаимопомощи. НАТО. «Охота на ведьм» в США. </w:t>
      </w:r>
    </w:p>
    <w:p w:rsidR="00A33FAC" w:rsidRDefault="00790CBC">
      <w:pPr>
        <w:spacing w:after="106" w:line="265" w:lineRule="auto"/>
        <w:ind w:left="787"/>
      </w:pPr>
      <w:r>
        <w:rPr>
          <w:b/>
        </w:rPr>
        <w:t xml:space="preserve">Гонка вооружений. Берлинский и Карибский кризисы </w:t>
      </w:r>
    </w:p>
    <w:p w:rsidR="00A33FAC" w:rsidRDefault="00790CBC">
      <w:pPr>
        <w:ind w:left="81" w:right="14" w:firstLine="708"/>
      </w:pPr>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w:t>
      </w:r>
    </w:p>
    <w:p w:rsidR="00A33FAC" w:rsidRDefault="00790CBC">
      <w:pPr>
        <w:ind w:left="91" w:right="14"/>
      </w:pPr>
      <w:r>
        <w:t xml:space="preserve">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A33FAC" w:rsidRDefault="00790CBC">
      <w:pPr>
        <w:spacing w:after="148" w:line="265" w:lineRule="auto"/>
        <w:ind w:left="787"/>
      </w:pPr>
      <w:r>
        <w:rPr>
          <w:b/>
        </w:rPr>
        <w:t xml:space="preserve">Дальний Восток в 40–70е гг. Войны и революции </w:t>
      </w:r>
    </w:p>
    <w:p w:rsidR="00A33FAC" w:rsidRDefault="00790CBC">
      <w:pPr>
        <w:ind w:left="81" w:firstLine="708"/>
      </w:pPr>
      <w:r>
        <w:rPr>
          <w:i/>
        </w:rPr>
        <w:t>Гражданская война в Китае.</w:t>
      </w:r>
      <w:r>
        <w:t xml:space="preserve"> Образование КНР. Война в Корее. </w:t>
      </w:r>
      <w:r>
        <w:rPr>
          <w:i/>
        </w:rPr>
        <w:t>Национальноосвободительные и коммунистические движения в Юго-Восточной Азии. Индокитайские войны.</w:t>
      </w:r>
      <w:r>
        <w:t xml:space="preserve"> </w:t>
      </w:r>
    </w:p>
    <w:p w:rsidR="00A33FAC" w:rsidRDefault="00790CBC">
      <w:pPr>
        <w:spacing w:after="169" w:line="259" w:lineRule="auto"/>
        <w:ind w:left="91" w:right="14"/>
      </w:pPr>
      <w:r>
        <w:t xml:space="preserve">Поражение США и их союзников в Индокитае. Советско-китайский конфликт. </w:t>
      </w:r>
    </w:p>
    <w:p w:rsidR="00A33FAC" w:rsidRDefault="00790CBC">
      <w:pPr>
        <w:spacing w:after="149" w:line="265" w:lineRule="auto"/>
        <w:ind w:left="787"/>
      </w:pPr>
      <w:r>
        <w:rPr>
          <w:b/>
        </w:rPr>
        <w:t xml:space="preserve">«Разрядка» </w:t>
      </w:r>
    </w:p>
    <w:p w:rsidR="00A33FAC" w:rsidRDefault="00790CBC">
      <w:pPr>
        <w:ind w:left="81" w:right="14" w:firstLine="708"/>
      </w:pPr>
      <w:r>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A33FAC" w:rsidRDefault="00790CBC">
      <w:pPr>
        <w:spacing w:after="106" w:line="265" w:lineRule="auto"/>
        <w:ind w:left="787"/>
      </w:pPr>
      <w:r>
        <w:rPr>
          <w:b/>
        </w:rPr>
        <w:lastRenderedPageBreak/>
        <w:t xml:space="preserve">Западная Европа и Северная Америка в 50–80е годы ХХ века </w:t>
      </w:r>
    </w:p>
    <w:p w:rsidR="00A33FAC" w:rsidRDefault="00790CBC">
      <w:pPr>
        <w:ind w:left="81" w:right="14" w:firstLine="708"/>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rPr>
        <w:t xml:space="preserve">«Скандинавская модель» общественно-политического и социальноэкономического развития. </w:t>
      </w:r>
    </w:p>
    <w:p w:rsidR="00A33FAC" w:rsidRDefault="00790CBC">
      <w:pPr>
        <w:ind w:left="81" w:right="14" w:firstLine="708"/>
      </w:pPr>
      <w:r>
        <w:t xml:space="preserve">Проблема прав человека. «Бурные шестидесятые». Движение за гражданские права в США. Новые течения в обществе и культуре.  </w:t>
      </w:r>
    </w:p>
    <w:p w:rsidR="00A33FAC" w:rsidRDefault="00790CBC">
      <w:pPr>
        <w:ind w:left="81" w:right="14" w:firstLine="708"/>
      </w:pPr>
      <w:r>
        <w:t xml:space="preserve">Информационная революция. Энергетический кризис. Экологический кризис и зеленое движение. Экономические кризисы 1970х начала 1980х гг. Демократизация стран Запада. </w:t>
      </w:r>
      <w:r>
        <w:rPr>
          <w:i/>
        </w:rPr>
        <w:t>Падение диктатур в Греции, Португалии и Испании.</w:t>
      </w:r>
      <w:r>
        <w:t xml:space="preserve"> Неоконсерватизм. Внутренняя политика Р. </w:t>
      </w:r>
    </w:p>
    <w:p w:rsidR="00A33FAC" w:rsidRDefault="00790CBC">
      <w:pPr>
        <w:spacing w:after="168" w:line="259" w:lineRule="auto"/>
        <w:ind w:left="91" w:right="14"/>
      </w:pPr>
      <w:r>
        <w:t xml:space="preserve">Рейгана. </w:t>
      </w:r>
    </w:p>
    <w:p w:rsidR="00A33FAC" w:rsidRDefault="00790CBC">
      <w:pPr>
        <w:spacing w:after="151" w:line="265" w:lineRule="auto"/>
        <w:ind w:left="787"/>
      </w:pPr>
      <w:r>
        <w:rPr>
          <w:b/>
        </w:rPr>
        <w:t xml:space="preserve">Достижения и кризисы социалистического мира </w:t>
      </w:r>
    </w:p>
    <w:p w:rsidR="00A33FAC" w:rsidRDefault="00790CBC">
      <w:pPr>
        <w:spacing w:after="114" w:line="259" w:lineRule="auto"/>
        <w:ind w:left="10" w:right="2"/>
        <w:jc w:val="right"/>
      </w:pPr>
      <w:r>
        <w:t xml:space="preserve">«Реальный социализм». Волнения в ГДР в 1953 г. </w:t>
      </w:r>
      <w:r>
        <w:rPr>
          <w:i/>
        </w:rPr>
        <w:t>ХХ съезд КПСС.</w:t>
      </w:r>
      <w:r>
        <w:t xml:space="preserve"> Кризисы и восстания в </w:t>
      </w:r>
    </w:p>
    <w:p w:rsidR="00A33FAC" w:rsidRDefault="00790CBC">
      <w:pPr>
        <w:ind w:left="91" w:right="14"/>
      </w:pPr>
      <w:r>
        <w:t xml:space="preserve">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A33FAC" w:rsidRDefault="00790CBC">
      <w:pPr>
        <w:ind w:left="81" w:firstLine="708"/>
      </w:pPr>
      <w:r>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p>
    <w:p w:rsidR="00A33FAC" w:rsidRDefault="00790CBC">
      <w:pPr>
        <w:ind w:left="81" w:right="14" w:firstLine="708"/>
      </w:pPr>
      <w:r>
        <w:t xml:space="preserve">Перестройка в СССР и «новое мышление». Экономические и политические последствия реформ в 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A33FAC" w:rsidRDefault="00790CBC">
      <w:pPr>
        <w:spacing w:after="106" w:line="265" w:lineRule="auto"/>
        <w:ind w:left="787"/>
      </w:pPr>
      <w:r>
        <w:rPr>
          <w:b/>
        </w:rPr>
        <w:t xml:space="preserve">Латинская Америка в 1950–1990е гг. </w:t>
      </w:r>
    </w:p>
    <w:p w:rsidR="00A33FAC" w:rsidRDefault="00790CBC">
      <w:pPr>
        <w:ind w:left="81" w:firstLine="708"/>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t xml:space="preserve"> </w:t>
      </w:r>
    </w:p>
    <w:p w:rsidR="00A33FAC" w:rsidRDefault="00790CBC">
      <w:pPr>
        <w:spacing w:after="106" w:line="265" w:lineRule="auto"/>
        <w:ind w:left="787"/>
      </w:pPr>
      <w:r>
        <w:rPr>
          <w:b/>
        </w:rPr>
        <w:t xml:space="preserve">Страны Азии и Африки в 1940–1990е гг. </w:t>
      </w:r>
    </w:p>
    <w:p w:rsidR="00A33FAC" w:rsidRDefault="00790CBC">
      <w:pPr>
        <w:ind w:left="81" w:firstLine="708"/>
      </w:pPr>
      <w:r>
        <w:rPr>
          <w:i/>
        </w:rPr>
        <w:lastRenderedPageBreak/>
        <w:t xml:space="preserve">Колониальное общество. Роль итогов войны в подъеме антиколониальных движений в Тропической и Южной Африке. </w:t>
      </w:r>
      <w:r>
        <w:t xml:space="preserve">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A33FAC" w:rsidRDefault="00790CBC">
      <w:pPr>
        <w:ind w:left="81" w:firstLine="708"/>
      </w:pPr>
      <w:r>
        <w:t xml:space="preserve">Арабские страны и возникновение государства Израиль. </w:t>
      </w: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A33FAC" w:rsidRDefault="00790CBC">
      <w:pPr>
        <w:spacing w:after="162" w:line="259" w:lineRule="auto"/>
        <w:ind w:left="795" w:right="14"/>
      </w:pPr>
      <w:r>
        <w:t xml:space="preserve">Обретение независимости странами Южной Азии. Д. Неру и его преобразования. </w:t>
      </w:r>
    </w:p>
    <w:p w:rsidR="00A33FAC" w:rsidRDefault="00790CBC">
      <w:pPr>
        <w:ind w:left="91"/>
      </w:pP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A33FAC" w:rsidRDefault="00790CBC">
      <w:pPr>
        <w:ind w:left="81" w:right="14" w:firstLine="708"/>
      </w:pPr>
      <w:r>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«Тихоокеанские драконы». </w:t>
      </w:r>
    </w:p>
    <w:p w:rsidR="00A33FAC" w:rsidRDefault="00790CBC">
      <w:pPr>
        <w:spacing w:after="106" w:line="265" w:lineRule="auto"/>
        <w:ind w:left="787"/>
      </w:pPr>
      <w:r>
        <w:rPr>
          <w:b/>
        </w:rPr>
        <w:t xml:space="preserve">Современный мир </w:t>
      </w:r>
    </w:p>
    <w:p w:rsidR="00A33FAC" w:rsidRDefault="00790CBC">
      <w:pPr>
        <w:ind w:left="81" w:right="14" w:firstLine="708"/>
      </w:pPr>
      <w:r>
        <w:t xml:space="preserve">Глобализация конца ХХ начала XXI вв. Информационная революция, Интернет. Экономические кризисы 1998 и 2008 гг. </w:t>
      </w:r>
      <w:r>
        <w:rPr>
          <w:i/>
        </w:rPr>
        <w:t>Успехи и трудности интеграционных процессов в Европе, Евразии, Тихоокеанском и Атлантическом регионах. 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A33FAC" w:rsidRDefault="00790CBC">
      <w:pPr>
        <w:spacing w:after="165" w:line="259" w:lineRule="auto"/>
        <w:ind w:left="840" w:firstLine="0"/>
        <w:jc w:val="center"/>
      </w:pPr>
      <w:r>
        <w:rPr>
          <w:b/>
        </w:rPr>
        <w:t xml:space="preserve"> </w:t>
      </w:r>
    </w:p>
    <w:p w:rsidR="00A33FAC" w:rsidRDefault="00790CBC">
      <w:pPr>
        <w:spacing w:after="153" w:line="265" w:lineRule="auto"/>
        <w:ind w:left="787"/>
      </w:pPr>
      <w:r>
        <w:rPr>
          <w:b/>
        </w:rPr>
        <w:t xml:space="preserve">История России </w:t>
      </w:r>
    </w:p>
    <w:p w:rsidR="00A33FAC" w:rsidRDefault="00790CBC">
      <w:pPr>
        <w:spacing w:after="159" w:line="265" w:lineRule="auto"/>
        <w:ind w:left="787"/>
      </w:pPr>
      <w:r>
        <w:rPr>
          <w:b/>
        </w:rPr>
        <w:t xml:space="preserve">Россия в годы «великих потрясений». 1914–1921 </w:t>
      </w:r>
    </w:p>
    <w:p w:rsidR="00A33FAC" w:rsidRDefault="00790CBC">
      <w:pPr>
        <w:spacing w:after="106" w:line="265" w:lineRule="auto"/>
        <w:ind w:left="787"/>
      </w:pPr>
      <w:r>
        <w:rPr>
          <w:b/>
        </w:rPr>
        <w:t xml:space="preserve">Россия в Первой мировой войне </w:t>
      </w:r>
    </w:p>
    <w:p w:rsidR="00A33FAC" w:rsidRDefault="00790CBC">
      <w:pPr>
        <w:ind w:left="81" w:right="14" w:firstLine="708"/>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w:t>
      </w:r>
      <w:r>
        <w:lastRenderedPageBreak/>
        <w:t xml:space="preserve">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A33FAC" w:rsidRDefault="00790CBC">
      <w:pPr>
        <w:ind w:left="81" w:right="14" w:firstLine="708"/>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A33FAC" w:rsidRDefault="00790CBC">
      <w:pPr>
        <w:spacing w:after="106" w:line="265" w:lineRule="auto"/>
        <w:ind w:left="787"/>
      </w:pPr>
      <w:r>
        <w:rPr>
          <w:b/>
        </w:rPr>
        <w:t xml:space="preserve">Великая российская революция 1917 г. </w:t>
      </w:r>
    </w:p>
    <w:p w:rsidR="00A33FAC" w:rsidRDefault="00790CBC">
      <w:pPr>
        <w:ind w:left="81" w:right="14" w:firstLine="708"/>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 xml:space="preserve">Национальные и конфессиональные проблемы. Незавершенность и противоречия модернизации. </w:t>
      </w:r>
      <w:r>
        <w:t xml:space="preserve">Основные социальные слои, политические партии и их лидеры накануне революции. Основные этапы и хронология революции 1917 г. Февраль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лето: «зыбкое равновесие» политических сил при росте влияния большевиков во главе с В.И. Лениным. Июльский кризис и конец «двоевластия». </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A33FAC" w:rsidRDefault="00790CBC">
      <w:pPr>
        <w:spacing w:after="106" w:line="265" w:lineRule="auto"/>
        <w:ind w:left="787"/>
      </w:pPr>
      <w:r>
        <w:rPr>
          <w:b/>
        </w:rPr>
        <w:lastRenderedPageBreak/>
        <w:t>Первые революционные преобразования большевиков</w:t>
      </w:r>
      <w:r>
        <w:t xml:space="preserve"> </w:t>
      </w:r>
    </w:p>
    <w:p w:rsidR="00A33FAC" w:rsidRDefault="00790CBC">
      <w:pPr>
        <w:ind w:left="81" w:right="14" w:firstLine="708"/>
      </w:pPr>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A33FAC" w:rsidRDefault="00790CBC">
      <w:pPr>
        <w:ind w:left="81" w:right="14" w:firstLine="708"/>
      </w:pPr>
      <w:r>
        <w:t xml:space="preserve">«Декрет о земле» и принципы наделения крестьян землей. Отделение церкви от государства и школы от церкви. </w:t>
      </w:r>
    </w:p>
    <w:p w:rsidR="00A33FAC" w:rsidRDefault="00790CBC">
      <w:pPr>
        <w:spacing w:after="106" w:line="265" w:lineRule="auto"/>
        <w:ind w:left="787"/>
      </w:pPr>
      <w:r>
        <w:rPr>
          <w:b/>
        </w:rPr>
        <w:t xml:space="preserve">Созыв и разгон Учредительного собрания </w:t>
      </w:r>
    </w:p>
    <w:p w:rsidR="00A33FAC" w:rsidRDefault="00790CBC">
      <w:pPr>
        <w:ind w:left="81" w:right="14" w:firstLine="708"/>
      </w:pPr>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A33FAC" w:rsidRDefault="00790CBC">
      <w:pPr>
        <w:spacing w:after="106" w:line="265" w:lineRule="auto"/>
        <w:ind w:left="787"/>
      </w:pPr>
      <w:r>
        <w:rPr>
          <w:b/>
        </w:rPr>
        <w:t xml:space="preserve">Гражданская война и ее последствия </w:t>
      </w:r>
    </w:p>
    <w:p w:rsidR="00A33FAC" w:rsidRDefault="00790CBC">
      <w:pPr>
        <w:spacing w:after="112" w:line="259" w:lineRule="auto"/>
        <w:ind w:left="795" w:right="14"/>
      </w:pPr>
      <w:r>
        <w:t xml:space="preserve">Установление советской власти в центре и на местах осенью 1917 весной 1918 г.: </w:t>
      </w:r>
      <w:r>
        <w:rPr>
          <w:i/>
        </w:rPr>
        <w:t xml:space="preserve">Центр, </w:t>
      </w:r>
    </w:p>
    <w:p w:rsidR="00A33FAC" w:rsidRDefault="00790CBC">
      <w:pPr>
        <w:ind w:left="91" w:right="14"/>
      </w:pPr>
      <w:r>
        <w:rPr>
          <w:i/>
        </w:rPr>
        <w:t>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Деникина и П.Н. Врангеля. </w:t>
      </w:r>
      <w:r>
        <w:rPr>
          <w:i/>
        </w:rPr>
        <w:t xml:space="preserve">Положение населения на территориях антибольшевистских сил. </w:t>
      </w:r>
      <w: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rPr>
        <w:t>«Главкизм».</w:t>
      </w:r>
      <w:r>
        <w:t xml:space="preserve"> Разработка плана ГОЭЛРО. Создание регулярной Красной Армии. Использование военспецов. Выступление левых эсеров. </w:t>
      </w:r>
    </w:p>
    <w:p w:rsidR="00A33FAC" w:rsidRDefault="00790CBC">
      <w:pPr>
        <w:ind w:left="91"/>
      </w:pPr>
      <w:r>
        <w:t xml:space="preserve">Террор «красный» и «белый» и его масштабы. Убийство царской семьи. </w:t>
      </w:r>
      <w:r>
        <w:rPr>
          <w:i/>
        </w:rPr>
        <w:t>Ущемление прав Советов в пользу чрезвычайных органов ЧК, комбедов и ревкомов. 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 </w:t>
      </w:r>
    </w:p>
    <w:p w:rsidR="00A33FAC" w:rsidRDefault="00790CBC">
      <w:pPr>
        <w:ind w:left="81" w:right="14" w:firstLine="708"/>
      </w:pPr>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w:t>
      </w:r>
      <w:r>
        <w:rPr>
          <w:i/>
        </w:rPr>
        <w:lastRenderedPageBreak/>
        <w:t xml:space="preserve">формирование Русского зарубежья. </w:t>
      </w:r>
      <w:r>
        <w:t xml:space="preserve">Последние отголоски Гражданской войны в регионах в конце 1921–1922 гг. </w:t>
      </w:r>
    </w:p>
    <w:p w:rsidR="00A33FAC" w:rsidRDefault="00790CBC">
      <w:pPr>
        <w:pStyle w:val="3"/>
        <w:spacing w:after="96"/>
        <w:ind w:left="790" w:right="647"/>
      </w:pPr>
      <w:r>
        <w:t>Идеология и культура периода Гражданской войны и «военного коммунизма»</w:t>
      </w:r>
      <w:r>
        <w:rPr>
          <w:b w:val="0"/>
        </w:rPr>
        <w:t xml:space="preserve"> </w:t>
      </w:r>
    </w:p>
    <w:p w:rsidR="00A33FAC" w:rsidRDefault="00790CBC">
      <w:pPr>
        <w:ind w:left="81" w:firstLine="708"/>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t xml:space="preserve"> Проблема массовой детской беспризорности. Влияние военной обстановки на психологию населения. </w:t>
      </w:r>
    </w:p>
    <w:p w:rsidR="00A33FAC" w:rsidRDefault="00790CBC">
      <w:pPr>
        <w:spacing w:after="168" w:line="259" w:lineRule="auto"/>
        <w:ind w:left="795"/>
      </w:pPr>
      <w:r>
        <w:rPr>
          <w:i/>
        </w:rPr>
        <w:t>Наш край в годы революции и Гражданской войны.</w:t>
      </w:r>
      <w:r>
        <w:t xml:space="preserve"> </w:t>
      </w:r>
    </w:p>
    <w:p w:rsidR="00A33FAC" w:rsidRDefault="00790CBC">
      <w:pPr>
        <w:spacing w:after="151" w:line="265" w:lineRule="auto"/>
        <w:ind w:left="787"/>
      </w:pPr>
      <w:r>
        <w:rPr>
          <w:b/>
        </w:rPr>
        <w:t xml:space="preserve">Советский Союз в 1920–1930е гг.  </w:t>
      </w:r>
    </w:p>
    <w:p w:rsidR="00A33FAC" w:rsidRDefault="00790CBC">
      <w:pPr>
        <w:spacing w:after="106" w:line="265" w:lineRule="auto"/>
        <w:ind w:left="787"/>
      </w:pPr>
      <w:r>
        <w:rPr>
          <w:b/>
        </w:rPr>
        <w:t xml:space="preserve">СССР в годы нэпа. 1921–1928  </w:t>
      </w:r>
    </w:p>
    <w:p w:rsidR="00A33FAC" w:rsidRDefault="00790CBC">
      <w:pPr>
        <w:ind w:left="81" w:right="14" w:firstLine="708"/>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 Учреждение в СССР звания «Герой Труда» (1927 г., с 1938 г. Герой Социалистического Труда).</w:t>
      </w:r>
      <w:r>
        <w:t xml:space="preserve"> </w:t>
      </w:r>
    </w:p>
    <w:p w:rsidR="00A33FAC" w:rsidRDefault="00790CBC">
      <w:pPr>
        <w:spacing w:after="159" w:line="259" w:lineRule="auto"/>
        <w:ind w:left="10" w:right="2"/>
        <w:jc w:val="right"/>
      </w:pPr>
      <w:r>
        <w:t xml:space="preserve">Предпосылки и значение образования СССР. Принятие Конституции СССР 1924 г. </w:t>
      </w:r>
    </w:p>
    <w:p w:rsidR="00A33FAC" w:rsidRDefault="00790CBC">
      <w:pPr>
        <w:ind w:left="91"/>
      </w:pP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 Ликвидация небольшевистских партий и </w:t>
      </w:r>
      <w:r>
        <w:lastRenderedPageBreak/>
        <w:t>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w:t>
      </w:r>
      <w:r>
        <w:t xml:space="preserve">Социальная политика большевиков. Положение рабочих и крестьян. </w:t>
      </w:r>
      <w:r>
        <w:rPr>
          <w:i/>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r>
        <w:t xml:space="preserve"> </w:t>
      </w:r>
    </w:p>
    <w:p w:rsidR="00A33FAC" w:rsidRDefault="00790CBC">
      <w:pPr>
        <w:spacing w:after="106" w:line="265" w:lineRule="auto"/>
        <w:ind w:left="787"/>
      </w:pPr>
      <w:r>
        <w:rPr>
          <w:b/>
        </w:rPr>
        <w:t xml:space="preserve">Советский Союз в 1929–1941 гг. </w:t>
      </w:r>
    </w:p>
    <w:p w:rsidR="00A33FAC" w:rsidRDefault="00790CBC">
      <w:pPr>
        <w:ind w:left="81" w:right="14" w:firstLine="708"/>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w:t>
      </w:r>
    </w:p>
    <w:p w:rsidR="00A33FAC" w:rsidRDefault="00790CBC">
      <w:pPr>
        <w:spacing w:after="159" w:line="259" w:lineRule="auto"/>
        <w:ind w:left="91" w:right="14"/>
      </w:pPr>
      <w:r>
        <w:t xml:space="preserve">Сопротивление крестьян. Становление колхозного строя.  </w:t>
      </w:r>
    </w:p>
    <w:p w:rsidR="00A33FAC" w:rsidRDefault="00790CBC">
      <w:pPr>
        <w:ind w:left="81" w:firstLine="708"/>
      </w:pPr>
      <w:r>
        <w:t xml:space="preserve">Создание МТС. </w:t>
      </w:r>
      <w:r>
        <w:rPr>
          <w:i/>
        </w:rPr>
        <w:t>Национальные и региональные особенности коллективизации.</w:t>
      </w:r>
      <w:r>
        <w:t xml:space="preserve"> Голод в СССР в 1932–1933 гг. как следствие коллективизации. Крупнейшие стройки первых пятилеток в центре и национальных республиках. </w:t>
      </w:r>
      <w:r>
        <w:rPr>
          <w:i/>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t xml:space="preserve">Результаты, цена и издержки 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w:t>
      </w:r>
    </w:p>
    <w:p w:rsidR="00A33FAC" w:rsidRDefault="00790CBC">
      <w:pPr>
        <w:ind w:left="91" w:right="14"/>
      </w:pPr>
      <w: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w:t>
      </w:r>
    </w:p>
    <w:p w:rsidR="00A33FAC" w:rsidRDefault="00790CBC">
      <w:pPr>
        <w:ind w:left="91" w:right="14"/>
      </w:pPr>
      <w:r>
        <w:t xml:space="preserve">Введение паспортной системы. Массовые политические репрессии 1937–1938 гг. </w:t>
      </w:r>
      <w:r>
        <w:rPr>
          <w:i/>
        </w:rPr>
        <w:t>«Национальные операции» НКВД.</w:t>
      </w:r>
      <w:r>
        <w:t xml:space="preserve"> Результаты репрессий на уровне регионов и национальных республик. </w:t>
      </w:r>
      <w:r>
        <w:lastRenderedPageBreak/>
        <w:t xml:space="preserve">Репрессии против священнослужителей. ГУЛАГ: социально-политические и национальные характеристики его контингента. </w:t>
      </w:r>
      <w:r>
        <w:rPr>
          <w:i/>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A33FAC" w:rsidRDefault="00790CBC">
      <w:pPr>
        <w:ind w:left="81" w:firstLine="708"/>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Обновленческое движение в церкви. Положение нехристианских конфессий.</w:t>
      </w:r>
      <w:r>
        <w:t xml:space="preserve"> </w:t>
      </w:r>
    </w:p>
    <w:p w:rsidR="00A33FAC" w:rsidRDefault="00790CBC">
      <w:pPr>
        <w:ind w:left="81" w:firstLine="708"/>
      </w:pPr>
      <w:r>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t xml:space="preserve"> </w:t>
      </w:r>
    </w:p>
    <w:p w:rsidR="00A33FAC" w:rsidRDefault="00790CBC">
      <w:pPr>
        <w:ind w:left="81" w:firstLine="708"/>
      </w:pPr>
      <w:r>
        <w:t xml:space="preserve">Культурная революция. От обязательного начального образования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 xml:space="preserve">Культура русского зарубежья. </w:t>
      </w:r>
      <w:r>
        <w:t>Наука в 1930е гг.</w:t>
      </w:r>
      <w:r>
        <w:rPr>
          <w:i/>
        </w:rPr>
        <w:t xml:space="preserve">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w:t>
      </w:r>
      <w:r>
        <w:t xml:space="preserve"> Повседневность 1930х годов. </w:t>
      </w:r>
      <w:r>
        <w:rPr>
          <w:i/>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w:t>
      </w:r>
      <w:r>
        <w:rPr>
          <w:i/>
        </w:rPr>
        <w:lastRenderedPageBreak/>
        <w:t xml:space="preserve">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Личные подсобные хозяйства колхозников. </w:t>
      </w:r>
    </w:p>
    <w:p w:rsidR="00A33FAC" w:rsidRDefault="00790CBC">
      <w:pPr>
        <w:ind w:left="81" w:right="14" w:firstLine="708"/>
      </w:pPr>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A33FAC" w:rsidRDefault="00790CBC">
      <w:pPr>
        <w:ind w:left="81" w:right="14" w:firstLine="708"/>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Катынская трагедия.</w:t>
      </w:r>
      <w:r>
        <w:t xml:space="preserve"> «Зимняя война» с Финляндией. </w:t>
      </w:r>
    </w:p>
    <w:p w:rsidR="00A33FAC" w:rsidRDefault="00790CBC">
      <w:pPr>
        <w:spacing w:after="165" w:line="259" w:lineRule="auto"/>
        <w:ind w:left="795"/>
      </w:pPr>
      <w:r>
        <w:rPr>
          <w:i/>
        </w:rPr>
        <w:t xml:space="preserve">Наш край в 1920–1930е гг. </w:t>
      </w:r>
    </w:p>
    <w:p w:rsidR="00A33FAC" w:rsidRDefault="00790CBC">
      <w:pPr>
        <w:spacing w:after="106" w:line="265" w:lineRule="auto"/>
        <w:ind w:left="787"/>
      </w:pPr>
      <w:r>
        <w:rPr>
          <w:b/>
        </w:rPr>
        <w:t xml:space="preserve">Великая Отечественная война. 1941–1945 </w:t>
      </w:r>
    </w:p>
    <w:p w:rsidR="00A33FAC" w:rsidRDefault="00790CBC">
      <w:pPr>
        <w:ind w:left="81" w:right="14" w:firstLine="708"/>
      </w:pPr>
      <w:r>
        <w:t xml:space="preserve">Вторжение Германии и ее сателлитов на территорию СССР. Первый период войны (июнь 1941 осень 1942). План «Барбаросса». Соотношение сил сторон на 22 июня 1941 г. Брестская крепость. Массовый героизм воинов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Верховный главнокомандующий. </w:t>
      </w:r>
      <w:r>
        <w:rPr>
          <w:i/>
        </w:rPr>
        <w:t>Роль партии в мобилизации сил на отпор врагу. 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A33FAC" w:rsidRDefault="00790CBC">
      <w:pPr>
        <w:ind w:left="81" w:right="14" w:firstLine="708"/>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rPr>
        <w:t xml:space="preserve">Неудача Ржевско-Вяземской операции. Битва за Воронеж. </w:t>
      </w:r>
      <w:r>
        <w:t xml:space="preserve">Итоги Московской битвы. Блокада </w:t>
      </w:r>
      <w:r>
        <w:lastRenderedPageBreak/>
        <w:t xml:space="preserve">Ленинграда. Героизм и трагедия гражданского населения. Эвакуация ленинградцев. «Дорога жизни». Перестройка экономики на военный лад. </w:t>
      </w:r>
      <w:r>
        <w:rPr>
          <w:i/>
        </w:rPr>
        <w:t xml:space="preserve">Эвакуация предприятий, населения и ресурсов. Введение норм военной дисциплины на производстве и транспорте. </w:t>
      </w:r>
      <w:r>
        <w:t xml:space="preserve">Нацистский оккупационный режим. «Генеральный план Ост». Массовые преступления гитлеровцев против советских граждан. </w:t>
      </w:r>
      <w:r>
        <w:rPr>
          <w:i/>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t xml:space="preserve">Начало массового сопротивления врагу. </w:t>
      </w:r>
      <w:r>
        <w:rPr>
          <w:i/>
        </w:rPr>
        <w:t>Восстания в нацистских лагерях.</w:t>
      </w:r>
      <w:r>
        <w:t xml:space="preserve"> Развертывание партизанского движения. Коренной перелом в ходе войны (осень 1942 1943 г.). Сталинградская битва. Германское наступление весной–летом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A33FAC" w:rsidRDefault="00790CBC">
      <w:pPr>
        <w:ind w:left="81" w:firstLine="708"/>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t xml:space="preserve">Человек и война: единство фронта и тыла. «Всё для фронта, всё для победы!». Трудовой подвиг народа. </w:t>
      </w:r>
      <w:r>
        <w:rPr>
          <w:i/>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t xml:space="preserve">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 xml:space="preserve">Стратегии выживания в городе и на селе. Государственные меры и общественные инициативы по спасению детей. </w:t>
      </w:r>
      <w:r>
        <w:rPr>
          <w:i/>
        </w:rPr>
        <w:lastRenderedPageBreak/>
        <w:t xml:space="preserve">Создание Суворовских и Нахимовских училищ. </w:t>
      </w:r>
      <w:r>
        <w:t xml:space="preserve">Культурное пространство войны. Песня «Священная война»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t xml:space="preserve">СССР и союзники. Проблема второго фронта. Лендлиз. Тегеранская конференция 1943 г. </w:t>
      </w:r>
      <w:r>
        <w:rPr>
          <w:i/>
        </w:rPr>
        <w:t>Французский авиационный полк «Нормандия Неман», а также польские и чехословацкие воинские части на советско-германском фронте.</w:t>
      </w:r>
      <w:r>
        <w:t xml:space="preserve"> </w:t>
      </w:r>
    </w:p>
    <w:p w:rsidR="00A33FAC" w:rsidRDefault="00790CBC">
      <w:pPr>
        <w:ind w:left="81" w:right="14" w:firstLine="708"/>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t xml:space="preserve">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i/>
        </w:rPr>
        <w:t xml:space="preserve">Взаимоотношения государства и церкви. Поместный собор 1945 г. </w:t>
      </w:r>
      <w:r>
        <w:t xml:space="preserve">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t xml:space="preserve">Нюрнбергский и Токийский судебные процессы. Осуждение главных военных преступников. </w:t>
      </w:r>
    </w:p>
    <w:p w:rsidR="00A33FAC" w:rsidRDefault="00790CBC">
      <w:pPr>
        <w:ind w:left="81" w:right="14" w:firstLine="708"/>
      </w:pPr>
      <w: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A33FAC" w:rsidRDefault="00790CBC">
      <w:pPr>
        <w:spacing w:after="168" w:line="259" w:lineRule="auto"/>
        <w:ind w:left="795"/>
      </w:pPr>
      <w:r>
        <w:rPr>
          <w:i/>
        </w:rPr>
        <w:lastRenderedPageBreak/>
        <w:t xml:space="preserve">Наш край в годы Великой Отечественной войны. </w:t>
      </w:r>
    </w:p>
    <w:p w:rsidR="00A33FAC" w:rsidRDefault="00790CBC">
      <w:pPr>
        <w:spacing w:after="108" w:line="259" w:lineRule="auto"/>
        <w:ind w:left="10"/>
        <w:jc w:val="right"/>
      </w:pPr>
      <w:r>
        <w:rPr>
          <w:b/>
        </w:rPr>
        <w:t xml:space="preserve">Апогей и кризис советской системы. 1945–1991 гг. «Поздний сталинизм» (1945–1953) </w:t>
      </w:r>
    </w:p>
    <w:p w:rsidR="00A33FAC" w:rsidRDefault="00790CBC">
      <w:pPr>
        <w:ind w:left="81" w:right="14" w:firstLine="708"/>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 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rPr>
        <w:t>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Коминформбюро.</w:t>
      </w:r>
      <w:r>
        <w:t xml:space="preserve"> Организация Североатлантического договора (НАТО). Создание Организации Варшавского договора. Война в Корее. </w:t>
      </w:r>
    </w:p>
    <w:p w:rsidR="00A33FAC" w:rsidRDefault="00790CBC">
      <w:pPr>
        <w:spacing w:after="170" w:line="259" w:lineRule="auto"/>
        <w:ind w:left="795" w:right="14"/>
      </w:pPr>
      <w:r>
        <w:t xml:space="preserve">И.В. Сталин в оценках современников и историков. </w:t>
      </w:r>
    </w:p>
    <w:p w:rsidR="00A33FAC" w:rsidRDefault="00790CBC">
      <w:pPr>
        <w:spacing w:after="106" w:line="265" w:lineRule="auto"/>
        <w:ind w:left="787"/>
      </w:pPr>
      <w:r>
        <w:rPr>
          <w:b/>
        </w:rPr>
        <w:t xml:space="preserve">«Оттепель»: середина 1950х первая половина 1960х </w:t>
      </w:r>
    </w:p>
    <w:p w:rsidR="00A33FAC" w:rsidRDefault="00790CBC">
      <w:pPr>
        <w:spacing w:after="139"/>
        <w:ind w:left="81" w:right="14" w:firstLine="708"/>
      </w:pPr>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 xml:space="preserve">Реакция на доклад Хрущева в </w:t>
      </w:r>
      <w:r>
        <w:rPr>
          <w:i/>
        </w:rPr>
        <w:lastRenderedPageBreak/>
        <w:t>стране и мире.</w:t>
      </w:r>
      <w:r>
        <w:t xml:space="preserve"> Частичная десталинизация: содержание и противоречия. </w:t>
      </w:r>
      <w:r>
        <w:rPr>
          <w:i/>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t xml:space="preserve">Особенности национальной политики. Попытка отстранения Н.С. Хрущева от власти в 1957 г. «Антипартийная группа». </w:t>
      </w:r>
    </w:p>
    <w:p w:rsidR="00A33FAC" w:rsidRDefault="00790CBC">
      <w:pPr>
        <w:spacing w:after="112" w:line="259" w:lineRule="auto"/>
        <w:ind w:left="91" w:right="14"/>
      </w:pPr>
      <w:r>
        <w:t xml:space="preserve">Утверждение единоличной власти Хрущева. </w:t>
      </w:r>
    </w:p>
    <w:p w:rsidR="00A33FAC" w:rsidRDefault="00790CBC">
      <w:pPr>
        <w:ind w:left="81" w:firstLine="708"/>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t xml:space="preserve"> Учреждение Московского кинофестиваля. </w:t>
      </w:r>
      <w:r>
        <w:rPr>
          <w:i/>
        </w:rPr>
        <w:t>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r>
        <w:t xml:space="preserve"> </w:t>
      </w:r>
    </w:p>
    <w:p w:rsidR="00A33FAC" w:rsidRDefault="00790CBC">
      <w:pPr>
        <w:ind w:left="91" w:right="14"/>
      </w:pPr>
      <w:r>
        <w:t xml:space="preserve">«Стиляги». Хрущев и интеллигенция. Антирелигиозные кампании. Гонения на церковь. Диссиденты. </w:t>
      </w:r>
      <w:r>
        <w:rPr>
          <w:i/>
        </w:rPr>
        <w:t>Самиздат и «тамиздат».</w:t>
      </w:r>
      <w:r>
        <w:t xml:space="preserve"> </w:t>
      </w:r>
    </w:p>
    <w:p w:rsidR="00A33FAC" w:rsidRDefault="00790CBC">
      <w:pPr>
        <w:ind w:left="81" w:right="14" w:firstLine="708"/>
      </w:pPr>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i/>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 космонавта В.В. 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w:t>
      </w:r>
      <w:r>
        <w:lastRenderedPageBreak/>
        <w:t xml:space="preserve">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A33FAC" w:rsidRDefault="00790CBC">
      <w:pPr>
        <w:ind w:left="81" w:right="14" w:firstLine="708"/>
      </w:pPr>
      <w: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i/>
        </w:rPr>
        <w:t>Новочеркасские события.</w:t>
      </w:r>
      <w:r>
        <w:t xml:space="preserve"> Смещение Н.С. Хрущева и приход к власти Л.И. Брежнева. </w:t>
      </w:r>
      <w:r>
        <w:rPr>
          <w:i/>
        </w:rPr>
        <w:t>Оценка Хрущева и его реформ современниками и историками.</w:t>
      </w:r>
      <w:r>
        <w:t xml:space="preserve"> </w:t>
      </w:r>
    </w:p>
    <w:p w:rsidR="00A33FAC" w:rsidRDefault="00790CBC">
      <w:pPr>
        <w:spacing w:after="168" w:line="259" w:lineRule="auto"/>
        <w:ind w:left="795"/>
      </w:pPr>
      <w:r>
        <w:rPr>
          <w:i/>
        </w:rPr>
        <w:t xml:space="preserve">Наш край в 1953–1964 гг. </w:t>
      </w:r>
    </w:p>
    <w:p w:rsidR="00A33FAC" w:rsidRDefault="00790CBC">
      <w:pPr>
        <w:spacing w:after="106" w:line="265" w:lineRule="auto"/>
        <w:ind w:left="787"/>
      </w:pPr>
      <w:r>
        <w:rPr>
          <w:b/>
        </w:rPr>
        <w:t xml:space="preserve">Советское общество в середине 1960х начале 1980х </w:t>
      </w:r>
    </w:p>
    <w:p w:rsidR="00A33FAC" w:rsidRDefault="00790CBC">
      <w:pPr>
        <w:ind w:left="81" w:right="14" w:firstLine="708"/>
      </w:pPr>
      <w:r>
        <w:t xml:space="preserve">Приход к власти Л.И. Брежнева: его окружение и смена политического курса. Поиски идеологических ориентиров. </w:t>
      </w:r>
      <w:r>
        <w:rPr>
          <w:i/>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A33FAC" w:rsidRDefault="00790CBC">
      <w:pPr>
        <w:spacing w:after="114" w:line="259" w:lineRule="auto"/>
        <w:ind w:left="10" w:right="2"/>
        <w:jc w:val="right"/>
      </w:pPr>
      <w:r>
        <w:t xml:space="preserve">Культурное пространство и повседневная жизнь. Повседневность в городе и в деревне. </w:t>
      </w:r>
    </w:p>
    <w:p w:rsidR="00A33FAC" w:rsidRDefault="00790CBC">
      <w:pPr>
        <w:ind w:left="91"/>
      </w:pPr>
      <w:r>
        <w:t xml:space="preserve">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A33FAC" w:rsidRDefault="00790CBC">
      <w:pPr>
        <w:ind w:left="81" w:right="14" w:firstLine="708"/>
      </w:pPr>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w:t>
      </w:r>
      <w:r>
        <w:lastRenderedPageBreak/>
        <w:t xml:space="preserve">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 xml:space="preserve">А.Д. Сахаров и А.И. Солженицын. Религиозные искания. </w:t>
      </w:r>
    </w:p>
    <w:p w:rsidR="00A33FAC" w:rsidRDefault="00790CBC">
      <w:pPr>
        <w:spacing w:after="115" w:line="259" w:lineRule="auto"/>
        <w:ind w:left="91"/>
      </w:pPr>
      <w:r>
        <w:rPr>
          <w:i/>
        </w:rPr>
        <w:t>Национальные движения. Борьба с инакомыслием. Судебные процессы. Цензура и самиздат.</w:t>
      </w:r>
      <w:r>
        <w:t xml:space="preserve"> </w:t>
      </w:r>
    </w:p>
    <w:p w:rsidR="00A33FAC" w:rsidRDefault="00790CBC">
      <w:pPr>
        <w:spacing w:after="148"/>
        <w:ind w:left="81" w:right="14" w:firstLine="708"/>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 xml:space="preserve">Подъем антикоммунистических настроений в Восточной Европе. Кризис просоветских режимов. </w:t>
      </w:r>
      <w:r>
        <w:t xml:space="preserve">Л.И. </w:t>
      </w:r>
    </w:p>
    <w:p w:rsidR="00A33FAC" w:rsidRDefault="00790CBC">
      <w:pPr>
        <w:spacing w:after="159" w:line="259" w:lineRule="auto"/>
        <w:ind w:left="91" w:right="14"/>
      </w:pPr>
      <w:r>
        <w:t xml:space="preserve">Брежнев в оценках современников и историков. </w:t>
      </w:r>
    </w:p>
    <w:p w:rsidR="00A33FAC" w:rsidRDefault="00790CBC">
      <w:pPr>
        <w:spacing w:after="165" w:line="259" w:lineRule="auto"/>
        <w:ind w:left="795"/>
      </w:pPr>
      <w:r>
        <w:rPr>
          <w:i/>
        </w:rPr>
        <w:t xml:space="preserve">Наш край в 1964–1985 гг. </w:t>
      </w:r>
    </w:p>
    <w:p w:rsidR="00A33FAC" w:rsidRDefault="00790CBC">
      <w:pPr>
        <w:spacing w:after="148" w:line="265" w:lineRule="auto"/>
        <w:ind w:left="787"/>
      </w:pPr>
      <w:r>
        <w:rPr>
          <w:b/>
        </w:rPr>
        <w:t xml:space="preserve">Политика «перестройки». Распад СССР (1985–1991) </w:t>
      </w:r>
    </w:p>
    <w:p w:rsidR="00A33FAC" w:rsidRDefault="00790CBC">
      <w:pPr>
        <w:ind w:left="81" w:right="14" w:firstLine="708"/>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w:t>
      </w:r>
    </w:p>
    <w:p w:rsidR="00A33FAC" w:rsidRDefault="00790CBC">
      <w:pPr>
        <w:ind w:left="91" w:right="14"/>
      </w:pPr>
      <w:r>
        <w:t>г. и ее противоречивые результаты. Чернобыльская трагедия. Реформы в экономике, в политической и государственной сферах</w:t>
      </w:r>
      <w:r>
        <w:rPr>
          <w:i/>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A33FAC" w:rsidRDefault="00790CBC">
      <w:pPr>
        <w:ind w:left="91" w:right="14"/>
      </w:pPr>
      <w:r>
        <w:t xml:space="preserve">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высший орган </w:t>
      </w:r>
      <w:r>
        <w:lastRenderedPageBreak/>
        <w:t xml:space="preserve">государственной власти. Первый съезд народных депутатов СССР и его значение. </w:t>
      </w:r>
      <w:r>
        <w:rPr>
          <w:i/>
        </w:rPr>
        <w:t>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t xml:space="preserve">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rPr>
        <w:t>Б.Н. Ельцин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законов» (союзного и республиканского законодательства). Углубление политического кризиса. </w:t>
      </w:r>
    </w:p>
    <w:p w:rsidR="00A33FAC" w:rsidRDefault="00790CBC">
      <w:pPr>
        <w:ind w:left="81" w:right="14" w:firstLine="708"/>
      </w:pPr>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p>
    <w:p w:rsidR="00A33FAC" w:rsidRDefault="00790CBC">
      <w:pPr>
        <w:ind w:left="91"/>
      </w:pPr>
      <w:r>
        <w:rPr>
          <w:i/>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A33FAC" w:rsidRDefault="00790CBC">
      <w:pPr>
        <w:ind w:left="81" w:right="14" w:firstLine="708"/>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rPr>
        <w:t xml:space="preserve">Референдум о </w:t>
      </w:r>
      <w:r>
        <w:rPr>
          <w:i/>
        </w:rPr>
        <w:lastRenderedPageBreak/>
        <w:t>независимости Украины.</w:t>
      </w:r>
      <w:r>
        <w:t xml:space="preserve"> Оформление фактического распада СССР и создание СНГ (Беловежское и Алма-Атинское соглашения).</w:t>
      </w:r>
      <w:r>
        <w:rPr>
          <w:i/>
        </w:rPr>
        <w:t xml:space="preserve"> 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Горбачев, Ельцин и «перестройка» в общественном сознании.  М.С. Горбачев в оценках современников и историков. </w:t>
      </w:r>
    </w:p>
    <w:p w:rsidR="00A33FAC" w:rsidRDefault="00790CBC">
      <w:pPr>
        <w:spacing w:after="168" w:line="259" w:lineRule="auto"/>
        <w:ind w:left="795"/>
      </w:pPr>
      <w:r>
        <w:rPr>
          <w:i/>
        </w:rPr>
        <w:t xml:space="preserve">Наш край в 1985–1991 гг. </w:t>
      </w:r>
    </w:p>
    <w:p w:rsidR="00A33FAC" w:rsidRDefault="00790CBC">
      <w:pPr>
        <w:spacing w:after="153" w:line="265" w:lineRule="auto"/>
        <w:ind w:left="787"/>
      </w:pPr>
      <w:r>
        <w:rPr>
          <w:b/>
        </w:rPr>
        <w:t xml:space="preserve">Российская Федерация в 1992–2012 гг. </w:t>
      </w:r>
    </w:p>
    <w:p w:rsidR="00A33FAC" w:rsidRDefault="00790CBC">
      <w:pPr>
        <w:spacing w:after="106" w:line="265" w:lineRule="auto"/>
        <w:ind w:left="787"/>
      </w:pPr>
      <w:r>
        <w:rPr>
          <w:b/>
        </w:rPr>
        <w:t xml:space="preserve">Становление новой России (1992–1999) </w:t>
      </w:r>
    </w:p>
    <w:p w:rsidR="00A33FAC" w:rsidRDefault="00790CBC">
      <w:pPr>
        <w:ind w:left="81" w:firstLine="708"/>
      </w:pPr>
      <w:r>
        <w:t xml:space="preserve">Б.Н. Ельцин и его окружение. Общественная поддержка курса реформ. Взаимодействие ветвей власти на первом 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r>
        <w:t xml:space="preserve"> </w:t>
      </w:r>
    </w:p>
    <w:p w:rsidR="00A33FAC" w:rsidRDefault="00790CBC">
      <w:pPr>
        <w:ind w:left="81" w:firstLine="708"/>
      </w:pPr>
      <w:r>
        <w:t xml:space="preserve">От сотрудничества к противостоянию исполнительной и законодательной власти в 1992– 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попытка правового разрешения политического кризиса.</w:t>
      </w:r>
      <w:r>
        <w:t xml:space="preserve"> Указ Б.Н. Ельцина № 1400 и его оценка 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 xml:space="preserve">Обстрел Белого дома. Последующее решение об амнистии участников октябрьских событий 1993 г. </w:t>
      </w:r>
      <w: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A33FAC" w:rsidRDefault="00790CBC">
      <w:pPr>
        <w:ind w:left="81" w:right="14" w:firstLine="708"/>
      </w:pPr>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 xml:space="preserve">Договор с Татарстаном как способ </w:t>
      </w:r>
      <w:r>
        <w:rPr>
          <w:i/>
        </w:rPr>
        <w:lastRenderedPageBreak/>
        <w:t>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r>
        <w:t xml:space="preserve"> </w:t>
      </w:r>
    </w:p>
    <w:p w:rsidR="00A33FAC" w:rsidRDefault="00790CBC">
      <w:pPr>
        <w:ind w:left="81" w:right="14" w:firstLine="708"/>
      </w:pPr>
      <w:r>
        <w:t xml:space="preserve">Новые приоритеты внешней политики. Мировое признание новой России суверенным государством. Россия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Основные политические партии и движения 1990х гг., их лидеры и платформы.</w:t>
      </w:r>
      <w:r>
        <w:t xml:space="preserve"> Кризис центральной власти. Президентские выборы 1996 г. </w:t>
      </w:r>
      <w:r>
        <w:rPr>
          <w:i/>
        </w:rPr>
        <w:t xml:space="preserve">Полит-технологии.  </w:t>
      </w:r>
    </w:p>
    <w:p w:rsidR="00A33FAC" w:rsidRDefault="00790CBC">
      <w:pPr>
        <w:ind w:left="81" w:right="14" w:firstLine="708"/>
      </w:pPr>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w:t>
      </w:r>
    </w:p>
    <w:p w:rsidR="00A33FAC" w:rsidRDefault="00790CBC">
      <w:pPr>
        <w:spacing w:after="159" w:line="259" w:lineRule="auto"/>
        <w:ind w:left="91" w:right="14"/>
      </w:pPr>
      <w:r>
        <w:t xml:space="preserve">Добровольная отставка Б.Н. Ельцина.  </w:t>
      </w:r>
    </w:p>
    <w:p w:rsidR="00A33FAC" w:rsidRDefault="00790CBC">
      <w:pPr>
        <w:spacing w:after="152" w:line="259" w:lineRule="auto"/>
        <w:ind w:left="795" w:right="14"/>
      </w:pPr>
      <w:r>
        <w:t xml:space="preserve">Б.Н. Ельцин в оценках современников и историков. </w:t>
      </w:r>
    </w:p>
    <w:p w:rsidR="00A33FAC" w:rsidRDefault="00790CBC">
      <w:pPr>
        <w:spacing w:after="168" w:line="259" w:lineRule="auto"/>
        <w:ind w:left="795"/>
      </w:pPr>
      <w:r>
        <w:rPr>
          <w:i/>
        </w:rPr>
        <w:lastRenderedPageBreak/>
        <w:t xml:space="preserve">Наш край в 1992–1999 гг. </w:t>
      </w:r>
    </w:p>
    <w:p w:rsidR="00A33FAC" w:rsidRDefault="00790CBC">
      <w:pPr>
        <w:spacing w:after="106" w:line="265" w:lineRule="auto"/>
        <w:ind w:left="787"/>
      </w:pPr>
      <w:r>
        <w:rPr>
          <w:b/>
        </w:rPr>
        <w:t xml:space="preserve">Россия в 2000е: вызовы времени и задачи модернизации </w:t>
      </w:r>
    </w:p>
    <w:p w:rsidR="00A33FAC" w:rsidRDefault="00790CBC">
      <w:pPr>
        <w:ind w:left="81" w:right="14" w:firstLine="708"/>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 xml:space="preserve">Повседневная жизнь. Качество, уровень жизни и размеры доходов разных слоев населения. </w:t>
      </w:r>
    </w:p>
    <w:p w:rsidR="00A33FAC" w:rsidRDefault="00790CBC">
      <w:pPr>
        <w:ind w:left="91"/>
      </w:pPr>
      <w:r>
        <w:rPr>
          <w:i/>
        </w:rPr>
        <w:t>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A33FAC" w:rsidRDefault="00790CBC">
      <w:pPr>
        <w:ind w:left="81" w:firstLine="708"/>
      </w:pPr>
      <w:r>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w:t>
      </w:r>
    </w:p>
    <w:p w:rsidR="00A33FAC" w:rsidRDefault="00790CBC">
      <w:pPr>
        <w:spacing w:after="162" w:line="259" w:lineRule="auto"/>
        <w:ind w:left="795" w:right="14"/>
      </w:pPr>
      <w:r>
        <w:t xml:space="preserve">Внешняя политика в конце XX начале XXI в. Внешнеполитический курс В.В. Путина. </w:t>
      </w:r>
    </w:p>
    <w:p w:rsidR="00A33FAC" w:rsidRDefault="00790CBC">
      <w:pPr>
        <w:ind w:left="91" w:right="14"/>
      </w:pPr>
      <w:r>
        <w:t xml:space="preserve">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Центробежные и партнерские тенденции в СНГ. СНГ и ЕврАзЭС.</w:t>
      </w:r>
      <w:r>
        <w:t xml:space="preserve"> Отношения с США и Евросоюзом. Вступление России в Совет Европы. </w:t>
      </w:r>
      <w:r>
        <w:rPr>
          <w:i/>
        </w:rPr>
        <w:t xml:space="preserve">Деятельность «большой двадцатки». </w:t>
      </w:r>
    </w:p>
    <w:p w:rsidR="00A33FAC" w:rsidRDefault="00790CBC">
      <w:pPr>
        <w:spacing w:after="115" w:line="259" w:lineRule="auto"/>
        <w:ind w:left="91"/>
      </w:pPr>
      <w:r>
        <w:rPr>
          <w:i/>
        </w:rPr>
        <w:t>Переговоры о вступлении в ВТО. Дальневосточное и другие направления политики России.</w:t>
      </w:r>
      <w:r>
        <w:t xml:space="preserve"> </w:t>
      </w:r>
    </w:p>
    <w:p w:rsidR="00A33FAC" w:rsidRDefault="00790CBC">
      <w:pPr>
        <w:ind w:left="81" w:right="14" w:firstLine="708"/>
      </w:pPr>
      <w:r>
        <w:lastRenderedPageBreak/>
        <w:t>Культура и наука России в конце XX начале XXI в. Повышение общественной роли СМИ как «четвертой власти». Коммерциализация культуры. Ведущие тенденции в развитии образования и науки.</w:t>
      </w:r>
      <w:r>
        <w:rPr>
          <w:i/>
        </w:rPr>
        <w:t xml:space="preserve">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A33FAC" w:rsidRDefault="00790CBC">
      <w:pPr>
        <w:spacing w:after="170" w:line="259" w:lineRule="auto"/>
        <w:ind w:left="795"/>
      </w:pPr>
      <w:r>
        <w:rPr>
          <w:i/>
        </w:rPr>
        <w:t xml:space="preserve">Наш край в 2000–2012 гг. </w:t>
      </w:r>
    </w:p>
    <w:p w:rsidR="00A33FAC" w:rsidRDefault="00790CBC">
      <w:pPr>
        <w:spacing w:after="157" w:line="265" w:lineRule="auto"/>
        <w:ind w:left="787"/>
      </w:pPr>
      <w:r>
        <w:rPr>
          <w:b/>
        </w:rPr>
        <w:t xml:space="preserve">История. Россия до 1914 г.  </w:t>
      </w:r>
    </w:p>
    <w:p w:rsidR="00A33FAC" w:rsidRDefault="00790CBC">
      <w:pPr>
        <w:spacing w:after="157" w:line="265" w:lineRule="auto"/>
        <w:ind w:left="787"/>
      </w:pPr>
      <w:r>
        <w:rPr>
          <w:b/>
        </w:rPr>
        <w:t xml:space="preserve">От Древней Руси к Российскому государству </w:t>
      </w:r>
    </w:p>
    <w:p w:rsidR="00A33FAC" w:rsidRDefault="00790CBC">
      <w:pPr>
        <w:spacing w:after="149" w:line="265" w:lineRule="auto"/>
        <w:ind w:left="787"/>
      </w:pPr>
      <w:r>
        <w:rPr>
          <w:b/>
        </w:rPr>
        <w:t xml:space="preserve">Введение </w:t>
      </w:r>
    </w:p>
    <w:p w:rsidR="00A33FAC" w:rsidRDefault="00790CBC">
      <w:pPr>
        <w:ind w:left="81" w:right="14" w:firstLine="708"/>
      </w:pPr>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A33FAC" w:rsidRDefault="00790CBC">
      <w:pPr>
        <w:spacing w:after="106" w:line="265" w:lineRule="auto"/>
        <w:ind w:left="787"/>
      </w:pPr>
      <w:r>
        <w:rPr>
          <w:b/>
        </w:rPr>
        <w:t xml:space="preserve">Народы и государства на территории нашей страны в древности </w:t>
      </w:r>
    </w:p>
    <w:p w:rsidR="00A33FAC" w:rsidRDefault="00790CBC">
      <w:pPr>
        <w:ind w:left="81" w:right="14" w:firstLine="708"/>
      </w:pPr>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A33FAC" w:rsidRDefault="00790CBC">
      <w:pPr>
        <w:spacing w:after="106" w:line="265" w:lineRule="auto"/>
        <w:ind w:left="787"/>
      </w:pPr>
      <w:r>
        <w:rPr>
          <w:b/>
        </w:rPr>
        <w:t xml:space="preserve">Восточная Европа в середине I тыс. н.э. </w:t>
      </w:r>
    </w:p>
    <w:p w:rsidR="00A33FAC" w:rsidRDefault="00790CBC">
      <w:pPr>
        <w:spacing w:after="48"/>
        <w:ind w:left="81" w:right="14" w:firstLine="708"/>
      </w:pPr>
      <w:r>
        <w:t xml:space="preserve">Великое переселение народов. Взаимодействие кочевого и оседлого мира в эпоху переселения народов. </w:t>
      </w:r>
      <w:r>
        <w:rPr>
          <w:i/>
        </w:rPr>
        <w:t>Дискуссии о славянской прародине и происхождении славян.</w:t>
      </w:r>
      <w:r>
        <w:t xml:space="preserve"> Расселение славян, их разделение на три ветви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Соседи восточных славян. </w:t>
      </w:r>
    </w:p>
    <w:p w:rsidR="00A33FAC" w:rsidRDefault="00790CBC">
      <w:pPr>
        <w:spacing w:after="106" w:line="265" w:lineRule="auto"/>
        <w:ind w:left="787"/>
      </w:pPr>
      <w:r>
        <w:rPr>
          <w:b/>
        </w:rPr>
        <w:t xml:space="preserve">Образование государства Русь </w:t>
      </w:r>
    </w:p>
    <w:p w:rsidR="00A33FAC" w:rsidRDefault="00790CBC">
      <w:pPr>
        <w:ind w:left="81" w:right="14" w:firstLine="708"/>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 xml:space="preserve">Формирование княжеской власти (князь и дружина, полюдье). Образование Русского </w:t>
      </w:r>
      <w:r>
        <w:lastRenderedPageBreak/>
        <w:t xml:space="preserve">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A33FAC" w:rsidRDefault="00790CBC">
      <w:pPr>
        <w:spacing w:after="106" w:line="265" w:lineRule="auto"/>
        <w:ind w:left="787"/>
      </w:pPr>
      <w:r>
        <w:rPr>
          <w:b/>
        </w:rPr>
        <w:t xml:space="preserve">Русь в конце X начале XII в. </w:t>
      </w:r>
    </w:p>
    <w:p w:rsidR="00A33FAC" w:rsidRDefault="00790CBC">
      <w:pPr>
        <w:ind w:left="81" w:right="14" w:firstLine="708"/>
      </w:pPr>
      <w: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w:t>
      </w:r>
    </w:p>
    <w:p w:rsidR="00A33FAC" w:rsidRDefault="00790CBC">
      <w:pPr>
        <w:spacing w:after="170" w:line="259" w:lineRule="auto"/>
        <w:ind w:left="91" w:right="14"/>
      </w:pPr>
      <w:r>
        <w:t xml:space="preserve">Начало летописания. Нестор. Просвещение. Литература. </w:t>
      </w:r>
    </w:p>
    <w:p w:rsidR="00A33FAC" w:rsidRDefault="00790CBC">
      <w:pPr>
        <w:spacing w:after="106" w:line="265" w:lineRule="auto"/>
        <w:ind w:left="787"/>
      </w:pPr>
      <w:r>
        <w:rPr>
          <w:b/>
        </w:rPr>
        <w:t xml:space="preserve">Русь в середине XII начале XIII в. </w:t>
      </w:r>
    </w:p>
    <w:p w:rsidR="00A33FAC" w:rsidRDefault="00790CBC">
      <w:pPr>
        <w:ind w:left="81" w:right="14" w:firstLine="708"/>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A33FAC" w:rsidRDefault="00790CBC">
      <w:pPr>
        <w:spacing w:after="106" w:line="265" w:lineRule="auto"/>
        <w:ind w:left="787"/>
      </w:pPr>
      <w:r>
        <w:rPr>
          <w:b/>
        </w:rPr>
        <w:t xml:space="preserve">Русские земли в середине XIII XIV в. </w:t>
      </w:r>
    </w:p>
    <w:p w:rsidR="00A33FAC" w:rsidRDefault="00790CBC">
      <w:pPr>
        <w:ind w:left="81" w:right="14" w:firstLine="708"/>
      </w:pPr>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w:t>
      </w:r>
    </w:p>
    <w:p w:rsidR="00A33FAC" w:rsidRDefault="00790CBC">
      <w:pPr>
        <w:ind w:left="91" w:right="14"/>
      </w:pPr>
      <w:r>
        <w:t xml:space="preserve">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w:t>
      </w:r>
      <w:r>
        <w:lastRenderedPageBreak/>
        <w:t xml:space="preserve">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w:t>
      </w:r>
    </w:p>
    <w:p w:rsidR="00A33FAC" w:rsidRDefault="00790CBC">
      <w:pPr>
        <w:spacing w:after="168" w:line="259" w:lineRule="auto"/>
        <w:ind w:left="91" w:right="14"/>
      </w:pPr>
      <w:r>
        <w:t xml:space="preserve">Ордынское влияние на развитие культуры и повседневную жизнь в русских землях.  </w:t>
      </w:r>
    </w:p>
    <w:p w:rsidR="00A33FAC" w:rsidRDefault="00790CBC">
      <w:pPr>
        <w:spacing w:after="149" w:line="265" w:lineRule="auto"/>
        <w:ind w:left="787"/>
      </w:pPr>
      <w:r>
        <w:rPr>
          <w:b/>
        </w:rPr>
        <w:t xml:space="preserve">Формирование единого Русского государства в XV веке </w:t>
      </w:r>
    </w:p>
    <w:p w:rsidR="00A33FAC" w:rsidRDefault="00790CBC">
      <w:pPr>
        <w:ind w:left="81" w:right="14" w:firstLine="708"/>
      </w:pPr>
      <w: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A33FAC" w:rsidRDefault="00790CBC">
      <w:pPr>
        <w:spacing w:after="159" w:line="265" w:lineRule="auto"/>
        <w:ind w:left="787"/>
      </w:pPr>
      <w:r>
        <w:rPr>
          <w:b/>
        </w:rPr>
        <w:t xml:space="preserve">Россия в XVI–XVII веках: от Великого княжества к Царству </w:t>
      </w:r>
    </w:p>
    <w:p w:rsidR="00A33FAC" w:rsidRDefault="00790CBC">
      <w:pPr>
        <w:spacing w:after="148" w:line="265" w:lineRule="auto"/>
        <w:ind w:left="787"/>
      </w:pPr>
      <w:r>
        <w:rPr>
          <w:b/>
        </w:rPr>
        <w:t xml:space="preserve">Россия в XVI веке </w:t>
      </w:r>
    </w:p>
    <w:p w:rsidR="00A33FAC" w:rsidRDefault="00790CBC">
      <w:pPr>
        <w:ind w:left="81" w:right="14" w:firstLine="708"/>
      </w:pPr>
      <w:r>
        <w:t xml:space="preserve">Социально-экономическое и политическое развитие. Иван IV Грозный. Установление царской власти </w:t>
      </w:r>
      <w:r>
        <w:rPr>
          <w:i/>
        </w:rPr>
        <w:t>и ее сакрализация в общественном сознании</w:t>
      </w:r>
      <w:r>
        <w:t xml:space="preserve">. Избранная рада. Реформы 1550х гг. и их значение. Стоглавый собор. Земские соборы. Опричнина: причины, сущность, последствия. </w:t>
      </w:r>
    </w:p>
    <w:p w:rsidR="00A33FAC" w:rsidRDefault="00790CBC">
      <w:pPr>
        <w:spacing w:after="160" w:line="259" w:lineRule="auto"/>
        <w:ind w:left="91"/>
      </w:pPr>
      <w:r>
        <w:rPr>
          <w:i/>
        </w:rPr>
        <w:t>Дискуссия о характере опричнины и ее роли в истории России.</w:t>
      </w:r>
      <w:r>
        <w:t xml:space="preserve"> </w:t>
      </w:r>
    </w:p>
    <w:p w:rsidR="00A33FAC" w:rsidRDefault="00790CBC">
      <w:pPr>
        <w:ind w:left="81" w:right="14" w:firstLine="708"/>
      </w:pPr>
      <w:r>
        <w:t xml:space="preserve">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w:t>
      </w:r>
    </w:p>
    <w:p w:rsidR="00A33FAC" w:rsidRDefault="00790CBC">
      <w:pPr>
        <w:ind w:left="81" w:right="14" w:firstLine="708"/>
      </w:pPr>
      <w:r>
        <w:t xml:space="preserve">Россия в конце XVI в. Царь Федор Иванович. Учреждение патриаршества. Дальнейшее закрепощение крестьян. </w:t>
      </w:r>
    </w:p>
    <w:p w:rsidR="00A33FAC" w:rsidRDefault="00790CBC">
      <w:pPr>
        <w:ind w:left="81" w:right="14" w:firstLine="708"/>
      </w:pPr>
      <w:r>
        <w:t xml:space="preserve">Культура Московской Руси в XVI в. </w:t>
      </w:r>
      <w:r>
        <w:rPr>
          <w:i/>
        </w:rPr>
        <w:t>Устное народное творчество.</w:t>
      </w:r>
      <w:r>
        <w:t xml:space="preserve"> Начало книгопечатания (И. Федоров) и его влияние на общество. Публицистика. </w:t>
      </w:r>
      <w:r>
        <w:rPr>
          <w:i/>
        </w:rPr>
        <w:t>Исторические повести.</w:t>
      </w:r>
      <w:r>
        <w:t xml:space="preserve"> </w:t>
      </w:r>
    </w:p>
    <w:p w:rsidR="00A33FAC" w:rsidRDefault="00790CBC">
      <w:pPr>
        <w:ind w:left="91" w:right="14"/>
      </w:pPr>
      <w:r>
        <w:t>Зодчество (шатровые храмы). Живопись (Дионисий). «Домострой»: патриархальные традиции в быте и нравах.</w:t>
      </w:r>
      <w:r>
        <w:rPr>
          <w:i/>
        </w:rPr>
        <w:t xml:space="preserve"> </w:t>
      </w:r>
    </w:p>
    <w:p w:rsidR="00A33FAC" w:rsidRDefault="00790CBC">
      <w:pPr>
        <w:spacing w:after="106" w:line="265" w:lineRule="auto"/>
        <w:ind w:left="787"/>
      </w:pPr>
      <w:r>
        <w:rPr>
          <w:b/>
        </w:rPr>
        <w:lastRenderedPageBreak/>
        <w:t xml:space="preserve">Смута в России </w:t>
      </w:r>
    </w:p>
    <w:p w:rsidR="00A33FAC" w:rsidRDefault="00790CBC">
      <w:pPr>
        <w:ind w:left="81" w:right="14" w:firstLine="708"/>
      </w:pPr>
      <w: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A33FAC" w:rsidRDefault="00790CBC">
      <w:pPr>
        <w:spacing w:after="106" w:line="265" w:lineRule="auto"/>
        <w:ind w:left="787"/>
      </w:pPr>
      <w:r>
        <w:rPr>
          <w:b/>
        </w:rPr>
        <w:t xml:space="preserve">Россия в XVII веке </w:t>
      </w:r>
    </w:p>
    <w:p w:rsidR="00A33FAC" w:rsidRDefault="00790CBC">
      <w:pPr>
        <w:ind w:left="81" w:right="14" w:firstLine="708"/>
      </w:pPr>
      <w: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w:t>
      </w:r>
    </w:p>
    <w:p w:rsidR="00A33FAC" w:rsidRDefault="00790CBC">
      <w:pPr>
        <w:spacing w:after="159" w:line="259" w:lineRule="auto"/>
        <w:ind w:left="91" w:right="14"/>
      </w:pPr>
      <w:r>
        <w:t xml:space="preserve">Смоленская война.  </w:t>
      </w:r>
    </w:p>
    <w:p w:rsidR="00A33FAC" w:rsidRDefault="00790CBC">
      <w:pPr>
        <w:ind w:left="81" w:right="14" w:firstLine="708"/>
      </w:pPr>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A33FAC" w:rsidRDefault="00790CBC">
      <w:pPr>
        <w:ind w:left="81" w:right="14" w:firstLine="708"/>
      </w:pPr>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A33FAC" w:rsidRDefault="00790CBC">
      <w:pPr>
        <w:ind w:left="81" w:right="14" w:firstLine="708"/>
      </w:pPr>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w:t>
      </w:r>
    </w:p>
    <w:p w:rsidR="00A33FAC" w:rsidRDefault="00790CBC">
      <w:pPr>
        <w:spacing w:after="157" w:line="259" w:lineRule="auto"/>
        <w:ind w:left="91" w:right="14"/>
      </w:pPr>
      <w:r>
        <w:t xml:space="preserve">Петра I.  </w:t>
      </w:r>
    </w:p>
    <w:p w:rsidR="00A33FAC" w:rsidRDefault="00790CBC">
      <w:pPr>
        <w:ind w:left="81" w:right="14" w:firstLine="708"/>
      </w:pPr>
      <w: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A33FAC" w:rsidRDefault="00790CBC">
      <w:pPr>
        <w:ind w:left="81" w:right="14" w:firstLine="708"/>
      </w:pPr>
      <w: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 </w:t>
      </w:r>
    </w:p>
    <w:p w:rsidR="00A33FAC" w:rsidRDefault="00790CBC">
      <w:pPr>
        <w:spacing w:after="160" w:line="265" w:lineRule="auto"/>
        <w:ind w:left="787"/>
      </w:pPr>
      <w:r>
        <w:rPr>
          <w:b/>
        </w:rPr>
        <w:t xml:space="preserve">Россия в конце XVII XVIII веке: от Царства к Империи </w:t>
      </w:r>
    </w:p>
    <w:p w:rsidR="00A33FAC" w:rsidRDefault="00790CBC">
      <w:pPr>
        <w:spacing w:after="106" w:line="265" w:lineRule="auto"/>
        <w:ind w:left="787"/>
      </w:pPr>
      <w:r>
        <w:rPr>
          <w:b/>
        </w:rPr>
        <w:t xml:space="preserve">Россия в эпоху преобразований Петра I </w:t>
      </w:r>
    </w:p>
    <w:p w:rsidR="00A33FAC" w:rsidRDefault="00790CBC">
      <w:pPr>
        <w:ind w:left="81" w:right="14" w:firstLine="708"/>
      </w:pPr>
      <w:r>
        <w:lastRenderedPageBreak/>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 </w:t>
      </w:r>
    </w:p>
    <w:p w:rsidR="00A33FAC" w:rsidRDefault="00790CBC">
      <w:pPr>
        <w:spacing w:after="106" w:line="265" w:lineRule="auto"/>
        <w:ind w:left="787"/>
      </w:pPr>
      <w:r>
        <w:rPr>
          <w:b/>
        </w:rPr>
        <w:t xml:space="preserve">После Петра Великого: эпоха «дворцовых переворотов» </w:t>
      </w:r>
    </w:p>
    <w:p w:rsidR="00A33FAC" w:rsidRDefault="00790CBC">
      <w:pPr>
        <w:ind w:left="81" w:right="14" w:firstLine="708"/>
      </w:pPr>
      <w: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A33FAC" w:rsidRDefault="00790CBC">
      <w:pPr>
        <w:spacing w:after="106" w:line="265" w:lineRule="auto"/>
        <w:ind w:left="787"/>
      </w:pPr>
      <w:r>
        <w:rPr>
          <w:b/>
        </w:rPr>
        <w:t xml:space="preserve">Россия в 1760–1790е. Правление Екатерины II  </w:t>
      </w:r>
    </w:p>
    <w:p w:rsidR="00A33FAC" w:rsidRDefault="00790CBC">
      <w:pPr>
        <w:ind w:left="81" w:right="14" w:firstLine="708"/>
      </w:pPr>
      <w: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w:t>
      </w:r>
    </w:p>
    <w:p w:rsidR="00A33FAC" w:rsidRDefault="00790CBC">
      <w:pPr>
        <w:spacing w:after="170" w:line="259" w:lineRule="auto"/>
        <w:ind w:left="91" w:right="14"/>
      </w:pPr>
      <w:r>
        <w:t xml:space="preserve">Русское военное искусство. </w:t>
      </w:r>
    </w:p>
    <w:p w:rsidR="00A33FAC" w:rsidRDefault="00790CBC">
      <w:pPr>
        <w:spacing w:after="106" w:line="265" w:lineRule="auto"/>
        <w:ind w:left="787"/>
      </w:pPr>
      <w:r>
        <w:rPr>
          <w:b/>
        </w:rPr>
        <w:t xml:space="preserve">Россия при Павле I </w:t>
      </w:r>
    </w:p>
    <w:p w:rsidR="00A33FAC" w:rsidRDefault="00790CBC">
      <w:pPr>
        <w:ind w:left="81" w:right="14" w:firstLine="708"/>
      </w:pPr>
      <w: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w:t>
      </w:r>
      <w:r>
        <w:lastRenderedPageBreak/>
        <w:t xml:space="preserve">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A33FAC" w:rsidRDefault="00790CBC">
      <w:pPr>
        <w:spacing w:after="152" w:line="265" w:lineRule="auto"/>
        <w:ind w:left="787"/>
      </w:pPr>
      <w:r>
        <w:rPr>
          <w:b/>
        </w:rPr>
        <w:t xml:space="preserve">Культурное пространство Российской империи  </w:t>
      </w:r>
    </w:p>
    <w:p w:rsidR="00A33FAC" w:rsidRDefault="00790CBC">
      <w:pPr>
        <w:ind w:left="81" w:right="14" w:firstLine="708"/>
      </w:pPr>
      <w: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w:t>
      </w:r>
    </w:p>
    <w:p w:rsidR="00A33FAC" w:rsidRDefault="00790CBC">
      <w:pPr>
        <w:spacing w:after="168" w:line="259" w:lineRule="auto"/>
        <w:ind w:left="91" w:right="14"/>
      </w:pPr>
      <w:r>
        <w:t xml:space="preserve">Театр (Ф.Г. Волков).  </w:t>
      </w:r>
    </w:p>
    <w:p w:rsidR="00A33FAC" w:rsidRDefault="00790CBC">
      <w:pPr>
        <w:spacing w:after="160" w:line="265" w:lineRule="auto"/>
        <w:ind w:left="787"/>
      </w:pPr>
      <w:r>
        <w:rPr>
          <w:b/>
        </w:rPr>
        <w:t xml:space="preserve">Российская Империя в XIX начале XX века </w:t>
      </w:r>
    </w:p>
    <w:p w:rsidR="00A33FAC" w:rsidRDefault="00790CBC">
      <w:pPr>
        <w:spacing w:after="146" w:line="265" w:lineRule="auto"/>
        <w:ind w:left="787"/>
      </w:pPr>
      <w:r>
        <w:rPr>
          <w:b/>
        </w:rPr>
        <w:t xml:space="preserve">Российская империя в первой половине XIX в.  </w:t>
      </w:r>
    </w:p>
    <w:p w:rsidR="00A33FAC" w:rsidRDefault="00790CBC">
      <w:pPr>
        <w:ind w:left="81" w:right="14" w:firstLine="708"/>
      </w:pPr>
      <w: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A33FAC" w:rsidRDefault="00790CBC">
      <w:pPr>
        <w:ind w:left="81" w:right="14" w:firstLine="708"/>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r>
        <w:t xml:space="preserve"> </w:t>
      </w:r>
    </w:p>
    <w:p w:rsidR="00A33FAC" w:rsidRDefault="00790CBC">
      <w:pPr>
        <w:ind w:left="81" w:right="14" w:firstLine="708"/>
      </w:pPr>
      <w: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w:t>
      </w:r>
    </w:p>
    <w:p w:rsidR="00A33FAC" w:rsidRDefault="00790CBC">
      <w:pPr>
        <w:spacing w:after="157" w:line="259" w:lineRule="auto"/>
        <w:ind w:left="91" w:right="14"/>
      </w:pPr>
      <w:r>
        <w:t xml:space="preserve">Венский конгресс. Священный союз. Роль России в европейской политике в 1813–1825 гг.  </w:t>
      </w:r>
    </w:p>
    <w:p w:rsidR="00A33FAC" w:rsidRDefault="00790CBC">
      <w:pPr>
        <w:spacing w:after="114" w:line="259" w:lineRule="auto"/>
        <w:ind w:left="10" w:right="2"/>
        <w:jc w:val="right"/>
      </w:pPr>
      <w:r>
        <w:t xml:space="preserve">Изменение внутриполитического курса Александра I в 1816–1825 гг. А.А. Аракчеев. </w:t>
      </w:r>
    </w:p>
    <w:p w:rsidR="00A33FAC" w:rsidRDefault="00790CBC">
      <w:pPr>
        <w:ind w:left="91" w:right="14"/>
      </w:pPr>
      <w:r>
        <w:t xml:space="preserve">Военные поселения. Цензурные ограничения. Основные итоги внутренней политики Александра I. </w:t>
      </w:r>
    </w:p>
    <w:p w:rsidR="00A33FAC" w:rsidRDefault="00790CBC">
      <w:pPr>
        <w:ind w:left="81" w:right="14" w:firstLine="708"/>
      </w:pPr>
      <w:r>
        <w:lastRenderedPageBreak/>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A33FAC" w:rsidRDefault="00790CBC">
      <w:pPr>
        <w:ind w:left="81" w:right="14" w:firstLine="708"/>
      </w:pPr>
      <w: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1831 гг. </w:t>
      </w:r>
    </w:p>
    <w:p w:rsidR="00A33FAC" w:rsidRDefault="00790CBC">
      <w:pPr>
        <w:ind w:left="81" w:right="14" w:firstLine="708"/>
      </w:pPr>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 </w:t>
      </w:r>
    </w:p>
    <w:p w:rsidR="00A33FAC" w:rsidRDefault="00790CBC">
      <w:pPr>
        <w:ind w:left="81" w:right="14" w:firstLine="708"/>
      </w:pPr>
      <w:r>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A33FAC" w:rsidRDefault="00790CBC">
      <w:pPr>
        <w:ind w:left="81" w:right="14" w:firstLine="708"/>
      </w:pPr>
      <w: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A33FAC" w:rsidRDefault="00790CBC">
      <w:pPr>
        <w:ind w:left="81" w:right="14" w:firstLine="708"/>
      </w:pPr>
      <w:r>
        <w:t xml:space="preserve">Культура России в первой половине XIX в. Развитие науки и техники (Н.И. Лобачевский, Н.И. Пирогов, Н.Н. Зинин, Б.С. Якоби и др.). </w:t>
      </w:r>
      <w:r>
        <w:rPr>
          <w:i/>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i/>
        </w:rPr>
        <w:t>Национальные корни отечественной культуры и западные влияния.</w:t>
      </w:r>
      <w: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w:t>
      </w:r>
      <w:r>
        <w:lastRenderedPageBreak/>
        <w:t xml:space="preserve">Тропинин и др.). Архитектура: стили, зодчие и их произведения. </w:t>
      </w:r>
      <w:r>
        <w:rPr>
          <w:i/>
        </w:rPr>
        <w:t xml:space="preserve">Вклад российской культуры первой половины XIX в. в мировую культуру. </w:t>
      </w:r>
    </w:p>
    <w:p w:rsidR="00A33FAC" w:rsidRDefault="00790CBC">
      <w:pPr>
        <w:spacing w:after="151" w:line="265" w:lineRule="auto"/>
        <w:ind w:left="787"/>
      </w:pPr>
      <w:r>
        <w:rPr>
          <w:b/>
        </w:rPr>
        <w:t xml:space="preserve">Российская империя во второй половине XIX в.  </w:t>
      </w:r>
    </w:p>
    <w:p w:rsidR="00A33FAC" w:rsidRDefault="00790CBC">
      <w:pPr>
        <w:ind w:left="81" w:right="14" w:firstLine="708"/>
      </w:pPr>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A33FAC" w:rsidRDefault="00790CBC">
      <w:pPr>
        <w:ind w:left="81" w:right="14" w:firstLine="708"/>
      </w:pPr>
      <w: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A33FAC" w:rsidRDefault="00790CBC">
      <w:pPr>
        <w:ind w:left="81" w:right="14" w:firstLine="708"/>
      </w:pPr>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r>
        <w:t xml:space="preserve"> «Освобождение труда». Распространение идей марксизма. Зарождение российской социал-демократии.  </w:t>
      </w:r>
    </w:p>
    <w:p w:rsidR="00A33FAC" w:rsidRDefault="00790CBC">
      <w:pPr>
        <w:ind w:left="81" w:right="14" w:firstLine="708"/>
      </w:pPr>
      <w:r>
        <w:t xml:space="preserve">Внутренняя политика самодержавия в конце 1870х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A33FAC" w:rsidRDefault="00790CBC">
      <w:pPr>
        <w:ind w:left="81" w:right="14" w:firstLine="708"/>
      </w:pPr>
      <w: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p>
    <w:p w:rsidR="00A33FAC" w:rsidRDefault="00790CBC">
      <w:pPr>
        <w:spacing w:after="162" w:line="259" w:lineRule="auto"/>
        <w:ind w:left="91" w:right="14"/>
      </w:pPr>
      <w:r>
        <w:t xml:space="preserve">Сближение России и Франции в 1890х гг. </w:t>
      </w:r>
    </w:p>
    <w:p w:rsidR="00A33FAC" w:rsidRDefault="00790CBC">
      <w:pPr>
        <w:ind w:left="81" w:right="14" w:firstLine="708"/>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w:t>
      </w:r>
      <w:r>
        <w:lastRenderedPageBreak/>
        <w:t xml:space="preserve">образования. </w:t>
      </w:r>
      <w:r>
        <w:rPr>
          <w:i/>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r>
        <w:t xml:space="preserve"> </w:t>
      </w:r>
    </w:p>
    <w:p w:rsidR="00A33FAC" w:rsidRDefault="00790CBC">
      <w:pPr>
        <w:spacing w:after="106" w:line="265" w:lineRule="auto"/>
        <w:ind w:left="787"/>
      </w:pPr>
      <w:r>
        <w:rPr>
          <w:b/>
        </w:rPr>
        <w:t xml:space="preserve">Российская империя в начале XX в.  </w:t>
      </w:r>
    </w:p>
    <w:p w:rsidR="00A33FAC" w:rsidRDefault="00790CBC">
      <w:pPr>
        <w:ind w:left="81" w:right="14" w:firstLine="708"/>
      </w:pPr>
      <w:r>
        <w:t xml:space="preserve">Особенности промышленного и аграрного развития России на рубеже XIX–XX вв. </w:t>
      </w:r>
      <w:r>
        <w:rPr>
          <w:i/>
        </w:rPr>
        <w:t>Политика модернизации «сверху».</w:t>
      </w:r>
      <w:r>
        <w:t xml:space="preserve"> С.Ю. Витте. Государственный капитализм. Формирование монополий. Иностранный капитал в России. </w:t>
      </w:r>
      <w:r>
        <w:rPr>
          <w:i/>
        </w:rPr>
        <w:t xml:space="preserve">Дискуссия о месте России в мировой экономике начала ХХ в. </w:t>
      </w:r>
      <w:r>
        <w:t xml:space="preserve">Аграрный вопрос. Российское общество в начале XX в.: социальная структура, положение основных групп населения. </w:t>
      </w:r>
    </w:p>
    <w:p w:rsidR="00A33FAC" w:rsidRDefault="00790CBC">
      <w:pPr>
        <w:ind w:left="81" w:right="14" w:firstLine="708"/>
      </w:pPr>
      <w: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w:t>
      </w:r>
    </w:p>
    <w:p w:rsidR="00A33FAC" w:rsidRDefault="00790CBC">
      <w:pPr>
        <w:spacing w:after="159" w:line="259" w:lineRule="auto"/>
        <w:ind w:left="91" w:right="14"/>
      </w:pPr>
      <w:r>
        <w:t xml:space="preserve">Самодержавие и общество.  </w:t>
      </w:r>
    </w:p>
    <w:p w:rsidR="00A33FAC" w:rsidRDefault="00790CBC">
      <w:pPr>
        <w:ind w:left="81" w:right="14" w:firstLine="708"/>
      </w:pPr>
      <w: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A33FAC" w:rsidRDefault="00790CBC">
      <w:pPr>
        <w:ind w:left="81" w:right="14" w:firstLine="708"/>
      </w:pPr>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Рабочее движение.</w:t>
      </w:r>
      <w:r>
        <w:t xml:space="preserve"> «Полицейский социализм». </w:t>
      </w:r>
    </w:p>
    <w:p w:rsidR="00A33FAC" w:rsidRDefault="00790CBC">
      <w:pPr>
        <w:ind w:left="81" w:right="14" w:firstLine="708"/>
      </w:pPr>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A33FAC" w:rsidRDefault="00790CBC">
      <w:pPr>
        <w:ind w:left="81" w:right="14" w:firstLine="708"/>
      </w:pPr>
      <w: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A33FAC" w:rsidRDefault="00790CBC">
      <w:pPr>
        <w:ind w:left="81" w:right="14" w:firstLine="708"/>
      </w:pPr>
      <w:r>
        <w:t xml:space="preserve">Культура России в начале XX в. Открытия российских ученых в науке и технике. </w:t>
      </w:r>
      <w:r>
        <w:rPr>
          <w:i/>
        </w:rPr>
        <w:t>Русская философия: поиски общественного идеала.</w:t>
      </w:r>
      <w:r>
        <w:t xml:space="preserve"> Развитие литературы: от реализма к модернизму. </w:t>
      </w:r>
      <w:r>
        <w:lastRenderedPageBreak/>
        <w:t xml:space="preserve">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i/>
        </w:rPr>
        <w:t xml:space="preserve">Российская культура начала XX в. — составная часть мировой культуры. </w:t>
      </w:r>
    </w:p>
    <w:p w:rsidR="00A33FAC" w:rsidRDefault="00790CBC">
      <w:pPr>
        <w:spacing w:after="106" w:line="265" w:lineRule="auto"/>
        <w:ind w:left="87"/>
      </w:pPr>
      <w:r>
        <w:rPr>
          <w:b/>
        </w:rPr>
        <w:t xml:space="preserve">География </w:t>
      </w:r>
    </w:p>
    <w:p w:rsidR="00A33FAC" w:rsidRDefault="00790CBC">
      <w:pPr>
        <w:ind w:left="81" w:right="14" w:firstLine="708"/>
      </w:pPr>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целостное восприятие всего спектра природных, экономических, социальных реалий. </w:t>
      </w:r>
    </w:p>
    <w:p w:rsidR="00A33FAC" w:rsidRDefault="00790CBC">
      <w:pPr>
        <w:ind w:left="81" w:right="14" w:firstLine="708"/>
      </w:pPr>
      <w: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A33FAC" w:rsidRDefault="00790CBC">
      <w:pPr>
        <w:ind w:left="81" w:right="14" w:firstLine="708"/>
      </w:pPr>
      <w:r>
        <w:t xml:space="preserve">В соответствии с ФГОС СОО география может изучаться на базовом и углубленном уровнях.  </w:t>
      </w:r>
    </w:p>
    <w:p w:rsidR="00A33FAC" w:rsidRDefault="00790CBC">
      <w:pPr>
        <w:ind w:left="81" w:right="14" w:firstLine="708"/>
      </w:pPr>
      <w:r>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A33FAC" w:rsidRDefault="00790CBC">
      <w:pPr>
        <w:ind w:left="81" w:right="14" w:firstLine="708"/>
      </w:pPr>
      <w:r>
        <w:t xml:space="preserve">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 </w:t>
      </w:r>
    </w:p>
    <w:p w:rsidR="00A33FAC" w:rsidRDefault="00790CBC">
      <w:pPr>
        <w:ind w:left="81" w:right="14" w:firstLine="708"/>
      </w:pPr>
      <w:r>
        <w:lastRenderedPageBreak/>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A33FAC" w:rsidRDefault="00790CBC">
      <w:pPr>
        <w:ind w:left="81" w:right="14" w:firstLine="708"/>
      </w:pPr>
      <w:r>
        <w:t xml:space="preserve">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w:t>
      </w:r>
    </w:p>
    <w:p w:rsidR="00A33FAC" w:rsidRDefault="00790CBC">
      <w:pPr>
        <w:spacing w:after="157" w:line="265" w:lineRule="auto"/>
        <w:ind w:left="787"/>
      </w:pPr>
      <w:r>
        <w:rPr>
          <w:b/>
        </w:rPr>
        <w:t>Базовый уровень</w:t>
      </w:r>
      <w:r>
        <w:t xml:space="preserve"> </w:t>
      </w:r>
    </w:p>
    <w:p w:rsidR="00A33FAC" w:rsidRDefault="00790CBC">
      <w:pPr>
        <w:spacing w:after="106" w:line="265" w:lineRule="auto"/>
        <w:ind w:left="787"/>
      </w:pPr>
      <w:r>
        <w:rPr>
          <w:b/>
        </w:rPr>
        <w:t>Человек и окружающая среда</w:t>
      </w:r>
      <w:r>
        <w:t xml:space="preserve"> </w:t>
      </w:r>
    </w:p>
    <w:p w:rsidR="00A33FAC" w:rsidRDefault="00790CBC">
      <w:pPr>
        <w:spacing w:after="159" w:line="259" w:lineRule="auto"/>
        <w:ind w:left="10" w:right="2"/>
        <w:jc w:val="right"/>
      </w:pPr>
      <w:r>
        <w:t xml:space="preserve">Окружающая среда как геосистема. Важнейшие явления и процессы в окружающей среде. </w:t>
      </w:r>
    </w:p>
    <w:p w:rsidR="00A33FAC" w:rsidRDefault="00790CBC">
      <w:pPr>
        <w:spacing w:after="115" w:line="259" w:lineRule="auto"/>
        <w:ind w:left="91" w:right="14"/>
      </w:pPr>
      <w:r>
        <w:t xml:space="preserve">Представление о ноосфере. </w:t>
      </w:r>
    </w:p>
    <w:p w:rsidR="00A33FAC" w:rsidRDefault="00790CBC">
      <w:pPr>
        <w:ind w:left="81" w:right="14" w:firstLine="708"/>
      </w:pPr>
      <w: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A33FAC" w:rsidRDefault="00790CBC">
      <w:pPr>
        <w:ind w:left="81" w:right="14" w:firstLine="708"/>
      </w:pPr>
      <w: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A33FAC" w:rsidRDefault="00790CBC">
      <w:pPr>
        <w:spacing w:after="106" w:line="265" w:lineRule="auto"/>
        <w:ind w:left="787"/>
      </w:pPr>
      <w:r>
        <w:rPr>
          <w:b/>
        </w:rPr>
        <w:t>Территориальная организация мирового сообщества</w:t>
      </w:r>
      <w:r>
        <w:t xml:space="preserve"> </w:t>
      </w:r>
    </w:p>
    <w:p w:rsidR="00A33FAC" w:rsidRDefault="00790CBC">
      <w:pPr>
        <w:ind w:left="81" w:right="14" w:firstLine="708"/>
      </w:pPr>
      <w:r>
        <w:t xml:space="preserve">Мировое сообщество общая картина мира. Современная политическая карта и ее изменения. Разнообразие стран мира. </w:t>
      </w:r>
      <w:r>
        <w:rPr>
          <w:i/>
        </w:rPr>
        <w:t>Геополитика. «Горячие точки» на карте мира.</w:t>
      </w:r>
      <w:r>
        <w:t xml:space="preserve"> </w:t>
      </w:r>
    </w:p>
    <w:p w:rsidR="00A33FAC" w:rsidRDefault="00790CBC">
      <w:pPr>
        <w:ind w:left="81" w:right="14" w:firstLine="708"/>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Основные очаги этнических и конфессиональных конфликтов.</w:t>
      </w:r>
      <w:r>
        <w:t xml:space="preserve"> География рынка труда и занятости. Миграция населения. </w:t>
      </w:r>
    </w:p>
    <w:p w:rsidR="00A33FAC" w:rsidRDefault="00790CBC">
      <w:pPr>
        <w:spacing w:after="112" w:line="259" w:lineRule="auto"/>
        <w:ind w:left="91" w:right="14"/>
      </w:pPr>
      <w:r>
        <w:t xml:space="preserve">Закономерности расселения населения. Урбанизация. </w:t>
      </w:r>
    </w:p>
    <w:p w:rsidR="00A33FAC" w:rsidRDefault="00790CBC">
      <w:pPr>
        <w:ind w:left="81" w:right="14" w:firstLine="708"/>
      </w:pPr>
      <w:r>
        <w:t xml:space="preserve">Мировое хозяйство. Географическое разделение труда. Отраслевая и территориальная структура мирового хозяйства. </w:t>
      </w:r>
      <w:r>
        <w:rPr>
          <w:i/>
        </w:rPr>
        <w:t>Изменение отраслевой структуры.</w:t>
      </w:r>
      <w:r>
        <w:t xml:space="preserve"> География основных отраслей производственной и непроизводственной сфер. </w:t>
      </w:r>
      <w:r>
        <w:rPr>
          <w:i/>
        </w:rPr>
        <w:t>Развитие сферы услуг.</w:t>
      </w:r>
      <w:r>
        <w:t xml:space="preserve"> Международные отношения. Географические аспекты глобализации. </w:t>
      </w:r>
    </w:p>
    <w:p w:rsidR="00A33FAC" w:rsidRDefault="00790CBC">
      <w:pPr>
        <w:spacing w:after="106" w:line="265" w:lineRule="auto"/>
        <w:ind w:left="787"/>
      </w:pPr>
      <w:r>
        <w:rPr>
          <w:b/>
        </w:rPr>
        <w:t>Региональная география и страноведение</w:t>
      </w:r>
      <w:r>
        <w:t xml:space="preserve"> </w:t>
      </w:r>
    </w:p>
    <w:p w:rsidR="00A33FAC" w:rsidRDefault="00790CBC">
      <w:pPr>
        <w:ind w:left="81" w:right="14" w:firstLine="708"/>
      </w:pPr>
      <w:r>
        <w:lastRenderedPageBreak/>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 xml:space="preserve">Ведущие страны-экспортеры основных видов продукции. </w:t>
      </w:r>
      <w:r>
        <w:t xml:space="preserve"> </w:t>
      </w:r>
    </w:p>
    <w:p w:rsidR="00A33FAC" w:rsidRDefault="00790CBC">
      <w:pPr>
        <w:ind w:left="81" w:right="14" w:firstLine="708"/>
      </w:pPr>
      <w:r>
        <w:t xml:space="preserve">Роль отдельных стран и регионов в системе мирового хозяйства. </w:t>
      </w:r>
      <w:r>
        <w:rPr>
          <w:i/>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 </w:t>
      </w:r>
    </w:p>
    <w:p w:rsidR="00A33FAC" w:rsidRDefault="00790CBC">
      <w:pPr>
        <w:ind w:left="81" w:firstLine="708"/>
      </w:pPr>
      <w: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p>
    <w:p w:rsidR="00A33FAC" w:rsidRDefault="00790CBC">
      <w:pPr>
        <w:spacing w:after="106" w:line="265" w:lineRule="auto"/>
        <w:ind w:left="787"/>
      </w:pPr>
      <w:r>
        <w:rPr>
          <w:b/>
        </w:rPr>
        <w:t>Роль географии в решении глобальных проблем человечества</w:t>
      </w:r>
      <w:r>
        <w:t xml:space="preserve"> </w:t>
      </w:r>
    </w:p>
    <w:p w:rsidR="00A33FAC" w:rsidRDefault="00790CBC">
      <w:pPr>
        <w:ind w:left="81" w:right="14" w:firstLine="708"/>
      </w:pPr>
      <w:r>
        <w:t xml:space="preserve">Географическая наука и географическое мышление. Карта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A33FAC" w:rsidRDefault="00790CBC">
      <w:pPr>
        <w:spacing w:after="149" w:line="265" w:lineRule="auto"/>
        <w:ind w:left="787"/>
      </w:pPr>
      <w:r>
        <w:rPr>
          <w:b/>
        </w:rPr>
        <w:t>Примерный перечень практических работ</w:t>
      </w:r>
      <w:r>
        <w:t xml:space="preserve"> </w:t>
      </w:r>
    </w:p>
    <w:p w:rsidR="00A33FAC" w:rsidRDefault="00790CBC">
      <w:pPr>
        <w:ind w:left="81" w:right="14" w:firstLine="708"/>
      </w:pPr>
      <w:r>
        <w:t xml:space="preserve">Оценка ресурсо-обеспеченности страны (региона, человечества) основными видами ресурсов. </w:t>
      </w:r>
    </w:p>
    <w:p w:rsidR="00A33FAC" w:rsidRDefault="00790CBC">
      <w:pPr>
        <w:ind w:left="81" w:right="14" w:firstLine="708"/>
      </w:pPr>
      <w:r>
        <w:t xml:space="preserve">Оценка доли использования альтернативных источников энергии. Оценка перспектив развития альтернативной энергетики. </w:t>
      </w:r>
    </w:p>
    <w:p w:rsidR="00A33FAC" w:rsidRDefault="00790CBC">
      <w:pPr>
        <w:spacing w:after="162" w:line="259" w:lineRule="auto"/>
        <w:ind w:left="795" w:right="14"/>
      </w:pPr>
      <w:r>
        <w:t xml:space="preserve">Анализ геоэкологической ситуации в отдельных странах и регионах мира. </w:t>
      </w:r>
    </w:p>
    <w:p w:rsidR="00A33FAC" w:rsidRDefault="00790CBC">
      <w:pPr>
        <w:spacing w:after="159" w:line="259" w:lineRule="auto"/>
        <w:ind w:left="795" w:right="14"/>
      </w:pPr>
      <w:r>
        <w:t xml:space="preserve">Анализ техногенной нагрузки на окружающую среду. </w:t>
      </w:r>
    </w:p>
    <w:p w:rsidR="00A33FAC" w:rsidRDefault="00790CBC">
      <w:pPr>
        <w:spacing w:after="161" w:line="259" w:lineRule="auto"/>
        <w:ind w:left="795" w:right="14"/>
      </w:pPr>
      <w:r>
        <w:t xml:space="preserve">Характеристика политико-географического положения страны. </w:t>
      </w:r>
    </w:p>
    <w:p w:rsidR="00A33FAC" w:rsidRDefault="00790CBC">
      <w:pPr>
        <w:spacing w:after="159" w:line="259" w:lineRule="auto"/>
        <w:ind w:left="795" w:right="14"/>
      </w:pPr>
      <w:r>
        <w:t xml:space="preserve">Характеристика экономико-географического положения страны. </w:t>
      </w:r>
    </w:p>
    <w:p w:rsidR="00A33FAC" w:rsidRDefault="00790CBC">
      <w:pPr>
        <w:spacing w:after="162" w:line="259" w:lineRule="auto"/>
        <w:ind w:left="795" w:right="14"/>
      </w:pPr>
      <w:r>
        <w:t xml:space="preserve">Характеристика природно-ресурсного потенциала страны. </w:t>
      </w:r>
    </w:p>
    <w:p w:rsidR="00A33FAC" w:rsidRDefault="00790CBC">
      <w:pPr>
        <w:spacing w:after="160" w:line="259" w:lineRule="auto"/>
        <w:ind w:left="795" w:right="14"/>
      </w:pPr>
      <w:r>
        <w:t xml:space="preserve">Классификация стран мира на основе анализа политической и экономической карты мира. </w:t>
      </w:r>
    </w:p>
    <w:p w:rsidR="00A33FAC" w:rsidRDefault="00790CBC">
      <w:pPr>
        <w:spacing w:after="163" w:line="259" w:lineRule="auto"/>
        <w:ind w:left="795" w:right="14"/>
      </w:pPr>
      <w:r>
        <w:t xml:space="preserve">Анализ грузооборота и пассажиропотока по основным транспортным магистралям мира. </w:t>
      </w:r>
    </w:p>
    <w:p w:rsidR="00A33FAC" w:rsidRDefault="00790CBC">
      <w:pPr>
        <w:spacing w:after="159" w:line="259" w:lineRule="auto"/>
        <w:ind w:left="795" w:right="14"/>
      </w:pPr>
      <w:r>
        <w:t xml:space="preserve">Выявление причин неравномерности хозяйственного освоения различных территорий. </w:t>
      </w:r>
    </w:p>
    <w:p w:rsidR="00A33FAC" w:rsidRDefault="00790CBC">
      <w:pPr>
        <w:ind w:left="81" w:right="14" w:firstLine="708"/>
      </w:pPr>
      <w:r>
        <w:lastRenderedPageBreak/>
        <w:t xml:space="preserve">Составление экономико-географической характеристики одной из отраслей промышленности. </w:t>
      </w:r>
    </w:p>
    <w:p w:rsidR="00A33FAC" w:rsidRDefault="00790CBC">
      <w:pPr>
        <w:spacing w:after="162" w:line="259" w:lineRule="auto"/>
        <w:ind w:left="795" w:right="14"/>
      </w:pPr>
      <w:r>
        <w:t xml:space="preserve">Прогнозирование изменения численности населения мира и отдельных регионов. </w:t>
      </w:r>
    </w:p>
    <w:p w:rsidR="00A33FAC" w:rsidRDefault="00790CBC">
      <w:pPr>
        <w:spacing w:after="112" w:line="259" w:lineRule="auto"/>
        <w:ind w:left="795" w:right="14"/>
      </w:pPr>
      <w:r>
        <w:t xml:space="preserve">Определение состава и структуры населения на основе статистических данных. </w:t>
      </w:r>
    </w:p>
    <w:p w:rsidR="00A33FAC" w:rsidRDefault="00790CBC">
      <w:pPr>
        <w:ind w:left="81" w:right="14" w:firstLine="708"/>
      </w:pPr>
      <w:r>
        <w:t xml:space="preserve">Выявление основных закономерностей расселения на основе анализа физической и тематических карт мира. </w:t>
      </w:r>
    </w:p>
    <w:p w:rsidR="00A33FAC" w:rsidRDefault="00790CBC">
      <w:pPr>
        <w:spacing w:after="115" w:line="259" w:lineRule="auto"/>
        <w:ind w:left="795" w:right="14"/>
      </w:pPr>
      <w:r>
        <w:t xml:space="preserve">Оценка основных показателей уровня и качества жизни населения. </w:t>
      </w:r>
    </w:p>
    <w:p w:rsidR="00A33FAC" w:rsidRDefault="00790CBC">
      <w:pPr>
        <w:ind w:left="81" w:right="14" w:firstLine="708"/>
      </w:pPr>
      <w:r>
        <w:t xml:space="preserve">Оценка эффективности демографической политики отдельных стран мира (Россия, Китай, Индия, Германия, США) на основе статистических данных. </w:t>
      </w:r>
    </w:p>
    <w:p w:rsidR="00A33FAC" w:rsidRDefault="00790CBC">
      <w:pPr>
        <w:spacing w:after="112" w:line="259" w:lineRule="auto"/>
        <w:ind w:left="795" w:right="14"/>
      </w:pPr>
      <w:r>
        <w:t xml:space="preserve">Выявление и характеристика основных направлений миграции населения. </w:t>
      </w:r>
    </w:p>
    <w:p w:rsidR="00A33FAC" w:rsidRDefault="00790CBC">
      <w:pPr>
        <w:ind w:left="81" w:right="14" w:firstLine="708"/>
      </w:pPr>
      <w:r>
        <w:t xml:space="preserve">Характеристика влияния рынков труда на размещение предприятий материальной и нематериальной сферы. </w:t>
      </w:r>
    </w:p>
    <w:p w:rsidR="00A33FAC" w:rsidRDefault="00790CBC">
      <w:pPr>
        <w:ind w:left="81" w:right="14" w:firstLine="708"/>
      </w:pPr>
      <w:r>
        <w:t xml:space="preserve">Анализ участия стран и регионов мира в международном географическом разделении труда. </w:t>
      </w:r>
    </w:p>
    <w:p w:rsidR="00A33FAC" w:rsidRDefault="00790CBC">
      <w:pPr>
        <w:spacing w:after="163" w:line="259" w:lineRule="auto"/>
        <w:ind w:left="795" w:right="14"/>
      </w:pPr>
      <w:r>
        <w:t xml:space="preserve">Анализ обеспеченности предприятиями сферы услуг отдельного региона, страны, города. </w:t>
      </w:r>
    </w:p>
    <w:p w:rsidR="00A33FAC" w:rsidRDefault="00790CBC">
      <w:pPr>
        <w:spacing w:after="159" w:line="259" w:lineRule="auto"/>
        <w:ind w:left="795" w:right="14"/>
      </w:pPr>
      <w:r>
        <w:t xml:space="preserve">Определение международной специализации крупнейших стран и регионов мира. </w:t>
      </w:r>
    </w:p>
    <w:p w:rsidR="00A33FAC" w:rsidRDefault="00790CBC">
      <w:pPr>
        <w:spacing w:after="115" w:line="259" w:lineRule="auto"/>
        <w:ind w:left="795" w:right="14"/>
      </w:pPr>
      <w:r>
        <w:t xml:space="preserve">Анализ международных экономических связей страны. </w:t>
      </w:r>
    </w:p>
    <w:p w:rsidR="00A33FAC" w:rsidRDefault="00790CBC">
      <w:pPr>
        <w:ind w:left="81" w:right="14" w:firstLine="708"/>
      </w:pPr>
      <w:r>
        <w:t xml:space="preserve">Анализ и объяснение особенностей современного геополитического и геоэкономического положения России. </w:t>
      </w:r>
    </w:p>
    <w:p w:rsidR="00A33FAC" w:rsidRDefault="00790CBC">
      <w:pPr>
        <w:ind w:left="81" w:right="14" w:firstLine="708"/>
      </w:pPr>
      <w: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A33FAC" w:rsidRDefault="00790CBC">
      <w:pPr>
        <w:ind w:left="81" w:right="14" w:firstLine="708"/>
      </w:pPr>
      <w:r>
        <w:t xml:space="preserve">Выявление на основе различных источников информации приоритетных глобальных проблем человечества. Аргументация представленной точки зрения. </w:t>
      </w:r>
    </w:p>
    <w:p w:rsidR="00A33FAC" w:rsidRDefault="00790CBC">
      <w:pPr>
        <w:spacing w:after="160" w:line="259" w:lineRule="auto"/>
        <w:ind w:left="795" w:right="14"/>
      </w:pPr>
      <w:r>
        <w:t xml:space="preserve">Анализ международного сотрудничества по решению глобальных проблем человечества. </w:t>
      </w:r>
    </w:p>
    <w:p w:rsidR="00A33FAC" w:rsidRDefault="00790CBC">
      <w:pPr>
        <w:spacing w:line="259" w:lineRule="auto"/>
        <w:ind w:left="795" w:right="14"/>
      </w:pPr>
      <w:r>
        <w:t xml:space="preserve">Анализ международной деятельности по освоению малоизученных территорий. </w:t>
      </w:r>
    </w:p>
    <w:p w:rsidR="00A33FAC" w:rsidRDefault="00790CBC">
      <w:pPr>
        <w:spacing w:after="114" w:line="259" w:lineRule="auto"/>
        <w:ind w:left="10" w:right="135"/>
        <w:jc w:val="right"/>
      </w:pPr>
      <w:r>
        <w:t xml:space="preserve">Отображение статистических данных в геоинформационной системе или на картосхеме. </w:t>
      </w:r>
    </w:p>
    <w:p w:rsidR="00A33FAC" w:rsidRDefault="00790CBC">
      <w:pPr>
        <w:ind w:left="81" w:right="14" w:firstLine="708"/>
      </w:pPr>
      <w:r>
        <w:t xml:space="preserve">Представление географической информации в виде таблиц, схем, графиков, диаграмм, картосхем. </w:t>
      </w:r>
    </w:p>
    <w:p w:rsidR="00A33FAC" w:rsidRDefault="00790CBC">
      <w:pPr>
        <w:spacing w:after="106" w:line="265" w:lineRule="auto"/>
        <w:ind w:left="87"/>
      </w:pPr>
      <w:r>
        <w:rPr>
          <w:b/>
        </w:rPr>
        <w:t xml:space="preserve">Экономика </w:t>
      </w:r>
    </w:p>
    <w:p w:rsidR="00A33FAC" w:rsidRDefault="00790CBC">
      <w:pPr>
        <w:ind w:left="81" w:right="14" w:firstLine="708"/>
      </w:pPr>
      <w: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w:t>
      </w:r>
      <w:r>
        <w:lastRenderedPageBreak/>
        <w:t xml:space="preserve">обучающимся освоить ключевые компетенции, необходимые для социализации в экономической сфере. </w:t>
      </w:r>
    </w:p>
    <w:p w:rsidR="00A33FAC" w:rsidRDefault="00790CBC">
      <w:pPr>
        <w:ind w:left="81" w:right="14" w:firstLine="708"/>
      </w:pPr>
      <w: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 </w:t>
      </w:r>
    </w:p>
    <w:p w:rsidR="00A33FAC" w:rsidRDefault="00790CBC">
      <w:pPr>
        <w:ind w:left="81" w:right="14" w:firstLine="708"/>
      </w:pPr>
      <w:r>
        <w:t xml:space="preserve">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A33FAC" w:rsidRDefault="00790CBC">
      <w:pPr>
        <w:ind w:left="81" w:right="14" w:firstLine="708"/>
      </w:pPr>
      <w:r>
        <w:t xml:space="preserve">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A33FAC" w:rsidRDefault="00790CBC">
      <w:pPr>
        <w:ind w:left="81" w:right="14" w:firstLine="708"/>
      </w:pPr>
      <w:r>
        <w:t xml:space="preserve">Задачами реализации учебного предмета «Экономика» на базовом уровне среднего общего образования являются: </w:t>
      </w:r>
    </w:p>
    <w:p w:rsidR="00A33FAC" w:rsidRDefault="00790CBC">
      <w:pPr>
        <w:numPr>
          <w:ilvl w:val="0"/>
          <w:numId w:val="33"/>
        </w:numPr>
        <w:ind w:right="14" w:hanging="360"/>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A33FAC" w:rsidRDefault="00790CBC">
      <w:pPr>
        <w:numPr>
          <w:ilvl w:val="0"/>
          <w:numId w:val="33"/>
        </w:numPr>
        <w:ind w:right="14" w:hanging="360"/>
      </w:pPr>
      <w:r>
        <w:t xml:space="preserve">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A33FAC" w:rsidRDefault="00790CBC">
      <w:pPr>
        <w:numPr>
          <w:ilvl w:val="0"/>
          <w:numId w:val="33"/>
        </w:numPr>
        <w:ind w:right="14" w:hanging="360"/>
      </w:pPr>
      <w:r>
        <w:t xml:space="preserve">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A33FAC" w:rsidRDefault="00790CBC">
      <w:pPr>
        <w:numPr>
          <w:ilvl w:val="0"/>
          <w:numId w:val="33"/>
        </w:numPr>
        <w:ind w:right="14" w:hanging="360"/>
      </w:pPr>
      <w:r>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A33FAC" w:rsidRDefault="00790CBC">
      <w:pPr>
        <w:numPr>
          <w:ilvl w:val="0"/>
          <w:numId w:val="33"/>
        </w:numPr>
        <w:ind w:right="14" w:hanging="360"/>
      </w:pPr>
      <w:r>
        <w:t xml:space="preserve">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A33FAC" w:rsidRDefault="00790CBC">
      <w:pPr>
        <w:numPr>
          <w:ilvl w:val="0"/>
          <w:numId w:val="33"/>
        </w:numPr>
        <w:ind w:right="14" w:hanging="360"/>
      </w:pPr>
      <w:r>
        <w:lastRenderedPageBreak/>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A33FAC" w:rsidRDefault="00790CBC">
      <w:pPr>
        <w:numPr>
          <w:ilvl w:val="0"/>
          <w:numId w:val="33"/>
        </w:numPr>
        <w:ind w:right="14" w:hanging="360"/>
      </w:pPr>
      <w: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A33FAC" w:rsidRDefault="00790CBC">
      <w:pPr>
        <w:numPr>
          <w:ilvl w:val="0"/>
          <w:numId w:val="33"/>
        </w:numPr>
        <w:ind w:right="14" w:hanging="360"/>
      </w:pPr>
      <w:r>
        <w:t xml:space="preserve">понимание места и роли России в современной мировой экономике; умение ориентироваться в текущих экономических событиях в России и мире. </w:t>
      </w:r>
    </w:p>
    <w:p w:rsidR="00A33FAC" w:rsidRDefault="00790CBC">
      <w:pPr>
        <w:numPr>
          <w:ilvl w:val="0"/>
          <w:numId w:val="33"/>
        </w:numPr>
        <w:ind w:right="14" w:hanging="360"/>
      </w:pPr>
      <w:r>
        <w:t xml:space="preserve">Задачами реализации примерной программы учебного предмета «Экономика» для углубленного уровня среднего общего образования являются: </w:t>
      </w:r>
    </w:p>
    <w:p w:rsidR="00A33FAC" w:rsidRDefault="00790CBC">
      <w:pPr>
        <w:numPr>
          <w:ilvl w:val="0"/>
          <w:numId w:val="33"/>
        </w:numPr>
        <w:ind w:right="14" w:hanging="360"/>
      </w:pPr>
      <w:r>
        <w:t xml:space="preserve">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A33FAC" w:rsidRDefault="00790CBC">
      <w:pPr>
        <w:numPr>
          <w:ilvl w:val="0"/>
          <w:numId w:val="33"/>
        </w:numPr>
        <w:ind w:right="14" w:hanging="360"/>
      </w:pPr>
      <w:r>
        <w:t xml:space="preserve">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A33FAC" w:rsidRDefault="00790CBC">
      <w:pPr>
        <w:numPr>
          <w:ilvl w:val="0"/>
          <w:numId w:val="33"/>
        </w:numPr>
        <w:ind w:right="14" w:hanging="360"/>
      </w:pPr>
      <w:r>
        <w:t xml:space="preserve">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A33FAC" w:rsidRDefault="00790CBC">
      <w:pPr>
        <w:numPr>
          <w:ilvl w:val="0"/>
          <w:numId w:val="33"/>
        </w:numPr>
        <w:ind w:right="14" w:hanging="360"/>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A33FAC" w:rsidRDefault="00790CBC">
      <w:pPr>
        <w:numPr>
          <w:ilvl w:val="0"/>
          <w:numId w:val="33"/>
        </w:numPr>
        <w:ind w:right="14" w:hanging="360"/>
      </w:pPr>
      <w:r>
        <w:t xml:space="preserve">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A33FAC" w:rsidRDefault="00790CBC">
      <w:pPr>
        <w:spacing w:after="159" w:line="265" w:lineRule="auto"/>
        <w:ind w:left="787"/>
      </w:pPr>
      <w:r>
        <w:rPr>
          <w:b/>
        </w:rPr>
        <w:t xml:space="preserve">Базовый уровень </w:t>
      </w:r>
    </w:p>
    <w:p w:rsidR="00A33FAC" w:rsidRDefault="00790CBC">
      <w:pPr>
        <w:spacing w:after="106" w:line="265" w:lineRule="auto"/>
        <w:ind w:left="787"/>
      </w:pPr>
      <w:r>
        <w:rPr>
          <w:b/>
        </w:rPr>
        <w:t>Основные концепции экономики</w:t>
      </w:r>
      <w:r>
        <w:t xml:space="preserve"> </w:t>
      </w:r>
    </w:p>
    <w:p w:rsidR="00A33FAC" w:rsidRDefault="00790CBC">
      <w:pPr>
        <w:spacing w:after="114" w:line="259" w:lineRule="auto"/>
        <w:ind w:left="10" w:right="2"/>
        <w:jc w:val="right"/>
      </w:pPr>
      <w:r>
        <w:t xml:space="preserve">Экономика как наука и сфера деятельности человека. Свободные и экономические блага. </w:t>
      </w:r>
    </w:p>
    <w:p w:rsidR="00A33FAC" w:rsidRDefault="00790CBC">
      <w:pPr>
        <w:spacing w:line="259" w:lineRule="auto"/>
        <w:ind w:left="91" w:right="14"/>
      </w:pPr>
      <w:r>
        <w:t xml:space="preserve">Ограниченность ресурсов. Альтернативная стоимость. Кривая производственных возможностей. </w:t>
      </w:r>
    </w:p>
    <w:p w:rsidR="00A33FAC" w:rsidRDefault="00790CBC">
      <w:pPr>
        <w:tabs>
          <w:tab w:val="center" w:pos="1964"/>
          <w:tab w:val="center" w:pos="3369"/>
          <w:tab w:val="center" w:pos="4491"/>
          <w:tab w:val="center" w:pos="5765"/>
          <w:tab w:val="center" w:pos="6885"/>
          <w:tab w:val="center" w:pos="8197"/>
          <w:tab w:val="right" w:pos="10008"/>
        </w:tabs>
        <w:spacing w:after="167" w:line="259" w:lineRule="auto"/>
        <w:ind w:left="0" w:firstLine="0"/>
        <w:jc w:val="left"/>
      </w:pPr>
      <w:r>
        <w:t xml:space="preserve">Факторы </w:t>
      </w:r>
      <w:r>
        <w:tab/>
        <w:t xml:space="preserve">производства. </w:t>
      </w:r>
      <w:r>
        <w:tab/>
        <w:t xml:space="preserve">Главные </w:t>
      </w:r>
      <w:r>
        <w:tab/>
        <w:t xml:space="preserve">вопросы </w:t>
      </w:r>
      <w:r>
        <w:tab/>
        <w:t xml:space="preserve">экономики. </w:t>
      </w:r>
      <w:r>
        <w:tab/>
        <w:t xml:space="preserve">Типы </w:t>
      </w:r>
      <w:r>
        <w:tab/>
        <w:t xml:space="preserve">экономических </w:t>
      </w:r>
      <w:r>
        <w:tab/>
        <w:t xml:space="preserve">систем. </w:t>
      </w:r>
    </w:p>
    <w:p w:rsidR="00A33FAC" w:rsidRDefault="00790CBC">
      <w:pPr>
        <w:spacing w:after="167" w:line="259" w:lineRule="auto"/>
        <w:ind w:left="91" w:right="14"/>
      </w:pPr>
      <w:r>
        <w:t xml:space="preserve">Собственность. </w:t>
      </w:r>
    </w:p>
    <w:p w:rsidR="00A33FAC" w:rsidRDefault="00790CBC">
      <w:pPr>
        <w:spacing w:after="106" w:line="265" w:lineRule="auto"/>
        <w:ind w:left="787"/>
      </w:pPr>
      <w:r>
        <w:rPr>
          <w:b/>
        </w:rPr>
        <w:t>Микроэкономика</w:t>
      </w:r>
      <w:r>
        <w:t xml:space="preserve"> </w:t>
      </w:r>
    </w:p>
    <w:p w:rsidR="00A33FAC" w:rsidRDefault="00790CBC">
      <w:pPr>
        <w:ind w:left="81" w:right="14" w:firstLine="708"/>
      </w:pPr>
      <w:r>
        <w:lastRenderedPageBreak/>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i/>
        </w:rPr>
        <w:t>Ипотечный кредит.</w:t>
      </w:r>
      <w:r>
        <w:t xml:space="preserve"> Страхование </w:t>
      </w:r>
    </w:p>
    <w:p w:rsidR="00A33FAC" w:rsidRDefault="00790CBC">
      <w:pPr>
        <w:ind w:left="81" w:right="14" w:firstLine="708"/>
      </w:pPr>
      <w:r>
        <w:t xml:space="preserve">Рыночный спрос. Рыночное предложение. Рыночное равновесие. Последствия введения фиксированных цен. Равновесная цена. </w:t>
      </w:r>
      <w:r>
        <w:rPr>
          <w:i/>
        </w:rPr>
        <w:t>Эластичность спроса. Эластичность предложения</w:t>
      </w:r>
      <w:r>
        <w:t xml:space="preserve">. </w:t>
      </w:r>
    </w:p>
    <w:p w:rsidR="00A33FAC" w:rsidRDefault="00790CBC">
      <w:pPr>
        <w:ind w:left="81" w:right="14" w:firstLine="708"/>
      </w:pPr>
      <w: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i/>
        </w:rPr>
        <w:t>Франчайзинг.</w:t>
      </w:r>
      <w: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i/>
        </w:rPr>
        <w:t>Основные принципы менеджмента. Основные элементы маркетинга. Бизнес-план. Реклама.</w:t>
      </w:r>
      <w:r>
        <w:t xml:space="preserve"> Конкуренция. </w:t>
      </w:r>
      <w:r>
        <w:rPr>
          <w:i/>
        </w:rPr>
        <w:t>Рынки с интенсивной конкуренцией. Рынки с ослабленной конкуренцией.</w:t>
      </w:r>
      <w:r>
        <w:t xml:space="preserve"> </w:t>
      </w:r>
    </w:p>
    <w:p w:rsidR="00A33FAC" w:rsidRDefault="00790CBC">
      <w:pPr>
        <w:ind w:left="81" w:right="14" w:firstLine="708"/>
      </w:pPr>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i/>
        </w:rPr>
        <w:t xml:space="preserve">Профсоюзы. </w:t>
      </w:r>
    </w:p>
    <w:p w:rsidR="00A33FAC" w:rsidRDefault="00790CBC">
      <w:pPr>
        <w:spacing w:after="106" w:line="265" w:lineRule="auto"/>
        <w:ind w:left="787"/>
      </w:pPr>
      <w:r>
        <w:rPr>
          <w:b/>
        </w:rPr>
        <w:t>Макроэкономика</w:t>
      </w:r>
      <w:r>
        <w:t xml:space="preserve"> </w:t>
      </w:r>
    </w:p>
    <w:p w:rsidR="00A33FAC" w:rsidRDefault="00790CBC">
      <w:pPr>
        <w:ind w:left="81" w:right="14" w:firstLine="708"/>
      </w:pPr>
      <w:r>
        <w:t xml:space="preserve">Роль государства в экономике. Общественные блага. </w:t>
      </w:r>
      <w:r>
        <w:rPr>
          <w:i/>
        </w:rPr>
        <w:t>Необходимость регулирования степени социального неравенства.</w:t>
      </w:r>
      <w:r>
        <w:t xml:space="preserve"> Государственный бюджет. Государственный долг. Налоги. </w:t>
      </w:r>
    </w:p>
    <w:p w:rsidR="00A33FAC" w:rsidRDefault="00790CBC">
      <w:pPr>
        <w:spacing w:after="159" w:line="259" w:lineRule="auto"/>
        <w:ind w:left="91"/>
      </w:pPr>
      <w:r>
        <w:t xml:space="preserve">Виды налогов. </w:t>
      </w:r>
      <w:r>
        <w:rPr>
          <w:i/>
        </w:rPr>
        <w:t>Фискальная политика государства.</w:t>
      </w:r>
      <w:r>
        <w:t xml:space="preserve"> </w:t>
      </w:r>
    </w:p>
    <w:p w:rsidR="00A33FAC" w:rsidRDefault="00790CBC">
      <w:pPr>
        <w:spacing w:after="162" w:line="259" w:lineRule="auto"/>
        <w:ind w:left="795"/>
      </w:pPr>
      <w:r>
        <w:rPr>
          <w:i/>
        </w:rPr>
        <w:t>Основные макроэкономические проблемы.</w:t>
      </w:r>
      <w:r>
        <w:t xml:space="preserve"> Валовой внутренний продукт. </w:t>
      </w:r>
      <w:r>
        <w:rPr>
          <w:i/>
        </w:rPr>
        <w:t xml:space="preserve"> </w:t>
      </w:r>
    </w:p>
    <w:p w:rsidR="00A33FAC" w:rsidRDefault="00790CBC">
      <w:pPr>
        <w:ind w:left="81" w:right="14" w:firstLine="708"/>
      </w:pPr>
      <w:r>
        <w:rPr>
          <w:i/>
        </w:rPr>
        <w:t>Макроэкономическое равновесие</w:t>
      </w:r>
      <w:r>
        <w:t xml:space="preserve">. Экономический рост. Экстенсивный и интенсивный рост. Факторы экономического роста. Экономические циклы. </w:t>
      </w:r>
    </w:p>
    <w:p w:rsidR="00A33FAC" w:rsidRDefault="00790CBC">
      <w:pPr>
        <w:ind w:left="81" w:right="14" w:firstLine="708"/>
      </w:pPr>
      <w:r>
        <w:t xml:space="preserve">Деньги. Функции денег. Банки. Банковская система. Финансовые институты. </w:t>
      </w:r>
      <w:r>
        <w:rPr>
          <w:i/>
        </w:rPr>
        <w:t>Вклады.</w:t>
      </w:r>
      <w:r>
        <w:t xml:space="preserve"> Денежные агрегаты. </w:t>
      </w:r>
      <w:r>
        <w:rPr>
          <w:i/>
        </w:rPr>
        <w:t>Монетарная политика Банка России</w:t>
      </w:r>
      <w:r>
        <w:t xml:space="preserve">. Инфляция. Социальные последствия инфляции. </w:t>
      </w:r>
    </w:p>
    <w:p w:rsidR="00A33FAC" w:rsidRDefault="00790CBC">
      <w:pPr>
        <w:spacing w:after="151" w:line="265" w:lineRule="auto"/>
        <w:ind w:left="787"/>
      </w:pPr>
      <w:r>
        <w:rPr>
          <w:b/>
        </w:rPr>
        <w:t>Международная экономика</w:t>
      </w:r>
      <w:r>
        <w:t xml:space="preserve"> </w:t>
      </w:r>
    </w:p>
    <w:p w:rsidR="00A33FAC" w:rsidRDefault="00790CBC">
      <w:pPr>
        <w:ind w:left="81" w:right="14" w:firstLine="708"/>
      </w:pPr>
      <w:r>
        <w:t xml:space="preserve">Международная торговля. </w:t>
      </w:r>
      <w:r>
        <w:rPr>
          <w:i/>
        </w:rPr>
        <w:t>Внешнеторговая политика.</w:t>
      </w:r>
      <w:r>
        <w:t xml:space="preserve"> Международное разделение руда. Валютный рынок. Обменные курсы валют. </w:t>
      </w:r>
      <w:r>
        <w:rPr>
          <w:i/>
        </w:rPr>
        <w:t xml:space="preserve">Международные. расчеты. </w:t>
      </w:r>
      <w:r>
        <w:t xml:space="preserve">Государственная политика в области международной торговли. Международные экономические организации. </w:t>
      </w:r>
    </w:p>
    <w:p w:rsidR="00A33FAC" w:rsidRDefault="00790CBC">
      <w:pPr>
        <w:spacing w:after="167" w:line="259" w:lineRule="auto"/>
        <w:ind w:left="91" w:right="14"/>
      </w:pPr>
      <w:r>
        <w:t xml:space="preserve">Глобальные экономические проблемы. Особенности современной экономики России. </w:t>
      </w:r>
    </w:p>
    <w:p w:rsidR="00A33FAC" w:rsidRDefault="00790CBC">
      <w:pPr>
        <w:spacing w:after="106" w:line="265" w:lineRule="auto"/>
        <w:ind w:left="87"/>
      </w:pPr>
      <w:r>
        <w:rPr>
          <w:b/>
        </w:rPr>
        <w:t xml:space="preserve">Право </w:t>
      </w:r>
    </w:p>
    <w:p w:rsidR="00A33FAC" w:rsidRDefault="00790CBC">
      <w:pPr>
        <w:ind w:left="81" w:right="14" w:firstLine="708"/>
      </w:pPr>
      <w:r>
        <w:lastRenderedPageBreak/>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 </w:t>
      </w:r>
    </w:p>
    <w:p w:rsidR="00A33FAC" w:rsidRDefault="00790CBC">
      <w:pPr>
        <w:ind w:left="81" w:right="14" w:firstLine="708"/>
      </w:pPr>
      <w: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
    <w:p w:rsidR="00A33FAC" w:rsidRDefault="00790CBC">
      <w:pPr>
        <w:ind w:left="81" w:right="14" w:firstLine="708"/>
      </w:pPr>
      <w: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A33FAC" w:rsidRDefault="00790CBC">
      <w:pPr>
        <w:ind w:left="81" w:right="14" w:firstLine="708"/>
      </w:pPr>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 </w:t>
      </w:r>
    </w:p>
    <w:p w:rsidR="00A33FAC" w:rsidRDefault="00790CBC">
      <w:pPr>
        <w:ind w:left="81" w:right="14" w:firstLine="708"/>
      </w:pPr>
      <w: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A33FAC" w:rsidRDefault="00790CBC">
      <w:pPr>
        <w:ind w:left="81" w:right="14" w:firstLine="708"/>
      </w:pPr>
      <w:r>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A33FAC" w:rsidRDefault="00790CBC">
      <w:pPr>
        <w:ind w:left="81" w:right="14" w:firstLine="708"/>
      </w:pPr>
      <w:r>
        <w:t xml:space="preserve">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A33FAC" w:rsidRDefault="00790CBC">
      <w:pPr>
        <w:spacing w:after="159" w:line="265" w:lineRule="auto"/>
        <w:ind w:left="87"/>
      </w:pPr>
      <w:r>
        <w:rPr>
          <w:b/>
        </w:rPr>
        <w:t>Базовый уровень</w:t>
      </w:r>
      <w:r>
        <w:t xml:space="preserve"> </w:t>
      </w:r>
    </w:p>
    <w:p w:rsidR="00A33FAC" w:rsidRDefault="00790CBC">
      <w:pPr>
        <w:spacing w:after="106" w:line="265" w:lineRule="auto"/>
        <w:ind w:left="787"/>
      </w:pPr>
      <w:r>
        <w:rPr>
          <w:b/>
        </w:rPr>
        <w:t xml:space="preserve">Основы теории государства и права </w:t>
      </w:r>
    </w:p>
    <w:p w:rsidR="00A33FAC" w:rsidRDefault="00790CBC">
      <w:pPr>
        <w:spacing w:after="114" w:line="259" w:lineRule="auto"/>
        <w:ind w:left="10" w:right="2"/>
        <w:jc w:val="right"/>
      </w:pPr>
      <w:r>
        <w:t xml:space="preserve">Признаки государства. Внутренние и внешние функции государства. Формы государства: </w:t>
      </w:r>
    </w:p>
    <w:p w:rsidR="00A33FAC" w:rsidRDefault="00790CBC">
      <w:pPr>
        <w:spacing w:after="162"/>
        <w:ind w:left="91" w:right="14"/>
      </w:pPr>
      <w:r>
        <w:t xml:space="preserve">формы правления, формы государственного устройства, политический режим. Признаки права. Функции права. Система права. </w:t>
      </w:r>
      <w:r>
        <w:rPr>
          <w:i/>
        </w:rPr>
        <w:t>Предмет правового регулирования. Метод правового регулирования.</w:t>
      </w:r>
      <w:r>
        <w:t xml:space="preserve"> Источники права. Нормативно-правовой акт. Социальные нормы. Понятие, </w:t>
      </w:r>
      <w:r>
        <w:lastRenderedPageBreak/>
        <w:t>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Pr>
          <w:i/>
        </w:rPr>
        <w:t xml:space="preserve"> Понятие правосознания. Опасность коррупции для гражданина, общества и государства. </w:t>
      </w:r>
      <w:r>
        <w:rPr>
          <w:i/>
        </w:rPr>
        <w:tab/>
        <w:t xml:space="preserve">Антикоррупционные </w:t>
      </w:r>
      <w:r>
        <w:rPr>
          <w:i/>
        </w:rPr>
        <w:tab/>
        <w:t xml:space="preserve">меры, </w:t>
      </w:r>
      <w:r>
        <w:rPr>
          <w:i/>
        </w:rPr>
        <w:tab/>
        <w:t xml:space="preserve">принимаемые </w:t>
      </w:r>
      <w:r>
        <w:rPr>
          <w:i/>
        </w:rPr>
        <w:tab/>
        <w:t xml:space="preserve">на </w:t>
      </w:r>
      <w:r>
        <w:rPr>
          <w:i/>
        </w:rPr>
        <w:tab/>
        <w:t xml:space="preserve">государственном </w:t>
      </w:r>
      <w:r>
        <w:rPr>
          <w:i/>
        </w:rPr>
        <w:tab/>
        <w:t xml:space="preserve">уровне. </w:t>
      </w:r>
    </w:p>
    <w:p w:rsidR="00A33FAC" w:rsidRDefault="00790CBC">
      <w:pPr>
        <w:spacing w:after="167" w:line="259" w:lineRule="auto"/>
        <w:ind w:left="91" w:right="14"/>
      </w:pPr>
      <w:r>
        <w:t xml:space="preserve">Правонарушения и юридическая ответственность. </w:t>
      </w:r>
    </w:p>
    <w:p w:rsidR="00A33FAC" w:rsidRDefault="00790CBC">
      <w:pPr>
        <w:spacing w:after="106" w:line="265" w:lineRule="auto"/>
        <w:ind w:left="787"/>
      </w:pPr>
      <w:r>
        <w:rPr>
          <w:b/>
        </w:rPr>
        <w:t xml:space="preserve">Конституционное право  </w:t>
      </w:r>
    </w:p>
    <w:p w:rsidR="00A33FAC" w:rsidRDefault="00790CBC">
      <w:pPr>
        <w:spacing w:after="112" w:line="259" w:lineRule="auto"/>
        <w:ind w:left="795" w:right="14"/>
      </w:pPr>
      <w:r>
        <w:t xml:space="preserve">Конституция Российской Федерации. Основы конституционного строя Российской </w:t>
      </w:r>
    </w:p>
    <w:p w:rsidR="00A33FAC" w:rsidRDefault="00790CBC">
      <w:pPr>
        <w:ind w:left="91" w:right="14"/>
      </w:pPr>
      <w:r>
        <w:t xml:space="preserve">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i/>
        </w:rPr>
        <w:t>Референдум</w:t>
      </w:r>
      <w:r>
        <w:t xml:space="preserve">. Система органов местного самоуправления. </w:t>
      </w:r>
    </w:p>
    <w:p w:rsidR="00A33FAC" w:rsidRDefault="00790CBC">
      <w:pPr>
        <w:spacing w:after="106" w:line="265" w:lineRule="auto"/>
        <w:ind w:left="787"/>
      </w:pPr>
      <w:r>
        <w:rPr>
          <w:b/>
        </w:rPr>
        <w:t xml:space="preserve">Права человека </w:t>
      </w:r>
    </w:p>
    <w:p w:rsidR="00A33FAC" w:rsidRDefault="00790CBC">
      <w:pPr>
        <w:ind w:left="81" w:right="14" w:firstLine="710"/>
      </w:pPr>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i/>
        </w:rPr>
        <w:t xml:space="preserve">Основные принципы международного гуманитарного права. </w:t>
      </w:r>
    </w:p>
    <w:p w:rsidR="00A33FAC" w:rsidRDefault="00790CBC">
      <w:pPr>
        <w:spacing w:after="149" w:line="265" w:lineRule="auto"/>
        <w:ind w:left="787"/>
      </w:pPr>
      <w:r>
        <w:rPr>
          <w:b/>
        </w:rPr>
        <w:t xml:space="preserve">Основные отрасли российского права </w:t>
      </w:r>
    </w:p>
    <w:p w:rsidR="00A33FAC" w:rsidRDefault="00790CBC">
      <w:pPr>
        <w:spacing w:after="115" w:line="259" w:lineRule="auto"/>
        <w:ind w:left="817" w:right="14"/>
      </w:pPr>
      <w:r>
        <w:t xml:space="preserve">Гражданское право. Источники гражданского права. Гражданско-правовые отношения: </w:t>
      </w:r>
    </w:p>
    <w:p w:rsidR="00A33FAC" w:rsidRDefault="00790CBC">
      <w:pPr>
        <w:ind w:left="91" w:right="14"/>
      </w:pPr>
      <w:r>
        <w:t xml:space="preserve">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i/>
        </w:rPr>
        <w:t>Обязательственное право. Понятие обязательства.</w:t>
      </w:r>
      <w:r>
        <w:t xml:space="preserve"> Сделки. Гражданско-правовой договор.</w:t>
      </w:r>
      <w:r>
        <w:rPr>
          <w:i/>
        </w:rPr>
        <w:t xml:space="preserve"> Порядок заключения договора: оферта и акцепт.</w:t>
      </w:r>
      <w:r>
        <w:t xml:space="preserve"> Защита прав потребителей</w:t>
      </w:r>
      <w:r>
        <w:rPr>
          <w:i/>
        </w:rPr>
        <w:t xml:space="preserve">. </w:t>
      </w:r>
      <w:r>
        <w:t xml:space="preserve">Наследование. </w:t>
      </w:r>
      <w:r>
        <w:rPr>
          <w:i/>
        </w:rPr>
        <w:t xml:space="preserve">Понятие завещания. Формы защиты гражданских прав. </w:t>
      </w:r>
      <w:r>
        <w:lastRenderedPageBreak/>
        <w:t xml:space="preserve">Гражданско-правовая ответственность. </w:t>
      </w:r>
      <w:r>
        <w:rPr>
          <w:i/>
        </w:rPr>
        <w:t>Условия привлечения к ответственности в гражданском праве.</w:t>
      </w:r>
      <w: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i/>
        </w:rPr>
        <w:t xml:space="preserve">Брачный договор. </w:t>
      </w:r>
      <w:r>
        <w:t>Права и обязанности членов семьи.</w:t>
      </w:r>
      <w:r>
        <w:rPr>
          <w:i/>
        </w:rPr>
        <w:t xml:space="preserve"> Ответственность родителей по воспитанию детей.</w:t>
      </w:r>
      <w: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w:t>
      </w:r>
      <w:r>
        <w:rPr>
          <w:i/>
        </w:rPr>
        <w:t xml:space="preserve"> Виды рабочего времени. Время отдыха. </w:t>
      </w:r>
      <w:r>
        <w:t xml:space="preserve">Заработная плата. </w:t>
      </w:r>
    </w:p>
    <w:p w:rsidR="00A33FAC" w:rsidRDefault="00790CBC">
      <w:pPr>
        <w:ind w:left="91" w:right="14"/>
      </w:pPr>
      <w:r>
        <w:t xml:space="preserve">Особенности правового регулирования труда несовершеннолетних. Охрана труда. </w:t>
      </w:r>
      <w:r>
        <w:rPr>
          <w:i/>
        </w:rPr>
        <w:t>Виды трудовых споров.</w:t>
      </w:r>
      <w: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i/>
        </w:rPr>
        <w:t xml:space="preserve">Состав преступления. </w:t>
      </w:r>
      <w:r>
        <w:t>Уголовная ответственность.</w:t>
      </w:r>
      <w:r>
        <w:rPr>
          <w:i/>
        </w:rPr>
        <w:t xml:space="preserve"> Принципы уголовной ответственности. Освобождение от уголовной ответственности.</w:t>
      </w:r>
      <w: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p>
    <w:p w:rsidR="00A33FAC" w:rsidRDefault="00790CBC">
      <w:pPr>
        <w:spacing w:after="171" w:line="259" w:lineRule="auto"/>
        <w:ind w:left="91"/>
      </w:pPr>
      <w:r>
        <w:rPr>
          <w:i/>
        </w:rPr>
        <w:t xml:space="preserve">Налоговые правонарушения. Ответственность за уклонение от уплаты налогов. </w:t>
      </w:r>
    </w:p>
    <w:p w:rsidR="00A33FAC" w:rsidRDefault="00790CBC">
      <w:pPr>
        <w:spacing w:after="106" w:line="265" w:lineRule="auto"/>
        <w:ind w:left="787"/>
      </w:pPr>
      <w:r>
        <w:rPr>
          <w:b/>
        </w:rPr>
        <w:t xml:space="preserve">Основы российского судопроизводства </w:t>
      </w:r>
    </w:p>
    <w:p w:rsidR="00A33FAC" w:rsidRDefault="00790CBC">
      <w:pPr>
        <w:spacing w:after="162" w:line="259" w:lineRule="auto"/>
        <w:ind w:left="10" w:right="2"/>
        <w:jc w:val="right"/>
      </w:pPr>
      <w:r>
        <w:t xml:space="preserve">Гражданское процессуальное право. Принципы гражданского судопроизводства. </w:t>
      </w:r>
    </w:p>
    <w:p w:rsidR="00A33FAC" w:rsidRDefault="00790CBC">
      <w:pPr>
        <w:ind w:left="91" w:right="14"/>
      </w:pPr>
      <w:r>
        <w:t xml:space="preserve">Участники гражданского процесса. Стадии гражданского процесса. </w:t>
      </w:r>
      <w:r>
        <w:rPr>
          <w:i/>
        </w:rPr>
        <w:t>Арбитражный процесс.</w:t>
      </w:r>
      <w:r>
        <w:t xml:space="preserve"> Уголовное процессуальное право. </w:t>
      </w:r>
      <w:r>
        <w:rPr>
          <w:i/>
        </w:rPr>
        <w:t>Принципы уголовного судопроизводства.</w:t>
      </w:r>
      <w:r>
        <w:t xml:space="preserve"> Субъекты уголовного процесса. Стадии уголовного процесса. </w:t>
      </w:r>
      <w:r>
        <w:rPr>
          <w:i/>
        </w:rPr>
        <w:t xml:space="preserve">Меры процессуального принуждения. Суд присяжных заседателей. </w:t>
      </w:r>
      <w:r>
        <w:t xml:space="preserve">Особенности судебного производства по делам об административных правонарушениях. Основные виды юридических профессий. </w:t>
      </w:r>
    </w:p>
    <w:p w:rsidR="00A33FAC" w:rsidRDefault="00790CBC">
      <w:pPr>
        <w:spacing w:after="160" w:line="265" w:lineRule="auto"/>
        <w:ind w:left="787"/>
      </w:pPr>
      <w:r>
        <w:rPr>
          <w:b/>
        </w:rPr>
        <w:t>Углубленный уровень</w:t>
      </w:r>
      <w:r>
        <w:t xml:space="preserve"> </w:t>
      </w:r>
    </w:p>
    <w:p w:rsidR="00A33FAC" w:rsidRDefault="00790CBC">
      <w:pPr>
        <w:spacing w:after="106" w:line="265" w:lineRule="auto"/>
        <w:ind w:left="787"/>
      </w:pPr>
      <w:r>
        <w:rPr>
          <w:b/>
        </w:rPr>
        <w:t>Теория государства и права</w:t>
      </w:r>
      <w:r>
        <w:t xml:space="preserve"> </w:t>
      </w:r>
    </w:p>
    <w:p w:rsidR="00A33FAC" w:rsidRDefault="00790CBC">
      <w:pPr>
        <w:ind w:left="81" w:right="14" w:firstLine="701"/>
      </w:pPr>
      <w:r>
        <w:t xml:space="preserve">Теории происхождения государства и права. Признаки государства. </w:t>
      </w:r>
      <w:r>
        <w:rPr>
          <w:i/>
        </w:rPr>
        <w:t>Теории сущности государства.</w:t>
      </w:r>
      <w: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w:t>
      </w:r>
      <w:r>
        <w:lastRenderedPageBreak/>
        <w:t xml:space="preserve">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w:t>
      </w:r>
    </w:p>
    <w:p w:rsidR="00A33FAC" w:rsidRDefault="00790CBC">
      <w:pPr>
        <w:ind w:left="91" w:right="14"/>
      </w:pPr>
      <w:r>
        <w:t xml:space="preserve">Структура и классификация правовых норм. Система российского права. </w:t>
      </w:r>
      <w:r>
        <w:rPr>
          <w:i/>
        </w:rPr>
        <w:t>Юридическая техника.</w:t>
      </w:r>
      <w:r>
        <w:t xml:space="preserve"> Формы реализации права. </w:t>
      </w:r>
      <w:r>
        <w:rPr>
          <w:i/>
        </w:rPr>
        <w:t>Виды и способы толкования права.</w:t>
      </w:r>
      <w:r>
        <w:t xml:space="preserve"> Субъекты и объекты правоотношения. Правоспособность, дееспособность и деликтоспособность. </w:t>
      </w:r>
      <w:r>
        <w:rPr>
          <w:i/>
        </w:rPr>
        <w:t>Юридические факты.</w:t>
      </w:r>
      <w:r>
        <w:t xml:space="preserve"> Гарантии законности и правопорядка. Правосознание. Правовая культура</w:t>
      </w:r>
      <w:r>
        <w:rPr>
          <w:i/>
        </w:rPr>
        <w:t>. 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A33FAC" w:rsidRDefault="00790CBC">
      <w:pPr>
        <w:spacing w:after="152" w:line="265" w:lineRule="auto"/>
        <w:ind w:left="787"/>
      </w:pPr>
      <w:r>
        <w:rPr>
          <w:b/>
        </w:rPr>
        <w:t>Конституционное право</w:t>
      </w:r>
      <w:r>
        <w:t xml:space="preserve"> </w:t>
      </w:r>
    </w:p>
    <w:p w:rsidR="00A33FAC" w:rsidRDefault="00790CBC">
      <w:pPr>
        <w:ind w:left="81" w:right="14" w:firstLine="701"/>
      </w:pPr>
      <w:r>
        <w:t xml:space="preserve">Конституционное право. </w:t>
      </w:r>
      <w:r>
        <w:rPr>
          <w:i/>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 самоуправления.</w:t>
      </w:r>
      <w:r>
        <w:t xml:space="preserve"> </w:t>
      </w:r>
      <w:r>
        <w:rPr>
          <w:b/>
        </w:rPr>
        <w:t>Международное право</w:t>
      </w:r>
      <w:r>
        <w:t xml:space="preserve"> </w:t>
      </w:r>
    </w:p>
    <w:p w:rsidR="00A33FAC" w:rsidRDefault="00790CBC">
      <w:pPr>
        <w:ind w:left="81" w:right="14" w:firstLine="701"/>
      </w:pPr>
      <w:r>
        <w:t xml:space="preserve">Основные принципы и источники международного права. Субъекты международного права. </w:t>
      </w:r>
      <w:r>
        <w:rPr>
          <w:i/>
        </w:rPr>
        <w:t>Международно-правовое признание.</w:t>
      </w:r>
      <w:r>
        <w:t xml:space="preserve"> Мирное разрешение международных споров. </w:t>
      </w:r>
      <w:r>
        <w:rPr>
          <w:i/>
        </w:rPr>
        <w:lastRenderedPageBreak/>
        <w:t>Источники и основания международно-правовой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 xml:space="preserve">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 </w:t>
      </w:r>
    </w:p>
    <w:p w:rsidR="00A33FAC" w:rsidRDefault="00790CBC">
      <w:pPr>
        <w:spacing w:after="106" w:line="265" w:lineRule="auto"/>
        <w:ind w:left="787"/>
      </w:pPr>
      <w:r>
        <w:rPr>
          <w:b/>
        </w:rPr>
        <w:t>Основные отрасли российского права</w:t>
      </w:r>
      <w:r>
        <w:t xml:space="preserve"> </w:t>
      </w:r>
    </w:p>
    <w:p w:rsidR="00A33FAC" w:rsidRDefault="00790CBC">
      <w:pPr>
        <w:ind w:left="81" w:right="14" w:firstLine="710"/>
      </w:pPr>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Реституция.</w:t>
      </w:r>
      <w:r>
        <w:t xml:space="preserve"> 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Гражданско-правовая ответственность. Защита прав потребителей. </w:t>
      </w:r>
      <w:r>
        <w:rPr>
          <w:i/>
        </w:rPr>
        <w:t>Непреодолимая сила.</w:t>
      </w:r>
      <w: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w:t>
      </w:r>
      <w:r>
        <w:rPr>
          <w:i/>
        </w:rPr>
        <w:t xml:space="preserve"> Усыновление. Опека и попечительство. Приемная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Виды времени отдыха.</w:t>
      </w:r>
      <w: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w:t>
      </w:r>
      <w:r>
        <w:lastRenderedPageBreak/>
        <w:t xml:space="preserve">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Финансовое право.</w:t>
      </w:r>
      <w:r>
        <w:t xml:space="preserve"> Правовое регулирование банковской деятельности. Структура банковской системы РФ. </w:t>
      </w:r>
      <w:r>
        <w:rPr>
          <w:i/>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i/>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rsidR="00A33FAC" w:rsidRDefault="00790CBC">
      <w:pPr>
        <w:spacing w:after="106" w:line="265" w:lineRule="auto"/>
        <w:ind w:left="787"/>
      </w:pPr>
      <w:r>
        <w:rPr>
          <w:b/>
        </w:rPr>
        <w:t>Основы российского судопроизводства</w:t>
      </w:r>
      <w:r>
        <w:t xml:space="preserve"> </w:t>
      </w:r>
    </w:p>
    <w:p w:rsidR="00A33FAC" w:rsidRDefault="00790CBC">
      <w:pPr>
        <w:ind w:left="81" w:right="14" w:firstLine="708"/>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i/>
        </w:rPr>
        <w:t xml:space="preserve"> Особенности профессиональной деятельности юриста. </w:t>
      </w:r>
    </w:p>
    <w:p w:rsidR="00A33FAC" w:rsidRDefault="00790CBC">
      <w:pPr>
        <w:spacing w:after="106" w:line="265" w:lineRule="auto"/>
        <w:ind w:left="87"/>
      </w:pPr>
      <w:r>
        <w:rPr>
          <w:b/>
        </w:rPr>
        <w:t xml:space="preserve">Обществознание </w:t>
      </w:r>
    </w:p>
    <w:p w:rsidR="00A33FAC" w:rsidRDefault="00790CBC">
      <w:pPr>
        <w:ind w:left="81" w:right="14" w:firstLine="708"/>
      </w:pPr>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A33FAC" w:rsidRDefault="00790CBC">
      <w:pPr>
        <w:ind w:left="81" w:right="14" w:firstLine="708"/>
      </w:pPr>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w:t>
      </w:r>
      <w:r>
        <w:lastRenderedPageBreak/>
        <w:t xml:space="preserve">обществе и человеке, сформировать компетентности, позволяющие выпускникам осуществлять типичные социальные роли в современном мире. </w:t>
      </w:r>
    </w:p>
    <w:p w:rsidR="00A33FAC" w:rsidRDefault="00790CBC">
      <w:pPr>
        <w:ind w:left="81" w:right="14" w:firstLine="708"/>
      </w:pPr>
      <w:r>
        <w:t xml:space="preserve">Задачами реализации примерной программы учебного предмета «Обществознания» на уровне среднего общего образования являются: </w:t>
      </w:r>
    </w:p>
    <w:p w:rsidR="00A33FAC" w:rsidRDefault="00790CBC">
      <w:pPr>
        <w:numPr>
          <w:ilvl w:val="0"/>
          <w:numId w:val="34"/>
        </w:numPr>
        <w:ind w:right="14" w:hanging="360"/>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A33FAC" w:rsidRDefault="00790CBC">
      <w:pPr>
        <w:numPr>
          <w:ilvl w:val="0"/>
          <w:numId w:val="34"/>
        </w:numPr>
        <w:ind w:right="14" w:hanging="360"/>
      </w:pPr>
      <w:r>
        <w:t xml:space="preserve">формирование знаний об обществе как целостной развивающейся системе в единстве и взаимодействии его основных сфер и институтов; </w:t>
      </w:r>
    </w:p>
    <w:p w:rsidR="00A33FAC" w:rsidRDefault="00790CBC">
      <w:pPr>
        <w:numPr>
          <w:ilvl w:val="0"/>
          <w:numId w:val="34"/>
        </w:numPr>
        <w:spacing w:after="163" w:line="259" w:lineRule="auto"/>
        <w:ind w:right="14" w:hanging="360"/>
      </w:pPr>
      <w:r>
        <w:t xml:space="preserve">овладение базовым понятийным аппаратом социальных наук; </w:t>
      </w:r>
    </w:p>
    <w:p w:rsidR="00A33FAC" w:rsidRDefault="00790CBC">
      <w:pPr>
        <w:numPr>
          <w:ilvl w:val="0"/>
          <w:numId w:val="34"/>
        </w:numPr>
        <w:ind w:right="14" w:hanging="360"/>
      </w:pPr>
      <w:r>
        <w:t xml:space="preserve">овладение умениями выявлять причинно-следственные, функциональные, иерархические и другие связи социальных объектов и процессов; </w:t>
      </w:r>
    </w:p>
    <w:p w:rsidR="00A33FAC" w:rsidRDefault="00790CBC">
      <w:pPr>
        <w:numPr>
          <w:ilvl w:val="0"/>
          <w:numId w:val="34"/>
        </w:numPr>
        <w:ind w:right="14" w:hanging="360"/>
      </w:pPr>
      <w:r>
        <w:t xml:space="preserve">формирование представлений об основных тенденциях и возможных перспективах развития мирового сообщества в глобальном мире; </w:t>
      </w:r>
    </w:p>
    <w:p w:rsidR="00A33FAC" w:rsidRDefault="00790CBC">
      <w:pPr>
        <w:numPr>
          <w:ilvl w:val="0"/>
          <w:numId w:val="34"/>
        </w:numPr>
        <w:spacing w:line="259" w:lineRule="auto"/>
        <w:ind w:right="14" w:hanging="360"/>
      </w:pPr>
      <w:r>
        <w:t xml:space="preserve">формирование представлений о методах познания социальных явлений и процессов; </w:t>
      </w:r>
    </w:p>
    <w:p w:rsidR="00A33FAC" w:rsidRDefault="00790CBC">
      <w:pPr>
        <w:numPr>
          <w:ilvl w:val="0"/>
          <w:numId w:val="34"/>
        </w:numPr>
        <w:ind w:right="14" w:hanging="360"/>
      </w:pPr>
      <w: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A33FAC" w:rsidRDefault="00790CBC">
      <w:pPr>
        <w:numPr>
          <w:ilvl w:val="0"/>
          <w:numId w:val="34"/>
        </w:numPr>
        <w:ind w:right="14" w:hanging="360"/>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A33FAC" w:rsidRDefault="00790CBC">
      <w:pPr>
        <w:ind w:left="81" w:right="14" w:firstLine="708"/>
      </w:pPr>
      <w: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A33FAC" w:rsidRDefault="00790CBC">
      <w:pPr>
        <w:ind w:left="81" w:right="14" w:firstLine="708"/>
      </w:pPr>
      <w: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A33FAC" w:rsidRDefault="00790CBC">
      <w:pPr>
        <w:spacing w:after="157" w:line="265" w:lineRule="auto"/>
        <w:ind w:left="787"/>
      </w:pPr>
      <w:r>
        <w:rPr>
          <w:b/>
        </w:rPr>
        <w:t xml:space="preserve">Базовый уровень </w:t>
      </w:r>
    </w:p>
    <w:p w:rsidR="00A33FAC" w:rsidRDefault="00790CBC">
      <w:pPr>
        <w:spacing w:after="106" w:line="265" w:lineRule="auto"/>
        <w:ind w:left="787"/>
      </w:pPr>
      <w:r>
        <w:rPr>
          <w:b/>
        </w:rPr>
        <w:t>Человек. Человек в системе общественных отношений</w:t>
      </w:r>
      <w:r>
        <w:t xml:space="preserve"> </w:t>
      </w:r>
    </w:p>
    <w:p w:rsidR="00A33FAC" w:rsidRDefault="00790CBC">
      <w:pPr>
        <w:ind w:left="81" w:right="14" w:firstLine="708"/>
      </w:pPr>
      <w:r>
        <w:lastRenderedPageBreak/>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его типы.</w:t>
      </w:r>
      <w:r>
        <w:t xml:space="preserve"> Самосознание индивида и социальное поведение. Социальные ценности. </w:t>
      </w:r>
      <w:r>
        <w:rPr>
          <w:i/>
        </w:rPr>
        <w:t>Мотивы и предпочтения.</w:t>
      </w:r>
      <w: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p>
    <w:p w:rsidR="00A33FAC" w:rsidRDefault="00790CBC">
      <w:pPr>
        <w:spacing w:after="106" w:line="265" w:lineRule="auto"/>
        <w:ind w:left="787"/>
      </w:pPr>
      <w:r>
        <w:rPr>
          <w:b/>
        </w:rPr>
        <w:t>Общество как сложная динамическая система</w:t>
      </w:r>
      <w:r>
        <w:t xml:space="preserve"> </w:t>
      </w:r>
    </w:p>
    <w:p w:rsidR="00A33FAC" w:rsidRDefault="00790CBC">
      <w:pPr>
        <w:spacing w:after="34"/>
        <w:ind w:left="81" w:right="14" w:firstLine="708"/>
      </w:pPr>
      <w: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w:t>
      </w:r>
    </w:p>
    <w:p w:rsidR="00A33FAC" w:rsidRDefault="00790CBC">
      <w:pPr>
        <w:spacing w:after="169" w:line="259" w:lineRule="auto"/>
        <w:ind w:left="91" w:right="14"/>
      </w:pPr>
      <w:r>
        <w:t xml:space="preserve">Последствия глобализации. Общество и человек перед лицом угроз и вызовов XXI века. </w:t>
      </w:r>
    </w:p>
    <w:p w:rsidR="00A33FAC" w:rsidRDefault="00790CBC">
      <w:pPr>
        <w:spacing w:after="106" w:line="265" w:lineRule="auto"/>
        <w:ind w:left="787"/>
      </w:pPr>
      <w:r>
        <w:rPr>
          <w:b/>
        </w:rPr>
        <w:t xml:space="preserve">Экономика </w:t>
      </w:r>
    </w:p>
    <w:p w:rsidR="00A33FAC" w:rsidRDefault="00790CBC">
      <w:pPr>
        <w:ind w:left="81" w:right="14" w:firstLine="708"/>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w:t>
      </w:r>
      <w:r>
        <w:lastRenderedPageBreak/>
        <w:t xml:space="preserve">бизнеса. </w:t>
      </w:r>
      <w:r>
        <w:rPr>
          <w:i/>
        </w:rPr>
        <w:t xml:space="preserve">Основные принципы менеджмента. Основы маркетинга. 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Государственный долг.</w:t>
      </w:r>
      <w:r>
        <w:t xml:space="preserve"> Экономическая деятельность и ее измерители. ВВП и ВНП</w:t>
      </w:r>
      <w:r>
        <w:rPr>
          <w:i/>
        </w:rPr>
        <w:t xml:space="preserve"> </w:t>
      </w:r>
      <w:r>
        <w:t xml:space="preserve">основные макроэкономические показатели. Экономический рост. </w:t>
      </w:r>
      <w:r>
        <w:rPr>
          <w:i/>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p>
    <w:p w:rsidR="00A33FAC" w:rsidRDefault="00790CBC">
      <w:pPr>
        <w:spacing w:after="106" w:line="265" w:lineRule="auto"/>
        <w:ind w:left="787"/>
      </w:pPr>
      <w:r>
        <w:rPr>
          <w:b/>
        </w:rPr>
        <w:t>Социальные отношения</w:t>
      </w:r>
      <w:r>
        <w:t xml:space="preserve"> </w:t>
      </w:r>
    </w:p>
    <w:p w:rsidR="00A33FAC" w:rsidRDefault="00790CBC">
      <w:pPr>
        <w:ind w:left="81" w:right="14" w:firstLine="708"/>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w:t>
      </w:r>
    </w:p>
    <w:p w:rsidR="00A33FAC" w:rsidRDefault="00790CBC">
      <w:pPr>
        <w:ind w:left="91" w:right="14"/>
      </w:pPr>
      <w:r>
        <w:t xml:space="preserve">Российской Федерации. Семья и брак. </w:t>
      </w:r>
      <w:r>
        <w:rPr>
          <w:i/>
        </w:rPr>
        <w:t>Тенденции развития семьи в современном мире. Проблема неполных семей.</w:t>
      </w:r>
      <w:r>
        <w:t xml:space="preserve"> Современная демографическая ситуация в Российской Федерации. Религиозные объединения и организации в Российской Федерации. </w:t>
      </w:r>
    </w:p>
    <w:p w:rsidR="00A33FAC" w:rsidRDefault="00790CBC">
      <w:pPr>
        <w:spacing w:after="106" w:line="265" w:lineRule="auto"/>
        <w:ind w:left="787"/>
      </w:pPr>
      <w:r>
        <w:rPr>
          <w:b/>
        </w:rPr>
        <w:t>Политика</w:t>
      </w:r>
      <w:r>
        <w:t xml:space="preserve"> </w:t>
      </w:r>
    </w:p>
    <w:p w:rsidR="00A33FAC" w:rsidRDefault="00790CBC">
      <w:pPr>
        <w:ind w:left="81" w:right="14" w:firstLine="708"/>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Избирательная кампания.</w:t>
      </w:r>
      <w:r>
        <w:t xml:space="preserve"> Гражданское общество и правовое государство. Политическая элита и политическое </w:t>
      </w:r>
      <w:r>
        <w:lastRenderedPageBreak/>
        <w:t xml:space="preserve">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i/>
        </w:rPr>
        <w:t xml:space="preserve">Абсентеизм, его причины и опасность. Особенности политического процесса в России. </w:t>
      </w:r>
      <w:r>
        <w:rPr>
          <w:b/>
        </w:rPr>
        <w:t>Правовое регулирование общественных отношений</w:t>
      </w:r>
      <w:r>
        <w:t xml:space="preserve"> </w:t>
      </w:r>
    </w:p>
    <w:p w:rsidR="00A33FAC" w:rsidRDefault="00790CBC">
      <w:pPr>
        <w:ind w:left="81" w:right="14" w:firstLine="708"/>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w:t>
      </w:r>
    </w:p>
    <w:p w:rsidR="00A33FAC" w:rsidRDefault="00790CBC">
      <w:pPr>
        <w:ind w:left="91" w:right="14"/>
      </w:pPr>
      <w:r>
        <w:t xml:space="preserve">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 Экологическое право.</w:t>
      </w:r>
      <w:r>
        <w:t xml:space="preserve"> Право на благоприятную окружающую среду и способы его защиты. Экологические правонарушения. </w:t>
      </w:r>
      <w:r>
        <w:rPr>
          <w:i/>
        </w:rPr>
        <w:t>Гражданское право.</w:t>
      </w:r>
      <w:r>
        <w:t xml:space="preserve"> Гражданские правоотношения. </w:t>
      </w:r>
      <w:r>
        <w:rPr>
          <w:i/>
        </w:rPr>
        <w:t>Субъекты гражданского права.</w:t>
      </w:r>
      <w:r>
        <w:t xml:space="preserve"> Имущественные права. Право собственности. Основания приобретения права собственности. </w:t>
      </w:r>
      <w:r>
        <w:rPr>
          <w:i/>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w:t>
      </w:r>
    </w:p>
    <w:p w:rsidR="00A33FAC" w:rsidRDefault="00790CBC">
      <w:pPr>
        <w:ind w:left="91" w:right="14"/>
      </w:pPr>
      <w:r>
        <w:t xml:space="preserve">Особенности административной юрисдикции. Особенности уголовного процесса. </w:t>
      </w:r>
      <w:r>
        <w:rPr>
          <w:i/>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 xml:space="preserve">Правовая база противодействия терроризму в Российской Федерации. </w:t>
      </w:r>
    </w:p>
    <w:p w:rsidR="00A33FAC" w:rsidRDefault="00790CBC">
      <w:pPr>
        <w:spacing w:after="106" w:line="265" w:lineRule="auto"/>
        <w:ind w:left="87"/>
      </w:pPr>
      <w:r>
        <w:rPr>
          <w:b/>
        </w:rPr>
        <w:t xml:space="preserve">Математика: алгебра и начала математического анализа, геометрия </w:t>
      </w:r>
    </w:p>
    <w:p w:rsidR="00A33FAC" w:rsidRDefault="00790CBC">
      <w:pPr>
        <w:ind w:left="81" w:right="14" w:firstLine="708"/>
      </w:pPr>
      <w:r>
        <w:lastRenderedPageBreak/>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A33FAC" w:rsidRDefault="00790CBC">
      <w:pPr>
        <w:numPr>
          <w:ilvl w:val="0"/>
          <w:numId w:val="35"/>
        </w:numPr>
        <w:ind w:right="14" w:firstLine="283"/>
      </w:pPr>
      <w: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A33FAC" w:rsidRDefault="00790CBC">
      <w:pPr>
        <w:numPr>
          <w:ilvl w:val="0"/>
          <w:numId w:val="35"/>
        </w:numPr>
        <w:ind w:right="14" w:firstLine="283"/>
      </w:pPr>
      <w: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A33FAC" w:rsidRDefault="00790CBC">
      <w:pPr>
        <w:numPr>
          <w:ilvl w:val="0"/>
          <w:numId w:val="35"/>
        </w:numPr>
        <w:ind w:right="14" w:firstLine="283"/>
      </w:pPr>
      <w: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A33FAC" w:rsidRDefault="00790CBC">
      <w:pPr>
        <w:ind w:left="81" w:right="14" w:firstLine="708"/>
      </w:pPr>
      <w:r>
        <w:t xml:space="preserve">Соответственно, выделяются три направления требований к результатам математического образования:  </w:t>
      </w:r>
    </w:p>
    <w:p w:rsidR="00A33FAC" w:rsidRDefault="00790CBC">
      <w:pPr>
        <w:numPr>
          <w:ilvl w:val="0"/>
          <w:numId w:val="36"/>
        </w:numPr>
        <w:spacing w:after="160" w:line="259" w:lineRule="auto"/>
        <w:ind w:right="14" w:hanging="360"/>
      </w:pPr>
      <w:r>
        <w:t xml:space="preserve">Практико-ориентированное математическое образование (математика для жизни); </w:t>
      </w:r>
    </w:p>
    <w:p w:rsidR="00A33FAC" w:rsidRDefault="00790CBC">
      <w:pPr>
        <w:numPr>
          <w:ilvl w:val="0"/>
          <w:numId w:val="36"/>
        </w:numPr>
        <w:spacing w:after="164" w:line="259" w:lineRule="auto"/>
        <w:ind w:right="14" w:hanging="360"/>
      </w:pPr>
      <w:r>
        <w:t xml:space="preserve">математика для использования в профессии; </w:t>
      </w:r>
    </w:p>
    <w:p w:rsidR="00A33FAC" w:rsidRDefault="00790CBC">
      <w:pPr>
        <w:numPr>
          <w:ilvl w:val="0"/>
          <w:numId w:val="36"/>
        </w:numPr>
        <w:ind w:right="14" w:hanging="360"/>
      </w:pPr>
      <w:r>
        <w:t xml:space="preserve">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A33FAC" w:rsidRDefault="00790CBC">
      <w:pPr>
        <w:ind w:left="81" w:right="14" w:firstLine="708"/>
      </w:pPr>
      <w:r>
        <w:t xml:space="preserve">Эти направления реализуются в двух блоках требований к результатам математического образования.  </w:t>
      </w:r>
    </w:p>
    <w:p w:rsidR="00A33FAC" w:rsidRDefault="00790CBC">
      <w:pPr>
        <w:spacing w:after="158" w:line="259" w:lineRule="auto"/>
        <w:ind w:left="795" w:right="14"/>
      </w:pPr>
      <w:r>
        <w:t xml:space="preserve">На базовом уровне: </w:t>
      </w:r>
    </w:p>
    <w:p w:rsidR="00A33FAC" w:rsidRDefault="00790CBC">
      <w:pPr>
        <w:ind w:left="360" w:right="14" w:firstLine="425"/>
      </w:pPr>
      <w:r>
        <w:t xml:space="preserve">Выпускник </w:t>
      </w:r>
      <w:r>
        <w:rPr>
          <w:b/>
        </w:rPr>
        <w:t xml:space="preserve">научится </w:t>
      </w:r>
      <w:r>
        <w:t xml:space="preserve">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A33FAC" w:rsidRDefault="00790CBC">
      <w:pPr>
        <w:ind w:left="360" w:right="14" w:firstLine="425"/>
      </w:pPr>
      <w:r>
        <w:t xml:space="preserve">Выпускник </w:t>
      </w:r>
      <w:r>
        <w:rPr>
          <w:b/>
        </w:rPr>
        <w:t>получит возможность научиться</w:t>
      </w:r>
      <w: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A33FAC" w:rsidRDefault="00790CBC">
      <w:pPr>
        <w:spacing w:line="259" w:lineRule="auto"/>
        <w:ind w:left="795" w:right="14"/>
      </w:pPr>
      <w:r>
        <w:t xml:space="preserve">На углубленном уровне: </w:t>
      </w:r>
    </w:p>
    <w:p w:rsidR="00A33FAC" w:rsidRDefault="00790CBC">
      <w:pPr>
        <w:ind w:left="360" w:right="14" w:firstLine="425"/>
      </w:pPr>
      <w:r>
        <w:t xml:space="preserve">Выпускник </w:t>
      </w:r>
      <w:r>
        <w:rPr>
          <w:b/>
        </w:rPr>
        <w:t>научится</w:t>
      </w:r>
      <w:r>
        <w:t xml:space="preserve"> в 10–11м классах: для успешного продолжения образования по специальностям, связанным с прикладным использованием математики. </w:t>
      </w:r>
    </w:p>
    <w:p w:rsidR="00A33FAC" w:rsidRDefault="00790CBC">
      <w:pPr>
        <w:ind w:left="360" w:right="14" w:firstLine="425"/>
      </w:pPr>
      <w:r>
        <w:lastRenderedPageBreak/>
        <w:t xml:space="preserve">Выпускник </w:t>
      </w:r>
      <w:r>
        <w:rPr>
          <w:b/>
        </w:rPr>
        <w:t xml:space="preserve">получит возможность научиться </w:t>
      </w:r>
      <w:r>
        <w:t xml:space="preserve">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A33FAC" w:rsidRDefault="00790CBC">
      <w:pPr>
        <w:ind w:left="81" w:right="14" w:firstLine="708"/>
      </w:pPr>
      <w:r>
        <w:t>В соответствии с Федеральным законом «Об образовании в РФ» (ст. 12 п. 7) о</w:t>
      </w:r>
      <w:r>
        <w:rPr>
          <w:color w:val="222222"/>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22222"/>
        </w:rPr>
        <w:t xml:space="preserve">основной образовательной программы </w:t>
      </w:r>
      <w:r>
        <w:rPr>
          <w:noProof/>
        </w:rPr>
        <w:drawing>
          <wp:inline distT="0" distB="0" distL="0" distR="0">
            <wp:extent cx="8890" cy="8890"/>
            <wp:effectExtent l="0" t="0" r="0" b="0"/>
            <wp:docPr id="24452" name="Picture 24452"/>
            <wp:cNvGraphicFramePr/>
            <a:graphic xmlns:a="http://schemas.openxmlformats.org/drawingml/2006/main">
              <a:graphicData uri="http://schemas.openxmlformats.org/drawingml/2006/picture">
                <pic:pic xmlns:pic="http://schemas.openxmlformats.org/drawingml/2006/picture">
                  <pic:nvPicPr>
                    <pic:cNvPr id="24452" name="Picture 24452"/>
                    <pic:cNvPicPr/>
                  </pic:nvPicPr>
                  <pic:blipFill>
                    <a:blip r:embed="rId115"/>
                    <a:stretch>
                      <a:fillRect/>
                    </a:stretch>
                  </pic:blipFill>
                  <pic:spPr>
                    <a:xfrm>
                      <a:off x="0" y="0"/>
                      <a:ext cx="8890" cy="8890"/>
                    </a:xfrm>
                    <a:prstGeom prst="rect">
                      <a:avLst/>
                    </a:prstGeom>
                  </pic:spPr>
                </pic:pic>
              </a:graphicData>
            </a:graphic>
          </wp:inline>
        </w:drawing>
      </w:r>
      <w: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 </w:t>
      </w:r>
    </w:p>
    <w:p w:rsidR="00A33FAC" w:rsidRDefault="00790CBC">
      <w:pPr>
        <w:ind w:left="81" w:right="14" w:firstLine="708"/>
      </w:pPr>
      <w:r>
        <w:t xml:space="preserve">Цели освоения программы базового уровня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p>
    <w:p w:rsidR="00A33FAC" w:rsidRDefault="00790CBC">
      <w:pPr>
        <w:ind w:left="91" w:right="14"/>
      </w:pPr>
      <w:r>
        <w:t xml:space="preserve">Внутри этого уровня выделяются две различные программы: </w:t>
      </w:r>
      <w:r>
        <w:rPr>
          <w:i/>
        </w:rPr>
        <w:t>компенсирующая базовая</w:t>
      </w:r>
      <w:r>
        <w:t xml:space="preserve"> и </w:t>
      </w:r>
      <w:r>
        <w:rPr>
          <w:i/>
        </w:rPr>
        <w:t>основная базовая</w:t>
      </w:r>
      <w:r>
        <w:t xml:space="preserve">.  </w:t>
      </w:r>
    </w:p>
    <w:p w:rsidR="00A33FAC" w:rsidRDefault="00790CBC">
      <w:pPr>
        <w:ind w:left="81" w:right="14" w:firstLine="708"/>
      </w:pPr>
      <w: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A33FAC" w:rsidRDefault="00790CBC">
      <w:pPr>
        <w:ind w:left="81" w:right="14" w:firstLine="708"/>
      </w:pPr>
      <w: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A33FAC" w:rsidRDefault="00790CBC">
      <w:pPr>
        <w:ind w:left="81" w:right="14" w:firstLine="708"/>
      </w:pPr>
      <w: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 </w:t>
      </w:r>
    </w:p>
    <w:p w:rsidR="00A33FAC" w:rsidRDefault="00790CBC">
      <w:pPr>
        <w:ind w:left="81" w:right="14" w:firstLine="708"/>
      </w:pPr>
      <w: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A33FAC" w:rsidRDefault="00790CBC">
      <w:pPr>
        <w:ind w:left="81" w:right="14" w:firstLine="708"/>
      </w:pPr>
      <w:r>
        <w:lastRenderedPageBreak/>
        <w:t xml:space="preserve">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 </w:t>
      </w:r>
    </w:p>
    <w:p w:rsidR="00A33FAC" w:rsidRDefault="00790CBC">
      <w:pPr>
        <w:ind w:left="81" w:right="14" w:firstLine="708"/>
      </w:pPr>
      <w: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создать примерные программы, где есть место применению математических знаний в жизни.  </w:t>
      </w:r>
    </w:p>
    <w:p w:rsidR="00A33FAC" w:rsidRDefault="00790CBC">
      <w:pPr>
        <w:ind w:left="81" w:right="14" w:firstLine="708"/>
      </w:pPr>
      <w: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A33FAC" w:rsidRDefault="00790CBC">
      <w:pPr>
        <w:spacing w:after="157" w:line="265" w:lineRule="auto"/>
        <w:ind w:left="787"/>
      </w:pPr>
      <w:r>
        <w:rPr>
          <w:b/>
        </w:rPr>
        <w:t xml:space="preserve">Базовый уровень </w:t>
      </w:r>
    </w:p>
    <w:p w:rsidR="00A33FAC" w:rsidRDefault="00790CBC">
      <w:pPr>
        <w:spacing w:after="160" w:line="265" w:lineRule="auto"/>
        <w:ind w:left="787"/>
      </w:pPr>
      <w:r>
        <w:rPr>
          <w:b/>
        </w:rPr>
        <w:t xml:space="preserve">Компенсирующая базовая программа </w:t>
      </w:r>
    </w:p>
    <w:p w:rsidR="00A33FAC" w:rsidRDefault="00790CBC">
      <w:pPr>
        <w:spacing w:after="106" w:line="265" w:lineRule="auto"/>
        <w:ind w:left="787"/>
      </w:pPr>
      <w:r>
        <w:rPr>
          <w:b/>
        </w:rPr>
        <w:t xml:space="preserve">Алгебра и начала математического анализа </w:t>
      </w:r>
    </w:p>
    <w:p w:rsidR="00A33FAC" w:rsidRDefault="00790CBC">
      <w:pPr>
        <w:ind w:left="81" w:right="14" w:firstLine="708"/>
      </w:pPr>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A33FAC" w:rsidRDefault="00790CBC">
      <w:pPr>
        <w:spacing w:after="115" w:line="259" w:lineRule="auto"/>
        <w:ind w:left="795" w:right="14"/>
      </w:pPr>
      <w:r>
        <w:t xml:space="preserve">Целые числа. Модуль числа и его свойства.  </w:t>
      </w:r>
    </w:p>
    <w:p w:rsidR="00A33FAC" w:rsidRDefault="00790CBC">
      <w:pPr>
        <w:ind w:left="81" w:right="14" w:firstLine="708"/>
      </w:pPr>
      <w:r>
        <w:t xml:space="preserve">Части и доли. Дроби и действия с дробями. Округление, приближение. Решение практических задач на прикидку и оценку.  </w:t>
      </w:r>
    </w:p>
    <w:p w:rsidR="00A33FAC" w:rsidRDefault="00790CBC">
      <w:pPr>
        <w:ind w:left="81" w:right="14" w:firstLine="708"/>
      </w:pPr>
      <w: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A33FAC" w:rsidRDefault="00790CBC">
      <w:pPr>
        <w:spacing w:after="112" w:line="259" w:lineRule="auto"/>
        <w:ind w:left="795" w:right="14"/>
      </w:pPr>
      <w:r>
        <w:t xml:space="preserve">Алгебраические выражения. Значение алгебраического выражения.  </w:t>
      </w:r>
    </w:p>
    <w:p w:rsidR="00A33FAC" w:rsidRDefault="00790CBC">
      <w:pPr>
        <w:ind w:left="81" w:right="14" w:firstLine="708"/>
      </w:pPr>
      <w:r>
        <w:t xml:space="preserve">Квадратный корень. Изображение числа на числовой прямой. Приближенное значение иррациональных чисел.  </w:t>
      </w:r>
    </w:p>
    <w:p w:rsidR="00A33FAC" w:rsidRDefault="00790CBC">
      <w:pPr>
        <w:ind w:left="81" w:right="14" w:firstLine="708"/>
      </w:pPr>
      <w:r>
        <w:rPr>
          <w:i/>
        </w:rPr>
        <w:t xml:space="preserve">Понятие многочлена. Разложение многочлена на множители, </w:t>
      </w:r>
      <w:r>
        <w:t xml:space="preserve">Уравнение, корень уравнения. Линейные, квадратные уравнения и системы линейных уравнений.  </w:t>
      </w:r>
    </w:p>
    <w:p w:rsidR="00A33FAC" w:rsidRDefault="00790CBC">
      <w:pPr>
        <w:ind w:left="81" w:right="14" w:firstLine="708"/>
      </w:pPr>
      <w:r>
        <w:lastRenderedPageBreak/>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A33FAC" w:rsidRDefault="00790CBC">
      <w:pPr>
        <w:ind w:left="81" w:right="14" w:firstLine="708"/>
      </w:pPr>
      <w: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A33FAC" w:rsidRDefault="00790CBC">
      <w:pPr>
        <w:spacing w:after="415" w:line="259" w:lineRule="auto"/>
        <w:ind w:left="795"/>
      </w:pPr>
      <w:r>
        <w:rPr>
          <w:i/>
        </w:rPr>
        <w:t xml:space="preserve">Квадратичная функция. График и свойства квадратичной функции. график функции </w:t>
      </w:r>
    </w:p>
    <w:p w:rsidR="00A33FAC" w:rsidRDefault="00790CBC">
      <w:pPr>
        <w:spacing w:after="164" w:line="216" w:lineRule="auto"/>
        <w:ind w:left="3099" w:right="6393" w:hanging="301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311544</wp:posOffset>
                </wp:positionH>
                <wp:positionV relativeFrom="paragraph">
                  <wp:posOffset>-53641</wp:posOffset>
                </wp:positionV>
                <wp:extent cx="185309" cy="183087"/>
                <wp:effectExtent l="0" t="0" r="0" b="0"/>
                <wp:wrapNone/>
                <wp:docPr id="371444" name="Group 371444"/>
                <wp:cNvGraphicFramePr/>
                <a:graphic xmlns:a="http://schemas.openxmlformats.org/drawingml/2006/main">
                  <a:graphicData uri="http://schemas.microsoft.com/office/word/2010/wordprocessingGroup">
                    <wpg:wgp>
                      <wpg:cNvGrpSpPr/>
                      <wpg:grpSpPr>
                        <a:xfrm>
                          <a:off x="0" y="0"/>
                          <a:ext cx="185309" cy="183087"/>
                          <a:chOff x="0" y="0"/>
                          <a:chExt cx="185309" cy="183087"/>
                        </a:xfrm>
                      </wpg:grpSpPr>
                      <wps:wsp>
                        <wps:cNvPr id="24534" name="Shape 24534"/>
                        <wps:cNvSpPr/>
                        <wps:spPr>
                          <a:xfrm>
                            <a:off x="5641" y="117008"/>
                            <a:ext cx="14920" cy="9537"/>
                          </a:xfrm>
                          <a:custGeom>
                            <a:avLst/>
                            <a:gdLst/>
                            <a:ahLst/>
                            <a:cxnLst/>
                            <a:rect l="0" t="0" r="0" b="0"/>
                            <a:pathLst>
                              <a:path w="14920" h="9537">
                                <a:moveTo>
                                  <a:pt x="0" y="9537"/>
                                </a:moveTo>
                                <a:lnTo>
                                  <a:pt x="14920"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535" name="Shape 24535"/>
                        <wps:cNvSpPr/>
                        <wps:spPr>
                          <a:xfrm>
                            <a:off x="20858" y="117008"/>
                            <a:ext cx="36248" cy="65738"/>
                          </a:xfrm>
                          <a:custGeom>
                            <a:avLst/>
                            <a:gdLst/>
                            <a:ahLst/>
                            <a:cxnLst/>
                            <a:rect l="0" t="0" r="0" b="0"/>
                            <a:pathLst>
                              <a:path w="36248" h="65738">
                                <a:moveTo>
                                  <a:pt x="0" y="0"/>
                                </a:moveTo>
                                <a:lnTo>
                                  <a:pt x="36248" y="65738"/>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536" name="Shape 24536"/>
                        <wps:cNvSpPr/>
                        <wps:spPr>
                          <a:xfrm>
                            <a:off x="57106" y="9036"/>
                            <a:ext cx="39885" cy="174052"/>
                          </a:xfrm>
                          <a:custGeom>
                            <a:avLst/>
                            <a:gdLst/>
                            <a:ahLst/>
                            <a:cxnLst/>
                            <a:rect l="0" t="0" r="0" b="0"/>
                            <a:pathLst>
                              <a:path w="39885" h="174052">
                                <a:moveTo>
                                  <a:pt x="0" y="174052"/>
                                </a:moveTo>
                                <a:lnTo>
                                  <a:pt x="39885"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537" name="Shape 24537"/>
                        <wps:cNvSpPr/>
                        <wps:spPr>
                          <a:xfrm>
                            <a:off x="96990" y="8691"/>
                            <a:ext cx="88318" cy="0"/>
                          </a:xfrm>
                          <a:custGeom>
                            <a:avLst/>
                            <a:gdLst/>
                            <a:ahLst/>
                            <a:cxnLst/>
                            <a:rect l="0" t="0" r="0" b="0"/>
                            <a:pathLst>
                              <a:path w="88318">
                                <a:moveTo>
                                  <a:pt x="0" y="0"/>
                                </a:moveTo>
                                <a:lnTo>
                                  <a:pt x="88318"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538" name="Shape 24538"/>
                        <wps:cNvSpPr/>
                        <wps:spPr>
                          <a:xfrm>
                            <a:off x="0" y="0"/>
                            <a:ext cx="181499" cy="178149"/>
                          </a:xfrm>
                          <a:custGeom>
                            <a:avLst/>
                            <a:gdLst/>
                            <a:ahLst/>
                            <a:cxnLst/>
                            <a:rect l="0" t="0" r="0" b="0"/>
                            <a:pathLst>
                              <a:path w="181499" h="178149">
                                <a:moveTo>
                                  <a:pt x="89840" y="0"/>
                                </a:moveTo>
                                <a:lnTo>
                                  <a:pt x="181499" y="0"/>
                                </a:lnTo>
                                <a:lnTo>
                                  <a:pt x="181499" y="8181"/>
                                </a:lnTo>
                                <a:lnTo>
                                  <a:pt x="95320" y="8181"/>
                                </a:lnTo>
                                <a:lnTo>
                                  <a:pt x="56648" y="178149"/>
                                </a:lnTo>
                                <a:lnTo>
                                  <a:pt x="49337" y="178149"/>
                                </a:lnTo>
                                <a:lnTo>
                                  <a:pt x="12495" y="117519"/>
                                </a:lnTo>
                                <a:lnTo>
                                  <a:pt x="2437" y="124331"/>
                                </a:lnTo>
                                <a:lnTo>
                                  <a:pt x="0" y="119562"/>
                                </a:lnTo>
                                <a:lnTo>
                                  <a:pt x="20709" y="106960"/>
                                </a:lnTo>
                                <a:lnTo>
                                  <a:pt x="53295" y="160778"/>
                                </a:lnTo>
                                <a:lnTo>
                                  <a:pt x="8984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C464FB" id="Group 371444" o:spid="_x0000_s1026" style="position:absolute;margin-left:24.55pt;margin-top:-4.2pt;width:14.6pt;height:14.4pt;z-index:-251657216" coordsize="185309,18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">
                <v:shape id="Shape 24534" o:spid="_x0000_s1027" style="position:absolute;left:5641;top:117008;width:14920;height:9537;visibility:visible;mso-wrap-style:square;v-text-anchor:top" coordsize="14920,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618gA&#10;AADeAAAADwAAAGRycy9kb3ducmV2LnhtbESPT2vCQBTE7wW/w/KE3uqmNkpJs4qUCh5ErFa9PrIv&#10;fzT7Ns1uY/rtu4LQ4zAzv2HSeW9q0VHrKssKnkcRCOLM6ooLBV/75dMrCOeRNdaWScEvOZjPBg8p&#10;Jtpe+ZO6nS9EgLBLUEHpfZNI6bKSDLqRbYiDl9vWoA+yLaRu8RrgppbjKJpKgxWHhRIbei8pu+x+&#10;jIJTZ/Pv7hBvGnv8WBlzXq6354NSj8N+8QbCU+//w/f2SisYx5OXGG53w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HrXyAAAAN4AAAAPAAAAAAAAAAAAAAAAAJgCAABk&#10;cnMvZG93bnJldi54bWxQSwUGAAAAAAQABAD1AAAAjQMAAAAA&#10;" path="m,9537l14920,e" filled="f" strokeweight=".04811mm">
                  <v:stroke endcap="square"/>
                  <v:path arrowok="t" textboxrect="0,0,14920,9537"/>
                </v:shape>
                <v:shape id="Shape 24535" o:spid="_x0000_s1028" style="position:absolute;left:20858;top:117008;width:36248;height:65738;visibility:visible;mso-wrap-style:square;v-text-anchor:top" coordsize="36248,6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AccA&#10;AADeAAAADwAAAGRycy9kb3ducmV2LnhtbESPQWvCQBSE70L/w/IEb7qJbaREVymFQm1BSSqIt0f2&#10;mQSzb0N21fjv3YLgcZiZb5jFqjeNuFDnassK4kkEgriwuuZSwe7va/wOwnlkjY1lUnAjB6vly2CB&#10;qbZXzuiS+1IECLsUFVTet6mUrqjIoJvYljh4R9sZ9EF2pdQdXgPcNHIaRTNpsOawUGFLnxUVp/xs&#10;FNj17yaJ93V82MaHfEa8+8nWJ6VGw/5jDsJT75/hR/tbK5i+Ja8J/N8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s/wHHAAAA3gAAAA8AAAAAAAAAAAAAAAAAmAIAAGRy&#10;cy9kb3ducmV2LnhtbFBLBQYAAAAABAAEAPUAAACMAwAAAAA=&#10;" path="m,l36248,65738e" filled="f" strokeweight=".04811mm">
                  <v:stroke endcap="square"/>
                  <v:path arrowok="t" textboxrect="0,0,36248,65738"/>
                </v:shape>
                <v:shape id="Shape 24536" o:spid="_x0000_s1029" style="position:absolute;left:57106;top:9036;width:39885;height:174052;visibility:visible;mso-wrap-style:square;v-text-anchor:top" coordsize="39885,17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cWMgA&#10;AADeAAAADwAAAGRycy9kb3ducmV2LnhtbESP3WoCMRSE74W+QzgF7zTrT6VsjeIveNGWVn2Aw+bs&#10;ZunmZN1EXX16Uyj0cpiZb5jpvLWVuFDjS8cKBv0EBHHmdMmFguNh23sF4QOyxsoxKbiRh/nsqTPF&#10;VLsrf9NlHwoRIexTVGBCqFMpfWbIou+7mjh6uWsshiibQuoGrxFuKzlMkom0WHJcMFjTylD2sz9b&#10;Bdv16P3LfGSbQb771Pfx6VTmS1Sq+9wu3kAEasN/+K+90wqG45fRBH7vxCs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NxYyAAAAN4AAAAPAAAAAAAAAAAAAAAAAJgCAABk&#10;cnMvZG93bnJldi54bWxQSwUGAAAAAAQABAD1AAAAjQMAAAAA&#10;" path="m,174052l39885,e" filled="f" strokeweight=".04811mm">
                  <v:stroke endcap="square"/>
                  <v:path arrowok="t" textboxrect="0,0,39885,174052"/>
                </v:shape>
                <v:shape id="Shape 24537" o:spid="_x0000_s1030" style="position:absolute;left:96990;top:8691;width:88318;height:0;visibility:visible;mso-wrap-style:square;v-text-anchor:top" coordsize="88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JcYA&#10;AADeAAAADwAAAGRycy9kb3ducmV2LnhtbESPQWvCQBSE7wX/w/IKvdVNtUaNrpIWCr1qC3p8ZJ9J&#10;MPs2Zp+a9td3C4LHYWa+YZbr3jXqQl2oPRt4GSagiAtvay4NfH99PM9ABUG22HgmAz8UYL0aPCwx&#10;s/7KG7pspVQRwiFDA5VIm2kdioochqFviaN38J1DibIrte3wGuGu0aMkSbXDmuNChS29V1Qct2dn&#10;4ORb3KVz2aebt3Ep++npN8/RmKfHPl+AEurlHr61P62B0etkPIX/O/E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JcYAAADeAAAADwAAAAAAAAAAAAAAAACYAgAAZHJz&#10;L2Rvd25yZXYueG1sUEsFBgAAAAAEAAQA9QAAAIsDAAAAAA==&#10;" path="m,l88318,e" filled="f" strokeweight=".04811mm">
                  <v:stroke endcap="square"/>
                  <v:path arrowok="t" textboxrect="0,0,88318,0"/>
                </v:shape>
                <v:shape id="Shape 24538" o:spid="_x0000_s1031" style="position:absolute;width:181499;height:178149;visibility:visible;mso-wrap-style:square;v-text-anchor:top" coordsize="181499,1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AMUA&#10;AADeAAAADwAAAGRycy9kb3ducmV2LnhtbERPz2vCMBS+D/wfwhO8jJlOZ9XOKCJs1Is4HfP6bN7a&#10;sualJFG7/345DDx+fL8Xq8404krO15YVPA8TEMSF1TWXCj6Pb08zED4ga2wsk4Jf8rBa9h4WmGl7&#10;4w+6HkIpYgj7DBVUIbSZlL6oyKAf2pY4ct/WGQwRulJqh7cYbho5SpJUGqw5NlTY0qai4udwMQpy&#10;np/yyRZ342l6Lur9++OXa0mpQb9bv4II1IW7+N+dawWjl8k47o134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1IAxQAAAN4AAAAPAAAAAAAAAAAAAAAAAJgCAABkcnMv&#10;ZG93bnJldi54bWxQSwUGAAAAAAQABAD1AAAAigMAAAAA&#10;" path="m89840,r91659,l181499,8181r-86179,l56648,178149r-7311,l12495,117519,2437,124331,,119562,20709,106960r32586,53818l89840,xe" fillcolor="black" stroked="f" strokeweight="0">
                  <v:stroke endcap="square"/>
                  <v:path arrowok="t" textboxrect="0,0,181499,178149"/>
                </v:shape>
              </v:group>
            </w:pict>
          </mc:Fallback>
        </mc:AlternateContent>
      </w:r>
      <w:r>
        <w:rPr>
          <w:i/>
          <w:sz w:val="26"/>
        </w:rPr>
        <w:t>y</w:t>
      </w:r>
      <w:r>
        <w:rPr>
          <w:rFonts w:ascii="Segoe UI Symbol" w:eastAsia="Segoe UI Symbol" w:hAnsi="Segoe UI Symbol" w:cs="Segoe UI Symbol"/>
          <w:sz w:val="26"/>
        </w:rPr>
        <w:t xml:space="preserve"> </w:t>
      </w:r>
      <w:r>
        <w:rPr>
          <w:i/>
          <w:sz w:val="26"/>
        </w:rPr>
        <w:t xml:space="preserve">x </w:t>
      </w:r>
      <w:r>
        <w:rPr>
          <w:i/>
        </w:rPr>
        <w:t>. График функции y</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93647" cy="7323"/>
                <wp:effectExtent l="0" t="0" r="0" b="0"/>
                <wp:docPr id="371445" name="Group 371445"/>
                <wp:cNvGraphicFramePr/>
                <a:graphic xmlns:a="http://schemas.openxmlformats.org/drawingml/2006/main">
                  <a:graphicData uri="http://schemas.microsoft.com/office/word/2010/wordprocessingGroup">
                    <wpg:wgp>
                      <wpg:cNvGrpSpPr/>
                      <wpg:grpSpPr>
                        <a:xfrm>
                          <a:off x="0" y="0"/>
                          <a:ext cx="93647" cy="7323"/>
                          <a:chOff x="0" y="0"/>
                          <a:chExt cx="93647" cy="7323"/>
                        </a:xfrm>
                      </wpg:grpSpPr>
                      <wps:wsp>
                        <wps:cNvPr id="24542" name="Shape 24542"/>
                        <wps:cNvSpPr/>
                        <wps:spPr>
                          <a:xfrm>
                            <a:off x="0" y="0"/>
                            <a:ext cx="93647" cy="0"/>
                          </a:xfrm>
                          <a:custGeom>
                            <a:avLst/>
                            <a:gdLst/>
                            <a:ahLst/>
                            <a:cxnLst/>
                            <a:rect l="0" t="0" r="0" b="0"/>
                            <a:pathLst>
                              <a:path w="93647">
                                <a:moveTo>
                                  <a:pt x="0" y="0"/>
                                </a:moveTo>
                                <a:lnTo>
                                  <a:pt x="93647" y="0"/>
                                </a:lnTo>
                              </a:path>
                            </a:pathLst>
                          </a:custGeom>
                          <a:ln w="73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303A7F" id="Group 371445" o:spid="_x0000_s1026" style="width:7.35pt;height:.6pt;mso-position-horizontal-relative:char;mso-position-vertical-relative:line" coordsize="93647,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">
                <v:shape id="Shape 24542" o:spid="_x0000_s1027" style="position:absolute;width:93647;height:0;visibility:visible;mso-wrap-style:square;v-text-anchor:top" coordsize="9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IqcUA&#10;AADeAAAADwAAAGRycy9kb3ducmV2LnhtbESPQWsCMRSE7wX/Q3hCL6Vmu1gpW6PYYsVbcVXw+Ni8&#10;7i4mL0uS6uqvN0Khx2FmvmGm894acSIfWscKXkYZCOLK6ZZrBbvt1/MbiBCRNRrHpOBCAeazwcMU&#10;C+3OvKFTGWuRIBwKVNDE2BVShqohi2HkOuLk/ThvMSbpa6k9nhPcGpln2URabDktNNjRZ0PVsfy1&#10;CvbVkylbuwxo+Pv64ZeoDytU6nHYL95BROrjf/ivvdYK8vHrOIf7nXQF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wipxQAAAN4AAAAPAAAAAAAAAAAAAAAAAJgCAABkcnMv&#10;ZG93bnJldi54bWxQSwUGAAAAAAQABAD1AAAAigMAAAAA&#10;" path="m,l93647,e" filled="f" strokeweight=".20342mm">
                  <v:path arrowok="t" textboxrect="0,0,93647,0"/>
                </v:shape>
                <w10:anchorlock/>
              </v:group>
            </w:pict>
          </mc:Fallback>
        </mc:AlternateContent>
      </w:r>
      <w:r>
        <w:rPr>
          <w:i/>
          <w:sz w:val="36"/>
          <w:vertAlign w:val="superscript"/>
        </w:rPr>
        <w:t xml:space="preserve">k </w:t>
      </w:r>
      <w:r>
        <w:rPr>
          <w:i/>
        </w:rPr>
        <w:t>.  x</w:t>
      </w:r>
    </w:p>
    <w:p w:rsidR="00A33FAC" w:rsidRDefault="00790CBC">
      <w:pPr>
        <w:ind w:left="81" w:right="14" w:firstLine="708"/>
      </w:pPr>
      <w: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A33FAC" w:rsidRDefault="00790CBC">
      <w:pPr>
        <w:ind w:left="81" w:right="14" w:firstLine="708"/>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xml:space="preserve">. </w:t>
      </w:r>
    </w:p>
    <w:p w:rsidR="00A33FAC" w:rsidRDefault="00790CBC">
      <w:pPr>
        <w:spacing w:after="126" w:line="259" w:lineRule="auto"/>
        <w:ind w:left="795"/>
      </w:pPr>
      <w:r>
        <w:rPr>
          <w:i/>
        </w:rPr>
        <w:t xml:space="preserve">Графики тригонометрических функций </w:t>
      </w:r>
      <w:r>
        <w:rPr>
          <w:i/>
          <w:sz w:val="23"/>
        </w:rPr>
        <w:t>y</w:t>
      </w:r>
      <w:r>
        <w:rPr>
          <w:rFonts w:ascii="Segoe UI Symbol" w:eastAsia="Segoe UI Symbol" w:hAnsi="Segoe UI Symbol" w:cs="Segoe UI Symbol"/>
          <w:sz w:val="23"/>
        </w:rPr>
        <w:t xml:space="preserve"> </w:t>
      </w:r>
      <w:r>
        <w:rPr>
          <w:sz w:val="23"/>
        </w:rPr>
        <w:t>cos ,</w:t>
      </w:r>
      <w:r>
        <w:rPr>
          <w:i/>
          <w:sz w:val="23"/>
        </w:rPr>
        <w:t>x y</w:t>
      </w:r>
      <w:r>
        <w:rPr>
          <w:rFonts w:ascii="Segoe UI Symbol" w:eastAsia="Segoe UI Symbol" w:hAnsi="Segoe UI Symbol" w:cs="Segoe UI Symbol"/>
          <w:sz w:val="23"/>
        </w:rPr>
        <w:t xml:space="preserve"> </w:t>
      </w:r>
      <w:r>
        <w:rPr>
          <w:sz w:val="23"/>
        </w:rPr>
        <w:t>sin ,</w:t>
      </w:r>
      <w:r>
        <w:rPr>
          <w:i/>
          <w:sz w:val="23"/>
        </w:rPr>
        <w:t>x y</w:t>
      </w:r>
      <w:r>
        <w:rPr>
          <w:rFonts w:ascii="Segoe UI Symbol" w:eastAsia="Segoe UI Symbol" w:hAnsi="Segoe UI Symbol" w:cs="Segoe UI Symbol"/>
          <w:sz w:val="23"/>
        </w:rPr>
        <w:t xml:space="preserve"> </w:t>
      </w:r>
      <w:r>
        <w:rPr>
          <w:sz w:val="23"/>
        </w:rPr>
        <w:t>tg</w:t>
      </w:r>
      <w:r>
        <w:rPr>
          <w:i/>
          <w:sz w:val="23"/>
        </w:rPr>
        <w:t xml:space="preserve">x </w:t>
      </w:r>
      <w:r>
        <w:t xml:space="preserve">. </w:t>
      </w:r>
    </w:p>
    <w:p w:rsidR="00A33FAC" w:rsidRDefault="00790CBC">
      <w:pPr>
        <w:ind w:left="81" w:right="14" w:firstLine="708"/>
      </w:pPr>
      <w:r>
        <w:t xml:space="preserve">Решение простейших тригонометрических уравнений с помощью тригонометрической окружности.  </w:t>
      </w:r>
    </w:p>
    <w:p w:rsidR="00A33FAC" w:rsidRDefault="00790CBC">
      <w:pPr>
        <w:ind w:left="81" w:right="14" w:firstLine="708"/>
      </w:pPr>
      <w:r>
        <w:rPr>
          <w:i/>
        </w:rPr>
        <w:t>Понятие степени с действительным показателем</w:t>
      </w:r>
      <w:r>
        <w:t xml:space="preserve">. Простейшие показательные уравнения и неравенства. Показательная функция и ее график.  </w:t>
      </w:r>
    </w:p>
    <w:p w:rsidR="00A33FAC" w:rsidRDefault="00790CBC">
      <w:pPr>
        <w:ind w:left="81" w:right="14" w:firstLine="708"/>
      </w:pPr>
      <w: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A33FAC" w:rsidRDefault="00790CBC">
      <w:pPr>
        <w:spacing w:after="115" w:line="259" w:lineRule="auto"/>
        <w:ind w:left="795" w:right="14"/>
      </w:pPr>
      <w:r>
        <w:t xml:space="preserve">Понятие степенной функции и ее график. Простейшие иррациональные уравнения.  </w:t>
      </w:r>
    </w:p>
    <w:p w:rsidR="00A33FAC" w:rsidRDefault="00790CBC">
      <w:pPr>
        <w:ind w:left="81" w:right="14" w:firstLine="708"/>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 xml:space="preserve">Производные многочленов. </w:t>
      </w:r>
      <w:r>
        <w:t xml:space="preserve"> </w:t>
      </w:r>
    </w:p>
    <w:p w:rsidR="00A33FAC" w:rsidRDefault="00790CBC">
      <w:pPr>
        <w:ind w:left="81" w:firstLine="708"/>
      </w:pPr>
      <w:r>
        <w:t xml:space="preserve">Точки экстремума (максимума и минимума). </w:t>
      </w:r>
      <w:r>
        <w:rPr>
          <w:i/>
        </w:rPr>
        <w:t xml:space="preserve">Исследование элементарных функций на точки экстремума с помощью производной. Наглядная интерпретация.  </w:t>
      </w:r>
    </w:p>
    <w:p w:rsidR="00A33FAC" w:rsidRDefault="00790CBC">
      <w:pPr>
        <w:ind w:left="81" w:firstLine="708"/>
      </w:pPr>
      <w:r>
        <w:rPr>
          <w:i/>
        </w:rPr>
        <w:t>Понятие первообразной функции. Физический смысл первообразной. Понятие об интеграле как площади под графиком функции.</w:t>
      </w:r>
      <w:r>
        <w:t xml:space="preserve"> </w:t>
      </w:r>
    </w:p>
    <w:p w:rsidR="00A33FAC" w:rsidRDefault="00790CBC">
      <w:pPr>
        <w:spacing w:after="151" w:line="265" w:lineRule="auto"/>
        <w:ind w:left="787"/>
      </w:pPr>
      <w:r>
        <w:rPr>
          <w:b/>
        </w:rPr>
        <w:t xml:space="preserve">Геометрия </w:t>
      </w:r>
    </w:p>
    <w:p w:rsidR="00A33FAC" w:rsidRDefault="00790CBC">
      <w:pPr>
        <w:spacing w:after="159" w:line="259" w:lineRule="auto"/>
        <w:ind w:left="795" w:right="14"/>
      </w:pPr>
      <w:r>
        <w:t xml:space="preserve">Фигуры на плоскости и в пространстве. Длина и площадь. Периметры и площади фигур.  </w:t>
      </w:r>
    </w:p>
    <w:p w:rsidR="00A33FAC" w:rsidRDefault="00790CBC">
      <w:pPr>
        <w:spacing w:after="115" w:line="259" w:lineRule="auto"/>
        <w:ind w:left="795" w:right="14"/>
      </w:pPr>
      <w:r>
        <w:t xml:space="preserve">Параллельность и перпендикулярность прямых и плоскостей.  </w:t>
      </w:r>
    </w:p>
    <w:p w:rsidR="00A33FAC" w:rsidRDefault="00790CBC">
      <w:pPr>
        <w:spacing w:after="159" w:line="259" w:lineRule="auto"/>
        <w:ind w:left="795" w:right="14"/>
      </w:pPr>
      <w:r>
        <w:lastRenderedPageBreak/>
        <w:t xml:space="preserve">Треугольники. Виды треугольников: остроугольные, тупоугольные, прямоугольные. </w:t>
      </w:r>
    </w:p>
    <w:p w:rsidR="00A33FAC" w:rsidRDefault="00790CBC">
      <w:pPr>
        <w:spacing w:after="162" w:line="259" w:lineRule="auto"/>
        <w:ind w:left="91" w:right="14"/>
      </w:pPr>
      <w:r>
        <w:t xml:space="preserve">Катет против угла в 30 градусов. Внешний угол треугольника.  </w:t>
      </w:r>
    </w:p>
    <w:p w:rsidR="00A33FAC" w:rsidRDefault="00790CBC">
      <w:pPr>
        <w:spacing w:after="158" w:line="259" w:lineRule="auto"/>
        <w:ind w:left="795" w:right="14"/>
      </w:pPr>
      <w:r>
        <w:t xml:space="preserve">Биссектриса, медиана и высота треугольника. Равенство треугольников. </w:t>
      </w:r>
    </w:p>
    <w:p w:rsidR="00A33FAC" w:rsidRDefault="00790CBC">
      <w:pPr>
        <w:spacing w:after="115" w:line="259" w:lineRule="auto"/>
        <w:ind w:left="795" w:right="14"/>
      </w:pPr>
      <w:r>
        <w:t xml:space="preserve">Решение задач на клетчатой бумаге.  </w:t>
      </w:r>
    </w:p>
    <w:p w:rsidR="00A33FAC" w:rsidRDefault="00790CBC">
      <w:pPr>
        <w:ind w:left="81" w:right="14" w:firstLine="708"/>
      </w:pPr>
      <w:r>
        <w:t xml:space="preserve">Равнобедренный треугольник, равносторонний треугольник. Свойства равнобедренного треугольника.  </w:t>
      </w:r>
    </w:p>
    <w:p w:rsidR="00A33FAC" w:rsidRDefault="00790CBC">
      <w:pPr>
        <w:spacing w:after="13" w:line="389" w:lineRule="auto"/>
        <w:ind w:left="62" w:firstLine="708"/>
        <w:jc w:val="left"/>
      </w:pPr>
      <w:r>
        <w:t xml:space="preserve">Соотношения </w:t>
      </w:r>
      <w:r>
        <w:tab/>
        <w:t xml:space="preserve">между </w:t>
      </w:r>
      <w:r>
        <w:tab/>
        <w:t xml:space="preserve">сторонами </w:t>
      </w:r>
      <w:r>
        <w:tab/>
        <w:t xml:space="preserve">и </w:t>
      </w:r>
      <w:r>
        <w:tab/>
        <w:t xml:space="preserve">углами </w:t>
      </w:r>
      <w:r>
        <w:tab/>
        <w:t xml:space="preserve">в </w:t>
      </w:r>
      <w:r>
        <w:tab/>
        <w:t xml:space="preserve">прямоугольном </w:t>
      </w:r>
      <w:r>
        <w:tab/>
        <w:t xml:space="preserve">треугольнике. Тригонометрические функции углов в прямоугольном треугольнике. Теорема Пифагора. Применение теорем синусов и косинусов.  </w:t>
      </w:r>
    </w:p>
    <w:p w:rsidR="00A33FAC" w:rsidRDefault="00790CBC">
      <w:pPr>
        <w:ind w:left="81" w:right="14" w:firstLine="708"/>
      </w:pPr>
      <w:r>
        <w:t xml:space="preserve">Четырехугольники: параллелограмм, ромб, прямоугольник, квадрат, трапеция и их свойства. Средняя линия треугольника и трапеции.  </w:t>
      </w:r>
    </w:p>
    <w:p w:rsidR="00A33FAC" w:rsidRDefault="00790CBC">
      <w:pPr>
        <w:spacing w:after="160" w:line="259" w:lineRule="auto"/>
        <w:ind w:left="795" w:right="14"/>
      </w:pPr>
      <w:r>
        <w:rPr>
          <w:i/>
        </w:rPr>
        <w:t>Выпуклые и невыпуклые фигуры.</w:t>
      </w:r>
      <w:r>
        <w:t xml:space="preserve"> Периметр многоугольника. Правильный многоугольник.  </w:t>
      </w:r>
    </w:p>
    <w:p w:rsidR="00A33FAC" w:rsidRDefault="00790CBC">
      <w:pPr>
        <w:spacing w:after="162" w:line="259" w:lineRule="auto"/>
        <w:ind w:left="795" w:right="14"/>
      </w:pPr>
      <w:r>
        <w:t xml:space="preserve">Углы на плоскости и в пространстве. Вертикальные и смежные углы.  </w:t>
      </w:r>
    </w:p>
    <w:p w:rsidR="00A33FAC" w:rsidRDefault="00790CBC">
      <w:pPr>
        <w:spacing w:after="159" w:line="259" w:lineRule="auto"/>
        <w:ind w:left="795" w:right="14"/>
      </w:pPr>
      <w:r>
        <w:t xml:space="preserve">Сумма внутренних углов треугольника и четырехугольника.  </w:t>
      </w:r>
    </w:p>
    <w:p w:rsidR="00A33FAC" w:rsidRDefault="00790CBC">
      <w:pPr>
        <w:spacing w:after="162" w:line="259" w:lineRule="auto"/>
        <w:ind w:left="795" w:right="14"/>
      </w:pPr>
      <w:r>
        <w:t xml:space="preserve">Соотношения в квадрате и равностороннем треугольнике.  </w:t>
      </w:r>
    </w:p>
    <w:p w:rsidR="00A33FAC" w:rsidRDefault="00790CBC">
      <w:pPr>
        <w:spacing w:after="159" w:line="259" w:lineRule="auto"/>
        <w:ind w:left="795" w:right="14"/>
      </w:pPr>
      <w:r>
        <w:t xml:space="preserve">Диагонали многоугольника.  </w:t>
      </w:r>
    </w:p>
    <w:p w:rsidR="00A33FAC" w:rsidRDefault="00790CBC">
      <w:pPr>
        <w:spacing w:after="162" w:line="259" w:lineRule="auto"/>
        <w:ind w:left="795" w:right="14"/>
      </w:pPr>
      <w:r>
        <w:t xml:space="preserve">Подобные треугольники в простейших случаях.  </w:t>
      </w:r>
    </w:p>
    <w:p w:rsidR="00A33FAC" w:rsidRDefault="00790CBC">
      <w:pPr>
        <w:spacing w:after="178" w:line="259" w:lineRule="auto"/>
        <w:ind w:left="795" w:right="14"/>
      </w:pPr>
      <w:r>
        <w:t xml:space="preserve">Формулы площади прямоугольника, треугольника, ромба, трапеции. </w:t>
      </w:r>
    </w:p>
    <w:p w:rsidR="00A33FAC" w:rsidRDefault="00790CBC">
      <w:pPr>
        <w:ind w:left="81" w:right="14" w:firstLine="708"/>
      </w:pPr>
      <w:r>
        <w:t xml:space="preserve">Окружность и круг. Радиус и диаметр. Длина окружности и площадь круга. Число </w:t>
      </w:r>
      <w:r>
        <w:rPr>
          <w:rFonts w:ascii="Segoe UI Symbol" w:eastAsia="Segoe UI Symbol" w:hAnsi="Segoe UI Symbol" w:cs="Segoe UI Symbol"/>
        </w:rPr>
        <w:t></w:t>
      </w:r>
      <w:r>
        <w:t xml:space="preserve">. Вписанный угол, в частности угол, опирающийся на диаметр. Касательная к окружности и ее свойство.  </w:t>
      </w:r>
    </w:p>
    <w:p w:rsidR="00A33FAC" w:rsidRDefault="00790CBC">
      <w:pPr>
        <w:spacing w:after="161" w:line="259" w:lineRule="auto"/>
        <w:ind w:left="795" w:right="14"/>
      </w:pPr>
      <w:r>
        <w:t xml:space="preserve">Куб. Соотношения в кубе.  </w:t>
      </w:r>
    </w:p>
    <w:p w:rsidR="00A33FAC" w:rsidRDefault="00790CBC">
      <w:pPr>
        <w:spacing w:after="160" w:line="259" w:lineRule="auto"/>
        <w:ind w:left="795" w:right="14"/>
      </w:pPr>
      <w:r>
        <w:t xml:space="preserve">Тетраэдр, правильный тетраэдр.  </w:t>
      </w:r>
    </w:p>
    <w:p w:rsidR="00A33FAC" w:rsidRDefault="00790CBC">
      <w:pPr>
        <w:spacing w:after="162" w:line="259" w:lineRule="auto"/>
        <w:ind w:left="795" w:right="14"/>
      </w:pPr>
      <w:r>
        <w:t xml:space="preserve">Правильная пирамида и призма. Прямая призма.  </w:t>
      </w:r>
    </w:p>
    <w:p w:rsidR="00A33FAC" w:rsidRDefault="00790CBC">
      <w:pPr>
        <w:spacing w:after="159" w:line="259" w:lineRule="auto"/>
        <w:ind w:left="795"/>
      </w:pPr>
      <w:r>
        <w:rPr>
          <w:i/>
        </w:rPr>
        <w:t xml:space="preserve">Изображение некоторых многогранников на плоскости. </w:t>
      </w:r>
    </w:p>
    <w:p w:rsidR="00A33FAC" w:rsidRDefault="00790CBC">
      <w:pPr>
        <w:spacing w:after="160" w:line="259" w:lineRule="auto"/>
        <w:ind w:left="795" w:right="14"/>
      </w:pPr>
      <w:r>
        <w:t xml:space="preserve">Прямоугольный параллелепипед. </w:t>
      </w:r>
      <w:r>
        <w:rPr>
          <w:i/>
        </w:rPr>
        <w:t>Теорема Пифагора в пространстве</w:t>
      </w:r>
      <w:r>
        <w:t xml:space="preserve">.  </w:t>
      </w:r>
    </w:p>
    <w:p w:rsidR="00A33FAC" w:rsidRDefault="00790CBC">
      <w:pPr>
        <w:spacing w:after="161" w:line="259" w:lineRule="auto"/>
        <w:ind w:left="795" w:right="14"/>
      </w:pPr>
      <w:r>
        <w:t xml:space="preserve">Задачи на вычисление расстояний в пространстве с помощью теоремы Пифагора.  </w:t>
      </w:r>
    </w:p>
    <w:p w:rsidR="00A33FAC" w:rsidRDefault="00790CBC">
      <w:pPr>
        <w:spacing w:after="159" w:line="259" w:lineRule="auto"/>
        <w:ind w:left="795"/>
      </w:pPr>
      <w:r>
        <w:rPr>
          <w:i/>
        </w:rPr>
        <w:t xml:space="preserve">Развертка прямоугольного параллелепипеда.  </w:t>
      </w:r>
    </w:p>
    <w:p w:rsidR="00A33FAC" w:rsidRDefault="00790CBC">
      <w:pPr>
        <w:spacing w:after="162" w:line="259" w:lineRule="auto"/>
        <w:ind w:left="795" w:right="14"/>
      </w:pPr>
      <w:r>
        <w:t xml:space="preserve">Конус, цилиндр, шар и сфера.  </w:t>
      </w:r>
    </w:p>
    <w:p w:rsidR="00A33FAC" w:rsidRDefault="00790CBC">
      <w:pPr>
        <w:spacing w:after="113" w:line="259" w:lineRule="auto"/>
        <w:ind w:left="795"/>
      </w:pPr>
      <w:r>
        <w:rPr>
          <w:i/>
        </w:rPr>
        <w:t xml:space="preserve">Проекции фигур на плоскость. Изображение цилиндра, конуса и сферы на плоскости.  </w:t>
      </w:r>
    </w:p>
    <w:p w:rsidR="00A33FAC" w:rsidRDefault="00790CBC">
      <w:pPr>
        <w:ind w:left="81" w:right="14" w:firstLine="708"/>
      </w:pPr>
      <w:r>
        <w:rPr>
          <w:i/>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  </w:t>
      </w:r>
    </w:p>
    <w:p w:rsidR="00A33FAC" w:rsidRDefault="00790CBC">
      <w:pPr>
        <w:ind w:left="81" w:firstLine="708"/>
      </w:pPr>
      <w:r>
        <w:rPr>
          <w:i/>
        </w:rPr>
        <w:lastRenderedPageBreak/>
        <w:t>Понятие о подобии на плоскости и в пространстве</w:t>
      </w:r>
      <w:r>
        <w:t xml:space="preserve">. Отношение площадей и объемов подобных фигур. </w:t>
      </w:r>
    </w:p>
    <w:p w:rsidR="00A33FAC" w:rsidRDefault="00790CBC">
      <w:pPr>
        <w:spacing w:after="149" w:line="265" w:lineRule="auto"/>
        <w:ind w:left="787"/>
      </w:pPr>
      <w:r>
        <w:rPr>
          <w:b/>
        </w:rPr>
        <w:t xml:space="preserve">Вероятность и статистика. Логика и комбинаторика </w:t>
      </w:r>
    </w:p>
    <w:p w:rsidR="00A33FAC" w:rsidRDefault="00790CBC">
      <w:pPr>
        <w:spacing w:after="159" w:line="259" w:lineRule="auto"/>
        <w:ind w:left="795" w:right="14"/>
      </w:pPr>
      <w:r>
        <w:t xml:space="preserve">Логика. Верные и неверные утверждения. Следствие. </w:t>
      </w:r>
      <w:r>
        <w:rPr>
          <w:i/>
        </w:rPr>
        <w:t>Контрпример</w:t>
      </w:r>
      <w:r>
        <w:t xml:space="preserve">.  </w:t>
      </w:r>
    </w:p>
    <w:p w:rsidR="00A33FAC" w:rsidRDefault="00790CBC">
      <w:pPr>
        <w:spacing w:after="162" w:line="259" w:lineRule="auto"/>
        <w:ind w:left="795" w:right="14"/>
      </w:pPr>
      <w:r>
        <w:rPr>
          <w:i/>
        </w:rPr>
        <w:t>Множество</w:t>
      </w:r>
      <w:r>
        <w:t xml:space="preserve">. Перебор вариантов.  </w:t>
      </w:r>
    </w:p>
    <w:p w:rsidR="00A33FAC" w:rsidRDefault="00790CBC">
      <w:pPr>
        <w:spacing w:after="112" w:line="259" w:lineRule="auto"/>
        <w:ind w:left="795" w:right="14"/>
      </w:pPr>
      <w:r>
        <w:t xml:space="preserve">Таблицы. Столбчатые и круговые диаграммы.  </w:t>
      </w:r>
    </w:p>
    <w:p w:rsidR="00A33FAC" w:rsidRDefault="00790CBC">
      <w:pPr>
        <w:ind w:left="81" w:right="14" w:firstLine="708"/>
      </w:pPr>
      <w:r>
        <w:t xml:space="preserve">Числовые наборы. Среднее арифметическое, медиана, наибольшее и наименьшее значения. </w:t>
      </w:r>
      <w:r>
        <w:rPr>
          <w:i/>
        </w:rPr>
        <w:t>Примеры изменчивых величин</w:t>
      </w:r>
      <w:r>
        <w:t xml:space="preserve">.  </w:t>
      </w:r>
    </w:p>
    <w:p w:rsidR="00A33FAC" w:rsidRDefault="00790CBC">
      <w:pPr>
        <w:ind w:left="81" w:right="14" w:firstLine="708"/>
      </w:pPr>
      <w: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A33FAC" w:rsidRDefault="00790CBC">
      <w:pPr>
        <w:spacing w:after="115" w:line="259" w:lineRule="auto"/>
        <w:ind w:left="795"/>
      </w:pPr>
      <w:r>
        <w:rPr>
          <w:i/>
        </w:rPr>
        <w:t xml:space="preserve">Независимые события. Формула сложения вероятностей.  </w:t>
      </w:r>
    </w:p>
    <w:p w:rsidR="00A33FAC" w:rsidRDefault="00790CBC">
      <w:pPr>
        <w:ind w:left="81" w:firstLine="708"/>
      </w:pPr>
      <w:r>
        <w:rPr>
          <w:i/>
        </w:rPr>
        <w:t xml:space="preserve">Примеры случайных величин. Равномерное распределение. Примеры нормального распределения в природе. Понятие о законе больших чисел. </w:t>
      </w:r>
    </w:p>
    <w:p w:rsidR="00A33FAC" w:rsidRDefault="00790CBC">
      <w:pPr>
        <w:spacing w:after="157" w:line="265" w:lineRule="auto"/>
        <w:ind w:left="787"/>
      </w:pPr>
      <w:r>
        <w:rPr>
          <w:b/>
        </w:rPr>
        <w:t xml:space="preserve">Основная базовая программа  </w:t>
      </w:r>
    </w:p>
    <w:p w:rsidR="00A33FAC" w:rsidRDefault="00790CBC">
      <w:pPr>
        <w:spacing w:after="106" w:line="265" w:lineRule="auto"/>
        <w:ind w:left="787"/>
      </w:pPr>
      <w:r>
        <w:rPr>
          <w:b/>
        </w:rPr>
        <w:t xml:space="preserve">Алгебра и начала анализа </w:t>
      </w:r>
    </w:p>
    <w:p w:rsidR="00A33FAC" w:rsidRDefault="00790CBC">
      <w:pPr>
        <w:ind w:left="81" w:right="14" w:firstLine="708"/>
      </w:pP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rsidR="00A33FAC" w:rsidRDefault="00790CBC">
      <w:pPr>
        <w:spacing w:after="112" w:line="259" w:lineRule="auto"/>
        <w:ind w:left="795" w:right="14"/>
      </w:pPr>
      <w:r>
        <w:t xml:space="preserve">Решение задач с использованием градусной меры угла. Модуль числа и его свойства. </w:t>
      </w:r>
    </w:p>
    <w:p w:rsidR="00A33FAC" w:rsidRDefault="00790CBC">
      <w:pPr>
        <w:ind w:left="81" w:right="14" w:firstLine="708"/>
      </w:pPr>
      <w: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rsidR="00A33FAC" w:rsidRDefault="00790CBC">
      <w:pPr>
        <w:ind w:left="81" w:right="14" w:firstLine="708"/>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924319</wp:posOffset>
                </wp:positionH>
                <wp:positionV relativeFrom="paragraph">
                  <wp:posOffset>523196</wp:posOffset>
                </wp:positionV>
                <wp:extent cx="185309" cy="183087"/>
                <wp:effectExtent l="0" t="0" r="0" b="0"/>
                <wp:wrapNone/>
                <wp:docPr id="371834" name="Group 371834"/>
                <wp:cNvGraphicFramePr/>
                <a:graphic xmlns:a="http://schemas.openxmlformats.org/drawingml/2006/main">
                  <a:graphicData uri="http://schemas.microsoft.com/office/word/2010/wordprocessingGroup">
                    <wpg:wgp>
                      <wpg:cNvGrpSpPr/>
                      <wpg:grpSpPr>
                        <a:xfrm>
                          <a:off x="0" y="0"/>
                          <a:ext cx="185309" cy="183087"/>
                          <a:chOff x="0" y="0"/>
                          <a:chExt cx="185309" cy="183087"/>
                        </a:xfrm>
                      </wpg:grpSpPr>
                      <wps:wsp>
                        <wps:cNvPr id="24742" name="Shape 24742"/>
                        <wps:cNvSpPr/>
                        <wps:spPr>
                          <a:xfrm>
                            <a:off x="5641" y="117008"/>
                            <a:ext cx="14920" cy="9537"/>
                          </a:xfrm>
                          <a:custGeom>
                            <a:avLst/>
                            <a:gdLst/>
                            <a:ahLst/>
                            <a:cxnLst/>
                            <a:rect l="0" t="0" r="0" b="0"/>
                            <a:pathLst>
                              <a:path w="14920" h="9537">
                                <a:moveTo>
                                  <a:pt x="0" y="9537"/>
                                </a:moveTo>
                                <a:lnTo>
                                  <a:pt x="14920"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743" name="Shape 24743"/>
                        <wps:cNvSpPr/>
                        <wps:spPr>
                          <a:xfrm>
                            <a:off x="20858" y="117008"/>
                            <a:ext cx="36248" cy="65738"/>
                          </a:xfrm>
                          <a:custGeom>
                            <a:avLst/>
                            <a:gdLst/>
                            <a:ahLst/>
                            <a:cxnLst/>
                            <a:rect l="0" t="0" r="0" b="0"/>
                            <a:pathLst>
                              <a:path w="36248" h="65738">
                                <a:moveTo>
                                  <a:pt x="0" y="0"/>
                                </a:moveTo>
                                <a:lnTo>
                                  <a:pt x="36248" y="65738"/>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744" name="Shape 24744"/>
                        <wps:cNvSpPr/>
                        <wps:spPr>
                          <a:xfrm>
                            <a:off x="57106" y="9036"/>
                            <a:ext cx="39885" cy="174051"/>
                          </a:xfrm>
                          <a:custGeom>
                            <a:avLst/>
                            <a:gdLst/>
                            <a:ahLst/>
                            <a:cxnLst/>
                            <a:rect l="0" t="0" r="0" b="0"/>
                            <a:pathLst>
                              <a:path w="39885" h="174051">
                                <a:moveTo>
                                  <a:pt x="0" y="174051"/>
                                </a:moveTo>
                                <a:lnTo>
                                  <a:pt x="39885"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745" name="Shape 24745"/>
                        <wps:cNvSpPr/>
                        <wps:spPr>
                          <a:xfrm>
                            <a:off x="96991" y="8691"/>
                            <a:ext cx="88318" cy="0"/>
                          </a:xfrm>
                          <a:custGeom>
                            <a:avLst/>
                            <a:gdLst/>
                            <a:ahLst/>
                            <a:cxnLst/>
                            <a:rect l="0" t="0" r="0" b="0"/>
                            <a:pathLst>
                              <a:path w="88318">
                                <a:moveTo>
                                  <a:pt x="0" y="0"/>
                                </a:moveTo>
                                <a:lnTo>
                                  <a:pt x="88318"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4746" name="Shape 24746"/>
                        <wps:cNvSpPr/>
                        <wps:spPr>
                          <a:xfrm>
                            <a:off x="0" y="0"/>
                            <a:ext cx="181499" cy="178149"/>
                          </a:xfrm>
                          <a:custGeom>
                            <a:avLst/>
                            <a:gdLst/>
                            <a:ahLst/>
                            <a:cxnLst/>
                            <a:rect l="0" t="0" r="0" b="0"/>
                            <a:pathLst>
                              <a:path w="181499" h="178149">
                                <a:moveTo>
                                  <a:pt x="89840" y="0"/>
                                </a:moveTo>
                                <a:lnTo>
                                  <a:pt x="181499" y="0"/>
                                </a:lnTo>
                                <a:lnTo>
                                  <a:pt x="181499" y="8181"/>
                                </a:lnTo>
                                <a:lnTo>
                                  <a:pt x="95321" y="8181"/>
                                </a:lnTo>
                                <a:lnTo>
                                  <a:pt x="56648" y="178149"/>
                                </a:lnTo>
                                <a:lnTo>
                                  <a:pt x="49337" y="178149"/>
                                </a:lnTo>
                                <a:lnTo>
                                  <a:pt x="12495" y="117519"/>
                                </a:lnTo>
                                <a:lnTo>
                                  <a:pt x="2437" y="124331"/>
                                </a:lnTo>
                                <a:lnTo>
                                  <a:pt x="0" y="119562"/>
                                </a:lnTo>
                                <a:lnTo>
                                  <a:pt x="20709" y="106960"/>
                                </a:lnTo>
                                <a:lnTo>
                                  <a:pt x="53295" y="160778"/>
                                </a:lnTo>
                                <a:lnTo>
                                  <a:pt x="8984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E468D5" id="Group 371834" o:spid="_x0000_s1026" style="position:absolute;margin-left:72.8pt;margin-top:41.2pt;width:14.6pt;height:14.4pt;z-index:-251656192" coordsize="185309,18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">
                <v:shape id="Shape 24742" o:spid="_x0000_s1027" style="position:absolute;left:5641;top:117008;width:14920;height:9537;visibility:visible;mso-wrap-style:square;v-text-anchor:top" coordsize="14920,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apMcA&#10;AADeAAAADwAAAGRycy9kb3ducmV2LnhtbESPQWvCQBSE70L/w/IKvemmIWhJ3YRSFDyUora210f2&#10;mcRm38bsNsZ/7wqCx2FmvmHm+WAa0VPnassKnicRCOLC6ppLBd9fy/ELCOeRNTaWScGZHOTZw2iO&#10;qbYn3lC/9aUIEHYpKqi8b1MpXVGRQTexLXHw9rYz6IPsSqk7PAW4aWQcRVNpsOawUGFL7xUVf9t/&#10;o+C3t/tjv0s+W/uzWBlzWH6sDzulnh6Ht1cQngZ/D9/aK60gTmZJDNc74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WqTHAAAA3gAAAA8AAAAAAAAAAAAAAAAAmAIAAGRy&#10;cy9kb3ducmV2LnhtbFBLBQYAAAAABAAEAPUAAACMAwAAAAA=&#10;" path="m,9537l14920,e" filled="f" strokeweight=".04811mm">
                  <v:stroke endcap="square"/>
                  <v:path arrowok="t" textboxrect="0,0,14920,9537"/>
                </v:shape>
                <v:shape id="Shape 24743" o:spid="_x0000_s1028" style="position:absolute;left:20858;top:117008;width:36248;height:65738;visibility:visible;mso-wrap-style:square;v-text-anchor:top" coordsize="36248,6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fcscA&#10;AADeAAAADwAAAGRycy9kb3ducmV2LnhtbESPQWvCQBSE7wX/w/KE3uomalVSVxFBqBWUREG8PbKv&#10;STD7NmS3mv77rlDwOMzMN8x82Zla3Kh1lWUF8SACQZxbXXGh4HTcvM1AOI+ssbZMCn7JwXLRe5lj&#10;ou2dU7plvhABwi5BBaX3TSKly0sy6Aa2IQ7et20N+iDbQuoW7wFuajmMook0WHFYKLGhdUn5Nfsx&#10;Cux2t3+Pz1V8OcSXbEJ8+kq3V6Ve+93qA4Snzj/D/+1PrWA4no5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33LHAAAA3gAAAA8AAAAAAAAAAAAAAAAAmAIAAGRy&#10;cy9kb3ducmV2LnhtbFBLBQYAAAAABAAEAPUAAACMAwAAAAA=&#10;" path="m,l36248,65738e" filled="f" strokeweight=".04811mm">
                  <v:stroke endcap="square"/>
                  <v:path arrowok="t" textboxrect="0,0,36248,65738"/>
                </v:shape>
                <v:shape id="Shape 24744" o:spid="_x0000_s1029" style="position:absolute;left:57106;top:9036;width:39885;height:174051;visibility:visible;mso-wrap-style:square;v-text-anchor:top" coordsize="39885,17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4oscA&#10;AADeAAAADwAAAGRycy9kb3ducmV2LnhtbESPQWvCQBSE70L/w/IKvYhuKsGW6CqlwapHbcHrI/tM&#10;YrNvk91V47/vFgSPw8x8w8yXvWnEhZyvLSt4HScgiAuray4V/HyvRu8gfEDW2FgmBTfysFw8DeaY&#10;aXvlHV32oRQRwj5DBVUIbSalLyoy6Me2JY7e0TqDIUpXSu3wGuGmkZMkmUqDNceFClv6rKj43Z+N&#10;guHaHVZ5l+O2Ox+HRbc5Tb+SXKmX5/5jBiJQHx7he3ujFUzStzSF/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KLHAAAA3gAAAA8AAAAAAAAAAAAAAAAAmAIAAGRy&#10;cy9kb3ducmV2LnhtbFBLBQYAAAAABAAEAPUAAACMAwAAAAA=&#10;" path="m,174051l39885,e" filled="f" strokeweight=".04811mm">
                  <v:stroke endcap="square"/>
                  <v:path arrowok="t" textboxrect="0,0,39885,174051"/>
                </v:shape>
                <v:shape id="Shape 24745" o:spid="_x0000_s1030" style="position:absolute;left:96991;top:8691;width:88318;height:0;visibility:visible;mso-wrap-style:square;v-text-anchor:top" coordsize="88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ZVcYA&#10;AADeAAAADwAAAGRycy9kb3ducmV2LnhtbESPQWvCQBSE70L/w/IK3nRTa6OmrpIKQq/agh4f2WcS&#10;mn0bs68a++u7hYLHYWa+YZbr3jXqQl2oPRt4GiegiAtvay4NfH5sR3NQQZAtNp7JwI0CrFcPgyVm&#10;1l95R5e9lCpCOGRooBJpM61DUZHDMPYtcfROvnMoUXalth1eI9w1epIkqXZYc1yosKVNRcXX/tsZ&#10;OPsWD+lCjunu7bmU4+z8k+dozPCxz19BCfVyD/+3362ByXQ2fYG/O/E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5ZVcYAAADeAAAADwAAAAAAAAAAAAAAAACYAgAAZHJz&#10;L2Rvd25yZXYueG1sUEsFBgAAAAAEAAQA9QAAAIsDAAAAAA==&#10;" path="m,l88318,e" filled="f" strokeweight=".04811mm">
                  <v:stroke endcap="square"/>
                  <v:path arrowok="t" textboxrect="0,0,88318,0"/>
                </v:shape>
                <v:shape id="Shape 24746" o:spid="_x0000_s1031" style="position:absolute;width:181499;height:178149;visibility:visible;mso-wrap-style:square;v-text-anchor:top" coordsize="181499,1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dcgA&#10;AADeAAAADwAAAGRycy9kb3ducmV2LnhtbESPT2vCQBTE74V+h+UVeim6qdqoqauUghIvxX/o9Zl9&#10;TUKzb8PuVtNv7xYKPQ4z8xtmtuhMIy7kfG1ZwXM/AUFcWF1zqeCwX/YmIHxA1thYJgU/5GExv7+b&#10;Yabtlbd02YVSRAj7DBVUIbSZlL6oyKDv25Y4ep/WGQxRulJqh9cIN40cJEkqDdYcFyps6b2i4mv3&#10;bRTkPD3lL2v8GI7Tc1FvVk9H15JSjw/d2yuIQF34D/+1c61gMBqPUvi9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Rn51yAAAAN4AAAAPAAAAAAAAAAAAAAAAAJgCAABk&#10;cnMvZG93bnJldi54bWxQSwUGAAAAAAQABAD1AAAAjQMAAAAA&#10;" path="m89840,r91659,l181499,8181r-86178,l56648,178149r-7311,l12495,117519,2437,124331,,119562,20709,106960r32586,53818l89840,xe" fillcolor="black" stroked="f" strokeweight="0">
                  <v:stroke endcap="square"/>
                  <v:path arrowok="t" textboxrect="0,0,181499,178149"/>
                </v:shape>
              </v:group>
            </w:pict>
          </mc:Fallback>
        </mc:AlternateContent>
      </w:r>
      <w: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i/>
          <w:sz w:val="26"/>
        </w:rPr>
        <w:t>y</w:t>
      </w:r>
      <w:r>
        <w:rPr>
          <w:rFonts w:ascii="Segoe UI Symbol" w:eastAsia="Segoe UI Symbol" w:hAnsi="Segoe UI Symbol" w:cs="Segoe UI Symbol"/>
          <w:sz w:val="26"/>
        </w:rPr>
        <w:t xml:space="preserve"> </w:t>
      </w:r>
      <w:r>
        <w:rPr>
          <w:i/>
          <w:sz w:val="26"/>
        </w:rPr>
        <w:t xml:space="preserve">x </w:t>
      </w:r>
      <w:r>
        <w:t xml:space="preserve">. Графическое решение уравнений и неравенств. </w:t>
      </w:r>
    </w:p>
    <w:p w:rsidR="00A33FAC" w:rsidRDefault="00790CBC">
      <w:pPr>
        <w:ind w:left="81" w:right="14" w:firstLine="708"/>
      </w:pPr>
      <w:r>
        <w:t>Тригонометрическая окружность</w:t>
      </w:r>
      <w:r>
        <w:rPr>
          <w:i/>
        </w:rPr>
        <w:t>, радианная мера угла</w:t>
      </w:r>
      <w:r>
        <w:t xml:space="preserve">. Синус, косинус, тангенс, </w:t>
      </w:r>
      <w:r>
        <w:rPr>
          <w:i/>
        </w:rPr>
        <w:t>котангенс</w:t>
      </w:r>
      <w:r>
        <w:t xml:space="preserve"> произвольного угла. Основное тригонометрическое тождество и следствия из него. </w:t>
      </w:r>
    </w:p>
    <w:p w:rsidR="00A33FAC" w:rsidRDefault="00790CBC">
      <w:pPr>
        <w:spacing w:after="0" w:line="259" w:lineRule="auto"/>
        <w:ind w:left="0" w:right="76" w:firstLine="0"/>
        <w:jc w:val="right"/>
      </w:pP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w:t>
      </w:r>
    </w:p>
    <w:p w:rsidR="00A33FAC" w:rsidRDefault="00790CBC">
      <w:pPr>
        <w:tabs>
          <w:tab w:val="center" w:pos="9057"/>
          <w:tab w:val="center" w:pos="9388"/>
          <w:tab w:val="center" w:pos="9674"/>
          <w:tab w:val="center" w:pos="10003"/>
        </w:tabs>
        <w:spacing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5609878</wp:posOffset>
                </wp:positionH>
                <wp:positionV relativeFrom="paragraph">
                  <wp:posOffset>61158</wp:posOffset>
                </wp:positionV>
                <wp:extent cx="703420" cy="8673"/>
                <wp:effectExtent l="0" t="0" r="0" b="0"/>
                <wp:wrapNone/>
                <wp:docPr id="371835" name="Group 371835"/>
                <wp:cNvGraphicFramePr/>
                <a:graphic xmlns:a="http://schemas.openxmlformats.org/drawingml/2006/main">
                  <a:graphicData uri="http://schemas.microsoft.com/office/word/2010/wordprocessingGroup">
                    <wpg:wgp>
                      <wpg:cNvGrpSpPr/>
                      <wpg:grpSpPr>
                        <a:xfrm>
                          <a:off x="0" y="0"/>
                          <a:ext cx="703420" cy="8673"/>
                          <a:chOff x="0" y="0"/>
                          <a:chExt cx="703420" cy="8673"/>
                        </a:xfrm>
                      </wpg:grpSpPr>
                      <wps:wsp>
                        <wps:cNvPr id="24773" name="Shape 24773"/>
                        <wps:cNvSpPr/>
                        <wps:spPr>
                          <a:xfrm>
                            <a:off x="0" y="0"/>
                            <a:ext cx="101281" cy="0"/>
                          </a:xfrm>
                          <a:custGeom>
                            <a:avLst/>
                            <a:gdLst/>
                            <a:ahLst/>
                            <a:cxnLst/>
                            <a:rect l="0" t="0" r="0" b="0"/>
                            <a:pathLst>
                              <a:path w="101281">
                                <a:moveTo>
                                  <a:pt x="0" y="0"/>
                                </a:moveTo>
                                <a:lnTo>
                                  <a:pt x="101281" y="0"/>
                                </a:lnTo>
                              </a:path>
                            </a:pathLst>
                          </a:custGeom>
                          <a:ln w="8673" cap="flat">
                            <a:round/>
                          </a:ln>
                        </wps:spPr>
                        <wps:style>
                          <a:lnRef idx="1">
                            <a:srgbClr val="000000"/>
                          </a:lnRef>
                          <a:fillRef idx="0">
                            <a:srgbClr val="000000">
                              <a:alpha val="0"/>
                            </a:srgbClr>
                          </a:fillRef>
                          <a:effectRef idx="0">
                            <a:scrgbClr r="0" g="0" b="0"/>
                          </a:effectRef>
                          <a:fontRef idx="none"/>
                        </wps:style>
                        <wps:bodyPr/>
                      </wps:wsp>
                      <wps:wsp>
                        <wps:cNvPr id="24774" name="Shape 24774"/>
                        <wps:cNvSpPr/>
                        <wps:spPr>
                          <a:xfrm>
                            <a:off x="210314" y="0"/>
                            <a:ext cx="100980" cy="0"/>
                          </a:xfrm>
                          <a:custGeom>
                            <a:avLst/>
                            <a:gdLst/>
                            <a:ahLst/>
                            <a:cxnLst/>
                            <a:rect l="0" t="0" r="0" b="0"/>
                            <a:pathLst>
                              <a:path w="100980">
                                <a:moveTo>
                                  <a:pt x="0" y="0"/>
                                </a:moveTo>
                                <a:lnTo>
                                  <a:pt x="100980" y="0"/>
                                </a:lnTo>
                              </a:path>
                            </a:pathLst>
                          </a:custGeom>
                          <a:ln w="8673" cap="flat">
                            <a:round/>
                          </a:ln>
                        </wps:spPr>
                        <wps:style>
                          <a:lnRef idx="1">
                            <a:srgbClr val="000000"/>
                          </a:lnRef>
                          <a:fillRef idx="0">
                            <a:srgbClr val="000000">
                              <a:alpha val="0"/>
                            </a:srgbClr>
                          </a:fillRef>
                          <a:effectRef idx="0">
                            <a:scrgbClr r="0" g="0" b="0"/>
                          </a:effectRef>
                          <a:fontRef idx="none"/>
                        </wps:style>
                        <wps:bodyPr/>
                      </wps:wsp>
                      <wps:wsp>
                        <wps:cNvPr id="24775" name="Shape 24775"/>
                        <wps:cNvSpPr/>
                        <wps:spPr>
                          <a:xfrm>
                            <a:off x="391825" y="0"/>
                            <a:ext cx="101281" cy="0"/>
                          </a:xfrm>
                          <a:custGeom>
                            <a:avLst/>
                            <a:gdLst/>
                            <a:ahLst/>
                            <a:cxnLst/>
                            <a:rect l="0" t="0" r="0" b="0"/>
                            <a:pathLst>
                              <a:path w="101281">
                                <a:moveTo>
                                  <a:pt x="0" y="0"/>
                                </a:moveTo>
                                <a:lnTo>
                                  <a:pt x="101281" y="0"/>
                                </a:lnTo>
                              </a:path>
                            </a:pathLst>
                          </a:custGeom>
                          <a:ln w="8673" cap="flat">
                            <a:round/>
                          </a:ln>
                        </wps:spPr>
                        <wps:style>
                          <a:lnRef idx="1">
                            <a:srgbClr val="000000"/>
                          </a:lnRef>
                          <a:fillRef idx="0">
                            <a:srgbClr val="000000">
                              <a:alpha val="0"/>
                            </a:srgbClr>
                          </a:fillRef>
                          <a:effectRef idx="0">
                            <a:scrgbClr r="0" g="0" b="0"/>
                          </a:effectRef>
                          <a:fontRef idx="none"/>
                        </wps:style>
                        <wps:bodyPr/>
                      </wps:wsp>
                      <wps:wsp>
                        <wps:cNvPr id="24776" name="Shape 24776"/>
                        <wps:cNvSpPr/>
                        <wps:spPr>
                          <a:xfrm>
                            <a:off x="602138" y="0"/>
                            <a:ext cx="101281" cy="0"/>
                          </a:xfrm>
                          <a:custGeom>
                            <a:avLst/>
                            <a:gdLst/>
                            <a:ahLst/>
                            <a:cxnLst/>
                            <a:rect l="0" t="0" r="0" b="0"/>
                            <a:pathLst>
                              <a:path w="101281">
                                <a:moveTo>
                                  <a:pt x="0" y="0"/>
                                </a:moveTo>
                                <a:lnTo>
                                  <a:pt x="101281" y="0"/>
                                </a:lnTo>
                              </a:path>
                            </a:pathLst>
                          </a:custGeom>
                          <a:ln w="867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BD8D5B" id="Group 371835" o:spid="_x0000_s1026" style="position:absolute;margin-left:441.7pt;margin-top:4.8pt;width:55.4pt;height:.7pt;z-index:251661312" coordsize="70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">
                <v:shape id="Shape 24773" o:spid="_x0000_s1027" style="position:absolute;width:1012;height:0;visibility:visible;mso-wrap-style:square;v-text-anchor:top" coordsize="101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scYA&#10;AADeAAAADwAAAGRycy9kb3ducmV2LnhtbESPT2sCMRTE74V+h/AKvdWsf+jK1igiFT146ephj4/N&#10;62Zx87IkqW6/vREEj8PM/IZZrAbbiQv50DpWMB5lIIhrp1tuFJyO2485iBCRNXaOScE/BVgtX18W&#10;WGh35R+6lLERCcKhQAUmxr6QMtSGLIaR64mT9+u8xZikb6T2eE1w28lJln1Kiy2nBYM9bQzV5/LP&#10;Kth9o5n2+11WuVPFvg3docq3Sr2/DesvEJGG+Aw/2nutYDLL8yn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xscYAAADeAAAADwAAAAAAAAAAAAAAAACYAgAAZHJz&#10;L2Rvd25yZXYueG1sUEsFBgAAAAAEAAQA9QAAAIsDAAAAAA==&#10;" path="m,l101281,e" filled="f" strokeweight=".24092mm">
                  <v:path arrowok="t" textboxrect="0,0,101281,0"/>
                </v:shape>
                <v:shape id="Shape 24774" o:spid="_x0000_s1028" style="position:absolute;left:2103;width:1009;height:0;visibility:visible;mso-wrap-style:square;v-text-anchor:top" coordsize="10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K8cA&#10;AADeAAAADwAAAGRycy9kb3ducmV2LnhtbESP3WrCQBSE7wt9h+UUeiO6qYpKdJXQVvFO/HmAk+wx&#10;SZs9G3a3Gt/eFYReDjPzDbNYdaYRF3K+tqzgY5CAIC6srrlUcDqu+zMQPiBrbCyTght5WC1fXxaY&#10;anvlPV0OoRQRwj5FBVUIbSqlLyoy6Ae2JY7e2TqDIUpXSu3wGuGmkcMkmUiDNceFClv6rKj4PfwZ&#10;BfvdNjvmP99fm152G9Uu126TB6Xe37psDiJQF/7Dz/ZWKxiOp9Mx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SLyvHAAAA3gAAAA8AAAAAAAAAAAAAAAAAmAIAAGRy&#10;cy9kb3ducmV2LnhtbFBLBQYAAAAABAAEAPUAAACMAwAAAAA=&#10;" path="m,l100980,e" filled="f" strokeweight=".24092mm">
                  <v:path arrowok="t" textboxrect="0,0,100980,0"/>
                </v:shape>
                <v:shape id="Shape 24775" o:spid="_x0000_s1029" style="position:absolute;left:3918;width:1013;height:0;visibility:visible;mso-wrap-style:square;v-text-anchor:top" coordsize="101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MXsUA&#10;AADeAAAADwAAAGRycy9kb3ducmV2LnhtbESPQWsCMRSE74X+h/AKvdVsbXXLahQRRQ9etB72+Ng8&#10;N0s3L0sSdf33piB4HGbmG2Y6720rLuRD41jB5yADQVw53XCt4Pi7/vgBESKyxtYxKbhRgPns9WWK&#10;hXZX3tPlEGuRIBwKVGBi7AopQ2XIYhi4jjh5J+ctxiR9LbXHa4LbVg6zbCwtNpwWDHa0NFT9Hc5W&#10;wWaF5qvbbrLSHUv2TWh3Zb5W6v2tX0xAROrjM/xob7WC4Xeej+D/Tr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MxexQAAAN4AAAAPAAAAAAAAAAAAAAAAAJgCAABkcnMv&#10;ZG93bnJldi54bWxQSwUGAAAAAAQABAD1AAAAigMAAAAA&#10;" path="m,l101281,e" filled="f" strokeweight=".24092mm">
                  <v:path arrowok="t" textboxrect="0,0,101281,0"/>
                </v:shape>
                <v:shape id="Shape 24776" o:spid="_x0000_s1030" style="position:absolute;left:6021;width:1013;height:0;visibility:visible;mso-wrap-style:square;v-text-anchor:top" coordsize="101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SKcUA&#10;AADeAAAADwAAAGRycy9kb3ducmV2LnhtbESPQWsCMRSE7wX/Q3iCt5pVi1tWo4goeuil1sMeH5vn&#10;ZnHzsiRR139vCoUeh5n5hlmue9uKO/nQOFYwGWcgiCunG64VnH/2758gQkTW2DomBU8KsF4N3pZY&#10;aPfgb7qfYi0ShEOBCkyMXSFlqAxZDGPXESfv4rzFmKSvpfb4SHDbymmWzaXFhtOCwY62hqrr6WYV&#10;HHZoZt3xkJXuXLJvQvtV5nulRsN+swARqY//4b/2USuYfuT5HH7vpCs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lIpxQAAAN4AAAAPAAAAAAAAAAAAAAAAAJgCAABkcnMv&#10;ZG93bnJldi54bWxQSwUGAAAAAAQABAD1AAAAigMAAAAA&#10;" path="m,l101281,e" filled="f" strokeweight=".24092mm">
                  <v:path arrowok="t" textboxrect="0,0,101281,0"/>
                </v:shape>
              </v:group>
            </w:pict>
          </mc:Fallback>
        </mc:AlternateContent>
      </w:r>
      <w:r>
        <w:t>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w:t>
      </w:r>
      <w:r>
        <w:rPr>
          <w:sz w:val="25"/>
        </w:rPr>
        <w:t>0,</w:t>
      </w:r>
      <w:r>
        <w:rPr>
          <w:sz w:val="25"/>
        </w:rPr>
        <w:tab/>
        <w:t>,</w:t>
      </w:r>
      <w:r>
        <w:rPr>
          <w:sz w:val="25"/>
        </w:rPr>
        <w:tab/>
        <w:t>,</w:t>
      </w:r>
      <w:r>
        <w:rPr>
          <w:sz w:val="25"/>
        </w:rPr>
        <w:tab/>
        <w:t>,</w:t>
      </w:r>
      <w:r>
        <w:rPr>
          <w:sz w:val="25"/>
        </w:rPr>
        <w:tab/>
      </w:r>
      <w:r>
        <w:t xml:space="preserve"> </w:t>
      </w:r>
    </w:p>
    <w:p w:rsidR="00A33FAC" w:rsidRDefault="00790CBC">
      <w:pPr>
        <w:tabs>
          <w:tab w:val="center" w:pos="8916"/>
          <w:tab w:val="center" w:pos="9392"/>
          <w:tab w:val="right" w:pos="10008"/>
        </w:tabs>
        <w:spacing w:after="130" w:line="259" w:lineRule="auto"/>
        <w:ind w:left="0" w:firstLine="0"/>
        <w:jc w:val="left"/>
      </w:pPr>
      <w:r>
        <w:rPr>
          <w:rFonts w:ascii="Calibri" w:eastAsia="Calibri" w:hAnsi="Calibri" w:cs="Calibri"/>
          <w:sz w:val="22"/>
        </w:rPr>
        <w:tab/>
      </w:r>
      <w:r>
        <w:rPr>
          <w:sz w:val="25"/>
        </w:rPr>
        <w:t>6</w:t>
      </w:r>
      <w:r>
        <w:rPr>
          <w:sz w:val="25"/>
        </w:rPr>
        <w:tab/>
        <w:t>4 3</w:t>
      </w:r>
      <w:r>
        <w:rPr>
          <w:sz w:val="25"/>
        </w:rPr>
        <w:tab/>
        <w:t>2</w:t>
      </w:r>
    </w:p>
    <w:p w:rsidR="00A33FAC" w:rsidRDefault="00790CBC">
      <w:pPr>
        <w:ind w:left="91"/>
      </w:pPr>
      <w:r>
        <w:lastRenderedPageBreak/>
        <w:t xml:space="preserve">рад). </w:t>
      </w:r>
      <w:r>
        <w:rPr>
          <w:i/>
        </w:rPr>
        <w:t>Формулы сложения тригонометрических функций, формулы приведения, формулы двойного аргумента.</w:t>
      </w:r>
      <w:r>
        <w:t xml:space="preserve"> </w:t>
      </w:r>
    </w:p>
    <w:p w:rsidR="00A33FAC" w:rsidRDefault="00790CBC">
      <w:pPr>
        <w:ind w:left="81" w:right="14" w:firstLine="708"/>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 xml:space="preserve">Сложные функции. </w:t>
      </w:r>
    </w:p>
    <w:p w:rsidR="00A33FAC" w:rsidRDefault="00790CBC">
      <w:pPr>
        <w:spacing w:line="442" w:lineRule="auto"/>
        <w:ind w:left="81" w:right="14" w:firstLine="708"/>
      </w:pPr>
      <w:r>
        <w:t xml:space="preserve">Тригонометрические функции </w:t>
      </w:r>
      <w:r>
        <w:rPr>
          <w:i/>
          <w:sz w:val="23"/>
        </w:rPr>
        <w:t>y</w:t>
      </w:r>
      <w:r>
        <w:rPr>
          <w:rFonts w:ascii="Segoe UI Symbol" w:eastAsia="Segoe UI Symbol" w:hAnsi="Segoe UI Symbol" w:cs="Segoe UI Symbol"/>
          <w:sz w:val="23"/>
        </w:rPr>
        <w:t xml:space="preserve"> </w:t>
      </w:r>
      <w:r>
        <w:rPr>
          <w:sz w:val="23"/>
        </w:rPr>
        <w:t>cos ,</w:t>
      </w:r>
      <w:r>
        <w:rPr>
          <w:i/>
          <w:sz w:val="23"/>
        </w:rPr>
        <w:t>x y</w:t>
      </w:r>
      <w:r>
        <w:rPr>
          <w:rFonts w:ascii="Segoe UI Symbol" w:eastAsia="Segoe UI Symbol" w:hAnsi="Segoe UI Symbol" w:cs="Segoe UI Symbol"/>
          <w:sz w:val="23"/>
        </w:rPr>
        <w:t xml:space="preserve"> </w:t>
      </w:r>
      <w:r>
        <w:rPr>
          <w:sz w:val="23"/>
        </w:rPr>
        <w:t>sin ,</w:t>
      </w:r>
      <w:r>
        <w:rPr>
          <w:i/>
          <w:sz w:val="23"/>
        </w:rPr>
        <w:t>x y</w:t>
      </w:r>
      <w:r>
        <w:rPr>
          <w:rFonts w:ascii="Segoe UI Symbol" w:eastAsia="Segoe UI Symbol" w:hAnsi="Segoe UI Symbol" w:cs="Segoe UI Symbol"/>
          <w:sz w:val="23"/>
        </w:rPr>
        <w:t xml:space="preserve"> </w:t>
      </w:r>
      <w:r>
        <w:rPr>
          <w:sz w:val="23"/>
        </w:rPr>
        <w:t>tg</w:t>
      </w:r>
      <w:r>
        <w:rPr>
          <w:i/>
          <w:sz w:val="23"/>
        </w:rPr>
        <w:t xml:space="preserve">x </w:t>
      </w:r>
      <w:r>
        <w:t xml:space="preserve">. </w:t>
      </w:r>
      <w:r>
        <w:rPr>
          <w:i/>
        </w:rPr>
        <w:t xml:space="preserve">Функция </w:t>
      </w:r>
      <w:r>
        <w:rPr>
          <w:i/>
          <w:sz w:val="23"/>
        </w:rPr>
        <w:t>y</w:t>
      </w:r>
      <w:r>
        <w:rPr>
          <w:rFonts w:ascii="Segoe UI Symbol" w:eastAsia="Segoe UI Symbol" w:hAnsi="Segoe UI Symbol" w:cs="Segoe UI Symbol"/>
          <w:sz w:val="23"/>
        </w:rPr>
        <w:t></w:t>
      </w:r>
      <w:r>
        <w:rPr>
          <w:sz w:val="23"/>
        </w:rPr>
        <w:t>ctg</w:t>
      </w:r>
      <w:r>
        <w:rPr>
          <w:i/>
          <w:sz w:val="23"/>
        </w:rPr>
        <w:t xml:space="preserve">x </w:t>
      </w:r>
      <w:r>
        <w:t xml:space="preserve">. Свойства и графики тригонометрических функций. </w:t>
      </w:r>
    </w:p>
    <w:p w:rsidR="00A33FAC" w:rsidRDefault="00790CBC">
      <w:pPr>
        <w:ind w:left="81" w:right="14" w:firstLine="708"/>
      </w:pPr>
      <w:r>
        <w:t xml:space="preserve">Арккосинус, арксинус, арктангенс числа. </w:t>
      </w:r>
      <w:r>
        <w:rPr>
          <w:i/>
        </w:rPr>
        <w:t>Арккотангенс числа</w:t>
      </w:r>
      <w:r>
        <w:t xml:space="preserve">. Простейшие тригонометрические уравнения. Решение тригонометрических уравнений.  </w:t>
      </w:r>
    </w:p>
    <w:p w:rsidR="00A33FAC" w:rsidRDefault="00790CBC">
      <w:pPr>
        <w:ind w:left="81" w:firstLine="708"/>
      </w:pPr>
      <w:r>
        <w:rPr>
          <w:i/>
        </w:rPr>
        <w:t xml:space="preserve">Обратные тригонометрические функции, их свойства и графики. Решение простейших тригонометрических неравенств. </w:t>
      </w:r>
    </w:p>
    <w:p w:rsidR="00A33FAC" w:rsidRDefault="00790CBC">
      <w:pPr>
        <w:ind w:left="81" w:right="14" w:firstLine="708"/>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A33FAC" w:rsidRDefault="00790CBC">
      <w:pPr>
        <w:ind w:left="81" w:right="14" w:firstLine="708"/>
      </w:pPr>
      <w:r>
        <w:t xml:space="preserve">Логарифм числа, свойства логарифма. Десятичный логарифм. </w:t>
      </w:r>
      <w:r>
        <w:rPr>
          <w:i/>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 </w:t>
      </w:r>
    </w:p>
    <w:p w:rsidR="00A33FAC" w:rsidRDefault="00790CBC">
      <w:pPr>
        <w:spacing w:after="159" w:line="259" w:lineRule="auto"/>
        <w:ind w:left="795" w:right="14"/>
      </w:pPr>
      <w:r>
        <w:t xml:space="preserve">Степенная функция и ее свойства и график. Иррациональные уравнения.  </w:t>
      </w:r>
    </w:p>
    <w:p w:rsidR="00A33FAC" w:rsidRDefault="00790CBC">
      <w:pPr>
        <w:spacing w:after="115" w:line="259" w:lineRule="auto"/>
        <w:ind w:left="795"/>
      </w:pPr>
      <w:r>
        <w:rPr>
          <w:i/>
        </w:rPr>
        <w:t xml:space="preserve">Метод интервалов для решения неравенств.  </w:t>
      </w:r>
    </w:p>
    <w:p w:rsidR="00A33FAC" w:rsidRDefault="00790CBC">
      <w:pPr>
        <w:ind w:left="81" w:firstLine="708"/>
      </w:pPr>
      <w:r>
        <w:rPr>
          <w:i/>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A33FAC" w:rsidRDefault="00790CBC">
      <w:pPr>
        <w:ind w:left="81" w:firstLine="708"/>
      </w:pPr>
      <w:r>
        <w:rPr>
          <w:i/>
        </w:rPr>
        <w:t xml:space="preserve">Системы показательных, логарифмических и иррациональных уравнений. Системы показательных, логарифмических неравенств.  </w:t>
      </w:r>
    </w:p>
    <w:p w:rsidR="00A33FAC" w:rsidRDefault="00790CBC">
      <w:pPr>
        <w:spacing w:after="159" w:line="259" w:lineRule="auto"/>
        <w:ind w:left="795"/>
      </w:pPr>
      <w:r>
        <w:rPr>
          <w:i/>
        </w:rPr>
        <w:t xml:space="preserve">Взаимно обратные функции. Графики взаимно обратных функций. </w:t>
      </w:r>
    </w:p>
    <w:p w:rsidR="00A33FAC" w:rsidRDefault="00790CBC">
      <w:pPr>
        <w:spacing w:after="115" w:line="259" w:lineRule="auto"/>
        <w:ind w:left="795"/>
      </w:pPr>
      <w:r>
        <w:rPr>
          <w:i/>
        </w:rPr>
        <w:t xml:space="preserve">Уравнения, системы уравнений с параметром. </w:t>
      </w:r>
    </w:p>
    <w:p w:rsidR="00A33FAC" w:rsidRDefault="00790CBC">
      <w:pPr>
        <w:ind w:left="81" w:right="14" w:firstLine="708"/>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r>
        <w:t xml:space="preserve"> </w:t>
      </w:r>
    </w:p>
    <w:p w:rsidR="00A33FAC" w:rsidRDefault="00790CBC">
      <w:pPr>
        <w:spacing w:after="115" w:line="259" w:lineRule="auto"/>
        <w:ind w:left="795"/>
      </w:pPr>
      <w:r>
        <w:rPr>
          <w:i/>
        </w:rPr>
        <w:t xml:space="preserve">Вторая производная, ее геометрический и физический смысл.  </w:t>
      </w:r>
    </w:p>
    <w:p w:rsidR="00A33FAC" w:rsidRDefault="00790CBC">
      <w:pPr>
        <w:ind w:left="81" w:right="14" w:firstLine="708"/>
      </w:pPr>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w:t>
      </w:r>
      <w:r>
        <w:lastRenderedPageBreak/>
        <w:t xml:space="preserve">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w:t>
      </w:r>
    </w:p>
    <w:p w:rsidR="00A33FAC" w:rsidRDefault="00790CBC">
      <w:pPr>
        <w:ind w:left="81" w:firstLine="708"/>
      </w:pPr>
      <w:r>
        <w:t xml:space="preserve">Первообразная. </w:t>
      </w:r>
      <w:r>
        <w:rPr>
          <w:i/>
        </w:rPr>
        <w:t>Первообразные элементарных функций. Площадь криволинейной трапеции. Формула Ньютона-Лейбница</w:t>
      </w:r>
      <w:r>
        <w:t xml:space="preserve">. </w:t>
      </w:r>
      <w:r>
        <w:rPr>
          <w:i/>
        </w:rPr>
        <w:t>Определенный интеграл</w:t>
      </w:r>
      <w:r>
        <w:t xml:space="preserve">. </w:t>
      </w:r>
      <w:r>
        <w:rPr>
          <w:i/>
        </w:rPr>
        <w:t>Вычисление площадей плоских фигур и объемов тел вращения с помощью интеграла</w:t>
      </w:r>
      <w:r>
        <w:t xml:space="preserve">.  </w:t>
      </w:r>
    </w:p>
    <w:p w:rsidR="00A33FAC" w:rsidRDefault="00790CBC">
      <w:pPr>
        <w:spacing w:after="151" w:line="265" w:lineRule="auto"/>
        <w:ind w:left="787"/>
      </w:pPr>
      <w:r>
        <w:rPr>
          <w:b/>
        </w:rPr>
        <w:t xml:space="preserve">Геометрия </w:t>
      </w:r>
    </w:p>
    <w:p w:rsidR="00A33FAC" w:rsidRDefault="00790CBC">
      <w:pPr>
        <w:ind w:left="81" w:right="14" w:firstLine="708"/>
      </w:pPr>
      <w: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 xml:space="preserve">Решение задач с помощью векторов и координат. </w:t>
      </w:r>
    </w:p>
    <w:p w:rsidR="00A33FAC" w:rsidRDefault="00790CBC">
      <w:pPr>
        <w:ind w:left="81" w:right="14" w:firstLine="708"/>
      </w:pPr>
      <w:r>
        <w:t xml:space="preserve">Наглядная стереометрия. Фигуры и их изображения (куб, пирамида, призма). </w:t>
      </w:r>
      <w:r>
        <w:rPr>
          <w:i/>
        </w:rPr>
        <w:t>Основные понятия стереометрии и их свойства.</w:t>
      </w:r>
      <w:r>
        <w:t xml:space="preserve"> Сечения куба и тетраэдра. </w:t>
      </w:r>
    </w:p>
    <w:p w:rsidR="00A33FAC" w:rsidRDefault="00790CBC">
      <w:pPr>
        <w:ind w:left="81" w:right="14" w:firstLine="708"/>
      </w:pPr>
      <w: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A33FAC" w:rsidRDefault="00790CBC">
      <w:pPr>
        <w:spacing w:after="160" w:line="259" w:lineRule="auto"/>
        <w:ind w:left="795" w:right="14"/>
      </w:pPr>
      <w:r>
        <w:t xml:space="preserve">Расстояния между фигурами в пространстве.  </w:t>
      </w:r>
    </w:p>
    <w:p w:rsidR="00A33FAC" w:rsidRDefault="00790CBC">
      <w:pPr>
        <w:spacing w:after="115" w:line="259" w:lineRule="auto"/>
        <w:ind w:left="795" w:right="14"/>
      </w:pPr>
      <w:r>
        <w:t xml:space="preserve">Углы в пространстве. Перпендикулярность прямых и плоскостей.  </w:t>
      </w:r>
    </w:p>
    <w:p w:rsidR="00A33FAC" w:rsidRDefault="00790CBC">
      <w:pPr>
        <w:ind w:left="81" w:right="14" w:firstLine="708"/>
      </w:pPr>
      <w:r>
        <w:t xml:space="preserve">Проекция фигуры на плоскость. Признаки перпендикулярности прямых и плоскостей в пространстве. Теорема о трех перпендикулярах.  </w:t>
      </w:r>
    </w:p>
    <w:p w:rsidR="00A33FAC" w:rsidRDefault="00790CBC">
      <w:pPr>
        <w:ind w:left="81" w:right="14" w:firstLine="708"/>
      </w:pPr>
      <w: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w:t>
      </w:r>
    </w:p>
    <w:p w:rsidR="00A33FAC" w:rsidRDefault="00790CBC">
      <w:pPr>
        <w:spacing w:after="112" w:line="259" w:lineRule="auto"/>
        <w:ind w:left="91" w:right="14"/>
      </w:pPr>
      <w:r>
        <w:t xml:space="preserve">Прямая пирамида. Элементы призмы и пирамиды.  </w:t>
      </w:r>
    </w:p>
    <w:p w:rsidR="00A33FAC" w:rsidRDefault="00790CBC">
      <w:pPr>
        <w:ind w:left="81" w:right="14" w:firstLine="708"/>
      </w:pPr>
      <w: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A33FAC" w:rsidRDefault="00790CBC">
      <w:pPr>
        <w:ind w:left="81" w:firstLine="708"/>
      </w:pPr>
      <w:r>
        <w:rPr>
          <w:i/>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A33FAC" w:rsidRDefault="00790CBC">
      <w:pPr>
        <w:ind w:left="81" w:right="14" w:firstLine="708"/>
      </w:pPr>
      <w:r>
        <w:rPr>
          <w:i/>
        </w:rPr>
        <w:t xml:space="preserve">Простейшие комбинации многогранников и тел вращения между собой. </w:t>
      </w:r>
      <w:r>
        <w:t xml:space="preserve">Вычисление элементов пространственных фигур (ребра, диагонали, углы).  </w:t>
      </w:r>
    </w:p>
    <w:p w:rsidR="00A33FAC" w:rsidRDefault="00790CBC">
      <w:pPr>
        <w:ind w:left="81" w:right="14" w:firstLine="708"/>
      </w:pPr>
      <w:r>
        <w:lastRenderedPageBreak/>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A33FAC" w:rsidRDefault="00790CBC">
      <w:pPr>
        <w:spacing w:after="160" w:line="259" w:lineRule="auto"/>
        <w:ind w:left="166" w:right="212"/>
        <w:jc w:val="center"/>
      </w:pPr>
      <w:r>
        <w:t xml:space="preserve">Понятие об объеме. Объем пирамиды и конуса, призмы и цилиндра. Объем шара.  </w:t>
      </w:r>
    </w:p>
    <w:p w:rsidR="00A33FAC" w:rsidRDefault="00790CBC">
      <w:pPr>
        <w:ind w:left="81" w:right="14" w:firstLine="708"/>
      </w:pPr>
      <w:r>
        <w:rPr>
          <w:i/>
        </w:rPr>
        <w:t xml:space="preserve">Подобные тела в пространстве. </w:t>
      </w:r>
      <w:r>
        <w:t xml:space="preserve">Соотношения между площадями поверхностей и объемами подобных тел. </w:t>
      </w:r>
    </w:p>
    <w:p w:rsidR="00A33FAC" w:rsidRDefault="00790CBC">
      <w:pPr>
        <w:ind w:left="81" w:firstLine="708"/>
      </w:pPr>
      <w:r>
        <w:rPr>
          <w:i/>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A33FAC" w:rsidRDefault="00790CBC">
      <w:pPr>
        <w:ind w:left="81" w:firstLine="708"/>
      </w:pPr>
      <w: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A33FAC" w:rsidRDefault="00790CBC">
      <w:pPr>
        <w:ind w:left="81" w:firstLine="708"/>
      </w:pPr>
      <w:r>
        <w:rPr>
          <w:i/>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A33FAC" w:rsidRDefault="00790CBC">
      <w:pPr>
        <w:spacing w:after="106" w:line="265" w:lineRule="auto"/>
        <w:ind w:left="787"/>
      </w:pPr>
      <w:r>
        <w:rPr>
          <w:b/>
        </w:rPr>
        <w:t xml:space="preserve">Вероятность и статистика. Работа с данными </w:t>
      </w:r>
    </w:p>
    <w:p w:rsidR="00A33FAC" w:rsidRDefault="00790CBC">
      <w:pPr>
        <w:ind w:left="81" w:firstLine="708"/>
      </w:pPr>
      <w: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rPr>
        <w:t>дисперсии</w:t>
      </w:r>
      <w:r>
        <w:t xml:space="preserve">. </w:t>
      </w:r>
      <w:r>
        <w:rPr>
          <w:i/>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r>
        <w:t xml:space="preserve"> </w:t>
      </w:r>
    </w:p>
    <w:p w:rsidR="00A33FAC" w:rsidRDefault="00790CBC">
      <w:pPr>
        <w:ind w:left="81" w:firstLine="708"/>
      </w:pPr>
      <w:r>
        <w:rPr>
          <w:i/>
        </w:rPr>
        <w:t xml:space="preserve">Условная вероятность. Правило умножения вероятностей. Формула полной вероятности.  </w:t>
      </w:r>
    </w:p>
    <w:p w:rsidR="00A33FAC" w:rsidRDefault="00790CBC">
      <w:pPr>
        <w:ind w:left="81" w:firstLine="708"/>
      </w:pPr>
      <w:r>
        <w:rPr>
          <w:i/>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r>
        <w:t xml:space="preserve"> </w:t>
      </w:r>
    </w:p>
    <w:p w:rsidR="00A33FAC" w:rsidRDefault="00790CBC">
      <w:pPr>
        <w:ind w:left="81" w:firstLine="708"/>
      </w:pPr>
      <w:r>
        <w:rPr>
          <w:i/>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rsidR="00A33FAC" w:rsidRDefault="00790CBC">
      <w:pPr>
        <w:ind w:left="81" w:firstLine="708"/>
      </w:pPr>
      <w:r>
        <w:rPr>
          <w:i/>
        </w:rPr>
        <w:lastRenderedPageBreak/>
        <w:t xml:space="preserve">Непрерывные случайные величины. Понятие о плотности вероятности. Равномерное распределение.  </w:t>
      </w:r>
    </w:p>
    <w:p w:rsidR="00A33FAC" w:rsidRDefault="00790CBC">
      <w:pPr>
        <w:spacing w:after="112" w:line="259" w:lineRule="auto"/>
        <w:ind w:left="795"/>
      </w:pPr>
      <w:r>
        <w:rPr>
          <w:i/>
        </w:rPr>
        <w:t xml:space="preserve">Показательное распределение, его параметры.  </w:t>
      </w:r>
    </w:p>
    <w:p w:rsidR="00A33FAC" w:rsidRDefault="00790CBC">
      <w:pPr>
        <w:ind w:left="81" w:firstLine="708"/>
      </w:pPr>
      <w:r>
        <w:rPr>
          <w:i/>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A33FAC" w:rsidRDefault="00790CBC">
      <w:pPr>
        <w:ind w:left="81" w:firstLine="708"/>
      </w:pPr>
      <w:r>
        <w:rPr>
          <w:i/>
        </w:rPr>
        <w:t>Неравенство Чебышева. Теорема Бернулли</w:t>
      </w:r>
      <w:r>
        <w:t xml:space="preserve">. </w:t>
      </w:r>
      <w:r>
        <w:rPr>
          <w:i/>
        </w:rPr>
        <w:t xml:space="preserve">Закон больших чисел. Выборочный метод измерения вероятностей. Роль закона больших чисел в науке, природе и обществе. </w:t>
      </w:r>
    </w:p>
    <w:p w:rsidR="00A33FAC" w:rsidRDefault="00790CBC">
      <w:pPr>
        <w:ind w:left="81" w:firstLine="708"/>
      </w:pPr>
      <w:r>
        <w:rPr>
          <w:i/>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A33FAC" w:rsidRDefault="00790CBC">
      <w:pPr>
        <w:spacing w:after="159" w:line="265" w:lineRule="auto"/>
        <w:ind w:left="787"/>
      </w:pPr>
      <w:r>
        <w:rPr>
          <w:b/>
        </w:rPr>
        <w:t xml:space="preserve">Углубленный уровень </w:t>
      </w:r>
    </w:p>
    <w:p w:rsidR="00A33FAC" w:rsidRDefault="00790CBC">
      <w:pPr>
        <w:spacing w:after="149" w:line="265" w:lineRule="auto"/>
        <w:ind w:left="787"/>
      </w:pPr>
      <w:r>
        <w:rPr>
          <w:b/>
        </w:rPr>
        <w:t xml:space="preserve">Алгебра и начала анализа </w:t>
      </w:r>
    </w:p>
    <w:p w:rsidR="00A33FAC" w:rsidRDefault="00790CBC">
      <w:pPr>
        <w:ind w:left="81" w:right="14" w:firstLine="708"/>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2654059</wp:posOffset>
                </wp:positionH>
                <wp:positionV relativeFrom="paragraph">
                  <wp:posOffset>2364131</wp:posOffset>
                </wp:positionV>
                <wp:extent cx="185309" cy="183087"/>
                <wp:effectExtent l="0" t="0" r="0" b="0"/>
                <wp:wrapNone/>
                <wp:docPr id="372338" name="Group 372338"/>
                <wp:cNvGraphicFramePr/>
                <a:graphic xmlns:a="http://schemas.openxmlformats.org/drawingml/2006/main">
                  <a:graphicData uri="http://schemas.microsoft.com/office/word/2010/wordprocessingGroup">
                    <wpg:wgp>
                      <wpg:cNvGrpSpPr/>
                      <wpg:grpSpPr>
                        <a:xfrm>
                          <a:off x="0" y="0"/>
                          <a:ext cx="185309" cy="183087"/>
                          <a:chOff x="0" y="0"/>
                          <a:chExt cx="185309" cy="183087"/>
                        </a:xfrm>
                      </wpg:grpSpPr>
                      <wps:wsp>
                        <wps:cNvPr id="25025" name="Shape 25025"/>
                        <wps:cNvSpPr/>
                        <wps:spPr>
                          <a:xfrm>
                            <a:off x="5641" y="117008"/>
                            <a:ext cx="14920" cy="9537"/>
                          </a:xfrm>
                          <a:custGeom>
                            <a:avLst/>
                            <a:gdLst/>
                            <a:ahLst/>
                            <a:cxnLst/>
                            <a:rect l="0" t="0" r="0" b="0"/>
                            <a:pathLst>
                              <a:path w="14920" h="9537">
                                <a:moveTo>
                                  <a:pt x="0" y="9537"/>
                                </a:moveTo>
                                <a:lnTo>
                                  <a:pt x="14920"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5026" name="Shape 25026"/>
                        <wps:cNvSpPr/>
                        <wps:spPr>
                          <a:xfrm>
                            <a:off x="20858" y="117008"/>
                            <a:ext cx="36248" cy="65739"/>
                          </a:xfrm>
                          <a:custGeom>
                            <a:avLst/>
                            <a:gdLst/>
                            <a:ahLst/>
                            <a:cxnLst/>
                            <a:rect l="0" t="0" r="0" b="0"/>
                            <a:pathLst>
                              <a:path w="36248" h="65739">
                                <a:moveTo>
                                  <a:pt x="0" y="0"/>
                                </a:moveTo>
                                <a:lnTo>
                                  <a:pt x="36248" y="65739"/>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5027" name="Shape 25027"/>
                        <wps:cNvSpPr/>
                        <wps:spPr>
                          <a:xfrm>
                            <a:off x="57105" y="9036"/>
                            <a:ext cx="39885" cy="174051"/>
                          </a:xfrm>
                          <a:custGeom>
                            <a:avLst/>
                            <a:gdLst/>
                            <a:ahLst/>
                            <a:cxnLst/>
                            <a:rect l="0" t="0" r="0" b="0"/>
                            <a:pathLst>
                              <a:path w="39885" h="174051">
                                <a:moveTo>
                                  <a:pt x="0" y="174051"/>
                                </a:moveTo>
                                <a:lnTo>
                                  <a:pt x="39885"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5028" name="Shape 25028"/>
                        <wps:cNvSpPr/>
                        <wps:spPr>
                          <a:xfrm>
                            <a:off x="96991" y="8691"/>
                            <a:ext cx="88318" cy="0"/>
                          </a:xfrm>
                          <a:custGeom>
                            <a:avLst/>
                            <a:gdLst/>
                            <a:ahLst/>
                            <a:cxnLst/>
                            <a:rect l="0" t="0" r="0" b="0"/>
                            <a:pathLst>
                              <a:path w="88318">
                                <a:moveTo>
                                  <a:pt x="0" y="0"/>
                                </a:moveTo>
                                <a:lnTo>
                                  <a:pt x="88318" y="0"/>
                                </a:lnTo>
                              </a:path>
                            </a:pathLst>
                          </a:custGeom>
                          <a:ln w="1732" cap="sq">
                            <a:round/>
                          </a:ln>
                        </wps:spPr>
                        <wps:style>
                          <a:lnRef idx="1">
                            <a:srgbClr val="000000"/>
                          </a:lnRef>
                          <a:fillRef idx="0">
                            <a:srgbClr val="000000">
                              <a:alpha val="0"/>
                            </a:srgbClr>
                          </a:fillRef>
                          <a:effectRef idx="0">
                            <a:scrgbClr r="0" g="0" b="0"/>
                          </a:effectRef>
                          <a:fontRef idx="none"/>
                        </wps:style>
                        <wps:bodyPr/>
                      </wps:wsp>
                      <wps:wsp>
                        <wps:cNvPr id="25029" name="Shape 25029"/>
                        <wps:cNvSpPr/>
                        <wps:spPr>
                          <a:xfrm>
                            <a:off x="0" y="0"/>
                            <a:ext cx="181499" cy="178149"/>
                          </a:xfrm>
                          <a:custGeom>
                            <a:avLst/>
                            <a:gdLst/>
                            <a:ahLst/>
                            <a:cxnLst/>
                            <a:rect l="0" t="0" r="0" b="0"/>
                            <a:pathLst>
                              <a:path w="181499" h="178149">
                                <a:moveTo>
                                  <a:pt x="89840" y="0"/>
                                </a:moveTo>
                                <a:lnTo>
                                  <a:pt x="181499" y="0"/>
                                </a:lnTo>
                                <a:lnTo>
                                  <a:pt x="181499" y="8181"/>
                                </a:lnTo>
                                <a:lnTo>
                                  <a:pt x="95321" y="8181"/>
                                </a:lnTo>
                                <a:lnTo>
                                  <a:pt x="56648" y="178149"/>
                                </a:lnTo>
                                <a:lnTo>
                                  <a:pt x="49337" y="178149"/>
                                </a:lnTo>
                                <a:lnTo>
                                  <a:pt x="12495" y="117518"/>
                                </a:lnTo>
                                <a:lnTo>
                                  <a:pt x="2437" y="124331"/>
                                </a:lnTo>
                                <a:lnTo>
                                  <a:pt x="0" y="119562"/>
                                </a:lnTo>
                                <a:lnTo>
                                  <a:pt x="20709" y="106960"/>
                                </a:lnTo>
                                <a:lnTo>
                                  <a:pt x="53295" y="160778"/>
                                </a:lnTo>
                                <a:lnTo>
                                  <a:pt x="8984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5D6ECE" id="Group 372338" o:spid="_x0000_s1026" style="position:absolute;margin-left:209pt;margin-top:186.15pt;width:14.6pt;height:14.4pt;z-index:-251654144" coordsize="185309,18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">
                <v:shape id="Shape 25025" o:spid="_x0000_s1027" style="position:absolute;left:5641;top:117008;width:14920;height:9537;visibility:visible;mso-wrap-style:square;v-text-anchor:top" coordsize="14920,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RrMYA&#10;AADeAAAADwAAAGRycy9kb3ducmV2LnhtbESPT2vCQBTE7wW/w/IEb7oxqEh0FZEKHqS0/r0+ss8k&#10;mn2bZteYfvtuQehxmJnfMPNla0rRUO0KywqGgwgEcWp1wZmC42HTn4JwHlljaZkU/JCD5aLzNsdE&#10;2yd/UbP3mQgQdgkqyL2vEildmpNBN7AVcfCutjbog6wzqWt8BrgpZRxFE2mw4LCQY0XrnNL7/mEU&#10;XBp7/W5Oo4/Knt+3xtw2u8/bSalet13NQHhq/X/41d5qBfE4isfwdyd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RrMYAAADeAAAADwAAAAAAAAAAAAAAAACYAgAAZHJz&#10;L2Rvd25yZXYueG1sUEsFBgAAAAAEAAQA9QAAAIsDAAAAAA==&#10;" path="m,9537l14920,e" filled="f" strokeweight=".04811mm">
                  <v:stroke endcap="square"/>
                  <v:path arrowok="t" textboxrect="0,0,14920,9537"/>
                </v:shape>
                <v:shape id="Shape 25026" o:spid="_x0000_s1028" style="position:absolute;left:20858;top:117008;width:36248;height:65739;visibility:visible;mso-wrap-style:square;v-text-anchor:top" coordsize="36248,6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dZsYA&#10;AADeAAAADwAAAGRycy9kb3ducmV2LnhtbESPT2vCQBTE70K/w/IKvenGlGqIrtIqglB68O/5mX1m&#10;g9m3IbuN6bfvFgoeh5n5DTNf9rYWHbW+cqxgPEpAEBdOV1wqOB42wwyED8gaa8ek4Ic8LBdPgznm&#10;2t15R90+lCJC2OeowITQ5FL6wpBFP3INcfSurrUYomxLqVu8R7itZZokE2mx4rhgsKGVoeK2/7YK&#10;su66nX7pcb++WHk6b8znR/Y6VerluX+fgQjUh0f4v73VCtK3JJ3A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HdZsYAAADeAAAADwAAAAAAAAAAAAAAAACYAgAAZHJz&#10;L2Rvd25yZXYueG1sUEsFBgAAAAAEAAQA9QAAAIsDAAAAAA==&#10;" path="m,l36248,65739e" filled="f" strokeweight=".04811mm">
                  <v:stroke endcap="square"/>
                  <v:path arrowok="t" textboxrect="0,0,36248,65739"/>
                </v:shape>
                <v:shape id="Shape 25027" o:spid="_x0000_s1029" style="position:absolute;left:57105;top:9036;width:39885;height:174051;visibility:visible;mso-wrap-style:square;v-text-anchor:top" coordsize="39885,17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1qccA&#10;AADeAAAADwAAAGRycy9kb3ducmV2LnhtbESPQWsCMRSE74X+h/AKvUhNuqAtW6OULrZ6rC30+tg8&#10;d1c3L7tJ1PXfG0HocZiZb5jZYrCtOJIPjWMNz2MFgrh0puFKw+/P8ukVRIjIBlvHpOFMARbz+7sZ&#10;5sad+JuOm1iJBOGQo4Y6xi6XMpQ1WQxj1xEnb+u8xZikr6TxeEpw28pMqam02HBaqLGjj5rK/eZg&#10;NYy+/N+y6Atc94ftqOxXu+mnKrR+fBje30BEGuJ/+NZeGQ3ZRGUvcL2Tr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tanHAAAA3gAAAA8AAAAAAAAAAAAAAAAAmAIAAGRy&#10;cy9kb3ducmV2LnhtbFBLBQYAAAAABAAEAPUAAACMAwAAAAA=&#10;" path="m,174051l39885,e" filled="f" strokeweight=".04811mm">
                  <v:stroke endcap="square"/>
                  <v:path arrowok="t" textboxrect="0,0,39885,174051"/>
                </v:shape>
                <v:shape id="Shape 25028" o:spid="_x0000_s1030" style="position:absolute;left:96991;top:8691;width:88318;height:0;visibility:visible;mso-wrap-style:square;v-text-anchor:top" coordsize="88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lt8IA&#10;AADeAAAADwAAAGRycy9kb3ducmV2LnhtbERPS2vCQBC+F/wPyxR6q5umGDV1lVgo9OoD9DhkxyQ0&#10;OxuzU037692D4PHjey9Wg2vVhfrQeDbwNk5AEZfeNlwZ2O++XmeggiBbbD2TgT8KsFqOnhaYW3/l&#10;DV22UqkYwiFHA7VIl2sdypochrHviCN38r1DibCvtO3xGsNdq9MkybTDhmNDjR191lT+bH+dgbPv&#10;8JDN5Zht1u+VHKfn/6JAY16eh+IDlNAgD/Hd/W0NpJMkjXvjnXgF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SW3wgAAAN4AAAAPAAAAAAAAAAAAAAAAAJgCAABkcnMvZG93&#10;bnJldi54bWxQSwUGAAAAAAQABAD1AAAAhwMAAAAA&#10;" path="m,l88318,e" filled="f" strokeweight=".04811mm">
                  <v:stroke endcap="square"/>
                  <v:path arrowok="t" textboxrect="0,0,88318,0"/>
                </v:shape>
                <v:shape id="Shape 25029" o:spid="_x0000_s1031" style="position:absolute;width:181499;height:178149;visibility:visible;mso-wrap-style:square;v-text-anchor:top" coordsize="181499,1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5e8cA&#10;AADeAAAADwAAAGRycy9kb3ducmV2LnhtbESPS2vDMBCE74X+B7GFXkoi1yEvJ0oohQb3UvIiuW6s&#10;jW1qrYykJM6/rwqFHoeZ+YaZLzvTiCs5X1tW8NpPQBAXVtdcKtjvPnoTED4ga2wsk4I7eVguHh/m&#10;mGl74w1dt6EUEcI+QwVVCG0mpS8qMuj7tiWO3tk6gyFKV0rt8BbhppFpkoykwZrjQoUtvVdUfG8v&#10;RkHO02M+/MSvwXh0Kur16uXgWlLq+al7m4EI1IX/8F871wrSYZJO4f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3OXvHAAAA3gAAAA8AAAAAAAAAAAAAAAAAmAIAAGRy&#10;cy9kb3ducmV2LnhtbFBLBQYAAAAABAAEAPUAAACMAwAAAAA=&#10;" path="m89840,r91659,l181499,8181r-86178,l56648,178149r-7311,l12495,117518,2437,124331,,119562,20709,106960r32586,53818l89840,xe" fillcolor="black" stroked="f" strokeweight="0">
                  <v:stroke endcap="square"/>
                  <v:path arrowok="t" textboxrect="0,0,181499,178149"/>
                </v:shape>
              </v:group>
            </w:pict>
          </mc:Fallback>
        </mc:AlternateContent>
      </w: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i/>
          <w:sz w:val="26"/>
        </w:rPr>
        <w:t>y</w:t>
      </w:r>
      <w:r>
        <w:rPr>
          <w:rFonts w:ascii="Segoe UI Symbol" w:eastAsia="Segoe UI Symbol" w:hAnsi="Segoe UI Symbol" w:cs="Segoe UI Symbol"/>
          <w:sz w:val="26"/>
        </w:rPr>
        <w:t xml:space="preserve"> </w:t>
      </w:r>
      <w:r>
        <w:rPr>
          <w:i/>
          <w:sz w:val="26"/>
        </w:rPr>
        <w:t xml:space="preserve">x </w:t>
      </w:r>
      <w:r>
        <w:t xml:space="preserve">. Графическое решение уравнений и неравенств. </w:t>
      </w:r>
    </w:p>
    <w:p w:rsidR="00A33FAC" w:rsidRDefault="00790CBC">
      <w:pPr>
        <w:ind w:left="91" w:right="14"/>
      </w:pPr>
      <w:r>
        <w:t xml:space="preserve">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A33FAC" w:rsidRDefault="00790CBC">
      <w:pPr>
        <w:ind w:left="81" w:right="14" w:firstLine="708"/>
      </w:pPr>
      <w: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A33FAC" w:rsidRDefault="00790CBC">
      <w:pPr>
        <w:ind w:left="81" w:right="14" w:firstLine="708"/>
      </w:pPr>
      <w:r>
        <w:t xml:space="preserve">Истинные и ложные высказывания, операции над высказываниями. </w:t>
      </w:r>
      <w:r>
        <w:rPr>
          <w:i/>
        </w:rPr>
        <w:t xml:space="preserve">Алгебра высказываний. </w:t>
      </w:r>
      <w:r>
        <w:t xml:space="preserve">Связь высказываний с множествами. Кванторы существования и всеобщности. </w:t>
      </w:r>
    </w:p>
    <w:p w:rsidR="00A33FAC" w:rsidRDefault="00790CBC">
      <w:pPr>
        <w:ind w:left="81" w:right="14" w:firstLine="708"/>
      </w:pPr>
      <w:r>
        <w:lastRenderedPageBreak/>
        <w:t>Законы логики</w:t>
      </w:r>
      <w:r>
        <w:rPr>
          <w:i/>
        </w:rPr>
        <w:t xml:space="preserve">. Основные логические правила. </w:t>
      </w:r>
      <w:r>
        <w:t xml:space="preserve">Решение логических задач с использованием кругов Эйлера, </w:t>
      </w:r>
      <w:r>
        <w:rPr>
          <w:i/>
        </w:rPr>
        <w:t xml:space="preserve">основных логических правил.  </w:t>
      </w:r>
    </w:p>
    <w:p w:rsidR="00A33FAC" w:rsidRDefault="00790CBC">
      <w:pPr>
        <w:ind w:left="81" w:right="14" w:firstLine="708"/>
      </w:pPr>
      <w:r>
        <w:t xml:space="preserve">Умозаключения. Обоснования и доказательство в математике. Теоремы. Виды математических утверждений. </w:t>
      </w:r>
      <w:r>
        <w:rPr>
          <w:i/>
        </w:rPr>
        <w:t>Виды доказательств</w:t>
      </w:r>
      <w:r>
        <w:t xml:space="preserve">. </w:t>
      </w:r>
      <w:r>
        <w:rPr>
          <w:i/>
        </w:rPr>
        <w:t>Математическая индукция</w:t>
      </w:r>
      <w:r>
        <w:t xml:space="preserve">. </w:t>
      </w:r>
      <w:r>
        <w:rPr>
          <w:i/>
        </w:rPr>
        <w:t>Утверждения: обратное данному, противоположное, обратное противоположному данному</w:t>
      </w:r>
      <w:r>
        <w:t xml:space="preserve">. Признак и свойство, необходимые и достаточные условия. </w:t>
      </w:r>
    </w:p>
    <w:p w:rsidR="00A33FAC" w:rsidRDefault="00790CBC">
      <w:pPr>
        <w:ind w:left="81" w:firstLine="708"/>
      </w:pPr>
      <w:r>
        <w:rPr>
          <w:i/>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A33FAC" w:rsidRDefault="00790CBC">
      <w:pPr>
        <w:ind w:left="81" w:right="14" w:firstLine="708"/>
      </w:pPr>
      <w: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A33FAC" w:rsidRDefault="00790CBC">
      <w:pPr>
        <w:spacing w:after="157"/>
        <w:ind w:left="81" w:right="14" w:firstLine="708"/>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p>
    <w:p w:rsidR="00A33FAC" w:rsidRDefault="00790CBC">
      <w:pPr>
        <w:spacing w:after="45" w:line="259" w:lineRule="auto"/>
        <w:ind w:left="91"/>
      </w:pPr>
      <w:r>
        <w:rPr>
          <w:i/>
        </w:rPr>
        <w:t xml:space="preserve">Функции «дробная часть числа» </w:t>
      </w:r>
      <w:r>
        <w:rPr>
          <w:i/>
          <w:sz w:val="28"/>
        </w:rPr>
        <w:t>y</w:t>
      </w:r>
      <w:r>
        <w:rPr>
          <w:rFonts w:ascii="Segoe UI Symbol" w:eastAsia="Segoe UI Symbol" w:hAnsi="Segoe UI Symbol" w:cs="Segoe UI Symbol"/>
          <w:sz w:val="28"/>
        </w:rPr>
        <w:t></w:t>
      </w:r>
      <w:r>
        <w:rPr>
          <w:rFonts w:ascii="Segoe UI Symbol" w:eastAsia="Segoe UI Symbol" w:hAnsi="Segoe UI Symbol" w:cs="Segoe UI Symbol"/>
          <w:sz w:val="37"/>
        </w:rPr>
        <w:t></w:t>
      </w:r>
      <w:r>
        <w:rPr>
          <w:i/>
          <w:sz w:val="28"/>
        </w:rPr>
        <w:t>x</w:t>
      </w:r>
      <w:r>
        <w:rPr>
          <w:rFonts w:ascii="Segoe UI Symbol" w:eastAsia="Segoe UI Symbol" w:hAnsi="Segoe UI Symbol" w:cs="Segoe UI Symbol"/>
          <w:sz w:val="37"/>
        </w:rPr>
        <w:t></w:t>
      </w:r>
      <w:r>
        <w:rPr>
          <w:i/>
        </w:rPr>
        <w:t xml:space="preserve">  и «целая часть числа» </w:t>
      </w:r>
      <w:r>
        <w:rPr>
          <w:i/>
          <w:sz w:val="28"/>
        </w:rPr>
        <w:t>y</w:t>
      </w:r>
      <w:r>
        <w:rPr>
          <w:rFonts w:ascii="Segoe UI Symbol" w:eastAsia="Segoe UI Symbol" w:hAnsi="Segoe UI Symbol" w:cs="Segoe UI Symbol"/>
          <w:sz w:val="28"/>
        </w:rPr>
        <w:t></w:t>
      </w:r>
      <w:r>
        <w:rPr>
          <w:rFonts w:ascii="Segoe UI Symbol" w:eastAsia="Segoe UI Symbol" w:hAnsi="Segoe UI Symbol" w:cs="Segoe UI Symbol"/>
          <w:sz w:val="38"/>
        </w:rPr>
        <w:t></w:t>
      </w:r>
      <w:r>
        <w:rPr>
          <w:i/>
          <w:sz w:val="28"/>
        </w:rPr>
        <w:t>x</w:t>
      </w:r>
      <w:r>
        <w:rPr>
          <w:rFonts w:ascii="Segoe UI Symbol" w:eastAsia="Segoe UI Symbol" w:hAnsi="Segoe UI Symbol" w:cs="Segoe UI Symbol"/>
          <w:sz w:val="38"/>
        </w:rPr>
        <w:t></w:t>
      </w:r>
      <w:r>
        <w:t xml:space="preserve">. </w:t>
      </w:r>
    </w:p>
    <w:p w:rsidR="00A33FAC" w:rsidRDefault="00790CBC">
      <w:pPr>
        <w:ind w:left="81" w:right="14" w:firstLine="647"/>
      </w:pPr>
      <w:r>
        <w:t xml:space="preserve">Тригонометрические функции числового аргумента </w:t>
      </w:r>
      <w:r>
        <w:rPr>
          <w:i/>
          <w:sz w:val="25"/>
        </w:rPr>
        <w:t>y</w:t>
      </w:r>
      <w:r>
        <w:rPr>
          <w:rFonts w:ascii="Segoe UI Symbol" w:eastAsia="Segoe UI Symbol" w:hAnsi="Segoe UI Symbol" w:cs="Segoe UI Symbol"/>
          <w:sz w:val="25"/>
        </w:rPr>
        <w:t></w:t>
      </w:r>
      <w:r>
        <w:rPr>
          <w:sz w:val="25"/>
        </w:rPr>
        <w:t>cos</w:t>
      </w:r>
      <w:r>
        <w:rPr>
          <w:i/>
          <w:sz w:val="25"/>
        </w:rPr>
        <w:t>x</w:t>
      </w:r>
      <w:r>
        <w:t xml:space="preserve">, </w:t>
      </w:r>
      <w:r>
        <w:rPr>
          <w:i/>
          <w:sz w:val="23"/>
        </w:rPr>
        <w:t>y</w:t>
      </w:r>
      <w:r>
        <w:rPr>
          <w:rFonts w:ascii="Segoe UI Symbol" w:eastAsia="Segoe UI Symbol" w:hAnsi="Segoe UI Symbol" w:cs="Segoe UI Symbol"/>
          <w:sz w:val="23"/>
        </w:rPr>
        <w:t xml:space="preserve"> </w:t>
      </w:r>
      <w:r>
        <w:rPr>
          <w:sz w:val="23"/>
        </w:rPr>
        <w:t xml:space="preserve">sin </w:t>
      </w:r>
      <w:r>
        <w:rPr>
          <w:i/>
          <w:sz w:val="23"/>
        </w:rPr>
        <w:t xml:space="preserve">x </w:t>
      </w:r>
      <w:r>
        <w:t xml:space="preserve">, </w:t>
      </w:r>
      <w:r>
        <w:rPr>
          <w:i/>
          <w:sz w:val="23"/>
        </w:rPr>
        <w:t>y</w:t>
      </w:r>
      <w:r>
        <w:rPr>
          <w:rFonts w:ascii="Segoe UI Symbol" w:eastAsia="Segoe UI Symbol" w:hAnsi="Segoe UI Symbol" w:cs="Segoe UI Symbol"/>
          <w:sz w:val="23"/>
        </w:rPr>
        <w:t xml:space="preserve"> </w:t>
      </w:r>
      <w:r>
        <w:rPr>
          <w:sz w:val="23"/>
        </w:rPr>
        <w:t>tg</w:t>
      </w:r>
      <w:r>
        <w:rPr>
          <w:i/>
          <w:sz w:val="23"/>
        </w:rPr>
        <w:t>x</w:t>
      </w:r>
      <w:r>
        <w:t xml:space="preserve">, </w:t>
      </w:r>
      <w:r>
        <w:rPr>
          <w:i/>
          <w:sz w:val="23"/>
        </w:rPr>
        <w:t>y</w:t>
      </w:r>
      <w:r>
        <w:rPr>
          <w:rFonts w:ascii="Segoe UI Symbol" w:eastAsia="Segoe UI Symbol" w:hAnsi="Segoe UI Symbol" w:cs="Segoe UI Symbol"/>
          <w:sz w:val="23"/>
        </w:rPr>
        <w:t xml:space="preserve"> </w:t>
      </w:r>
      <w:r>
        <w:rPr>
          <w:sz w:val="23"/>
        </w:rPr>
        <w:t>ctg</w:t>
      </w:r>
      <w:r>
        <w:rPr>
          <w:i/>
          <w:sz w:val="23"/>
        </w:rPr>
        <w:t>x</w:t>
      </w:r>
      <w:r>
        <w:t xml:space="preserve">. Свойства и графики тригонометрических функций. </w:t>
      </w:r>
    </w:p>
    <w:p w:rsidR="00A33FAC" w:rsidRDefault="00790CBC">
      <w:pPr>
        <w:ind w:left="81" w:right="14" w:firstLine="708"/>
      </w:pPr>
      <w: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A33FAC" w:rsidRDefault="00790CBC">
      <w:pPr>
        <w:ind w:left="81" w:right="14" w:firstLine="708"/>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i/>
          <w:sz w:val="26"/>
        </w:rPr>
        <w:t>e</w:t>
      </w:r>
      <w:r>
        <w:t xml:space="preserve"> и функция </w:t>
      </w:r>
      <w:r>
        <w:rPr>
          <w:i/>
          <w:sz w:val="21"/>
        </w:rPr>
        <w:t>y e</w:t>
      </w:r>
      <w:r>
        <w:rPr>
          <w:rFonts w:ascii="Segoe UI Symbol" w:eastAsia="Segoe UI Symbol" w:hAnsi="Segoe UI Symbol" w:cs="Segoe UI Symbol"/>
          <w:sz w:val="21"/>
        </w:rPr>
        <w:t xml:space="preserve"> </w:t>
      </w:r>
      <w:r>
        <w:rPr>
          <w:i/>
          <w:sz w:val="18"/>
          <w:vertAlign w:val="superscript"/>
        </w:rPr>
        <w:t xml:space="preserve">x </w:t>
      </w:r>
      <w:r>
        <w:t xml:space="preserve">.  </w:t>
      </w:r>
    </w:p>
    <w:p w:rsidR="00A33FAC" w:rsidRDefault="00790CBC">
      <w:pPr>
        <w:ind w:left="81" w:right="14" w:firstLine="708"/>
      </w:pPr>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A33FAC" w:rsidRDefault="00790CBC">
      <w:pPr>
        <w:spacing w:after="113" w:line="259" w:lineRule="auto"/>
        <w:ind w:left="795" w:right="14"/>
      </w:pPr>
      <w:r>
        <w:t xml:space="preserve">Степенная функция и ее свойства и график. Иррациональные уравнения. </w:t>
      </w:r>
    </w:p>
    <w:p w:rsidR="00A33FAC" w:rsidRDefault="00790CBC">
      <w:pPr>
        <w:ind w:left="81" w:firstLine="708"/>
      </w:pPr>
      <w:r>
        <w:lastRenderedPageBreak/>
        <w:t xml:space="preserve">Первичные представления о множестве комплексных чисел. </w:t>
      </w:r>
      <w:r>
        <w:rPr>
          <w:i/>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t xml:space="preserve"> </w:t>
      </w:r>
    </w:p>
    <w:p w:rsidR="00A33FAC" w:rsidRDefault="00790CBC">
      <w:pPr>
        <w:ind w:left="81" w:right="14" w:firstLine="708"/>
      </w:pPr>
      <w: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A33FAC" w:rsidRDefault="00790CBC">
      <w:pPr>
        <w:ind w:left="81" w:right="14" w:firstLine="708"/>
      </w:pPr>
      <w: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A33FAC" w:rsidRDefault="00790CBC">
      <w:pPr>
        <w:spacing w:after="159" w:line="259" w:lineRule="auto"/>
        <w:ind w:left="795" w:right="14"/>
      </w:pPr>
      <w:r>
        <w:t xml:space="preserve">Взаимно обратные функции. Графики взаимно обратных функций. </w:t>
      </w:r>
    </w:p>
    <w:p w:rsidR="00A33FAC" w:rsidRDefault="00790CBC">
      <w:pPr>
        <w:spacing w:after="115" w:line="259" w:lineRule="auto"/>
        <w:ind w:left="795" w:right="14"/>
      </w:pPr>
      <w:r>
        <w:t xml:space="preserve">Уравнения, системы уравнений с параметром. </w:t>
      </w:r>
    </w:p>
    <w:p w:rsidR="00A33FAC" w:rsidRDefault="00790CBC">
      <w:pPr>
        <w:ind w:left="81" w:firstLine="708"/>
      </w:pPr>
      <w:r>
        <w:rPr>
          <w:i/>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w:t>
      </w:r>
    </w:p>
    <w:p w:rsidR="00A33FAC" w:rsidRDefault="00790CBC">
      <w:pPr>
        <w:spacing w:after="162" w:line="259" w:lineRule="auto"/>
        <w:ind w:left="795"/>
      </w:pPr>
      <w:r>
        <w:rPr>
          <w:i/>
        </w:rPr>
        <w:t xml:space="preserve">Диофантовы уравнения. Цепные дроби. Теорема Ферма о сумме квадратов.  </w:t>
      </w:r>
    </w:p>
    <w:p w:rsidR="00A33FAC" w:rsidRDefault="00790CBC">
      <w:pPr>
        <w:spacing w:after="159" w:line="259" w:lineRule="auto"/>
        <w:ind w:left="795"/>
      </w:pPr>
      <w:r>
        <w:rPr>
          <w:i/>
        </w:rPr>
        <w:t xml:space="preserve">Суммы и ряды, методы суммирования и признаки сходимости. </w:t>
      </w:r>
    </w:p>
    <w:p w:rsidR="00A33FAC" w:rsidRDefault="00790CBC">
      <w:pPr>
        <w:spacing w:after="161" w:line="259" w:lineRule="auto"/>
        <w:ind w:left="795"/>
      </w:pPr>
      <w:r>
        <w:rPr>
          <w:i/>
        </w:rPr>
        <w:t xml:space="preserve">Теоремы о приближении действительных чисел рациональными.  </w:t>
      </w:r>
    </w:p>
    <w:p w:rsidR="00A33FAC" w:rsidRDefault="00790CBC">
      <w:pPr>
        <w:spacing w:after="159" w:line="259" w:lineRule="auto"/>
        <w:ind w:left="795"/>
      </w:pPr>
      <w:r>
        <w:rPr>
          <w:i/>
        </w:rPr>
        <w:t xml:space="preserve">Множества на координатной плоскости.  </w:t>
      </w:r>
    </w:p>
    <w:p w:rsidR="00A33FAC" w:rsidRDefault="00790CBC">
      <w:pPr>
        <w:spacing w:after="115" w:line="259" w:lineRule="auto"/>
        <w:ind w:left="795"/>
      </w:pPr>
      <w:r>
        <w:rPr>
          <w:i/>
        </w:rPr>
        <w:t xml:space="preserve">Неравенство Коши–Буняковского, неравенство Йенсена, неравенства о средних. </w:t>
      </w:r>
    </w:p>
    <w:p w:rsidR="00A33FAC" w:rsidRDefault="00790CBC">
      <w:pPr>
        <w:ind w:left="81" w:firstLine="708"/>
      </w:pPr>
      <w:r>
        <w:t>Понятие предела функции в точке</w:t>
      </w:r>
      <w:r>
        <w:rPr>
          <w:i/>
        </w:rPr>
        <w:t>. Понятие предела функции в бесконечности. Асимптоты графика функции. Сравнение бесконечно малых и бесконечно больших</w:t>
      </w:r>
      <w:r>
        <w:t xml:space="preserve">. Непрерывность функции. </w:t>
      </w:r>
      <w:r>
        <w:rPr>
          <w:i/>
        </w:rPr>
        <w:t xml:space="preserve">Свойства непрерывных функций. Теорема Вейерштрасса. </w:t>
      </w:r>
    </w:p>
    <w:p w:rsidR="00A33FAC" w:rsidRDefault="00790CBC">
      <w:pPr>
        <w:ind w:left="81" w:right="14" w:firstLine="708"/>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xml:space="preserve">. </w:t>
      </w:r>
    </w:p>
    <w:p w:rsidR="00A33FAC" w:rsidRDefault="00790CBC">
      <w:pPr>
        <w:spacing w:after="162" w:line="259" w:lineRule="auto"/>
        <w:ind w:left="91" w:right="14"/>
      </w:pPr>
      <w:r>
        <w:t xml:space="preserve">Производные элементарных функций. Правила дифференцирования. </w:t>
      </w:r>
    </w:p>
    <w:p w:rsidR="00A33FAC" w:rsidRDefault="00790CBC">
      <w:pPr>
        <w:spacing w:after="112" w:line="259" w:lineRule="auto"/>
        <w:ind w:left="795" w:right="14"/>
      </w:pPr>
      <w:r>
        <w:t xml:space="preserve">Вторая производная, ее геометрический и физический смысл. </w:t>
      </w:r>
    </w:p>
    <w:p w:rsidR="00A33FAC" w:rsidRDefault="00790CBC">
      <w:pPr>
        <w:ind w:left="81" w:right="14" w:firstLine="708"/>
      </w:pPr>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w:t>
      </w:r>
    </w:p>
    <w:p w:rsidR="00A33FAC" w:rsidRDefault="00790CBC">
      <w:pPr>
        <w:spacing w:line="259" w:lineRule="auto"/>
        <w:ind w:left="91"/>
      </w:pPr>
      <w:r>
        <w:rPr>
          <w:i/>
        </w:rPr>
        <w:t xml:space="preserve">Нахождение экстремумов функций нескольких переменных.  </w:t>
      </w:r>
    </w:p>
    <w:p w:rsidR="00A33FAC" w:rsidRDefault="00790CBC">
      <w:pPr>
        <w:ind w:left="81" w:right="14" w:firstLine="708"/>
      </w:pPr>
      <w: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p>
    <w:p w:rsidR="00A33FAC" w:rsidRDefault="00790CBC">
      <w:pPr>
        <w:spacing w:after="162" w:line="259" w:lineRule="auto"/>
        <w:ind w:left="91"/>
      </w:pPr>
      <w:r>
        <w:rPr>
          <w:i/>
        </w:rPr>
        <w:lastRenderedPageBreak/>
        <w:t xml:space="preserve">Вычисление площадей плоских фигур и объемов тел вращения с помощью интеграла.  </w:t>
      </w:r>
    </w:p>
    <w:p w:rsidR="00A33FAC" w:rsidRDefault="00790CBC">
      <w:pPr>
        <w:spacing w:after="166" w:line="259" w:lineRule="auto"/>
        <w:ind w:left="795"/>
      </w:pPr>
      <w:r>
        <w:rPr>
          <w:i/>
        </w:rPr>
        <w:t xml:space="preserve">Методы решения функциональных уравнений и неравенств. </w:t>
      </w:r>
    </w:p>
    <w:p w:rsidR="00A33FAC" w:rsidRDefault="00790CBC">
      <w:pPr>
        <w:spacing w:after="106" w:line="265" w:lineRule="auto"/>
        <w:ind w:left="787"/>
      </w:pPr>
      <w:r>
        <w:rPr>
          <w:b/>
        </w:rPr>
        <w:t xml:space="preserve">Геометрия </w:t>
      </w:r>
    </w:p>
    <w:p w:rsidR="00A33FAC" w:rsidRDefault="00790CBC">
      <w:pPr>
        <w:ind w:left="81" w:right="14" w:firstLine="708"/>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 xml:space="preserve">Решение задач с помощью векторов и координат. </w:t>
      </w:r>
    </w:p>
    <w:p w:rsidR="00A33FAC" w:rsidRDefault="00790CBC">
      <w:pPr>
        <w:spacing w:after="112" w:line="259" w:lineRule="auto"/>
        <w:ind w:left="795" w:right="14"/>
      </w:pPr>
      <w:r>
        <w:t xml:space="preserve">Наглядная стереометрия. Призма, параллелепипед, пирамида, тетраэдр. </w:t>
      </w:r>
    </w:p>
    <w:p w:rsidR="00A33FAC" w:rsidRDefault="00790CBC">
      <w:pPr>
        <w:spacing w:after="161" w:line="259" w:lineRule="auto"/>
        <w:ind w:left="795" w:right="14"/>
      </w:pPr>
      <w:r>
        <w:t xml:space="preserve">Основные понятия геометрии в пространстве. Аксиомы стереометрии и следствия из них. </w:t>
      </w:r>
    </w:p>
    <w:p w:rsidR="00A33FAC" w:rsidRDefault="00790CBC">
      <w:pPr>
        <w:spacing w:after="113" w:line="259" w:lineRule="auto"/>
        <w:ind w:left="91"/>
      </w:pPr>
      <w:r>
        <w:rPr>
          <w:i/>
        </w:rPr>
        <w:t xml:space="preserve">Понятие об аксиоматическом методе.  </w:t>
      </w:r>
    </w:p>
    <w:p w:rsidR="00A33FAC" w:rsidRDefault="00790CBC">
      <w:pPr>
        <w:spacing w:after="162" w:line="259" w:lineRule="auto"/>
        <w:ind w:left="795" w:right="14"/>
      </w:pPr>
      <w:r>
        <w:rPr>
          <w:i/>
        </w:rPr>
        <w:t>Теорема Менелая для тетраэдра</w:t>
      </w:r>
      <w:r>
        <w:t xml:space="preserve">. Построение сечений многогранников методом следов. </w:t>
      </w:r>
    </w:p>
    <w:p w:rsidR="00A33FAC" w:rsidRDefault="00790CBC">
      <w:pPr>
        <w:spacing w:after="113" w:line="259" w:lineRule="auto"/>
        <w:ind w:left="91" w:right="14"/>
      </w:pPr>
      <w:r>
        <w:t xml:space="preserve">Центральное проектирование. Построение сечений многогранников методом проекций.   </w:t>
      </w:r>
    </w:p>
    <w:p w:rsidR="00A33FAC" w:rsidRDefault="00790CBC">
      <w:pPr>
        <w:ind w:left="81" w:firstLine="708"/>
      </w:pPr>
      <w:r>
        <w:t xml:space="preserve">Скрещивающиеся прямые в пространстве. Угол между ними. </w:t>
      </w:r>
      <w:r>
        <w:rPr>
          <w:i/>
        </w:rPr>
        <w:t>Методы нахождения расстояний между скрещивающимися прямыми.</w:t>
      </w:r>
      <w:r>
        <w:t xml:space="preserve"> </w:t>
      </w:r>
    </w:p>
    <w:p w:rsidR="00A33FAC" w:rsidRDefault="00790CBC">
      <w:pPr>
        <w:ind w:left="81" w:right="14" w:firstLine="708"/>
      </w:pPr>
      <w:r>
        <w:t xml:space="preserve">Теоремы о параллельности прямых и плоскостей в пространстве. Параллельное проектирование и изображение фигур. </w:t>
      </w:r>
      <w:r>
        <w:rPr>
          <w:i/>
        </w:rPr>
        <w:t xml:space="preserve">Геометрические места точек в пространстве. </w:t>
      </w:r>
    </w:p>
    <w:p w:rsidR="00A33FAC" w:rsidRDefault="00790CBC">
      <w:pPr>
        <w:ind w:left="81" w:right="14" w:firstLine="708"/>
      </w:pPr>
      <w:r>
        <w:t xml:space="preserve">Перпендикулярность прямой и плоскости. Ортогональное проектирование. Наклонные и проекции. Теорема о трех перпендикулярах. </w:t>
      </w:r>
      <w:r>
        <w:rPr>
          <w:i/>
        </w:rPr>
        <w:t xml:space="preserve"> </w:t>
      </w:r>
    </w:p>
    <w:p w:rsidR="00A33FAC" w:rsidRDefault="00790CBC">
      <w:pPr>
        <w:ind w:left="81" w:firstLine="708"/>
      </w:pPr>
      <w:r>
        <w:rPr>
          <w:i/>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A33FAC" w:rsidRDefault="00790CBC">
      <w:pPr>
        <w:spacing w:after="115" w:line="259" w:lineRule="auto"/>
        <w:ind w:left="795"/>
      </w:pPr>
      <w:r>
        <w:rPr>
          <w:i/>
        </w:rPr>
        <w:t xml:space="preserve">Достраивание тетраэдра до параллелепипеда. </w:t>
      </w:r>
    </w:p>
    <w:p w:rsidR="00A33FAC" w:rsidRDefault="00790CBC">
      <w:pPr>
        <w:ind w:left="81" w:right="14" w:firstLine="708"/>
      </w:pPr>
      <w:r>
        <w:t xml:space="preserve">Расстояния между фигурами в пространстве. Общий перпендикуляр двух скрещивающихся прямых.  </w:t>
      </w:r>
    </w:p>
    <w:p w:rsidR="00A33FAC" w:rsidRDefault="00790CBC">
      <w:pPr>
        <w:ind w:left="81" w:firstLine="708"/>
      </w:pPr>
      <w:r>
        <w:t xml:space="preserve">Углы в пространстве. Перпендикулярные плоскости. </w:t>
      </w:r>
      <w:r>
        <w:rPr>
          <w:i/>
        </w:rPr>
        <w:t xml:space="preserve">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p>
    <w:p w:rsidR="00A33FAC" w:rsidRDefault="00790CBC">
      <w:pPr>
        <w:ind w:left="81" w:firstLine="708"/>
      </w:pPr>
      <w:r>
        <w:t xml:space="preserve">Виды многогранников. </w:t>
      </w:r>
      <w:r>
        <w:rPr>
          <w:i/>
        </w:rPr>
        <w:t xml:space="preserve">Развертки многогранника. Кратчайшие пути на поверхности многогранника. </w:t>
      </w:r>
    </w:p>
    <w:p w:rsidR="00A33FAC" w:rsidRDefault="00790CBC">
      <w:pPr>
        <w:ind w:left="81" w:firstLine="708"/>
      </w:pPr>
      <w:r>
        <w:rPr>
          <w:i/>
        </w:rPr>
        <w:lastRenderedPageBreak/>
        <w:t>Теорема Эйлера.</w:t>
      </w:r>
      <w:r>
        <w:t xml:space="preserve"> Правильные многогранники. </w:t>
      </w:r>
      <w:r>
        <w:rPr>
          <w:i/>
        </w:rPr>
        <w:t xml:space="preserve">Двойственность правильных многогранников. </w:t>
      </w:r>
    </w:p>
    <w:p w:rsidR="00A33FAC" w:rsidRDefault="00790CBC">
      <w:pPr>
        <w:spacing w:after="161" w:line="259" w:lineRule="auto"/>
        <w:ind w:left="795" w:right="14"/>
      </w:pPr>
      <w:r>
        <w:t xml:space="preserve">Призма. Параллелепипед. Свойства параллелепипеда. Прямоугольный параллелепипед. </w:t>
      </w:r>
    </w:p>
    <w:p w:rsidR="00A33FAC" w:rsidRDefault="00790CBC">
      <w:pPr>
        <w:spacing w:after="112" w:line="259" w:lineRule="auto"/>
        <w:ind w:left="91" w:right="14"/>
      </w:pPr>
      <w:r>
        <w:t xml:space="preserve">Наклонные призмы.  </w:t>
      </w:r>
    </w:p>
    <w:p w:rsidR="00A33FAC" w:rsidRDefault="00790CBC">
      <w:pPr>
        <w:ind w:left="81" w:right="14" w:firstLine="708"/>
      </w:pPr>
      <w:r>
        <w:t xml:space="preserve">Пирамида. Виды пирамид. Элементы правильной пирамиды. Пирамиды с равнонаклоненными ребрами и гранями, их основные свойства.   </w:t>
      </w:r>
    </w:p>
    <w:p w:rsidR="00A33FAC" w:rsidRDefault="00790CBC">
      <w:pPr>
        <w:spacing w:after="115" w:line="259" w:lineRule="auto"/>
        <w:ind w:left="795" w:right="14"/>
      </w:pPr>
      <w:r>
        <w:t xml:space="preserve">Площади поверхностей многогранников. </w:t>
      </w:r>
    </w:p>
    <w:p w:rsidR="00A33FAC" w:rsidRDefault="00790CBC">
      <w:pPr>
        <w:ind w:left="81" w:right="14" w:firstLine="708"/>
      </w:pPr>
      <w:r>
        <w:t xml:space="preserve">Тела вращения: цилиндр, конус, шар и сфера. Сечения цилиндра, конуса и шара. Шаровой сегмент, шаровой слой, шаровой сектор (конус). Усеченная пирамида и усеченный конус.  </w:t>
      </w:r>
    </w:p>
    <w:p w:rsidR="00A33FAC" w:rsidRDefault="00790CBC">
      <w:pPr>
        <w:spacing w:after="116" w:line="259" w:lineRule="auto"/>
        <w:ind w:left="795"/>
      </w:pPr>
      <w:r>
        <w:rPr>
          <w:i/>
        </w:rPr>
        <w:t xml:space="preserve">Элементы сферической геометрии. Конические сечения. </w:t>
      </w:r>
    </w:p>
    <w:p w:rsidR="00A33FAC" w:rsidRDefault="00790CBC">
      <w:pPr>
        <w:spacing w:after="159" w:line="259" w:lineRule="auto"/>
        <w:ind w:left="795" w:right="14"/>
      </w:pPr>
      <w:r>
        <w:t xml:space="preserve">Касательные прямые и плоскости. Вписанные и описанные сферы. </w:t>
      </w:r>
      <w:r>
        <w:rPr>
          <w:i/>
        </w:rPr>
        <w:t xml:space="preserve">Касающиеся сферы. </w:t>
      </w:r>
    </w:p>
    <w:p w:rsidR="00A33FAC" w:rsidRDefault="00790CBC">
      <w:pPr>
        <w:spacing w:after="115" w:line="259" w:lineRule="auto"/>
        <w:ind w:left="91"/>
      </w:pPr>
      <w:r>
        <w:rPr>
          <w:i/>
        </w:rPr>
        <w:t xml:space="preserve">Комбинации тел вращения.  </w:t>
      </w:r>
    </w:p>
    <w:p w:rsidR="00A33FAC" w:rsidRDefault="00790CBC">
      <w:pPr>
        <w:ind w:left="81" w:right="14" w:firstLine="708"/>
      </w:pPr>
      <w:r>
        <w:t xml:space="preserve">Векторы и координаты. Сумма векторов, умножение вектора на число. Угол между векторами. Скалярное произведение. </w:t>
      </w:r>
    </w:p>
    <w:p w:rsidR="00A33FAC" w:rsidRDefault="00790CBC">
      <w:pPr>
        <w:ind w:left="81" w:firstLine="708"/>
      </w:pPr>
      <w:r>
        <w:t>Уравнение плоскости. Формула расстояния между точками. Уравнение сферы.</w:t>
      </w:r>
      <w:r>
        <w:rPr>
          <w:i/>
        </w:rPr>
        <w:t xml:space="preserve"> Формула расстояния от точки до плоскости. Способы задания прямой уравнениями. </w:t>
      </w:r>
    </w:p>
    <w:p w:rsidR="00A33FAC" w:rsidRDefault="00790CBC">
      <w:pPr>
        <w:spacing w:after="159" w:line="259" w:lineRule="auto"/>
        <w:ind w:left="795"/>
      </w:pPr>
      <w:r>
        <w:rPr>
          <w:i/>
        </w:rPr>
        <w:t xml:space="preserve">Решение задач и доказательство теорем с помощью векторов и методом координат. </w:t>
      </w:r>
    </w:p>
    <w:p w:rsidR="00A33FAC" w:rsidRDefault="00790CBC">
      <w:pPr>
        <w:spacing w:after="115" w:line="259" w:lineRule="auto"/>
        <w:ind w:left="91"/>
      </w:pPr>
      <w:r>
        <w:rPr>
          <w:i/>
        </w:rPr>
        <w:t xml:space="preserve">Элементы геометрии масс. </w:t>
      </w:r>
    </w:p>
    <w:p w:rsidR="00A33FAC" w:rsidRDefault="00790CBC">
      <w:pPr>
        <w:ind w:left="81" w:firstLine="708"/>
      </w:pPr>
      <w:r>
        <w:t xml:space="preserve">Понятие объема. Объемы многогранников. Объемы тел вращения. </w:t>
      </w:r>
      <w:r>
        <w:rPr>
          <w:i/>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A33FAC" w:rsidRDefault="00790CBC">
      <w:pPr>
        <w:ind w:left="81" w:firstLine="708"/>
      </w:pPr>
      <w:r>
        <w:rPr>
          <w:i/>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Pr>
          <w:b/>
        </w:rPr>
        <w:t xml:space="preserve"> </w:t>
      </w:r>
    </w:p>
    <w:p w:rsidR="00A33FAC" w:rsidRDefault="00790CBC">
      <w:pPr>
        <w:spacing w:after="161" w:line="259" w:lineRule="auto"/>
        <w:ind w:left="795" w:right="14"/>
      </w:pPr>
      <w:r>
        <w:t xml:space="preserve">Площадь сферы. </w:t>
      </w:r>
    </w:p>
    <w:p w:rsidR="00A33FAC" w:rsidRDefault="00790CBC">
      <w:pPr>
        <w:spacing w:after="159" w:line="259" w:lineRule="auto"/>
        <w:ind w:left="795" w:right="14"/>
      </w:pPr>
      <w:r>
        <w:rPr>
          <w:i/>
        </w:rPr>
        <w:t>Развертка цилиндра и конуса.</w:t>
      </w:r>
      <w:r>
        <w:t xml:space="preserve"> Площадь поверхности цилиндра и конуса. </w:t>
      </w:r>
    </w:p>
    <w:p w:rsidR="00A33FAC" w:rsidRDefault="00790CBC">
      <w:pPr>
        <w:spacing w:after="163" w:line="259" w:lineRule="auto"/>
        <w:ind w:left="795" w:right="14"/>
      </w:pPr>
      <w:r>
        <w:t xml:space="preserve">Комбинации многогранников и тел вращения. </w:t>
      </w:r>
    </w:p>
    <w:p w:rsidR="00A33FAC" w:rsidRDefault="00790CBC">
      <w:pPr>
        <w:spacing w:after="112" w:line="259" w:lineRule="auto"/>
        <w:ind w:left="795" w:right="14"/>
      </w:pPr>
      <w:r>
        <w:t xml:space="preserve">Подобие в пространстве. Отношение объемов и площадей поверхностей подобных фигур. </w:t>
      </w:r>
    </w:p>
    <w:p w:rsidR="00A33FAC" w:rsidRDefault="00790CBC">
      <w:pPr>
        <w:ind w:left="81" w:firstLine="708"/>
      </w:pPr>
      <w:r>
        <w:rPr>
          <w:i/>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A33FAC" w:rsidRDefault="00790CBC">
      <w:pPr>
        <w:ind w:left="81" w:firstLine="708"/>
      </w:pPr>
      <w:r>
        <w:rPr>
          <w:i/>
        </w:rPr>
        <w:t xml:space="preserve">Преобразование подобия, гомотетия. Решение задач на плоскости с использованием стереометрических методов. </w:t>
      </w:r>
    </w:p>
    <w:p w:rsidR="00A33FAC" w:rsidRDefault="00790CBC">
      <w:pPr>
        <w:spacing w:after="106" w:line="265" w:lineRule="auto"/>
        <w:ind w:left="787"/>
      </w:pPr>
      <w:r>
        <w:rPr>
          <w:b/>
        </w:rPr>
        <w:t xml:space="preserve">Вероятность и статистика, логика, теория графов и комбинаторика </w:t>
      </w:r>
    </w:p>
    <w:p w:rsidR="00A33FAC" w:rsidRDefault="00790CBC">
      <w:pPr>
        <w:ind w:left="81" w:right="14" w:firstLine="708"/>
      </w:pPr>
      <w:r>
        <w:lastRenderedPageBreak/>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A33FAC" w:rsidRDefault="00790CBC">
      <w:pPr>
        <w:spacing w:after="112" w:line="259" w:lineRule="auto"/>
        <w:ind w:left="795"/>
      </w:pPr>
      <w:r>
        <w:rPr>
          <w:i/>
        </w:rPr>
        <w:t>Вероятностное пространство. Аксиомы теории вероятностей</w:t>
      </w:r>
      <w:r>
        <w:t xml:space="preserve">.  </w:t>
      </w:r>
    </w:p>
    <w:p w:rsidR="00A33FAC" w:rsidRDefault="00790CBC">
      <w:pPr>
        <w:spacing w:after="161" w:line="259" w:lineRule="auto"/>
        <w:ind w:left="795" w:right="14"/>
      </w:pPr>
      <w:r>
        <w:t xml:space="preserve">Условная вероятность. Правило умножения вероятностей. Формула полной вероятности. </w:t>
      </w:r>
    </w:p>
    <w:p w:rsidR="00A33FAC" w:rsidRDefault="00790CBC">
      <w:pPr>
        <w:spacing w:after="112" w:line="259" w:lineRule="auto"/>
        <w:ind w:left="91" w:right="14"/>
      </w:pPr>
      <w:r>
        <w:t xml:space="preserve">Формула Байеса. </w:t>
      </w:r>
    </w:p>
    <w:p w:rsidR="00A33FAC" w:rsidRDefault="00790CBC">
      <w:pPr>
        <w:ind w:left="81" w:right="14" w:firstLine="708"/>
      </w:pPr>
      <w: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A33FAC" w:rsidRDefault="00790CBC">
      <w:pPr>
        <w:ind w:left="81" w:right="14" w:firstLine="708"/>
      </w:pPr>
      <w:r>
        <w:t xml:space="preserve">Бинарная случайная величина, распределение Бернулли. Геометрическое распределение. Биномиальное распределение и его свойства. </w:t>
      </w:r>
      <w:r>
        <w:rPr>
          <w:i/>
        </w:rPr>
        <w:t>Гипергеометрическое распределение и его свойства.</w:t>
      </w:r>
      <w:r>
        <w:t xml:space="preserve"> </w:t>
      </w:r>
    </w:p>
    <w:p w:rsidR="00A33FAC" w:rsidRDefault="00790CBC">
      <w:pPr>
        <w:spacing w:after="159" w:line="259" w:lineRule="auto"/>
        <w:ind w:left="795" w:right="14"/>
      </w:pPr>
      <w:r>
        <w:t xml:space="preserve">Непрерывные случайные величины. Плотность вероятности. Функция распределения. </w:t>
      </w:r>
    </w:p>
    <w:p w:rsidR="00A33FAC" w:rsidRDefault="00790CBC">
      <w:pPr>
        <w:spacing w:after="162" w:line="259" w:lineRule="auto"/>
        <w:ind w:left="91" w:right="14"/>
      </w:pPr>
      <w:r>
        <w:t xml:space="preserve">Равномерное распределение.  </w:t>
      </w:r>
    </w:p>
    <w:p w:rsidR="00A33FAC" w:rsidRDefault="00790CBC">
      <w:pPr>
        <w:spacing w:after="113" w:line="259" w:lineRule="auto"/>
        <w:ind w:left="795"/>
      </w:pPr>
      <w:r>
        <w:rPr>
          <w:i/>
        </w:rPr>
        <w:t xml:space="preserve">Показательное распределение, его параметры.  </w:t>
      </w:r>
    </w:p>
    <w:p w:rsidR="00A33FAC" w:rsidRDefault="00790CBC">
      <w:pPr>
        <w:spacing w:after="13" w:line="389" w:lineRule="auto"/>
        <w:ind w:left="62" w:firstLine="708"/>
        <w:jc w:val="left"/>
      </w:pPr>
      <w:r>
        <w:rPr>
          <w:i/>
        </w:rPr>
        <w:t>Распределение Пуассона и его применение</w:t>
      </w:r>
      <w:r>
        <w:t xml:space="preserve">. Нормальное распределение. Функция Лапласа. Параметры </w:t>
      </w:r>
      <w:r>
        <w:tab/>
        <w:t xml:space="preserve">нормального </w:t>
      </w:r>
      <w:r>
        <w:tab/>
        <w:t xml:space="preserve">распределения. </w:t>
      </w:r>
      <w:r>
        <w:tab/>
        <w:t xml:space="preserve">Примеры </w:t>
      </w:r>
      <w:r>
        <w:tab/>
        <w:t xml:space="preserve">случайных </w:t>
      </w:r>
      <w:r>
        <w:tab/>
        <w:t xml:space="preserve">величин, </w:t>
      </w:r>
      <w:r>
        <w:tab/>
        <w:t xml:space="preserve">подчиненных нормальному закону (погрешность измерений, рост человека). </w:t>
      </w:r>
      <w:r>
        <w:rPr>
          <w:i/>
        </w:rPr>
        <w:t>Центральная предельная теорема</w:t>
      </w:r>
      <w:r>
        <w:t xml:space="preserve">. </w:t>
      </w:r>
    </w:p>
    <w:p w:rsidR="00A33FAC" w:rsidRDefault="00790CBC">
      <w:pPr>
        <w:ind w:left="81" w:firstLine="708"/>
      </w:pPr>
      <w:r>
        <w:rPr>
          <w:i/>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A33FAC" w:rsidRDefault="00790CBC">
      <w:pPr>
        <w:spacing w:after="13" w:line="389" w:lineRule="auto"/>
        <w:ind w:left="62" w:firstLine="708"/>
        <w:jc w:val="left"/>
      </w:pPr>
      <w:r>
        <w:t xml:space="preserve">Ковариация двух случайных величин. Понятие о коэффициенте корреляции. Совместные наблюдения двух случайных величин. </w:t>
      </w:r>
      <w:r>
        <w:rPr>
          <w:i/>
        </w:rPr>
        <w:t>Выборочный коэффициент корреляции. Линейная регрессия.</w:t>
      </w:r>
      <w:r>
        <w:t xml:space="preserve"> </w:t>
      </w:r>
    </w:p>
    <w:p w:rsidR="00A33FAC" w:rsidRDefault="00790CBC">
      <w:pPr>
        <w:spacing w:line="389" w:lineRule="auto"/>
        <w:ind w:left="62" w:firstLine="708"/>
        <w:jc w:val="left"/>
      </w:pPr>
      <w:r>
        <w:rPr>
          <w:i/>
        </w:rPr>
        <w:lastRenderedPageBreak/>
        <w:t xml:space="preserve">Статистическая гипотеза. Статистика критерия и ее уровень значимости. Проверка простейших </w:t>
      </w:r>
      <w:r>
        <w:rPr>
          <w:i/>
        </w:rPr>
        <w:tab/>
        <w:t xml:space="preserve">гипотез. </w:t>
      </w:r>
      <w:r>
        <w:rPr>
          <w:i/>
        </w:rPr>
        <w:tab/>
        <w:t xml:space="preserve">Эмпирические </w:t>
      </w:r>
      <w:r>
        <w:rPr>
          <w:i/>
        </w:rPr>
        <w:tab/>
        <w:t xml:space="preserve">распределения </w:t>
      </w:r>
      <w:r>
        <w:rPr>
          <w:i/>
        </w:rPr>
        <w:tab/>
        <w:t xml:space="preserve">и </w:t>
      </w:r>
      <w:r>
        <w:rPr>
          <w:i/>
        </w:rPr>
        <w:tab/>
        <w:t xml:space="preserve">их </w:t>
      </w:r>
      <w:r>
        <w:rPr>
          <w:i/>
        </w:rPr>
        <w:tab/>
        <w:t xml:space="preserve">связь </w:t>
      </w:r>
      <w:r>
        <w:rPr>
          <w:i/>
        </w:rPr>
        <w:tab/>
        <w:t xml:space="preserve">с </w:t>
      </w:r>
      <w:r>
        <w:rPr>
          <w:i/>
        </w:rPr>
        <w:tab/>
        <w:t xml:space="preserve">теоретическими распределениями. Ранговая корреляция. </w:t>
      </w:r>
    </w:p>
    <w:p w:rsidR="00A33FAC" w:rsidRDefault="00790CBC">
      <w:pPr>
        <w:spacing w:after="159" w:line="259" w:lineRule="auto"/>
        <w:ind w:left="795"/>
      </w:pPr>
      <w:r>
        <w:rPr>
          <w:i/>
        </w:rPr>
        <w:t xml:space="preserve">Построение соответствий. Инъективные и сюръективные соответствия. Биекции. </w:t>
      </w:r>
    </w:p>
    <w:p w:rsidR="00A33FAC" w:rsidRDefault="00790CBC">
      <w:pPr>
        <w:spacing w:after="161" w:line="259" w:lineRule="auto"/>
        <w:ind w:left="91"/>
      </w:pPr>
      <w:r>
        <w:rPr>
          <w:i/>
        </w:rPr>
        <w:t xml:space="preserve">Дискретная непрерывность. Принцип Дирихле. </w:t>
      </w:r>
    </w:p>
    <w:p w:rsidR="00A33FAC" w:rsidRDefault="00790CBC">
      <w:pPr>
        <w:spacing w:after="112" w:line="259" w:lineRule="auto"/>
        <w:ind w:left="795"/>
      </w:pPr>
      <w:r>
        <w:rPr>
          <w:i/>
        </w:rPr>
        <w:t xml:space="preserve">Кодирование. Двоичная запись.  </w:t>
      </w:r>
    </w:p>
    <w:p w:rsidR="00A33FAC" w:rsidRDefault="00790CBC">
      <w:pPr>
        <w:ind w:left="81" w:firstLine="708"/>
      </w:pPr>
      <w:r>
        <w:rPr>
          <w:i/>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A33FAC" w:rsidRDefault="00790CBC">
      <w:pPr>
        <w:spacing w:after="106" w:line="265" w:lineRule="auto"/>
        <w:ind w:left="87"/>
      </w:pPr>
      <w:r>
        <w:rPr>
          <w:b/>
        </w:rPr>
        <w:t xml:space="preserve">Информатика </w:t>
      </w:r>
    </w:p>
    <w:p w:rsidR="00A33FAC" w:rsidRDefault="00790CBC">
      <w:pPr>
        <w:ind w:left="81" w:right="14" w:firstLine="708"/>
      </w:pPr>
      <w: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 </w:t>
      </w:r>
    </w:p>
    <w:p w:rsidR="00A33FAC" w:rsidRDefault="00790CBC">
      <w:pPr>
        <w:ind w:left="81" w:right="14" w:firstLine="708"/>
      </w:pPr>
      <w:r>
        <w:t xml:space="preserve">Цель изучения учебного предмета «Информатика» на базовом и углубленном уровнях среднего общего образования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A33FAC" w:rsidRDefault="00790CBC">
      <w:pPr>
        <w:spacing w:after="160" w:line="265" w:lineRule="auto"/>
        <w:ind w:left="787"/>
      </w:pPr>
      <w:r>
        <w:rPr>
          <w:b/>
        </w:rPr>
        <w:t xml:space="preserve">Базовый уровень </w:t>
      </w:r>
    </w:p>
    <w:p w:rsidR="00A33FAC" w:rsidRDefault="00790CBC">
      <w:pPr>
        <w:spacing w:after="106" w:line="265" w:lineRule="auto"/>
        <w:ind w:left="787"/>
      </w:pPr>
      <w:r>
        <w:rPr>
          <w:b/>
        </w:rPr>
        <w:t xml:space="preserve">Введение. Информация и информационные процессы </w:t>
      </w:r>
    </w:p>
    <w:p w:rsidR="00A33FAC" w:rsidRDefault="00790CBC">
      <w:pPr>
        <w:ind w:left="81" w:right="14" w:firstLine="708"/>
      </w:pPr>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A33FAC" w:rsidRDefault="00790CBC">
      <w:pPr>
        <w:spacing w:after="159" w:line="259" w:lineRule="auto"/>
        <w:ind w:left="795" w:right="14"/>
      </w:pPr>
      <w:r>
        <w:t xml:space="preserve">Системы. Компоненты системы и их взаимодействие.  </w:t>
      </w:r>
    </w:p>
    <w:p w:rsidR="00A33FAC" w:rsidRDefault="00790CBC">
      <w:pPr>
        <w:spacing w:after="170" w:line="259" w:lineRule="auto"/>
        <w:ind w:left="795" w:right="14"/>
      </w:pPr>
      <w:r>
        <w:t xml:space="preserve">Универсальность дискретного представления информации. </w:t>
      </w:r>
    </w:p>
    <w:p w:rsidR="00A33FAC" w:rsidRDefault="00790CBC">
      <w:pPr>
        <w:spacing w:after="157" w:line="265" w:lineRule="auto"/>
        <w:ind w:left="787"/>
      </w:pPr>
      <w:r>
        <w:rPr>
          <w:b/>
        </w:rPr>
        <w:t xml:space="preserve">Математические основы информатики </w:t>
      </w:r>
    </w:p>
    <w:p w:rsidR="00A33FAC" w:rsidRDefault="00790CBC">
      <w:pPr>
        <w:spacing w:after="151" w:line="265" w:lineRule="auto"/>
        <w:ind w:left="787"/>
      </w:pPr>
      <w:r>
        <w:rPr>
          <w:b/>
        </w:rPr>
        <w:t>Тексты и кодирование</w:t>
      </w:r>
      <w:r>
        <w:t xml:space="preserve"> </w:t>
      </w:r>
    </w:p>
    <w:p w:rsidR="00A33FAC" w:rsidRDefault="00790CBC">
      <w:pPr>
        <w:spacing w:after="167" w:line="259" w:lineRule="auto"/>
        <w:ind w:left="795" w:right="14"/>
      </w:pPr>
      <w:r>
        <w:t xml:space="preserve">Равномерные и неравномерные коды. </w:t>
      </w:r>
      <w:r>
        <w:rPr>
          <w:i/>
        </w:rPr>
        <w:t xml:space="preserve">Условие Фано. </w:t>
      </w:r>
    </w:p>
    <w:p w:rsidR="00A33FAC" w:rsidRDefault="00790CBC">
      <w:pPr>
        <w:spacing w:after="106" w:line="265" w:lineRule="auto"/>
        <w:ind w:left="787"/>
      </w:pPr>
      <w:r>
        <w:rPr>
          <w:b/>
        </w:rPr>
        <w:t xml:space="preserve">Системы счисления </w:t>
      </w:r>
    </w:p>
    <w:p w:rsidR="00A33FAC" w:rsidRDefault="00790CBC">
      <w:pPr>
        <w:ind w:left="81" w:right="14" w:firstLine="708"/>
      </w:pPr>
      <w:r>
        <w:t xml:space="preserve">Сравнение чисел, записанных в двоичной, восьмеричной и шестнадцатеричной системах счисления. </w:t>
      </w:r>
      <w:r>
        <w:rPr>
          <w:i/>
        </w:rPr>
        <w:t xml:space="preserve">Сложение и вычитание чисел, записанных в этих системах счисления. </w:t>
      </w:r>
    </w:p>
    <w:p w:rsidR="00A33FAC" w:rsidRDefault="00790CBC">
      <w:pPr>
        <w:spacing w:after="106" w:line="265" w:lineRule="auto"/>
        <w:ind w:left="787"/>
      </w:pPr>
      <w:r>
        <w:rPr>
          <w:b/>
        </w:rPr>
        <w:t xml:space="preserve">Элементы комбинаторики, теории множеств и математической логики </w:t>
      </w:r>
    </w:p>
    <w:p w:rsidR="00A33FAC" w:rsidRDefault="00790CBC">
      <w:pPr>
        <w:ind w:left="81" w:right="14" w:firstLine="708"/>
      </w:pPr>
      <w:r>
        <w:lastRenderedPageBreak/>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 xml:space="preserve">Решение простейших логических уравнений. </w:t>
      </w:r>
    </w:p>
    <w:p w:rsidR="00A33FAC" w:rsidRDefault="00790CBC">
      <w:pPr>
        <w:spacing w:after="167" w:line="259" w:lineRule="auto"/>
        <w:ind w:left="795"/>
      </w:pPr>
      <w:r>
        <w:rPr>
          <w:i/>
        </w:rPr>
        <w:t xml:space="preserve">Нормальные формы: дизъюнктивная и конъюнктивная нормальная форма.  </w:t>
      </w:r>
    </w:p>
    <w:p w:rsidR="00A33FAC" w:rsidRDefault="00790CBC">
      <w:pPr>
        <w:spacing w:after="106" w:line="265" w:lineRule="auto"/>
        <w:ind w:left="787"/>
      </w:pPr>
      <w:r>
        <w:rPr>
          <w:b/>
        </w:rPr>
        <w:t xml:space="preserve">Дискретные объекты </w:t>
      </w:r>
    </w:p>
    <w:p w:rsidR="00A33FAC" w:rsidRDefault="00790CBC">
      <w:pPr>
        <w:ind w:left="81" w:right="14" w:firstLine="708"/>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 xml:space="preserve">Бинарное дерево. </w:t>
      </w:r>
    </w:p>
    <w:p w:rsidR="00A33FAC" w:rsidRDefault="00790CBC">
      <w:pPr>
        <w:spacing w:after="157" w:line="265" w:lineRule="auto"/>
        <w:ind w:left="787"/>
      </w:pPr>
      <w:r>
        <w:rPr>
          <w:b/>
        </w:rPr>
        <w:t xml:space="preserve">Алгоритмы и элементы программирования </w:t>
      </w:r>
    </w:p>
    <w:p w:rsidR="00A33FAC" w:rsidRDefault="00790CBC">
      <w:pPr>
        <w:spacing w:after="151" w:line="265" w:lineRule="auto"/>
        <w:ind w:left="787"/>
      </w:pPr>
      <w:r>
        <w:rPr>
          <w:b/>
        </w:rPr>
        <w:t xml:space="preserve">Алгоритмические конструкции </w:t>
      </w:r>
      <w:r>
        <w:t xml:space="preserve"> </w:t>
      </w:r>
    </w:p>
    <w:p w:rsidR="00A33FAC" w:rsidRDefault="00790CBC">
      <w:pPr>
        <w:spacing w:after="159" w:line="259" w:lineRule="auto"/>
        <w:ind w:left="795"/>
      </w:pPr>
      <w:r>
        <w:t xml:space="preserve">Подпрограммы. </w:t>
      </w:r>
      <w:r>
        <w:rPr>
          <w:i/>
        </w:rPr>
        <w:t>Рекурсивные алгоритмы.</w:t>
      </w:r>
      <w:r>
        <w:t xml:space="preserve"> </w:t>
      </w:r>
    </w:p>
    <w:p w:rsidR="00A33FAC" w:rsidRDefault="00790CBC">
      <w:pPr>
        <w:spacing w:line="259" w:lineRule="auto"/>
        <w:ind w:left="795" w:right="14"/>
      </w:pPr>
      <w:r>
        <w:t xml:space="preserve">Табличные величины (массивы).  </w:t>
      </w:r>
    </w:p>
    <w:p w:rsidR="00A33FAC" w:rsidRDefault="00790CBC">
      <w:pPr>
        <w:spacing w:after="171" w:line="259" w:lineRule="auto"/>
        <w:ind w:left="795" w:right="14"/>
      </w:pPr>
      <w:r>
        <w:t xml:space="preserve">Запись алгоритмических конструкций в выбранном языке программирования. </w:t>
      </w:r>
    </w:p>
    <w:p w:rsidR="00A33FAC" w:rsidRDefault="00790CBC">
      <w:pPr>
        <w:spacing w:after="0" w:line="392" w:lineRule="auto"/>
        <w:ind w:left="787" w:right="2401"/>
      </w:pPr>
      <w:r>
        <w:rPr>
          <w:b/>
        </w:rPr>
        <w:t>Составление алгоритмов и их программная реализация</w:t>
      </w:r>
      <w:r>
        <w:t xml:space="preserve"> Этапы решения задач на компьютере. </w:t>
      </w:r>
    </w:p>
    <w:p w:rsidR="00A33FAC" w:rsidRDefault="00790CBC">
      <w:pPr>
        <w:ind w:left="81" w:right="14" w:firstLine="708"/>
      </w:pPr>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A33FAC" w:rsidRDefault="00790CBC">
      <w:pPr>
        <w:ind w:left="81" w:right="14" w:firstLine="708"/>
      </w:pPr>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A33FAC" w:rsidRDefault="00790CBC">
      <w:pPr>
        <w:ind w:left="81" w:right="14" w:firstLine="708"/>
      </w:pPr>
      <w:r>
        <w:t xml:space="preserve">Разработка и программная реализация алгоритмов решения типовых задач базового уровня из различных предметных областей. </w:t>
      </w:r>
      <w:r>
        <w:rPr>
          <w:i/>
        </w:rPr>
        <w:t xml:space="preserve">Примеры задач: </w:t>
      </w:r>
    </w:p>
    <w:p w:rsidR="00A33FAC" w:rsidRDefault="00790CBC">
      <w:pPr>
        <w:numPr>
          <w:ilvl w:val="0"/>
          <w:numId w:val="37"/>
        </w:numPr>
        <w:ind w:hanging="360"/>
      </w:pPr>
      <w:r>
        <w:rPr>
          <w:i/>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A33FAC" w:rsidRDefault="00790CBC">
      <w:pPr>
        <w:numPr>
          <w:ilvl w:val="0"/>
          <w:numId w:val="37"/>
        </w:numPr>
        <w:spacing w:after="160" w:line="259" w:lineRule="auto"/>
        <w:ind w:hanging="360"/>
      </w:pPr>
      <w:r>
        <w:rPr>
          <w:i/>
        </w:rPr>
        <w:t xml:space="preserve">алгоритмы анализа записей чисел в позиционной системе счисления;  </w:t>
      </w:r>
    </w:p>
    <w:p w:rsidR="00A33FAC" w:rsidRDefault="00790CBC">
      <w:pPr>
        <w:numPr>
          <w:ilvl w:val="0"/>
          <w:numId w:val="37"/>
        </w:numPr>
        <w:ind w:hanging="360"/>
      </w:pPr>
      <w:r>
        <w:rPr>
          <w:i/>
        </w:rPr>
        <w:t xml:space="preserve">алгоритмы решения задач методом перебора (поиск НОД данного натурального числа, проверка числа на простоту и т.д.); </w:t>
      </w:r>
    </w:p>
    <w:p w:rsidR="00A33FAC" w:rsidRDefault="00790CBC">
      <w:pPr>
        <w:numPr>
          <w:ilvl w:val="0"/>
          <w:numId w:val="37"/>
        </w:numPr>
        <w:ind w:hanging="360"/>
      </w:pPr>
      <w:r>
        <w:rPr>
          <w:i/>
        </w:rPr>
        <w:lastRenderedPageBreak/>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A33FAC" w:rsidRDefault="00790CBC">
      <w:pPr>
        <w:ind w:left="81" w:firstLine="708"/>
      </w:pPr>
      <w:r>
        <w:rPr>
          <w:i/>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A33FAC" w:rsidRDefault="00790CBC">
      <w:pPr>
        <w:spacing w:after="167" w:line="259" w:lineRule="auto"/>
        <w:ind w:left="795" w:right="14"/>
      </w:pPr>
      <w:r>
        <w:t xml:space="preserve">Постановка задачи сортировки.  </w:t>
      </w:r>
    </w:p>
    <w:p w:rsidR="00A33FAC" w:rsidRDefault="00790CBC">
      <w:pPr>
        <w:spacing w:after="106" w:line="265" w:lineRule="auto"/>
        <w:ind w:left="787"/>
      </w:pPr>
      <w:r>
        <w:rPr>
          <w:b/>
        </w:rPr>
        <w:t>Анализ алгоритмов</w:t>
      </w:r>
      <w:r>
        <w:t xml:space="preserve"> </w:t>
      </w:r>
    </w:p>
    <w:p w:rsidR="00A33FAC" w:rsidRDefault="00790CBC">
      <w:pPr>
        <w:ind w:left="81" w:right="14" w:firstLine="708"/>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A33FAC" w:rsidRDefault="00790CBC">
      <w:pPr>
        <w:ind w:left="81" w:firstLine="708"/>
      </w:pPr>
      <w:r>
        <w:rPr>
          <w:i/>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A33FAC" w:rsidRDefault="00790CBC">
      <w:pPr>
        <w:spacing w:after="106" w:line="265" w:lineRule="auto"/>
        <w:ind w:left="787"/>
      </w:pPr>
      <w:r>
        <w:rPr>
          <w:b/>
        </w:rPr>
        <w:t xml:space="preserve">Математическое моделирование </w:t>
      </w:r>
    </w:p>
    <w:p w:rsidR="00A33FAC" w:rsidRDefault="00790CBC">
      <w:pPr>
        <w:spacing w:after="159" w:line="259" w:lineRule="auto"/>
        <w:ind w:left="795" w:right="14"/>
      </w:pPr>
      <w:r>
        <w:t xml:space="preserve">Представление результатов моделирования в виде, удобном для восприятия человеком. </w:t>
      </w:r>
    </w:p>
    <w:p w:rsidR="00A33FAC" w:rsidRDefault="00790CBC">
      <w:pPr>
        <w:spacing w:line="259" w:lineRule="auto"/>
        <w:ind w:left="91" w:right="14"/>
      </w:pPr>
      <w:r>
        <w:t xml:space="preserve">Графическое представление данных (схемы, таблицы, графики).  </w:t>
      </w:r>
    </w:p>
    <w:p w:rsidR="00A33FAC" w:rsidRDefault="00790CBC">
      <w:pPr>
        <w:ind w:left="81" w:firstLine="708"/>
      </w:pPr>
      <w:r>
        <w:t xml:space="preserve">Практическая работа с компьютерной моделью по выбранной теме. Анализ достоверности (правдоподобия) результатов экспериментов. </w:t>
      </w: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A33FAC" w:rsidRDefault="00790CBC">
      <w:pPr>
        <w:spacing w:after="160" w:line="265" w:lineRule="auto"/>
        <w:ind w:left="787"/>
      </w:pPr>
      <w:r>
        <w:rPr>
          <w:b/>
        </w:rPr>
        <w:t xml:space="preserve">Использование программных систем и сервисов </w:t>
      </w:r>
    </w:p>
    <w:p w:rsidR="00A33FAC" w:rsidRDefault="00790CBC">
      <w:pPr>
        <w:spacing w:after="106" w:line="265" w:lineRule="auto"/>
        <w:ind w:left="787"/>
      </w:pPr>
      <w:r>
        <w:rPr>
          <w:b/>
        </w:rPr>
        <w:t>Компьютер универсальное устройство обработки данных</w:t>
      </w:r>
      <w:r>
        <w:t xml:space="preserve"> </w:t>
      </w:r>
    </w:p>
    <w:p w:rsidR="00A33FAC" w:rsidRDefault="00790CBC">
      <w:pPr>
        <w:ind w:left="81" w:right="14" w:firstLine="708"/>
      </w:pP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Мобильные цифровые устройства и их роль в коммуникациях.</w:t>
      </w:r>
      <w:r>
        <w:rPr>
          <w:i/>
        </w:rPr>
        <w:t xml:space="preserve"> Встроенные компьютеры. Микроконтроллеры. Роботизированные производства. </w:t>
      </w:r>
      <w:r>
        <w:t xml:space="preserve"> </w:t>
      </w:r>
    </w:p>
    <w:p w:rsidR="00A33FAC" w:rsidRDefault="00790CBC">
      <w:pPr>
        <w:ind w:left="81" w:right="14" w:firstLine="708"/>
      </w:pPr>
      <w:r>
        <w:t xml:space="preserve">Выбор конфигурации компьютера в зависимости от решаемой задачи. Тенденции развития аппаратного обеспечения компьютеров. </w:t>
      </w:r>
    </w:p>
    <w:p w:rsidR="00A33FAC" w:rsidRDefault="00790CBC">
      <w:pPr>
        <w:ind w:left="81" w:right="14" w:firstLine="708"/>
      </w:pPr>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A33FAC" w:rsidRDefault="00790CBC">
      <w:pPr>
        <w:ind w:left="81" w:firstLine="708"/>
      </w:pPr>
      <w:r>
        <w:lastRenderedPageBreak/>
        <w:t xml:space="preserve">Организация хранения и обработки данных, в том числе с использованием интернетсервисов,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t xml:space="preserve"> </w:t>
      </w:r>
    </w:p>
    <w:p w:rsidR="00A33FAC" w:rsidRDefault="00790CBC">
      <w:pPr>
        <w:ind w:left="81" w:firstLine="708"/>
      </w:pPr>
      <w:r>
        <w:rPr>
          <w:i/>
        </w:rPr>
        <w:t>Инсталляция и деинсталляция программных средств, необходимых для решения учебных задач и задач по выбранной специализации.</w:t>
      </w:r>
      <w:r>
        <w:t xml:space="preserve"> Законодательство Российской Федерации в области программного обеспечения.  </w:t>
      </w:r>
    </w:p>
    <w:p w:rsidR="00A33FAC" w:rsidRDefault="00790CBC">
      <w:pPr>
        <w:spacing w:after="162" w:line="259" w:lineRule="auto"/>
        <w:ind w:left="795" w:right="14"/>
      </w:pPr>
      <w:r>
        <w:t xml:space="preserve">Способы и средства обеспечения надежного функционирования средств ИКТ. </w:t>
      </w:r>
    </w:p>
    <w:p w:rsidR="00A33FAC" w:rsidRDefault="00790CBC">
      <w:pPr>
        <w:spacing w:after="112" w:line="259" w:lineRule="auto"/>
        <w:ind w:left="91"/>
      </w:pPr>
      <w:r>
        <w:rPr>
          <w:i/>
        </w:rPr>
        <w:t>Применение специализированных программ для обеспечения стабильной работы средств ИКТ.</w:t>
      </w:r>
      <w:r>
        <w:t xml:space="preserve"> </w:t>
      </w:r>
    </w:p>
    <w:p w:rsidR="00A33FAC" w:rsidRDefault="00790CBC">
      <w:pPr>
        <w:ind w:left="81" w:right="14" w:firstLine="708"/>
      </w:pPr>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использования. </w:t>
      </w:r>
    </w:p>
    <w:p w:rsidR="00A33FAC" w:rsidRDefault="00790CBC">
      <w:pPr>
        <w:spacing w:after="106" w:line="265" w:lineRule="auto"/>
        <w:ind w:left="787"/>
      </w:pPr>
      <w:r>
        <w:rPr>
          <w:b/>
        </w:rPr>
        <w:t>Подготовка текстов и демонстрационных материалов</w:t>
      </w:r>
      <w:r>
        <w:t xml:space="preserve"> </w:t>
      </w:r>
    </w:p>
    <w:p w:rsidR="00A33FAC" w:rsidRDefault="00790CBC">
      <w:pPr>
        <w:ind w:left="81" w:right="14" w:firstLine="708"/>
      </w:pPr>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w:t>
      </w:r>
    </w:p>
    <w:p w:rsidR="00A33FAC" w:rsidRDefault="00790CBC">
      <w:pPr>
        <w:spacing w:after="115" w:line="259" w:lineRule="auto"/>
        <w:ind w:left="91" w:right="14"/>
      </w:pPr>
      <w:r>
        <w:t xml:space="preserve">Стандарты библиографических описаний. </w:t>
      </w:r>
    </w:p>
    <w:p w:rsidR="00A33FAC" w:rsidRDefault="00790CBC">
      <w:pPr>
        <w:ind w:left="81" w:right="14" w:firstLine="708"/>
      </w:pPr>
      <w:r>
        <w:t xml:space="preserve">Деловая переписка, научная публикация. Реферат и аннотация. </w:t>
      </w:r>
      <w:r>
        <w:rPr>
          <w:i/>
        </w:rPr>
        <w:t xml:space="preserve">Оформление списка литературы. </w:t>
      </w:r>
      <w:r>
        <w:t xml:space="preserve"> </w:t>
      </w:r>
    </w:p>
    <w:p w:rsidR="00A33FAC" w:rsidRDefault="00790CBC">
      <w:pPr>
        <w:spacing w:line="259" w:lineRule="auto"/>
        <w:ind w:left="798" w:right="14"/>
      </w:pPr>
      <w:r>
        <w:t xml:space="preserve">Коллективная работа с документами. Рецензирование текста. Облачные сервисы.  </w:t>
      </w:r>
    </w:p>
    <w:p w:rsidR="00A33FAC" w:rsidRDefault="00790CBC">
      <w:pPr>
        <w:ind w:left="81" w:firstLine="710"/>
      </w:pPr>
      <w:r>
        <w:rPr>
          <w:i/>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A33FAC" w:rsidRDefault="00790CBC">
      <w:pPr>
        <w:spacing w:after="149" w:line="265" w:lineRule="auto"/>
        <w:ind w:left="787"/>
      </w:pPr>
      <w:r>
        <w:rPr>
          <w:b/>
        </w:rPr>
        <w:t>Работа с аудиовизуальными данными</w:t>
      </w:r>
      <w:r>
        <w:t xml:space="preserve"> </w:t>
      </w:r>
    </w:p>
    <w:p w:rsidR="00A33FAC" w:rsidRDefault="00790CBC">
      <w:pPr>
        <w:spacing w:line="389" w:lineRule="auto"/>
        <w:ind w:left="62" w:firstLine="710"/>
        <w:jc w:val="left"/>
      </w:pPr>
      <w:r>
        <w:rPr>
          <w:i/>
        </w:rPr>
        <w:t xml:space="preserve">Создание </w:t>
      </w:r>
      <w:r>
        <w:rPr>
          <w:i/>
        </w:rPr>
        <w:tab/>
        <w:t xml:space="preserve">и </w:t>
      </w:r>
      <w:r>
        <w:rPr>
          <w:i/>
        </w:rPr>
        <w:tab/>
        <w:t xml:space="preserve">преобразование </w:t>
      </w:r>
      <w:r>
        <w:rPr>
          <w:i/>
        </w:rPr>
        <w:tab/>
        <w:t xml:space="preserve">аудиовизуальных </w:t>
      </w:r>
      <w:r>
        <w:rPr>
          <w:i/>
        </w:rPr>
        <w:tab/>
        <w:t xml:space="preserve">объектов. </w:t>
      </w:r>
      <w:r>
        <w:rPr>
          <w:i/>
        </w:rPr>
        <w:tab/>
        <w:t xml:space="preserve">Ввод </w:t>
      </w:r>
      <w:r>
        <w:rPr>
          <w:i/>
        </w:rPr>
        <w:tab/>
        <w:t xml:space="preserve">изображений </w:t>
      </w:r>
      <w:r>
        <w:rPr>
          <w:i/>
        </w:rPr>
        <w:tab/>
        <w:t>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r>
        <w:t xml:space="preserve"> </w:t>
      </w:r>
    </w:p>
    <w:p w:rsidR="00A33FAC" w:rsidRDefault="00790CBC">
      <w:pPr>
        <w:ind w:left="81" w:right="14" w:firstLine="710"/>
      </w:pPr>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A33FAC" w:rsidRDefault="00790CBC">
      <w:pPr>
        <w:spacing w:after="106" w:line="265" w:lineRule="auto"/>
        <w:ind w:left="787"/>
      </w:pPr>
      <w:r>
        <w:rPr>
          <w:b/>
        </w:rPr>
        <w:t>Электронные (динамические) таблицы</w:t>
      </w:r>
      <w:r>
        <w:t xml:space="preserve"> </w:t>
      </w:r>
    </w:p>
    <w:p w:rsidR="00A33FAC" w:rsidRDefault="00790CBC">
      <w:pPr>
        <w:ind w:left="81" w:right="14" w:firstLine="708"/>
      </w:pPr>
      <w:r>
        <w:t xml:space="preserve">Примеры использования динамических (электронных) таблиц на практике (в том числе в задачах математического моделирования). </w:t>
      </w:r>
    </w:p>
    <w:p w:rsidR="00A33FAC" w:rsidRDefault="00790CBC">
      <w:pPr>
        <w:spacing w:after="106" w:line="265" w:lineRule="auto"/>
        <w:ind w:left="787"/>
      </w:pPr>
      <w:r>
        <w:rPr>
          <w:b/>
        </w:rPr>
        <w:t>Базы данных</w:t>
      </w:r>
      <w:r>
        <w:t xml:space="preserve"> </w:t>
      </w:r>
    </w:p>
    <w:p w:rsidR="00A33FAC" w:rsidRDefault="00790CBC">
      <w:pPr>
        <w:ind w:left="81" w:right="14" w:firstLine="708"/>
      </w:pPr>
      <w:r>
        <w:lastRenderedPageBreak/>
        <w:t xml:space="preserve">Реляционные (табличные) базы данных. Таблица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A33FAC" w:rsidRDefault="00790CBC">
      <w:pPr>
        <w:ind w:left="81" w:right="14" w:firstLine="710"/>
      </w:pPr>
      <w:r>
        <w:t xml:space="preserve">Создание, ведение и использование баз данных при решении учебных и практических задач. </w:t>
      </w:r>
    </w:p>
    <w:p w:rsidR="00A33FAC" w:rsidRDefault="00790CBC">
      <w:pPr>
        <w:spacing w:after="108" w:line="259" w:lineRule="auto"/>
        <w:ind w:left="795"/>
        <w:jc w:val="left"/>
      </w:pPr>
      <w:r>
        <w:rPr>
          <w:b/>
          <w:i/>
        </w:rPr>
        <w:t>Автоматизированное проектирование</w:t>
      </w:r>
      <w:r>
        <w:rPr>
          <w:i/>
        </w:rPr>
        <w:t xml:space="preserve"> </w:t>
      </w:r>
    </w:p>
    <w:p w:rsidR="00A33FAC" w:rsidRDefault="00790CBC">
      <w:pPr>
        <w:ind w:left="81" w:firstLine="708"/>
      </w:pPr>
      <w:r>
        <w:rPr>
          <w:i/>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A33FAC" w:rsidRDefault="00790CBC">
      <w:pPr>
        <w:spacing w:after="110" w:line="259" w:lineRule="auto"/>
        <w:ind w:left="795"/>
        <w:jc w:val="left"/>
      </w:pPr>
      <w:r>
        <w:rPr>
          <w:b/>
          <w:i/>
        </w:rPr>
        <w:t>3Dмоделирование</w:t>
      </w:r>
      <w:r>
        <w:rPr>
          <w:i/>
        </w:rPr>
        <w:t xml:space="preserve"> </w:t>
      </w:r>
    </w:p>
    <w:p w:rsidR="00A33FAC" w:rsidRDefault="00790CBC">
      <w:pPr>
        <w:spacing w:after="159" w:line="259" w:lineRule="auto"/>
        <w:ind w:left="795"/>
      </w:pPr>
      <w:r>
        <w:rPr>
          <w:i/>
        </w:rPr>
        <w:t xml:space="preserve">Принципы построения и редактирования трехмерных моделей. Сеточные модели. </w:t>
      </w:r>
    </w:p>
    <w:p w:rsidR="00A33FAC" w:rsidRDefault="00790CBC">
      <w:pPr>
        <w:spacing w:after="162" w:line="259" w:lineRule="auto"/>
        <w:ind w:left="91"/>
      </w:pPr>
      <w:r>
        <w:rPr>
          <w:i/>
        </w:rPr>
        <w:t xml:space="preserve">Материалы. Моделирование источников освещения. Камеры. </w:t>
      </w:r>
    </w:p>
    <w:p w:rsidR="00A33FAC" w:rsidRDefault="00790CBC">
      <w:pPr>
        <w:spacing w:after="168" w:line="259" w:lineRule="auto"/>
        <w:ind w:left="795"/>
      </w:pPr>
      <w:r>
        <w:rPr>
          <w:i/>
        </w:rPr>
        <w:t xml:space="preserve">Аддитивные технологии (3Dпринтеры). </w:t>
      </w:r>
    </w:p>
    <w:p w:rsidR="00A33FAC" w:rsidRDefault="00790CBC">
      <w:pPr>
        <w:spacing w:after="110" w:line="259" w:lineRule="auto"/>
        <w:ind w:left="795"/>
        <w:jc w:val="left"/>
      </w:pPr>
      <w:r>
        <w:rPr>
          <w:b/>
          <w:i/>
        </w:rPr>
        <w:t>Системы искусственного интеллекта и машинное обучение</w:t>
      </w:r>
      <w:r>
        <w:t xml:space="preserve"> </w:t>
      </w:r>
    </w:p>
    <w:p w:rsidR="00A33FAC" w:rsidRDefault="00790CBC">
      <w:pPr>
        <w:spacing w:after="159" w:line="259" w:lineRule="auto"/>
        <w:ind w:left="795"/>
      </w:pPr>
      <w:r>
        <w:rPr>
          <w:i/>
        </w:rPr>
        <w:t xml:space="preserve">Машинное обучение решение задач распознавания, классификации и предсказания. </w:t>
      </w:r>
    </w:p>
    <w:p w:rsidR="00A33FAC" w:rsidRDefault="00790CBC">
      <w:pPr>
        <w:spacing w:after="171" w:line="259" w:lineRule="auto"/>
        <w:ind w:left="91"/>
      </w:pPr>
      <w:r>
        <w:rPr>
          <w:i/>
        </w:rPr>
        <w:t xml:space="preserve">Искусственный интеллект.  </w:t>
      </w:r>
    </w:p>
    <w:p w:rsidR="00A33FAC" w:rsidRDefault="00790CBC">
      <w:pPr>
        <w:spacing w:after="3" w:line="399" w:lineRule="auto"/>
        <w:ind w:left="77" w:firstLine="708"/>
      </w:pPr>
      <w:r>
        <w:rPr>
          <w:b/>
        </w:rPr>
        <w:t xml:space="preserve">Информационно-коммуникационные технологии. Работа в информационном пространстве </w:t>
      </w:r>
    </w:p>
    <w:p w:rsidR="00A33FAC" w:rsidRDefault="00790CBC">
      <w:pPr>
        <w:spacing w:after="106" w:line="265" w:lineRule="auto"/>
        <w:ind w:left="787"/>
      </w:pPr>
      <w:r>
        <w:rPr>
          <w:b/>
        </w:rPr>
        <w:t>Компьютерные сети</w:t>
      </w:r>
      <w:r>
        <w:t xml:space="preserve"> </w:t>
      </w:r>
    </w:p>
    <w:p w:rsidR="00A33FAC" w:rsidRDefault="00790CBC">
      <w:pPr>
        <w:ind w:left="81" w:right="14" w:firstLine="708"/>
      </w:pPr>
      <w:r>
        <w:t xml:space="preserve">Принципы построения компьютерных сетей. Сетевые протоколы. Интернет. Адресация в сети Интернет. Система доменных имен. Браузеры. </w:t>
      </w:r>
    </w:p>
    <w:p w:rsidR="00A33FAC" w:rsidRDefault="00790CBC">
      <w:pPr>
        <w:spacing w:line="259" w:lineRule="auto"/>
        <w:ind w:left="795"/>
      </w:pPr>
      <w:r>
        <w:rPr>
          <w:i/>
        </w:rPr>
        <w:t xml:space="preserve">Аппаратные компоненты компьютерных сетей.  </w:t>
      </w:r>
    </w:p>
    <w:p w:rsidR="00A33FAC" w:rsidRDefault="00790CBC">
      <w:pPr>
        <w:spacing w:after="161" w:line="259" w:lineRule="auto"/>
        <w:ind w:left="795" w:right="14"/>
      </w:pPr>
      <w:r>
        <w:t xml:space="preserve">Вебсайт. Страница. Взаимодействие веб-страницы с сервером. Динамические страницы. </w:t>
      </w:r>
    </w:p>
    <w:p w:rsidR="00A33FAC" w:rsidRDefault="00790CBC">
      <w:pPr>
        <w:spacing w:after="159" w:line="259" w:lineRule="auto"/>
        <w:ind w:left="91" w:right="14"/>
      </w:pPr>
      <w:r>
        <w:t xml:space="preserve">Разработка интернет-приложений (сайты). </w:t>
      </w:r>
    </w:p>
    <w:p w:rsidR="00A33FAC" w:rsidRDefault="00790CBC">
      <w:pPr>
        <w:spacing w:after="170" w:line="259" w:lineRule="auto"/>
        <w:ind w:left="795" w:right="14"/>
      </w:pPr>
      <w:r>
        <w:t xml:space="preserve">Сетевое хранение данных. </w:t>
      </w:r>
      <w:r>
        <w:rPr>
          <w:i/>
        </w:rPr>
        <w:t xml:space="preserve">Облачные сервисы. </w:t>
      </w:r>
    </w:p>
    <w:p w:rsidR="00A33FAC" w:rsidRDefault="00790CBC">
      <w:pPr>
        <w:spacing w:after="106" w:line="265" w:lineRule="auto"/>
        <w:ind w:left="787"/>
      </w:pPr>
      <w:r>
        <w:rPr>
          <w:b/>
        </w:rPr>
        <w:t>Деятельность в сети Интернет</w:t>
      </w:r>
      <w:r>
        <w:t xml:space="preserve"> </w:t>
      </w:r>
    </w:p>
    <w:p w:rsidR="00A33FAC" w:rsidRDefault="00790CBC">
      <w:pPr>
        <w:ind w:left="81" w:right="14" w:firstLine="708"/>
      </w:pPr>
      <w:r>
        <w:t xml:space="preserve">Расширенный поиск информации в сети Интернет. Использование языков построения запросов.  </w:t>
      </w:r>
    </w:p>
    <w:p w:rsidR="00A33FAC" w:rsidRDefault="00790CBC">
      <w:pPr>
        <w:ind w:left="81" w:right="14" w:firstLine="708"/>
      </w:pPr>
      <w: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A33FAC" w:rsidRDefault="00790CBC">
      <w:pPr>
        <w:spacing w:after="106" w:line="265" w:lineRule="auto"/>
        <w:ind w:left="787"/>
      </w:pPr>
      <w:r>
        <w:rPr>
          <w:b/>
        </w:rPr>
        <w:t>Социальная информатика</w:t>
      </w:r>
      <w:r>
        <w:t xml:space="preserve"> </w:t>
      </w:r>
    </w:p>
    <w:p w:rsidR="00A33FAC" w:rsidRDefault="00790CBC">
      <w:pPr>
        <w:spacing w:after="162" w:line="259" w:lineRule="auto"/>
        <w:ind w:left="795" w:right="14"/>
      </w:pPr>
      <w:r>
        <w:t xml:space="preserve">Социальные сети организация коллективного взаимодействия и обмена данными. </w:t>
      </w:r>
    </w:p>
    <w:p w:rsidR="00A33FAC" w:rsidRDefault="00790CBC">
      <w:pPr>
        <w:spacing w:after="113" w:line="259" w:lineRule="auto"/>
        <w:ind w:left="91"/>
      </w:pPr>
      <w:r>
        <w:rPr>
          <w:i/>
        </w:rPr>
        <w:t>Сетевой этикет: правила поведения в киберпространстве.</w:t>
      </w:r>
      <w:r>
        <w:t xml:space="preserve"> </w:t>
      </w:r>
    </w:p>
    <w:p w:rsidR="00A33FAC" w:rsidRDefault="00790CBC">
      <w:pPr>
        <w:ind w:left="81" w:right="14" w:firstLine="708"/>
      </w:pPr>
      <w:r>
        <w:lastRenderedPageBreak/>
        <w:t>Проблема подлинности полученной информации</w:t>
      </w:r>
      <w:r>
        <w:rPr>
          <w:i/>
        </w:rPr>
        <w:t xml:space="preserve">. Информационная культура. Государственные электронные сервисы и услуги. </w:t>
      </w:r>
      <w:r>
        <w:t>Мобильные приложения. Открытые образовательные ресурсы</w:t>
      </w:r>
      <w:r>
        <w:rPr>
          <w:i/>
        </w:rPr>
        <w:t xml:space="preserve">.  </w:t>
      </w:r>
    </w:p>
    <w:p w:rsidR="00A33FAC" w:rsidRDefault="00790CBC">
      <w:pPr>
        <w:spacing w:after="106" w:line="265" w:lineRule="auto"/>
        <w:ind w:left="787"/>
      </w:pPr>
      <w:r>
        <w:rPr>
          <w:b/>
        </w:rPr>
        <w:t>Информационная безопасность</w:t>
      </w:r>
      <w:r>
        <w:t xml:space="preserve"> </w:t>
      </w:r>
    </w:p>
    <w:p w:rsidR="00A33FAC" w:rsidRDefault="00790CBC">
      <w:pPr>
        <w:ind w:left="81" w:right="14"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A33FAC" w:rsidRDefault="00790CBC">
      <w:pPr>
        <w:ind w:left="81" w:right="14"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A33FAC" w:rsidRDefault="00790CBC">
      <w:pPr>
        <w:spacing w:after="106" w:line="265" w:lineRule="auto"/>
        <w:ind w:left="87"/>
      </w:pPr>
      <w:r>
        <w:rPr>
          <w:b/>
        </w:rPr>
        <w:t xml:space="preserve">Физика </w:t>
      </w:r>
    </w:p>
    <w:p w:rsidR="00A33FAC" w:rsidRDefault="00790CBC">
      <w:pPr>
        <w:ind w:left="81" w:right="14" w:firstLine="708"/>
      </w:pPr>
      <w: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A33FAC" w:rsidRDefault="00790CBC">
      <w:pPr>
        <w:ind w:left="81" w:right="14" w:firstLine="708"/>
      </w:pPr>
      <w: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A33FAC" w:rsidRDefault="00790CBC">
      <w:pPr>
        <w:tabs>
          <w:tab w:val="center" w:pos="1418"/>
          <w:tab w:val="center" w:pos="2836"/>
          <w:tab w:val="center" w:pos="4093"/>
          <w:tab w:val="center" w:pos="5265"/>
          <w:tab w:val="center" w:pos="6017"/>
          <w:tab w:val="center" w:pos="6989"/>
          <w:tab w:val="center" w:pos="8398"/>
          <w:tab w:val="right" w:pos="10008"/>
        </w:tabs>
        <w:spacing w:after="168" w:line="259" w:lineRule="auto"/>
        <w:ind w:left="0" w:firstLine="0"/>
        <w:jc w:val="left"/>
      </w:pPr>
      <w:r>
        <w:rPr>
          <w:rFonts w:ascii="Calibri" w:eastAsia="Calibri" w:hAnsi="Calibri" w:cs="Calibri"/>
          <w:sz w:val="22"/>
        </w:rPr>
        <w:tab/>
      </w:r>
      <w:r>
        <w:t xml:space="preserve">Успешность </w:t>
      </w:r>
      <w:r>
        <w:tab/>
        <w:t xml:space="preserve">изучения </w:t>
      </w:r>
      <w:r>
        <w:tab/>
        <w:t xml:space="preserve">предмета </w:t>
      </w:r>
      <w:r>
        <w:tab/>
        <w:t xml:space="preserve">связана </w:t>
      </w:r>
      <w:r>
        <w:tab/>
        <w:t xml:space="preserve">с </w:t>
      </w:r>
      <w:r>
        <w:tab/>
        <w:t xml:space="preserve">овладением </w:t>
      </w:r>
      <w:r>
        <w:tab/>
        <w:t xml:space="preserve">основами </w:t>
      </w:r>
      <w:r>
        <w:tab/>
        <w:t>учебно-</w:t>
      </w:r>
    </w:p>
    <w:p w:rsidR="00A33FAC" w:rsidRDefault="00790CBC">
      <w:pPr>
        <w:ind w:left="91" w:right="14"/>
      </w:pPr>
      <w:r>
        <w:t xml:space="preserve">исследовательской деятельности, применением полученных знаний при решении практических и теоретических задач. </w:t>
      </w:r>
    </w:p>
    <w:p w:rsidR="00A33FAC" w:rsidRDefault="00790CBC">
      <w:pPr>
        <w:ind w:left="81" w:right="14" w:firstLine="708"/>
      </w:pPr>
      <w:r>
        <w:t xml:space="preserve">В соответствии с ФГОС СОО образования физика может изучаться на базовом и углубленном уровнях. </w:t>
      </w:r>
    </w:p>
    <w:p w:rsidR="00A33FAC" w:rsidRDefault="00790CBC">
      <w:pPr>
        <w:ind w:left="81" w:right="14" w:firstLine="708"/>
      </w:pPr>
      <w:r>
        <w:t xml:space="preserve">Изучение физики на базовом уровне ориентировано на обеспечение общеобразовательной и общекультурной подготовки выпускников. </w:t>
      </w:r>
    </w:p>
    <w:p w:rsidR="00A33FAC" w:rsidRDefault="00790CBC">
      <w:pPr>
        <w:ind w:left="81" w:right="14" w:firstLine="708"/>
      </w:pPr>
      <w: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A33FAC" w:rsidRDefault="00790CBC">
      <w:pPr>
        <w:ind w:left="81" w:right="14" w:firstLine="708"/>
      </w:pPr>
      <w: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A33FAC" w:rsidRDefault="00790CBC">
      <w:pPr>
        <w:ind w:left="81" w:right="14" w:firstLine="708"/>
      </w:pPr>
      <w:r>
        <w:lastRenderedPageBreak/>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A33FAC" w:rsidRDefault="00790CBC">
      <w:pPr>
        <w:ind w:left="81" w:right="14" w:firstLine="708"/>
      </w:pPr>
      <w: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A33FAC" w:rsidRDefault="00790CBC">
      <w:pPr>
        <w:ind w:left="81" w:right="14" w:firstLine="708"/>
      </w:pPr>
      <w: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A33FAC" w:rsidRDefault="00790CBC">
      <w:pPr>
        <w:ind w:left="81" w:right="14" w:firstLine="708"/>
      </w:pPr>
      <w:r>
        <w:t xml:space="preserve">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A33FAC" w:rsidRDefault="00790CBC">
      <w:pPr>
        <w:spacing w:after="157" w:line="265" w:lineRule="auto"/>
        <w:ind w:left="787"/>
      </w:pPr>
      <w:r>
        <w:rPr>
          <w:b/>
        </w:rPr>
        <w:t>Базовый уровень</w:t>
      </w:r>
      <w:r>
        <w:t xml:space="preserve"> </w:t>
      </w:r>
    </w:p>
    <w:p w:rsidR="00A33FAC" w:rsidRDefault="00790CBC">
      <w:pPr>
        <w:spacing w:after="106" w:line="265" w:lineRule="auto"/>
        <w:ind w:left="787"/>
      </w:pPr>
      <w:r>
        <w:rPr>
          <w:b/>
        </w:rPr>
        <w:t>Физика и естественнонаучный метод познания природы</w:t>
      </w:r>
      <w:r>
        <w:t xml:space="preserve"> </w:t>
      </w:r>
    </w:p>
    <w:p w:rsidR="00A33FAC" w:rsidRDefault="00790CBC">
      <w:pPr>
        <w:ind w:left="81" w:right="14" w:firstLine="708"/>
      </w:pPr>
      <w:r>
        <w:t>Физика фундаментальная наука о природе. Методы научного исследования физических явлений. Моделирование физических явлений и процессов. Физический закон границы применимости. Физические теории и принцип соответствия</w:t>
      </w:r>
      <w:r>
        <w:rPr>
          <w:b/>
          <w:color w:val="1F497D"/>
        </w:rPr>
        <w:t>.</w:t>
      </w:r>
      <w:r>
        <w:t xml:space="preserve"> Роль и место физики в формировании современной научной картины мира, в практической деятельности людей. </w:t>
      </w:r>
      <w:r>
        <w:rPr>
          <w:i/>
        </w:rPr>
        <w:t xml:space="preserve">Физика и культура. </w:t>
      </w:r>
      <w:r>
        <w:t xml:space="preserve"> </w:t>
      </w:r>
    </w:p>
    <w:p w:rsidR="00A33FAC" w:rsidRDefault="00790CBC">
      <w:pPr>
        <w:spacing w:after="106" w:line="265" w:lineRule="auto"/>
        <w:ind w:left="787"/>
      </w:pPr>
      <w:r>
        <w:rPr>
          <w:b/>
        </w:rPr>
        <w:t>Механика</w:t>
      </w:r>
      <w:r>
        <w:t xml:space="preserve"> </w:t>
      </w:r>
    </w:p>
    <w:p w:rsidR="00A33FAC" w:rsidRDefault="00790CBC">
      <w:pPr>
        <w:ind w:left="81" w:right="14" w:firstLine="708"/>
      </w:pPr>
      <w:r>
        <w:t xml:space="preserve">Границы применимости классической механики. Важнейшие кинематические характеристики перемещение, скорость, ускорение. Основные модели тел и движений. </w:t>
      </w:r>
    </w:p>
    <w:p w:rsidR="00A33FAC" w:rsidRDefault="00790CBC">
      <w:pPr>
        <w:ind w:left="81" w:right="14" w:firstLine="708"/>
      </w:pPr>
      <w:r>
        <w:t xml:space="preserve">Взаимодействие тел. Законы Всемирного тяготения, Гука, сухого трения. Инерциальная система отсчета. Законы механики Ньютона. </w:t>
      </w:r>
    </w:p>
    <w:p w:rsidR="00A33FAC" w:rsidRDefault="00790CBC">
      <w:pPr>
        <w:ind w:left="81" w:right="14" w:firstLine="708"/>
      </w:pPr>
      <w:r>
        <w:t xml:space="preserve">Импульс материальной точки и системы. Изменение и сохранение импульса. </w:t>
      </w:r>
      <w:r>
        <w:rPr>
          <w:i/>
        </w:rPr>
        <w:t xml:space="preserve">Использование законов механики для объяснения движения небесных тел и для развития космических исследований. </w:t>
      </w:r>
      <w:r>
        <w:t xml:space="preserve">Механическая энергия системы тел. Закон сохранения механической энергии. Работа силы. </w:t>
      </w:r>
    </w:p>
    <w:p w:rsidR="00A33FAC" w:rsidRDefault="00790CBC">
      <w:pPr>
        <w:spacing w:after="162" w:line="259" w:lineRule="auto"/>
        <w:ind w:left="795"/>
      </w:pPr>
      <w:r>
        <w:rPr>
          <w:i/>
        </w:rPr>
        <w:lastRenderedPageBreak/>
        <w:t xml:space="preserve">Равновесие материальной точки и твердого тела. Условия равновесия. Момент силы. </w:t>
      </w:r>
    </w:p>
    <w:p w:rsidR="00A33FAC" w:rsidRDefault="00790CBC">
      <w:pPr>
        <w:spacing w:after="160" w:line="259" w:lineRule="auto"/>
        <w:ind w:left="91"/>
      </w:pPr>
      <w:r>
        <w:rPr>
          <w:i/>
        </w:rPr>
        <w:t xml:space="preserve">Равновесие жидкости и газа. Движение жидкостей и газов. </w:t>
      </w:r>
      <w:r>
        <w:t xml:space="preserve"> </w:t>
      </w:r>
    </w:p>
    <w:p w:rsidR="00A33FAC" w:rsidRDefault="00790CBC">
      <w:pPr>
        <w:spacing w:after="171" w:line="259" w:lineRule="auto"/>
        <w:ind w:left="795" w:right="14"/>
      </w:pPr>
      <w:r>
        <w:t xml:space="preserve">Механические колебания и волны. Превращения энергии при колебаниях. Энергия волны.  </w:t>
      </w:r>
    </w:p>
    <w:p w:rsidR="00A33FAC" w:rsidRDefault="00790CBC">
      <w:pPr>
        <w:spacing w:after="149" w:line="265" w:lineRule="auto"/>
        <w:ind w:left="787"/>
      </w:pPr>
      <w:r>
        <w:rPr>
          <w:b/>
        </w:rPr>
        <w:t>Молекулярная физика и термодинамика</w:t>
      </w:r>
      <w:r>
        <w:t xml:space="preserve"> </w:t>
      </w:r>
    </w:p>
    <w:p w:rsidR="00A33FAC" w:rsidRDefault="00790CBC">
      <w:pPr>
        <w:ind w:left="81" w:right="14" w:firstLine="708"/>
      </w:pPr>
      <w: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w:t>
      </w:r>
    </w:p>
    <w:p w:rsidR="00A33FAC" w:rsidRDefault="00790CBC">
      <w:pPr>
        <w:spacing w:after="115" w:line="259" w:lineRule="auto"/>
        <w:ind w:left="795" w:right="14"/>
      </w:pPr>
      <w:r>
        <w:t xml:space="preserve">Агрегатные состояния вещества. </w:t>
      </w:r>
      <w:r>
        <w:rPr>
          <w:i/>
        </w:rPr>
        <w:t>Модель строения жидкостей.</w:t>
      </w:r>
      <w:r>
        <w:t xml:space="preserve"> </w:t>
      </w:r>
    </w:p>
    <w:p w:rsidR="00A33FAC" w:rsidRDefault="00790CBC">
      <w:pPr>
        <w:ind w:left="81" w:right="14" w:firstLine="708"/>
      </w:pPr>
      <w: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A33FAC" w:rsidRDefault="00790CBC">
      <w:pPr>
        <w:spacing w:after="106" w:line="265" w:lineRule="auto"/>
        <w:ind w:left="787"/>
      </w:pPr>
      <w:r>
        <w:rPr>
          <w:b/>
        </w:rPr>
        <w:t>Электродинамика</w:t>
      </w:r>
      <w:r>
        <w:t xml:space="preserve"> </w:t>
      </w:r>
    </w:p>
    <w:p w:rsidR="00A33FAC" w:rsidRDefault="00790CBC">
      <w:pPr>
        <w:ind w:left="81" w:right="14" w:firstLine="708"/>
      </w:pPr>
      <w: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A33FAC" w:rsidRDefault="00790CBC">
      <w:pPr>
        <w:spacing w:after="112" w:line="259" w:lineRule="auto"/>
        <w:ind w:left="795" w:right="14"/>
      </w:pPr>
      <w:r>
        <w:t xml:space="preserve">Постоянный электрический ток. Электродвижущая сила. Закон Ома для полной цепи. </w:t>
      </w:r>
    </w:p>
    <w:p w:rsidR="00A33FAC" w:rsidRDefault="00790CBC">
      <w:pPr>
        <w:spacing w:after="161" w:line="259" w:lineRule="auto"/>
        <w:ind w:left="91" w:right="14"/>
      </w:pPr>
      <w:r>
        <w:t xml:space="preserve">Электрический ток в проводниках, электролитах, полупроводниках, газах и вакууме. </w:t>
      </w:r>
    </w:p>
    <w:p w:rsidR="00A33FAC" w:rsidRDefault="00790CBC">
      <w:pPr>
        <w:spacing w:after="112" w:line="259" w:lineRule="auto"/>
        <w:ind w:left="91"/>
      </w:pPr>
      <w:r>
        <w:rPr>
          <w:i/>
        </w:rPr>
        <w:t>Сверхпроводимость.</w:t>
      </w:r>
      <w:r>
        <w:t xml:space="preserve"> </w:t>
      </w:r>
    </w:p>
    <w:p w:rsidR="00A33FAC" w:rsidRDefault="00790CBC">
      <w:pPr>
        <w:ind w:left="81" w:right="14" w:firstLine="708"/>
      </w:pPr>
      <w: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A33FAC" w:rsidRDefault="00790CBC">
      <w:pPr>
        <w:ind w:left="81" w:right="14" w:firstLine="708"/>
      </w:pPr>
      <w:r>
        <w:t xml:space="preserve">Закон электромагнитной индукции. Электромагнитное поле. Переменный ток. Явление самоиндукции. Индуктивность. </w:t>
      </w:r>
      <w:r>
        <w:rPr>
          <w:i/>
        </w:rPr>
        <w:t>Энергия электромагнитного поля.</w:t>
      </w:r>
      <w:r>
        <w:t xml:space="preserve"> </w:t>
      </w:r>
    </w:p>
    <w:p w:rsidR="00A33FAC" w:rsidRDefault="00790CBC">
      <w:pPr>
        <w:spacing w:after="115" w:line="259" w:lineRule="auto"/>
        <w:ind w:left="795" w:right="14"/>
      </w:pPr>
      <w:r>
        <w:t xml:space="preserve">Электромагнитные колебания. Колебательный контур.  </w:t>
      </w:r>
    </w:p>
    <w:p w:rsidR="00A33FAC" w:rsidRDefault="00790CBC">
      <w:pPr>
        <w:ind w:left="81" w:right="14" w:firstLine="708"/>
      </w:pPr>
      <w:r>
        <w:t xml:space="preserve">Электромагнитные волны. Диапазоны электромагнитных излучений и их практическое применение.  </w:t>
      </w:r>
    </w:p>
    <w:p w:rsidR="00A33FAC" w:rsidRDefault="00790CBC">
      <w:pPr>
        <w:spacing w:after="168" w:line="259" w:lineRule="auto"/>
        <w:ind w:left="795" w:right="14"/>
      </w:pPr>
      <w:r>
        <w:t xml:space="preserve">Геометрическая оптика. Волновые свойства света.  </w:t>
      </w:r>
    </w:p>
    <w:p w:rsidR="00A33FAC" w:rsidRDefault="00790CBC">
      <w:pPr>
        <w:spacing w:after="106" w:line="265" w:lineRule="auto"/>
        <w:ind w:left="787"/>
      </w:pPr>
      <w:r>
        <w:rPr>
          <w:b/>
        </w:rPr>
        <w:t>Основы специальной теории относительности</w:t>
      </w:r>
      <w:r>
        <w:t xml:space="preserve"> </w:t>
      </w:r>
    </w:p>
    <w:p w:rsidR="00A33FAC" w:rsidRDefault="00790CBC">
      <w:pPr>
        <w:spacing w:after="159" w:line="259" w:lineRule="auto"/>
        <w:ind w:left="795" w:right="14"/>
      </w:pPr>
      <w:r>
        <w:t xml:space="preserve">Инвариантность модуля скорости света в вакууме. Принцип относительности Эйнштейна. </w:t>
      </w:r>
    </w:p>
    <w:p w:rsidR="00A33FAC" w:rsidRDefault="00790CBC">
      <w:pPr>
        <w:spacing w:line="259" w:lineRule="auto"/>
        <w:ind w:left="91" w:right="14"/>
      </w:pPr>
      <w:r>
        <w:t xml:space="preserve">Связь массы и энергии свободной частицы. Энергия покоя. </w:t>
      </w:r>
    </w:p>
    <w:p w:rsidR="00A33FAC" w:rsidRDefault="00790CBC">
      <w:pPr>
        <w:spacing w:after="151" w:line="265" w:lineRule="auto"/>
        <w:ind w:left="787"/>
      </w:pPr>
      <w:r>
        <w:rPr>
          <w:b/>
        </w:rPr>
        <w:t>Квантовая физика. Физика атома и атомного ядра</w:t>
      </w:r>
      <w:r>
        <w:t xml:space="preserve"> </w:t>
      </w:r>
    </w:p>
    <w:p w:rsidR="00A33FAC" w:rsidRDefault="00790CBC">
      <w:pPr>
        <w:ind w:left="81" w:right="14" w:firstLine="708"/>
      </w:pPr>
      <w:r>
        <w:t xml:space="preserve">Гипотеза М. Планка. Фотоэлектрический эффект. Фотон. Корпускулярно-волновой дуализм. </w:t>
      </w:r>
      <w:r>
        <w:rPr>
          <w:i/>
        </w:rPr>
        <w:t>Соотношение неопределенностей Гейзенберга.</w:t>
      </w:r>
      <w:r>
        <w:t xml:space="preserve"> </w:t>
      </w:r>
    </w:p>
    <w:p w:rsidR="00A33FAC" w:rsidRDefault="00790CBC">
      <w:pPr>
        <w:ind w:left="81" w:right="14" w:firstLine="708"/>
      </w:pPr>
      <w:r>
        <w:lastRenderedPageBreak/>
        <w:t xml:space="preserve">Планетарная модель атома. Объяснение линейчатого спектра водорода на основе квантовых постулатов Бора.  </w:t>
      </w:r>
    </w:p>
    <w:p w:rsidR="00A33FAC" w:rsidRDefault="00790CBC">
      <w:pPr>
        <w:ind w:left="81" w:right="14" w:firstLine="708"/>
      </w:pPr>
      <w:r>
        <w:t xml:space="preserve">Состав и строение атомного ядра. Энергия связи атомных ядер. Виды радиоактивных превращений атомных ядер.  </w:t>
      </w:r>
    </w:p>
    <w:p w:rsidR="00A33FAC" w:rsidRDefault="00790CBC">
      <w:pPr>
        <w:spacing w:after="159" w:line="259" w:lineRule="auto"/>
        <w:ind w:left="795" w:right="14"/>
      </w:pPr>
      <w:r>
        <w:t xml:space="preserve">Закон радиоактивного распада. Ядерные реакции. Цепная реакция деления ядер.  </w:t>
      </w:r>
    </w:p>
    <w:p w:rsidR="00A33FAC" w:rsidRDefault="00790CBC">
      <w:pPr>
        <w:spacing w:after="170" w:line="259" w:lineRule="auto"/>
        <w:ind w:left="795" w:right="14"/>
      </w:pPr>
      <w:r>
        <w:t xml:space="preserve">Элементарные частицы. Фундаментальные взаимодействия. </w:t>
      </w:r>
    </w:p>
    <w:p w:rsidR="00A33FAC" w:rsidRDefault="00790CBC">
      <w:pPr>
        <w:spacing w:after="131" w:line="265" w:lineRule="auto"/>
        <w:ind w:left="787"/>
      </w:pPr>
      <w:r>
        <w:rPr>
          <w:b/>
        </w:rPr>
        <w:t>Строение Вселенной</w:t>
      </w:r>
      <w:r>
        <w:t xml:space="preserve"> </w:t>
      </w:r>
    </w:p>
    <w:p w:rsidR="00A33FAC" w:rsidRDefault="00790CBC">
      <w:pPr>
        <w:tabs>
          <w:tab w:val="center" w:pos="1486"/>
          <w:tab w:val="center" w:pos="3180"/>
          <w:tab w:val="center" w:pos="4234"/>
          <w:tab w:val="center" w:pos="5531"/>
          <w:tab w:val="center" w:pos="7965"/>
          <w:tab w:val="right" w:pos="10008"/>
        </w:tabs>
        <w:spacing w:after="168" w:line="259" w:lineRule="auto"/>
        <w:ind w:left="0" w:firstLine="0"/>
        <w:jc w:val="left"/>
      </w:pPr>
      <w:r>
        <w:rPr>
          <w:rFonts w:ascii="Calibri" w:eastAsia="Calibri" w:hAnsi="Calibri" w:cs="Calibri"/>
          <w:sz w:val="22"/>
        </w:rPr>
        <w:tab/>
      </w:r>
      <w:r>
        <w:t xml:space="preserve">Современные </w:t>
      </w:r>
      <w:r>
        <w:tab/>
        <w:t xml:space="preserve">представления </w:t>
      </w:r>
      <w:r>
        <w:tab/>
        <w:t xml:space="preserve">о </w:t>
      </w:r>
      <w:r>
        <w:tab/>
        <w:t xml:space="preserve">происхождении и </w:t>
      </w:r>
      <w:r>
        <w:tab/>
        <w:t xml:space="preserve">эволюции Солнца и </w:t>
      </w:r>
      <w:r>
        <w:tab/>
        <w:t xml:space="preserve">звезд. </w:t>
      </w:r>
    </w:p>
    <w:p w:rsidR="00A33FAC" w:rsidRDefault="00790CBC">
      <w:pPr>
        <w:spacing w:after="159" w:line="259" w:lineRule="auto"/>
        <w:ind w:left="91" w:right="14"/>
      </w:pPr>
      <w:r>
        <w:t xml:space="preserve">Классификация звезд. Звезды и источники их энергии. </w:t>
      </w:r>
    </w:p>
    <w:p w:rsidR="00A33FAC" w:rsidRDefault="00790CBC">
      <w:pPr>
        <w:spacing w:after="171" w:line="259" w:lineRule="auto"/>
        <w:ind w:left="795" w:right="14"/>
      </w:pPr>
      <w:r>
        <w:t xml:space="preserve">Галактика. Представление о строении и эволюции Вселенной </w:t>
      </w:r>
    </w:p>
    <w:p w:rsidR="00A33FAC" w:rsidRDefault="00790CBC">
      <w:pPr>
        <w:spacing w:after="9" w:line="392" w:lineRule="auto"/>
        <w:ind w:left="787"/>
      </w:pPr>
      <w:r>
        <w:rPr>
          <w:b/>
        </w:rPr>
        <w:t xml:space="preserve">Примерный перечень практических и лабораторных работ (на выбор учителя) </w:t>
      </w:r>
      <w:r>
        <w:t xml:space="preserve"> Прямые измерения: </w:t>
      </w:r>
    </w:p>
    <w:p w:rsidR="00A33FAC" w:rsidRDefault="00790CBC">
      <w:pPr>
        <w:numPr>
          <w:ilvl w:val="0"/>
          <w:numId w:val="38"/>
        </w:numPr>
        <w:ind w:right="14" w:hanging="360"/>
      </w:pPr>
      <w:r>
        <w:t xml:space="preserve">измерение мгновенной скорости с использованием секундомера или компьютера с датчиками;  </w:t>
      </w:r>
    </w:p>
    <w:p w:rsidR="00A33FAC" w:rsidRDefault="00790CBC">
      <w:pPr>
        <w:numPr>
          <w:ilvl w:val="0"/>
          <w:numId w:val="38"/>
        </w:numPr>
        <w:spacing w:after="158" w:line="259" w:lineRule="auto"/>
        <w:ind w:right="14" w:hanging="360"/>
      </w:pPr>
      <w:r>
        <w:t xml:space="preserve">сравнение масс (по взаимодействию); </w:t>
      </w:r>
    </w:p>
    <w:p w:rsidR="00A33FAC" w:rsidRDefault="00790CBC">
      <w:pPr>
        <w:numPr>
          <w:ilvl w:val="0"/>
          <w:numId w:val="38"/>
        </w:numPr>
        <w:spacing w:after="163" w:line="259" w:lineRule="auto"/>
        <w:ind w:right="14" w:hanging="360"/>
      </w:pPr>
      <w:r>
        <w:t xml:space="preserve">измерение сил в механике; </w:t>
      </w:r>
    </w:p>
    <w:p w:rsidR="00A33FAC" w:rsidRDefault="00790CBC">
      <w:pPr>
        <w:numPr>
          <w:ilvl w:val="0"/>
          <w:numId w:val="38"/>
        </w:numPr>
        <w:spacing w:after="160" w:line="259" w:lineRule="auto"/>
        <w:ind w:right="14" w:hanging="360"/>
      </w:pPr>
      <w:r>
        <w:t xml:space="preserve">измерение температуры жидкостными и цифровыми термометрами; </w:t>
      </w:r>
    </w:p>
    <w:p w:rsidR="00A33FAC" w:rsidRDefault="00790CBC">
      <w:pPr>
        <w:numPr>
          <w:ilvl w:val="0"/>
          <w:numId w:val="38"/>
        </w:numPr>
        <w:spacing w:after="163" w:line="259" w:lineRule="auto"/>
        <w:ind w:right="14" w:hanging="360"/>
      </w:pPr>
      <w:r>
        <w:t xml:space="preserve">оценка сил взаимодействия молекул (методом отрыва капель); </w:t>
      </w:r>
    </w:p>
    <w:p w:rsidR="00A33FAC" w:rsidRDefault="00790CBC">
      <w:pPr>
        <w:numPr>
          <w:ilvl w:val="0"/>
          <w:numId w:val="38"/>
        </w:numPr>
        <w:spacing w:after="159" w:line="259" w:lineRule="auto"/>
        <w:ind w:right="14" w:hanging="360"/>
      </w:pPr>
      <w:r>
        <w:t xml:space="preserve">измерение термодинамических параметров газа; </w:t>
      </w:r>
    </w:p>
    <w:p w:rsidR="00A33FAC" w:rsidRDefault="00790CBC">
      <w:pPr>
        <w:numPr>
          <w:ilvl w:val="0"/>
          <w:numId w:val="38"/>
        </w:numPr>
        <w:spacing w:after="162" w:line="259" w:lineRule="auto"/>
        <w:ind w:right="14" w:hanging="360"/>
      </w:pPr>
      <w:r>
        <w:t xml:space="preserve">измерение ЭДС источника тока; </w:t>
      </w:r>
    </w:p>
    <w:p w:rsidR="00A33FAC" w:rsidRDefault="00790CBC">
      <w:pPr>
        <w:numPr>
          <w:ilvl w:val="0"/>
          <w:numId w:val="38"/>
        </w:numPr>
        <w:ind w:right="14" w:hanging="360"/>
      </w:pPr>
      <w:r>
        <w:t>измерение силы взаимодействия катушки с током и магнита помощью электронных весов; –</w:t>
      </w:r>
      <w:r>
        <w:rPr>
          <w:rFonts w:ascii="Arial" w:eastAsia="Arial" w:hAnsi="Arial" w:cs="Arial"/>
        </w:rPr>
        <w:t xml:space="preserve"> </w:t>
      </w:r>
      <w:r>
        <w:t xml:space="preserve">определение периода обращения двойных звезд (печатные материалы). </w:t>
      </w:r>
    </w:p>
    <w:p w:rsidR="00A33FAC" w:rsidRDefault="00790CBC">
      <w:pPr>
        <w:numPr>
          <w:ilvl w:val="0"/>
          <w:numId w:val="38"/>
        </w:numPr>
        <w:spacing w:after="160" w:line="259" w:lineRule="auto"/>
        <w:ind w:right="14" w:hanging="360"/>
      </w:pPr>
      <w:r>
        <w:t xml:space="preserve">Косвенные измерения: </w:t>
      </w:r>
    </w:p>
    <w:p w:rsidR="00A33FAC" w:rsidRDefault="00790CBC">
      <w:pPr>
        <w:numPr>
          <w:ilvl w:val="0"/>
          <w:numId w:val="38"/>
        </w:numPr>
        <w:spacing w:after="163" w:line="259" w:lineRule="auto"/>
        <w:ind w:right="14" w:hanging="360"/>
      </w:pPr>
      <w:r>
        <w:t xml:space="preserve">измерение ускорения; </w:t>
      </w:r>
    </w:p>
    <w:p w:rsidR="00A33FAC" w:rsidRDefault="00790CBC">
      <w:pPr>
        <w:numPr>
          <w:ilvl w:val="0"/>
          <w:numId w:val="38"/>
        </w:numPr>
        <w:spacing w:after="159" w:line="259" w:lineRule="auto"/>
        <w:ind w:right="14" w:hanging="360"/>
      </w:pPr>
      <w:r>
        <w:t xml:space="preserve">измерение ускорения свободного падения; </w:t>
      </w:r>
    </w:p>
    <w:p w:rsidR="00A33FAC" w:rsidRDefault="00790CBC">
      <w:pPr>
        <w:numPr>
          <w:ilvl w:val="0"/>
          <w:numId w:val="38"/>
        </w:numPr>
        <w:spacing w:after="162" w:line="259" w:lineRule="auto"/>
        <w:ind w:right="14" w:hanging="360"/>
      </w:pPr>
      <w:r>
        <w:t xml:space="preserve">определение энергии и импульса по тормозному пути; </w:t>
      </w:r>
    </w:p>
    <w:p w:rsidR="00A33FAC" w:rsidRDefault="00790CBC">
      <w:pPr>
        <w:numPr>
          <w:ilvl w:val="0"/>
          <w:numId w:val="38"/>
        </w:numPr>
        <w:spacing w:after="160" w:line="259" w:lineRule="auto"/>
        <w:ind w:right="14" w:hanging="360"/>
      </w:pPr>
      <w:r>
        <w:t xml:space="preserve">измерение удельной теплоты плавления льда; </w:t>
      </w:r>
    </w:p>
    <w:p w:rsidR="00A33FAC" w:rsidRDefault="00790CBC">
      <w:pPr>
        <w:numPr>
          <w:ilvl w:val="0"/>
          <w:numId w:val="38"/>
        </w:numPr>
        <w:ind w:right="14" w:hanging="360"/>
      </w:pPr>
      <w:r>
        <w:t xml:space="preserve">измерение </w:t>
      </w:r>
      <w:r>
        <w:tab/>
        <w:t xml:space="preserve">напряженности </w:t>
      </w:r>
      <w:r>
        <w:tab/>
        <w:t xml:space="preserve">вихревого </w:t>
      </w:r>
      <w:r>
        <w:tab/>
        <w:t xml:space="preserve">электрического </w:t>
      </w:r>
      <w:r>
        <w:tab/>
        <w:t xml:space="preserve">поля </w:t>
      </w:r>
      <w:r>
        <w:tab/>
        <w:t xml:space="preserve">(при </w:t>
      </w:r>
      <w:r>
        <w:tab/>
        <w:t xml:space="preserve">наблюдении электромагнитной индукции); </w:t>
      </w:r>
    </w:p>
    <w:p w:rsidR="00A33FAC" w:rsidRDefault="00790CBC">
      <w:pPr>
        <w:numPr>
          <w:ilvl w:val="0"/>
          <w:numId w:val="38"/>
        </w:numPr>
        <w:spacing w:after="163" w:line="259" w:lineRule="auto"/>
        <w:ind w:right="14" w:hanging="360"/>
      </w:pPr>
      <w:r>
        <w:t xml:space="preserve">измерение внутреннего сопротивления источника тока; </w:t>
      </w:r>
    </w:p>
    <w:p w:rsidR="00A33FAC" w:rsidRDefault="00790CBC">
      <w:pPr>
        <w:numPr>
          <w:ilvl w:val="0"/>
          <w:numId w:val="38"/>
        </w:numPr>
        <w:spacing w:after="160" w:line="259" w:lineRule="auto"/>
        <w:ind w:right="14" w:hanging="360"/>
      </w:pPr>
      <w:r>
        <w:t xml:space="preserve">определение показателя преломления среды; </w:t>
      </w:r>
    </w:p>
    <w:p w:rsidR="00A33FAC" w:rsidRDefault="00790CBC">
      <w:pPr>
        <w:numPr>
          <w:ilvl w:val="0"/>
          <w:numId w:val="38"/>
        </w:numPr>
        <w:spacing w:line="259" w:lineRule="auto"/>
        <w:ind w:right="14" w:hanging="360"/>
      </w:pPr>
      <w:r>
        <w:t xml:space="preserve">измерение фокусного расстояния собирающей и рассеивающей линз; </w:t>
      </w:r>
    </w:p>
    <w:p w:rsidR="00A33FAC" w:rsidRDefault="00790CBC">
      <w:pPr>
        <w:numPr>
          <w:ilvl w:val="0"/>
          <w:numId w:val="38"/>
        </w:numPr>
        <w:spacing w:after="162" w:line="259" w:lineRule="auto"/>
        <w:ind w:right="14" w:hanging="360"/>
      </w:pPr>
      <w:r>
        <w:lastRenderedPageBreak/>
        <w:t xml:space="preserve">определение длины световой волны; </w:t>
      </w:r>
    </w:p>
    <w:p w:rsidR="00A33FAC" w:rsidRDefault="00790CBC">
      <w:pPr>
        <w:numPr>
          <w:ilvl w:val="0"/>
          <w:numId w:val="38"/>
        </w:numPr>
        <w:ind w:right="14" w:hanging="360"/>
      </w:pPr>
      <w:r>
        <w:t xml:space="preserve">определение импульса и энергии частицы при движении в магнитном поле (по фотографиям). </w:t>
      </w:r>
    </w:p>
    <w:p w:rsidR="00A33FAC" w:rsidRDefault="00790CBC">
      <w:pPr>
        <w:numPr>
          <w:ilvl w:val="0"/>
          <w:numId w:val="38"/>
        </w:numPr>
        <w:spacing w:after="160" w:line="259" w:lineRule="auto"/>
        <w:ind w:right="14" w:hanging="360"/>
      </w:pPr>
      <w:r>
        <w:t xml:space="preserve">Наблюдение явлений: </w:t>
      </w:r>
    </w:p>
    <w:p w:rsidR="00A33FAC" w:rsidRDefault="00790CBC">
      <w:pPr>
        <w:numPr>
          <w:ilvl w:val="0"/>
          <w:numId w:val="38"/>
        </w:numPr>
        <w:spacing w:after="162" w:line="259" w:lineRule="auto"/>
        <w:ind w:right="14" w:hanging="360"/>
      </w:pPr>
      <w:r>
        <w:t xml:space="preserve">наблюдение механических явлений в инерциальных и неинерциальных системах отсчета; </w:t>
      </w:r>
    </w:p>
    <w:p w:rsidR="00A33FAC" w:rsidRDefault="00790CBC">
      <w:pPr>
        <w:numPr>
          <w:ilvl w:val="0"/>
          <w:numId w:val="38"/>
        </w:numPr>
        <w:spacing w:after="160" w:line="259" w:lineRule="auto"/>
        <w:ind w:right="14" w:hanging="360"/>
      </w:pPr>
      <w:r>
        <w:t xml:space="preserve">наблюдение вынужденных колебаний и резонанса; </w:t>
      </w:r>
    </w:p>
    <w:p w:rsidR="00A33FAC" w:rsidRDefault="00790CBC">
      <w:pPr>
        <w:numPr>
          <w:ilvl w:val="0"/>
          <w:numId w:val="38"/>
        </w:numPr>
        <w:spacing w:after="163" w:line="259" w:lineRule="auto"/>
        <w:ind w:right="14" w:hanging="360"/>
      </w:pPr>
      <w:r>
        <w:t xml:space="preserve">наблюдение диффузии; </w:t>
      </w:r>
    </w:p>
    <w:p w:rsidR="00A33FAC" w:rsidRDefault="00790CBC">
      <w:pPr>
        <w:numPr>
          <w:ilvl w:val="0"/>
          <w:numId w:val="38"/>
        </w:numPr>
        <w:spacing w:after="161" w:line="259" w:lineRule="auto"/>
        <w:ind w:right="14" w:hanging="360"/>
      </w:pPr>
      <w:r>
        <w:t xml:space="preserve">наблюдение явления электромагнитной индукции; </w:t>
      </w:r>
    </w:p>
    <w:p w:rsidR="00A33FAC" w:rsidRDefault="00790CBC">
      <w:pPr>
        <w:numPr>
          <w:ilvl w:val="0"/>
          <w:numId w:val="38"/>
        </w:numPr>
        <w:spacing w:after="163" w:line="259" w:lineRule="auto"/>
        <w:ind w:right="14" w:hanging="360"/>
      </w:pPr>
      <w:r>
        <w:t xml:space="preserve">наблюдение волновых свойств света: дифракция, интерференция, поляризация; </w:t>
      </w:r>
    </w:p>
    <w:p w:rsidR="00A33FAC" w:rsidRDefault="00790CBC">
      <w:pPr>
        <w:numPr>
          <w:ilvl w:val="0"/>
          <w:numId w:val="38"/>
        </w:numPr>
        <w:spacing w:after="159" w:line="259" w:lineRule="auto"/>
        <w:ind w:right="14" w:hanging="360"/>
      </w:pPr>
      <w:r>
        <w:t xml:space="preserve">наблюдение спектров; </w:t>
      </w:r>
    </w:p>
    <w:p w:rsidR="00A33FAC" w:rsidRDefault="00790CBC">
      <w:pPr>
        <w:numPr>
          <w:ilvl w:val="0"/>
          <w:numId w:val="38"/>
        </w:numPr>
        <w:spacing w:after="162" w:line="259" w:lineRule="auto"/>
        <w:ind w:right="14" w:hanging="360"/>
      </w:pPr>
      <w:r>
        <w:t xml:space="preserve">вечерние наблюдения звезд, Луны и планет в телескоп или бинокль. </w:t>
      </w:r>
    </w:p>
    <w:p w:rsidR="00A33FAC" w:rsidRDefault="00790CBC">
      <w:pPr>
        <w:numPr>
          <w:ilvl w:val="0"/>
          <w:numId w:val="38"/>
        </w:numPr>
        <w:spacing w:after="161" w:line="259" w:lineRule="auto"/>
        <w:ind w:right="14" w:hanging="360"/>
      </w:pPr>
      <w:r>
        <w:t xml:space="preserve">Исследования: </w:t>
      </w:r>
    </w:p>
    <w:p w:rsidR="00A33FAC" w:rsidRDefault="00790CBC">
      <w:pPr>
        <w:numPr>
          <w:ilvl w:val="0"/>
          <w:numId w:val="38"/>
        </w:numPr>
        <w:ind w:right="14" w:hanging="360"/>
      </w:pPr>
      <w:r>
        <w:t xml:space="preserve">исследование равноускоренного движения с использованием электронного секундомера или компьютера с датчиками; </w:t>
      </w:r>
    </w:p>
    <w:p w:rsidR="00A33FAC" w:rsidRDefault="00790CBC">
      <w:pPr>
        <w:numPr>
          <w:ilvl w:val="0"/>
          <w:numId w:val="38"/>
        </w:numPr>
        <w:ind w:right="14" w:hanging="360"/>
      </w:pPr>
      <w:r>
        <w:t>исследование движения тела, брошенного горизонтально; –</w:t>
      </w:r>
      <w:r>
        <w:rPr>
          <w:rFonts w:ascii="Arial" w:eastAsia="Arial" w:hAnsi="Arial" w:cs="Arial"/>
        </w:rPr>
        <w:t xml:space="preserve"> </w:t>
      </w:r>
      <w:r>
        <w:t xml:space="preserve">исследование центрального удара; </w:t>
      </w:r>
    </w:p>
    <w:p w:rsidR="00A33FAC" w:rsidRDefault="00790CBC">
      <w:pPr>
        <w:numPr>
          <w:ilvl w:val="0"/>
          <w:numId w:val="38"/>
        </w:numPr>
        <w:spacing w:after="163" w:line="259" w:lineRule="auto"/>
        <w:ind w:right="14" w:hanging="360"/>
      </w:pPr>
      <w:r>
        <w:t xml:space="preserve">исследование качения цилиндра по наклонной плоскости; </w:t>
      </w:r>
    </w:p>
    <w:p w:rsidR="00A33FAC" w:rsidRDefault="00790CBC">
      <w:pPr>
        <w:numPr>
          <w:ilvl w:val="0"/>
          <w:numId w:val="38"/>
        </w:numPr>
        <w:spacing w:after="160" w:line="259" w:lineRule="auto"/>
        <w:ind w:right="14" w:hanging="360"/>
      </w:pPr>
      <w:r>
        <w:t xml:space="preserve">исследование движения броуновской частицы (по трекам Перрена); </w:t>
      </w:r>
    </w:p>
    <w:p w:rsidR="00A33FAC" w:rsidRDefault="00790CBC">
      <w:pPr>
        <w:numPr>
          <w:ilvl w:val="0"/>
          <w:numId w:val="38"/>
        </w:numPr>
        <w:spacing w:after="162" w:line="259" w:lineRule="auto"/>
        <w:ind w:right="14" w:hanging="360"/>
      </w:pPr>
      <w:r>
        <w:t xml:space="preserve">исследование изопроцессов; </w:t>
      </w:r>
    </w:p>
    <w:p w:rsidR="00A33FAC" w:rsidRDefault="00790CBC">
      <w:pPr>
        <w:numPr>
          <w:ilvl w:val="0"/>
          <w:numId w:val="38"/>
        </w:numPr>
        <w:spacing w:after="160" w:line="259" w:lineRule="auto"/>
        <w:ind w:right="14" w:hanging="360"/>
      </w:pPr>
      <w:r>
        <w:t xml:space="preserve">исследование изохорного процесса и оценка абсолютного нуля;  </w:t>
      </w:r>
    </w:p>
    <w:p w:rsidR="00A33FAC" w:rsidRDefault="00790CBC">
      <w:pPr>
        <w:numPr>
          <w:ilvl w:val="0"/>
          <w:numId w:val="38"/>
        </w:numPr>
        <w:spacing w:after="162" w:line="259" w:lineRule="auto"/>
        <w:ind w:right="14" w:hanging="360"/>
      </w:pPr>
      <w:r>
        <w:t xml:space="preserve">исследование остывания воды; </w:t>
      </w:r>
    </w:p>
    <w:p w:rsidR="00A33FAC" w:rsidRDefault="00790CBC">
      <w:pPr>
        <w:numPr>
          <w:ilvl w:val="0"/>
          <w:numId w:val="38"/>
        </w:numPr>
        <w:spacing w:after="159" w:line="259" w:lineRule="auto"/>
        <w:ind w:right="14" w:hanging="360"/>
      </w:pPr>
      <w:r>
        <w:t xml:space="preserve">исследование зависимости напряжения на полюсах источника тока от силы тока в цепи; </w:t>
      </w:r>
    </w:p>
    <w:p w:rsidR="00A33FAC" w:rsidRDefault="00790CBC">
      <w:pPr>
        <w:numPr>
          <w:ilvl w:val="0"/>
          <w:numId w:val="38"/>
        </w:numPr>
        <w:spacing w:after="163" w:line="259" w:lineRule="auto"/>
        <w:ind w:right="14" w:hanging="360"/>
      </w:pPr>
      <w:r>
        <w:t xml:space="preserve">исследование зависимости силы тока через лампочку от напряжения на ней; </w:t>
      </w:r>
    </w:p>
    <w:p w:rsidR="00A33FAC" w:rsidRDefault="00790CBC">
      <w:pPr>
        <w:numPr>
          <w:ilvl w:val="0"/>
          <w:numId w:val="38"/>
        </w:numPr>
        <w:spacing w:after="161" w:line="259" w:lineRule="auto"/>
        <w:ind w:right="14" w:hanging="360"/>
      </w:pPr>
      <w:r>
        <w:t xml:space="preserve">исследование нагревания воды нагревателем небольшой мощности; </w:t>
      </w:r>
    </w:p>
    <w:p w:rsidR="00A33FAC" w:rsidRDefault="00790CBC">
      <w:pPr>
        <w:numPr>
          <w:ilvl w:val="0"/>
          <w:numId w:val="38"/>
        </w:numPr>
        <w:spacing w:after="163" w:line="259" w:lineRule="auto"/>
        <w:ind w:right="14" w:hanging="360"/>
      </w:pPr>
      <w:r>
        <w:t xml:space="preserve">исследование явления электромагнитной индукции; </w:t>
      </w:r>
    </w:p>
    <w:p w:rsidR="00A33FAC" w:rsidRDefault="00790CBC">
      <w:pPr>
        <w:numPr>
          <w:ilvl w:val="0"/>
          <w:numId w:val="38"/>
        </w:numPr>
        <w:spacing w:after="159" w:line="259" w:lineRule="auto"/>
        <w:ind w:right="14" w:hanging="360"/>
      </w:pPr>
      <w:r>
        <w:t xml:space="preserve">исследование зависимости угла преломления от угла падения; </w:t>
      </w:r>
    </w:p>
    <w:p w:rsidR="00A33FAC" w:rsidRDefault="00790CBC">
      <w:pPr>
        <w:numPr>
          <w:ilvl w:val="0"/>
          <w:numId w:val="38"/>
        </w:numPr>
        <w:ind w:right="14" w:hanging="360"/>
      </w:pPr>
      <w:r>
        <w:t xml:space="preserve">исследование зависимости расстояния от линзы до изображения от расстояния от линзы до предмета; </w:t>
      </w:r>
    </w:p>
    <w:p w:rsidR="00A33FAC" w:rsidRDefault="00790CBC">
      <w:pPr>
        <w:numPr>
          <w:ilvl w:val="0"/>
          <w:numId w:val="38"/>
        </w:numPr>
        <w:spacing w:after="162" w:line="259" w:lineRule="auto"/>
        <w:ind w:right="14" w:hanging="360"/>
      </w:pPr>
      <w:r>
        <w:t xml:space="preserve">исследование спектра водорода; </w:t>
      </w:r>
    </w:p>
    <w:p w:rsidR="00A33FAC" w:rsidRDefault="00790CBC">
      <w:pPr>
        <w:numPr>
          <w:ilvl w:val="0"/>
          <w:numId w:val="38"/>
        </w:numPr>
        <w:spacing w:after="162" w:line="259" w:lineRule="auto"/>
        <w:ind w:right="14" w:hanging="360"/>
      </w:pPr>
      <w:r>
        <w:t xml:space="preserve">исследование движения двойных звезд (по печатным материалам). </w:t>
      </w:r>
    </w:p>
    <w:p w:rsidR="00A33FAC" w:rsidRDefault="00790CBC">
      <w:pPr>
        <w:numPr>
          <w:ilvl w:val="0"/>
          <w:numId w:val="38"/>
        </w:numPr>
        <w:spacing w:after="162" w:line="259" w:lineRule="auto"/>
        <w:ind w:right="14" w:hanging="360"/>
      </w:pPr>
      <w:r>
        <w:t xml:space="preserve">Проверка гипотез (в том числе имеются неверные): </w:t>
      </w:r>
    </w:p>
    <w:p w:rsidR="00A33FAC" w:rsidRDefault="00790CBC">
      <w:pPr>
        <w:numPr>
          <w:ilvl w:val="0"/>
          <w:numId w:val="38"/>
        </w:numPr>
        <w:ind w:right="14" w:hanging="360"/>
      </w:pPr>
      <w:r>
        <w:lastRenderedPageBreak/>
        <w:t xml:space="preserve">при движении бруска по наклонной плоскости время перемещения на определенное расстояния тем больше, чем больше масса бруска; </w:t>
      </w:r>
    </w:p>
    <w:p w:rsidR="00A33FAC" w:rsidRDefault="00790CBC">
      <w:pPr>
        <w:numPr>
          <w:ilvl w:val="0"/>
          <w:numId w:val="38"/>
        </w:numPr>
        <w:spacing w:after="160" w:line="259" w:lineRule="auto"/>
        <w:ind w:right="14" w:hanging="360"/>
      </w:pPr>
      <w:r>
        <w:t xml:space="preserve">при движении бруска по наклонной плоскости скорость прямо пропорциональна пути; </w:t>
      </w:r>
    </w:p>
    <w:p w:rsidR="00A33FAC" w:rsidRDefault="00790CBC">
      <w:pPr>
        <w:numPr>
          <w:ilvl w:val="0"/>
          <w:numId w:val="38"/>
        </w:numPr>
        <w:spacing w:line="259" w:lineRule="auto"/>
        <w:ind w:right="14" w:hanging="360"/>
      </w:pPr>
      <w:r>
        <w:t xml:space="preserve">при затухании колебаний амплитуда обратно пропорциональна времени; </w:t>
      </w:r>
    </w:p>
    <w:p w:rsidR="00A33FAC" w:rsidRDefault="00790CBC">
      <w:pPr>
        <w:numPr>
          <w:ilvl w:val="0"/>
          <w:numId w:val="38"/>
        </w:numPr>
        <w:ind w:right="14" w:hanging="360"/>
      </w:pPr>
      <w:r>
        <w:t xml:space="preserve">квадрат среднего перемещения броуновской частицы прямо пропорционален времени наблюдения (по трекам Перрена); </w:t>
      </w:r>
    </w:p>
    <w:p w:rsidR="00A33FAC" w:rsidRDefault="00790CBC">
      <w:pPr>
        <w:numPr>
          <w:ilvl w:val="0"/>
          <w:numId w:val="38"/>
        </w:numPr>
        <w:spacing w:after="162" w:line="259" w:lineRule="auto"/>
        <w:ind w:right="14" w:hanging="360"/>
      </w:pPr>
      <w:r>
        <w:t xml:space="preserve">скорость остывания воды линейно зависит от времени остывания; </w:t>
      </w:r>
    </w:p>
    <w:p w:rsidR="00A33FAC" w:rsidRDefault="00790CBC">
      <w:pPr>
        <w:numPr>
          <w:ilvl w:val="0"/>
          <w:numId w:val="38"/>
        </w:numPr>
        <w:ind w:right="14" w:hanging="360"/>
      </w:pPr>
      <w:r>
        <w:t xml:space="preserve">напряжение при последовательном включении лампочки и резистора не равно сумме напряжений на лампочке и резисторе; </w:t>
      </w:r>
    </w:p>
    <w:p w:rsidR="00A33FAC" w:rsidRDefault="00790CBC">
      <w:pPr>
        <w:numPr>
          <w:ilvl w:val="0"/>
          <w:numId w:val="38"/>
        </w:numPr>
        <w:spacing w:after="160" w:line="259" w:lineRule="auto"/>
        <w:ind w:right="14" w:hanging="360"/>
      </w:pPr>
      <w:r>
        <w:t xml:space="preserve">угол преломления прямо пропорционален углу падения; </w:t>
      </w:r>
    </w:p>
    <w:p w:rsidR="00A33FAC" w:rsidRDefault="00790CBC">
      <w:pPr>
        <w:numPr>
          <w:ilvl w:val="0"/>
          <w:numId w:val="38"/>
        </w:numPr>
        <w:ind w:right="14" w:hanging="360"/>
      </w:pPr>
      <w:r>
        <w:t>при плотном сложении двух линз оптические силы складываются; –</w:t>
      </w:r>
      <w:r>
        <w:rPr>
          <w:rFonts w:ascii="Arial" w:eastAsia="Arial" w:hAnsi="Arial" w:cs="Arial"/>
        </w:rPr>
        <w:t xml:space="preserve"> </w:t>
      </w:r>
      <w:r>
        <w:t xml:space="preserve">Конструирование технических устройств: </w:t>
      </w:r>
    </w:p>
    <w:p w:rsidR="00A33FAC" w:rsidRDefault="00790CBC">
      <w:pPr>
        <w:numPr>
          <w:ilvl w:val="0"/>
          <w:numId w:val="38"/>
        </w:numPr>
        <w:spacing w:after="163" w:line="259" w:lineRule="auto"/>
        <w:ind w:right="14" w:hanging="360"/>
      </w:pPr>
      <w:r>
        <w:t xml:space="preserve">конструирование наклонной плоскости с заданным КПД; </w:t>
      </w:r>
    </w:p>
    <w:p w:rsidR="00A33FAC" w:rsidRDefault="00790CBC">
      <w:pPr>
        <w:numPr>
          <w:ilvl w:val="0"/>
          <w:numId w:val="38"/>
        </w:numPr>
        <w:spacing w:after="160" w:line="259" w:lineRule="auto"/>
        <w:ind w:right="14" w:hanging="360"/>
      </w:pPr>
      <w:r>
        <w:t xml:space="preserve">конструирование рычажных весов; </w:t>
      </w:r>
    </w:p>
    <w:p w:rsidR="00A33FAC" w:rsidRDefault="00790CBC">
      <w:pPr>
        <w:numPr>
          <w:ilvl w:val="0"/>
          <w:numId w:val="38"/>
        </w:numPr>
        <w:ind w:right="14" w:hanging="360"/>
      </w:pPr>
      <w:r>
        <w:t xml:space="preserve">конструирование наклонной плоскости, по которой брусок движется с заданным ускорением; </w:t>
      </w:r>
    </w:p>
    <w:p w:rsidR="00A33FAC" w:rsidRDefault="00790CBC">
      <w:pPr>
        <w:numPr>
          <w:ilvl w:val="0"/>
          <w:numId w:val="38"/>
        </w:numPr>
        <w:spacing w:after="163" w:line="259" w:lineRule="auto"/>
        <w:ind w:right="14" w:hanging="360"/>
      </w:pPr>
      <w:r>
        <w:t xml:space="preserve">конструирование электродвигателя; </w:t>
      </w:r>
    </w:p>
    <w:p w:rsidR="00A33FAC" w:rsidRDefault="00790CBC">
      <w:pPr>
        <w:numPr>
          <w:ilvl w:val="0"/>
          <w:numId w:val="38"/>
        </w:numPr>
        <w:spacing w:after="160" w:line="259" w:lineRule="auto"/>
        <w:ind w:right="14" w:hanging="360"/>
      </w:pPr>
      <w:r>
        <w:t xml:space="preserve">конструирование трансформатора; </w:t>
      </w:r>
    </w:p>
    <w:p w:rsidR="00A33FAC" w:rsidRDefault="00790CBC">
      <w:pPr>
        <w:numPr>
          <w:ilvl w:val="0"/>
          <w:numId w:val="38"/>
        </w:numPr>
        <w:spacing w:after="167" w:line="259" w:lineRule="auto"/>
        <w:ind w:right="14" w:hanging="360"/>
      </w:pPr>
      <w:r>
        <w:t xml:space="preserve">конструирование модели телескопа или микроскопа. </w:t>
      </w:r>
    </w:p>
    <w:p w:rsidR="00A33FAC" w:rsidRDefault="00790CBC">
      <w:pPr>
        <w:spacing w:after="106" w:line="265" w:lineRule="auto"/>
        <w:ind w:left="87"/>
      </w:pPr>
      <w:r>
        <w:rPr>
          <w:b/>
        </w:rPr>
        <w:t xml:space="preserve">Химия </w:t>
      </w:r>
    </w:p>
    <w:p w:rsidR="00A33FAC" w:rsidRDefault="00790CBC">
      <w:pPr>
        <w:ind w:left="81" w:right="14" w:firstLine="708"/>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A33FAC" w:rsidRDefault="00790CBC">
      <w:pPr>
        <w:ind w:left="81" w:right="14" w:firstLine="708"/>
      </w:pPr>
      <w: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A33FAC" w:rsidRDefault="00790CBC">
      <w:pPr>
        <w:spacing w:after="114" w:line="259" w:lineRule="auto"/>
        <w:ind w:left="10" w:right="2"/>
        <w:jc w:val="right"/>
      </w:pPr>
      <w:r>
        <w:t xml:space="preserve">В соответствии с ФГОС СОО химия может изучаться на базовом и углубленном уровнях. </w:t>
      </w:r>
    </w:p>
    <w:p w:rsidR="00A33FAC" w:rsidRDefault="00790CBC">
      <w:pPr>
        <w:ind w:left="81" w:right="14" w:firstLine="708"/>
      </w:pPr>
      <w:r>
        <w:t xml:space="preserve">Изучение химии на базовом уровне ориентировано на обеспечение общеобразовательной и общекультурной подготовки выпускников. </w:t>
      </w:r>
    </w:p>
    <w:p w:rsidR="00A33FAC" w:rsidRDefault="00790CBC">
      <w:pPr>
        <w:ind w:left="81" w:right="14" w:firstLine="708"/>
      </w:pPr>
      <w:r>
        <w:lastRenderedPageBreak/>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A33FAC" w:rsidRDefault="00790CBC">
      <w:pPr>
        <w:ind w:left="81" w:right="14" w:firstLine="708"/>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A33FAC" w:rsidRDefault="00790CBC">
      <w:pPr>
        <w:ind w:left="81" w:right="14" w:firstLine="708"/>
      </w:pPr>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A33FAC" w:rsidRDefault="00790CBC">
      <w:pPr>
        <w:ind w:left="81" w:right="14" w:firstLine="708"/>
      </w:pPr>
      <w: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A33FAC" w:rsidRDefault="00790CBC">
      <w:pPr>
        <w:ind w:left="81" w:right="14" w:firstLine="708"/>
      </w:pPr>
      <w: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A33FAC" w:rsidRDefault="00790CBC">
      <w:pPr>
        <w:spacing w:after="159" w:line="265" w:lineRule="auto"/>
        <w:ind w:left="787"/>
      </w:pPr>
      <w:r>
        <w:rPr>
          <w:b/>
        </w:rPr>
        <w:t>Базовый уровень</w:t>
      </w:r>
      <w:r>
        <w:t xml:space="preserve"> </w:t>
      </w:r>
    </w:p>
    <w:p w:rsidR="00A33FAC" w:rsidRDefault="00790CBC">
      <w:pPr>
        <w:spacing w:after="106" w:line="265" w:lineRule="auto"/>
        <w:ind w:left="787"/>
      </w:pPr>
      <w:r>
        <w:rPr>
          <w:b/>
        </w:rPr>
        <w:t xml:space="preserve">Основы органической химии </w:t>
      </w:r>
    </w:p>
    <w:p w:rsidR="00A33FAC" w:rsidRDefault="00790CBC">
      <w:pPr>
        <w:spacing w:after="163" w:line="259" w:lineRule="auto"/>
        <w:ind w:left="10" w:right="2"/>
        <w:jc w:val="right"/>
      </w:pPr>
      <w:r>
        <w:t xml:space="preserve">Появление и развитие органической химии как науки. Предмет органической химии. </w:t>
      </w:r>
    </w:p>
    <w:p w:rsidR="00A33FAC" w:rsidRDefault="00790CBC">
      <w:pPr>
        <w:spacing w:after="112" w:line="259" w:lineRule="auto"/>
        <w:ind w:left="91" w:right="14"/>
      </w:pPr>
      <w:r>
        <w:lastRenderedPageBreak/>
        <w:t xml:space="preserve">Место и значение органической химии в системе естественных наук. </w:t>
      </w:r>
    </w:p>
    <w:p w:rsidR="00A33FAC" w:rsidRDefault="00790CBC">
      <w:pPr>
        <w:ind w:left="81" w:right="14" w:firstLine="708"/>
      </w:pPr>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A33FAC" w:rsidRDefault="00790CBC">
      <w:pPr>
        <w:ind w:left="81" w:right="14" w:firstLine="720"/>
      </w:pPr>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w:t>
      </w:r>
    </w:p>
    <w:p w:rsidR="00A33FAC" w:rsidRDefault="00790CBC">
      <w:pPr>
        <w:ind w:left="91" w:right="14"/>
      </w:pPr>
      <w:r>
        <w:t xml:space="preserve">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r>
        <w:t xml:space="preserve"> </w:t>
      </w:r>
    </w:p>
    <w:p w:rsidR="00A33FAC" w:rsidRDefault="00790CBC">
      <w:pPr>
        <w:ind w:left="81" w:right="14" w:firstLine="720"/>
      </w:pPr>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A33FAC" w:rsidRDefault="00790CBC">
      <w:pPr>
        <w:ind w:left="81" w:right="14" w:firstLine="720"/>
      </w:pPr>
      <w: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A33FAC" w:rsidRDefault="00790CBC">
      <w:pPr>
        <w:ind w:left="81" w:right="14" w:firstLine="720"/>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w:t>
      </w:r>
    </w:p>
    <w:p w:rsidR="00A33FAC" w:rsidRDefault="00790CBC">
      <w:pPr>
        <w:spacing w:after="113" w:line="259" w:lineRule="auto"/>
        <w:ind w:left="91" w:right="14"/>
      </w:pPr>
      <w:r>
        <w:t xml:space="preserve">Применение ацетилена. </w:t>
      </w:r>
    </w:p>
    <w:p w:rsidR="00A33FAC" w:rsidRDefault="00790CBC">
      <w:pPr>
        <w:ind w:left="81" w:right="14" w:firstLine="720"/>
      </w:pPr>
      <w:r>
        <w:t xml:space="preserve">Арены. Бензол как представитель ароматических углеводородов. </w:t>
      </w:r>
      <w:r>
        <w:rPr>
          <w:i/>
        </w:rPr>
        <w:t>Строение молекулы бензола.</w:t>
      </w:r>
      <w:r>
        <w:t xml:space="preserve"> Химические свойства: реакции замещения (галогенирование) как способ получения </w:t>
      </w:r>
      <w:r>
        <w:lastRenderedPageBreak/>
        <w:t xml:space="preserve">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A33FAC" w:rsidRDefault="00790CBC">
      <w:pPr>
        <w:ind w:left="81" w:right="14" w:firstLine="720"/>
      </w:pPr>
      <w: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w:t>
      </w:r>
    </w:p>
    <w:p w:rsidR="00A33FAC" w:rsidRDefault="00790CBC">
      <w:pPr>
        <w:spacing w:line="259" w:lineRule="auto"/>
        <w:ind w:left="91" w:right="14"/>
      </w:pPr>
      <w:r>
        <w:t xml:space="preserve">Практическое применение этиленгликоля и глицерина. </w:t>
      </w:r>
    </w:p>
    <w:p w:rsidR="00A33FAC" w:rsidRDefault="00790CBC">
      <w:pPr>
        <w:ind w:left="81" w:firstLine="720"/>
      </w:pPr>
      <w:r>
        <w:t xml:space="preserve">Фенол. Строение молекулы фенола. </w:t>
      </w:r>
      <w:r>
        <w:rPr>
          <w:i/>
        </w:rPr>
        <w:t>Взаимное влияние атомов в молекуле фенола. Химические свойства: взаимодействие с натрием, гидроксидом натрия, бромом.</w:t>
      </w:r>
      <w:r>
        <w:t xml:space="preserve"> Применение фенола. </w:t>
      </w:r>
    </w:p>
    <w:p w:rsidR="00A33FAC" w:rsidRDefault="00790CBC">
      <w:pPr>
        <w:ind w:left="81" w:right="14" w:firstLine="720"/>
      </w:pPr>
      <w: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A33FAC" w:rsidRDefault="00790CBC">
      <w:pPr>
        <w:ind w:left="81" w:right="14" w:firstLine="720"/>
      </w:pPr>
      <w: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A33FAC" w:rsidRDefault="00790CBC">
      <w:pPr>
        <w:ind w:left="81" w:right="14" w:firstLine="720"/>
      </w:pPr>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A33FAC" w:rsidRDefault="00790CBC">
      <w:pPr>
        <w:ind w:left="81" w:right="14" w:firstLine="720"/>
      </w:pPr>
      <w:r>
        <w:lastRenderedPageBreak/>
        <w:t xml:space="preserve">Углеводы. Классификация углеводов. Нахождение углеводов в природе. Глюкоза как альдегидоспирт. Брожение глюкозы. Сахароза. </w:t>
      </w:r>
      <w:r>
        <w:rPr>
          <w:i/>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A33FAC" w:rsidRDefault="00790CBC">
      <w:pPr>
        <w:ind w:left="81" w:right="14" w:firstLine="720"/>
      </w:pPr>
      <w:r>
        <w:t>Идентификация органических соединений.</w:t>
      </w:r>
      <w:r>
        <w:rPr>
          <w:i/>
        </w:rPr>
        <w:t xml:space="preserve"> Генетическая связь между классами органических соединений. </w:t>
      </w:r>
      <w:r>
        <w:t xml:space="preserve">Типы химических реакций в органической химии. </w:t>
      </w:r>
    </w:p>
    <w:p w:rsidR="00A33FAC" w:rsidRDefault="00790CBC">
      <w:pPr>
        <w:ind w:left="81" w:right="14" w:firstLine="720"/>
      </w:pPr>
      <w: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A33FAC" w:rsidRDefault="00790CBC">
      <w:pPr>
        <w:spacing w:after="0" w:line="265" w:lineRule="auto"/>
        <w:ind w:left="787"/>
      </w:pPr>
      <w:r>
        <w:rPr>
          <w:b/>
        </w:rPr>
        <w:t xml:space="preserve">Теоретические основы химии </w:t>
      </w:r>
    </w:p>
    <w:p w:rsidR="00A33FAC" w:rsidRDefault="00790CBC">
      <w:pPr>
        <w:ind w:left="81" w:right="14" w:firstLine="720"/>
      </w:pPr>
      <w:r>
        <w:t xml:space="preserve">Строение вещества. Современная модель строения атома. Электронная конфигурация атома. </w:t>
      </w:r>
      <w:r>
        <w:rPr>
          <w:i/>
        </w:rPr>
        <w:t>Основное и возбужденные состояния атомов.</w:t>
      </w:r>
      <w: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t xml:space="preserve">Причины многообразия веществ. </w:t>
      </w:r>
    </w:p>
    <w:p w:rsidR="00A33FAC" w:rsidRDefault="00790CBC">
      <w:pPr>
        <w:ind w:left="81" w:right="14" w:firstLine="720"/>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w:t>
      </w:r>
      <w:r>
        <w:rPr>
          <w:i/>
        </w:rPr>
        <w:lastRenderedPageBreak/>
        <w:t xml:space="preserve">Истинные растворы. </w:t>
      </w:r>
      <w:r>
        <w:t xml:space="preserve">Реакции в растворах электролитов. </w:t>
      </w:r>
      <w:r>
        <w:rPr>
          <w:i/>
        </w:rPr>
        <w:t>рH</w:t>
      </w:r>
      <w:r>
        <w:t xml:space="preserve">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r>
        <w:t xml:space="preserve"> </w:t>
      </w:r>
    </w:p>
    <w:p w:rsidR="00A33FAC" w:rsidRDefault="00790CBC">
      <w:pPr>
        <w:spacing w:after="106" w:line="265" w:lineRule="auto"/>
        <w:ind w:left="787"/>
      </w:pPr>
      <w:r>
        <w:rPr>
          <w:b/>
        </w:rPr>
        <w:t>Химия и жизнь</w:t>
      </w:r>
      <w:r>
        <w:t xml:space="preserve"> </w:t>
      </w:r>
    </w:p>
    <w:p w:rsidR="00A33FAC" w:rsidRDefault="00790CBC">
      <w:pPr>
        <w:ind w:left="81" w:right="14" w:firstLine="701"/>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химический анализ и синтез</w:t>
      </w:r>
      <w:r>
        <w:t xml:space="preserve"> как методы научного познания. </w:t>
      </w:r>
    </w:p>
    <w:p w:rsidR="00A33FAC" w:rsidRDefault="00790CBC">
      <w:pPr>
        <w:ind w:left="81" w:right="14" w:firstLine="701"/>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p>
    <w:p w:rsidR="00A33FAC" w:rsidRDefault="00790CBC">
      <w:pPr>
        <w:spacing w:line="259" w:lineRule="auto"/>
        <w:ind w:left="91"/>
      </w:pPr>
      <w:r>
        <w:rPr>
          <w:i/>
        </w:rPr>
        <w:t>Пищевые добавки. Основы пищевой химии.</w:t>
      </w:r>
      <w:r>
        <w:t xml:space="preserve"> </w:t>
      </w:r>
    </w:p>
    <w:p w:rsidR="00A33FAC" w:rsidRDefault="00790CBC">
      <w:pPr>
        <w:ind w:left="81" w:right="14" w:firstLine="701"/>
      </w:pPr>
      <w:r>
        <w:t xml:space="preserve">Химия в повседневной жизни. Моющие и чистящие средства. </w:t>
      </w:r>
      <w:r>
        <w:rPr>
          <w:i/>
        </w:rPr>
        <w:t xml:space="preserve">Средства борьбы с бытовыми насекомыми: репелленты, инсектициды. </w:t>
      </w:r>
      <w: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A33FAC" w:rsidRDefault="00790CBC">
      <w:pPr>
        <w:ind w:left="81" w:right="14" w:firstLine="701"/>
      </w:pPr>
      <w:r>
        <w:t xml:space="preserve">Химия и сельское хозяйство. Минеральные и органические удобрения. Средства защиты растений. </w:t>
      </w:r>
    </w:p>
    <w:p w:rsidR="00A33FAC" w:rsidRDefault="00790CBC">
      <w:pPr>
        <w:ind w:left="81" w:right="14" w:firstLine="720"/>
      </w:pPr>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A33FAC" w:rsidRDefault="00790CBC">
      <w:pPr>
        <w:ind w:left="81" w:right="14" w:firstLine="701"/>
      </w:pPr>
      <w:r>
        <w:t xml:space="preserve">Химия в строительстве. Цемент. Бетон. Подбор оптимальных строительных материалов в практической деятельности человека. </w:t>
      </w:r>
    </w:p>
    <w:p w:rsidR="00A33FAC" w:rsidRDefault="00790CBC">
      <w:pPr>
        <w:spacing w:after="162" w:line="259" w:lineRule="auto"/>
        <w:ind w:left="788" w:right="14"/>
      </w:pPr>
      <w:r>
        <w:t xml:space="preserve">Химия и экология. Химическое загрязнение окружающей среды и его последствия. </w:t>
      </w:r>
    </w:p>
    <w:p w:rsidR="00A33FAC" w:rsidRDefault="00790CBC">
      <w:pPr>
        <w:spacing w:after="167" w:line="259" w:lineRule="auto"/>
        <w:ind w:left="91" w:right="14"/>
      </w:pPr>
      <w:r>
        <w:t xml:space="preserve">Охрана гидросферы, почвы, атмосферы, флоры и фауны от химического загрязнения. </w:t>
      </w:r>
    </w:p>
    <w:p w:rsidR="00A33FAC" w:rsidRDefault="00790CBC">
      <w:pPr>
        <w:spacing w:after="106" w:line="265" w:lineRule="auto"/>
        <w:ind w:left="787"/>
      </w:pPr>
      <w:r>
        <w:rPr>
          <w:b/>
        </w:rPr>
        <w:t xml:space="preserve">Типы расчетных задач: </w:t>
      </w:r>
    </w:p>
    <w:p w:rsidR="00A33FAC" w:rsidRDefault="00790CBC">
      <w:pPr>
        <w:ind w:left="81" w:right="14" w:firstLine="708"/>
      </w:pPr>
      <w: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A33FAC" w:rsidRDefault="00790CBC">
      <w:pPr>
        <w:spacing w:after="112" w:line="259" w:lineRule="auto"/>
        <w:ind w:left="795" w:right="14"/>
      </w:pPr>
      <w:r>
        <w:lastRenderedPageBreak/>
        <w:t xml:space="preserve">Расчеты массовой доли (массы) химического соединения в смеси. </w:t>
      </w:r>
    </w:p>
    <w:p w:rsidR="00A33FAC" w:rsidRDefault="00790CBC">
      <w:pPr>
        <w:ind w:left="81" w:right="14" w:firstLine="708"/>
      </w:pPr>
      <w:r>
        <w:t xml:space="preserve">Расчеты массы (объема, количества вещества) продуктов реакции, если одно из веществ дано в избытке (имеет примеси). </w:t>
      </w:r>
    </w:p>
    <w:p w:rsidR="00A33FAC" w:rsidRDefault="00790CBC">
      <w:pPr>
        <w:ind w:left="81" w:right="14" w:firstLine="708"/>
      </w:pPr>
      <w:r>
        <w:t xml:space="preserve">Расчеты массовой или объемной доли выхода продукта реакции от теоретически возможного. </w:t>
      </w:r>
    </w:p>
    <w:p w:rsidR="00A33FAC" w:rsidRDefault="00790CBC">
      <w:pPr>
        <w:spacing w:after="162" w:line="259" w:lineRule="auto"/>
        <w:ind w:left="795" w:right="14"/>
      </w:pPr>
      <w:r>
        <w:t xml:space="preserve">Расчеты теплового эффекта реакции. </w:t>
      </w:r>
    </w:p>
    <w:p w:rsidR="00A33FAC" w:rsidRDefault="00790CBC">
      <w:pPr>
        <w:spacing w:after="160" w:line="259" w:lineRule="auto"/>
        <w:ind w:left="795" w:right="14"/>
      </w:pPr>
      <w:r>
        <w:t xml:space="preserve">Расчеты объемных отношений газов при химических реакциях. </w:t>
      </w:r>
    </w:p>
    <w:p w:rsidR="00A33FAC" w:rsidRDefault="00790CBC">
      <w:pPr>
        <w:ind w:left="81" w:right="14" w:firstLine="708"/>
      </w:pPr>
      <w: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A33FAC" w:rsidRDefault="00790CBC">
      <w:pPr>
        <w:spacing w:after="151" w:line="265" w:lineRule="auto"/>
        <w:ind w:left="514"/>
      </w:pPr>
      <w:r>
        <w:rPr>
          <w:b/>
        </w:rPr>
        <w:t xml:space="preserve">Примерные темы практических работ (на выбор учителя): </w:t>
      </w:r>
    </w:p>
    <w:p w:rsidR="00A33FAC" w:rsidRDefault="00790CBC">
      <w:pPr>
        <w:spacing w:after="160" w:line="259" w:lineRule="auto"/>
        <w:ind w:left="795" w:right="14"/>
      </w:pPr>
      <w:r>
        <w:t xml:space="preserve">Качественное определение углерода, водорода и хлора в органических веществах. </w:t>
      </w:r>
    </w:p>
    <w:p w:rsidR="00A33FAC" w:rsidRDefault="00790CBC">
      <w:pPr>
        <w:spacing w:after="162" w:line="259" w:lineRule="auto"/>
        <w:ind w:left="795" w:right="14"/>
      </w:pPr>
      <w:r>
        <w:t xml:space="preserve">Конструирование шаростержневых моделей молекул органических веществ. </w:t>
      </w:r>
    </w:p>
    <w:p w:rsidR="00A33FAC" w:rsidRDefault="00790CBC">
      <w:pPr>
        <w:spacing w:after="159" w:line="259" w:lineRule="auto"/>
        <w:ind w:left="795" w:right="14"/>
      </w:pPr>
      <w:r>
        <w:t xml:space="preserve">Распознавание пластмасс и волокон. </w:t>
      </w:r>
    </w:p>
    <w:p w:rsidR="00A33FAC" w:rsidRDefault="00790CBC">
      <w:pPr>
        <w:spacing w:after="162" w:line="259" w:lineRule="auto"/>
        <w:ind w:left="795" w:right="14"/>
      </w:pPr>
      <w:r>
        <w:t xml:space="preserve">Получение искусственного шелка. </w:t>
      </w:r>
    </w:p>
    <w:p w:rsidR="00A33FAC" w:rsidRDefault="00790CBC">
      <w:pPr>
        <w:spacing w:after="160" w:line="259" w:lineRule="auto"/>
        <w:ind w:left="795" w:right="14"/>
      </w:pPr>
      <w:r>
        <w:t xml:space="preserve">Решение экспериментальных задач на получение органических веществ. </w:t>
      </w:r>
    </w:p>
    <w:p w:rsidR="00A33FAC" w:rsidRDefault="00790CBC">
      <w:pPr>
        <w:spacing w:after="162" w:line="259" w:lineRule="auto"/>
        <w:ind w:left="795" w:right="14"/>
      </w:pPr>
      <w:r>
        <w:t xml:space="preserve">Решение экспериментальных задач на распознавание органических веществ. </w:t>
      </w:r>
    </w:p>
    <w:p w:rsidR="00A33FAC" w:rsidRDefault="00790CBC">
      <w:pPr>
        <w:spacing w:after="159" w:line="259" w:lineRule="auto"/>
        <w:ind w:left="795" w:right="14"/>
      </w:pPr>
      <w:r>
        <w:t xml:space="preserve">Идентификация неорганических соединений. </w:t>
      </w:r>
    </w:p>
    <w:p w:rsidR="00A33FAC" w:rsidRDefault="00790CBC">
      <w:pPr>
        <w:spacing w:line="259" w:lineRule="auto"/>
        <w:ind w:left="795" w:right="14"/>
      </w:pPr>
      <w:r>
        <w:t xml:space="preserve">Получение, собирание и распознавание газов. </w:t>
      </w:r>
    </w:p>
    <w:p w:rsidR="00A33FAC" w:rsidRDefault="00790CBC">
      <w:pPr>
        <w:spacing w:after="162" w:line="259" w:lineRule="auto"/>
        <w:ind w:left="795" w:right="14"/>
      </w:pPr>
      <w:r>
        <w:t xml:space="preserve">Решение экспериментальных задач по теме «Металлы». </w:t>
      </w:r>
    </w:p>
    <w:p w:rsidR="00A33FAC" w:rsidRDefault="00790CBC">
      <w:pPr>
        <w:spacing w:after="112" w:line="259" w:lineRule="auto"/>
        <w:ind w:left="795" w:right="14"/>
      </w:pPr>
      <w:r>
        <w:t xml:space="preserve">Решение экспериментальных задач по теме «Неметаллы». </w:t>
      </w:r>
    </w:p>
    <w:p w:rsidR="00A33FAC" w:rsidRDefault="00790CBC">
      <w:pPr>
        <w:ind w:left="81" w:right="14" w:firstLine="708"/>
      </w:pPr>
      <w:r>
        <w:t xml:space="preserve">Решение экспериментальных задач по теме «Генетическая связь между классами неорганических соединений». </w:t>
      </w:r>
    </w:p>
    <w:p w:rsidR="00A33FAC" w:rsidRDefault="00790CBC">
      <w:pPr>
        <w:ind w:left="81" w:right="14" w:firstLine="708"/>
      </w:pPr>
      <w:r>
        <w:t xml:space="preserve">Решение экспериментальных задач по теме «Генетическая связь между классами органических соединений». </w:t>
      </w:r>
    </w:p>
    <w:p w:rsidR="00A33FAC" w:rsidRDefault="00790CBC">
      <w:pPr>
        <w:spacing w:after="162" w:line="259" w:lineRule="auto"/>
        <w:ind w:left="795" w:right="14"/>
      </w:pPr>
      <w:r>
        <w:t xml:space="preserve">Получение этилена и изучение его свойств. </w:t>
      </w:r>
    </w:p>
    <w:p w:rsidR="00A33FAC" w:rsidRDefault="00790CBC">
      <w:pPr>
        <w:spacing w:after="158" w:line="259" w:lineRule="auto"/>
        <w:ind w:left="795" w:right="14"/>
      </w:pPr>
      <w:r>
        <w:t xml:space="preserve">Получение уксусной кислоты и изучение ее свойств. </w:t>
      </w:r>
    </w:p>
    <w:p w:rsidR="00A33FAC" w:rsidRDefault="00790CBC">
      <w:pPr>
        <w:spacing w:after="161" w:line="259" w:lineRule="auto"/>
        <w:ind w:left="795" w:right="14"/>
      </w:pPr>
      <w:r>
        <w:t xml:space="preserve">Гидролиз жиров. </w:t>
      </w:r>
    </w:p>
    <w:p w:rsidR="00A33FAC" w:rsidRDefault="00790CBC">
      <w:pPr>
        <w:spacing w:after="159" w:line="259" w:lineRule="auto"/>
        <w:ind w:left="795" w:right="14"/>
      </w:pPr>
      <w:r>
        <w:t xml:space="preserve">Изготовление мыла ручной работы. </w:t>
      </w:r>
    </w:p>
    <w:p w:rsidR="00A33FAC" w:rsidRDefault="00790CBC">
      <w:pPr>
        <w:spacing w:after="161" w:line="259" w:lineRule="auto"/>
        <w:ind w:left="795" w:right="14"/>
      </w:pPr>
      <w:r>
        <w:t xml:space="preserve">Химия косметических средств. </w:t>
      </w:r>
    </w:p>
    <w:p w:rsidR="00A33FAC" w:rsidRDefault="00790CBC">
      <w:pPr>
        <w:spacing w:after="159" w:line="259" w:lineRule="auto"/>
        <w:ind w:left="795" w:right="14"/>
      </w:pPr>
      <w:r>
        <w:t xml:space="preserve">Исследование свойств белков. </w:t>
      </w:r>
    </w:p>
    <w:p w:rsidR="00A33FAC" w:rsidRDefault="00790CBC">
      <w:pPr>
        <w:spacing w:after="161" w:line="259" w:lineRule="auto"/>
        <w:ind w:left="795" w:right="14"/>
      </w:pPr>
      <w:r>
        <w:t xml:space="preserve">Основы пищевой химии. </w:t>
      </w:r>
    </w:p>
    <w:p w:rsidR="00A33FAC" w:rsidRDefault="00790CBC">
      <w:pPr>
        <w:spacing w:after="159" w:line="259" w:lineRule="auto"/>
        <w:ind w:left="795" w:right="14"/>
      </w:pPr>
      <w:r>
        <w:t xml:space="preserve">Исследование пищевых добавок. </w:t>
      </w:r>
    </w:p>
    <w:p w:rsidR="00A33FAC" w:rsidRDefault="00790CBC">
      <w:pPr>
        <w:spacing w:after="162" w:line="259" w:lineRule="auto"/>
        <w:ind w:left="795" w:right="14"/>
      </w:pPr>
      <w:r>
        <w:lastRenderedPageBreak/>
        <w:t xml:space="preserve">Свойства одноатомных и многоатомных спиртов. </w:t>
      </w:r>
    </w:p>
    <w:p w:rsidR="00A33FAC" w:rsidRDefault="00790CBC">
      <w:pPr>
        <w:spacing w:after="159" w:line="259" w:lineRule="auto"/>
        <w:ind w:left="795" w:right="14"/>
      </w:pPr>
      <w:r>
        <w:t xml:space="preserve">Химические свойства альдегидов. </w:t>
      </w:r>
    </w:p>
    <w:p w:rsidR="00A33FAC" w:rsidRDefault="00790CBC">
      <w:pPr>
        <w:spacing w:after="161" w:line="259" w:lineRule="auto"/>
        <w:ind w:left="795" w:right="14"/>
      </w:pPr>
      <w:r>
        <w:t xml:space="preserve">Синтез сложного эфира. </w:t>
      </w:r>
    </w:p>
    <w:p w:rsidR="00A33FAC" w:rsidRDefault="00790CBC">
      <w:pPr>
        <w:spacing w:after="159" w:line="259" w:lineRule="auto"/>
        <w:ind w:left="795" w:right="14"/>
      </w:pPr>
      <w:r>
        <w:t xml:space="preserve">Гидролиз углеводов. </w:t>
      </w:r>
    </w:p>
    <w:p w:rsidR="00A33FAC" w:rsidRDefault="00790CBC">
      <w:pPr>
        <w:spacing w:after="162" w:line="259" w:lineRule="auto"/>
        <w:ind w:left="795" w:right="14"/>
      </w:pPr>
      <w:r>
        <w:t xml:space="preserve">Устранение временной жесткости воды. </w:t>
      </w:r>
    </w:p>
    <w:p w:rsidR="00A33FAC" w:rsidRDefault="00790CBC">
      <w:pPr>
        <w:spacing w:after="160" w:line="259" w:lineRule="auto"/>
        <w:ind w:left="795" w:right="14"/>
      </w:pPr>
      <w:r>
        <w:t xml:space="preserve">Качественные реакции на неорганические вещества и ионы. </w:t>
      </w:r>
    </w:p>
    <w:p w:rsidR="00A33FAC" w:rsidRDefault="00790CBC">
      <w:pPr>
        <w:spacing w:after="162" w:line="259" w:lineRule="auto"/>
        <w:ind w:left="795" w:right="14"/>
      </w:pPr>
      <w:r>
        <w:t xml:space="preserve">Исследование влияния различных факторов на скорость химической реакции. </w:t>
      </w:r>
    </w:p>
    <w:p w:rsidR="00A33FAC" w:rsidRDefault="00790CBC">
      <w:pPr>
        <w:spacing w:after="166" w:line="259" w:lineRule="auto"/>
        <w:ind w:left="795" w:right="14"/>
      </w:pPr>
      <w:r>
        <w:t xml:space="preserve">Определение концентрации раствора аскорбиновой кислоты методом титрования. </w:t>
      </w:r>
    </w:p>
    <w:p w:rsidR="00A33FAC" w:rsidRDefault="00790CBC">
      <w:pPr>
        <w:spacing w:after="106" w:line="265" w:lineRule="auto"/>
        <w:ind w:left="87"/>
      </w:pPr>
      <w:r>
        <w:rPr>
          <w:b/>
        </w:rPr>
        <w:t xml:space="preserve">Биология </w:t>
      </w:r>
    </w:p>
    <w:p w:rsidR="00A33FAC" w:rsidRDefault="00790CBC">
      <w:pPr>
        <w:ind w:left="81" w:right="14" w:firstLine="701"/>
      </w:pPr>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A33FAC" w:rsidRDefault="00790CBC">
      <w:pPr>
        <w:spacing w:after="13" w:line="389" w:lineRule="auto"/>
        <w:ind w:left="62" w:firstLine="701"/>
        <w:jc w:val="left"/>
      </w:pPr>
      <w:r>
        <w:t xml:space="preserve">Освоение программы по биологии обеспечивает </w:t>
      </w:r>
      <w:r>
        <w:tab/>
        <w:t xml:space="preserve">овладение основами </w:t>
      </w:r>
      <w:r>
        <w:tab/>
        <w:t xml:space="preserve">учебноисследовательской деятельности, научными методами решения различных теоретических и практических задач. </w:t>
      </w:r>
    </w:p>
    <w:p w:rsidR="00A33FAC" w:rsidRDefault="00790CBC">
      <w:pPr>
        <w:ind w:left="81" w:right="14" w:firstLine="701"/>
      </w:pPr>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w:t>
      </w:r>
      <w:r>
        <w:lastRenderedPageBreak/>
        <w:t xml:space="preserve">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
    <w:p w:rsidR="00A33FAC" w:rsidRDefault="00790CBC">
      <w:pPr>
        <w:ind w:left="81" w:right="14" w:firstLine="701"/>
      </w:pPr>
      <w: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A33FAC" w:rsidRDefault="00790CBC">
      <w:pPr>
        <w:ind w:left="81" w:right="14" w:firstLine="701"/>
      </w:pPr>
      <w: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A33FAC" w:rsidRDefault="00790CBC">
      <w:pPr>
        <w:ind w:left="81" w:right="14" w:firstLine="701"/>
      </w:pPr>
      <w: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A33FAC" w:rsidRDefault="00790CBC">
      <w:pPr>
        <w:spacing w:after="157" w:line="265" w:lineRule="auto"/>
        <w:ind w:left="787"/>
      </w:pPr>
      <w:r>
        <w:rPr>
          <w:b/>
        </w:rPr>
        <w:t>Базовый уровень</w:t>
      </w:r>
      <w:r>
        <w:t xml:space="preserve"> </w:t>
      </w:r>
    </w:p>
    <w:p w:rsidR="00A33FAC" w:rsidRDefault="00790CBC">
      <w:pPr>
        <w:spacing w:after="106" w:line="265" w:lineRule="auto"/>
        <w:ind w:left="787"/>
      </w:pPr>
      <w:r>
        <w:rPr>
          <w:b/>
        </w:rPr>
        <w:t>Биология как комплекс наук о живой природе</w:t>
      </w:r>
      <w:r>
        <w:t xml:space="preserve"> </w:t>
      </w:r>
    </w:p>
    <w:p w:rsidR="00A33FAC" w:rsidRDefault="00790CBC">
      <w:pPr>
        <w:ind w:left="81" w:right="14" w:firstLine="701"/>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 xml:space="preserve">Роль биологии в формировании современной научной картины мира, практическое значение биологических знаний. </w:t>
      </w:r>
    </w:p>
    <w:p w:rsidR="00A33FAC" w:rsidRDefault="00790CBC">
      <w:pPr>
        <w:ind w:left="788" w:right="1773"/>
      </w:pPr>
      <w:r>
        <w:t xml:space="preserve">Биологические системы как предмет изучения биологии.  </w:t>
      </w:r>
      <w:r>
        <w:rPr>
          <w:b/>
        </w:rPr>
        <w:t>Структурные и функциональные основы жизни</w:t>
      </w:r>
      <w:r>
        <w:t xml:space="preserve"> </w:t>
      </w:r>
    </w:p>
    <w:p w:rsidR="00A33FAC" w:rsidRDefault="00790CBC">
      <w:pPr>
        <w:ind w:left="81" w:right="14" w:firstLine="701"/>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p>
    <w:p w:rsidR="00A33FAC" w:rsidRDefault="00790CBC">
      <w:pPr>
        <w:spacing w:line="259" w:lineRule="auto"/>
        <w:ind w:left="91"/>
      </w:pPr>
      <w:r>
        <w:rPr>
          <w:i/>
        </w:rPr>
        <w:t>Другие органические вещества клетки. Нанотехнологии в биологии.</w:t>
      </w:r>
      <w:r>
        <w:t xml:space="preserve"> </w:t>
      </w:r>
    </w:p>
    <w:p w:rsidR="00A33FAC" w:rsidRDefault="00790CBC">
      <w:pPr>
        <w:ind w:left="81" w:right="14" w:firstLine="701"/>
      </w:pPr>
      <w: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A33FAC" w:rsidRDefault="00790CBC">
      <w:pPr>
        <w:spacing w:after="112" w:line="259" w:lineRule="auto"/>
        <w:ind w:left="788" w:right="14"/>
      </w:pPr>
      <w:r>
        <w:t xml:space="preserve">Вирусы неклеточная форма жизни, меры профилактики вирусных заболеваний. </w:t>
      </w:r>
    </w:p>
    <w:p w:rsidR="00A33FAC" w:rsidRDefault="00790CBC">
      <w:pPr>
        <w:ind w:left="81" w:right="14" w:firstLine="701"/>
      </w:pPr>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rPr>
        <w:t>Геномика. Влияние наркогенных веществ на процессы в клетке.</w:t>
      </w:r>
      <w:r>
        <w:t xml:space="preserve"> </w:t>
      </w:r>
    </w:p>
    <w:p w:rsidR="00A33FAC" w:rsidRDefault="00790CBC">
      <w:pPr>
        <w:ind w:left="81" w:right="14" w:firstLine="701"/>
      </w:pPr>
      <w:r>
        <w:lastRenderedPageBreak/>
        <w:t xml:space="preserve">Клеточный цикл: интерфаза и деление. Митоз и мейоз, их значение. Соматические и половые клетки.  </w:t>
      </w:r>
    </w:p>
    <w:p w:rsidR="00A33FAC" w:rsidRDefault="00790CBC">
      <w:pPr>
        <w:spacing w:after="150" w:line="265" w:lineRule="auto"/>
        <w:ind w:left="787"/>
      </w:pPr>
      <w:r>
        <w:rPr>
          <w:b/>
        </w:rPr>
        <w:t>Организм</w:t>
      </w:r>
      <w:r>
        <w:t xml:space="preserve"> </w:t>
      </w:r>
    </w:p>
    <w:p w:rsidR="00A33FAC" w:rsidRDefault="00790CBC">
      <w:pPr>
        <w:spacing w:after="160" w:line="259" w:lineRule="auto"/>
        <w:ind w:left="788" w:right="14"/>
      </w:pPr>
      <w:r>
        <w:t xml:space="preserve">Организм — единое целое. </w:t>
      </w:r>
    </w:p>
    <w:p w:rsidR="00A33FAC" w:rsidRDefault="00790CBC">
      <w:pPr>
        <w:spacing w:after="115" w:line="259" w:lineRule="auto"/>
        <w:ind w:left="788" w:right="14"/>
      </w:pPr>
      <w:r>
        <w:t xml:space="preserve">Жизнедеятельность организма. Регуляция функций организма, гомеостаз.  </w:t>
      </w:r>
    </w:p>
    <w:p w:rsidR="00A33FAC" w:rsidRDefault="00790CBC">
      <w:pPr>
        <w:ind w:left="81" w:right="14" w:firstLine="701"/>
      </w:pPr>
      <w:r>
        <w:t xml:space="preserve">Размножение организмов (бесполое и половое). </w:t>
      </w:r>
      <w:r>
        <w:rPr>
          <w:i/>
        </w:rPr>
        <w:t xml:space="preserve">Способы размножения у растений и животных. </w:t>
      </w:r>
      <w: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rPr>
        <w:t>Жизненные циклы разных групп организмов.</w:t>
      </w:r>
      <w:r>
        <w:t xml:space="preserve"> </w:t>
      </w:r>
    </w:p>
    <w:p w:rsidR="00A33FAC" w:rsidRDefault="00790CBC">
      <w:pPr>
        <w:ind w:left="81" w:right="14" w:firstLine="701"/>
      </w:pPr>
      <w:r>
        <w:t>Генетика, методы генетики</w:t>
      </w:r>
      <w:r>
        <w:rPr>
          <w:i/>
        </w:rPr>
        <w:t>.</w:t>
      </w:r>
      <w:r>
        <w:t xml:space="preserve"> Генетическая терминология и символика. Законы наследственности Г. Менделя. Хромосомная теория наследственности. Определение пола. </w:t>
      </w:r>
    </w:p>
    <w:p w:rsidR="00A33FAC" w:rsidRDefault="00790CBC">
      <w:pPr>
        <w:spacing w:after="112" w:line="259" w:lineRule="auto"/>
        <w:ind w:left="91" w:right="14"/>
      </w:pPr>
      <w:r>
        <w:t xml:space="preserve">Сцепленное с полом наследование.  </w:t>
      </w:r>
    </w:p>
    <w:p w:rsidR="00A33FAC" w:rsidRDefault="00790CBC">
      <w:pPr>
        <w:spacing w:after="162" w:line="259" w:lineRule="auto"/>
        <w:ind w:left="788" w:right="14"/>
      </w:pPr>
      <w:r>
        <w:t xml:space="preserve">Генетика человека. Наследственные заболевания человека и их предупреждение. </w:t>
      </w:r>
    </w:p>
    <w:p w:rsidR="00A33FAC" w:rsidRDefault="00790CBC">
      <w:pPr>
        <w:spacing w:after="112" w:line="259" w:lineRule="auto"/>
        <w:ind w:left="91" w:right="14"/>
      </w:pPr>
      <w:r>
        <w:t xml:space="preserve">Этические аспекты в области медицинской генетики.  </w:t>
      </w:r>
    </w:p>
    <w:p w:rsidR="00A33FAC" w:rsidRDefault="00790CBC">
      <w:pPr>
        <w:spacing w:after="161" w:line="259" w:lineRule="auto"/>
        <w:ind w:left="788" w:right="14"/>
      </w:pPr>
      <w:r>
        <w:t xml:space="preserve">Генотип и среда. Ненаследственная изменчивость. Наследственная изменчивость. </w:t>
      </w:r>
    </w:p>
    <w:p w:rsidR="00A33FAC" w:rsidRDefault="00790CBC">
      <w:pPr>
        <w:spacing w:after="112" w:line="259" w:lineRule="auto"/>
        <w:ind w:left="91" w:right="14"/>
      </w:pPr>
      <w:r>
        <w:t xml:space="preserve">Мутагены, их влияние на здоровье человека.  </w:t>
      </w:r>
    </w:p>
    <w:p w:rsidR="00A33FAC" w:rsidRDefault="00790CBC">
      <w:pPr>
        <w:ind w:left="81" w:right="14" w:firstLine="701"/>
      </w:pPr>
      <w:r>
        <w:t>Доместикация и селекция. Методы селекции. Биотехнология, ее направления и перспективы развития.</w:t>
      </w:r>
      <w:r>
        <w:rPr>
          <w:i/>
        </w:rPr>
        <w:t xml:space="preserve"> Биобезопасность.</w:t>
      </w:r>
      <w:r>
        <w:t xml:space="preserve"> </w:t>
      </w:r>
      <w:r>
        <w:rPr>
          <w:b/>
        </w:rPr>
        <w:t>Теория эволюции</w:t>
      </w:r>
      <w:r>
        <w:t xml:space="preserve"> </w:t>
      </w:r>
    </w:p>
    <w:p w:rsidR="00A33FAC" w:rsidRDefault="00790CBC">
      <w:pPr>
        <w:ind w:left="81" w:right="14" w:firstLine="701"/>
      </w:pPr>
      <w: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элементарная единица эволюции. Движущие силы эволюции, их влияние на генофонд популяции. Направления эволюции.  </w:t>
      </w:r>
    </w:p>
    <w:p w:rsidR="00A33FAC" w:rsidRDefault="00790CBC">
      <w:pPr>
        <w:ind w:left="81" w:right="14" w:firstLine="701"/>
      </w:pPr>
      <w:r>
        <w:t xml:space="preserve">Многообразие организмов как результат эволюции. Принципы классификации, систематика.  </w:t>
      </w:r>
    </w:p>
    <w:p w:rsidR="00A33FAC" w:rsidRDefault="00790CBC">
      <w:pPr>
        <w:spacing w:after="106" w:line="265" w:lineRule="auto"/>
        <w:ind w:left="787"/>
      </w:pPr>
      <w:r>
        <w:rPr>
          <w:b/>
        </w:rPr>
        <w:t>Развитие жизни на Земле</w:t>
      </w:r>
      <w:r>
        <w:t xml:space="preserve"> </w:t>
      </w:r>
    </w:p>
    <w:p w:rsidR="00A33FAC" w:rsidRDefault="00790CBC">
      <w:pPr>
        <w:ind w:left="81" w:right="14" w:firstLine="701"/>
      </w:pPr>
      <w:r>
        <w:t xml:space="preserve">Гипотезы происхождения жизни на Земле. Основные этапы эволюции органического мира на Земле.  </w:t>
      </w:r>
    </w:p>
    <w:p w:rsidR="00A33FAC" w:rsidRDefault="00790CBC">
      <w:pPr>
        <w:ind w:left="81" w:right="14" w:firstLine="701"/>
      </w:pPr>
      <w: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r>
        <w:rPr>
          <w:b/>
        </w:rPr>
        <w:t>Организмы и окружающая среда</w:t>
      </w:r>
      <w:r>
        <w:t xml:space="preserve"> </w:t>
      </w:r>
    </w:p>
    <w:p w:rsidR="00A33FAC" w:rsidRDefault="00790CBC">
      <w:pPr>
        <w:spacing w:after="112" w:line="259" w:lineRule="auto"/>
        <w:ind w:left="788" w:right="14"/>
      </w:pPr>
      <w:r>
        <w:t xml:space="preserve">Приспособления организмов к действию экологических факторов.  </w:t>
      </w:r>
    </w:p>
    <w:p w:rsidR="00A33FAC" w:rsidRDefault="00790CBC">
      <w:pPr>
        <w:spacing w:after="13" w:line="389" w:lineRule="auto"/>
        <w:ind w:left="62" w:firstLine="701"/>
        <w:jc w:val="left"/>
      </w:pPr>
      <w:r>
        <w:lastRenderedPageBreak/>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A33FAC" w:rsidRDefault="00790CBC">
      <w:pPr>
        <w:ind w:left="81" w:right="14" w:firstLine="701"/>
      </w:pPr>
      <w:r>
        <w:t xml:space="preserve">Структура биосферы. Закономерности существования биосферы. </w:t>
      </w:r>
      <w:r>
        <w:rPr>
          <w:i/>
        </w:rPr>
        <w:t>Круговороты веществ в биосфере.</w:t>
      </w:r>
      <w:r>
        <w:t xml:space="preserve"> </w:t>
      </w:r>
    </w:p>
    <w:p w:rsidR="00A33FAC" w:rsidRDefault="00790CBC">
      <w:pPr>
        <w:spacing w:after="161" w:line="259" w:lineRule="auto"/>
        <w:ind w:left="788" w:right="14"/>
      </w:pPr>
      <w:r>
        <w:t xml:space="preserve">Глобальные антропогенные изменения в биосфере. Проблемы устойчивого развития. </w:t>
      </w:r>
    </w:p>
    <w:p w:rsidR="00A33FAC" w:rsidRDefault="00790CBC">
      <w:pPr>
        <w:spacing w:after="168" w:line="259" w:lineRule="auto"/>
        <w:ind w:left="788"/>
      </w:pPr>
      <w:r>
        <w:rPr>
          <w:i/>
        </w:rPr>
        <w:t>Перспективы развития биологических наук.</w:t>
      </w:r>
      <w:r>
        <w:t xml:space="preserve"> </w:t>
      </w:r>
    </w:p>
    <w:p w:rsidR="00A33FAC" w:rsidRDefault="00790CBC">
      <w:pPr>
        <w:spacing w:after="151" w:line="265" w:lineRule="auto"/>
        <w:ind w:left="787"/>
      </w:pPr>
      <w:r>
        <w:rPr>
          <w:b/>
        </w:rPr>
        <w:t>Примерный перечень лабораторных и практических работ (на выбор учителя):</w:t>
      </w:r>
      <w:r>
        <w:t xml:space="preserve"> </w:t>
      </w:r>
    </w:p>
    <w:p w:rsidR="00A33FAC" w:rsidRDefault="00790CBC">
      <w:pPr>
        <w:spacing w:after="159" w:line="259" w:lineRule="auto"/>
        <w:ind w:left="788" w:right="14"/>
      </w:pPr>
      <w:r>
        <w:t xml:space="preserve">Использование различных методов при изучении биологических объектов. </w:t>
      </w:r>
    </w:p>
    <w:p w:rsidR="00A33FAC" w:rsidRDefault="00790CBC">
      <w:pPr>
        <w:spacing w:after="115" w:line="259" w:lineRule="auto"/>
        <w:ind w:left="788" w:right="14"/>
      </w:pPr>
      <w:r>
        <w:t xml:space="preserve">Техника микроскопирования. </w:t>
      </w:r>
    </w:p>
    <w:p w:rsidR="00A33FAC" w:rsidRDefault="00790CBC">
      <w:pPr>
        <w:ind w:left="81" w:right="14" w:firstLine="701"/>
      </w:pPr>
      <w:r>
        <w:t xml:space="preserve">Изучение клеток растений и животных под микроскопом на готовых микропрепаратах и их описание. </w:t>
      </w:r>
    </w:p>
    <w:p w:rsidR="00A33FAC" w:rsidRDefault="00790CBC">
      <w:pPr>
        <w:spacing w:after="160" w:line="259" w:lineRule="auto"/>
        <w:ind w:left="788" w:right="14"/>
      </w:pPr>
      <w:r>
        <w:t xml:space="preserve">Приготовление, рассматривание и описание микропрепаратов клеток растений. </w:t>
      </w:r>
    </w:p>
    <w:p w:rsidR="00A33FAC" w:rsidRDefault="00790CBC">
      <w:pPr>
        <w:spacing w:after="161" w:line="259" w:lineRule="auto"/>
        <w:ind w:left="788" w:right="14"/>
      </w:pPr>
      <w:r>
        <w:t xml:space="preserve">Сравнение строения клеток растений, животных, грибов и бактерий. </w:t>
      </w:r>
    </w:p>
    <w:p w:rsidR="00A33FAC" w:rsidRDefault="00790CBC">
      <w:pPr>
        <w:spacing w:after="159" w:line="259" w:lineRule="auto"/>
        <w:ind w:left="788" w:right="14"/>
      </w:pPr>
      <w:r>
        <w:t xml:space="preserve">Изучение движения цитоплазмы. </w:t>
      </w:r>
    </w:p>
    <w:p w:rsidR="00A33FAC" w:rsidRDefault="00790CBC">
      <w:pPr>
        <w:spacing w:after="115" w:line="259" w:lineRule="auto"/>
        <w:ind w:left="788" w:right="14"/>
      </w:pPr>
      <w:r>
        <w:t xml:space="preserve">Изучение плазмолиза и деплазмолиза в клетках кожицы лука. </w:t>
      </w:r>
    </w:p>
    <w:p w:rsidR="00A33FAC" w:rsidRDefault="00790CBC">
      <w:pPr>
        <w:ind w:left="81" w:right="14" w:firstLine="701"/>
      </w:pPr>
      <w:r>
        <w:t xml:space="preserve">Изучение ферментативного расщепления пероксида водорода в растительных и животных клетках. </w:t>
      </w:r>
    </w:p>
    <w:p w:rsidR="00A33FAC" w:rsidRDefault="00790CBC">
      <w:pPr>
        <w:spacing w:after="158" w:line="259" w:lineRule="auto"/>
        <w:ind w:left="788" w:right="14"/>
      </w:pPr>
      <w:r>
        <w:t xml:space="preserve">Обнаружение белков, углеводов, липидов с помощью качественных реакций. </w:t>
      </w:r>
    </w:p>
    <w:p w:rsidR="00A33FAC" w:rsidRDefault="00790CBC">
      <w:pPr>
        <w:spacing w:after="162" w:line="259" w:lineRule="auto"/>
        <w:ind w:left="788" w:right="14"/>
      </w:pPr>
      <w:r>
        <w:t xml:space="preserve">Выделение ДНК. </w:t>
      </w:r>
    </w:p>
    <w:p w:rsidR="00A33FAC" w:rsidRDefault="00790CBC">
      <w:pPr>
        <w:spacing w:after="160" w:line="259" w:lineRule="auto"/>
        <w:ind w:left="788" w:right="14"/>
      </w:pPr>
      <w:r>
        <w:t xml:space="preserve">Изучение каталитической активности ферментов (на примере амилазы или каталазы). </w:t>
      </w:r>
    </w:p>
    <w:p w:rsidR="00A33FAC" w:rsidRDefault="00790CBC">
      <w:pPr>
        <w:spacing w:after="162" w:line="259" w:lineRule="auto"/>
        <w:ind w:left="788" w:right="14"/>
      </w:pPr>
      <w:r>
        <w:t xml:space="preserve">Наблюдение митоза в клетках кончика корешка лука на готовых микропрепаратах. </w:t>
      </w:r>
    </w:p>
    <w:p w:rsidR="00A33FAC" w:rsidRDefault="00790CBC">
      <w:pPr>
        <w:spacing w:after="159" w:line="259" w:lineRule="auto"/>
        <w:ind w:left="788" w:right="14"/>
      </w:pPr>
      <w:r>
        <w:t xml:space="preserve">Изучение хромосом на готовых микропрепаратах. </w:t>
      </w:r>
    </w:p>
    <w:p w:rsidR="00A33FAC" w:rsidRDefault="00790CBC">
      <w:pPr>
        <w:spacing w:after="162" w:line="259" w:lineRule="auto"/>
        <w:ind w:left="788" w:right="14"/>
      </w:pPr>
      <w:r>
        <w:t xml:space="preserve">Изучение стадий мейоза на готовых микропрепаратах. </w:t>
      </w:r>
    </w:p>
    <w:p w:rsidR="00A33FAC" w:rsidRDefault="00790CBC">
      <w:pPr>
        <w:spacing w:after="159" w:line="259" w:lineRule="auto"/>
        <w:ind w:left="788" w:right="14"/>
      </w:pPr>
      <w:r>
        <w:t xml:space="preserve">Изучение строения половых клеток на готовых микропрепаратах. </w:t>
      </w:r>
    </w:p>
    <w:p w:rsidR="00A33FAC" w:rsidRDefault="00790CBC">
      <w:pPr>
        <w:spacing w:after="115" w:line="259" w:lineRule="auto"/>
        <w:ind w:left="788" w:right="14"/>
      </w:pPr>
      <w:r>
        <w:t xml:space="preserve">Решение элементарных задач по молекулярной биологии. </w:t>
      </w:r>
    </w:p>
    <w:p w:rsidR="00A33FAC" w:rsidRDefault="00790CBC">
      <w:pPr>
        <w:ind w:left="81" w:right="14" w:firstLine="701"/>
      </w:pPr>
      <w:r>
        <w:t xml:space="preserve">Выявление признаков сходства зародышей человека и других позвоночных животных как доказательство их родства. </w:t>
      </w:r>
    </w:p>
    <w:p w:rsidR="00A33FAC" w:rsidRDefault="00790CBC">
      <w:pPr>
        <w:spacing w:after="162" w:line="259" w:lineRule="auto"/>
        <w:ind w:left="788" w:right="14"/>
      </w:pPr>
      <w:r>
        <w:t xml:space="preserve">Составление элементарных схем скрещивания. </w:t>
      </w:r>
    </w:p>
    <w:p w:rsidR="00A33FAC" w:rsidRDefault="00790CBC">
      <w:pPr>
        <w:spacing w:after="160" w:line="259" w:lineRule="auto"/>
        <w:ind w:left="788" w:right="14"/>
      </w:pPr>
      <w:r>
        <w:t xml:space="preserve">Решение генетических задач. </w:t>
      </w:r>
    </w:p>
    <w:p w:rsidR="00A33FAC" w:rsidRDefault="00790CBC">
      <w:pPr>
        <w:spacing w:after="162" w:line="259" w:lineRule="auto"/>
        <w:ind w:left="788" w:right="14"/>
      </w:pPr>
      <w:r>
        <w:t xml:space="preserve">Изучение результатов моногибридного и дигибридного скрещивания у дрозофилы. </w:t>
      </w:r>
    </w:p>
    <w:p w:rsidR="00A33FAC" w:rsidRDefault="00790CBC">
      <w:pPr>
        <w:spacing w:after="160" w:line="259" w:lineRule="auto"/>
        <w:ind w:left="788" w:right="14"/>
      </w:pPr>
      <w:r>
        <w:lastRenderedPageBreak/>
        <w:t xml:space="preserve">Составление и анализ родословных человека. </w:t>
      </w:r>
    </w:p>
    <w:p w:rsidR="00A33FAC" w:rsidRDefault="00790CBC">
      <w:pPr>
        <w:spacing w:after="161" w:line="259" w:lineRule="auto"/>
        <w:ind w:left="788" w:right="14"/>
      </w:pPr>
      <w:r>
        <w:t xml:space="preserve">Изучение изменчивости, построение вариационного ряда и вариационной кривой. </w:t>
      </w:r>
    </w:p>
    <w:p w:rsidR="00A33FAC" w:rsidRDefault="00790CBC">
      <w:pPr>
        <w:spacing w:after="159" w:line="259" w:lineRule="auto"/>
        <w:ind w:left="788" w:right="14"/>
      </w:pPr>
      <w:r>
        <w:t xml:space="preserve">Описание фенотипа. </w:t>
      </w:r>
    </w:p>
    <w:p w:rsidR="00A33FAC" w:rsidRDefault="00790CBC">
      <w:pPr>
        <w:spacing w:after="162" w:line="259" w:lineRule="auto"/>
        <w:ind w:left="788" w:right="14"/>
      </w:pPr>
      <w:r>
        <w:t xml:space="preserve">Сравнение видов по морфологическому критерию. </w:t>
      </w:r>
    </w:p>
    <w:p w:rsidR="00A33FAC" w:rsidRDefault="00790CBC">
      <w:pPr>
        <w:spacing w:after="160" w:line="259" w:lineRule="auto"/>
        <w:ind w:left="788" w:right="14"/>
      </w:pPr>
      <w:r>
        <w:t xml:space="preserve">Описание приспособленности организма и ее относительного характера. </w:t>
      </w:r>
    </w:p>
    <w:p w:rsidR="00A33FAC" w:rsidRDefault="00790CBC">
      <w:pPr>
        <w:spacing w:after="163" w:line="259" w:lineRule="auto"/>
        <w:ind w:left="788" w:right="14"/>
      </w:pPr>
      <w:r>
        <w:t xml:space="preserve">Выявление приспособлений организмов к влиянию различных экологических факторов. </w:t>
      </w:r>
    </w:p>
    <w:p w:rsidR="00A33FAC" w:rsidRDefault="00790CBC">
      <w:pPr>
        <w:spacing w:after="159" w:line="259" w:lineRule="auto"/>
        <w:ind w:left="788" w:right="14"/>
      </w:pPr>
      <w:r>
        <w:t xml:space="preserve">Сравнение анатомического строения растений разных мест обитания. </w:t>
      </w:r>
    </w:p>
    <w:p w:rsidR="00A33FAC" w:rsidRDefault="00790CBC">
      <w:pPr>
        <w:spacing w:after="162" w:line="259" w:lineRule="auto"/>
        <w:ind w:left="788" w:right="14"/>
      </w:pPr>
      <w:r>
        <w:t xml:space="preserve">Методы измерения факторов среды обитания. </w:t>
      </w:r>
    </w:p>
    <w:p w:rsidR="00A33FAC" w:rsidRDefault="00790CBC">
      <w:pPr>
        <w:spacing w:after="159" w:line="259" w:lineRule="auto"/>
        <w:ind w:left="788" w:right="14"/>
      </w:pPr>
      <w:r>
        <w:t xml:space="preserve">Изучение экологических адаптаций человека. </w:t>
      </w:r>
    </w:p>
    <w:p w:rsidR="00A33FAC" w:rsidRDefault="00790CBC">
      <w:pPr>
        <w:spacing w:after="162" w:line="259" w:lineRule="auto"/>
        <w:ind w:left="788" w:right="14"/>
      </w:pPr>
      <w:r>
        <w:t xml:space="preserve">Составление пищевых цепей. </w:t>
      </w:r>
    </w:p>
    <w:p w:rsidR="00A33FAC" w:rsidRDefault="00790CBC">
      <w:pPr>
        <w:spacing w:after="160" w:line="259" w:lineRule="auto"/>
        <w:ind w:left="788" w:right="14"/>
      </w:pPr>
      <w:r>
        <w:t xml:space="preserve">Изучение и описание экосистем своей местности. </w:t>
      </w:r>
    </w:p>
    <w:p w:rsidR="00A33FAC" w:rsidRDefault="00790CBC">
      <w:pPr>
        <w:spacing w:after="162" w:line="259" w:lineRule="auto"/>
        <w:ind w:left="788" w:right="14"/>
      </w:pPr>
      <w:r>
        <w:t xml:space="preserve">Моделирование структур и процессов, происходящих в экосистемах. </w:t>
      </w:r>
    </w:p>
    <w:p w:rsidR="00A33FAC" w:rsidRDefault="00790CBC">
      <w:pPr>
        <w:spacing w:after="167" w:line="259" w:lineRule="auto"/>
        <w:ind w:left="788" w:right="14"/>
      </w:pPr>
      <w:r>
        <w:t xml:space="preserve">Оценка антропогенных изменений в природе. </w:t>
      </w:r>
    </w:p>
    <w:p w:rsidR="00A33FAC" w:rsidRDefault="00790CBC">
      <w:pPr>
        <w:spacing w:after="106" w:line="265" w:lineRule="auto"/>
        <w:ind w:left="87"/>
      </w:pPr>
      <w:r>
        <w:rPr>
          <w:b/>
        </w:rPr>
        <w:t xml:space="preserve">Физическая культура </w:t>
      </w:r>
    </w:p>
    <w:p w:rsidR="00A33FAC" w:rsidRDefault="00790CBC">
      <w:pPr>
        <w:ind w:left="81" w:right="14" w:firstLine="708"/>
      </w:pPr>
      <w: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33FAC" w:rsidRDefault="00790CBC">
      <w:pPr>
        <w:ind w:left="81" w:right="14" w:firstLine="708"/>
      </w:pPr>
      <w: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A33FAC" w:rsidRDefault="00790CBC">
      <w:pPr>
        <w:ind w:left="81" w:right="14" w:firstLine="708"/>
      </w:pPr>
      <w: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A33FAC" w:rsidRDefault="00790CBC">
      <w:pPr>
        <w:ind w:left="81" w:right="14" w:firstLine="708"/>
      </w:pPr>
      <w:r>
        <w:lastRenderedPageBreak/>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A33FAC" w:rsidRDefault="00790CBC">
      <w:pPr>
        <w:spacing w:after="160" w:line="265" w:lineRule="auto"/>
        <w:ind w:left="787"/>
      </w:pPr>
      <w:r>
        <w:rPr>
          <w:b/>
        </w:rPr>
        <w:t xml:space="preserve">Базовый уровень </w:t>
      </w:r>
    </w:p>
    <w:p w:rsidR="00A33FAC" w:rsidRDefault="00790CBC">
      <w:pPr>
        <w:spacing w:after="106" w:line="265" w:lineRule="auto"/>
        <w:ind w:left="787"/>
      </w:pPr>
      <w:r>
        <w:rPr>
          <w:b/>
        </w:rPr>
        <w:t>Физическая культура и здоровый образ жизни</w:t>
      </w:r>
      <w:r>
        <w:t xml:space="preserve"> </w:t>
      </w:r>
    </w:p>
    <w:p w:rsidR="00A33FAC" w:rsidRDefault="00790CBC">
      <w:pPr>
        <w:ind w:left="81" w:right="14" w:firstLine="701"/>
      </w:pPr>
      <w: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A33FAC" w:rsidRDefault="00790CBC">
      <w:pPr>
        <w:ind w:left="81" w:right="14" w:firstLine="701"/>
      </w:pPr>
      <w: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A33FAC" w:rsidRDefault="00790CBC">
      <w:pPr>
        <w:ind w:left="81" w:right="14" w:firstLine="701"/>
      </w:pPr>
      <w: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A33FAC" w:rsidRDefault="00790CBC">
      <w:pPr>
        <w:ind w:left="81" w:right="14" w:firstLine="701"/>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t xml:space="preserve"> </w:t>
      </w:r>
    </w:p>
    <w:p w:rsidR="00A33FAC" w:rsidRDefault="00790CBC">
      <w:pPr>
        <w:spacing w:after="112" w:line="259" w:lineRule="auto"/>
        <w:ind w:left="788" w:right="14"/>
      </w:pPr>
      <w:r>
        <w:t xml:space="preserve">Формы организации занятий физической культурой. </w:t>
      </w:r>
    </w:p>
    <w:p w:rsidR="00A33FAC" w:rsidRDefault="00790CBC">
      <w:pPr>
        <w:ind w:left="81" w:right="14" w:firstLine="701"/>
      </w:pPr>
      <w: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A33FAC" w:rsidRDefault="00790CBC">
      <w:pPr>
        <w:spacing w:after="112" w:line="259" w:lineRule="auto"/>
        <w:ind w:left="788" w:right="14"/>
      </w:pPr>
      <w:r>
        <w:t xml:space="preserve">Современное состояние физической культуры и спорта в России. </w:t>
      </w:r>
    </w:p>
    <w:p w:rsidR="00A33FAC" w:rsidRDefault="00790CBC">
      <w:pPr>
        <w:ind w:left="81" w:firstLine="701"/>
      </w:pPr>
      <w:r>
        <w:rPr>
          <w:i/>
        </w:rPr>
        <w:t>Основы законодательства Российской Федерации в области физической культуры, спорта, туризма, охраны здоровья.</w:t>
      </w:r>
      <w:r>
        <w:t xml:space="preserve"> </w:t>
      </w:r>
    </w:p>
    <w:p w:rsidR="00A33FAC" w:rsidRDefault="00790CBC">
      <w:pPr>
        <w:spacing w:after="151" w:line="265" w:lineRule="auto"/>
        <w:ind w:left="787"/>
      </w:pPr>
      <w:r>
        <w:rPr>
          <w:b/>
        </w:rPr>
        <w:t>Физкультурно-оздоровительная деятельность</w:t>
      </w:r>
      <w:r>
        <w:t xml:space="preserve"> </w:t>
      </w:r>
    </w:p>
    <w:p w:rsidR="00A33FAC" w:rsidRDefault="00790CBC">
      <w:pPr>
        <w:spacing w:after="160" w:line="259" w:lineRule="auto"/>
        <w:ind w:left="788" w:right="14"/>
      </w:pPr>
      <w:r>
        <w:t xml:space="preserve">Оздоровительные системы физического воспитания. </w:t>
      </w:r>
    </w:p>
    <w:p w:rsidR="00A33FAC" w:rsidRDefault="00790CBC">
      <w:pPr>
        <w:ind w:left="81" w:right="14" w:firstLine="701"/>
      </w:pPr>
      <w: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A33FAC" w:rsidRDefault="00790CBC">
      <w:pPr>
        <w:ind w:left="81" w:right="14" w:firstLine="701"/>
      </w:pPr>
      <w:r>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r>
        <w:rPr>
          <w:b/>
        </w:rPr>
        <w:t>Физическое совершенствование</w:t>
      </w:r>
      <w:r>
        <w:t xml:space="preserve"> </w:t>
      </w:r>
    </w:p>
    <w:p w:rsidR="00A33FAC" w:rsidRDefault="00790CBC">
      <w:pPr>
        <w:ind w:left="81" w:right="14" w:firstLine="701"/>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w:t>
      </w:r>
      <w:r>
        <w:lastRenderedPageBreak/>
        <w:t xml:space="preserve">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r>
        <w:t xml:space="preserve"> </w:t>
      </w:r>
    </w:p>
    <w:p w:rsidR="00A33FAC" w:rsidRDefault="00790CBC">
      <w:pPr>
        <w:ind w:left="81" w:right="14" w:firstLine="701"/>
      </w:pPr>
      <w:r>
        <w:t>Спортивные единоборства: технико-тактические действия самообороны; приемы страховки и самостраховки</w:t>
      </w:r>
      <w:r>
        <w:rPr>
          <w:i/>
        </w:rPr>
        <w:t>.</w:t>
      </w:r>
      <w:r>
        <w:t xml:space="preserve"> </w:t>
      </w:r>
    </w:p>
    <w:p w:rsidR="00A33FAC" w:rsidRDefault="00790CBC">
      <w:pPr>
        <w:ind w:left="81" w:firstLine="708"/>
      </w:pPr>
      <w:r>
        <w:t xml:space="preserve">Прикладная физическая подготовка: полосы препятствий; </w:t>
      </w:r>
      <w:r>
        <w:rPr>
          <w:i/>
        </w:rPr>
        <w:t xml:space="preserve">кросс по пересеченной местности с элементами спортивного ориентирования; прикладное плавание. </w:t>
      </w:r>
    </w:p>
    <w:p w:rsidR="00A33FAC" w:rsidRDefault="00790CBC">
      <w:pPr>
        <w:spacing w:after="106" w:line="265" w:lineRule="auto"/>
        <w:ind w:left="87"/>
      </w:pPr>
      <w:r>
        <w:rPr>
          <w:b/>
        </w:rPr>
        <w:t xml:space="preserve">Основы безопасности жизнедеятельности </w:t>
      </w:r>
    </w:p>
    <w:p w:rsidR="00A33FAC" w:rsidRDefault="00790CBC">
      <w:pPr>
        <w:ind w:left="81" w:right="14" w:firstLine="708"/>
      </w:pPr>
      <w: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A33FAC" w:rsidRDefault="00790CBC">
      <w:pPr>
        <w:ind w:left="81" w:right="14" w:firstLine="708"/>
      </w:pPr>
      <w: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A33FAC" w:rsidRDefault="00790CBC">
      <w:pPr>
        <w:ind w:left="81" w:right="14" w:firstLine="708"/>
      </w:pPr>
      <w: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w:t>
      </w:r>
    </w:p>
    <w:p w:rsidR="00A33FAC" w:rsidRDefault="00790CBC">
      <w:pPr>
        <w:ind w:left="81" w:right="14" w:firstLine="708"/>
      </w:pPr>
      <w:r>
        <w:t xml:space="preserve">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w:t>
      </w:r>
    </w:p>
    <w:p w:rsidR="00A33FAC" w:rsidRDefault="00790CBC">
      <w:pPr>
        <w:spacing w:after="112" w:line="259" w:lineRule="auto"/>
        <w:ind w:left="91" w:right="14"/>
      </w:pPr>
      <w:r>
        <w:t xml:space="preserve">Содержание представлено в девяти модулях. </w:t>
      </w:r>
    </w:p>
    <w:p w:rsidR="00A33FAC" w:rsidRDefault="00790CBC">
      <w:pPr>
        <w:ind w:left="81" w:right="14" w:firstLine="708"/>
      </w:pPr>
      <w: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A33FAC" w:rsidRDefault="00790CBC">
      <w:pPr>
        <w:ind w:left="81" w:right="14" w:firstLine="708"/>
      </w:pPr>
      <w:r>
        <w:lastRenderedPageBreak/>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A33FAC" w:rsidRDefault="00790CBC">
      <w:pPr>
        <w:ind w:left="81" w:right="14" w:firstLine="708"/>
      </w:pPr>
      <w: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A33FAC" w:rsidRDefault="00790CBC">
      <w:pPr>
        <w:spacing w:after="115" w:line="259" w:lineRule="auto"/>
        <w:ind w:left="795" w:right="14"/>
      </w:pPr>
      <w:r>
        <w:t xml:space="preserve">Модуль «Основы здорового образа жизни» раскрывает основы здорового образа жизни. </w:t>
      </w:r>
    </w:p>
    <w:p w:rsidR="00A33FAC" w:rsidRDefault="00790CBC">
      <w:pPr>
        <w:ind w:left="81" w:right="14" w:firstLine="708"/>
      </w:pPr>
      <w: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A33FAC" w:rsidRDefault="00790CBC">
      <w:pPr>
        <w:ind w:left="81" w:right="14" w:firstLine="708"/>
      </w:pPr>
      <w:r>
        <w:t xml:space="preserve">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 </w:t>
      </w:r>
    </w:p>
    <w:p w:rsidR="00A33FAC" w:rsidRDefault="00790CBC">
      <w:pPr>
        <w:ind w:left="81" w:right="14" w:firstLine="708"/>
      </w:pPr>
      <w:r>
        <w:t xml:space="preserve">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A33FAC" w:rsidRDefault="00790CBC">
      <w:pPr>
        <w:ind w:left="81" w:right="14" w:firstLine="708"/>
      </w:pPr>
      <w:r>
        <w:t xml:space="preserve">Модуль «Элементы начальной военной подготовки» раскрывает вопросы строевой, огневой, тактической подготовки. </w:t>
      </w:r>
    </w:p>
    <w:p w:rsidR="00A33FAC" w:rsidRDefault="00790CBC">
      <w:pPr>
        <w:ind w:left="81" w:right="14" w:firstLine="708"/>
      </w:pPr>
      <w:r>
        <w:t xml:space="preserve">Модуль «Военно-профессиональная деятельность» раскрывает вопросы военнопрофессиональной деятельности гражданина. </w:t>
      </w:r>
    </w:p>
    <w:p w:rsidR="00A33FAC" w:rsidRDefault="00790CBC">
      <w:pPr>
        <w:ind w:left="81" w:right="14" w:firstLine="708"/>
      </w:pPr>
      <w: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A33FAC" w:rsidRDefault="00790CBC">
      <w:pPr>
        <w:spacing w:after="163" w:line="259" w:lineRule="auto"/>
        <w:ind w:left="795" w:right="14"/>
      </w:pPr>
      <w:r>
        <w:t xml:space="preserve">«Основы безопасности жизнедеятельности» как учебный предмет обеспечивает: </w:t>
      </w:r>
    </w:p>
    <w:p w:rsidR="00A33FAC" w:rsidRDefault="00790CBC">
      <w:pPr>
        <w:numPr>
          <w:ilvl w:val="0"/>
          <w:numId w:val="39"/>
        </w:numPr>
        <w:ind w:right="14" w:hanging="360"/>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r>
        <w:rPr>
          <w:rFonts w:ascii="Arial" w:eastAsia="Arial" w:hAnsi="Arial" w:cs="Arial"/>
        </w:rPr>
        <w:t xml:space="preserve"> </w:t>
      </w:r>
      <w:r>
        <w:t xml:space="preserve">знание правил и владение навыками поведения в опасных и чрезвычайных ситуациях природного, техногенного и социального характера; </w:t>
      </w:r>
    </w:p>
    <w:p w:rsidR="00A33FAC" w:rsidRDefault="00790CBC">
      <w:pPr>
        <w:numPr>
          <w:ilvl w:val="0"/>
          <w:numId w:val="39"/>
        </w:numPr>
        <w:ind w:right="14" w:hanging="360"/>
      </w:pPr>
      <w: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A33FAC" w:rsidRDefault="00790CBC">
      <w:pPr>
        <w:numPr>
          <w:ilvl w:val="0"/>
          <w:numId w:val="39"/>
        </w:numPr>
        <w:spacing w:after="161" w:line="259" w:lineRule="auto"/>
        <w:ind w:right="14" w:hanging="360"/>
      </w:pPr>
      <w:r>
        <w:t xml:space="preserve">умение действовать индивидуально и в группе в опасных и чрезвычайных ситуациях; </w:t>
      </w:r>
    </w:p>
    <w:p w:rsidR="00A33FAC" w:rsidRDefault="00790CBC">
      <w:pPr>
        <w:numPr>
          <w:ilvl w:val="0"/>
          <w:numId w:val="39"/>
        </w:numPr>
        <w:ind w:right="14" w:hanging="360"/>
      </w:pPr>
      <w:r>
        <w:t xml:space="preserve">формирование морально-психологических и физических качеств гражданина, необходимых для прохождения военной службы; </w:t>
      </w:r>
    </w:p>
    <w:p w:rsidR="00A33FAC" w:rsidRDefault="00790CBC">
      <w:pPr>
        <w:numPr>
          <w:ilvl w:val="0"/>
          <w:numId w:val="39"/>
        </w:numPr>
        <w:spacing w:after="160" w:line="259" w:lineRule="auto"/>
        <w:ind w:right="14" w:hanging="360"/>
      </w:pPr>
      <w:r>
        <w:lastRenderedPageBreak/>
        <w:t xml:space="preserve">воспитание патриотизма, уважения к историческому и культурному прошлому России, и ее </w:t>
      </w:r>
    </w:p>
    <w:p w:rsidR="00A33FAC" w:rsidRDefault="00790CBC">
      <w:pPr>
        <w:spacing w:after="160" w:line="259" w:lineRule="auto"/>
        <w:ind w:left="514" w:right="14"/>
      </w:pPr>
      <w:r>
        <w:t xml:space="preserve">Вооруженным Силам; </w:t>
      </w:r>
    </w:p>
    <w:p w:rsidR="00A33FAC" w:rsidRDefault="00790CBC">
      <w:pPr>
        <w:numPr>
          <w:ilvl w:val="0"/>
          <w:numId w:val="39"/>
        </w:numPr>
        <w:ind w:right="14" w:hanging="360"/>
      </w:pPr>
      <w:r>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A33FAC" w:rsidRDefault="00790CBC">
      <w:pPr>
        <w:numPr>
          <w:ilvl w:val="0"/>
          <w:numId w:val="39"/>
        </w:numPr>
        <w:spacing w:after="163" w:line="259" w:lineRule="auto"/>
        <w:ind w:right="14" w:hanging="360"/>
      </w:pPr>
      <w:r>
        <w:t xml:space="preserve">приобретение навыков в области гражданской обороны; </w:t>
      </w:r>
    </w:p>
    <w:p w:rsidR="00A33FAC" w:rsidRDefault="00790CBC">
      <w:pPr>
        <w:numPr>
          <w:ilvl w:val="0"/>
          <w:numId w:val="39"/>
        </w:numPr>
        <w:ind w:right="14" w:hanging="360"/>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A33FAC" w:rsidRDefault="00790CBC">
      <w:pPr>
        <w:ind w:left="81" w:right="14" w:firstLine="708"/>
      </w:pPr>
      <w: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A33FAC" w:rsidRDefault="00790CBC">
      <w:pPr>
        <w:ind w:left="81" w:right="14" w:firstLine="708"/>
      </w:pPr>
      <w: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 </w:t>
      </w:r>
    </w:p>
    <w:p w:rsidR="00A33FAC" w:rsidRDefault="00790CBC">
      <w:pPr>
        <w:spacing w:after="157" w:line="265" w:lineRule="auto"/>
        <w:ind w:left="787"/>
      </w:pPr>
      <w:r>
        <w:rPr>
          <w:b/>
        </w:rPr>
        <w:t>Базовый уровень</w:t>
      </w:r>
      <w:r>
        <w:t xml:space="preserve"> </w:t>
      </w:r>
    </w:p>
    <w:p w:rsidR="00A33FAC" w:rsidRDefault="00790CBC">
      <w:pPr>
        <w:spacing w:after="151" w:line="265" w:lineRule="auto"/>
        <w:ind w:left="787"/>
      </w:pPr>
      <w:r>
        <w:rPr>
          <w:b/>
        </w:rPr>
        <w:t>Основы комплексной безопасности</w:t>
      </w:r>
      <w:r>
        <w:t xml:space="preserve"> </w:t>
      </w:r>
    </w:p>
    <w:p w:rsidR="00A33FAC" w:rsidRDefault="00790CBC">
      <w:pPr>
        <w:ind w:left="81" w:right="14" w:firstLine="708"/>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w:t>
      </w:r>
    </w:p>
    <w:p w:rsidR="00A33FAC" w:rsidRDefault="00790CBC">
      <w:pPr>
        <w:spacing w:after="115" w:line="259" w:lineRule="auto"/>
        <w:ind w:left="91" w:right="14"/>
      </w:pPr>
      <w:r>
        <w:t xml:space="preserve">Средства индивидуальной защиты. Предназначение и использование экологических знаков. </w:t>
      </w:r>
    </w:p>
    <w:p w:rsidR="00A33FAC" w:rsidRDefault="00790CBC">
      <w:pPr>
        <w:ind w:left="81" w:right="14" w:firstLine="708"/>
      </w:pPr>
      <w: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w:t>
      </w:r>
      <w:r>
        <w:lastRenderedPageBreak/>
        <w:t xml:space="preserve">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A33FAC" w:rsidRDefault="00790CBC">
      <w:pPr>
        <w:ind w:left="81" w:right="14" w:firstLine="708"/>
      </w:pPr>
      <w:r>
        <w:t xml:space="preserve">Явные и скрытые опасности современных молодежных хобби. Последствия и ответственность. </w:t>
      </w:r>
    </w:p>
    <w:p w:rsidR="00A33FAC" w:rsidRDefault="00790CBC">
      <w:pPr>
        <w:spacing w:after="106" w:line="265" w:lineRule="auto"/>
        <w:ind w:left="787"/>
      </w:pPr>
      <w:r>
        <w:rPr>
          <w:b/>
        </w:rPr>
        <w:t>Защита населения Российской Федерации от опасных и чрезвычайных ситуаций</w:t>
      </w:r>
      <w:r>
        <w:t xml:space="preserve"> </w:t>
      </w:r>
    </w:p>
    <w:p w:rsidR="00A33FAC" w:rsidRDefault="00790CBC">
      <w:pPr>
        <w:ind w:left="81" w:right="14" w:firstLine="708"/>
      </w:pPr>
      <w: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A33FAC" w:rsidRDefault="00790CBC">
      <w:pPr>
        <w:spacing w:after="167" w:line="259" w:lineRule="auto"/>
        <w:ind w:left="10"/>
        <w:jc w:val="right"/>
      </w:pPr>
      <w:r>
        <w:rPr>
          <w:b/>
        </w:rPr>
        <w:t xml:space="preserve">Основы противодействия экстремизму, терроризму и наркотизму в Российской </w:t>
      </w:r>
    </w:p>
    <w:p w:rsidR="00A33FAC" w:rsidRDefault="00790CBC">
      <w:pPr>
        <w:spacing w:after="106" w:line="265" w:lineRule="auto"/>
        <w:ind w:left="87"/>
      </w:pPr>
      <w:r>
        <w:rPr>
          <w:b/>
        </w:rPr>
        <w:t>Федерации</w:t>
      </w:r>
      <w:r>
        <w:t xml:space="preserve"> </w:t>
      </w:r>
    </w:p>
    <w:p w:rsidR="00A33FAC" w:rsidRDefault="00790CBC">
      <w:pPr>
        <w:ind w:left="81" w:right="14" w:firstLine="708"/>
      </w:pPr>
      <w: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A33FAC" w:rsidRDefault="00790CBC">
      <w:pPr>
        <w:ind w:left="81" w:right="14" w:firstLine="708"/>
      </w:pPr>
      <w: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w:t>
      </w:r>
      <w:r>
        <w:lastRenderedPageBreak/>
        <w:t xml:space="preserve">рекомендации безопасного поведения при установлении уровней террористической опасности и угрозе совершения террористической акции. </w:t>
      </w:r>
    </w:p>
    <w:p w:rsidR="00A33FAC" w:rsidRDefault="00790CBC">
      <w:pPr>
        <w:spacing w:after="106" w:line="265" w:lineRule="auto"/>
        <w:ind w:left="787"/>
      </w:pPr>
      <w:r>
        <w:rPr>
          <w:b/>
        </w:rPr>
        <w:t>Основы здорового образа жизни</w:t>
      </w:r>
      <w:r>
        <w:t xml:space="preserve"> </w:t>
      </w:r>
    </w:p>
    <w:p w:rsidR="00A33FAC" w:rsidRDefault="00790CBC">
      <w:pPr>
        <w:ind w:left="81" w:right="14" w:firstLine="708"/>
      </w:pPr>
      <w: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w:t>
      </w:r>
    </w:p>
    <w:p w:rsidR="00A33FAC" w:rsidRDefault="00790CBC">
      <w:pPr>
        <w:spacing w:after="168" w:line="259" w:lineRule="auto"/>
        <w:ind w:left="91" w:right="14"/>
      </w:pPr>
      <w:r>
        <w:t xml:space="preserve">Индивидуальная модель здорового образа жизни. </w:t>
      </w:r>
    </w:p>
    <w:p w:rsidR="00A33FAC" w:rsidRDefault="00790CBC">
      <w:pPr>
        <w:spacing w:after="106" w:line="265" w:lineRule="auto"/>
        <w:ind w:left="787"/>
      </w:pPr>
      <w:r>
        <w:rPr>
          <w:b/>
        </w:rPr>
        <w:t>Основы медицинских знаний и оказание первой помощи</w:t>
      </w:r>
      <w:r>
        <w:t xml:space="preserve"> </w:t>
      </w:r>
    </w:p>
    <w:p w:rsidR="00A33FAC" w:rsidRDefault="00790CBC">
      <w:pPr>
        <w:ind w:left="81" w:right="14" w:firstLine="708"/>
      </w:pPr>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A33FAC" w:rsidRDefault="00790CBC">
      <w:pPr>
        <w:ind w:left="81" w:right="14" w:firstLine="708"/>
      </w:pPr>
      <w: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 </w:t>
      </w:r>
    </w:p>
    <w:p w:rsidR="00A33FAC" w:rsidRDefault="00790CBC">
      <w:pPr>
        <w:spacing w:after="106" w:line="265" w:lineRule="auto"/>
        <w:ind w:left="787"/>
      </w:pPr>
      <w:r>
        <w:rPr>
          <w:b/>
        </w:rPr>
        <w:t>Основы обороны государства</w:t>
      </w:r>
      <w:r>
        <w:t xml:space="preserve"> </w:t>
      </w:r>
    </w:p>
    <w:p w:rsidR="00A33FAC" w:rsidRDefault="00790CBC">
      <w:pPr>
        <w:ind w:left="81" w:right="14" w:firstLine="708"/>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r>
        <w:t xml:space="preserve"> </w:t>
      </w:r>
    </w:p>
    <w:p w:rsidR="00A33FAC" w:rsidRDefault="00790CBC">
      <w:pPr>
        <w:spacing w:after="106" w:line="265" w:lineRule="auto"/>
        <w:ind w:left="787"/>
      </w:pPr>
      <w:r>
        <w:rPr>
          <w:b/>
        </w:rPr>
        <w:t>Правовые основы военной службы</w:t>
      </w:r>
      <w:r>
        <w:t xml:space="preserve"> </w:t>
      </w:r>
    </w:p>
    <w:p w:rsidR="00A33FAC" w:rsidRDefault="00790CBC">
      <w:pPr>
        <w:ind w:left="81" w:right="14" w:firstLine="708"/>
      </w:pPr>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w:t>
      </w:r>
      <w:r>
        <w:lastRenderedPageBreak/>
        <w:t xml:space="preserve">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w:t>
      </w:r>
    </w:p>
    <w:p w:rsidR="00A33FAC" w:rsidRDefault="00790CBC">
      <w:pPr>
        <w:spacing w:after="168" w:line="259" w:lineRule="auto"/>
        <w:ind w:left="91" w:right="14"/>
      </w:pPr>
      <w:r>
        <w:t xml:space="preserve">Мобилизационный резерв. </w:t>
      </w:r>
    </w:p>
    <w:p w:rsidR="00A33FAC" w:rsidRDefault="00790CBC">
      <w:pPr>
        <w:spacing w:after="106" w:line="265" w:lineRule="auto"/>
        <w:ind w:left="787"/>
      </w:pPr>
      <w:r>
        <w:rPr>
          <w:b/>
        </w:rPr>
        <w:t>Элементы начальной военной подготовки</w:t>
      </w:r>
      <w:r>
        <w:t xml:space="preserve"> </w:t>
      </w:r>
    </w:p>
    <w:p w:rsidR="00A33FAC" w:rsidRDefault="00790CBC">
      <w:pPr>
        <w:ind w:left="81" w:right="14" w:firstLine="708"/>
      </w:pPr>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w:t>
      </w:r>
    </w:p>
    <w:p w:rsidR="00A33FAC" w:rsidRDefault="00790CBC">
      <w:pPr>
        <w:spacing w:after="113" w:line="259" w:lineRule="auto"/>
        <w:ind w:left="91" w:right="14"/>
      </w:pPr>
      <w:r>
        <w:t xml:space="preserve">Подход к начальнику и отход от него. Строи отделения. </w:t>
      </w:r>
    </w:p>
    <w:p w:rsidR="00A33FAC" w:rsidRDefault="00790CBC">
      <w:pPr>
        <w:ind w:left="81" w:right="14" w:firstLine="708"/>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 xml:space="preserve">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A33FAC" w:rsidRDefault="00790CBC">
      <w:pPr>
        <w:ind w:left="81" w:right="14" w:firstLine="708"/>
      </w:pPr>
      <w: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
    <w:p w:rsidR="00A33FAC" w:rsidRDefault="00790CBC">
      <w:pPr>
        <w:ind w:left="91" w:right="14"/>
      </w:pPr>
      <w:r>
        <w:t xml:space="preserve">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 </w:t>
      </w:r>
    </w:p>
    <w:p w:rsidR="00A33FAC" w:rsidRDefault="00790CBC">
      <w:pPr>
        <w:spacing w:after="148" w:line="265" w:lineRule="auto"/>
        <w:ind w:left="787"/>
      </w:pPr>
      <w:r>
        <w:rPr>
          <w:b/>
        </w:rPr>
        <w:t>Военно-профессиональная деятельность</w:t>
      </w:r>
      <w:r>
        <w:t xml:space="preserve"> </w:t>
      </w:r>
    </w:p>
    <w:p w:rsidR="00A33FAC" w:rsidRDefault="00790CBC">
      <w:pPr>
        <w:ind w:left="81" w:right="14" w:firstLine="708"/>
      </w:pPr>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A33FAC" w:rsidRDefault="00790CBC">
      <w:pPr>
        <w:spacing w:after="151" w:line="265" w:lineRule="auto"/>
        <w:ind w:left="87"/>
      </w:pPr>
      <w:r>
        <w:rPr>
          <w:b/>
        </w:rPr>
        <w:t xml:space="preserve">Астрономия (базовый уровень) </w:t>
      </w:r>
      <w:r>
        <w:t xml:space="preserve"> </w:t>
      </w:r>
    </w:p>
    <w:p w:rsidR="00A33FAC" w:rsidRDefault="00790CBC">
      <w:pPr>
        <w:spacing w:after="112" w:line="259" w:lineRule="auto"/>
        <w:ind w:left="795" w:right="14"/>
      </w:pPr>
      <w:r>
        <w:lastRenderedPageBreak/>
        <w:t xml:space="preserve">Предмет «Астрономия» изучается в 11 классе.  </w:t>
      </w:r>
    </w:p>
    <w:p w:rsidR="00A33FAC" w:rsidRDefault="00790CBC">
      <w:pPr>
        <w:ind w:left="81" w:right="14" w:firstLine="708"/>
      </w:pPr>
      <w:r>
        <w:t xml:space="preserve">Изучение астрономии на базовом уровне среднего общего образования направлено на достижение следующих целей:  </w:t>
      </w:r>
    </w:p>
    <w:p w:rsidR="00A33FAC" w:rsidRDefault="00790CBC">
      <w:pPr>
        <w:numPr>
          <w:ilvl w:val="0"/>
          <w:numId w:val="40"/>
        </w:numPr>
        <w:ind w:right="14" w:hanging="360"/>
      </w:pPr>
      <w:r>
        <w:t xml:space="preserve">осознание принципиальной роли астрономии в познании фундаментальных законов природы и формировании современной естественнонаучной картины мира;  </w:t>
      </w:r>
    </w:p>
    <w:p w:rsidR="00A33FAC" w:rsidRDefault="00790CBC">
      <w:pPr>
        <w:numPr>
          <w:ilvl w:val="0"/>
          <w:numId w:val="40"/>
        </w:numPr>
        <w:ind w:right="14" w:hanging="360"/>
      </w:pPr>
      <w:r>
        <w:t xml:space="preserve">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rsidR="00A33FAC" w:rsidRDefault="00790CBC">
      <w:pPr>
        <w:numPr>
          <w:ilvl w:val="0"/>
          <w:numId w:val="40"/>
        </w:numPr>
        <w:ind w:right="14" w:hanging="360"/>
      </w:pPr>
      <w:r>
        <w:t xml:space="preserve">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A33FAC" w:rsidRDefault="00790CBC">
      <w:pPr>
        <w:numPr>
          <w:ilvl w:val="0"/>
          <w:numId w:val="40"/>
        </w:numPr>
        <w:ind w:right="14" w:hanging="360"/>
      </w:pPr>
      <w:r>
        <w:t xml:space="preserve">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p>
    <w:p w:rsidR="00A33FAC" w:rsidRDefault="00790CBC">
      <w:pPr>
        <w:numPr>
          <w:ilvl w:val="0"/>
          <w:numId w:val="40"/>
        </w:numPr>
        <w:ind w:right="14" w:hanging="360"/>
      </w:pPr>
      <w:r>
        <w:t xml:space="preserve">использование приобретенных знаний и умений для решения практических задач повседневной жизни;  </w:t>
      </w:r>
    </w:p>
    <w:p w:rsidR="00A33FAC" w:rsidRDefault="00790CBC">
      <w:pPr>
        <w:numPr>
          <w:ilvl w:val="0"/>
          <w:numId w:val="40"/>
        </w:numPr>
        <w:spacing w:line="259" w:lineRule="auto"/>
        <w:ind w:right="14" w:hanging="360"/>
      </w:pPr>
      <w:r>
        <w:t xml:space="preserve">формирование научного мировоззрения;  </w:t>
      </w:r>
    </w:p>
    <w:p w:rsidR="00A33FAC" w:rsidRDefault="00790CBC">
      <w:pPr>
        <w:numPr>
          <w:ilvl w:val="0"/>
          <w:numId w:val="40"/>
        </w:numPr>
        <w:ind w:right="14" w:hanging="360"/>
      </w:pPr>
      <w:r>
        <w:t xml:space="preserve">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A33FAC" w:rsidRDefault="00790CBC">
      <w:pPr>
        <w:spacing w:after="167" w:line="259" w:lineRule="auto"/>
        <w:ind w:left="795"/>
      </w:pPr>
      <w:r>
        <w:rPr>
          <w:i/>
        </w:rPr>
        <w:t xml:space="preserve">Обязательный минимум содержания учебного предмета «Астрономия» </w:t>
      </w:r>
      <w:r>
        <w:t xml:space="preserve"> </w:t>
      </w:r>
    </w:p>
    <w:p w:rsidR="00A33FAC" w:rsidRDefault="00790CBC">
      <w:pPr>
        <w:spacing w:after="106" w:line="265" w:lineRule="auto"/>
        <w:ind w:left="787"/>
      </w:pPr>
      <w:r>
        <w:rPr>
          <w:b/>
        </w:rPr>
        <w:t xml:space="preserve">Предмет астрономии </w:t>
      </w:r>
      <w:r>
        <w:t xml:space="preserve"> </w:t>
      </w:r>
    </w:p>
    <w:p w:rsidR="00A33FAC" w:rsidRDefault="00790CBC">
      <w:pPr>
        <w:ind w:left="81" w:right="14" w:firstLine="708"/>
      </w:pPr>
      <w:r>
        <w:t xml:space="preserve">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  </w:t>
      </w:r>
    </w:p>
    <w:p w:rsidR="00A33FAC" w:rsidRDefault="00790CBC">
      <w:pPr>
        <w:spacing w:after="106" w:line="265" w:lineRule="auto"/>
        <w:ind w:left="787"/>
      </w:pPr>
      <w:r>
        <w:rPr>
          <w:b/>
        </w:rPr>
        <w:t xml:space="preserve">Основы практической астрономии </w:t>
      </w:r>
      <w:r>
        <w:t xml:space="preserve"> </w:t>
      </w:r>
    </w:p>
    <w:p w:rsidR="00A33FAC" w:rsidRDefault="00790CBC">
      <w:pPr>
        <w:ind w:left="81" w:right="14" w:firstLine="708"/>
      </w:pPr>
      <w:r>
        <w:t xml:space="preserve">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w:t>
      </w:r>
      <w:r>
        <w:lastRenderedPageBreak/>
        <w:t xml:space="preserve">и географических координат наблюдателя. Движение Земли вокруг Солнца. Видимое движение и фазы Луны. Солнечные и лунные затмения. Время и календарь.  </w:t>
      </w:r>
    </w:p>
    <w:p w:rsidR="00A33FAC" w:rsidRDefault="00790CBC">
      <w:pPr>
        <w:spacing w:after="106" w:line="265" w:lineRule="auto"/>
        <w:ind w:left="787"/>
      </w:pPr>
      <w:r>
        <w:rPr>
          <w:b/>
        </w:rPr>
        <w:t xml:space="preserve">Законы движения небесных тел </w:t>
      </w:r>
      <w:r>
        <w:t xml:space="preserve"> </w:t>
      </w:r>
    </w:p>
    <w:p w:rsidR="00A33FAC" w:rsidRDefault="00790CBC">
      <w:pPr>
        <w:ind w:left="81" w:right="14" w:firstLine="708"/>
      </w:pPr>
      <w:r>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w:t>
      </w:r>
    </w:p>
    <w:p w:rsidR="00A33FAC" w:rsidRDefault="00790CBC">
      <w:pPr>
        <w:spacing w:after="167" w:line="259" w:lineRule="auto"/>
        <w:ind w:left="91" w:right="14"/>
      </w:pPr>
      <w:r>
        <w:t xml:space="preserve">Законы Кеплера. Определение масс небесных тел. Движение искусственных небесных тел.  </w:t>
      </w:r>
    </w:p>
    <w:p w:rsidR="00A33FAC" w:rsidRDefault="00790CBC">
      <w:pPr>
        <w:spacing w:after="151" w:line="265" w:lineRule="auto"/>
        <w:ind w:left="787"/>
      </w:pPr>
      <w:r>
        <w:rPr>
          <w:b/>
        </w:rPr>
        <w:t xml:space="preserve">Солнечная система </w:t>
      </w:r>
      <w:r>
        <w:t xml:space="preserve"> </w:t>
      </w:r>
    </w:p>
    <w:p w:rsidR="00A33FAC" w:rsidRDefault="00790CBC">
      <w:pPr>
        <w:ind w:left="81" w:right="14" w:firstLine="708"/>
      </w:pPr>
      <w:r>
        <w:t xml:space="preserve">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  </w:t>
      </w:r>
    </w:p>
    <w:p w:rsidR="00A33FAC" w:rsidRDefault="00790CBC">
      <w:pPr>
        <w:spacing w:after="106" w:line="265" w:lineRule="auto"/>
        <w:ind w:left="787"/>
      </w:pPr>
      <w:r>
        <w:rPr>
          <w:b/>
        </w:rPr>
        <w:t xml:space="preserve">Методы астрономических исследований </w:t>
      </w:r>
      <w:r>
        <w:t xml:space="preserve"> </w:t>
      </w:r>
    </w:p>
    <w:p w:rsidR="00A33FAC" w:rsidRDefault="00790CBC">
      <w:pPr>
        <w:ind w:left="81" w:right="14" w:firstLine="708"/>
      </w:pPr>
      <w:r>
        <w:t xml:space="preserve">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  </w:t>
      </w:r>
    </w:p>
    <w:p w:rsidR="00A33FAC" w:rsidRDefault="00790CBC">
      <w:pPr>
        <w:spacing w:after="149" w:line="265" w:lineRule="auto"/>
        <w:ind w:left="787"/>
      </w:pPr>
      <w:r>
        <w:rPr>
          <w:b/>
        </w:rPr>
        <w:t xml:space="preserve">Звезды </w:t>
      </w:r>
      <w:r>
        <w:t xml:space="preserve"> </w:t>
      </w:r>
    </w:p>
    <w:p w:rsidR="00A33FAC" w:rsidRDefault="00790CBC">
      <w:pPr>
        <w:ind w:left="81" w:right="14" w:firstLine="708"/>
      </w:pPr>
      <w:r>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  </w:t>
      </w:r>
    </w:p>
    <w:p w:rsidR="00A33FAC" w:rsidRDefault="00790CBC">
      <w:pPr>
        <w:spacing w:after="106" w:line="265" w:lineRule="auto"/>
        <w:ind w:left="787"/>
      </w:pPr>
      <w:r>
        <w:rPr>
          <w:b/>
        </w:rPr>
        <w:t xml:space="preserve">Наша Галактика Млечный Путь </w:t>
      </w:r>
      <w:r>
        <w:t xml:space="preserve"> </w:t>
      </w:r>
    </w:p>
    <w:p w:rsidR="00A33FAC" w:rsidRDefault="00790CBC">
      <w:pPr>
        <w:ind w:left="81" w:right="14" w:firstLine="708"/>
      </w:pPr>
      <w:r>
        <w:t xml:space="preserve">Состав и структура Галактики. Звездные скопления. Межзвездный газ и пыль. Вращение Галактики. Темная материя.  </w:t>
      </w:r>
    </w:p>
    <w:p w:rsidR="00A33FAC" w:rsidRDefault="00790CBC">
      <w:pPr>
        <w:spacing w:after="115" w:line="259" w:lineRule="auto"/>
        <w:ind w:left="795" w:right="14"/>
      </w:pPr>
      <w:r>
        <w:t xml:space="preserve">Галактики. Строение и эволюция Вселенной  </w:t>
      </w:r>
    </w:p>
    <w:p w:rsidR="00A33FAC" w:rsidRDefault="00790CBC">
      <w:pPr>
        <w:ind w:left="81" w:right="14" w:firstLine="708"/>
      </w:pPr>
      <w: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 </w:t>
      </w:r>
    </w:p>
    <w:p w:rsidR="00A33FAC" w:rsidRDefault="00790CBC">
      <w:pPr>
        <w:spacing w:after="0" w:line="259" w:lineRule="auto"/>
        <w:ind w:left="77" w:firstLine="0"/>
        <w:jc w:val="left"/>
      </w:pPr>
      <w:r>
        <w:rPr>
          <w:sz w:val="28"/>
        </w:rPr>
        <w:lastRenderedPageBreak/>
        <w:t xml:space="preserve"> </w:t>
      </w:r>
      <w:r>
        <w:rPr>
          <w:sz w:val="28"/>
        </w:rPr>
        <w:tab/>
      </w:r>
      <w:r>
        <w:rPr>
          <w:b/>
          <w:color w:val="231E20"/>
          <w:sz w:val="20"/>
        </w:rPr>
        <w:t xml:space="preserve"> </w:t>
      </w:r>
      <w:r>
        <w:br w:type="page"/>
      </w:r>
    </w:p>
    <w:p w:rsidR="00A33FAC" w:rsidRDefault="00790CBC">
      <w:pPr>
        <w:pStyle w:val="2"/>
        <w:spacing w:after="131" w:line="259" w:lineRule="auto"/>
        <w:ind w:left="785" w:firstLine="0"/>
      </w:pPr>
      <w:r>
        <w:lastRenderedPageBreak/>
        <w:t xml:space="preserve">2.3.  ПРОГРАММА ВОСПИТАНИЯ </w:t>
      </w:r>
    </w:p>
    <w:p w:rsidR="00A33FAC" w:rsidRDefault="00790CBC">
      <w:pPr>
        <w:tabs>
          <w:tab w:val="center" w:pos="1952"/>
          <w:tab w:val="center" w:pos="4332"/>
          <w:tab w:val="center" w:pos="5817"/>
          <w:tab w:val="center" w:pos="6667"/>
          <w:tab w:val="right" w:pos="10008"/>
        </w:tabs>
        <w:spacing w:after="162" w:line="265" w:lineRule="auto"/>
        <w:ind w:left="0" w:firstLine="0"/>
        <w:jc w:val="left"/>
      </w:pPr>
      <w:r>
        <w:rPr>
          <w:b/>
        </w:rPr>
        <w:t xml:space="preserve">       1. </w:t>
      </w:r>
      <w:r>
        <w:rPr>
          <w:b/>
        </w:rPr>
        <w:tab/>
        <w:t xml:space="preserve">ОСОБЕННОСТИ </w:t>
      </w:r>
      <w:r>
        <w:rPr>
          <w:b/>
        </w:rPr>
        <w:tab/>
        <w:t xml:space="preserve">ОРГАНИЗУЕМОГО </w:t>
      </w:r>
      <w:r>
        <w:rPr>
          <w:b/>
        </w:rPr>
        <w:tab/>
        <w:t xml:space="preserve">В </w:t>
      </w:r>
      <w:r>
        <w:rPr>
          <w:b/>
        </w:rPr>
        <w:tab/>
        <w:t xml:space="preserve">ШКОЛЕ </w:t>
      </w:r>
      <w:r>
        <w:rPr>
          <w:b/>
        </w:rPr>
        <w:tab/>
        <w:t xml:space="preserve">ВОСПИТАТЕЛЬНОГО </w:t>
      </w:r>
    </w:p>
    <w:p w:rsidR="00A33FAC" w:rsidRDefault="00790CBC">
      <w:pPr>
        <w:spacing w:after="159" w:line="265" w:lineRule="auto"/>
        <w:ind w:left="87"/>
      </w:pPr>
      <w:r>
        <w:rPr>
          <w:b/>
        </w:rPr>
        <w:t xml:space="preserve">ПРОЦЕССА </w:t>
      </w:r>
    </w:p>
    <w:p w:rsidR="00A33FAC" w:rsidRDefault="00790CBC">
      <w:pPr>
        <w:spacing w:after="106" w:line="265" w:lineRule="auto"/>
        <w:ind w:left="87"/>
      </w:pPr>
      <w:r>
        <w:rPr>
          <w:b/>
        </w:rPr>
        <w:t xml:space="preserve">ОБЩАЯ ХАРАКТЕРИСТИКА УЧРЕЖДЕНИЯ. </w:t>
      </w:r>
    </w:p>
    <w:p w:rsidR="00A33FAC" w:rsidRDefault="00790CBC">
      <w:pPr>
        <w:ind w:left="81" w:right="14" w:firstLine="708"/>
      </w:pPr>
      <w:r>
        <w:t xml:space="preserve">Школа №363 была открыта в 1974 году. С 1988 года это средняя общеобразовательная школа. В начале 90х годов школа ведет серьезную экспериментальную работу по апробации модели учебного заведения нового вида: лицея эстетического направления. Школьное образование рассматривается как звено в цепи непрерывного образования, как этап, ориентированный на развитие личности на основе знаний отечественной и мировой литературы, истории, иностранных языков, мировой художественной культуры, истории и культуры Петербурга. Итогом этого этапа развития образовательного учреждения стало получение в 1994 году статуса «Школа-лицей». В 1999 году по итогам аттестации школа аккредитована на статус «Лицей № 363 гуманитарно-художественного направления».  Это достижение  результат многолетней работы педагогического коллектива в режиме творческой лаборатории, деятельность которой была направлена на создание условий для достижения высокого качества образования. В 2005 году, по итогам аттестации, лицей аккредитован на статус «Государственное общеобразовательное учреждение гимназия № 363». За почти полувековую историю в школе сложился свой круг традиций, сохранению их способствует и то, что в школе обучались и обучаются несколько поколений семей, проживающих в микрорайоне. Гимназия сохраняет свои  традиции и особенности. Более 25 лет в гимназии работают творческие коллективы: хореографический ансамбль «Невские узоры» и хоровой коллектив «Радуга».  </w:t>
      </w:r>
    </w:p>
    <w:p w:rsidR="00A33FAC" w:rsidRDefault="00790CBC">
      <w:pPr>
        <w:ind w:left="81" w:right="14" w:firstLine="708"/>
      </w:pPr>
      <w:r>
        <w:t xml:space="preserve">Основа воспитательной работы в гимназии: сотрудничество  сотворчество содействие соуправление. Созданы условия для самореализации и личностного роста детей и взрослых. </w:t>
      </w:r>
    </w:p>
    <w:p w:rsidR="00A33FAC" w:rsidRDefault="00790CBC">
      <w:pPr>
        <w:ind w:left="81" w:right="14" w:firstLine="708"/>
      </w:pPr>
      <w:r>
        <w:t xml:space="preserve"> Деятельность гимназии направлена на разработку и апробацию программы интеграции образовательной и воспитательной деятельности учащихся «Шпили Петербурга движение разума навстречу будущему», в процессе реализации которой будет обеспечено духовнонравственное развитие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 В настоящее время большое значение в образовательном и воспитательном процессах отводится социальному воспитанию подрастающего поколения, что отвечает всем современным требованиям образовательной и воспитательной работы в условиях реализации ФГОС. Развитие творческой личности, её самостоятельности и инициативы одна из </w:t>
      </w:r>
      <w:r>
        <w:lastRenderedPageBreak/>
        <w:t xml:space="preserve">важных задач процесса социализации. Традиции родной культуры всегда несли в себе огромный воспитательный потенциал, способствующий важному процессу социализации личности. Программа «Шпили Петербурга движение разума навстречу будущему» предполагает достижения учащимися «шпилей» высот в освоении основной образовательной и воспитательной программ школы путём сохранения традиционных ценностей и включения инновационных подходов к образованию и воспитанию юных петербуржцев. </w:t>
      </w:r>
    </w:p>
    <w:p w:rsidR="00A33FAC" w:rsidRDefault="00790CBC">
      <w:pPr>
        <w:ind w:left="81" w:right="14" w:firstLine="708"/>
      </w:pPr>
      <w:r>
        <w:t xml:space="preserve">В 2012 году в гимназии был создан Совет старшеклассников. В 2017 - 2018 учебном году в гимназии начала работать первичное отделение РДШ. В сентябре 2018 года в гимназии был создан добровольческий отряд «Солидарность». </w:t>
      </w:r>
      <w:r>
        <w:rPr>
          <w:b/>
        </w:rPr>
        <w:t xml:space="preserve">2. ЦЕЛЬ И ЗАДАЧИ ВОСПИТАНИЯ  </w:t>
      </w:r>
    </w:p>
    <w:p w:rsidR="00A33FAC" w:rsidRDefault="00790CBC">
      <w:pPr>
        <w:spacing w:after="112" w:line="259" w:lineRule="auto"/>
        <w:ind w:left="654" w:right="14"/>
      </w:pPr>
      <w:r>
        <w:rPr>
          <w:b/>
          <w:i/>
        </w:rPr>
        <w:t>Цель воспитания</w:t>
      </w:r>
      <w:r>
        <w:t xml:space="preserve"> личностное развитие школьников, проявляющееся: </w:t>
      </w:r>
    </w:p>
    <w:p w:rsidR="00A33FAC" w:rsidRDefault="00790CBC">
      <w:pPr>
        <w:numPr>
          <w:ilvl w:val="0"/>
          <w:numId w:val="41"/>
        </w:numPr>
        <w:ind w:right="14" w:firstLine="566"/>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A33FAC" w:rsidRDefault="00790CBC">
      <w:pPr>
        <w:numPr>
          <w:ilvl w:val="0"/>
          <w:numId w:val="41"/>
        </w:numPr>
        <w:ind w:right="14" w:firstLine="566"/>
      </w:pPr>
      <w:r>
        <w:t xml:space="preserve">в развитии их позитивных отношений к этим общественным ценностям (то есть в развитии их социально значимых отношений); </w:t>
      </w:r>
    </w:p>
    <w:p w:rsidR="00A33FAC" w:rsidRDefault="00790CBC">
      <w:pPr>
        <w:numPr>
          <w:ilvl w:val="0"/>
          <w:numId w:val="41"/>
        </w:numPr>
        <w:ind w:right="14" w:firstLine="566"/>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A33FAC" w:rsidRDefault="00790CBC">
      <w:pPr>
        <w:spacing w:after="159" w:line="259" w:lineRule="auto"/>
        <w:ind w:left="639"/>
        <w:jc w:val="left"/>
      </w:pPr>
      <w:r>
        <w:rPr>
          <w:b/>
          <w:i/>
        </w:rPr>
        <w:t xml:space="preserve">Целевые приоритеты, соответствующие уровню среднего общего образования: </w:t>
      </w:r>
    </w:p>
    <w:p w:rsidR="00A33FAC" w:rsidRDefault="00790CBC">
      <w:pPr>
        <w:ind w:left="81" w:right="14" w:firstLine="566"/>
      </w:pPr>
      <w:r>
        <w:t xml:space="preserve"> В воспитании детей юношеского возраста таким приоритетом является создание благоприятных условий для приобретения школьниками опыта осуществления социально значимых дел: </w:t>
      </w:r>
    </w:p>
    <w:p w:rsidR="00A33FAC" w:rsidRDefault="00790CBC">
      <w:pPr>
        <w:ind w:left="654" w:right="1209"/>
      </w:pPr>
      <w:r>
        <w:t xml:space="preserve"> опыт дел, направленных на заботу о своей семье, родных и близких;   трудовой опыт, опыт, приобретённый в профориентационных событиях; </w:t>
      </w:r>
    </w:p>
    <w:p w:rsidR="00A33FAC" w:rsidRDefault="00790CBC">
      <w:pPr>
        <w:spacing w:after="159" w:line="259" w:lineRule="auto"/>
        <w:ind w:left="654" w:right="14"/>
      </w:pPr>
      <w:r>
        <w:t xml:space="preserve"> опыт дел, направленных на пользу своему родному городу, стране в целом, опыт </w:t>
      </w:r>
    </w:p>
    <w:p w:rsidR="00A33FAC" w:rsidRDefault="00790CBC">
      <w:pPr>
        <w:ind w:left="647" w:right="3139" w:hanging="566"/>
      </w:pPr>
      <w:r>
        <w:t xml:space="preserve">деятельного выражения собственной гражданской позиции;   опыт природоохранных дел; </w:t>
      </w:r>
    </w:p>
    <w:p w:rsidR="00A33FAC" w:rsidRDefault="00790CBC">
      <w:pPr>
        <w:ind w:left="654" w:right="14"/>
      </w:pPr>
      <w:r>
        <w:t xml:space="preserve"> опыт разрешения возникающих конфликтных ситуаций в школе, дома или на улице;  опыт самостоятельного приобретения новых знаний, проведения научных исследований, </w:t>
      </w:r>
    </w:p>
    <w:p w:rsidR="00A33FAC" w:rsidRDefault="00790CBC">
      <w:pPr>
        <w:ind w:left="647" w:right="14" w:hanging="566"/>
      </w:pPr>
      <w:r>
        <w:t xml:space="preserve">опыт проектной деятельности;  опыт изучения культурного наследия человечества, истории и культуры Санкт-Петербурга, </w:t>
      </w:r>
    </w:p>
    <w:p w:rsidR="00A33FAC" w:rsidRDefault="00790CBC">
      <w:pPr>
        <w:spacing w:after="13" w:line="389" w:lineRule="auto"/>
        <w:ind w:left="628" w:hanging="566"/>
        <w:jc w:val="left"/>
      </w:pPr>
      <w:r>
        <w:lastRenderedPageBreak/>
        <w:t xml:space="preserve">опыт создания собственных произведений культуры, опыт творческого самовыражения;   опыт ведения здорового образа жизни и заботы о здоровье других людей;   опыт оказания помощи окружающим, заботы о малышах или пожилых людях, </w:t>
      </w:r>
    </w:p>
    <w:p w:rsidR="00A33FAC" w:rsidRDefault="00790CBC">
      <w:pPr>
        <w:ind w:left="647" w:right="14" w:hanging="566"/>
      </w:pPr>
      <w:r>
        <w:t xml:space="preserve">волонтерский опыт;  опыт самопознания и самоанализа, опыт социально приемлемого самовыражения и </w:t>
      </w:r>
    </w:p>
    <w:p w:rsidR="00A33FAC" w:rsidRDefault="00790CBC">
      <w:pPr>
        <w:spacing w:line="259" w:lineRule="auto"/>
        <w:ind w:left="91" w:right="14"/>
      </w:pPr>
      <w:r>
        <w:t xml:space="preserve">самореализации. </w:t>
      </w:r>
    </w:p>
    <w:p w:rsidR="00A33FAC" w:rsidRDefault="00790CBC">
      <w:pPr>
        <w:ind w:left="81" w:right="14" w:firstLine="566"/>
      </w:pPr>
      <w:r>
        <w:t xml:space="preserve">Достижению поставленной цели воспитания школьников способствует решение следующих основных </w:t>
      </w:r>
      <w:r>
        <w:rPr>
          <w:b/>
          <w:i/>
        </w:rPr>
        <w:t>задач:</w:t>
      </w:r>
      <w:r>
        <w:t xml:space="preserve"> </w:t>
      </w:r>
    </w:p>
    <w:p w:rsidR="00A33FAC" w:rsidRDefault="00790CBC">
      <w:pPr>
        <w:numPr>
          <w:ilvl w:val="0"/>
          <w:numId w:val="42"/>
        </w:numPr>
        <w:spacing w:line="258" w:lineRule="auto"/>
        <w:ind w:right="14" w:firstLine="569"/>
      </w:pPr>
      <w:r>
        <w:t xml:space="preserve">реализовывать воспитательные возможности традиционных общешкольных дел и событий, поддерживать традиции их коллективного планирования, организации, проведения и анализа в школьном сообществе; </w:t>
      </w:r>
    </w:p>
    <w:p w:rsidR="00A33FAC" w:rsidRDefault="00790CBC">
      <w:pPr>
        <w:numPr>
          <w:ilvl w:val="0"/>
          <w:numId w:val="42"/>
        </w:numPr>
        <w:spacing w:line="279" w:lineRule="auto"/>
        <w:ind w:right="14" w:firstLine="569"/>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A33FAC" w:rsidRDefault="00790CBC">
      <w:pPr>
        <w:numPr>
          <w:ilvl w:val="0"/>
          <w:numId w:val="42"/>
        </w:numPr>
        <w:spacing w:line="258" w:lineRule="auto"/>
        <w:ind w:right="14" w:firstLine="569"/>
      </w:pPr>
      <w:r>
        <w:t xml:space="preserve">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 </w:t>
      </w:r>
    </w:p>
    <w:p w:rsidR="00A33FAC" w:rsidRDefault="00790CBC">
      <w:pPr>
        <w:numPr>
          <w:ilvl w:val="0"/>
          <w:numId w:val="42"/>
        </w:numPr>
        <w:spacing w:line="279" w:lineRule="auto"/>
        <w:ind w:right="14" w:firstLine="569"/>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33FAC" w:rsidRDefault="00790CBC">
      <w:pPr>
        <w:numPr>
          <w:ilvl w:val="0"/>
          <w:numId w:val="42"/>
        </w:numPr>
        <w:spacing w:line="279" w:lineRule="auto"/>
        <w:ind w:right="14" w:firstLine="569"/>
      </w:pPr>
      <w:r>
        <w:t xml:space="preserve">развивать и поддерживать принципы соуправления как на уровне школы, так и на уровне классных сообществ;  </w:t>
      </w:r>
    </w:p>
    <w:p w:rsidR="00A33FAC" w:rsidRDefault="00790CBC">
      <w:pPr>
        <w:numPr>
          <w:ilvl w:val="0"/>
          <w:numId w:val="42"/>
        </w:numPr>
        <w:spacing w:line="279" w:lineRule="auto"/>
        <w:ind w:right="14" w:firstLine="569"/>
      </w:pPr>
      <w:r>
        <w:t xml:space="preserve">поддерживать деятельность функционирующих на базе школы детских общественных объединений и организаций; </w:t>
      </w:r>
    </w:p>
    <w:p w:rsidR="00A33FAC" w:rsidRDefault="00790CBC">
      <w:pPr>
        <w:numPr>
          <w:ilvl w:val="0"/>
          <w:numId w:val="42"/>
        </w:numPr>
        <w:spacing w:line="257" w:lineRule="auto"/>
        <w:ind w:right="14" w:firstLine="569"/>
      </w:pPr>
      <w: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A33FAC" w:rsidRDefault="00790CBC">
      <w:pPr>
        <w:numPr>
          <w:ilvl w:val="0"/>
          <w:numId w:val="42"/>
        </w:numPr>
        <w:spacing w:line="259" w:lineRule="auto"/>
        <w:ind w:right="14" w:firstLine="569"/>
      </w:pPr>
      <w:r>
        <w:t xml:space="preserve">организовывать профориентационную работу со школьниками; </w:t>
      </w:r>
    </w:p>
    <w:p w:rsidR="00A33FAC" w:rsidRDefault="00790CBC">
      <w:pPr>
        <w:numPr>
          <w:ilvl w:val="0"/>
          <w:numId w:val="42"/>
        </w:numPr>
        <w:spacing w:line="279" w:lineRule="auto"/>
        <w:ind w:right="14" w:firstLine="569"/>
      </w:pPr>
      <w:r>
        <w:t xml:space="preserve">организовывать в школе волонтерскую деятельность и привлекать к ней школьников для освоения ими новых видов социально значимой деятельности; </w:t>
      </w:r>
    </w:p>
    <w:p w:rsidR="00A33FAC" w:rsidRDefault="00790CBC">
      <w:pPr>
        <w:numPr>
          <w:ilvl w:val="0"/>
          <w:numId w:val="42"/>
        </w:numPr>
        <w:spacing w:line="278" w:lineRule="auto"/>
        <w:ind w:right="14" w:firstLine="569"/>
      </w:pPr>
      <w:r>
        <w:t xml:space="preserve">организовывать для школьников экскурсии, походы и реализовывать их воспитательный потенциал; </w:t>
      </w:r>
    </w:p>
    <w:p w:rsidR="00A33FAC" w:rsidRDefault="00790CBC">
      <w:pPr>
        <w:numPr>
          <w:ilvl w:val="0"/>
          <w:numId w:val="42"/>
        </w:numPr>
        <w:spacing w:after="29" w:line="259" w:lineRule="auto"/>
        <w:ind w:right="14" w:firstLine="569"/>
      </w:pPr>
      <w:r>
        <w:t xml:space="preserve">организовать </w:t>
      </w:r>
      <w:r>
        <w:tab/>
        <w:t xml:space="preserve">работу </w:t>
      </w:r>
      <w:r>
        <w:tab/>
        <w:t xml:space="preserve">школьных </w:t>
      </w:r>
      <w:r>
        <w:tab/>
        <w:t xml:space="preserve">бумажных </w:t>
      </w:r>
      <w:r>
        <w:tab/>
        <w:t xml:space="preserve">и </w:t>
      </w:r>
      <w:r>
        <w:tab/>
        <w:t xml:space="preserve">электронных </w:t>
      </w:r>
      <w:r>
        <w:tab/>
        <w:t xml:space="preserve">медиа, </w:t>
      </w:r>
    </w:p>
    <w:p w:rsidR="00A33FAC" w:rsidRDefault="00790CBC">
      <w:pPr>
        <w:spacing w:line="259" w:lineRule="auto"/>
        <w:ind w:left="1014" w:right="14"/>
      </w:pPr>
      <w:r>
        <w:t xml:space="preserve">реализовывать их воспитательный потенциал;  </w:t>
      </w:r>
    </w:p>
    <w:p w:rsidR="00A33FAC" w:rsidRDefault="00790CBC">
      <w:pPr>
        <w:numPr>
          <w:ilvl w:val="0"/>
          <w:numId w:val="42"/>
        </w:numPr>
        <w:spacing w:line="259" w:lineRule="auto"/>
        <w:ind w:right="14" w:firstLine="569"/>
      </w:pPr>
      <w:r>
        <w:t xml:space="preserve">организовывать социально профилактическую работу;  </w:t>
      </w:r>
    </w:p>
    <w:p w:rsidR="00A33FAC" w:rsidRDefault="00790CBC">
      <w:pPr>
        <w:numPr>
          <w:ilvl w:val="0"/>
          <w:numId w:val="42"/>
        </w:numPr>
        <w:spacing w:line="278" w:lineRule="auto"/>
        <w:ind w:right="14" w:firstLine="569"/>
      </w:pPr>
      <w:r>
        <w:t xml:space="preserve">развивать предметно-эстетическую среду школы и реализовывать ее воспитательные возможности. </w:t>
      </w:r>
    </w:p>
    <w:p w:rsidR="00A33FAC" w:rsidRDefault="00790CBC">
      <w:pPr>
        <w:spacing w:after="170" w:line="259" w:lineRule="auto"/>
        <w:ind w:left="785" w:firstLine="0"/>
        <w:jc w:val="left"/>
      </w:pPr>
      <w:r>
        <w:t xml:space="preserve"> </w:t>
      </w:r>
    </w:p>
    <w:p w:rsidR="00A33FAC" w:rsidRDefault="00790CBC">
      <w:pPr>
        <w:numPr>
          <w:ilvl w:val="0"/>
          <w:numId w:val="43"/>
        </w:numPr>
        <w:spacing w:after="106" w:line="265" w:lineRule="auto"/>
        <w:ind w:hanging="240"/>
      </w:pPr>
      <w:r>
        <w:rPr>
          <w:b/>
        </w:rPr>
        <w:t xml:space="preserve">ВИДЫ, ФОРМЫ И СОДЕРЖАНИЕ ДЕЯТЕЛЬНОСТИ </w:t>
      </w:r>
    </w:p>
    <w:p w:rsidR="00A33FAC" w:rsidRDefault="00790CBC">
      <w:pPr>
        <w:ind w:left="81" w:right="14" w:firstLine="566"/>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A33FAC" w:rsidRDefault="00790CBC">
      <w:pPr>
        <w:spacing w:after="106" w:line="265" w:lineRule="auto"/>
        <w:ind w:left="787"/>
      </w:pPr>
      <w:r>
        <w:rPr>
          <w:b/>
        </w:rPr>
        <w:lastRenderedPageBreak/>
        <w:t>3.1. Модуль «Ключевые общешкольные дела»</w:t>
      </w:r>
      <w:r>
        <w:t xml:space="preserve"> </w:t>
      </w:r>
    </w:p>
    <w:p w:rsidR="00A33FAC" w:rsidRDefault="00790CBC">
      <w:pPr>
        <w:ind w:left="81" w:right="14" w:firstLine="708"/>
      </w:pPr>
      <w:r>
        <w:t xml:space="preserve">Ключевые дела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A33FAC" w:rsidRDefault="00790CBC">
      <w:pPr>
        <w:spacing w:after="170" w:line="259" w:lineRule="auto"/>
        <w:ind w:left="795" w:right="14"/>
      </w:pPr>
      <w:r>
        <w:t xml:space="preserve">    Для этого в образовательной организации используются следующие формы работы. </w:t>
      </w:r>
    </w:p>
    <w:p w:rsidR="00A33FAC" w:rsidRDefault="00790CBC">
      <w:pPr>
        <w:spacing w:after="159" w:line="259" w:lineRule="auto"/>
        <w:ind w:left="795"/>
        <w:jc w:val="left"/>
      </w:pPr>
      <w:r>
        <w:rPr>
          <w:b/>
          <w:i/>
        </w:rPr>
        <w:t>На внешкольном уровне:</w:t>
      </w:r>
      <w:r>
        <w:t xml:space="preserve"> </w:t>
      </w:r>
    </w:p>
    <w:p w:rsidR="00A33FAC" w:rsidRDefault="00790CBC">
      <w:pPr>
        <w:numPr>
          <w:ilvl w:val="0"/>
          <w:numId w:val="44"/>
        </w:numPr>
        <w:spacing w:line="260" w:lineRule="auto"/>
        <w:ind w:left="1084" w:right="14" w:hanging="1003"/>
      </w:pPr>
      <w:r>
        <w:t xml:space="preserve">социальные проекты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A33FAC" w:rsidRDefault="00790CBC">
      <w:pPr>
        <w:spacing w:after="159" w:line="259" w:lineRule="auto"/>
        <w:ind w:left="795" w:right="14"/>
      </w:pPr>
      <w:r>
        <w:t xml:space="preserve"> Акция «Чистый город»; </w:t>
      </w:r>
    </w:p>
    <w:p w:rsidR="00A33FAC" w:rsidRDefault="00790CBC">
      <w:pPr>
        <w:spacing w:after="161" w:line="259" w:lineRule="auto"/>
        <w:ind w:left="795" w:right="14"/>
      </w:pPr>
      <w:r>
        <w:t xml:space="preserve"> Акция «Дары осени», помощь зоопарку; </w:t>
      </w:r>
    </w:p>
    <w:p w:rsidR="00A33FAC" w:rsidRDefault="00790CBC">
      <w:pPr>
        <w:spacing w:after="159" w:line="259" w:lineRule="auto"/>
        <w:ind w:left="795" w:right="14"/>
      </w:pPr>
      <w:r>
        <w:t xml:space="preserve"> Благотворительная акция. Помощь Дому ребенка. </w:t>
      </w:r>
    </w:p>
    <w:p w:rsidR="00A33FAC" w:rsidRDefault="00790CBC">
      <w:pPr>
        <w:ind w:left="81" w:right="14" w:firstLine="708"/>
      </w:pPr>
      <w:r>
        <w:t xml:space="preserve"> Благотворительная акция «Солнышко в ладошках». Помощь онкологическому детскому центру. </w:t>
      </w:r>
    </w:p>
    <w:p w:rsidR="00A33FAC" w:rsidRDefault="00790CBC">
      <w:pPr>
        <w:spacing w:after="161" w:line="259" w:lineRule="auto"/>
        <w:ind w:left="795" w:right="14"/>
      </w:pPr>
      <w:r>
        <w:t xml:space="preserve"> Благотворительная акция «Бабушкина радость» </w:t>
      </w:r>
    </w:p>
    <w:p w:rsidR="00A33FAC" w:rsidRDefault="00790CBC">
      <w:pPr>
        <w:spacing w:after="159" w:line="259" w:lineRule="auto"/>
        <w:ind w:left="795" w:right="14"/>
      </w:pPr>
      <w:r>
        <w:t xml:space="preserve"> Благотворительная акция. Помощь приютам для животных. </w:t>
      </w:r>
    </w:p>
    <w:p w:rsidR="00A33FAC" w:rsidRDefault="00790CBC">
      <w:pPr>
        <w:spacing w:after="160" w:line="259" w:lineRule="auto"/>
        <w:ind w:left="795" w:right="14"/>
      </w:pPr>
      <w:r>
        <w:t xml:space="preserve"> Благотворительная акция. Подарок ветерану. </w:t>
      </w:r>
    </w:p>
    <w:p w:rsidR="00A33FAC" w:rsidRDefault="00790CBC">
      <w:pPr>
        <w:spacing w:after="180" w:line="259" w:lineRule="auto"/>
        <w:ind w:left="795" w:right="14"/>
      </w:pPr>
      <w:r>
        <w:t xml:space="preserve"> Акция «Раздельный сбор» </w:t>
      </w:r>
    </w:p>
    <w:p w:rsidR="00A33FAC" w:rsidRDefault="00790CBC">
      <w:pPr>
        <w:numPr>
          <w:ilvl w:val="0"/>
          <w:numId w:val="44"/>
        </w:numPr>
        <w:spacing w:after="166" w:line="254" w:lineRule="auto"/>
        <w:ind w:left="1084" w:right="14" w:hanging="1003"/>
      </w:pPr>
      <w:r>
        <w:t xml:space="preserve">открытые дискуссионные площадки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Интеллектуальная игра «ШуБа»; </w:t>
      </w:r>
    </w:p>
    <w:p w:rsidR="00A33FAC" w:rsidRDefault="00790CBC">
      <w:pPr>
        <w:spacing w:after="159" w:line="259" w:lineRule="auto"/>
        <w:ind w:left="795" w:right="14"/>
      </w:pPr>
      <w:r>
        <w:t xml:space="preserve"> Дебаты по правам человека; </w:t>
      </w:r>
    </w:p>
    <w:p w:rsidR="00A33FAC" w:rsidRDefault="00790CBC">
      <w:pPr>
        <w:spacing w:after="162" w:line="259" w:lineRule="auto"/>
        <w:ind w:left="795" w:right="14"/>
      </w:pPr>
      <w:r>
        <w:t xml:space="preserve"> Встречи с общественными организациями «Мусора больше нет», «МИР» </w:t>
      </w:r>
    </w:p>
    <w:p w:rsidR="00A33FAC" w:rsidRDefault="00790CBC">
      <w:pPr>
        <w:spacing w:after="157" w:line="259" w:lineRule="auto"/>
        <w:ind w:left="795" w:right="14"/>
      </w:pPr>
      <w:r>
        <w:t xml:space="preserve"> Тренинги проводимые спикерами Центра городских волонтеров, специалистами </w:t>
      </w:r>
    </w:p>
    <w:p w:rsidR="00A33FAC" w:rsidRDefault="00790CBC">
      <w:pPr>
        <w:spacing w:after="162" w:line="259" w:lineRule="auto"/>
        <w:ind w:left="91" w:right="14"/>
      </w:pPr>
      <w:r>
        <w:t xml:space="preserve">ЦППМСП </w:t>
      </w:r>
    </w:p>
    <w:p w:rsidR="00A33FAC" w:rsidRDefault="00790CBC">
      <w:pPr>
        <w:spacing w:after="180" w:line="259" w:lineRule="auto"/>
        <w:ind w:left="795" w:right="14"/>
      </w:pPr>
      <w:r>
        <w:lastRenderedPageBreak/>
        <w:t xml:space="preserve">Тренинги в пространстве «ПРОСТО» </w:t>
      </w:r>
    </w:p>
    <w:p w:rsidR="00A33FAC" w:rsidRDefault="00790CBC">
      <w:pPr>
        <w:numPr>
          <w:ilvl w:val="0"/>
          <w:numId w:val="44"/>
        </w:numPr>
        <w:spacing w:after="13" w:line="254" w:lineRule="auto"/>
        <w:ind w:left="1084" w:right="14" w:hanging="1003"/>
      </w:pPr>
      <w:r>
        <w:t xml:space="preserve">проводимые и организуемые совместно с семьями учащихся для жителей микрорайона, для ветеранов МО «Георгиевский» праздники, фестивали, представления, спортивные состязания, которые открывают возможности для творческой самореализации школьников и включают их в деятельную заботу об окружающих. </w:t>
      </w:r>
    </w:p>
    <w:p w:rsidR="00A33FAC" w:rsidRDefault="00790CBC">
      <w:pPr>
        <w:ind w:left="81" w:right="14" w:firstLine="708"/>
      </w:pPr>
      <w:r>
        <w:t xml:space="preserve"> Концерты-поздравления к Дню Победы и Дню полного освобождения Ленинграда от фашистской блокады. </w:t>
      </w:r>
    </w:p>
    <w:p w:rsidR="00A33FAC" w:rsidRDefault="00790CBC">
      <w:pPr>
        <w:spacing w:after="161" w:line="259" w:lineRule="auto"/>
        <w:ind w:left="795" w:right="14"/>
      </w:pPr>
      <w:r>
        <w:t xml:space="preserve">  Благотворительная акция. Подарок ветерану. </w:t>
      </w:r>
    </w:p>
    <w:p w:rsidR="00A33FAC" w:rsidRDefault="00790CBC">
      <w:pPr>
        <w:ind w:left="1354" w:right="2788" w:hanging="569"/>
      </w:pPr>
      <w:r>
        <w:t xml:space="preserve">  Совместные мероприятия с воспитанниками ГБДОУ №95 </w:t>
      </w:r>
      <w:r>
        <w:rPr>
          <w:b/>
          <w:i/>
        </w:rPr>
        <w:t>На школьном уровне:</w:t>
      </w:r>
      <w:r>
        <w:t xml:space="preserve"> </w:t>
      </w:r>
    </w:p>
    <w:p w:rsidR="00A33FAC" w:rsidRDefault="00790CBC">
      <w:pPr>
        <w:numPr>
          <w:ilvl w:val="0"/>
          <w:numId w:val="44"/>
        </w:numPr>
        <w:spacing w:after="148" w:line="266" w:lineRule="auto"/>
        <w:ind w:left="1084" w:right="14" w:hanging="1003"/>
      </w:pPr>
      <w:r>
        <w:t xml:space="preserve">общешкольные праздники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Первое сентября </w:t>
      </w:r>
    </w:p>
    <w:p w:rsidR="00A33FAC" w:rsidRDefault="00790CBC">
      <w:pPr>
        <w:spacing w:after="158" w:line="259" w:lineRule="auto"/>
        <w:ind w:left="1364" w:right="14"/>
      </w:pPr>
      <w:r>
        <w:t xml:space="preserve"> День учителя </w:t>
      </w:r>
    </w:p>
    <w:p w:rsidR="00A33FAC" w:rsidRDefault="00790CBC">
      <w:pPr>
        <w:spacing w:line="259" w:lineRule="auto"/>
        <w:ind w:left="1364" w:right="14"/>
      </w:pPr>
      <w:r>
        <w:t xml:space="preserve"> День Матери </w:t>
      </w:r>
    </w:p>
    <w:p w:rsidR="00A33FAC" w:rsidRDefault="00790CBC">
      <w:pPr>
        <w:spacing w:after="161" w:line="259" w:lineRule="auto"/>
        <w:ind w:left="1364" w:right="14"/>
      </w:pPr>
      <w:r>
        <w:t xml:space="preserve"> Фестиваль искусств «Хочу на сцену» </w:t>
      </w:r>
    </w:p>
    <w:p w:rsidR="00A33FAC" w:rsidRDefault="00790CBC">
      <w:pPr>
        <w:spacing w:after="158" w:line="259" w:lineRule="auto"/>
        <w:ind w:left="1364" w:right="14"/>
      </w:pPr>
      <w:r>
        <w:t xml:space="preserve"> Фестиваль патриотической песни </w:t>
      </w:r>
    </w:p>
    <w:p w:rsidR="00A33FAC" w:rsidRDefault="00790CBC">
      <w:pPr>
        <w:spacing w:after="182" w:line="259" w:lineRule="auto"/>
        <w:ind w:left="1364" w:right="14"/>
      </w:pPr>
      <w:r>
        <w:t xml:space="preserve"> День самоуправления </w:t>
      </w:r>
    </w:p>
    <w:p w:rsidR="00A33FAC" w:rsidRDefault="00790CBC">
      <w:pPr>
        <w:numPr>
          <w:ilvl w:val="0"/>
          <w:numId w:val="44"/>
        </w:numPr>
        <w:spacing w:after="138" w:line="279" w:lineRule="auto"/>
        <w:ind w:left="1084" w:right="14" w:hanging="1003"/>
      </w:pPr>
      <w: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w:t>
      </w:r>
    </w:p>
    <w:p w:rsidR="00A33FAC" w:rsidRDefault="00790CBC">
      <w:pPr>
        <w:spacing w:after="180" w:line="259" w:lineRule="auto"/>
        <w:ind w:left="1364" w:right="14"/>
      </w:pPr>
      <w:r>
        <w:t xml:space="preserve"> Посвящение в пешеходы </w:t>
      </w:r>
    </w:p>
    <w:p w:rsidR="00A33FAC" w:rsidRDefault="00790CBC">
      <w:pPr>
        <w:numPr>
          <w:ilvl w:val="0"/>
          <w:numId w:val="44"/>
        </w:numPr>
        <w:spacing w:line="252" w:lineRule="auto"/>
        <w:ind w:left="1084" w:right="14" w:hanging="1003"/>
      </w:pPr>
      <w:r>
        <w:t xml:space="preserve">капустники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A33FAC" w:rsidRDefault="00790CBC">
      <w:pPr>
        <w:spacing w:after="161" w:line="259" w:lineRule="auto"/>
        <w:ind w:left="1364" w:right="14"/>
      </w:pPr>
      <w:r>
        <w:t xml:space="preserve"> День Матери </w:t>
      </w:r>
    </w:p>
    <w:p w:rsidR="00A33FAC" w:rsidRDefault="00790CBC">
      <w:pPr>
        <w:spacing w:after="158" w:line="259" w:lineRule="auto"/>
        <w:ind w:left="1364" w:right="14"/>
      </w:pPr>
      <w:r>
        <w:t xml:space="preserve"> Фестиваль искусств «Хочу на сцену» </w:t>
      </w:r>
    </w:p>
    <w:p w:rsidR="00A33FAC" w:rsidRDefault="00790CBC">
      <w:pPr>
        <w:spacing w:after="160" w:line="259" w:lineRule="auto"/>
        <w:ind w:left="1364" w:right="14"/>
      </w:pPr>
      <w:r>
        <w:t xml:space="preserve"> Фестиваль патриотической песни </w:t>
      </w:r>
    </w:p>
    <w:p w:rsidR="00A33FAC" w:rsidRDefault="00790CBC">
      <w:pPr>
        <w:spacing w:after="159" w:line="259" w:lineRule="auto"/>
        <w:ind w:left="1364" w:right="14"/>
      </w:pPr>
      <w:r>
        <w:t xml:space="preserve"> «Последний звонок» </w:t>
      </w:r>
    </w:p>
    <w:p w:rsidR="00A33FAC" w:rsidRDefault="00790CBC">
      <w:pPr>
        <w:spacing w:after="182" w:line="259" w:lineRule="auto"/>
        <w:ind w:left="1364" w:right="14"/>
      </w:pPr>
      <w:r>
        <w:t xml:space="preserve">Торжественное вручение аттестатов </w:t>
      </w:r>
    </w:p>
    <w:p w:rsidR="00A33FAC" w:rsidRDefault="00790CBC">
      <w:pPr>
        <w:numPr>
          <w:ilvl w:val="0"/>
          <w:numId w:val="44"/>
        </w:numPr>
        <w:spacing w:line="248" w:lineRule="auto"/>
        <w:ind w:left="1084" w:right="14" w:hanging="1003"/>
      </w:pPr>
      <w:r>
        <w:t xml:space="preserve">церемонии награждения школьников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w:t>
      </w:r>
      <w:r>
        <w:lastRenderedPageBreak/>
        <w:t xml:space="preserve">позитивных межличностных отношений между педагогами и воспитанниками, формированию чувства доверия и уважения друг к другу. </w:t>
      </w:r>
    </w:p>
    <w:p w:rsidR="00A33FAC" w:rsidRDefault="00790CBC">
      <w:pPr>
        <w:spacing w:after="158" w:line="259" w:lineRule="auto"/>
        <w:ind w:left="1364" w:right="14"/>
      </w:pPr>
      <w:r>
        <w:t xml:space="preserve"> «Зимний звездопад»  </w:t>
      </w:r>
    </w:p>
    <w:p w:rsidR="00A33FAC" w:rsidRDefault="00790CBC">
      <w:pPr>
        <w:ind w:left="1493" w:right="5925" w:hanging="139"/>
      </w:pPr>
      <w:r>
        <w:t xml:space="preserve"> «Весенний звездопад» </w:t>
      </w:r>
      <w:r>
        <w:rPr>
          <w:b/>
          <w:i/>
        </w:rPr>
        <w:t>На уровне классов:</w:t>
      </w:r>
      <w:r>
        <w:t xml:space="preserve"> </w:t>
      </w:r>
    </w:p>
    <w:p w:rsidR="00A33FAC" w:rsidRDefault="00790CBC">
      <w:pPr>
        <w:numPr>
          <w:ilvl w:val="0"/>
          <w:numId w:val="44"/>
        </w:numPr>
        <w:spacing w:line="284" w:lineRule="auto"/>
        <w:ind w:left="1084" w:right="14" w:hanging="1003"/>
      </w:pPr>
      <w:r>
        <w:t xml:space="preserve">выбор и делегирование представителей классов в общешкольные советы дел, ответственных за подготовку общешкольных ключевых дел; </w:t>
      </w:r>
    </w:p>
    <w:p w:rsidR="00A33FAC" w:rsidRDefault="00790CBC">
      <w:pPr>
        <w:spacing w:after="182" w:line="259" w:lineRule="auto"/>
        <w:ind w:left="785" w:firstLine="0"/>
        <w:jc w:val="left"/>
      </w:pPr>
      <w:r>
        <w:t xml:space="preserve"> </w:t>
      </w:r>
    </w:p>
    <w:p w:rsidR="00A33FAC" w:rsidRDefault="00790CBC">
      <w:pPr>
        <w:numPr>
          <w:ilvl w:val="0"/>
          <w:numId w:val="44"/>
        </w:numPr>
        <w:spacing w:line="259" w:lineRule="auto"/>
        <w:ind w:left="1084" w:right="14" w:hanging="1003"/>
      </w:pPr>
      <w:r>
        <w:t xml:space="preserve">участие школьных классов в реализации общешкольных ключевых дел; </w:t>
      </w:r>
    </w:p>
    <w:p w:rsidR="00A33FAC" w:rsidRDefault="00790CBC">
      <w:pPr>
        <w:numPr>
          <w:ilvl w:val="0"/>
          <w:numId w:val="44"/>
        </w:numPr>
        <w:spacing w:line="258" w:lineRule="auto"/>
        <w:ind w:left="1084" w:right="14" w:hanging="1003"/>
      </w:pPr>
      <w: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A33FAC" w:rsidRDefault="00790CBC">
      <w:pPr>
        <w:spacing w:after="159" w:line="259" w:lineRule="auto"/>
        <w:ind w:left="1503"/>
        <w:jc w:val="left"/>
      </w:pPr>
      <w:r>
        <w:rPr>
          <w:b/>
          <w:i/>
        </w:rPr>
        <w:t>На индивидуальном уровне:</w:t>
      </w:r>
      <w:r>
        <w:t xml:space="preserve"> </w:t>
      </w:r>
    </w:p>
    <w:p w:rsidR="00A33FAC" w:rsidRDefault="00790CBC">
      <w:pPr>
        <w:numPr>
          <w:ilvl w:val="0"/>
          <w:numId w:val="44"/>
        </w:numPr>
        <w:spacing w:after="160" w:line="259" w:lineRule="auto"/>
        <w:ind w:left="1084" w:right="14" w:hanging="1003"/>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w:t>
      </w:r>
    </w:p>
    <w:p w:rsidR="00A33FAC" w:rsidRDefault="00790CBC">
      <w:pPr>
        <w:spacing w:after="182" w:line="259" w:lineRule="auto"/>
        <w:ind w:left="91" w:right="14"/>
      </w:pPr>
      <w:r>
        <w:t xml:space="preserve">костюмы и оборудование, ответственных за приглашение и встречу гостей и т.п.); </w:t>
      </w:r>
    </w:p>
    <w:p w:rsidR="00A33FAC" w:rsidRDefault="00790CBC">
      <w:pPr>
        <w:numPr>
          <w:ilvl w:val="0"/>
          <w:numId w:val="44"/>
        </w:numPr>
        <w:spacing w:line="279" w:lineRule="auto"/>
        <w:ind w:left="1084" w:right="14" w:hanging="1003"/>
      </w:pPr>
      <w:r>
        <w:t xml:space="preserve">индивидуальная помощь ребенку (при необходимости) в освоении навыков подготовки, проведения и анализа ключевых дел; </w:t>
      </w:r>
    </w:p>
    <w:p w:rsidR="00A33FAC" w:rsidRDefault="00790CBC">
      <w:pPr>
        <w:numPr>
          <w:ilvl w:val="0"/>
          <w:numId w:val="44"/>
        </w:numPr>
        <w:spacing w:line="259" w:lineRule="auto"/>
        <w:ind w:left="1084" w:right="14" w:hanging="1003"/>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33FAC" w:rsidRDefault="00790CBC">
      <w:pPr>
        <w:numPr>
          <w:ilvl w:val="0"/>
          <w:numId w:val="44"/>
        </w:numPr>
        <w:spacing w:after="38" w:line="253" w:lineRule="auto"/>
        <w:ind w:left="1084" w:right="14" w:hanging="1003"/>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33FAC" w:rsidRDefault="00790CBC">
      <w:pPr>
        <w:spacing w:after="106" w:line="265" w:lineRule="auto"/>
        <w:ind w:left="787"/>
      </w:pPr>
      <w:r>
        <w:rPr>
          <w:b/>
        </w:rPr>
        <w:t>3.2. Модуль «Классное руководство»</w:t>
      </w:r>
      <w:r>
        <w:t xml:space="preserve"> </w:t>
      </w:r>
    </w:p>
    <w:p w:rsidR="00A33FAC" w:rsidRDefault="00790CBC">
      <w:pPr>
        <w:ind w:left="81" w:right="14" w:firstLine="566"/>
      </w:pPr>
      <w: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A33FAC" w:rsidRDefault="00790CBC">
      <w:pPr>
        <w:spacing w:after="159" w:line="259" w:lineRule="auto"/>
        <w:ind w:left="1364"/>
        <w:jc w:val="left"/>
      </w:pPr>
      <w:r>
        <w:rPr>
          <w:b/>
          <w:i/>
        </w:rPr>
        <w:t>Работа с классным коллективом:</w:t>
      </w:r>
      <w:r>
        <w:t xml:space="preserve"> </w:t>
      </w:r>
    </w:p>
    <w:p w:rsidR="00A33FAC" w:rsidRDefault="00790CBC">
      <w:pPr>
        <w:numPr>
          <w:ilvl w:val="0"/>
          <w:numId w:val="44"/>
        </w:numPr>
        <w:spacing w:line="259" w:lineRule="auto"/>
        <w:ind w:left="1084" w:right="14" w:hanging="1003"/>
      </w:pPr>
      <w:r>
        <w:t xml:space="preserve">инициирование и поддержка участия класса в общешкольных ключевых делах, </w:t>
      </w:r>
    </w:p>
    <w:p w:rsidR="00A33FAC" w:rsidRDefault="00790CBC">
      <w:pPr>
        <w:spacing w:line="259" w:lineRule="auto"/>
        <w:ind w:left="91" w:right="14"/>
      </w:pPr>
      <w:r>
        <w:t xml:space="preserve">оказание необходимой помощи детям в их подготовке, проведении и анализе; </w:t>
      </w:r>
    </w:p>
    <w:p w:rsidR="00A33FAC" w:rsidRDefault="00790CBC">
      <w:pPr>
        <w:spacing w:after="36" w:line="265" w:lineRule="auto"/>
        <w:ind w:left="91" w:right="14"/>
      </w:pPr>
      <w:r>
        <w:t>в</w:t>
      </w:r>
      <w:r>
        <w:rPr>
          <w:rFonts w:ascii="Arial" w:eastAsia="Arial" w:hAnsi="Arial" w:cs="Arial"/>
        </w:rPr>
        <w:t xml:space="preserve"> </w:t>
      </w:r>
      <w: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A33FAC" w:rsidRDefault="00790CBC">
      <w:pPr>
        <w:numPr>
          <w:ilvl w:val="0"/>
          <w:numId w:val="44"/>
        </w:numPr>
        <w:spacing w:after="55" w:line="249" w:lineRule="auto"/>
        <w:ind w:left="1084" w:right="14" w:hanging="1003"/>
      </w:pPr>
      <w:r>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33FAC" w:rsidRDefault="00790CBC">
      <w:pPr>
        <w:numPr>
          <w:ilvl w:val="0"/>
          <w:numId w:val="44"/>
        </w:numPr>
        <w:spacing w:after="47" w:line="256" w:lineRule="auto"/>
        <w:ind w:left="1084" w:right="14" w:hanging="1003"/>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A33FAC" w:rsidRDefault="00790CBC">
      <w:pPr>
        <w:numPr>
          <w:ilvl w:val="0"/>
          <w:numId w:val="44"/>
        </w:numPr>
        <w:spacing w:line="284" w:lineRule="auto"/>
        <w:ind w:left="1084" w:right="14" w:hanging="1003"/>
      </w:pPr>
      <w: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33FAC" w:rsidRDefault="00790CBC">
      <w:pPr>
        <w:spacing w:after="159" w:line="259" w:lineRule="auto"/>
        <w:ind w:left="1364"/>
        <w:jc w:val="left"/>
      </w:pPr>
      <w:r>
        <w:rPr>
          <w:b/>
          <w:i/>
        </w:rPr>
        <w:t>Индивидуальная работа с учащимися:</w:t>
      </w:r>
      <w:r>
        <w:t xml:space="preserve"> </w:t>
      </w:r>
    </w:p>
    <w:p w:rsidR="00A33FAC" w:rsidRDefault="00790CBC">
      <w:pPr>
        <w:numPr>
          <w:ilvl w:val="0"/>
          <w:numId w:val="44"/>
        </w:numPr>
        <w:spacing w:after="54" w:line="250" w:lineRule="auto"/>
        <w:ind w:left="1084" w:right="14" w:hanging="1003"/>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 </w:t>
      </w:r>
      <w:r>
        <w:rPr>
          <w:rFonts w:ascii="Segoe UI Symbol" w:eastAsia="Segoe UI Symbol" w:hAnsi="Segoe UI Symbol" w:cs="Segoe UI Symbol"/>
        </w:rPr>
        <w:t></w:t>
      </w:r>
      <w:r>
        <w:rPr>
          <w:rFonts w:ascii="Arial" w:eastAsia="Arial" w:hAnsi="Arial" w:cs="Arial"/>
        </w:rPr>
        <w:t xml:space="preserve"> </w:t>
      </w:r>
      <w: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33FAC" w:rsidRDefault="00790CBC">
      <w:pPr>
        <w:numPr>
          <w:ilvl w:val="0"/>
          <w:numId w:val="44"/>
        </w:numPr>
        <w:spacing w:line="249" w:lineRule="auto"/>
        <w:ind w:left="1084" w:right="14" w:hanging="1003"/>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w:t>
      </w:r>
    </w:p>
    <w:p w:rsidR="00A33FAC" w:rsidRDefault="00790CBC">
      <w:pPr>
        <w:numPr>
          <w:ilvl w:val="0"/>
          <w:numId w:val="44"/>
        </w:numPr>
        <w:spacing w:after="39" w:line="253" w:lineRule="auto"/>
        <w:ind w:left="1084" w:right="14" w:hanging="1003"/>
      </w:pPr>
      <w: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A33FAC" w:rsidRDefault="00790CBC">
      <w:pPr>
        <w:spacing w:after="159" w:line="259" w:lineRule="auto"/>
        <w:ind w:left="1364"/>
        <w:jc w:val="left"/>
      </w:pPr>
      <w:r>
        <w:rPr>
          <w:b/>
          <w:i/>
        </w:rPr>
        <w:t>Работа с учителями, преподающими в классе:</w:t>
      </w:r>
      <w:r>
        <w:t xml:space="preserve"> </w:t>
      </w:r>
    </w:p>
    <w:p w:rsidR="00A33FAC" w:rsidRDefault="00790CBC">
      <w:pPr>
        <w:numPr>
          <w:ilvl w:val="0"/>
          <w:numId w:val="44"/>
        </w:numPr>
        <w:spacing w:after="36" w:line="265" w:lineRule="auto"/>
        <w:ind w:left="1084" w:right="14" w:hanging="1003"/>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разрешение конфликтов между учителями и учащимися; </w:t>
      </w:r>
    </w:p>
    <w:p w:rsidR="00A33FAC" w:rsidRDefault="00790CBC">
      <w:pPr>
        <w:numPr>
          <w:ilvl w:val="0"/>
          <w:numId w:val="44"/>
        </w:numPr>
        <w:spacing w:line="279" w:lineRule="auto"/>
        <w:ind w:left="1084" w:right="14" w:hanging="1003"/>
      </w:pPr>
      <w:r>
        <w:t xml:space="preserve">проведение мини-педсоветов, направленных на решение конкретных проблем класса и интеграцию воспитательных влияний на школьников; </w:t>
      </w:r>
    </w:p>
    <w:p w:rsidR="00A33FAC" w:rsidRDefault="00790CBC">
      <w:pPr>
        <w:numPr>
          <w:ilvl w:val="0"/>
          <w:numId w:val="44"/>
        </w:numPr>
        <w:spacing w:after="42" w:line="260" w:lineRule="auto"/>
        <w:ind w:left="1084" w:right="14" w:hanging="1003"/>
      </w:pPr>
      <w: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A33FAC" w:rsidRDefault="00790CBC">
      <w:pPr>
        <w:numPr>
          <w:ilvl w:val="0"/>
          <w:numId w:val="44"/>
        </w:numPr>
        <w:spacing w:line="279" w:lineRule="auto"/>
        <w:ind w:left="1084" w:right="14" w:hanging="1003"/>
      </w:pPr>
      <w:r>
        <w:lastRenderedPageBreak/>
        <w:t xml:space="preserve">привлечение учителей к участию в родительских собраниях класса для объединения усилий в деле обучения и воспитания детей. </w:t>
      </w:r>
    </w:p>
    <w:p w:rsidR="00A33FAC" w:rsidRDefault="00790CBC">
      <w:pPr>
        <w:spacing w:after="159" w:line="259" w:lineRule="auto"/>
        <w:ind w:left="795"/>
        <w:jc w:val="left"/>
      </w:pPr>
      <w:r>
        <w:rPr>
          <w:b/>
          <w:i/>
        </w:rPr>
        <w:t xml:space="preserve">Работа с родителями учащихся или их законными представителями: </w:t>
      </w:r>
    </w:p>
    <w:p w:rsidR="00A33FAC" w:rsidRDefault="00790CBC">
      <w:pPr>
        <w:numPr>
          <w:ilvl w:val="0"/>
          <w:numId w:val="44"/>
        </w:numPr>
        <w:spacing w:line="279" w:lineRule="auto"/>
        <w:ind w:left="1084" w:right="14" w:hanging="1003"/>
      </w:pPr>
      <w:r>
        <w:t xml:space="preserve">регулярное информирование родителей о школьных успехах и проблемах их детей, о жизни класса в целом; </w:t>
      </w:r>
    </w:p>
    <w:p w:rsidR="00A33FAC" w:rsidRDefault="00790CBC">
      <w:pPr>
        <w:numPr>
          <w:ilvl w:val="0"/>
          <w:numId w:val="44"/>
        </w:numPr>
        <w:spacing w:line="281" w:lineRule="auto"/>
        <w:ind w:left="1084" w:right="14" w:hanging="1003"/>
      </w:pPr>
      <w: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33FAC" w:rsidRDefault="00790CBC">
      <w:pPr>
        <w:numPr>
          <w:ilvl w:val="0"/>
          <w:numId w:val="44"/>
        </w:numPr>
        <w:spacing w:line="279" w:lineRule="auto"/>
        <w:ind w:left="1084" w:right="14" w:hanging="1003"/>
      </w:pPr>
      <w:r>
        <w:t xml:space="preserve">организация родительских собраний, происходящих в режиме обсуждения наиболее острых проблем обучения и воспитания школьников; </w:t>
      </w:r>
    </w:p>
    <w:p w:rsidR="00A33FAC" w:rsidRDefault="00790CBC">
      <w:pPr>
        <w:numPr>
          <w:ilvl w:val="0"/>
          <w:numId w:val="44"/>
        </w:numPr>
        <w:spacing w:after="45" w:line="257" w:lineRule="auto"/>
        <w:ind w:left="1084" w:right="14" w:hanging="1003"/>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A33FAC" w:rsidRDefault="00790CBC">
      <w:pPr>
        <w:numPr>
          <w:ilvl w:val="0"/>
          <w:numId w:val="44"/>
        </w:numPr>
        <w:spacing w:line="259" w:lineRule="auto"/>
        <w:ind w:left="1084" w:right="14" w:hanging="1003"/>
      </w:pPr>
      <w:r>
        <w:t xml:space="preserve">привлечение членов семей школьников к организации и проведению дел класса; </w:t>
      </w:r>
    </w:p>
    <w:p w:rsidR="00A33FAC" w:rsidRDefault="00790CBC">
      <w:pPr>
        <w:numPr>
          <w:ilvl w:val="0"/>
          <w:numId w:val="44"/>
        </w:numPr>
        <w:spacing w:line="279" w:lineRule="auto"/>
        <w:ind w:left="1084" w:right="14" w:hanging="1003"/>
      </w:pPr>
      <w:r>
        <w:t xml:space="preserve">организация на базе класса семейных праздников, конкурсов, соревнований, направленных на сплочение семьи и школы. </w:t>
      </w:r>
    </w:p>
    <w:p w:rsidR="00A33FAC" w:rsidRDefault="00790CBC">
      <w:pPr>
        <w:spacing w:after="149" w:line="265" w:lineRule="auto"/>
        <w:ind w:left="787"/>
      </w:pPr>
      <w:r>
        <w:rPr>
          <w:b/>
        </w:rPr>
        <w:t>Модуль 3.3. «Курсы внеурочной деятельности»</w:t>
      </w:r>
      <w:r>
        <w:t xml:space="preserve"> </w:t>
      </w:r>
    </w:p>
    <w:p w:rsidR="00A33FAC" w:rsidRDefault="00790CBC">
      <w:pPr>
        <w:ind w:left="91" w:right="14"/>
      </w:pPr>
      <w:r>
        <w:t xml:space="preserve">Воспитание на занятиях школьных курсов внеурочной деятельности осуществляется преимущественно через: </w:t>
      </w:r>
    </w:p>
    <w:p w:rsidR="00A33FAC" w:rsidRDefault="00790CBC">
      <w:pPr>
        <w:numPr>
          <w:ilvl w:val="0"/>
          <w:numId w:val="44"/>
        </w:numPr>
        <w:spacing w:after="51" w:line="252" w:lineRule="auto"/>
        <w:ind w:left="1084" w:right="14" w:hanging="1003"/>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A33FAC" w:rsidRDefault="00790CBC">
      <w:pPr>
        <w:numPr>
          <w:ilvl w:val="0"/>
          <w:numId w:val="44"/>
        </w:numPr>
        <w:spacing w:after="43" w:line="259" w:lineRule="auto"/>
        <w:ind w:left="1084" w:right="14" w:hanging="1003"/>
      </w:pPr>
      <w: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A33FAC" w:rsidRDefault="00790CBC">
      <w:pPr>
        <w:numPr>
          <w:ilvl w:val="0"/>
          <w:numId w:val="44"/>
        </w:numPr>
        <w:spacing w:line="279" w:lineRule="auto"/>
        <w:ind w:left="1084" w:right="14" w:hanging="1003"/>
      </w:pPr>
      <w:r>
        <w:t xml:space="preserve">создание в детских объединениях традиций, задающих их членам определенные социально значимые формы поведения; </w:t>
      </w:r>
    </w:p>
    <w:p w:rsidR="00A33FAC" w:rsidRDefault="00790CBC">
      <w:pPr>
        <w:numPr>
          <w:ilvl w:val="0"/>
          <w:numId w:val="44"/>
        </w:numPr>
        <w:spacing w:after="44" w:line="258" w:lineRule="auto"/>
        <w:ind w:left="1084" w:right="14" w:hanging="1003"/>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33FAC" w:rsidRDefault="00790CBC">
      <w:pPr>
        <w:numPr>
          <w:ilvl w:val="0"/>
          <w:numId w:val="44"/>
        </w:numPr>
        <w:spacing w:line="259" w:lineRule="auto"/>
        <w:ind w:left="1084" w:right="14" w:hanging="1003"/>
      </w:pPr>
      <w:r>
        <w:t xml:space="preserve">поощрение педагогами детских инициатив и детского самоуправления.  </w:t>
      </w:r>
    </w:p>
    <w:p w:rsidR="00A33FAC" w:rsidRDefault="00790CBC">
      <w:pPr>
        <w:spacing w:after="23" w:line="259" w:lineRule="auto"/>
        <w:ind w:left="77" w:firstLine="0"/>
        <w:jc w:val="left"/>
      </w:pPr>
      <w:r>
        <w:t xml:space="preserve"> </w:t>
      </w:r>
    </w:p>
    <w:p w:rsidR="00A33FAC" w:rsidRDefault="00790CBC">
      <w:pPr>
        <w:ind w:left="81" w:right="14" w:firstLine="708"/>
      </w:pPr>
      <w: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A33FAC" w:rsidRDefault="00790CBC">
      <w:pPr>
        <w:ind w:left="91" w:right="14"/>
      </w:pPr>
      <w:r>
        <w:rPr>
          <w:b/>
          <w:i/>
        </w:rPr>
        <w:t xml:space="preserve"> Познавательная деятельность. </w:t>
      </w:r>
      <w: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A33FAC" w:rsidRDefault="00790CBC">
      <w:pPr>
        <w:ind w:left="91" w:right="14"/>
      </w:pPr>
      <w:r>
        <w:rPr>
          <w:b/>
          <w:i/>
        </w:rPr>
        <w:lastRenderedPageBreak/>
        <w:t xml:space="preserve">Художественное творчество. </w:t>
      </w:r>
      <w: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A33FAC" w:rsidRDefault="00790CBC">
      <w:pPr>
        <w:ind w:left="91" w:right="14"/>
      </w:pPr>
      <w:r>
        <w:rPr>
          <w:b/>
          <w:i/>
        </w:rPr>
        <w:t xml:space="preserve">Проблемно-ценностное общение. </w:t>
      </w:r>
      <w: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A33FAC" w:rsidRDefault="00790CBC">
      <w:pPr>
        <w:ind w:left="91" w:right="14"/>
      </w:pPr>
      <w:r>
        <w:rPr>
          <w:b/>
          <w:i/>
        </w:rPr>
        <w:t>Туристско-краеведческая деятельность</w:t>
      </w:r>
      <w:r>
        <w:rPr>
          <w:b/>
        </w:rPr>
        <w:t xml:space="preserve">. </w:t>
      </w:r>
      <w:r>
        <w:t xml:space="preserve">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A33FAC" w:rsidRDefault="00790CBC">
      <w:pPr>
        <w:ind w:left="91" w:right="14"/>
      </w:pPr>
      <w:r>
        <w:rPr>
          <w:b/>
          <w:i/>
        </w:rPr>
        <w:t xml:space="preserve">Спортивно-оздоровительная деятельность. </w:t>
      </w:r>
      <w: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A33FAC" w:rsidRDefault="00790CBC">
      <w:pPr>
        <w:ind w:left="91" w:right="14"/>
      </w:pPr>
      <w:r>
        <w:rPr>
          <w:b/>
          <w:i/>
        </w:rPr>
        <w:t xml:space="preserve">Трудовая деятельность. </w:t>
      </w:r>
      <w: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A33FAC" w:rsidRDefault="00790CBC">
      <w:pPr>
        <w:ind w:left="91" w:right="14"/>
      </w:pPr>
      <w:r>
        <w:rPr>
          <w:b/>
          <w:i/>
        </w:rPr>
        <w:t xml:space="preserve">Игровая деятельность. </w:t>
      </w:r>
      <w: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A33FAC" w:rsidRDefault="00790CBC">
      <w:pPr>
        <w:spacing w:after="166" w:line="259" w:lineRule="auto"/>
        <w:ind w:left="840" w:firstLine="0"/>
        <w:jc w:val="center"/>
      </w:pPr>
      <w:r>
        <w:rPr>
          <w:b/>
        </w:rPr>
        <w:t xml:space="preserve"> </w:t>
      </w:r>
    </w:p>
    <w:p w:rsidR="00A33FAC" w:rsidRDefault="00790CBC">
      <w:pPr>
        <w:spacing w:after="106" w:line="265" w:lineRule="auto"/>
        <w:ind w:left="2302"/>
      </w:pPr>
      <w:r>
        <w:rPr>
          <w:b/>
        </w:rPr>
        <w:t>План внеурочной деятельности на 20222023 учебный год</w:t>
      </w:r>
      <w:r>
        <w:t xml:space="preserve"> </w:t>
      </w:r>
    </w:p>
    <w:p w:rsidR="00A33FAC" w:rsidRDefault="00790CBC">
      <w:pPr>
        <w:spacing w:after="164" w:line="259" w:lineRule="auto"/>
        <w:ind w:left="785" w:firstLine="0"/>
        <w:jc w:val="left"/>
      </w:pPr>
      <w:r>
        <w:rPr>
          <w:b/>
        </w:rPr>
        <w:t xml:space="preserve"> </w:t>
      </w:r>
    </w:p>
    <w:p w:rsidR="00A33FAC" w:rsidRDefault="00790CBC">
      <w:pPr>
        <w:spacing w:after="0" w:line="265" w:lineRule="auto"/>
        <w:ind w:left="787"/>
      </w:pPr>
      <w:r>
        <w:rPr>
          <w:b/>
        </w:rPr>
        <w:t xml:space="preserve">10 классы </w:t>
      </w:r>
    </w:p>
    <w:tbl>
      <w:tblPr>
        <w:tblStyle w:val="TableGrid"/>
        <w:tblW w:w="8903" w:type="dxa"/>
        <w:tblInd w:w="77" w:type="dxa"/>
        <w:tblCellMar>
          <w:top w:w="55" w:type="dxa"/>
          <w:right w:w="53" w:type="dxa"/>
        </w:tblCellMar>
        <w:tblLook w:val="04A0" w:firstRow="1" w:lastRow="0" w:firstColumn="1" w:lastColumn="0" w:noHBand="0" w:noVBand="1"/>
      </w:tblPr>
      <w:tblGrid>
        <w:gridCol w:w="2552"/>
        <w:gridCol w:w="3120"/>
        <w:gridCol w:w="3231"/>
      </w:tblGrid>
      <w:tr w:rsidR="00A33FAC">
        <w:trPr>
          <w:trHeight w:val="1253"/>
        </w:trPr>
        <w:tc>
          <w:tcPr>
            <w:tcW w:w="255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7" w:hanging="77"/>
              <w:jc w:val="left"/>
            </w:pPr>
            <w:r>
              <w:rPr>
                <w:b/>
              </w:rPr>
              <w:t xml:space="preserve">Направления внеурочной деятельности </w:t>
            </w: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495" w:firstLine="0"/>
              <w:jc w:val="center"/>
            </w:pPr>
            <w:r>
              <w:rPr>
                <w:b/>
              </w:rPr>
              <w:t xml:space="preserve">Занятия </w:t>
            </w:r>
          </w:p>
        </w:tc>
        <w:tc>
          <w:tcPr>
            <w:tcW w:w="32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82" w:firstLine="290"/>
              <w:jc w:val="left"/>
            </w:pPr>
            <w:r>
              <w:rPr>
                <w:b/>
              </w:rPr>
              <w:t>Формы организации</w:t>
            </w:r>
            <w:r>
              <w:t xml:space="preserve"> </w:t>
            </w:r>
          </w:p>
        </w:tc>
      </w:tr>
      <w:tr w:rsidR="00A33FAC">
        <w:trPr>
          <w:trHeight w:val="840"/>
        </w:trPr>
        <w:tc>
          <w:tcPr>
            <w:tcW w:w="255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36" w:firstLine="307"/>
              <w:jc w:val="left"/>
            </w:pPr>
            <w:r>
              <w:t>Спортивно оздоровительное</w:t>
            </w: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95" w:firstLine="0"/>
              <w:jc w:val="center"/>
            </w:pPr>
            <w:r>
              <w:t xml:space="preserve">Волейбол </w:t>
            </w:r>
          </w:p>
        </w:tc>
        <w:tc>
          <w:tcPr>
            <w:tcW w:w="32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12" w:hanging="886"/>
              <w:jc w:val="left"/>
            </w:pPr>
            <w:r>
              <w:t xml:space="preserve">Общефизическая подготовка, соревнования </w:t>
            </w:r>
          </w:p>
        </w:tc>
      </w:tr>
      <w:tr w:rsidR="00A33FAC">
        <w:trPr>
          <w:trHeight w:val="422"/>
        </w:trPr>
        <w:tc>
          <w:tcPr>
            <w:tcW w:w="255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89" w:firstLine="0"/>
              <w:jc w:val="center"/>
            </w:pPr>
            <w:r>
              <w:lastRenderedPageBreak/>
              <w:t xml:space="preserve">Социальное </w:t>
            </w: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4" w:firstLine="0"/>
            </w:pPr>
            <w:r>
              <w:t xml:space="preserve">«Выиграть может каждый…» </w:t>
            </w:r>
          </w:p>
        </w:tc>
        <w:tc>
          <w:tcPr>
            <w:tcW w:w="3231"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57" w:hanging="226"/>
              <w:jc w:val="left"/>
            </w:pPr>
            <w:r>
              <w:t xml:space="preserve">Общественно полезные практики, проектная деятельность </w:t>
            </w:r>
          </w:p>
        </w:tc>
      </w:tr>
      <w:tr w:rsidR="00A33FAC">
        <w:trPr>
          <w:trHeight w:val="166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115" w:line="259" w:lineRule="auto"/>
              <w:ind w:left="0" w:right="88" w:firstLine="0"/>
              <w:jc w:val="center"/>
            </w:pPr>
            <w:r>
              <w:t xml:space="preserve">«Классная встреча» </w:t>
            </w:r>
          </w:p>
          <w:p w:rsidR="00A33FAC" w:rsidRDefault="00790CBC">
            <w:pPr>
              <w:spacing w:after="0" w:line="259" w:lineRule="auto"/>
              <w:ind w:left="122" w:right="15" w:firstLine="0"/>
              <w:jc w:val="center"/>
            </w:pPr>
            <w:r>
              <w:t xml:space="preserve">Программа профориентации школьников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841"/>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157" w:line="259" w:lineRule="auto"/>
              <w:ind w:left="115" w:firstLine="0"/>
              <w:jc w:val="left"/>
            </w:pPr>
            <w:r>
              <w:t xml:space="preserve">Школьный музейный клуб </w:t>
            </w:r>
          </w:p>
          <w:p w:rsidR="00A33FAC" w:rsidRDefault="00790CBC">
            <w:pPr>
              <w:spacing w:after="0" w:line="259" w:lineRule="auto"/>
              <w:ind w:left="54" w:firstLine="0"/>
              <w:jc w:val="center"/>
            </w:pPr>
            <w:r>
              <w:t xml:space="preserve">«Дом, в котором…» </w:t>
            </w:r>
          </w:p>
        </w:tc>
        <w:tc>
          <w:tcPr>
            <w:tcW w:w="32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45" w:firstLine="0"/>
              <w:jc w:val="left"/>
            </w:pPr>
            <w:r>
              <w:t xml:space="preserve">Ученическое сообщество </w:t>
            </w:r>
          </w:p>
        </w:tc>
      </w:tr>
      <w:tr w:rsidR="00A33FAC">
        <w:trPr>
          <w:trHeight w:val="1250"/>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52" w:hanging="475"/>
              <w:jc w:val="left"/>
            </w:pPr>
            <w:r>
              <w:t xml:space="preserve">«Основы финансовой грамотности» </w:t>
            </w:r>
          </w:p>
        </w:tc>
        <w:tc>
          <w:tcPr>
            <w:tcW w:w="32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57" w:hanging="226"/>
              <w:jc w:val="left"/>
            </w:pPr>
            <w:r>
              <w:t xml:space="preserve">Общественно полезные практики, проектная деятельность </w:t>
            </w:r>
          </w:p>
        </w:tc>
      </w:tr>
      <w:tr w:rsidR="00A33FAC">
        <w:trPr>
          <w:trHeight w:val="838"/>
        </w:trPr>
        <w:tc>
          <w:tcPr>
            <w:tcW w:w="255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2" w:firstLine="0"/>
            </w:pPr>
            <w:r>
              <w:t xml:space="preserve">Общеинтеллектуальное </w:t>
            </w: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159" w:line="259" w:lineRule="auto"/>
              <w:ind w:left="-7" w:firstLine="0"/>
            </w:pPr>
            <w:r>
              <w:t xml:space="preserve">Школьное научное общество </w:t>
            </w:r>
          </w:p>
          <w:p w:rsidR="00A33FAC" w:rsidRDefault="00790CBC">
            <w:pPr>
              <w:spacing w:after="0" w:line="259" w:lineRule="auto"/>
              <w:ind w:left="52" w:firstLine="0"/>
              <w:jc w:val="center"/>
            </w:pPr>
            <w:r>
              <w:t xml:space="preserve">«Поиск» </w:t>
            </w:r>
          </w:p>
        </w:tc>
        <w:tc>
          <w:tcPr>
            <w:tcW w:w="3231"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397" w:lineRule="auto"/>
              <w:ind w:left="1030" w:hanging="766"/>
              <w:jc w:val="left"/>
            </w:pPr>
            <w:r>
              <w:t xml:space="preserve">Проектная деятельность, олимпиады </w:t>
            </w:r>
          </w:p>
          <w:p w:rsidR="00A33FAC" w:rsidRDefault="00790CBC">
            <w:pPr>
              <w:spacing w:after="0" w:line="259" w:lineRule="auto"/>
              <w:ind w:left="0" w:right="32" w:firstLine="0"/>
              <w:jc w:val="center"/>
            </w:pPr>
            <w:r>
              <w:t xml:space="preserve"> </w:t>
            </w:r>
          </w:p>
        </w:tc>
      </w:tr>
      <w:tr w:rsidR="00A33FAC">
        <w:trPr>
          <w:trHeight w:val="99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80" w:firstLine="0"/>
              <w:jc w:val="left"/>
            </w:pPr>
            <w:r>
              <w:t xml:space="preserve">«Английский для жизни»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r>
      <w:tr w:rsidR="00A33FAC">
        <w:trPr>
          <w:trHeight w:val="838"/>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95" w:hanging="518"/>
              <w:jc w:val="left"/>
            </w:pPr>
            <w:r>
              <w:t xml:space="preserve">«Основы финансовой математики»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bl>
    <w:p w:rsidR="00A33FAC" w:rsidRDefault="00790CBC">
      <w:pPr>
        <w:ind w:left="81" w:right="14" w:firstLine="708"/>
      </w:pPr>
      <w:r>
        <w:t xml:space="preserve">В гимназии работает школьный спортивный клуб «НИКА» в виде общественного объединения. Все занятия проводятся за счет внеурочной деятельности. </w:t>
      </w:r>
    </w:p>
    <w:p w:rsidR="00A33FAC" w:rsidRDefault="00790CBC">
      <w:pPr>
        <w:spacing w:after="13" w:line="389" w:lineRule="auto"/>
        <w:ind w:left="795" w:right="2651"/>
        <w:jc w:val="left"/>
      </w:pPr>
      <w:r>
        <w:t xml:space="preserve">А также несколько объединений дополнительного образования:   ансамбль танца «Невские узоры»;  хоровой коллектив «Радуга»;  «В жизнь по безопасной дороге» </w:t>
      </w:r>
    </w:p>
    <w:p w:rsidR="00A33FAC" w:rsidRDefault="00790CBC">
      <w:pPr>
        <w:spacing w:after="150" w:line="265" w:lineRule="auto"/>
        <w:ind w:left="787"/>
      </w:pPr>
      <w:r>
        <w:rPr>
          <w:b/>
        </w:rPr>
        <w:t>3.4. Модуль «Школьный урок»</w:t>
      </w:r>
      <w:r>
        <w:t xml:space="preserve"> </w:t>
      </w:r>
    </w:p>
    <w:p w:rsidR="00A33FAC" w:rsidRDefault="00790CBC">
      <w:pPr>
        <w:ind w:left="91" w:right="14"/>
      </w:pPr>
      <w:r>
        <w:t xml:space="preserve">Реализация школьными педагогами воспитательного </w:t>
      </w:r>
      <w:r>
        <w:tab/>
        <w:t xml:space="preserve">потенциала </w:t>
      </w:r>
      <w:r>
        <w:tab/>
        <w:t>урока предполагает следующее</w:t>
      </w:r>
      <w:r>
        <w:rPr>
          <w:i/>
        </w:rPr>
        <w:t>:</w:t>
      </w:r>
      <w:r>
        <w:t xml:space="preserve"> </w:t>
      </w:r>
    </w:p>
    <w:p w:rsidR="00A33FAC" w:rsidRDefault="00790CBC">
      <w:pPr>
        <w:numPr>
          <w:ilvl w:val="0"/>
          <w:numId w:val="45"/>
        </w:numPr>
        <w:spacing w:after="46" w:line="239" w:lineRule="auto"/>
        <w:ind w:right="14" w:hanging="912"/>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w:t>
      </w:r>
    </w:p>
    <w:p w:rsidR="00A33FAC" w:rsidRDefault="00790CBC">
      <w:pPr>
        <w:spacing w:after="43" w:line="259" w:lineRule="auto"/>
        <w:ind w:left="91" w:right="14"/>
      </w:pPr>
      <w:r>
        <w:t xml:space="preserve">познавательной деятельности; </w:t>
      </w:r>
    </w:p>
    <w:p w:rsidR="00A33FAC" w:rsidRDefault="00790CBC">
      <w:pPr>
        <w:numPr>
          <w:ilvl w:val="0"/>
          <w:numId w:val="45"/>
        </w:numPr>
        <w:spacing w:after="41" w:line="261" w:lineRule="auto"/>
        <w:ind w:right="14" w:hanging="912"/>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33FAC" w:rsidRDefault="00790CBC">
      <w:pPr>
        <w:numPr>
          <w:ilvl w:val="0"/>
          <w:numId w:val="45"/>
        </w:numPr>
        <w:spacing w:line="265" w:lineRule="auto"/>
        <w:ind w:right="14" w:hanging="912"/>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w:t>
      </w:r>
    </w:p>
    <w:p w:rsidR="00A33FAC" w:rsidRDefault="00790CBC">
      <w:pPr>
        <w:numPr>
          <w:ilvl w:val="0"/>
          <w:numId w:val="45"/>
        </w:numPr>
        <w:spacing w:after="35" w:line="266" w:lineRule="auto"/>
        <w:ind w:right="14" w:hanging="912"/>
      </w:pPr>
      <w:r>
        <w:lastRenderedPageBreak/>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A33FAC" w:rsidRDefault="00790CBC">
      <w:pPr>
        <w:numPr>
          <w:ilvl w:val="0"/>
          <w:numId w:val="45"/>
        </w:numPr>
        <w:spacing w:after="58" w:line="246" w:lineRule="auto"/>
        <w:ind w:right="14" w:hanging="912"/>
      </w:pPr>
      <w: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33FAC" w:rsidRDefault="00790CBC">
      <w:pPr>
        <w:numPr>
          <w:ilvl w:val="0"/>
          <w:numId w:val="45"/>
        </w:numPr>
        <w:spacing w:after="44" w:line="259" w:lineRule="auto"/>
        <w:ind w:right="14" w:hanging="912"/>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33FAC" w:rsidRDefault="00790CBC">
      <w:pPr>
        <w:numPr>
          <w:ilvl w:val="0"/>
          <w:numId w:val="45"/>
        </w:numPr>
        <w:spacing w:after="43" w:line="259" w:lineRule="auto"/>
        <w:ind w:right="14" w:hanging="912"/>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A33FAC" w:rsidRDefault="00790CBC">
      <w:pPr>
        <w:numPr>
          <w:ilvl w:val="0"/>
          <w:numId w:val="45"/>
        </w:numPr>
        <w:spacing w:line="246" w:lineRule="auto"/>
        <w:ind w:right="14" w:hanging="912"/>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A33FAC" w:rsidRDefault="00790CBC">
      <w:pPr>
        <w:spacing w:after="115" w:line="259" w:lineRule="auto"/>
        <w:ind w:left="77" w:firstLine="0"/>
        <w:jc w:val="left"/>
      </w:pPr>
      <w:r>
        <w:t xml:space="preserve"> </w:t>
      </w:r>
    </w:p>
    <w:p w:rsidR="00A33FAC" w:rsidRDefault="00790CBC">
      <w:pPr>
        <w:ind w:left="91" w:right="14"/>
      </w:pPr>
      <w:r>
        <w:t xml:space="preserve">Общешкольные исследовательские конференции: «Война. Победа. Память», Межпредметные научно-практические конференции. </w:t>
      </w:r>
    </w:p>
    <w:p w:rsidR="00A33FAC" w:rsidRDefault="00790CBC">
      <w:pPr>
        <w:spacing w:after="112" w:line="259" w:lineRule="auto"/>
        <w:ind w:left="795" w:right="14"/>
      </w:pPr>
      <w:r>
        <w:t xml:space="preserve"> Интеллектуальные игры «Что? Где? Когда?»</w:t>
      </w:r>
      <w:r>
        <w:rPr>
          <w:b/>
          <w:i/>
        </w:rPr>
        <w:t xml:space="preserve"> </w:t>
      </w:r>
    </w:p>
    <w:p w:rsidR="00A33FAC" w:rsidRDefault="00790CBC">
      <w:pPr>
        <w:spacing w:after="170" w:line="259" w:lineRule="auto"/>
        <w:ind w:left="785" w:firstLine="0"/>
        <w:jc w:val="left"/>
      </w:pPr>
      <w:r>
        <w:t xml:space="preserve"> </w:t>
      </w:r>
    </w:p>
    <w:p w:rsidR="00A33FAC" w:rsidRDefault="00790CBC">
      <w:pPr>
        <w:spacing w:after="106" w:line="265" w:lineRule="auto"/>
        <w:ind w:left="787"/>
      </w:pPr>
      <w:r>
        <w:rPr>
          <w:b/>
        </w:rPr>
        <w:t xml:space="preserve">3.5. Модуль «Самоуправление» </w:t>
      </w:r>
    </w:p>
    <w:p w:rsidR="00A33FAC" w:rsidRDefault="00790CBC">
      <w:pPr>
        <w:ind w:left="81" w:right="14" w:firstLine="566"/>
      </w:pPr>
      <w:r>
        <w:t xml:space="preserve">Наличие детско-взрослого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w:t>
      </w:r>
    </w:p>
    <w:p w:rsidR="00A33FAC" w:rsidRDefault="00790CBC">
      <w:pPr>
        <w:spacing w:after="159" w:line="259" w:lineRule="auto"/>
        <w:ind w:left="639"/>
        <w:jc w:val="left"/>
      </w:pPr>
      <w:r>
        <w:rPr>
          <w:b/>
          <w:i/>
        </w:rPr>
        <w:t xml:space="preserve">На уровне школы: </w:t>
      </w:r>
    </w:p>
    <w:p w:rsidR="00A33FAC" w:rsidRDefault="00790CBC">
      <w:pPr>
        <w:numPr>
          <w:ilvl w:val="0"/>
          <w:numId w:val="45"/>
        </w:numPr>
        <w:spacing w:after="43" w:line="259" w:lineRule="auto"/>
        <w:ind w:right="14" w:hanging="912"/>
      </w:pPr>
      <w: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праздников, флешмобов и т.п.);</w:t>
      </w:r>
      <w:r>
        <w:rPr>
          <w:b/>
          <w:i/>
        </w:rPr>
        <w:t xml:space="preserve"> </w:t>
      </w:r>
    </w:p>
    <w:p w:rsidR="00A33FAC" w:rsidRDefault="00790CBC">
      <w:pPr>
        <w:numPr>
          <w:ilvl w:val="0"/>
          <w:numId w:val="45"/>
        </w:numPr>
        <w:spacing w:after="155" w:line="280" w:lineRule="auto"/>
        <w:ind w:right="14" w:hanging="912"/>
      </w:pPr>
      <w:r>
        <w:t>через деятельность творческих советов дела, отвечающих за проведение тех или иных конкретных мероприятий, акций и т.п.;</w:t>
      </w:r>
      <w:r>
        <w:rPr>
          <w:b/>
          <w:i/>
        </w:rPr>
        <w:t xml:space="preserve"> На уровне классов</w:t>
      </w:r>
      <w:r>
        <w:rPr>
          <w:i/>
        </w:rPr>
        <w:t xml:space="preserve">: </w:t>
      </w:r>
    </w:p>
    <w:p w:rsidR="00A33FAC" w:rsidRDefault="00790CBC">
      <w:pPr>
        <w:numPr>
          <w:ilvl w:val="0"/>
          <w:numId w:val="45"/>
        </w:numPr>
        <w:spacing w:after="49" w:line="254" w:lineRule="auto"/>
        <w:ind w:right="14" w:hanging="912"/>
      </w:pPr>
      <w: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w:t>
      </w:r>
      <w:r>
        <w:lastRenderedPageBreak/>
        <w:t>общешкольных делах и призванных координировать его работу с работой общешкольных органов соуправления и классных руководителей;</w:t>
      </w:r>
      <w:r>
        <w:rPr>
          <w:i/>
        </w:rPr>
        <w:t xml:space="preserve"> </w:t>
      </w:r>
    </w:p>
    <w:p w:rsidR="00A33FAC" w:rsidRDefault="00790CBC">
      <w:pPr>
        <w:numPr>
          <w:ilvl w:val="0"/>
          <w:numId w:val="45"/>
        </w:numPr>
        <w:spacing w:line="260" w:lineRule="auto"/>
        <w:ind w:right="14" w:hanging="912"/>
      </w:pPr>
      <w:r>
        <w:t>через организацию на принципах соуправления жизни детских групп, отправляющихся в походы, экспедиции, на выездные соревнования и слёты, осуществляемую через систему распределяемых среди участников ответственных должностей.</w:t>
      </w:r>
      <w:r>
        <w:rPr>
          <w:i/>
        </w:rPr>
        <w:t xml:space="preserve"> </w:t>
      </w:r>
    </w:p>
    <w:p w:rsidR="00A33FAC" w:rsidRDefault="00790CBC">
      <w:pPr>
        <w:spacing w:after="159" w:line="259" w:lineRule="auto"/>
        <w:ind w:left="639"/>
        <w:jc w:val="left"/>
      </w:pPr>
      <w:r>
        <w:rPr>
          <w:b/>
          <w:i/>
        </w:rPr>
        <w:t>На индивидуальном уровне:</w:t>
      </w:r>
      <w:r>
        <w:rPr>
          <w:b/>
        </w:rPr>
        <w:t xml:space="preserve"> </w:t>
      </w:r>
    </w:p>
    <w:p w:rsidR="00A33FAC" w:rsidRDefault="00790CBC">
      <w:pPr>
        <w:numPr>
          <w:ilvl w:val="0"/>
          <w:numId w:val="45"/>
        </w:numPr>
        <w:spacing w:line="279" w:lineRule="auto"/>
        <w:ind w:right="14" w:hanging="912"/>
      </w:pPr>
      <w:r>
        <w:t>через вовлечение школьников в планирование, организацию, проведение и анализ общешкольных и внутриклассных дел;</w:t>
      </w:r>
      <w:r>
        <w:rPr>
          <w:b/>
        </w:rPr>
        <w:t xml:space="preserve"> </w:t>
      </w:r>
    </w:p>
    <w:p w:rsidR="00A33FAC" w:rsidRDefault="00790CBC">
      <w:pPr>
        <w:numPr>
          <w:ilvl w:val="0"/>
          <w:numId w:val="45"/>
        </w:numPr>
        <w:spacing w:line="258" w:lineRule="auto"/>
        <w:ind w:right="14" w:hanging="912"/>
      </w:pPr>
      <w: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r>
        <w:rPr>
          <w:b/>
        </w:rPr>
        <w:t xml:space="preserve"> </w:t>
      </w:r>
    </w:p>
    <w:p w:rsidR="00A33FAC" w:rsidRDefault="00790CBC">
      <w:pPr>
        <w:spacing w:after="170" w:line="259" w:lineRule="auto"/>
        <w:ind w:left="785" w:firstLine="0"/>
        <w:jc w:val="left"/>
      </w:pPr>
      <w:r>
        <w:t xml:space="preserve"> </w:t>
      </w:r>
    </w:p>
    <w:p w:rsidR="00A33FAC" w:rsidRDefault="00790CBC">
      <w:pPr>
        <w:spacing w:after="106" w:line="265" w:lineRule="auto"/>
        <w:ind w:left="787"/>
      </w:pPr>
      <w:r>
        <w:rPr>
          <w:b/>
        </w:rPr>
        <w:t>3.6. Модуль «Детские общественные объединения»</w:t>
      </w:r>
      <w:r>
        <w:t xml:space="preserve"> </w:t>
      </w:r>
    </w:p>
    <w:p w:rsidR="00A33FAC" w:rsidRDefault="00790CBC">
      <w:pPr>
        <w:ind w:left="81" w:right="14" w:firstLine="566"/>
      </w:pPr>
      <w:r>
        <w:t xml:space="preserve">Действующее на базе школы детское общественное объединение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A33FAC" w:rsidRDefault="00790CBC">
      <w:pPr>
        <w:spacing w:after="179" w:line="259" w:lineRule="auto"/>
        <w:ind w:left="654" w:right="14"/>
      </w:pPr>
      <w:r>
        <w:t xml:space="preserve">В школе существуют: </w:t>
      </w:r>
    </w:p>
    <w:p w:rsidR="00A33FAC" w:rsidRDefault="00790CBC">
      <w:pPr>
        <w:numPr>
          <w:ilvl w:val="0"/>
          <w:numId w:val="45"/>
        </w:numPr>
        <w:spacing w:line="259" w:lineRule="auto"/>
        <w:ind w:right="14" w:hanging="912"/>
      </w:pPr>
      <w:r>
        <w:t xml:space="preserve">Детское общественное объединение Совет старшеклассников </w:t>
      </w:r>
    </w:p>
    <w:p w:rsidR="00A33FAC" w:rsidRDefault="00790CBC">
      <w:pPr>
        <w:numPr>
          <w:ilvl w:val="0"/>
          <w:numId w:val="45"/>
        </w:numPr>
        <w:spacing w:line="259" w:lineRule="auto"/>
        <w:ind w:right="14" w:hanging="912"/>
      </w:pPr>
      <w:r>
        <w:t xml:space="preserve">Добровольческий отряд «Солидарность» </w:t>
      </w:r>
    </w:p>
    <w:p w:rsidR="00A33FAC" w:rsidRDefault="00790CBC">
      <w:pPr>
        <w:numPr>
          <w:ilvl w:val="0"/>
          <w:numId w:val="45"/>
        </w:numPr>
        <w:spacing w:line="259" w:lineRule="auto"/>
        <w:ind w:right="14" w:hanging="912"/>
      </w:pPr>
      <w:r>
        <w:t xml:space="preserve">Военно-патриотический отряд (ВПО) «Спасатель» </w:t>
      </w:r>
    </w:p>
    <w:p w:rsidR="00A33FAC" w:rsidRDefault="00790CBC">
      <w:pPr>
        <w:numPr>
          <w:ilvl w:val="0"/>
          <w:numId w:val="45"/>
        </w:numPr>
        <w:spacing w:line="259" w:lineRule="auto"/>
        <w:ind w:right="14" w:hanging="912"/>
      </w:pPr>
      <w:r>
        <w:t xml:space="preserve">Школьный спортивный клуб (ШСК) «НИКА» </w:t>
      </w:r>
    </w:p>
    <w:p w:rsidR="00A33FAC" w:rsidRDefault="00790CBC">
      <w:pPr>
        <w:numPr>
          <w:ilvl w:val="0"/>
          <w:numId w:val="45"/>
        </w:numPr>
        <w:spacing w:line="259" w:lineRule="auto"/>
        <w:ind w:right="14" w:hanging="912"/>
      </w:pPr>
      <w:r>
        <w:t xml:space="preserve">Отряд юных инспекторов движения (ЮИД) «Крылья» </w:t>
      </w:r>
    </w:p>
    <w:p w:rsidR="00A33FAC" w:rsidRDefault="00790CBC">
      <w:pPr>
        <w:spacing w:after="180" w:line="259" w:lineRule="auto"/>
        <w:ind w:left="661" w:right="14"/>
      </w:pPr>
      <w:r>
        <w:t xml:space="preserve"> Воспитание в детском общественном объединении осуществляется через</w:t>
      </w:r>
      <w:r>
        <w:rPr>
          <w:i/>
        </w:rPr>
        <w:t>:</w:t>
      </w:r>
      <w:r>
        <w:t xml:space="preserve"> </w:t>
      </w:r>
    </w:p>
    <w:p w:rsidR="00A33FAC" w:rsidRDefault="00790CBC">
      <w:pPr>
        <w:numPr>
          <w:ilvl w:val="0"/>
          <w:numId w:val="45"/>
        </w:numPr>
        <w:spacing w:after="47" w:line="256" w:lineRule="auto"/>
        <w:ind w:right="14" w:hanging="912"/>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r>
        <w:rPr>
          <w:rFonts w:ascii="Segoe UI Symbol" w:eastAsia="Segoe UI Symbol" w:hAnsi="Segoe UI Symbol" w:cs="Segoe UI Symbol"/>
        </w:rPr>
        <w:t></w:t>
      </w:r>
      <w:r>
        <w:rPr>
          <w:rFonts w:ascii="Arial" w:eastAsia="Arial" w:hAnsi="Arial" w:cs="Arial"/>
        </w:rPr>
        <w:t xml:space="preserve"> </w:t>
      </w:r>
      <w: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w:t>
      </w:r>
    </w:p>
    <w:p w:rsidR="00A33FAC" w:rsidRDefault="00790CBC">
      <w:pPr>
        <w:numPr>
          <w:ilvl w:val="0"/>
          <w:numId w:val="45"/>
        </w:numPr>
        <w:spacing w:after="59" w:line="245" w:lineRule="auto"/>
        <w:ind w:right="14" w:hanging="912"/>
      </w:pPr>
      <w:r>
        <w:t xml:space="preserve">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A33FAC" w:rsidRDefault="00790CBC">
      <w:pPr>
        <w:numPr>
          <w:ilvl w:val="0"/>
          <w:numId w:val="45"/>
        </w:numPr>
        <w:spacing w:after="51" w:line="252" w:lineRule="auto"/>
        <w:ind w:right="14" w:hanging="912"/>
      </w:pPr>
      <w: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w:t>
      </w:r>
      <w:r>
        <w:lastRenderedPageBreak/>
        <w:t xml:space="preserve">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A33FAC" w:rsidRDefault="00790CBC">
      <w:pPr>
        <w:numPr>
          <w:ilvl w:val="0"/>
          <w:numId w:val="45"/>
        </w:numPr>
        <w:spacing w:after="56" w:line="248" w:lineRule="auto"/>
        <w:ind w:right="14" w:hanging="912"/>
      </w:pPr>
      <w:r>
        <w:t xml:space="preserve">привлечение школьников к совместной работе с учреждениями социальной сферы (детские дома, дома престарелых, центры социальной помощи семье и детям, учреждения здравоохранения)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 </w:t>
      </w:r>
    </w:p>
    <w:p w:rsidR="00A33FAC" w:rsidRDefault="00790CBC">
      <w:pPr>
        <w:numPr>
          <w:ilvl w:val="0"/>
          <w:numId w:val="45"/>
        </w:numPr>
        <w:spacing w:line="259" w:lineRule="auto"/>
        <w:ind w:right="14" w:hanging="912"/>
      </w:pPr>
      <w:r>
        <w:t xml:space="preserve">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w:t>
      </w:r>
    </w:p>
    <w:p w:rsidR="00A33FAC" w:rsidRDefault="00790CBC">
      <w:pPr>
        <w:numPr>
          <w:ilvl w:val="0"/>
          <w:numId w:val="45"/>
        </w:numPr>
        <w:spacing w:line="259" w:lineRule="auto"/>
        <w:ind w:right="14" w:hanging="912"/>
      </w:pPr>
      <w:r>
        <w:t xml:space="preserve">Участие в акциях районного отделения РДШ «Территория детства» </w:t>
      </w:r>
    </w:p>
    <w:p w:rsidR="00A33FAC" w:rsidRDefault="00790CBC">
      <w:pPr>
        <w:numPr>
          <w:ilvl w:val="0"/>
          <w:numId w:val="45"/>
        </w:numPr>
        <w:spacing w:line="280" w:lineRule="auto"/>
        <w:ind w:right="14" w:hanging="912"/>
      </w:pPr>
      <w:r>
        <w:t xml:space="preserve">участие школьников в работе с ГБДОУ №95: проведение для них физкультурнооздоровительных мероприятий, праздников, утренников, тематических вечеров; </w:t>
      </w:r>
    </w:p>
    <w:p w:rsidR="00A33FAC" w:rsidRDefault="00790CBC">
      <w:pPr>
        <w:numPr>
          <w:ilvl w:val="0"/>
          <w:numId w:val="45"/>
        </w:numPr>
        <w:spacing w:after="43" w:line="259" w:lineRule="auto"/>
        <w:ind w:right="14" w:hanging="912"/>
      </w:pPr>
      <w:r>
        <w:t xml:space="preserve">клубные встречи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A33FAC" w:rsidRDefault="00790CBC">
      <w:pPr>
        <w:numPr>
          <w:ilvl w:val="0"/>
          <w:numId w:val="45"/>
        </w:numPr>
        <w:spacing w:line="279" w:lineRule="auto"/>
        <w:ind w:right="14" w:hanging="912"/>
      </w:pPr>
      <w:r>
        <w:t xml:space="preserve">рекрутинговые мероприятия в начальной школе, реализующие идею популяризации деятельности детского общественного объединения, привлечения </w:t>
      </w:r>
    </w:p>
    <w:p w:rsidR="00A33FAC" w:rsidRDefault="00790CBC">
      <w:pPr>
        <w:numPr>
          <w:ilvl w:val="0"/>
          <w:numId w:val="45"/>
        </w:numPr>
        <w:spacing w:line="259" w:lineRule="auto"/>
        <w:ind w:right="14" w:hanging="912"/>
      </w:pPr>
      <w:r>
        <w:t xml:space="preserve">него новых участников (проводятся в форме игр, квестов, театрализаций и т.п.); </w:t>
      </w:r>
    </w:p>
    <w:p w:rsidR="00A33FAC" w:rsidRDefault="00790CBC">
      <w:pPr>
        <w:numPr>
          <w:ilvl w:val="0"/>
          <w:numId w:val="45"/>
        </w:numPr>
        <w:spacing w:after="59" w:line="245" w:lineRule="auto"/>
        <w:ind w:right="14" w:hanging="912"/>
      </w:pPr>
      <w: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формы коллективного анализа проводимых детским объединением дел); </w:t>
      </w:r>
    </w:p>
    <w:p w:rsidR="00A33FAC" w:rsidRDefault="00790CBC">
      <w:pPr>
        <w:numPr>
          <w:ilvl w:val="0"/>
          <w:numId w:val="45"/>
        </w:numPr>
        <w:spacing w:line="253" w:lineRule="auto"/>
        <w:ind w:right="14" w:hanging="912"/>
      </w:pPr>
      <w: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A33FAC" w:rsidRDefault="00790CBC">
      <w:pPr>
        <w:spacing w:after="168" w:line="259" w:lineRule="auto"/>
        <w:ind w:left="785" w:firstLine="0"/>
        <w:jc w:val="left"/>
      </w:pPr>
      <w:r>
        <w:t xml:space="preserve"> </w:t>
      </w:r>
    </w:p>
    <w:p w:rsidR="00A33FAC" w:rsidRDefault="00790CBC">
      <w:pPr>
        <w:spacing w:after="106" w:line="265" w:lineRule="auto"/>
        <w:ind w:left="787"/>
      </w:pPr>
      <w:r>
        <w:rPr>
          <w:b/>
        </w:rPr>
        <w:t>Модуль 3.7. «Экскурсии, экспедиции, походы»</w:t>
      </w:r>
      <w:r>
        <w:t xml:space="preserve"> </w:t>
      </w:r>
    </w:p>
    <w:p w:rsidR="00A33FAC" w:rsidRDefault="00790CBC">
      <w:pPr>
        <w:spacing w:after="113" w:line="259" w:lineRule="auto"/>
        <w:ind w:left="785" w:firstLine="0"/>
        <w:jc w:val="left"/>
      </w:pPr>
      <w:r>
        <w:t xml:space="preserve"> </w:t>
      </w:r>
    </w:p>
    <w:p w:rsidR="00A33FAC" w:rsidRDefault="00790CBC">
      <w:pPr>
        <w:spacing w:after="34"/>
        <w:ind w:left="81" w:right="14" w:firstLine="566"/>
      </w:pPr>
      <w: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w:t>
      </w:r>
      <w:r>
        <w:lastRenderedPageBreak/>
        <w:t>времени, сил, имущества. Эти воспитательные возможности реализуются в рамках следующих видов и форм деятельности</w:t>
      </w:r>
      <w:r>
        <w:rPr>
          <w:i/>
        </w:rPr>
        <w:t>.</w:t>
      </w:r>
      <w:r>
        <w:t xml:space="preserve"> </w:t>
      </w:r>
    </w:p>
    <w:p w:rsidR="00A33FAC" w:rsidRDefault="00790CBC">
      <w:pPr>
        <w:numPr>
          <w:ilvl w:val="0"/>
          <w:numId w:val="45"/>
        </w:numPr>
        <w:spacing w:line="259" w:lineRule="auto"/>
        <w:ind w:right="14" w:hanging="912"/>
      </w:pPr>
      <w:r>
        <w:t xml:space="preserve">проведение Дней музея один раз в четверть </w:t>
      </w:r>
    </w:p>
    <w:p w:rsidR="00A33FAC" w:rsidRDefault="00790CBC">
      <w:pPr>
        <w:numPr>
          <w:ilvl w:val="0"/>
          <w:numId w:val="45"/>
        </w:numPr>
        <w:spacing w:after="43" w:line="259" w:lineRule="auto"/>
        <w:ind w:right="14" w:hanging="912"/>
      </w:pPr>
      <w: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w:t>
      </w:r>
    </w:p>
    <w:p w:rsidR="00A33FAC" w:rsidRDefault="00790CBC">
      <w:pPr>
        <w:numPr>
          <w:ilvl w:val="0"/>
          <w:numId w:val="45"/>
        </w:numPr>
        <w:spacing w:after="51" w:line="252" w:lineRule="auto"/>
        <w:ind w:right="14" w:hanging="912"/>
      </w:pPr>
      <w:r>
        <w:t xml:space="preserve">литературные, исторические, биологические экспедиции,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A33FAC" w:rsidRDefault="00790CBC">
      <w:pPr>
        <w:numPr>
          <w:ilvl w:val="0"/>
          <w:numId w:val="45"/>
        </w:numPr>
        <w:spacing w:after="43" w:line="238" w:lineRule="auto"/>
        <w:ind w:right="14" w:hanging="912"/>
      </w:pPr>
      <w:r>
        <w:t xml:space="preserve">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 </w:t>
      </w:r>
    </w:p>
    <w:p w:rsidR="00A33FAC" w:rsidRDefault="00790CBC">
      <w:pPr>
        <w:numPr>
          <w:ilvl w:val="0"/>
          <w:numId w:val="45"/>
        </w:numPr>
        <w:spacing w:line="253" w:lineRule="auto"/>
        <w:ind w:right="14" w:hanging="912"/>
      </w:pPr>
      <w:r>
        <w:t xml:space="preserve">Тур-слет для обучающихся 6х классов, как закрепление программы по ОБЖ, включающий в себя, например: соревнование по технике пешеходного туризма, соревнование по спортивному ориентированию, конкурс знатоков лекарственных растений, конкурс туристской песни, конкурс благоустройства командных биваков, комбинированную эстафету; </w:t>
      </w:r>
    </w:p>
    <w:p w:rsidR="00A33FAC" w:rsidRDefault="00790CBC">
      <w:pPr>
        <w:spacing w:after="166" w:line="259" w:lineRule="auto"/>
        <w:ind w:left="785" w:firstLine="0"/>
        <w:jc w:val="left"/>
      </w:pPr>
      <w:r>
        <w:t xml:space="preserve"> </w:t>
      </w:r>
    </w:p>
    <w:p w:rsidR="00A33FAC" w:rsidRDefault="00790CBC">
      <w:pPr>
        <w:spacing w:after="106" w:line="265" w:lineRule="auto"/>
        <w:ind w:left="787"/>
      </w:pPr>
      <w:r>
        <w:rPr>
          <w:b/>
        </w:rPr>
        <w:t>3.8. Модуль «Профориентация»</w:t>
      </w:r>
      <w:r>
        <w:t xml:space="preserve"> </w:t>
      </w:r>
    </w:p>
    <w:p w:rsidR="00A33FAC" w:rsidRDefault="00790CBC">
      <w:pPr>
        <w:ind w:left="81" w:right="14" w:firstLine="566"/>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p>
    <w:p w:rsidR="00A33FAC" w:rsidRDefault="00790CBC">
      <w:pPr>
        <w:spacing w:after="37"/>
        <w:ind w:left="81" w:right="14" w:firstLine="566"/>
      </w:pPr>
      <w:r>
        <w:t xml:space="preserve">Задача совместной деятельности педагога и ребенка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A33FAC" w:rsidRDefault="00790CBC">
      <w:pPr>
        <w:numPr>
          <w:ilvl w:val="0"/>
          <w:numId w:val="45"/>
        </w:numPr>
        <w:spacing w:line="280" w:lineRule="auto"/>
        <w:ind w:right="14" w:hanging="912"/>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A33FAC" w:rsidRDefault="00790CBC">
      <w:pPr>
        <w:numPr>
          <w:ilvl w:val="0"/>
          <w:numId w:val="45"/>
        </w:numPr>
        <w:spacing w:after="56" w:line="248" w:lineRule="auto"/>
        <w:ind w:right="14" w:hanging="912"/>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способах выбора профессий, о достоинствах и недостатках той или иной интересной школьникам профессиональной деятельности; </w:t>
      </w:r>
    </w:p>
    <w:p w:rsidR="00A33FAC" w:rsidRDefault="00790CBC">
      <w:pPr>
        <w:numPr>
          <w:ilvl w:val="0"/>
          <w:numId w:val="45"/>
        </w:numPr>
        <w:spacing w:after="43" w:line="259" w:lineRule="auto"/>
        <w:ind w:right="14" w:hanging="912"/>
      </w:pPr>
      <w:r>
        <w:lastRenderedPageBreak/>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A33FAC" w:rsidRDefault="00790CBC">
      <w:pPr>
        <w:numPr>
          <w:ilvl w:val="0"/>
          <w:numId w:val="45"/>
        </w:numPr>
        <w:spacing w:after="38" w:line="264" w:lineRule="auto"/>
        <w:ind w:right="14" w:hanging="912"/>
      </w:pPr>
      <w: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r>
        <w:rPr>
          <w:rFonts w:ascii="Segoe UI Symbol" w:eastAsia="Segoe UI Symbol" w:hAnsi="Segoe UI Symbol" w:cs="Segoe UI Symbol"/>
        </w:rPr>
        <w:t></w:t>
      </w:r>
      <w:r>
        <w:rPr>
          <w:rFonts w:ascii="Arial" w:eastAsia="Arial" w:hAnsi="Arial" w:cs="Arial"/>
        </w:rPr>
        <w:t xml:space="preserve"> </w:t>
      </w:r>
      <w: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A33FAC" w:rsidRDefault="00790CBC">
      <w:pPr>
        <w:numPr>
          <w:ilvl w:val="0"/>
          <w:numId w:val="45"/>
        </w:numPr>
        <w:spacing w:after="44" w:line="259" w:lineRule="auto"/>
        <w:ind w:right="14" w:hanging="912"/>
      </w:pPr>
      <w: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A33FAC" w:rsidRDefault="00790CBC">
      <w:pPr>
        <w:numPr>
          <w:ilvl w:val="0"/>
          <w:numId w:val="45"/>
        </w:numPr>
        <w:spacing w:after="43" w:line="259" w:lineRule="auto"/>
        <w:ind w:right="14" w:hanging="912"/>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A33FAC" w:rsidRDefault="00790CBC">
      <w:pPr>
        <w:numPr>
          <w:ilvl w:val="0"/>
          <w:numId w:val="45"/>
        </w:numPr>
        <w:spacing w:line="259" w:lineRule="auto"/>
        <w:ind w:right="14" w:hanging="912"/>
      </w:pPr>
      <w: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A33FAC" w:rsidRDefault="00790CBC">
      <w:pPr>
        <w:spacing w:after="106" w:line="265" w:lineRule="auto"/>
        <w:ind w:left="787"/>
      </w:pPr>
      <w:r>
        <w:rPr>
          <w:b/>
        </w:rPr>
        <w:t>3.9. Модуль «Школьные медиа»</w:t>
      </w:r>
      <w:r>
        <w:t xml:space="preserve"> </w:t>
      </w:r>
    </w:p>
    <w:p w:rsidR="00A33FAC" w:rsidRDefault="00790CBC">
      <w:pPr>
        <w:ind w:left="81" w:right="14" w:firstLine="566"/>
      </w:pPr>
      <w:r>
        <w:t xml:space="preserve">Цель школьных медиа (совместно создаваемых школьниками и педагогами средств распространения текстовой, аудио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A33FAC" w:rsidRDefault="00790CBC">
      <w:pPr>
        <w:numPr>
          <w:ilvl w:val="0"/>
          <w:numId w:val="45"/>
        </w:numPr>
        <w:spacing w:after="55" w:line="249" w:lineRule="auto"/>
        <w:ind w:right="14" w:hanging="912"/>
      </w:pPr>
      <w: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«Гимназисты» и еженедельную радиопередачу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A33FAC" w:rsidRDefault="00790CBC">
      <w:pPr>
        <w:numPr>
          <w:ilvl w:val="0"/>
          <w:numId w:val="45"/>
        </w:numPr>
        <w:spacing w:after="52" w:line="252" w:lineRule="auto"/>
        <w:ind w:right="14" w:hanging="912"/>
      </w:pPr>
      <w:r>
        <w:t xml:space="preserve">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A33FAC" w:rsidRDefault="00790CBC">
      <w:pPr>
        <w:numPr>
          <w:ilvl w:val="0"/>
          <w:numId w:val="45"/>
        </w:numPr>
        <w:spacing w:after="59" w:line="245" w:lineRule="auto"/>
        <w:ind w:right="14" w:hanging="912"/>
      </w:pPr>
      <w:r>
        <w:t xml:space="preserve">школьная интернет-группа  разновозрастное сообщество школьников и педагогов, поддерживающее интернет-сайт школы и соответствующую группу (РДШ гимназии №363)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A33FAC" w:rsidRDefault="00790CBC">
      <w:pPr>
        <w:numPr>
          <w:ilvl w:val="0"/>
          <w:numId w:val="45"/>
        </w:numPr>
        <w:spacing w:after="42" w:line="259" w:lineRule="auto"/>
        <w:ind w:right="14" w:hanging="912"/>
      </w:pPr>
      <w:r>
        <w:t xml:space="preserve">школьная киностудия «СТОП кадр»,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A33FAC" w:rsidRDefault="00790CBC">
      <w:pPr>
        <w:numPr>
          <w:ilvl w:val="0"/>
          <w:numId w:val="45"/>
        </w:numPr>
        <w:spacing w:line="259" w:lineRule="auto"/>
        <w:ind w:right="14" w:hanging="912"/>
      </w:pPr>
      <w:r>
        <w:t xml:space="preserve">участие школьников в конкурсах школьных медиа. </w:t>
      </w:r>
    </w:p>
    <w:p w:rsidR="00A33FAC" w:rsidRDefault="00790CBC">
      <w:pPr>
        <w:spacing w:after="170" w:line="259" w:lineRule="auto"/>
        <w:ind w:left="785" w:firstLine="0"/>
        <w:jc w:val="left"/>
      </w:pPr>
      <w:r>
        <w:lastRenderedPageBreak/>
        <w:t xml:space="preserve"> </w:t>
      </w:r>
    </w:p>
    <w:p w:rsidR="00A33FAC" w:rsidRDefault="00790CBC">
      <w:pPr>
        <w:spacing w:after="106" w:line="265" w:lineRule="auto"/>
        <w:ind w:left="787"/>
      </w:pPr>
      <w:r>
        <w:rPr>
          <w:b/>
        </w:rPr>
        <w:t>3.10. Модуль «Организация предметно-эстетической среды»</w:t>
      </w:r>
      <w:r>
        <w:t xml:space="preserve"> </w:t>
      </w:r>
    </w:p>
    <w:p w:rsidR="00A33FAC" w:rsidRDefault="00790CBC">
      <w:pPr>
        <w:spacing w:after="162" w:line="259" w:lineRule="auto"/>
        <w:ind w:left="785" w:firstLine="0"/>
        <w:jc w:val="left"/>
      </w:pPr>
      <w:r>
        <w:t xml:space="preserve"> </w:t>
      </w:r>
    </w:p>
    <w:p w:rsidR="00A33FAC" w:rsidRDefault="00790CBC">
      <w:pPr>
        <w:spacing w:after="36"/>
        <w:ind w:left="81" w:right="14" w:firstLine="566"/>
      </w:pPr>
      <w: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предметноэстетической средой школы как: </w:t>
      </w:r>
    </w:p>
    <w:p w:rsidR="00A33FAC" w:rsidRDefault="00790CBC">
      <w:pPr>
        <w:numPr>
          <w:ilvl w:val="0"/>
          <w:numId w:val="45"/>
        </w:numPr>
        <w:spacing w:after="52" w:line="251" w:lineRule="auto"/>
        <w:ind w:right="14" w:hanging="912"/>
      </w:pPr>
      <w: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A33FAC" w:rsidRDefault="00790CBC">
      <w:pPr>
        <w:numPr>
          <w:ilvl w:val="0"/>
          <w:numId w:val="45"/>
        </w:numPr>
        <w:spacing w:after="58" w:line="246" w:lineRule="auto"/>
        <w:ind w:right="14" w:hanging="912"/>
      </w:pPr>
      <w: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A33FAC" w:rsidRDefault="00790CBC">
      <w:pPr>
        <w:numPr>
          <w:ilvl w:val="0"/>
          <w:numId w:val="45"/>
        </w:numPr>
        <w:spacing w:after="51" w:line="252" w:lineRule="auto"/>
        <w:ind w:right="14" w:hanging="912"/>
      </w:pPr>
      <w:r>
        <w:t xml:space="preserve">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A33FAC" w:rsidRDefault="00790CBC">
      <w:pPr>
        <w:numPr>
          <w:ilvl w:val="0"/>
          <w:numId w:val="45"/>
        </w:numPr>
        <w:spacing w:line="279" w:lineRule="auto"/>
        <w:ind w:right="14" w:hanging="912"/>
      </w:pPr>
      <w:r>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A33FAC" w:rsidRDefault="00790CBC">
      <w:pPr>
        <w:numPr>
          <w:ilvl w:val="0"/>
          <w:numId w:val="45"/>
        </w:numPr>
        <w:spacing w:after="51" w:line="252" w:lineRule="auto"/>
        <w:ind w:right="14" w:hanging="912"/>
      </w:pPr>
      <w: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A33FAC" w:rsidRDefault="00790CBC">
      <w:pPr>
        <w:numPr>
          <w:ilvl w:val="0"/>
          <w:numId w:val="45"/>
        </w:numPr>
        <w:spacing w:line="259" w:lineRule="auto"/>
        <w:ind w:right="14" w:hanging="912"/>
      </w:pPr>
      <w:r>
        <w:t xml:space="preserve">событийный дизайн оформление пространства проведения конкретных школьных </w:t>
      </w:r>
    </w:p>
    <w:p w:rsidR="00A33FAC" w:rsidRDefault="00790CBC">
      <w:pPr>
        <w:spacing w:after="42" w:line="259" w:lineRule="auto"/>
        <w:ind w:left="91" w:right="14"/>
      </w:pPr>
      <w:r>
        <w:t xml:space="preserve">событий (праздников, церемоний, торжественных линеек, творческих </w:t>
      </w:r>
    </w:p>
    <w:p w:rsidR="00A33FAC" w:rsidRDefault="00790CBC">
      <w:pPr>
        <w:numPr>
          <w:ilvl w:val="0"/>
          <w:numId w:val="45"/>
        </w:numPr>
        <w:spacing w:line="259" w:lineRule="auto"/>
        <w:ind w:right="14" w:hanging="912"/>
      </w:pPr>
      <w:r>
        <w:t xml:space="preserve">вечеров, выставок, собраний, конференций и т.п.); </w:t>
      </w:r>
    </w:p>
    <w:p w:rsidR="00A33FAC" w:rsidRDefault="00790CBC">
      <w:pPr>
        <w:numPr>
          <w:ilvl w:val="0"/>
          <w:numId w:val="45"/>
        </w:numPr>
        <w:spacing w:after="55" w:line="249" w:lineRule="auto"/>
        <w:ind w:right="14" w:hanging="912"/>
      </w:pPr>
      <w: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во время праздников, торжественных церемоний, ключевых общешкольных дел и иных происходящих в жизни школы знаковых событий; </w:t>
      </w:r>
    </w:p>
    <w:p w:rsidR="00A33FAC" w:rsidRDefault="00790CBC">
      <w:pPr>
        <w:numPr>
          <w:ilvl w:val="0"/>
          <w:numId w:val="45"/>
        </w:numPr>
        <w:spacing w:after="44" w:line="259" w:lineRule="auto"/>
        <w:ind w:right="14" w:hanging="912"/>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w:t>
      </w:r>
    </w:p>
    <w:p w:rsidR="00A33FAC" w:rsidRDefault="00790CBC">
      <w:pPr>
        <w:numPr>
          <w:ilvl w:val="0"/>
          <w:numId w:val="45"/>
        </w:numPr>
        <w:spacing w:line="258" w:lineRule="auto"/>
        <w:ind w:right="14" w:hanging="912"/>
      </w:pPr>
      <w:r>
        <w:lastRenderedPageBreak/>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A33FAC" w:rsidRDefault="00790CBC">
      <w:pPr>
        <w:spacing w:after="106" w:line="265" w:lineRule="auto"/>
        <w:ind w:left="787"/>
      </w:pPr>
      <w:r>
        <w:rPr>
          <w:b/>
        </w:rPr>
        <w:t>3.11. Модуль «Работа с родителями»</w:t>
      </w:r>
      <w:r>
        <w:t xml:space="preserve"> </w:t>
      </w:r>
    </w:p>
    <w:p w:rsidR="00A33FAC" w:rsidRDefault="00790CBC">
      <w:pPr>
        <w:ind w:left="81" w:right="14" w:firstLine="566"/>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Pr>
          <w:b/>
          <w:i/>
        </w:rPr>
        <w:t>На групповом уровне:</w:t>
      </w:r>
      <w:r>
        <w:t xml:space="preserve"> </w:t>
      </w:r>
    </w:p>
    <w:p w:rsidR="00A33FAC" w:rsidRDefault="00790CBC">
      <w:pPr>
        <w:numPr>
          <w:ilvl w:val="0"/>
          <w:numId w:val="45"/>
        </w:numPr>
        <w:spacing w:after="42" w:line="260" w:lineRule="auto"/>
        <w:ind w:right="14" w:hanging="912"/>
      </w:pPr>
      <w:r>
        <w:t xml:space="preserve">Общешкольный родительский комитет и Педагогический Совет школы, участвующие в управлении образовательной организацией и решении вопросов воспитания и социализации их детей; </w:t>
      </w:r>
    </w:p>
    <w:p w:rsidR="00A33FAC" w:rsidRDefault="00790CBC">
      <w:pPr>
        <w:numPr>
          <w:ilvl w:val="0"/>
          <w:numId w:val="45"/>
        </w:numPr>
        <w:spacing w:line="281" w:lineRule="auto"/>
        <w:ind w:right="14" w:hanging="912"/>
      </w:pPr>
      <w:r>
        <w:t xml:space="preserve">семейные клубы, предоставляющие родителям, педагогам и детям площадку для совместного проведения досуга и общения; </w:t>
      </w:r>
    </w:p>
    <w:p w:rsidR="00A33FAC" w:rsidRDefault="00790CBC">
      <w:pPr>
        <w:numPr>
          <w:ilvl w:val="0"/>
          <w:numId w:val="45"/>
        </w:numPr>
        <w:spacing w:after="43" w:line="259" w:lineRule="auto"/>
        <w:ind w:right="14" w:hanging="912"/>
      </w:pPr>
      <w: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A33FAC" w:rsidRDefault="00790CBC">
      <w:pPr>
        <w:numPr>
          <w:ilvl w:val="0"/>
          <w:numId w:val="45"/>
        </w:numPr>
        <w:spacing w:after="45" w:line="257" w:lineRule="auto"/>
        <w:ind w:right="14" w:hanging="912"/>
      </w:pPr>
      <w: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A33FAC" w:rsidRDefault="00790CBC">
      <w:pPr>
        <w:numPr>
          <w:ilvl w:val="0"/>
          <w:numId w:val="45"/>
        </w:numPr>
        <w:spacing w:line="279" w:lineRule="auto"/>
        <w:ind w:right="14" w:hanging="912"/>
      </w:pPr>
      <w:r>
        <w:t xml:space="preserve">общешкольные родительские собрания, происходящие в режиме обсуждения наиболее острых проблем обучения и воспитания школьников; </w:t>
      </w:r>
    </w:p>
    <w:p w:rsidR="00A33FAC" w:rsidRDefault="00790CBC">
      <w:pPr>
        <w:numPr>
          <w:ilvl w:val="0"/>
          <w:numId w:val="45"/>
        </w:numPr>
        <w:spacing w:after="43" w:line="259" w:lineRule="auto"/>
        <w:ind w:right="14" w:hanging="912"/>
      </w:pPr>
      <w: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A33FAC" w:rsidRDefault="00790CBC">
      <w:pPr>
        <w:numPr>
          <w:ilvl w:val="0"/>
          <w:numId w:val="45"/>
        </w:numPr>
        <w:spacing w:after="150" w:line="283" w:lineRule="auto"/>
        <w:ind w:right="14" w:hanging="912"/>
      </w:pPr>
      <w: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r>
        <w:rPr>
          <w:b/>
          <w:i/>
        </w:rPr>
        <w:t>На индивидуальном уровне:</w:t>
      </w:r>
      <w:r>
        <w:t xml:space="preserve"> </w:t>
      </w:r>
    </w:p>
    <w:p w:rsidR="00A33FAC" w:rsidRDefault="00790CBC">
      <w:pPr>
        <w:numPr>
          <w:ilvl w:val="0"/>
          <w:numId w:val="45"/>
        </w:numPr>
        <w:spacing w:line="259" w:lineRule="auto"/>
        <w:ind w:right="14" w:hanging="912"/>
      </w:pPr>
      <w:r>
        <w:t xml:space="preserve">работа специалистов по запросу родителей для решения острых конфликтных ситуаций; </w:t>
      </w:r>
    </w:p>
    <w:p w:rsidR="00A33FAC" w:rsidRDefault="00790CBC">
      <w:pPr>
        <w:numPr>
          <w:ilvl w:val="0"/>
          <w:numId w:val="45"/>
        </w:numPr>
        <w:spacing w:line="280" w:lineRule="auto"/>
        <w:ind w:right="14" w:hanging="912"/>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A33FAC" w:rsidRDefault="00790CBC">
      <w:pPr>
        <w:numPr>
          <w:ilvl w:val="0"/>
          <w:numId w:val="45"/>
        </w:numPr>
        <w:spacing w:line="259" w:lineRule="auto"/>
        <w:ind w:right="14" w:hanging="912"/>
      </w:pPr>
      <w:r>
        <w:t xml:space="preserve">помощь со стороны родителей в подготовке и проведении общешкольных и </w:t>
      </w:r>
    </w:p>
    <w:p w:rsidR="00A33FAC" w:rsidRDefault="00790CBC">
      <w:pPr>
        <w:spacing w:after="43" w:line="259" w:lineRule="auto"/>
        <w:ind w:left="91" w:right="14"/>
      </w:pPr>
      <w:r>
        <w:t xml:space="preserve">внутриклассных мероприятий воспитательной направленности; </w:t>
      </w:r>
    </w:p>
    <w:p w:rsidR="00A33FAC" w:rsidRDefault="00790CBC">
      <w:pPr>
        <w:numPr>
          <w:ilvl w:val="0"/>
          <w:numId w:val="45"/>
        </w:numPr>
        <w:spacing w:line="284" w:lineRule="auto"/>
        <w:ind w:right="14" w:hanging="912"/>
      </w:pPr>
      <w:r>
        <w:t xml:space="preserve">индивидуальное консультирование c целью координации воспитательных усилий педагогов и родителей. </w:t>
      </w:r>
    </w:p>
    <w:p w:rsidR="00A33FAC" w:rsidRDefault="00790CBC">
      <w:pPr>
        <w:numPr>
          <w:ilvl w:val="0"/>
          <w:numId w:val="45"/>
        </w:numPr>
        <w:spacing w:line="279" w:lineRule="auto"/>
        <w:ind w:right="14" w:hanging="912"/>
      </w:pPr>
      <w:r>
        <w:t xml:space="preserve">участие в мемориальных и гражданско-патриотических акциях района и города, в ритуалах знамённой группы и почётного караула. </w:t>
      </w:r>
    </w:p>
    <w:p w:rsidR="00A33FAC" w:rsidRDefault="00790CBC">
      <w:pPr>
        <w:tabs>
          <w:tab w:val="center" w:pos="929"/>
        </w:tabs>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A33FAC" w:rsidRDefault="00790CBC">
      <w:pPr>
        <w:spacing w:after="106" w:line="265" w:lineRule="auto"/>
        <w:ind w:left="787"/>
      </w:pPr>
      <w:r>
        <w:rPr>
          <w:b/>
        </w:rPr>
        <w:t xml:space="preserve">3.12. Модуль «Социально-профилактическая работа» </w:t>
      </w:r>
    </w:p>
    <w:p w:rsidR="00A33FAC" w:rsidRDefault="00790CBC">
      <w:pPr>
        <w:ind w:left="81" w:right="14" w:firstLine="566"/>
      </w:pPr>
      <w:r>
        <w:t xml:space="preserve">Социально-профилактическая работа осуществляется в постоянном режиме силами психолого-педагогической службы школы и классными руководителями в сотрудничестве со </w:t>
      </w:r>
      <w:r>
        <w:lastRenderedPageBreak/>
        <w:t xml:space="preserve">специалистами СПб ГБУЗ "Городская поликлиника №32" и ЦППМСП Фрунзенского района, отделом социальной опеки МО  «Георгиевский», отделом по делам несовершеннолетних 7 отделения полиции Фрунзенского района, уполномоченным руководителем ГО и ЧС школы, ЦТТ «Мотор», инспектором районного отделения ГИБДД, РОЦ БДД Фрунзенского района согласно перечню тематических планов: </w:t>
      </w:r>
    </w:p>
    <w:p w:rsidR="00A33FAC" w:rsidRDefault="00790CBC">
      <w:pPr>
        <w:numPr>
          <w:ilvl w:val="0"/>
          <w:numId w:val="45"/>
        </w:numPr>
        <w:spacing w:line="259" w:lineRule="auto"/>
        <w:ind w:right="14" w:hanging="912"/>
      </w:pPr>
      <w:r>
        <w:t xml:space="preserve">План работы по профилактике ВИЧ и СПИД </w:t>
      </w:r>
    </w:p>
    <w:p w:rsidR="00A33FAC" w:rsidRDefault="00790CBC">
      <w:pPr>
        <w:numPr>
          <w:ilvl w:val="0"/>
          <w:numId w:val="45"/>
        </w:numPr>
        <w:spacing w:line="259" w:lineRule="auto"/>
        <w:ind w:right="14" w:hanging="912"/>
      </w:pPr>
      <w:r>
        <w:t xml:space="preserve">План работы Совета по профилактике правонарушений </w:t>
      </w:r>
    </w:p>
    <w:p w:rsidR="00A33FAC" w:rsidRDefault="00790CBC">
      <w:pPr>
        <w:numPr>
          <w:ilvl w:val="0"/>
          <w:numId w:val="45"/>
        </w:numPr>
        <w:spacing w:line="259" w:lineRule="auto"/>
        <w:ind w:right="14" w:hanging="912"/>
      </w:pPr>
      <w:r>
        <w:t xml:space="preserve">План работы по профилактике экстремистских проявлений в молодёжной среде </w:t>
      </w:r>
    </w:p>
    <w:p w:rsidR="00A33FAC" w:rsidRDefault="00790CBC">
      <w:pPr>
        <w:numPr>
          <w:ilvl w:val="0"/>
          <w:numId w:val="45"/>
        </w:numPr>
        <w:spacing w:line="259" w:lineRule="auto"/>
        <w:ind w:right="14" w:hanging="912"/>
      </w:pPr>
      <w:r>
        <w:t xml:space="preserve">План работы по программе «Толерантность и мы» </w:t>
      </w:r>
    </w:p>
    <w:p w:rsidR="00A33FAC" w:rsidRDefault="00790CBC">
      <w:pPr>
        <w:numPr>
          <w:ilvl w:val="0"/>
          <w:numId w:val="45"/>
        </w:numPr>
        <w:spacing w:line="259" w:lineRule="auto"/>
        <w:ind w:right="14" w:hanging="912"/>
      </w:pPr>
      <w:r>
        <w:t xml:space="preserve">План по профилактике жестокого обращения с детьми </w:t>
      </w:r>
    </w:p>
    <w:p w:rsidR="00A33FAC" w:rsidRDefault="00790CBC">
      <w:pPr>
        <w:numPr>
          <w:ilvl w:val="0"/>
          <w:numId w:val="45"/>
        </w:numPr>
        <w:spacing w:line="259" w:lineRule="auto"/>
        <w:ind w:right="14" w:hanging="912"/>
      </w:pPr>
      <w:r>
        <w:t xml:space="preserve">План мероприятий по профилактике употребления ПАВ и зависимого поведения </w:t>
      </w:r>
    </w:p>
    <w:p w:rsidR="00A33FAC" w:rsidRDefault="00790CBC">
      <w:pPr>
        <w:numPr>
          <w:ilvl w:val="0"/>
          <w:numId w:val="45"/>
        </w:numPr>
        <w:spacing w:line="259" w:lineRule="auto"/>
        <w:ind w:right="14" w:hanging="912"/>
      </w:pPr>
      <w:r>
        <w:t xml:space="preserve">План работы по профилактике детского дорожно-транспортного травматизма </w:t>
      </w:r>
    </w:p>
    <w:p w:rsidR="00A33FAC" w:rsidRDefault="00790CBC">
      <w:pPr>
        <w:numPr>
          <w:ilvl w:val="0"/>
          <w:numId w:val="45"/>
        </w:numPr>
        <w:spacing w:line="259" w:lineRule="auto"/>
        <w:ind w:right="14" w:hanging="912"/>
      </w:pPr>
      <w:r>
        <w:t xml:space="preserve">План основных мероприятий ОУ при ГО и ЧС  </w:t>
      </w:r>
    </w:p>
    <w:p w:rsidR="00A33FAC" w:rsidRDefault="00790CBC">
      <w:pPr>
        <w:numPr>
          <w:ilvl w:val="0"/>
          <w:numId w:val="45"/>
        </w:numPr>
        <w:spacing w:line="259" w:lineRule="auto"/>
        <w:ind w:right="14" w:hanging="912"/>
      </w:pPr>
      <w:r>
        <w:t xml:space="preserve">План работы школьной Службы здоровья  </w:t>
      </w:r>
    </w:p>
    <w:p w:rsidR="00A33FAC" w:rsidRDefault="00790CBC">
      <w:pPr>
        <w:ind w:left="81" w:right="14" w:firstLine="566"/>
      </w:pPr>
      <w:r>
        <w:t xml:space="preserve">В </w:t>
      </w:r>
      <w:r>
        <w:tab/>
        <w:t xml:space="preserve">рамках </w:t>
      </w:r>
      <w:r>
        <w:tab/>
        <w:t xml:space="preserve">социально-профилактической </w:t>
      </w:r>
      <w:r>
        <w:tab/>
        <w:t xml:space="preserve">работы </w:t>
      </w:r>
      <w:r>
        <w:tab/>
        <w:t xml:space="preserve">в </w:t>
      </w:r>
      <w:r>
        <w:tab/>
        <w:t xml:space="preserve">образовательной </w:t>
      </w:r>
      <w:r>
        <w:tab/>
        <w:t xml:space="preserve">организации осуществляются следующие формы деятельности: </w:t>
      </w:r>
    </w:p>
    <w:p w:rsidR="00A33FAC" w:rsidRDefault="00790CBC">
      <w:pPr>
        <w:numPr>
          <w:ilvl w:val="0"/>
          <w:numId w:val="45"/>
        </w:numPr>
        <w:spacing w:line="259" w:lineRule="auto"/>
        <w:ind w:right="14" w:hanging="912"/>
      </w:pPr>
      <w:r>
        <w:t xml:space="preserve">тематические беседы и классные часы; </w:t>
      </w:r>
    </w:p>
    <w:p w:rsidR="00A33FAC" w:rsidRDefault="00790CBC">
      <w:pPr>
        <w:numPr>
          <w:ilvl w:val="0"/>
          <w:numId w:val="45"/>
        </w:numPr>
        <w:spacing w:line="279" w:lineRule="auto"/>
        <w:ind w:right="14" w:hanging="912"/>
      </w:pPr>
      <w:r>
        <w:t xml:space="preserve">информирование посредством стендов и школьного сайта участников образовательного процесса о телефоне доверия;  </w:t>
      </w:r>
    </w:p>
    <w:p w:rsidR="00A33FAC" w:rsidRDefault="00790CBC">
      <w:pPr>
        <w:numPr>
          <w:ilvl w:val="0"/>
          <w:numId w:val="45"/>
        </w:numPr>
        <w:spacing w:line="259" w:lineRule="auto"/>
        <w:ind w:right="14" w:hanging="912"/>
      </w:pPr>
      <w:r>
        <w:t xml:space="preserve">объектовые тренировки и тренировочные выводы детей и персонала в случае ЧС; </w:t>
      </w:r>
    </w:p>
    <w:p w:rsidR="00A33FAC" w:rsidRDefault="00790CBC">
      <w:pPr>
        <w:numPr>
          <w:ilvl w:val="0"/>
          <w:numId w:val="45"/>
        </w:numPr>
        <w:spacing w:line="259" w:lineRule="auto"/>
        <w:ind w:right="14" w:hanging="912"/>
      </w:pPr>
      <w:r>
        <w:t xml:space="preserve">показательные занятия с элементами тренингов; </w:t>
      </w:r>
    </w:p>
    <w:p w:rsidR="00A33FAC" w:rsidRDefault="00790CBC">
      <w:pPr>
        <w:numPr>
          <w:ilvl w:val="0"/>
          <w:numId w:val="45"/>
        </w:numPr>
        <w:spacing w:line="284" w:lineRule="auto"/>
        <w:ind w:right="14" w:hanging="912"/>
      </w:pPr>
      <w:r>
        <w:t xml:space="preserve">лекции </w:t>
      </w:r>
      <w:r>
        <w:tab/>
        <w:t xml:space="preserve">и </w:t>
      </w:r>
      <w:r>
        <w:tab/>
        <w:t xml:space="preserve">личное </w:t>
      </w:r>
      <w:r>
        <w:tab/>
        <w:t xml:space="preserve">взаимодействие </w:t>
      </w:r>
      <w:r>
        <w:tab/>
        <w:t xml:space="preserve">участников </w:t>
      </w:r>
      <w:r>
        <w:tab/>
        <w:t xml:space="preserve">образовательного </w:t>
      </w:r>
      <w:r>
        <w:tab/>
        <w:t xml:space="preserve">процесса </w:t>
      </w:r>
      <w:r>
        <w:tab/>
        <w:t xml:space="preserve">со специалистами ЦППМСП;  </w:t>
      </w:r>
    </w:p>
    <w:p w:rsidR="00A33FAC" w:rsidRDefault="00790CBC">
      <w:pPr>
        <w:numPr>
          <w:ilvl w:val="0"/>
          <w:numId w:val="45"/>
        </w:numPr>
        <w:spacing w:line="279" w:lineRule="auto"/>
        <w:ind w:right="14" w:hanging="912"/>
      </w:pPr>
      <w:r>
        <w:t xml:space="preserve">групповые занятия и личное взаимодействие со специалистами школьной психолого- педагогической службы; </w:t>
      </w:r>
    </w:p>
    <w:p w:rsidR="00A33FAC" w:rsidRDefault="00790CBC">
      <w:pPr>
        <w:numPr>
          <w:ilvl w:val="0"/>
          <w:numId w:val="45"/>
        </w:numPr>
        <w:spacing w:line="264" w:lineRule="auto"/>
        <w:ind w:right="14" w:hanging="912"/>
      </w:pPr>
      <w:r>
        <w:t xml:space="preserve">плановые и оперативные заседания Совета по профилактике правонарушений;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тематические радиопередачи; </w:t>
      </w:r>
    </w:p>
    <w:p w:rsidR="00A33FAC" w:rsidRDefault="00790CBC">
      <w:pPr>
        <w:numPr>
          <w:ilvl w:val="0"/>
          <w:numId w:val="45"/>
        </w:numPr>
        <w:spacing w:line="259" w:lineRule="auto"/>
        <w:ind w:right="14" w:hanging="912"/>
      </w:pPr>
      <w:r>
        <w:t xml:space="preserve">беседы со специалистами СПб ГБУЗ "Городская поликлиника №32" </w:t>
      </w:r>
    </w:p>
    <w:p w:rsidR="00A33FAC" w:rsidRDefault="00790CBC">
      <w:pPr>
        <w:numPr>
          <w:ilvl w:val="0"/>
          <w:numId w:val="45"/>
        </w:numPr>
        <w:spacing w:line="279" w:lineRule="auto"/>
        <w:ind w:right="14" w:hanging="912"/>
      </w:pPr>
      <w:r>
        <w:t xml:space="preserve">индивидуальная работа специалистов школьной психолого-педагогической службы и классных руководителей с учащимся и семьёй;  </w:t>
      </w:r>
    </w:p>
    <w:p w:rsidR="00A33FAC" w:rsidRDefault="00790CBC">
      <w:pPr>
        <w:numPr>
          <w:ilvl w:val="0"/>
          <w:numId w:val="45"/>
        </w:numPr>
        <w:spacing w:line="262" w:lineRule="auto"/>
        <w:ind w:right="14" w:hanging="912"/>
      </w:pPr>
      <w:r>
        <w:t xml:space="preserve">социально психологическое тестирование обучающихся;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мониторинги и анкетирование.  </w:t>
      </w:r>
    </w:p>
    <w:p w:rsidR="00A33FAC" w:rsidRDefault="00790CBC">
      <w:pPr>
        <w:spacing w:after="0" w:line="259" w:lineRule="auto"/>
        <w:ind w:left="730" w:firstLine="0"/>
        <w:jc w:val="center"/>
      </w:pPr>
      <w:r>
        <w:rPr>
          <w:b/>
        </w:rPr>
        <w:t xml:space="preserve"> </w:t>
      </w:r>
    </w:p>
    <w:p w:rsidR="00A33FAC" w:rsidRDefault="00790CBC">
      <w:pPr>
        <w:spacing w:after="106" w:line="265" w:lineRule="auto"/>
        <w:ind w:left="1532"/>
      </w:pPr>
      <w:r>
        <w:rPr>
          <w:b/>
        </w:rPr>
        <w:t xml:space="preserve">План проведения информационно-просветительских мероприятий по </w:t>
      </w:r>
    </w:p>
    <w:p w:rsidR="00A33FAC" w:rsidRDefault="00790CBC">
      <w:pPr>
        <w:spacing w:after="157" w:line="265" w:lineRule="auto"/>
        <w:ind w:left="138"/>
      </w:pPr>
      <w:r>
        <w:rPr>
          <w:b/>
        </w:rPr>
        <w:t xml:space="preserve">формированию правовой культуры и законопослушного поведения несовершеннолетних, </w:t>
      </w:r>
    </w:p>
    <w:p w:rsidR="00A33FAC" w:rsidRDefault="00790CBC">
      <w:pPr>
        <w:pStyle w:val="3"/>
        <w:spacing w:after="103"/>
        <w:ind w:left="790" w:right="712"/>
      </w:pPr>
      <w:r>
        <w:t xml:space="preserve">обучающихся  в 2022/2023 учебном году  </w:t>
      </w:r>
    </w:p>
    <w:p w:rsidR="00A33FAC" w:rsidRDefault="00790CBC">
      <w:pPr>
        <w:spacing w:after="0" w:line="259" w:lineRule="auto"/>
        <w:ind w:left="730" w:firstLine="0"/>
        <w:jc w:val="center"/>
      </w:pPr>
      <w:r>
        <w:rPr>
          <w:b/>
        </w:rPr>
        <w:t xml:space="preserve"> </w:t>
      </w:r>
    </w:p>
    <w:tbl>
      <w:tblPr>
        <w:tblStyle w:val="TableGrid"/>
        <w:tblW w:w="9360" w:type="dxa"/>
        <w:tblInd w:w="-94" w:type="dxa"/>
        <w:tblCellMar>
          <w:top w:w="8" w:type="dxa"/>
          <w:left w:w="134" w:type="dxa"/>
          <w:right w:w="48" w:type="dxa"/>
        </w:tblCellMar>
        <w:tblLook w:val="04A0" w:firstRow="1" w:lastRow="0" w:firstColumn="1" w:lastColumn="0" w:noHBand="0" w:noVBand="1"/>
      </w:tblPr>
      <w:tblGrid>
        <w:gridCol w:w="567"/>
        <w:gridCol w:w="3687"/>
        <w:gridCol w:w="1985"/>
        <w:gridCol w:w="3121"/>
      </w:tblGrid>
      <w:tr w:rsidR="00A33FAC">
        <w:trPr>
          <w:trHeight w:val="840"/>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153" w:line="259" w:lineRule="auto"/>
              <w:ind w:left="48" w:firstLine="0"/>
              <w:jc w:val="left"/>
            </w:pPr>
            <w:r>
              <w:t xml:space="preserve">№ </w:t>
            </w:r>
          </w:p>
          <w:p w:rsidR="00A33FAC" w:rsidRDefault="00790CBC">
            <w:pPr>
              <w:spacing w:after="0" w:line="259" w:lineRule="auto"/>
              <w:ind w:left="0" w:firstLine="0"/>
              <w:jc w:val="left"/>
            </w:pPr>
            <w:r>
              <w:t xml:space="preserve">п/п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firstLine="0"/>
              <w:jc w:val="left"/>
            </w:pPr>
            <w:r>
              <w:t xml:space="preserve">Наименование мероприятия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95" w:firstLine="254"/>
              <w:jc w:val="left"/>
            </w:pPr>
            <w:r>
              <w:t xml:space="preserve">Сроки проведения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6" w:firstLine="0"/>
              <w:jc w:val="center"/>
            </w:pPr>
            <w:r>
              <w:t xml:space="preserve">Образовательное событие </w:t>
            </w:r>
          </w:p>
        </w:tc>
      </w:tr>
      <w:tr w:rsidR="00A33FAC">
        <w:trPr>
          <w:trHeight w:val="1251"/>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lastRenderedPageBreak/>
              <w:t>1.</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62" w:line="259" w:lineRule="auto"/>
              <w:ind w:left="314" w:firstLine="0"/>
              <w:jc w:val="left"/>
            </w:pPr>
            <w:r>
              <w:rPr>
                <w:b/>
              </w:rPr>
              <w:t xml:space="preserve">Городская акция </w:t>
            </w:r>
          </w:p>
          <w:p w:rsidR="00A33FAC" w:rsidRDefault="00790CBC">
            <w:pPr>
              <w:spacing w:after="110" w:line="259" w:lineRule="auto"/>
              <w:ind w:left="31" w:firstLine="0"/>
              <w:jc w:val="left"/>
            </w:pPr>
            <w:r>
              <w:rPr>
                <w:b/>
              </w:rPr>
              <w:t>«Внимание  дети!»</w:t>
            </w:r>
            <w:r>
              <w:t xml:space="preserve"> </w:t>
            </w:r>
          </w:p>
          <w:p w:rsidR="00A33FAC" w:rsidRDefault="00790CBC">
            <w:pPr>
              <w:spacing w:after="0" w:line="259" w:lineRule="auto"/>
              <w:ind w:left="314"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4" w:firstLine="0"/>
              <w:jc w:val="center"/>
            </w:pPr>
            <w:r>
              <w:t xml:space="preserve">24.08 14.09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pPr>
            <w:r>
              <w:t xml:space="preserve">07.09.2022 Единый день дорожной безопасности </w:t>
            </w:r>
          </w:p>
        </w:tc>
      </w:tr>
      <w:tr w:rsidR="00A33FAC">
        <w:trPr>
          <w:trHeight w:val="7463"/>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2.</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79" w:lineRule="auto"/>
              <w:ind w:left="31" w:firstLine="283"/>
              <w:jc w:val="left"/>
            </w:pPr>
            <w:r>
              <w:rPr>
                <w:b/>
              </w:rPr>
              <w:t xml:space="preserve">Декада противодействия идеологии терроризма и экстремизма  </w:t>
            </w:r>
          </w:p>
          <w:p w:rsidR="00A33FAC" w:rsidRDefault="00790CBC">
            <w:pPr>
              <w:spacing w:after="0" w:line="397" w:lineRule="auto"/>
              <w:ind w:left="31" w:right="176" w:firstLine="283"/>
            </w:pPr>
            <w:r>
              <w:t xml:space="preserve">Проведение воспитательных мероприятий, направленных на:  профилактику </w:t>
            </w:r>
          </w:p>
          <w:p w:rsidR="00A33FAC" w:rsidRDefault="00790CBC">
            <w:pPr>
              <w:spacing w:after="0" w:line="397" w:lineRule="auto"/>
              <w:ind w:left="31" w:firstLine="0"/>
              <w:jc w:val="left"/>
            </w:pPr>
            <w:r>
              <w:t xml:space="preserve">экстремистских проявлений в молодежной среде;  противодействие идеологии </w:t>
            </w:r>
          </w:p>
          <w:p w:rsidR="00A33FAC" w:rsidRDefault="00790CBC">
            <w:pPr>
              <w:spacing w:after="0" w:line="397" w:lineRule="auto"/>
              <w:ind w:left="31" w:right="130" w:firstLine="0"/>
              <w:jc w:val="left"/>
            </w:pPr>
            <w:r>
              <w:t xml:space="preserve">терроризма среди несовершеннолетних;  отработку знаний и правил </w:t>
            </w:r>
          </w:p>
          <w:p w:rsidR="00A33FAC" w:rsidRDefault="00790CBC">
            <w:pPr>
              <w:spacing w:after="1" w:line="357" w:lineRule="auto"/>
              <w:ind w:left="31" w:right="48" w:firstLine="0"/>
              <w:jc w:val="left"/>
            </w:pPr>
            <w:r>
              <w:t xml:space="preserve">личной и общественной безопасности при возникновении </w:t>
            </w:r>
          </w:p>
          <w:p w:rsidR="00A33FAC" w:rsidRDefault="00790CBC">
            <w:pPr>
              <w:spacing w:after="0" w:line="259" w:lineRule="auto"/>
              <w:ind w:left="31" w:firstLine="0"/>
              <w:jc w:val="left"/>
            </w:pPr>
            <w:r>
              <w:t>террористической угрозы и при обнаружении подозрительных предметов</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4" w:firstLine="0"/>
              <w:jc w:val="center"/>
            </w:pPr>
            <w:r>
              <w:t xml:space="preserve">03.09 13.09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77" w:lineRule="auto"/>
              <w:ind w:left="31" w:right="62" w:firstLine="283"/>
            </w:pPr>
            <w:r>
              <w:t xml:space="preserve">3 сентября  День солидарности в борьбе с терроризмом;  </w:t>
            </w:r>
          </w:p>
          <w:p w:rsidR="00A33FAC" w:rsidRDefault="00790CBC">
            <w:pPr>
              <w:spacing w:after="48" w:line="356" w:lineRule="auto"/>
              <w:ind w:left="31" w:firstLine="283"/>
            </w:pPr>
            <w:r>
              <w:t xml:space="preserve">11 сентября День памяти жертв фашизма </w:t>
            </w:r>
          </w:p>
          <w:p w:rsidR="00A33FAC" w:rsidRDefault="00790CBC">
            <w:pPr>
              <w:spacing w:after="47" w:line="356" w:lineRule="auto"/>
              <w:ind w:left="31" w:firstLine="0"/>
            </w:pPr>
            <w:r>
              <w:t xml:space="preserve">(международная дата, посвящена жертвам </w:t>
            </w:r>
          </w:p>
          <w:p w:rsidR="00A33FAC" w:rsidRDefault="00790CBC">
            <w:pPr>
              <w:spacing w:after="0" w:line="259" w:lineRule="auto"/>
              <w:ind w:left="31" w:firstLine="0"/>
              <w:jc w:val="left"/>
            </w:pPr>
            <w:r>
              <w:t xml:space="preserve">фашизма) </w:t>
            </w:r>
          </w:p>
        </w:tc>
      </w:tr>
      <w:tr w:rsidR="00A33FAC">
        <w:trPr>
          <w:trHeight w:val="2081"/>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3.</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 xml:space="preserve">Глобальная неделя дорожной безопасности.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4" w:firstLine="0"/>
              <w:jc w:val="center"/>
            </w:pPr>
            <w:r>
              <w:t xml:space="preserve">21.0927.09.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numPr>
                <w:ilvl w:val="0"/>
                <w:numId w:val="71"/>
              </w:numPr>
              <w:spacing w:after="0" w:line="398" w:lineRule="auto"/>
              <w:ind w:right="60" w:firstLine="283"/>
            </w:pPr>
            <w:r>
              <w:t xml:space="preserve">сентября Всемирный день без автомобиля </w:t>
            </w:r>
          </w:p>
          <w:p w:rsidR="00A33FAC" w:rsidRDefault="00790CBC">
            <w:pPr>
              <w:numPr>
                <w:ilvl w:val="0"/>
                <w:numId w:val="71"/>
              </w:numPr>
              <w:spacing w:after="0" w:line="259" w:lineRule="auto"/>
              <w:ind w:right="60" w:firstLine="283"/>
            </w:pPr>
            <w:r>
              <w:t xml:space="preserve">сентября ЕИД « велодорожка безопасный путь в будущее» </w:t>
            </w:r>
          </w:p>
        </w:tc>
      </w:tr>
      <w:tr w:rsidR="00A33FAC">
        <w:trPr>
          <w:trHeight w:val="1251"/>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4.</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Месячник антинаркотических мероприятий</w:t>
            </w:r>
            <w:r>
              <w:t xml:space="preserve">, посвященный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112" w:line="259" w:lineRule="auto"/>
              <w:ind w:left="314" w:firstLine="0"/>
              <w:jc w:val="left"/>
            </w:pPr>
            <w:r>
              <w:t xml:space="preserve">октябрь  </w:t>
            </w:r>
          </w:p>
          <w:p w:rsidR="00A33FAC" w:rsidRDefault="00790CBC">
            <w:pPr>
              <w:spacing w:after="0" w:line="259" w:lineRule="auto"/>
              <w:ind w:left="312" w:firstLine="0"/>
              <w:jc w:val="center"/>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 </w:t>
            </w:r>
          </w:p>
        </w:tc>
      </w:tr>
    </w:tbl>
    <w:p w:rsidR="00A33FAC" w:rsidRDefault="00A33FAC">
      <w:pPr>
        <w:spacing w:after="0" w:line="259" w:lineRule="auto"/>
        <w:ind w:left="-1200" w:right="742" w:firstLine="0"/>
        <w:jc w:val="left"/>
      </w:pPr>
    </w:p>
    <w:tbl>
      <w:tblPr>
        <w:tblStyle w:val="TableGrid"/>
        <w:tblW w:w="9360" w:type="dxa"/>
        <w:tblInd w:w="-94" w:type="dxa"/>
        <w:tblCellMar>
          <w:top w:w="8" w:type="dxa"/>
          <w:left w:w="134" w:type="dxa"/>
          <w:right w:w="50" w:type="dxa"/>
        </w:tblCellMar>
        <w:tblLook w:val="04A0" w:firstRow="1" w:lastRow="0" w:firstColumn="1" w:lastColumn="0" w:noHBand="0" w:noVBand="1"/>
      </w:tblPr>
      <w:tblGrid>
        <w:gridCol w:w="563"/>
        <w:gridCol w:w="3720"/>
        <w:gridCol w:w="1974"/>
        <w:gridCol w:w="3103"/>
      </w:tblGrid>
      <w:tr w:rsidR="00A33FAC">
        <w:trPr>
          <w:trHeight w:val="7050"/>
        </w:trPr>
        <w:tc>
          <w:tcPr>
            <w:tcW w:w="56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377" w:lineRule="auto"/>
              <w:ind w:left="31" w:firstLine="0"/>
              <w:jc w:val="left"/>
            </w:pPr>
            <w:r>
              <w:t xml:space="preserve">Международному дню борьбы с наркоманией и незаконным оборотом наркотиков </w:t>
            </w:r>
          </w:p>
          <w:p w:rsidR="00A33FAC" w:rsidRDefault="00790CBC">
            <w:pPr>
              <w:spacing w:after="0" w:line="364" w:lineRule="auto"/>
              <w:ind w:left="31" w:firstLine="283"/>
              <w:jc w:val="left"/>
            </w:pPr>
            <w:r>
              <w:t xml:space="preserve">Проведение информационнопросветительских мероприятий, направленных на профилактику наркомании и других асоциальных явлений, пропаганду здорового образа жизни. </w:t>
            </w:r>
          </w:p>
          <w:p w:rsidR="00A33FAC" w:rsidRDefault="00790CBC">
            <w:pPr>
              <w:spacing w:after="0" w:line="259" w:lineRule="auto"/>
              <w:ind w:left="31" w:firstLine="283"/>
              <w:jc w:val="left"/>
            </w:pPr>
            <w:r>
              <w:t>Организация работы с родительской общественностью по вопросам, связанным с немедицинским потреблением наркотических средств и психотропных веществ несовершеннолетними</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4563"/>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5.</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79" w:lineRule="auto"/>
              <w:ind w:left="31" w:firstLine="283"/>
              <w:jc w:val="left"/>
            </w:pPr>
            <w:r>
              <w:rPr>
                <w:b/>
              </w:rPr>
              <w:t xml:space="preserve">Всероссийский урок безопасности школьников в сети Интернет </w:t>
            </w:r>
          </w:p>
          <w:p w:rsidR="00A33FAC" w:rsidRDefault="00790CBC">
            <w:pPr>
              <w:spacing w:after="0" w:line="357" w:lineRule="auto"/>
              <w:ind w:left="31" w:firstLine="283"/>
              <w:jc w:val="left"/>
            </w:pPr>
            <w:r>
              <w:t xml:space="preserve">Проведение серии мероприятий, направленных на повышение уровня </w:t>
            </w:r>
          </w:p>
          <w:p w:rsidR="00A33FAC" w:rsidRDefault="00790CBC">
            <w:pPr>
              <w:spacing w:after="46" w:line="357" w:lineRule="auto"/>
              <w:ind w:left="31" w:firstLine="0"/>
              <w:jc w:val="left"/>
            </w:pPr>
            <w:r>
              <w:t xml:space="preserve">кибербезопасности и цифровой грамотности обучающихся, на формирование навыков безопасного поведения в сети </w:t>
            </w:r>
          </w:p>
          <w:p w:rsidR="00A33FAC" w:rsidRDefault="00790CBC">
            <w:pPr>
              <w:spacing w:after="0" w:line="259" w:lineRule="auto"/>
              <w:ind w:left="31" w:firstLine="0"/>
              <w:jc w:val="left"/>
            </w:pPr>
            <w:r>
              <w:t>Интернет</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56" w:firstLine="0"/>
              <w:jc w:val="center"/>
            </w:pPr>
            <w:r>
              <w:t xml:space="preserve">23.10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48" w:line="357" w:lineRule="auto"/>
              <w:ind w:left="31" w:right="60" w:firstLine="283"/>
            </w:pPr>
            <w:r>
              <w:t xml:space="preserve">День Интернета. Всероссийский урок безопасности школьников в сети Интернет(по рекомендации </w:t>
            </w:r>
          </w:p>
          <w:p w:rsidR="00A33FAC" w:rsidRDefault="00790CBC">
            <w:pPr>
              <w:spacing w:after="112" w:line="259" w:lineRule="auto"/>
              <w:ind w:left="31" w:firstLine="0"/>
              <w:jc w:val="left"/>
            </w:pPr>
            <w:r>
              <w:t xml:space="preserve">Минпросвещения России) </w:t>
            </w:r>
          </w:p>
          <w:p w:rsidR="00A33FAC" w:rsidRDefault="00790CBC">
            <w:pPr>
              <w:spacing w:after="0" w:line="259" w:lineRule="auto"/>
              <w:ind w:left="314" w:firstLine="0"/>
              <w:jc w:val="left"/>
            </w:pPr>
            <w:r>
              <w:t xml:space="preserve"> </w:t>
            </w:r>
          </w:p>
        </w:tc>
      </w:tr>
      <w:tr w:rsidR="00A33FAC">
        <w:trPr>
          <w:trHeight w:val="840"/>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6.</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 xml:space="preserve">Беседа «Курить здоровью вредить»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октябрь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6 7 е классы </w:t>
            </w:r>
          </w:p>
        </w:tc>
      </w:tr>
      <w:tr w:rsidR="00A33FAC">
        <w:trPr>
          <w:trHeight w:val="2079"/>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lastRenderedPageBreak/>
              <w:t>7.</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62" w:line="259" w:lineRule="auto"/>
              <w:ind w:left="314" w:firstLine="0"/>
              <w:jc w:val="left"/>
            </w:pPr>
            <w:r>
              <w:rPr>
                <w:b/>
              </w:rPr>
              <w:t xml:space="preserve">Всероссийская акция </w:t>
            </w:r>
          </w:p>
          <w:p w:rsidR="00A33FAC" w:rsidRDefault="00790CBC">
            <w:pPr>
              <w:spacing w:after="0" w:line="259" w:lineRule="auto"/>
              <w:ind w:left="31" w:firstLine="0"/>
              <w:jc w:val="left"/>
            </w:pPr>
            <w:r>
              <w:rPr>
                <w:b/>
              </w:rPr>
              <w:t xml:space="preserve">«Внимание дети!»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19.10. 24.10.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159" w:line="259" w:lineRule="auto"/>
              <w:ind w:left="0" w:right="63" w:firstLine="0"/>
              <w:jc w:val="right"/>
            </w:pPr>
            <w:r>
              <w:t xml:space="preserve">Районная акция ЮИД </w:t>
            </w:r>
          </w:p>
          <w:p w:rsidR="00A33FAC" w:rsidRDefault="00790CBC">
            <w:pPr>
              <w:spacing w:after="115" w:line="259" w:lineRule="auto"/>
              <w:ind w:left="31" w:firstLine="0"/>
              <w:jc w:val="left"/>
            </w:pPr>
            <w:r>
              <w:t xml:space="preserve">«Письмо водителю» </w:t>
            </w:r>
          </w:p>
          <w:p w:rsidR="00A33FAC" w:rsidRDefault="00790CBC">
            <w:pPr>
              <w:spacing w:after="142" w:line="259" w:lineRule="auto"/>
              <w:ind w:left="314" w:firstLine="0"/>
              <w:jc w:val="left"/>
            </w:pPr>
            <w:r>
              <w:t xml:space="preserve">Посвящение </w:t>
            </w:r>
          </w:p>
          <w:p w:rsidR="00A33FAC" w:rsidRDefault="00790CBC">
            <w:pPr>
              <w:tabs>
                <w:tab w:val="center" w:pos="907"/>
                <w:tab w:val="center" w:pos="2820"/>
              </w:tabs>
              <w:spacing w:after="166" w:line="259" w:lineRule="auto"/>
              <w:ind w:left="0" w:firstLine="0"/>
              <w:jc w:val="left"/>
            </w:pPr>
            <w:r>
              <w:rPr>
                <w:rFonts w:ascii="Calibri" w:eastAsia="Calibri" w:hAnsi="Calibri" w:cs="Calibri"/>
                <w:sz w:val="22"/>
              </w:rPr>
              <w:tab/>
            </w:r>
            <w:r>
              <w:t xml:space="preserve">первоклассников </w:t>
            </w:r>
            <w:r>
              <w:tab/>
              <w:t xml:space="preserve">в </w:t>
            </w:r>
          </w:p>
          <w:p w:rsidR="00A33FAC" w:rsidRDefault="00790CBC">
            <w:pPr>
              <w:spacing w:after="0" w:line="259" w:lineRule="auto"/>
              <w:ind w:left="31" w:firstLine="0"/>
              <w:jc w:val="left"/>
            </w:pPr>
            <w:r>
              <w:t xml:space="preserve">пешеходы </w:t>
            </w:r>
          </w:p>
        </w:tc>
      </w:tr>
    </w:tbl>
    <w:p w:rsidR="00A33FAC" w:rsidRDefault="00A33FAC">
      <w:pPr>
        <w:spacing w:after="0" w:line="259" w:lineRule="auto"/>
        <w:ind w:left="-1200" w:right="742" w:firstLine="0"/>
        <w:jc w:val="left"/>
      </w:pPr>
    </w:p>
    <w:tbl>
      <w:tblPr>
        <w:tblStyle w:val="TableGrid"/>
        <w:tblW w:w="9360" w:type="dxa"/>
        <w:tblInd w:w="-94" w:type="dxa"/>
        <w:tblCellMar>
          <w:top w:w="8" w:type="dxa"/>
          <w:left w:w="134" w:type="dxa"/>
        </w:tblCellMar>
        <w:tblLook w:val="04A0" w:firstRow="1" w:lastRow="0" w:firstColumn="1" w:lastColumn="0" w:noHBand="0" w:noVBand="1"/>
      </w:tblPr>
      <w:tblGrid>
        <w:gridCol w:w="567"/>
        <w:gridCol w:w="3687"/>
        <w:gridCol w:w="1985"/>
        <w:gridCol w:w="3121"/>
      </w:tblGrid>
      <w:tr w:rsidR="00A33FAC">
        <w:trPr>
          <w:trHeight w:val="9534"/>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8.</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08" w:line="259" w:lineRule="auto"/>
              <w:ind w:left="314" w:firstLine="0"/>
              <w:jc w:val="left"/>
            </w:pPr>
            <w:r>
              <w:rPr>
                <w:b/>
              </w:rPr>
              <w:t>Неделя толерантности</w:t>
            </w:r>
            <w:r>
              <w:t xml:space="preserve"> </w:t>
            </w:r>
          </w:p>
          <w:p w:rsidR="00A33FAC" w:rsidRDefault="00790CBC">
            <w:pPr>
              <w:spacing w:after="35" w:line="366" w:lineRule="auto"/>
              <w:ind w:left="31" w:right="108" w:firstLine="283"/>
              <w:jc w:val="left"/>
            </w:pPr>
            <w:r>
              <w:t xml:space="preserve">Проведение внеклассных мероприятий, направленных на формирование гражданской идентичности личности обучающихся образовательных учреждений Санкт-Петербурга, в том числе детей-мигрантов, с включением вопросов, связанных с изучением истории, культуры и традиций Российского государства, а также государственных символов РФ и исторических символов Санкт-Петербурга. </w:t>
            </w:r>
          </w:p>
          <w:p w:rsidR="00A33FAC" w:rsidRDefault="00790CBC">
            <w:pPr>
              <w:spacing w:after="44" w:line="357" w:lineRule="auto"/>
              <w:ind w:left="31" w:right="82" w:firstLine="283"/>
              <w:jc w:val="left"/>
            </w:pPr>
            <w:r>
              <w:t xml:space="preserve">   Проведение мероприятий с обучающимися и их родителями (законными представителями) о недопустимости участия детей и подростков в протестных акциях, публичных мероприятиях деструктивного </w:t>
            </w:r>
          </w:p>
          <w:p w:rsidR="00A33FAC" w:rsidRDefault="00790CBC">
            <w:pPr>
              <w:spacing w:after="0" w:line="259" w:lineRule="auto"/>
              <w:ind w:left="31" w:firstLine="0"/>
              <w:jc w:val="left"/>
            </w:pPr>
            <w:r>
              <w:t>характера</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82" w:firstLine="0"/>
              <w:jc w:val="center"/>
            </w:pPr>
            <w:r>
              <w:t xml:space="preserve">10.11 16.11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95" w:lineRule="auto"/>
              <w:ind w:left="31" w:firstLine="283"/>
              <w:jc w:val="left"/>
            </w:pPr>
            <w:r>
              <w:t xml:space="preserve">4 ноября День народного единства; </w:t>
            </w:r>
          </w:p>
          <w:p w:rsidR="00A33FAC" w:rsidRDefault="00790CBC">
            <w:pPr>
              <w:tabs>
                <w:tab w:val="center" w:pos="434"/>
                <w:tab w:val="center" w:pos="2521"/>
              </w:tabs>
              <w:spacing w:after="148" w:line="259" w:lineRule="auto"/>
              <w:ind w:left="0" w:firstLine="0"/>
              <w:jc w:val="left"/>
            </w:pPr>
            <w:r>
              <w:rPr>
                <w:rFonts w:ascii="Calibri" w:eastAsia="Calibri" w:hAnsi="Calibri" w:cs="Calibri"/>
                <w:sz w:val="22"/>
              </w:rPr>
              <w:tab/>
            </w:r>
            <w:r>
              <w:t xml:space="preserve">16 </w:t>
            </w:r>
            <w:r>
              <w:tab/>
              <w:t xml:space="preserve">ноября  </w:t>
            </w:r>
          </w:p>
          <w:p w:rsidR="00A33FAC" w:rsidRDefault="00790CBC">
            <w:pPr>
              <w:tabs>
                <w:tab w:val="center" w:pos="902"/>
                <w:tab w:val="center" w:pos="2621"/>
              </w:tabs>
              <w:spacing w:after="167" w:line="259" w:lineRule="auto"/>
              <w:ind w:left="0" w:firstLine="0"/>
              <w:jc w:val="left"/>
            </w:pPr>
            <w:r>
              <w:rPr>
                <w:rFonts w:ascii="Calibri" w:eastAsia="Calibri" w:hAnsi="Calibri" w:cs="Calibri"/>
                <w:sz w:val="22"/>
              </w:rPr>
              <w:tab/>
            </w:r>
            <w:r>
              <w:t xml:space="preserve">Международный </w:t>
            </w:r>
            <w:r>
              <w:tab/>
              <w:t xml:space="preserve">День </w:t>
            </w:r>
          </w:p>
          <w:p w:rsidR="00A33FAC" w:rsidRDefault="00790CBC">
            <w:pPr>
              <w:spacing w:after="112" w:line="259" w:lineRule="auto"/>
              <w:ind w:left="31" w:firstLine="0"/>
              <w:jc w:val="left"/>
            </w:pPr>
            <w:r>
              <w:t xml:space="preserve">толерантности  </w:t>
            </w:r>
          </w:p>
          <w:p w:rsidR="00A33FAC" w:rsidRDefault="00790CBC">
            <w:pPr>
              <w:spacing w:after="0" w:line="259" w:lineRule="auto"/>
              <w:ind w:left="314" w:firstLine="0"/>
              <w:jc w:val="left"/>
            </w:pPr>
            <w:r>
              <w:t xml:space="preserve"> </w:t>
            </w:r>
          </w:p>
        </w:tc>
      </w:tr>
      <w:tr w:rsidR="00A33FAC">
        <w:trPr>
          <w:trHeight w:val="1666"/>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9.</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99" w:lineRule="auto"/>
              <w:ind w:left="31" w:firstLine="283"/>
              <w:jc w:val="left"/>
            </w:pPr>
            <w:r>
              <w:rPr>
                <w:b/>
              </w:rPr>
              <w:t xml:space="preserve">Всемирный день памяти жертв ДТП. </w:t>
            </w:r>
          </w:p>
          <w:p w:rsidR="00A33FAC" w:rsidRDefault="00790CBC">
            <w:pPr>
              <w:spacing w:after="117" w:line="259" w:lineRule="auto"/>
              <w:ind w:left="314" w:firstLine="0"/>
              <w:jc w:val="left"/>
            </w:pPr>
            <w:r>
              <w:t xml:space="preserve">Акция «Жизнь без ДТП» </w:t>
            </w:r>
          </w:p>
          <w:p w:rsidR="00A33FAC" w:rsidRDefault="00790CBC">
            <w:pPr>
              <w:spacing w:after="0" w:line="259" w:lineRule="auto"/>
              <w:ind w:left="314"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82" w:firstLine="0"/>
              <w:jc w:val="center"/>
            </w:pPr>
            <w:r>
              <w:t xml:space="preserve">11.11 13.11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96" w:lineRule="auto"/>
              <w:ind w:left="31" w:firstLine="283"/>
            </w:pPr>
            <w:r>
              <w:t>15 ноября  Всемирный день памяти жертв ДТП.</w:t>
            </w:r>
            <w:r>
              <w:rPr>
                <w:b/>
              </w:rPr>
              <w:t xml:space="preserve"> </w:t>
            </w:r>
          </w:p>
          <w:p w:rsidR="00A33FAC" w:rsidRDefault="00790CBC">
            <w:pPr>
              <w:spacing w:after="0" w:line="259" w:lineRule="auto"/>
              <w:ind w:left="314" w:firstLine="0"/>
              <w:jc w:val="left"/>
            </w:pPr>
            <w:r>
              <w:t xml:space="preserve"> </w:t>
            </w:r>
          </w:p>
        </w:tc>
      </w:tr>
      <w:tr w:rsidR="00A33FAC">
        <w:trPr>
          <w:trHeight w:val="838"/>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lastRenderedPageBreak/>
              <w:t>10.</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 xml:space="preserve">Лекция «Твоя правовая ответственность» </w:t>
            </w:r>
          </w:p>
        </w:tc>
        <w:tc>
          <w:tcPr>
            <w:tcW w:w="1985"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314" w:firstLine="0"/>
              <w:jc w:val="left"/>
            </w:pPr>
            <w:r>
              <w:t xml:space="preserve">ноябрь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8е классы </w:t>
            </w:r>
          </w:p>
        </w:tc>
      </w:tr>
      <w:tr w:rsidR="00A33FAC">
        <w:trPr>
          <w:trHeight w:val="1253"/>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11.</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 xml:space="preserve">Всероссийский День правовой помощи детям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115" w:line="259" w:lineRule="auto"/>
              <w:ind w:left="206" w:firstLine="0"/>
              <w:jc w:val="center"/>
            </w:pPr>
            <w:r>
              <w:t xml:space="preserve">20.11  </w:t>
            </w:r>
          </w:p>
          <w:p w:rsidR="00A33FAC" w:rsidRDefault="00790CBC">
            <w:pPr>
              <w:spacing w:after="0" w:line="259" w:lineRule="auto"/>
              <w:ind w:left="264" w:firstLine="0"/>
              <w:jc w:val="center"/>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34"/>
                <w:tab w:val="center" w:pos="2521"/>
              </w:tabs>
              <w:spacing w:after="151" w:line="259" w:lineRule="auto"/>
              <w:ind w:left="0" w:firstLine="0"/>
              <w:jc w:val="left"/>
            </w:pPr>
            <w:r>
              <w:rPr>
                <w:rFonts w:ascii="Calibri" w:eastAsia="Calibri" w:hAnsi="Calibri" w:cs="Calibri"/>
                <w:sz w:val="22"/>
              </w:rPr>
              <w:tab/>
            </w:r>
            <w:r>
              <w:t xml:space="preserve">20 </w:t>
            </w:r>
            <w:r>
              <w:tab/>
              <w:t xml:space="preserve">ноября </w:t>
            </w:r>
          </w:p>
          <w:p w:rsidR="00A33FAC" w:rsidRDefault="00790CBC">
            <w:pPr>
              <w:tabs>
                <w:tab w:val="center" w:pos="812"/>
                <w:tab w:val="center" w:pos="2621"/>
              </w:tabs>
              <w:spacing w:after="165" w:line="259" w:lineRule="auto"/>
              <w:ind w:left="0" w:firstLine="0"/>
              <w:jc w:val="left"/>
            </w:pPr>
            <w:r>
              <w:rPr>
                <w:rFonts w:ascii="Calibri" w:eastAsia="Calibri" w:hAnsi="Calibri" w:cs="Calibri"/>
                <w:sz w:val="22"/>
              </w:rPr>
              <w:tab/>
            </w:r>
            <w:r>
              <w:t xml:space="preserve">Всероссийский </w:t>
            </w:r>
            <w:r>
              <w:tab/>
              <w:t xml:space="preserve">День </w:t>
            </w:r>
          </w:p>
          <w:p w:rsidR="00A33FAC" w:rsidRDefault="00790CBC">
            <w:pPr>
              <w:spacing w:after="0" w:line="259" w:lineRule="auto"/>
              <w:ind w:left="31" w:firstLine="0"/>
              <w:jc w:val="left"/>
            </w:pPr>
            <w:r>
              <w:t xml:space="preserve">правовой помощи детям </w:t>
            </w:r>
          </w:p>
        </w:tc>
      </w:tr>
      <w:tr w:rsidR="00A33FAC">
        <w:trPr>
          <w:trHeight w:val="838"/>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12.</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 xml:space="preserve">Лекция «Алкоголь разрушитель организма»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05" w:firstLine="0"/>
              <w:jc w:val="center"/>
            </w:pPr>
            <w:r>
              <w:t xml:space="preserve">ноябрь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9е классы </w:t>
            </w:r>
          </w:p>
        </w:tc>
      </w:tr>
    </w:tbl>
    <w:p w:rsidR="00A33FAC" w:rsidRDefault="00A33FAC">
      <w:pPr>
        <w:spacing w:after="0" w:line="259" w:lineRule="auto"/>
        <w:ind w:left="-1200" w:right="742" w:firstLine="0"/>
      </w:pPr>
    </w:p>
    <w:tbl>
      <w:tblPr>
        <w:tblStyle w:val="TableGrid"/>
        <w:tblW w:w="9360" w:type="dxa"/>
        <w:tblInd w:w="-94" w:type="dxa"/>
        <w:tblCellMar>
          <w:top w:w="9" w:type="dxa"/>
        </w:tblCellMar>
        <w:tblLook w:val="04A0" w:firstRow="1" w:lastRow="0" w:firstColumn="1" w:lastColumn="0" w:noHBand="0" w:noVBand="1"/>
      </w:tblPr>
      <w:tblGrid>
        <w:gridCol w:w="567"/>
        <w:gridCol w:w="3687"/>
        <w:gridCol w:w="1985"/>
        <w:gridCol w:w="1817"/>
        <w:gridCol w:w="1304"/>
      </w:tblGrid>
      <w:tr w:rsidR="00A33FAC">
        <w:trPr>
          <w:trHeight w:val="9119"/>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34" w:firstLine="0"/>
              <w:jc w:val="left"/>
            </w:pPr>
            <w:r>
              <w:t>13.</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08" w:line="259" w:lineRule="auto"/>
              <w:ind w:left="0" w:right="113" w:firstLine="0"/>
              <w:jc w:val="center"/>
            </w:pPr>
            <w:r>
              <w:rPr>
                <w:b/>
              </w:rPr>
              <w:t>Месяц правовых знаний</w:t>
            </w:r>
            <w:r>
              <w:t xml:space="preserve"> </w:t>
            </w:r>
          </w:p>
          <w:p w:rsidR="00A33FAC" w:rsidRDefault="00790CBC">
            <w:pPr>
              <w:spacing w:after="0" w:line="399" w:lineRule="auto"/>
              <w:ind w:left="166" w:right="28" w:firstLine="283"/>
              <w:jc w:val="left"/>
            </w:pPr>
            <w:r>
              <w:t xml:space="preserve">Проведение профилактических мероприятий: </w:t>
            </w:r>
          </w:p>
          <w:p w:rsidR="00A33FAC" w:rsidRDefault="00790CBC">
            <w:pPr>
              <w:spacing w:after="115" w:line="259" w:lineRule="auto"/>
              <w:ind w:left="449" w:firstLine="0"/>
              <w:jc w:val="left"/>
            </w:pPr>
            <w:r>
              <w:t xml:space="preserve"> по недопущению </w:t>
            </w:r>
          </w:p>
          <w:p w:rsidR="00A33FAC" w:rsidRDefault="00790CBC">
            <w:pPr>
              <w:spacing w:after="0" w:line="369" w:lineRule="auto"/>
              <w:ind w:left="166" w:right="242" w:firstLine="0"/>
              <w:jc w:val="left"/>
            </w:pPr>
            <w:r>
              <w:t xml:space="preserve">противоправных действий в общественных местах, по разъяснению учащимся и их родителям (законным представителям) условий наступления административной и уголовной ответственности за совершение правонарушений и преступлений, в том числе в сети Интернет;  по противодействию </w:t>
            </w:r>
          </w:p>
          <w:p w:rsidR="00A33FAC" w:rsidRDefault="00790CBC">
            <w:pPr>
              <w:spacing w:after="0" w:line="383" w:lineRule="auto"/>
              <w:ind w:left="166" w:right="291" w:firstLine="0"/>
              <w:jc w:val="left"/>
            </w:pPr>
            <w:r>
              <w:t xml:space="preserve">распространения заведомо ложных сообщений об актах терроризма;  по формированию правовой </w:t>
            </w:r>
          </w:p>
          <w:p w:rsidR="00A33FAC" w:rsidRDefault="00790CBC">
            <w:pPr>
              <w:spacing w:after="0" w:line="259" w:lineRule="auto"/>
              <w:ind w:left="166" w:firstLine="0"/>
              <w:jc w:val="left"/>
            </w:pPr>
            <w:r>
              <w:t xml:space="preserve">культуры учащихся и их родителей (законных представителей)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158" w:line="259" w:lineRule="auto"/>
              <w:ind w:left="399" w:firstLine="0"/>
              <w:jc w:val="center"/>
            </w:pPr>
            <w:r>
              <w:t xml:space="preserve"> </w:t>
            </w:r>
          </w:p>
          <w:p w:rsidR="00A33FAC" w:rsidRDefault="00790CBC">
            <w:pPr>
              <w:spacing w:after="150" w:line="259" w:lineRule="auto"/>
              <w:ind w:left="0" w:right="15" w:firstLine="0"/>
              <w:jc w:val="center"/>
            </w:pPr>
            <w:r>
              <w:t xml:space="preserve">20. ноября </w:t>
            </w:r>
          </w:p>
          <w:p w:rsidR="00A33FAC" w:rsidRDefault="00790CBC">
            <w:pPr>
              <w:tabs>
                <w:tab w:val="center" w:pos="569"/>
                <w:tab w:val="right" w:pos="1985"/>
              </w:tabs>
              <w:spacing w:after="119" w:line="259" w:lineRule="auto"/>
              <w:ind w:left="0" w:firstLine="0"/>
              <w:jc w:val="left"/>
            </w:pPr>
            <w:r>
              <w:rPr>
                <w:rFonts w:ascii="Calibri" w:eastAsia="Calibri" w:hAnsi="Calibri" w:cs="Calibri"/>
                <w:sz w:val="22"/>
              </w:rPr>
              <w:tab/>
            </w:r>
            <w:r>
              <w:t xml:space="preserve">20 </w:t>
            </w:r>
            <w:r>
              <w:tab/>
              <w:t xml:space="preserve">декабря </w:t>
            </w:r>
          </w:p>
          <w:p w:rsidR="00A33FAC" w:rsidRDefault="00790CBC">
            <w:pPr>
              <w:spacing w:after="0" w:line="259" w:lineRule="auto"/>
              <w:ind w:left="166" w:firstLine="0"/>
              <w:jc w:val="left"/>
            </w:pPr>
            <w:r>
              <w:t xml:space="preserve">2022 </w:t>
            </w:r>
          </w:p>
        </w:tc>
        <w:tc>
          <w:tcPr>
            <w:tcW w:w="1817" w:type="dxa"/>
            <w:tcBorders>
              <w:top w:val="single" w:sz="4" w:space="0" w:color="000000"/>
              <w:left w:val="single" w:sz="4" w:space="0" w:color="000000"/>
              <w:bottom w:val="single" w:sz="4" w:space="0" w:color="000000"/>
              <w:right w:val="nil"/>
            </w:tcBorders>
          </w:tcPr>
          <w:p w:rsidR="00A33FAC" w:rsidRDefault="00790CBC">
            <w:pPr>
              <w:spacing w:after="113" w:line="259" w:lineRule="auto"/>
              <w:ind w:left="449" w:firstLine="0"/>
              <w:jc w:val="left"/>
            </w:pPr>
            <w:r>
              <w:t xml:space="preserve">9 </w:t>
            </w:r>
          </w:p>
          <w:p w:rsidR="00A33FAC" w:rsidRDefault="00790CBC">
            <w:pPr>
              <w:spacing w:after="0" w:line="358" w:lineRule="auto"/>
              <w:ind w:left="0" w:right="-612" w:firstLine="0"/>
              <w:jc w:val="right"/>
            </w:pPr>
            <w:r>
              <w:t>Международный борьбы с коррупцией;</w:t>
            </w:r>
          </w:p>
          <w:p w:rsidR="00A33FAC" w:rsidRDefault="00790CBC">
            <w:pPr>
              <w:spacing w:after="157" w:line="259" w:lineRule="auto"/>
              <w:ind w:left="449" w:right="-1071" w:firstLine="0"/>
              <w:jc w:val="left"/>
            </w:pPr>
            <w:r>
              <w:t>День Героев Отечества;</w:t>
            </w:r>
          </w:p>
          <w:p w:rsidR="00A33FAC" w:rsidRDefault="00790CBC">
            <w:pPr>
              <w:spacing w:after="0" w:line="395" w:lineRule="auto"/>
              <w:ind w:left="166" w:firstLine="283"/>
              <w:jc w:val="left"/>
            </w:pPr>
            <w:r>
              <w:t xml:space="preserve">10 декабря   человека; </w:t>
            </w:r>
          </w:p>
          <w:p w:rsidR="00A33FAC" w:rsidRDefault="00790CBC">
            <w:pPr>
              <w:tabs>
                <w:tab w:val="center" w:pos="569"/>
                <w:tab w:val="right" w:pos="1817"/>
              </w:tabs>
              <w:spacing w:after="119" w:line="259" w:lineRule="auto"/>
              <w:ind w:left="0" w:right="-11" w:firstLine="0"/>
              <w:jc w:val="left"/>
            </w:pPr>
            <w:r>
              <w:rPr>
                <w:rFonts w:ascii="Calibri" w:eastAsia="Calibri" w:hAnsi="Calibri" w:cs="Calibri"/>
                <w:sz w:val="22"/>
              </w:rPr>
              <w:tab/>
            </w:r>
            <w:r>
              <w:t xml:space="preserve">12 </w:t>
            </w:r>
            <w:r>
              <w:tab/>
              <w:t xml:space="preserve">декабря </w:t>
            </w:r>
          </w:p>
          <w:p w:rsidR="00A33FAC" w:rsidRDefault="00790CBC">
            <w:pPr>
              <w:spacing w:after="160" w:line="259" w:lineRule="auto"/>
              <w:ind w:left="166" w:firstLine="0"/>
              <w:jc w:val="left"/>
            </w:pPr>
            <w:r>
              <w:t xml:space="preserve">Конституции </w:t>
            </w:r>
          </w:p>
          <w:p w:rsidR="00A33FAC" w:rsidRDefault="00790CBC">
            <w:pPr>
              <w:spacing w:after="113" w:line="259" w:lineRule="auto"/>
              <w:ind w:left="166" w:firstLine="0"/>
              <w:jc w:val="left"/>
            </w:pPr>
            <w:r>
              <w:t xml:space="preserve">Федерации </w:t>
            </w:r>
          </w:p>
          <w:p w:rsidR="00A33FAC" w:rsidRDefault="00790CBC">
            <w:pPr>
              <w:spacing w:after="0" w:line="259" w:lineRule="auto"/>
              <w:ind w:left="449" w:firstLine="0"/>
              <w:jc w:val="left"/>
            </w:pPr>
            <w:r>
              <w:t xml:space="preserve"> </w:t>
            </w:r>
          </w:p>
        </w:tc>
        <w:tc>
          <w:tcPr>
            <w:tcW w:w="1303" w:type="dxa"/>
            <w:tcBorders>
              <w:top w:val="single" w:sz="4" w:space="0" w:color="000000"/>
              <w:left w:val="nil"/>
              <w:bottom w:val="single" w:sz="4" w:space="0" w:color="000000"/>
              <w:right w:val="single" w:sz="4" w:space="0" w:color="000000"/>
            </w:tcBorders>
          </w:tcPr>
          <w:p w:rsidR="00A33FAC" w:rsidRDefault="00790CBC">
            <w:pPr>
              <w:spacing w:after="113" w:line="259" w:lineRule="auto"/>
              <w:ind w:left="0" w:right="109" w:firstLine="0"/>
              <w:jc w:val="right"/>
            </w:pPr>
            <w:r>
              <w:t xml:space="preserve">декабря </w:t>
            </w:r>
          </w:p>
          <w:p w:rsidR="00A33FAC" w:rsidRDefault="00790CBC">
            <w:pPr>
              <w:spacing w:after="115" w:line="259" w:lineRule="auto"/>
              <w:ind w:left="0" w:right="111" w:firstLine="0"/>
              <w:jc w:val="right"/>
            </w:pPr>
            <w:r>
              <w:t xml:space="preserve">День </w:t>
            </w:r>
          </w:p>
          <w:p w:rsidR="00A33FAC" w:rsidRDefault="00790CBC">
            <w:pPr>
              <w:spacing w:after="112" w:line="259" w:lineRule="auto"/>
              <w:ind w:left="0" w:right="14" w:firstLine="0"/>
              <w:jc w:val="center"/>
            </w:pPr>
            <w:r>
              <w:t xml:space="preserve"> </w:t>
            </w:r>
          </w:p>
          <w:p w:rsidR="00A33FAC" w:rsidRDefault="00790CBC">
            <w:pPr>
              <w:spacing w:after="115" w:line="259" w:lineRule="auto"/>
              <w:ind w:left="0" w:right="168" w:firstLine="0"/>
              <w:jc w:val="right"/>
            </w:pPr>
            <w:r>
              <w:t xml:space="preserve"> </w:t>
            </w:r>
          </w:p>
          <w:p w:rsidR="00A33FAC" w:rsidRDefault="00790CBC">
            <w:pPr>
              <w:spacing w:after="557" w:line="259" w:lineRule="auto"/>
              <w:ind w:left="108" w:firstLine="0"/>
            </w:pPr>
            <w:r>
              <w:t xml:space="preserve">День прав </w:t>
            </w:r>
          </w:p>
          <w:p w:rsidR="00A33FAC" w:rsidRDefault="00790CBC">
            <w:pPr>
              <w:tabs>
                <w:tab w:val="center" w:pos="347"/>
                <w:tab w:val="right" w:pos="1303"/>
              </w:tabs>
              <w:spacing w:after="119" w:line="259" w:lineRule="auto"/>
              <w:ind w:left="0" w:firstLine="0"/>
              <w:jc w:val="left"/>
            </w:pPr>
            <w:r>
              <w:rPr>
                <w:rFonts w:ascii="Calibri" w:eastAsia="Calibri" w:hAnsi="Calibri" w:cs="Calibri"/>
                <w:sz w:val="22"/>
              </w:rPr>
              <w:tab/>
            </w:r>
            <w:r>
              <w:t xml:space="preserve"> </w:t>
            </w:r>
            <w:r>
              <w:tab/>
              <w:t xml:space="preserve">День </w:t>
            </w:r>
          </w:p>
          <w:p w:rsidR="00A33FAC" w:rsidRDefault="00790CBC">
            <w:pPr>
              <w:spacing w:after="0" w:line="259" w:lineRule="auto"/>
              <w:ind w:left="0" w:firstLine="0"/>
            </w:pPr>
            <w:r>
              <w:t xml:space="preserve">Российской </w:t>
            </w:r>
          </w:p>
        </w:tc>
      </w:tr>
      <w:tr w:rsidR="00A33FAC">
        <w:trPr>
          <w:trHeight w:val="838"/>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34" w:firstLine="0"/>
              <w:jc w:val="left"/>
            </w:pPr>
            <w:r>
              <w:t>14.</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62" w:line="259" w:lineRule="auto"/>
              <w:ind w:left="7" w:firstLine="0"/>
              <w:jc w:val="center"/>
            </w:pPr>
            <w:r>
              <w:rPr>
                <w:b/>
              </w:rPr>
              <w:t xml:space="preserve">Лекция по профилактике </w:t>
            </w:r>
          </w:p>
          <w:p w:rsidR="00A33FAC" w:rsidRDefault="00790CBC">
            <w:pPr>
              <w:spacing w:after="0" w:line="259" w:lineRule="auto"/>
              <w:ind w:left="166" w:firstLine="0"/>
              <w:jc w:val="left"/>
            </w:pPr>
            <w:r>
              <w:rPr>
                <w:b/>
              </w:rPr>
              <w:t xml:space="preserve">ВИЧ/СПИД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449" w:firstLine="0"/>
              <w:jc w:val="left"/>
            </w:pPr>
            <w:r>
              <w:t xml:space="preserve">декабрь </w:t>
            </w:r>
          </w:p>
        </w:tc>
        <w:tc>
          <w:tcPr>
            <w:tcW w:w="1817" w:type="dxa"/>
            <w:tcBorders>
              <w:top w:val="single" w:sz="4" w:space="0" w:color="000000"/>
              <w:left w:val="single" w:sz="4" w:space="0" w:color="000000"/>
              <w:bottom w:val="single" w:sz="4" w:space="0" w:color="000000"/>
              <w:right w:val="nil"/>
            </w:tcBorders>
          </w:tcPr>
          <w:p w:rsidR="00A33FAC" w:rsidRDefault="00790CBC">
            <w:pPr>
              <w:spacing w:after="0" w:line="259" w:lineRule="auto"/>
              <w:ind w:left="449" w:firstLine="0"/>
              <w:jc w:val="left"/>
            </w:pPr>
            <w:r>
              <w:t xml:space="preserve">11е классы </w:t>
            </w:r>
          </w:p>
        </w:tc>
        <w:tc>
          <w:tcPr>
            <w:tcW w:w="1303"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2081"/>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34" w:firstLine="0"/>
              <w:jc w:val="left"/>
            </w:pPr>
            <w:r>
              <w:lastRenderedPageBreak/>
              <w:t>15.</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63" w:line="259" w:lineRule="auto"/>
              <w:ind w:left="449" w:firstLine="0"/>
              <w:jc w:val="left"/>
            </w:pPr>
            <w:r>
              <w:rPr>
                <w:b/>
              </w:rPr>
              <w:t xml:space="preserve">Всероссийская акция </w:t>
            </w:r>
          </w:p>
          <w:p w:rsidR="00A33FAC" w:rsidRDefault="00790CBC">
            <w:pPr>
              <w:spacing w:after="2" w:line="354" w:lineRule="auto"/>
              <w:ind w:left="449" w:hanging="283"/>
              <w:jc w:val="left"/>
            </w:pPr>
            <w:r>
              <w:rPr>
                <w:b/>
              </w:rPr>
              <w:t xml:space="preserve">«Внимание дети!» перед </w:t>
            </w:r>
            <w:r>
              <w:t xml:space="preserve">районная акция ЮИД </w:t>
            </w:r>
          </w:p>
          <w:p w:rsidR="00A33FAC" w:rsidRDefault="00790CBC">
            <w:pPr>
              <w:spacing w:after="161" w:line="259" w:lineRule="auto"/>
              <w:ind w:left="166" w:firstLine="0"/>
              <w:jc w:val="left"/>
            </w:pPr>
            <w:r>
              <w:t xml:space="preserve">«Безопасные каникулы или </w:t>
            </w:r>
          </w:p>
          <w:p w:rsidR="00A33FAC" w:rsidRDefault="00790CBC">
            <w:pPr>
              <w:spacing w:after="0" w:line="259" w:lineRule="auto"/>
              <w:ind w:left="166" w:firstLine="0"/>
              <w:jc w:val="left"/>
            </w:pPr>
            <w:r>
              <w:t xml:space="preserve">«правильный Новый год»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2" w:firstLine="0"/>
              <w:jc w:val="center"/>
            </w:pPr>
            <w:r>
              <w:t xml:space="preserve">07.1220.12. </w:t>
            </w:r>
          </w:p>
        </w:tc>
        <w:tc>
          <w:tcPr>
            <w:tcW w:w="3121"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449" w:firstLine="0"/>
              <w:jc w:val="left"/>
            </w:pPr>
            <w:r>
              <w:t xml:space="preserve"> </w:t>
            </w:r>
          </w:p>
        </w:tc>
      </w:tr>
      <w:tr w:rsidR="00A33FAC">
        <w:trPr>
          <w:trHeight w:val="2494"/>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34" w:firstLine="0"/>
              <w:jc w:val="left"/>
            </w:pPr>
            <w:r>
              <w:t>16.</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79" w:lineRule="auto"/>
              <w:ind w:left="166" w:firstLine="283"/>
              <w:jc w:val="left"/>
            </w:pPr>
            <w:r>
              <w:rPr>
                <w:b/>
              </w:rPr>
              <w:t xml:space="preserve">Неделя безопасного интернета «Безопасность в глобальной сети» </w:t>
            </w:r>
          </w:p>
          <w:p w:rsidR="00A33FAC" w:rsidRDefault="00790CBC">
            <w:pPr>
              <w:spacing w:after="0" w:line="259" w:lineRule="auto"/>
              <w:ind w:left="166" w:firstLine="283"/>
              <w:jc w:val="left"/>
            </w:pPr>
            <w:r>
              <w:t xml:space="preserve">Проведение мероприятий, посвященных информационной безопасности детей и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115" w:line="259" w:lineRule="auto"/>
              <w:ind w:left="399" w:firstLine="0"/>
              <w:jc w:val="center"/>
            </w:pPr>
            <w:r>
              <w:t xml:space="preserve"> </w:t>
            </w:r>
          </w:p>
          <w:p w:rsidR="00A33FAC" w:rsidRDefault="00790CBC">
            <w:pPr>
              <w:spacing w:after="0" w:line="259" w:lineRule="auto"/>
              <w:ind w:left="52" w:firstLine="0"/>
              <w:jc w:val="center"/>
            </w:pPr>
            <w:r>
              <w:t xml:space="preserve">01.02 06.02 </w:t>
            </w:r>
          </w:p>
        </w:tc>
        <w:tc>
          <w:tcPr>
            <w:tcW w:w="3121"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358" w:lineRule="auto"/>
              <w:ind w:left="166" w:firstLine="283"/>
            </w:pPr>
            <w:r>
              <w:t xml:space="preserve">4 февраля  Всемирный день безопасного </w:t>
            </w:r>
          </w:p>
          <w:p w:rsidR="00A33FAC" w:rsidRDefault="00790CBC">
            <w:pPr>
              <w:spacing w:after="44" w:line="358" w:lineRule="auto"/>
              <w:ind w:left="166" w:firstLine="0"/>
            </w:pPr>
            <w:r>
              <w:t xml:space="preserve">Интернета (отмечается с 2004 года в первый </w:t>
            </w:r>
          </w:p>
          <w:p w:rsidR="00A33FAC" w:rsidRDefault="00790CBC">
            <w:pPr>
              <w:spacing w:after="115" w:line="259" w:lineRule="auto"/>
              <w:ind w:left="166" w:firstLine="0"/>
              <w:jc w:val="left"/>
            </w:pPr>
            <w:r>
              <w:t xml:space="preserve">вторник февраля) </w:t>
            </w:r>
          </w:p>
          <w:p w:rsidR="00A33FAC" w:rsidRDefault="00790CBC">
            <w:pPr>
              <w:spacing w:after="0" w:line="259" w:lineRule="auto"/>
              <w:ind w:left="449" w:firstLine="0"/>
              <w:jc w:val="left"/>
            </w:pPr>
            <w:r>
              <w:t xml:space="preserve"> </w:t>
            </w:r>
          </w:p>
        </w:tc>
      </w:tr>
    </w:tbl>
    <w:p w:rsidR="00A33FAC" w:rsidRDefault="00A33FAC">
      <w:pPr>
        <w:spacing w:after="0" w:line="259" w:lineRule="auto"/>
        <w:ind w:left="-1200" w:right="742" w:firstLine="0"/>
        <w:jc w:val="left"/>
      </w:pPr>
    </w:p>
    <w:tbl>
      <w:tblPr>
        <w:tblStyle w:val="TableGrid"/>
        <w:tblW w:w="9360" w:type="dxa"/>
        <w:tblInd w:w="-94" w:type="dxa"/>
        <w:tblCellMar>
          <w:top w:w="9" w:type="dxa"/>
          <w:left w:w="134" w:type="dxa"/>
        </w:tblCellMar>
        <w:tblLook w:val="04A0" w:firstRow="1" w:lastRow="0" w:firstColumn="1" w:lastColumn="0" w:noHBand="0" w:noVBand="1"/>
      </w:tblPr>
      <w:tblGrid>
        <w:gridCol w:w="567"/>
        <w:gridCol w:w="3687"/>
        <w:gridCol w:w="1985"/>
        <w:gridCol w:w="3121"/>
      </w:tblGrid>
      <w:tr w:rsidR="00A33FAC">
        <w:trPr>
          <w:trHeight w:val="4153"/>
        </w:trPr>
        <w:tc>
          <w:tcPr>
            <w:tcW w:w="567"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97" w:lineRule="auto"/>
              <w:ind w:left="31" w:firstLine="0"/>
              <w:jc w:val="left"/>
            </w:pPr>
            <w:r>
              <w:t xml:space="preserve">подростков и повышению их цифровой грамотности. </w:t>
            </w:r>
          </w:p>
          <w:p w:rsidR="00A33FAC" w:rsidRDefault="00790CBC">
            <w:pPr>
              <w:spacing w:after="0" w:line="259" w:lineRule="auto"/>
              <w:ind w:left="31" w:firstLine="283"/>
              <w:jc w:val="left"/>
            </w:pPr>
            <w:r>
              <w:t xml:space="preserve">Проведение родительских собраний, на которых необходимо обращать внимание родителей на ограничение доступа детей к информации, причиняющей вред их здоровью, нравственному и духовному развитию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1250"/>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17.</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 w:firstLine="283"/>
              <w:jc w:val="left"/>
            </w:pPr>
            <w:r>
              <w:rPr>
                <w:b/>
              </w:rPr>
              <w:t xml:space="preserve">Лекция «Здоровье и безопасность молодежи в медиа-пространстве»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февраль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10е классы </w:t>
            </w:r>
          </w:p>
        </w:tc>
      </w:tr>
      <w:tr w:rsidR="00A33FAC">
        <w:trPr>
          <w:trHeight w:val="2081"/>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18.</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30" w:line="370" w:lineRule="auto"/>
              <w:ind w:left="31" w:right="130" w:firstLine="283"/>
              <w:jc w:val="left"/>
            </w:pPr>
            <w:r>
              <w:rPr>
                <w:b/>
              </w:rPr>
              <w:t xml:space="preserve">Всероссийская акция «Внимание дети!» </w:t>
            </w:r>
            <w:r>
              <w:t xml:space="preserve">перед весенними каникулами районная акция ЮИД </w:t>
            </w:r>
          </w:p>
          <w:p w:rsidR="00A33FAC" w:rsidRDefault="00790CBC">
            <w:pPr>
              <w:spacing w:after="0" w:line="259" w:lineRule="auto"/>
              <w:ind w:left="31" w:firstLine="0"/>
              <w:jc w:val="left"/>
            </w:pPr>
            <w:r>
              <w:t xml:space="preserve">«Скорость не главное!»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2" w:firstLine="0"/>
              <w:jc w:val="center"/>
            </w:pPr>
            <w:r>
              <w:t xml:space="preserve">08.03 19.03.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 </w:t>
            </w:r>
          </w:p>
        </w:tc>
      </w:tr>
      <w:tr w:rsidR="00A33FAC">
        <w:trPr>
          <w:trHeight w:val="2494"/>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lastRenderedPageBreak/>
              <w:t>19.</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397" w:lineRule="auto"/>
              <w:ind w:left="31" w:firstLine="283"/>
              <w:jc w:val="left"/>
            </w:pPr>
            <w:r>
              <w:rPr>
                <w:b/>
              </w:rPr>
              <w:t xml:space="preserve">Декада Здорового образа жизни  </w:t>
            </w:r>
          </w:p>
          <w:p w:rsidR="00A33FAC" w:rsidRDefault="00790CBC">
            <w:pPr>
              <w:spacing w:after="0" w:line="259" w:lineRule="auto"/>
              <w:ind w:left="31" w:right="28" w:firstLine="283"/>
              <w:jc w:val="left"/>
            </w:pPr>
            <w:r>
              <w:t xml:space="preserve">Проведение профилактических мероприятий по пропаганде здорового образа жизни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29.03 –07.04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34"/>
                <w:tab w:val="center" w:pos="2582"/>
              </w:tabs>
              <w:spacing w:after="119" w:line="259" w:lineRule="auto"/>
              <w:ind w:left="0" w:firstLine="0"/>
              <w:jc w:val="left"/>
            </w:pPr>
            <w:r>
              <w:rPr>
                <w:rFonts w:ascii="Calibri" w:eastAsia="Calibri" w:hAnsi="Calibri" w:cs="Calibri"/>
                <w:sz w:val="22"/>
              </w:rPr>
              <w:tab/>
            </w:r>
            <w:r>
              <w:t xml:space="preserve">31 </w:t>
            </w:r>
            <w:r>
              <w:tab/>
              <w:t xml:space="preserve">марта </w:t>
            </w:r>
          </w:p>
          <w:p w:rsidR="00A33FAC" w:rsidRDefault="00790CBC">
            <w:pPr>
              <w:spacing w:after="0" w:line="398" w:lineRule="auto"/>
              <w:ind w:left="31" w:firstLine="0"/>
            </w:pPr>
            <w:r>
              <w:t xml:space="preserve">Международный день борьбы с наркоманией  </w:t>
            </w:r>
          </w:p>
          <w:p w:rsidR="00A33FAC" w:rsidRDefault="00790CBC">
            <w:pPr>
              <w:spacing w:after="144" w:line="259" w:lineRule="auto"/>
              <w:ind w:left="31" w:firstLine="0"/>
              <w:jc w:val="left"/>
            </w:pPr>
            <w:r>
              <w:t xml:space="preserve">и наркобизнесом; </w:t>
            </w:r>
          </w:p>
          <w:p w:rsidR="00A33FAC" w:rsidRDefault="00790CBC">
            <w:pPr>
              <w:tabs>
                <w:tab w:val="center" w:pos="374"/>
                <w:tab w:val="center" w:pos="1058"/>
                <w:tab w:val="center" w:pos="2281"/>
              </w:tabs>
              <w:spacing w:after="164" w:line="259" w:lineRule="auto"/>
              <w:ind w:left="0" w:firstLine="0"/>
              <w:jc w:val="left"/>
            </w:pPr>
            <w:r>
              <w:rPr>
                <w:rFonts w:ascii="Calibri" w:eastAsia="Calibri" w:hAnsi="Calibri" w:cs="Calibri"/>
                <w:sz w:val="22"/>
              </w:rPr>
              <w:tab/>
            </w:r>
            <w:r>
              <w:t xml:space="preserve">7 </w:t>
            </w:r>
            <w:r>
              <w:tab/>
              <w:t xml:space="preserve">апреля </w:t>
            </w:r>
            <w:r>
              <w:tab/>
              <w:t xml:space="preserve">Всемирный </w:t>
            </w:r>
          </w:p>
          <w:p w:rsidR="00A33FAC" w:rsidRDefault="00790CBC">
            <w:pPr>
              <w:spacing w:after="0" w:line="259" w:lineRule="auto"/>
              <w:ind w:left="31" w:firstLine="0"/>
              <w:jc w:val="left"/>
            </w:pPr>
            <w:r>
              <w:t xml:space="preserve">день здоровья </w:t>
            </w:r>
          </w:p>
        </w:tc>
      </w:tr>
      <w:tr w:rsidR="00A33FAC">
        <w:trPr>
          <w:trHeight w:val="4563"/>
        </w:trPr>
        <w:tc>
          <w:tcPr>
            <w:tcW w:w="56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20.</w:t>
            </w: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A33FAC" w:rsidRDefault="00790CBC">
            <w:pPr>
              <w:spacing w:after="108" w:line="259" w:lineRule="auto"/>
              <w:ind w:left="314" w:firstLine="0"/>
              <w:jc w:val="left"/>
            </w:pPr>
            <w:r>
              <w:rPr>
                <w:b/>
              </w:rPr>
              <w:t xml:space="preserve">Месячник медиации </w:t>
            </w:r>
          </w:p>
          <w:p w:rsidR="00A33FAC" w:rsidRDefault="00790CBC">
            <w:pPr>
              <w:spacing w:after="1" w:line="357" w:lineRule="auto"/>
              <w:ind w:left="31" w:right="86" w:firstLine="283"/>
              <w:jc w:val="left"/>
            </w:pPr>
            <w:r>
              <w:t xml:space="preserve">Проведение мероприятий, направленных на популяризацию и </w:t>
            </w:r>
          </w:p>
          <w:p w:rsidR="00A33FAC" w:rsidRDefault="00790CBC">
            <w:pPr>
              <w:spacing w:after="46" w:line="357" w:lineRule="auto"/>
              <w:ind w:left="31" w:right="36" w:firstLine="0"/>
              <w:jc w:val="left"/>
            </w:pPr>
            <w:r>
              <w:t xml:space="preserve">информирование подростков и их родителей (законных представителей) о возможности профилактики и разрешения конфликтных ситуаций с применением медиативных </w:t>
            </w:r>
          </w:p>
          <w:p w:rsidR="00A33FAC" w:rsidRDefault="00790CBC">
            <w:pPr>
              <w:spacing w:after="0" w:line="259" w:lineRule="auto"/>
              <w:ind w:left="31" w:firstLine="0"/>
              <w:jc w:val="left"/>
            </w:pPr>
            <w:r>
              <w:t>технологий</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14" w:firstLine="0"/>
              <w:jc w:val="left"/>
            </w:pPr>
            <w:r>
              <w:t xml:space="preserve">апрель </w:t>
            </w:r>
          </w:p>
        </w:tc>
        <w:tc>
          <w:tcPr>
            <w:tcW w:w="3121"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773"/>
                <w:tab w:val="center" w:pos="2346"/>
              </w:tabs>
              <w:spacing w:after="165" w:line="259" w:lineRule="auto"/>
              <w:ind w:left="0" w:firstLine="0"/>
              <w:jc w:val="left"/>
            </w:pPr>
            <w:r>
              <w:rPr>
                <w:rFonts w:ascii="Calibri" w:eastAsia="Calibri" w:hAnsi="Calibri" w:cs="Calibri"/>
                <w:sz w:val="22"/>
              </w:rPr>
              <w:tab/>
            </w:r>
            <w:r>
              <w:t xml:space="preserve">Развитие </w:t>
            </w:r>
            <w:r>
              <w:tab/>
              <w:t xml:space="preserve">школьных </w:t>
            </w:r>
          </w:p>
          <w:p w:rsidR="00A33FAC" w:rsidRDefault="00790CBC">
            <w:pPr>
              <w:spacing w:after="0" w:line="259" w:lineRule="auto"/>
              <w:ind w:left="31" w:firstLine="0"/>
              <w:jc w:val="left"/>
            </w:pPr>
            <w:r>
              <w:t xml:space="preserve">служб медиации </w:t>
            </w:r>
          </w:p>
        </w:tc>
      </w:tr>
    </w:tbl>
    <w:p w:rsidR="00A33FAC" w:rsidRDefault="00790CBC">
      <w:pPr>
        <w:spacing w:after="60" w:line="259" w:lineRule="auto"/>
        <w:ind w:left="-98" w:right="-23" w:firstLine="0"/>
        <w:jc w:val="left"/>
      </w:pPr>
      <w:r>
        <w:rPr>
          <w:rFonts w:ascii="Calibri" w:eastAsia="Calibri" w:hAnsi="Calibri" w:cs="Calibri"/>
          <w:noProof/>
          <w:sz w:val="22"/>
        </w:rPr>
        <w:lastRenderedPageBreak/>
        <mc:AlternateContent>
          <mc:Choice Requires="wpg">
            <w:drawing>
              <wp:inline distT="0" distB="0" distL="0" distR="0">
                <wp:extent cx="6432550" cy="6066409"/>
                <wp:effectExtent l="0" t="0" r="0" b="0"/>
                <wp:docPr id="385183" name="Group 385183"/>
                <wp:cNvGraphicFramePr/>
                <a:graphic xmlns:a="http://schemas.openxmlformats.org/drawingml/2006/main">
                  <a:graphicData uri="http://schemas.microsoft.com/office/word/2010/wordprocessingGroup">
                    <wpg:wgp>
                      <wpg:cNvGrpSpPr/>
                      <wpg:grpSpPr>
                        <a:xfrm>
                          <a:off x="0" y="0"/>
                          <a:ext cx="6432550" cy="6066409"/>
                          <a:chOff x="0" y="0"/>
                          <a:chExt cx="6432550" cy="6066409"/>
                        </a:xfrm>
                      </wpg:grpSpPr>
                      <wps:wsp>
                        <wps:cNvPr id="31496" name="Rectangle 31496"/>
                        <wps:cNvSpPr/>
                        <wps:spPr>
                          <a:xfrm>
                            <a:off x="88392" y="10515"/>
                            <a:ext cx="253365" cy="224380"/>
                          </a:xfrm>
                          <a:prstGeom prst="rect">
                            <a:avLst/>
                          </a:prstGeom>
                          <a:ln>
                            <a:noFill/>
                          </a:ln>
                        </wps:spPr>
                        <wps:txbx>
                          <w:txbxContent>
                            <w:p w:rsidR="009B2C55" w:rsidRDefault="009B2C55">
                              <w:pPr>
                                <w:spacing w:after="160" w:line="259" w:lineRule="auto"/>
                                <w:ind w:left="0" w:firstLine="0"/>
                                <w:jc w:val="left"/>
                              </w:pPr>
                              <w:r>
                                <w:t>21.</w:t>
                              </w:r>
                            </w:p>
                          </w:txbxContent>
                        </wps:txbx>
                        <wps:bodyPr horzOverflow="overflow" vert="horz" lIns="0" tIns="0" rIns="0" bIns="0" rtlCol="0">
                          <a:noAutofit/>
                        </wps:bodyPr>
                      </wps:wsp>
                      <wps:wsp>
                        <wps:cNvPr id="31497" name="Rectangle 31497"/>
                        <wps:cNvSpPr/>
                        <wps:spPr>
                          <a:xfrm>
                            <a:off x="279197" y="8382"/>
                            <a:ext cx="56314" cy="226002"/>
                          </a:xfrm>
                          <a:prstGeom prst="rect">
                            <a:avLst/>
                          </a:prstGeom>
                          <a:ln>
                            <a:noFill/>
                          </a:ln>
                        </wps:spPr>
                        <wps:txbx>
                          <w:txbxContent>
                            <w:p w:rsidR="009B2C55" w:rsidRDefault="009B2C55">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1499" name="Rectangle 31499"/>
                        <wps:cNvSpPr/>
                        <wps:spPr>
                          <a:xfrm>
                            <a:off x="647954" y="46139"/>
                            <a:ext cx="2518651" cy="181116"/>
                          </a:xfrm>
                          <a:prstGeom prst="rect">
                            <a:avLst/>
                          </a:prstGeom>
                          <a:ln>
                            <a:noFill/>
                          </a:ln>
                        </wps:spPr>
                        <wps:txbx>
                          <w:txbxContent>
                            <w:p w:rsidR="009B2C55" w:rsidRDefault="009B2C55">
                              <w:pPr>
                                <w:spacing w:after="160" w:line="259" w:lineRule="auto"/>
                                <w:ind w:left="0" w:firstLine="0"/>
                                <w:jc w:val="left"/>
                              </w:pPr>
                              <w:r>
                                <w:rPr>
                                  <w:b/>
                                </w:rPr>
                                <w:t xml:space="preserve">Единый информационный </w:t>
                              </w:r>
                            </w:p>
                          </w:txbxContent>
                        </wps:txbx>
                        <wps:bodyPr horzOverflow="overflow" vert="horz" lIns="0" tIns="0" rIns="0" bIns="0" rtlCol="0">
                          <a:noAutofit/>
                        </wps:bodyPr>
                      </wps:wsp>
                      <wps:wsp>
                        <wps:cNvPr id="31500" name="Rectangle 31500"/>
                        <wps:cNvSpPr/>
                        <wps:spPr>
                          <a:xfrm>
                            <a:off x="468173" y="308521"/>
                            <a:ext cx="2250287" cy="181116"/>
                          </a:xfrm>
                          <a:prstGeom prst="rect">
                            <a:avLst/>
                          </a:prstGeom>
                          <a:ln>
                            <a:noFill/>
                          </a:ln>
                        </wps:spPr>
                        <wps:txbx>
                          <w:txbxContent>
                            <w:p w:rsidR="009B2C55" w:rsidRDefault="009B2C55">
                              <w:pPr>
                                <w:spacing w:after="160" w:line="259" w:lineRule="auto"/>
                                <w:ind w:left="0" w:firstLine="0"/>
                                <w:jc w:val="left"/>
                              </w:pPr>
                              <w:r>
                                <w:rPr>
                                  <w:b/>
                                </w:rPr>
                                <w:t xml:space="preserve">день Детского телефона </w:t>
                              </w:r>
                            </w:p>
                          </w:txbxContent>
                        </wps:txbx>
                        <wps:bodyPr horzOverflow="overflow" vert="horz" lIns="0" tIns="0" rIns="0" bIns="0" rtlCol="0">
                          <a:noAutofit/>
                        </wps:bodyPr>
                      </wps:wsp>
                      <wps:wsp>
                        <wps:cNvPr id="31501" name="Rectangle 31501"/>
                        <wps:cNvSpPr/>
                        <wps:spPr>
                          <a:xfrm>
                            <a:off x="468173" y="572174"/>
                            <a:ext cx="743474" cy="181116"/>
                          </a:xfrm>
                          <a:prstGeom prst="rect">
                            <a:avLst/>
                          </a:prstGeom>
                          <a:ln>
                            <a:noFill/>
                          </a:ln>
                        </wps:spPr>
                        <wps:txbx>
                          <w:txbxContent>
                            <w:p w:rsidR="009B2C55" w:rsidRDefault="009B2C55">
                              <w:pPr>
                                <w:spacing w:after="160" w:line="259" w:lineRule="auto"/>
                                <w:ind w:left="0" w:firstLine="0"/>
                                <w:jc w:val="left"/>
                              </w:pPr>
                              <w:r>
                                <w:rPr>
                                  <w:b/>
                                </w:rPr>
                                <w:t>доверия</w:t>
                              </w:r>
                            </w:p>
                          </w:txbxContent>
                        </wps:txbx>
                        <wps:bodyPr horzOverflow="overflow" vert="horz" lIns="0" tIns="0" rIns="0" bIns="0" rtlCol="0">
                          <a:noAutofit/>
                        </wps:bodyPr>
                      </wps:wsp>
                      <wps:wsp>
                        <wps:cNvPr id="31502" name="Rectangle 31502"/>
                        <wps:cNvSpPr/>
                        <wps:spPr>
                          <a:xfrm>
                            <a:off x="1025906" y="539597"/>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s:wsp>
                        <wps:cNvPr id="31503" name="Rectangle 31503"/>
                        <wps:cNvSpPr/>
                        <wps:spPr>
                          <a:xfrm>
                            <a:off x="454457" y="828798"/>
                            <a:ext cx="1083997" cy="184382"/>
                          </a:xfrm>
                          <a:prstGeom prst="rect">
                            <a:avLst/>
                          </a:prstGeom>
                          <a:ln>
                            <a:noFill/>
                          </a:ln>
                        </wps:spPr>
                        <wps:txbx>
                          <w:txbxContent>
                            <w:p w:rsidR="009B2C55" w:rsidRDefault="009B2C55">
                              <w:pPr>
                                <w:spacing w:after="160" w:line="259" w:lineRule="auto"/>
                                <w:ind w:left="0" w:firstLine="0"/>
                                <w:jc w:val="left"/>
                              </w:pPr>
                              <w:r>
                                <w:t xml:space="preserve">Проведение </w:t>
                              </w:r>
                            </w:p>
                          </w:txbxContent>
                        </wps:txbx>
                        <wps:bodyPr horzOverflow="overflow" vert="horz" lIns="0" tIns="0" rIns="0" bIns="0" rtlCol="0">
                          <a:noAutofit/>
                        </wps:bodyPr>
                      </wps:wsp>
                      <wps:wsp>
                        <wps:cNvPr id="31504" name="Rectangle 31504"/>
                        <wps:cNvSpPr/>
                        <wps:spPr>
                          <a:xfrm>
                            <a:off x="1269746" y="828798"/>
                            <a:ext cx="1196694" cy="184382"/>
                          </a:xfrm>
                          <a:prstGeom prst="rect">
                            <a:avLst/>
                          </a:prstGeom>
                          <a:ln>
                            <a:noFill/>
                          </a:ln>
                        </wps:spPr>
                        <wps:txbx>
                          <w:txbxContent>
                            <w:p w:rsidR="009B2C55" w:rsidRDefault="009B2C55">
                              <w:pPr>
                                <w:spacing w:after="160" w:line="259" w:lineRule="auto"/>
                                <w:ind w:left="0" w:firstLine="0"/>
                                <w:jc w:val="left"/>
                              </w:pPr>
                              <w:r>
                                <w:t>мероприятий:</w:t>
                              </w:r>
                            </w:p>
                          </w:txbxContent>
                        </wps:txbx>
                        <wps:bodyPr horzOverflow="overflow" vert="horz" lIns="0" tIns="0" rIns="0" bIns="0" rtlCol="0">
                          <a:noAutofit/>
                        </wps:bodyPr>
                      </wps:wsp>
                      <wps:wsp>
                        <wps:cNvPr id="31505" name="Rectangle 31505"/>
                        <wps:cNvSpPr/>
                        <wps:spPr>
                          <a:xfrm>
                            <a:off x="2169287" y="798677"/>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06" name="Rectangle 31506"/>
                        <wps:cNvSpPr/>
                        <wps:spPr>
                          <a:xfrm>
                            <a:off x="647954" y="106232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07" name="Rectangle 31507"/>
                        <wps:cNvSpPr/>
                        <wps:spPr>
                          <a:xfrm>
                            <a:off x="686054" y="1092450"/>
                            <a:ext cx="2509327" cy="184382"/>
                          </a:xfrm>
                          <a:prstGeom prst="rect">
                            <a:avLst/>
                          </a:prstGeom>
                          <a:ln>
                            <a:noFill/>
                          </a:ln>
                        </wps:spPr>
                        <wps:txbx>
                          <w:txbxContent>
                            <w:p w:rsidR="009B2C55" w:rsidRDefault="009B2C55">
                              <w:pPr>
                                <w:spacing w:after="160" w:line="259" w:lineRule="auto"/>
                                <w:ind w:left="0" w:firstLine="0"/>
                                <w:jc w:val="left"/>
                              </w:pPr>
                              <w:r>
                                <w:t xml:space="preserve">информирующих детей и их </w:t>
                              </w:r>
                            </w:p>
                          </w:txbxContent>
                        </wps:txbx>
                        <wps:bodyPr horzOverflow="overflow" vert="horz" lIns="0" tIns="0" rIns="0" bIns="0" rtlCol="0">
                          <a:noAutofit/>
                        </wps:bodyPr>
                      </wps:wsp>
                      <wps:wsp>
                        <wps:cNvPr id="31508" name="Rectangle 31508"/>
                        <wps:cNvSpPr/>
                        <wps:spPr>
                          <a:xfrm>
                            <a:off x="468173" y="1354578"/>
                            <a:ext cx="1886252" cy="184382"/>
                          </a:xfrm>
                          <a:prstGeom prst="rect">
                            <a:avLst/>
                          </a:prstGeom>
                          <a:ln>
                            <a:noFill/>
                          </a:ln>
                        </wps:spPr>
                        <wps:txbx>
                          <w:txbxContent>
                            <w:p w:rsidR="009B2C55" w:rsidRDefault="009B2C55">
                              <w:pPr>
                                <w:spacing w:after="160" w:line="259" w:lineRule="auto"/>
                                <w:ind w:left="0" w:firstLine="0"/>
                                <w:jc w:val="left"/>
                              </w:pPr>
                              <w:r>
                                <w:t xml:space="preserve">родителей (законных </w:t>
                              </w:r>
                            </w:p>
                          </w:txbxContent>
                        </wps:txbx>
                        <wps:bodyPr horzOverflow="overflow" vert="horz" lIns="0" tIns="0" rIns="0" bIns="0" rtlCol="0">
                          <a:noAutofit/>
                        </wps:bodyPr>
                      </wps:wsp>
                      <wps:wsp>
                        <wps:cNvPr id="31509" name="Rectangle 31509"/>
                        <wps:cNvSpPr/>
                        <wps:spPr>
                          <a:xfrm>
                            <a:off x="468173" y="1618230"/>
                            <a:ext cx="2818230" cy="184382"/>
                          </a:xfrm>
                          <a:prstGeom prst="rect">
                            <a:avLst/>
                          </a:prstGeom>
                          <a:ln>
                            <a:noFill/>
                          </a:ln>
                        </wps:spPr>
                        <wps:txbx>
                          <w:txbxContent>
                            <w:p w:rsidR="009B2C55" w:rsidRDefault="009B2C55">
                              <w:pPr>
                                <w:spacing w:after="160" w:line="259" w:lineRule="auto"/>
                                <w:ind w:left="0" w:firstLine="0"/>
                                <w:jc w:val="left"/>
                              </w:pPr>
                              <w:r>
                                <w:t xml:space="preserve">представителей) о возможности </w:t>
                              </w:r>
                            </w:p>
                          </w:txbxContent>
                        </wps:txbx>
                        <wps:bodyPr horzOverflow="overflow" vert="horz" lIns="0" tIns="0" rIns="0" bIns="0" rtlCol="0">
                          <a:noAutofit/>
                        </wps:bodyPr>
                      </wps:wsp>
                      <wps:wsp>
                        <wps:cNvPr id="31510" name="Rectangle 31510"/>
                        <wps:cNvSpPr/>
                        <wps:spPr>
                          <a:xfrm>
                            <a:off x="468173" y="1880357"/>
                            <a:ext cx="2509327" cy="184382"/>
                          </a:xfrm>
                          <a:prstGeom prst="rect">
                            <a:avLst/>
                          </a:prstGeom>
                          <a:ln>
                            <a:noFill/>
                          </a:ln>
                        </wps:spPr>
                        <wps:txbx>
                          <w:txbxContent>
                            <w:p w:rsidR="009B2C55" w:rsidRDefault="009B2C55">
                              <w:pPr>
                                <w:spacing w:after="160" w:line="259" w:lineRule="auto"/>
                                <w:ind w:left="0" w:firstLine="0"/>
                                <w:jc w:val="left"/>
                              </w:pPr>
                              <w:r>
                                <w:t xml:space="preserve">получения психологической </w:t>
                              </w:r>
                            </w:p>
                          </w:txbxContent>
                        </wps:txbx>
                        <wps:bodyPr horzOverflow="overflow" vert="horz" lIns="0" tIns="0" rIns="0" bIns="0" rtlCol="0">
                          <a:noAutofit/>
                        </wps:bodyPr>
                      </wps:wsp>
                      <wps:wsp>
                        <wps:cNvPr id="31511" name="Rectangle 31511"/>
                        <wps:cNvSpPr/>
                        <wps:spPr>
                          <a:xfrm>
                            <a:off x="468173" y="2144010"/>
                            <a:ext cx="811984" cy="184382"/>
                          </a:xfrm>
                          <a:prstGeom prst="rect">
                            <a:avLst/>
                          </a:prstGeom>
                          <a:ln>
                            <a:noFill/>
                          </a:ln>
                        </wps:spPr>
                        <wps:txbx>
                          <w:txbxContent>
                            <w:p w:rsidR="009B2C55" w:rsidRDefault="009B2C55">
                              <w:pPr>
                                <w:spacing w:after="160" w:line="259" w:lineRule="auto"/>
                                <w:ind w:left="0" w:firstLine="0"/>
                                <w:jc w:val="left"/>
                              </w:pPr>
                              <w:r>
                                <w:t xml:space="preserve">помощи; </w:t>
                              </w:r>
                            </w:p>
                          </w:txbxContent>
                        </wps:txbx>
                        <wps:bodyPr horzOverflow="overflow" vert="horz" lIns="0" tIns="0" rIns="0" bIns="0" rtlCol="0">
                          <a:noAutofit/>
                        </wps:bodyPr>
                      </wps:wsp>
                      <wps:wsp>
                        <wps:cNvPr id="31512" name="Rectangle 31512"/>
                        <wps:cNvSpPr/>
                        <wps:spPr>
                          <a:xfrm>
                            <a:off x="1077722" y="211388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13" name="Rectangle 31513"/>
                        <wps:cNvSpPr/>
                        <wps:spPr>
                          <a:xfrm>
                            <a:off x="647954" y="2376398"/>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14" name="Rectangle 31514"/>
                        <wps:cNvSpPr/>
                        <wps:spPr>
                          <a:xfrm>
                            <a:off x="686054" y="2406519"/>
                            <a:ext cx="2035433" cy="184382"/>
                          </a:xfrm>
                          <a:prstGeom prst="rect">
                            <a:avLst/>
                          </a:prstGeom>
                          <a:ln>
                            <a:noFill/>
                          </a:ln>
                        </wps:spPr>
                        <wps:txbx>
                          <w:txbxContent>
                            <w:p w:rsidR="009B2C55" w:rsidRDefault="009B2C55">
                              <w:pPr>
                                <w:spacing w:after="160" w:line="259" w:lineRule="auto"/>
                                <w:ind w:left="0" w:firstLine="0"/>
                                <w:jc w:val="left"/>
                              </w:pPr>
                              <w:r>
                                <w:t>по оказанию психолого</w:t>
                              </w:r>
                            </w:p>
                          </w:txbxContent>
                        </wps:txbx>
                        <wps:bodyPr horzOverflow="overflow" vert="horz" lIns="0" tIns="0" rIns="0" bIns="0" rtlCol="0">
                          <a:noAutofit/>
                        </wps:bodyPr>
                      </wps:wsp>
                      <wps:wsp>
                        <wps:cNvPr id="31515" name="Rectangle 31515"/>
                        <wps:cNvSpPr/>
                        <wps:spPr>
                          <a:xfrm>
                            <a:off x="2218055" y="2376398"/>
                            <a:ext cx="67498" cy="224380"/>
                          </a:xfrm>
                          <a:prstGeom prst="rect">
                            <a:avLst/>
                          </a:prstGeom>
                          <a:ln>
                            <a:noFill/>
                          </a:ln>
                        </wps:spPr>
                        <wps:txbx>
                          <w:txbxContent>
                            <w:p w:rsidR="009B2C55" w:rsidRDefault="009B2C55">
                              <w:pPr>
                                <w:spacing w:after="160" w:line="259" w:lineRule="auto"/>
                                <w:ind w:left="0" w:firstLine="0"/>
                                <w:jc w:val="left"/>
                              </w:pPr>
                              <w:r>
                                <w:t>-</w:t>
                              </w:r>
                            </w:p>
                          </w:txbxContent>
                        </wps:txbx>
                        <wps:bodyPr horzOverflow="overflow" vert="horz" lIns="0" tIns="0" rIns="0" bIns="0" rtlCol="0">
                          <a:noAutofit/>
                        </wps:bodyPr>
                      </wps:wsp>
                      <wps:wsp>
                        <wps:cNvPr id="31516" name="Rectangle 31516"/>
                        <wps:cNvSpPr/>
                        <wps:spPr>
                          <a:xfrm>
                            <a:off x="468173" y="2670170"/>
                            <a:ext cx="2615538" cy="184382"/>
                          </a:xfrm>
                          <a:prstGeom prst="rect">
                            <a:avLst/>
                          </a:prstGeom>
                          <a:ln>
                            <a:noFill/>
                          </a:ln>
                        </wps:spPr>
                        <wps:txbx>
                          <w:txbxContent>
                            <w:p w:rsidR="009B2C55" w:rsidRDefault="009B2C55">
                              <w:pPr>
                                <w:spacing w:after="160" w:line="259" w:lineRule="auto"/>
                                <w:ind w:left="0" w:firstLine="0"/>
                                <w:jc w:val="left"/>
                              </w:pPr>
                              <w:r>
                                <w:t xml:space="preserve">педагогической помощи всем </w:t>
                              </w:r>
                            </w:p>
                          </w:txbxContent>
                        </wps:txbx>
                        <wps:bodyPr horzOverflow="overflow" vert="horz" lIns="0" tIns="0" rIns="0" bIns="0" rtlCol="0">
                          <a:noAutofit/>
                        </wps:bodyPr>
                      </wps:wsp>
                      <wps:wsp>
                        <wps:cNvPr id="31517" name="Rectangle 31517"/>
                        <wps:cNvSpPr/>
                        <wps:spPr>
                          <a:xfrm>
                            <a:off x="468173" y="2932299"/>
                            <a:ext cx="2637226" cy="184382"/>
                          </a:xfrm>
                          <a:prstGeom prst="rect">
                            <a:avLst/>
                          </a:prstGeom>
                          <a:ln>
                            <a:noFill/>
                          </a:ln>
                        </wps:spPr>
                        <wps:txbx>
                          <w:txbxContent>
                            <w:p w:rsidR="009B2C55" w:rsidRDefault="009B2C55">
                              <w:pPr>
                                <w:spacing w:after="160" w:line="259" w:lineRule="auto"/>
                                <w:ind w:left="0" w:firstLine="0"/>
                                <w:jc w:val="left"/>
                              </w:pPr>
                              <w:r>
                                <w:t xml:space="preserve">участникам образовательного </w:t>
                              </w:r>
                            </w:p>
                          </w:txbxContent>
                        </wps:txbx>
                        <wps:bodyPr horzOverflow="overflow" vert="horz" lIns="0" tIns="0" rIns="0" bIns="0" rtlCol="0">
                          <a:noAutofit/>
                        </wps:bodyPr>
                      </wps:wsp>
                      <wps:wsp>
                        <wps:cNvPr id="31518" name="Rectangle 31518"/>
                        <wps:cNvSpPr/>
                        <wps:spPr>
                          <a:xfrm>
                            <a:off x="468173" y="3194427"/>
                            <a:ext cx="2208532" cy="184382"/>
                          </a:xfrm>
                          <a:prstGeom prst="rect">
                            <a:avLst/>
                          </a:prstGeom>
                          <a:ln>
                            <a:noFill/>
                          </a:ln>
                        </wps:spPr>
                        <wps:txbx>
                          <w:txbxContent>
                            <w:p w:rsidR="009B2C55" w:rsidRDefault="009B2C55">
                              <w:pPr>
                                <w:spacing w:after="160" w:line="259" w:lineRule="auto"/>
                                <w:ind w:left="0" w:firstLine="0"/>
                                <w:jc w:val="left"/>
                              </w:pPr>
                              <w:r>
                                <w:t xml:space="preserve">процесса, оказавшимся в </w:t>
                              </w:r>
                            </w:p>
                          </w:txbxContent>
                        </wps:txbx>
                        <wps:bodyPr horzOverflow="overflow" vert="horz" lIns="0" tIns="0" rIns="0" bIns="0" rtlCol="0">
                          <a:noAutofit/>
                        </wps:bodyPr>
                      </wps:wsp>
                      <wps:wsp>
                        <wps:cNvPr id="31519" name="Rectangle 31519"/>
                        <wps:cNvSpPr/>
                        <wps:spPr>
                          <a:xfrm>
                            <a:off x="468173" y="3458078"/>
                            <a:ext cx="2817216" cy="184383"/>
                          </a:xfrm>
                          <a:prstGeom prst="rect">
                            <a:avLst/>
                          </a:prstGeom>
                          <a:ln>
                            <a:noFill/>
                          </a:ln>
                        </wps:spPr>
                        <wps:txbx>
                          <w:txbxContent>
                            <w:p w:rsidR="009B2C55" w:rsidRDefault="009B2C55">
                              <w:pPr>
                                <w:spacing w:after="160" w:line="259" w:lineRule="auto"/>
                                <w:ind w:left="0" w:firstLine="0"/>
                                <w:jc w:val="left"/>
                              </w:pPr>
                              <w:r>
                                <w:t xml:space="preserve">трудной жизненной ситуации, в </w:t>
                              </w:r>
                            </w:p>
                          </w:txbxContent>
                        </wps:txbx>
                        <wps:bodyPr horzOverflow="overflow" vert="horz" lIns="0" tIns="0" rIns="0" bIns="0" rtlCol="0">
                          <a:noAutofit/>
                        </wps:bodyPr>
                      </wps:wsp>
                      <wps:wsp>
                        <wps:cNvPr id="31520" name="Rectangle 31520"/>
                        <wps:cNvSpPr/>
                        <wps:spPr>
                          <a:xfrm>
                            <a:off x="468173" y="3720207"/>
                            <a:ext cx="2821270" cy="184382"/>
                          </a:xfrm>
                          <a:prstGeom prst="rect">
                            <a:avLst/>
                          </a:prstGeom>
                          <a:ln>
                            <a:noFill/>
                          </a:ln>
                        </wps:spPr>
                        <wps:txbx>
                          <w:txbxContent>
                            <w:p w:rsidR="009B2C55" w:rsidRDefault="009B2C55">
                              <w:pPr>
                                <w:spacing w:after="160" w:line="259" w:lineRule="auto"/>
                                <w:ind w:left="0" w:firstLine="0"/>
                                <w:jc w:val="left"/>
                              </w:pPr>
                              <w:r>
                                <w:t xml:space="preserve">кризисном состоянии, ситуации </w:t>
                              </w:r>
                            </w:p>
                          </w:txbxContent>
                        </wps:txbx>
                        <wps:bodyPr horzOverflow="overflow" vert="horz" lIns="0" tIns="0" rIns="0" bIns="0" rtlCol="0">
                          <a:noAutofit/>
                        </wps:bodyPr>
                      </wps:wsp>
                      <wps:wsp>
                        <wps:cNvPr id="31521" name="Rectangle 31521"/>
                        <wps:cNvSpPr/>
                        <wps:spPr>
                          <a:xfrm>
                            <a:off x="468173" y="3983859"/>
                            <a:ext cx="978395" cy="184382"/>
                          </a:xfrm>
                          <a:prstGeom prst="rect">
                            <a:avLst/>
                          </a:prstGeom>
                          <a:ln>
                            <a:noFill/>
                          </a:ln>
                        </wps:spPr>
                        <wps:txbx>
                          <w:txbxContent>
                            <w:p w:rsidR="009B2C55" w:rsidRDefault="009B2C55">
                              <w:pPr>
                                <w:spacing w:after="160" w:line="259" w:lineRule="auto"/>
                                <w:ind w:left="0" w:firstLine="0"/>
                                <w:jc w:val="left"/>
                              </w:pPr>
                              <w:r>
                                <w:t xml:space="preserve">конфликта </w:t>
                              </w:r>
                            </w:p>
                          </w:txbxContent>
                        </wps:txbx>
                        <wps:bodyPr horzOverflow="overflow" vert="horz" lIns="0" tIns="0" rIns="0" bIns="0" rtlCol="0">
                          <a:noAutofit/>
                        </wps:bodyPr>
                      </wps:wsp>
                      <wps:wsp>
                        <wps:cNvPr id="31522" name="Rectangle 31522"/>
                        <wps:cNvSpPr/>
                        <wps:spPr>
                          <a:xfrm>
                            <a:off x="1202690" y="395373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23" name="Rectangle 31523"/>
                        <wps:cNvSpPr/>
                        <wps:spPr>
                          <a:xfrm>
                            <a:off x="647954" y="4215867"/>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84598" name="Rectangle 384598"/>
                        <wps:cNvSpPr/>
                        <wps:spPr>
                          <a:xfrm>
                            <a:off x="3271139" y="10515"/>
                            <a:ext cx="456057" cy="224380"/>
                          </a:xfrm>
                          <a:prstGeom prst="rect">
                            <a:avLst/>
                          </a:prstGeom>
                          <a:ln>
                            <a:noFill/>
                          </a:ln>
                        </wps:spPr>
                        <wps:txbx>
                          <w:txbxContent>
                            <w:p w:rsidR="009B2C55" w:rsidRDefault="009B2C55">
                              <w:pPr>
                                <w:spacing w:after="160" w:line="259" w:lineRule="auto"/>
                                <w:ind w:left="0" w:firstLine="0"/>
                                <w:jc w:val="left"/>
                              </w:pPr>
                              <w:r>
                                <w:t>17.05</w:t>
                              </w:r>
                            </w:p>
                          </w:txbxContent>
                        </wps:txbx>
                        <wps:bodyPr horzOverflow="overflow" vert="horz" lIns="0" tIns="0" rIns="0" bIns="0" rtlCol="0">
                          <a:noAutofit/>
                        </wps:bodyPr>
                      </wps:wsp>
                      <wps:wsp>
                        <wps:cNvPr id="384599" name="Rectangle 384599"/>
                        <wps:cNvSpPr/>
                        <wps:spPr>
                          <a:xfrm>
                            <a:off x="3614039" y="10515"/>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25" name="Rectangle 31525"/>
                        <wps:cNvSpPr/>
                        <wps:spPr>
                          <a:xfrm>
                            <a:off x="3652393" y="10515"/>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84600" name="Rectangle 384600"/>
                        <wps:cNvSpPr/>
                        <wps:spPr>
                          <a:xfrm>
                            <a:off x="4249801" y="40636"/>
                            <a:ext cx="202692" cy="184382"/>
                          </a:xfrm>
                          <a:prstGeom prst="rect">
                            <a:avLst/>
                          </a:prstGeom>
                          <a:ln>
                            <a:noFill/>
                          </a:ln>
                        </wps:spPr>
                        <wps:txbx>
                          <w:txbxContent>
                            <w:p w:rsidR="009B2C55" w:rsidRDefault="009B2C55">
                              <w:pPr>
                                <w:spacing w:after="160" w:line="259" w:lineRule="auto"/>
                                <w:ind w:left="0" w:firstLine="0"/>
                                <w:jc w:val="left"/>
                              </w:pPr>
                              <w:r>
                                <w:t>17</w:t>
                              </w:r>
                            </w:p>
                          </w:txbxContent>
                        </wps:txbx>
                        <wps:bodyPr horzOverflow="overflow" vert="horz" lIns="0" tIns="0" rIns="0" bIns="0" rtlCol="0">
                          <a:noAutofit/>
                        </wps:bodyPr>
                      </wps:wsp>
                      <wps:wsp>
                        <wps:cNvPr id="384601" name="Rectangle 384601"/>
                        <wps:cNvSpPr/>
                        <wps:spPr>
                          <a:xfrm>
                            <a:off x="4402201" y="40636"/>
                            <a:ext cx="2010907" cy="184382"/>
                          </a:xfrm>
                          <a:prstGeom prst="rect">
                            <a:avLst/>
                          </a:prstGeom>
                          <a:ln>
                            <a:noFill/>
                          </a:ln>
                        </wps:spPr>
                        <wps:txbx>
                          <w:txbxContent>
                            <w:p w:rsidR="009B2C55" w:rsidRDefault="009B2C55">
                              <w:pPr>
                                <w:spacing w:after="160" w:line="259" w:lineRule="auto"/>
                                <w:ind w:left="0" w:firstLine="0"/>
                                <w:jc w:val="left"/>
                              </w:pPr>
                              <w:r>
                                <w:t xml:space="preserve"> мая  Международный </w:t>
                              </w:r>
                            </w:p>
                          </w:txbxContent>
                        </wps:txbx>
                        <wps:bodyPr horzOverflow="overflow" vert="horz" lIns="0" tIns="0" rIns="0" bIns="0" rtlCol="0">
                          <a:noAutofit/>
                        </wps:bodyPr>
                      </wps:wsp>
                      <wps:wsp>
                        <wps:cNvPr id="70694" name="Rectangle 70694"/>
                        <wps:cNvSpPr/>
                        <wps:spPr>
                          <a:xfrm>
                            <a:off x="5276367" y="303018"/>
                            <a:ext cx="849077" cy="184382"/>
                          </a:xfrm>
                          <a:prstGeom prst="rect">
                            <a:avLst/>
                          </a:prstGeom>
                          <a:ln>
                            <a:noFill/>
                          </a:ln>
                        </wps:spPr>
                        <wps:txbx>
                          <w:txbxContent>
                            <w:p w:rsidR="009B2C55" w:rsidRDefault="009B2C55">
                              <w:pPr>
                                <w:spacing w:after="160" w:line="259" w:lineRule="auto"/>
                                <w:ind w:left="0" w:firstLine="0"/>
                                <w:jc w:val="left"/>
                              </w:pPr>
                              <w:r>
                                <w:t xml:space="preserve">телефона </w:t>
                              </w:r>
                            </w:p>
                          </w:txbxContent>
                        </wps:txbx>
                        <wps:bodyPr horzOverflow="overflow" vert="horz" lIns="0" tIns="0" rIns="0" bIns="0" rtlCol="0">
                          <a:noAutofit/>
                        </wps:bodyPr>
                      </wps:wsp>
                      <wps:wsp>
                        <wps:cNvPr id="70693" name="Rectangle 70693"/>
                        <wps:cNvSpPr/>
                        <wps:spPr>
                          <a:xfrm>
                            <a:off x="4537380" y="303018"/>
                            <a:ext cx="806106" cy="184382"/>
                          </a:xfrm>
                          <a:prstGeom prst="rect">
                            <a:avLst/>
                          </a:prstGeom>
                          <a:ln>
                            <a:noFill/>
                          </a:ln>
                        </wps:spPr>
                        <wps:txbx>
                          <w:txbxContent>
                            <w:p w:rsidR="009B2C55" w:rsidRDefault="009B2C55">
                              <w:pPr>
                                <w:spacing w:after="160" w:line="259" w:lineRule="auto"/>
                                <w:ind w:left="0" w:firstLine="0"/>
                                <w:jc w:val="left"/>
                              </w:pPr>
                              <w:r>
                                <w:t xml:space="preserve">детского </w:t>
                              </w:r>
                            </w:p>
                          </w:txbxContent>
                        </wps:txbx>
                        <wps:bodyPr horzOverflow="overflow" vert="horz" lIns="0" tIns="0" rIns="0" bIns="0" rtlCol="0">
                          <a:noAutofit/>
                        </wps:bodyPr>
                      </wps:wsp>
                      <wps:wsp>
                        <wps:cNvPr id="70692" name="Rectangle 70692"/>
                        <wps:cNvSpPr/>
                        <wps:spPr>
                          <a:xfrm>
                            <a:off x="4069969" y="303018"/>
                            <a:ext cx="445517" cy="184382"/>
                          </a:xfrm>
                          <a:prstGeom prst="rect">
                            <a:avLst/>
                          </a:prstGeom>
                          <a:ln>
                            <a:noFill/>
                          </a:ln>
                        </wps:spPr>
                        <wps:txbx>
                          <w:txbxContent>
                            <w:p w:rsidR="009B2C55" w:rsidRDefault="009B2C55">
                              <w:pPr>
                                <w:spacing w:after="160" w:line="259" w:lineRule="auto"/>
                                <w:ind w:left="0" w:firstLine="0"/>
                                <w:jc w:val="left"/>
                              </w:pPr>
                              <w:r>
                                <w:t xml:space="preserve">день </w:t>
                              </w:r>
                            </w:p>
                          </w:txbxContent>
                        </wps:txbx>
                        <wps:bodyPr horzOverflow="overflow" vert="horz" lIns="0" tIns="0" rIns="0" bIns="0" rtlCol="0">
                          <a:noAutofit/>
                        </wps:bodyPr>
                      </wps:wsp>
                      <wps:wsp>
                        <wps:cNvPr id="31528" name="Rectangle 31528"/>
                        <wps:cNvSpPr/>
                        <wps:spPr>
                          <a:xfrm>
                            <a:off x="4069969" y="566669"/>
                            <a:ext cx="693004" cy="184382"/>
                          </a:xfrm>
                          <a:prstGeom prst="rect">
                            <a:avLst/>
                          </a:prstGeom>
                          <a:ln>
                            <a:noFill/>
                          </a:ln>
                        </wps:spPr>
                        <wps:txbx>
                          <w:txbxContent>
                            <w:p w:rsidR="009B2C55" w:rsidRDefault="009B2C55">
                              <w:pPr>
                                <w:spacing w:after="160" w:line="259" w:lineRule="auto"/>
                                <w:ind w:left="0" w:firstLine="0"/>
                                <w:jc w:val="left"/>
                              </w:pPr>
                              <w:r>
                                <w:t>доверия</w:t>
                              </w:r>
                            </w:p>
                          </w:txbxContent>
                        </wps:txbx>
                        <wps:bodyPr horzOverflow="overflow" vert="horz" lIns="0" tIns="0" rIns="0" bIns="0" rtlCol="0">
                          <a:noAutofit/>
                        </wps:bodyPr>
                      </wps:wsp>
                      <wps:wsp>
                        <wps:cNvPr id="31529" name="Rectangle 31529"/>
                        <wps:cNvSpPr/>
                        <wps:spPr>
                          <a:xfrm>
                            <a:off x="4591177" y="53654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54762" name="Shape 4547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3" name="Shape 454763"/>
                        <wps:cNvSpPr/>
                        <wps:spPr>
                          <a:xfrm>
                            <a:off x="6096" y="0"/>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4" name="Shape 454764"/>
                        <wps:cNvSpPr/>
                        <wps:spPr>
                          <a:xfrm>
                            <a:off x="3599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5" name="Shape 454765"/>
                        <wps:cNvSpPr/>
                        <wps:spPr>
                          <a:xfrm>
                            <a:off x="366065" y="0"/>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6" name="Shape 454766"/>
                        <wps:cNvSpPr/>
                        <wps:spPr>
                          <a:xfrm>
                            <a:off x="27011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7" name="Shape 454767"/>
                        <wps:cNvSpPr/>
                        <wps:spPr>
                          <a:xfrm>
                            <a:off x="2707259" y="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8" name="Shape 454768"/>
                        <wps:cNvSpPr/>
                        <wps:spPr>
                          <a:xfrm>
                            <a:off x="39617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9" name="Shape 454769"/>
                        <wps:cNvSpPr/>
                        <wps:spPr>
                          <a:xfrm>
                            <a:off x="3967861" y="0"/>
                            <a:ext cx="1975358" cy="9144"/>
                          </a:xfrm>
                          <a:custGeom>
                            <a:avLst/>
                            <a:gdLst/>
                            <a:ahLst/>
                            <a:cxnLst/>
                            <a:rect l="0" t="0" r="0" b="0"/>
                            <a:pathLst>
                              <a:path w="1975358" h="9144">
                                <a:moveTo>
                                  <a:pt x="0" y="0"/>
                                </a:moveTo>
                                <a:lnTo>
                                  <a:pt x="1975358" y="0"/>
                                </a:lnTo>
                                <a:lnTo>
                                  <a:pt x="1975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0" name="Shape 454770"/>
                        <wps:cNvSpPr/>
                        <wps:spPr>
                          <a:xfrm>
                            <a:off x="59433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1" name="Shape 454771"/>
                        <wps:cNvSpPr/>
                        <wps:spPr>
                          <a:xfrm>
                            <a:off x="0" y="6096"/>
                            <a:ext cx="9144" cy="4470781"/>
                          </a:xfrm>
                          <a:custGeom>
                            <a:avLst/>
                            <a:gdLst/>
                            <a:ahLst/>
                            <a:cxnLst/>
                            <a:rect l="0" t="0" r="0" b="0"/>
                            <a:pathLst>
                              <a:path w="9144" h="4470781">
                                <a:moveTo>
                                  <a:pt x="0" y="0"/>
                                </a:moveTo>
                                <a:lnTo>
                                  <a:pt x="9144" y="0"/>
                                </a:lnTo>
                                <a:lnTo>
                                  <a:pt x="9144" y="4470781"/>
                                </a:lnTo>
                                <a:lnTo>
                                  <a:pt x="0" y="447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2" name="Shape 454772"/>
                        <wps:cNvSpPr/>
                        <wps:spPr>
                          <a:xfrm>
                            <a:off x="359969" y="6096"/>
                            <a:ext cx="9144" cy="4470781"/>
                          </a:xfrm>
                          <a:custGeom>
                            <a:avLst/>
                            <a:gdLst/>
                            <a:ahLst/>
                            <a:cxnLst/>
                            <a:rect l="0" t="0" r="0" b="0"/>
                            <a:pathLst>
                              <a:path w="9144" h="4470781">
                                <a:moveTo>
                                  <a:pt x="0" y="0"/>
                                </a:moveTo>
                                <a:lnTo>
                                  <a:pt x="9144" y="0"/>
                                </a:lnTo>
                                <a:lnTo>
                                  <a:pt x="9144" y="4470781"/>
                                </a:lnTo>
                                <a:lnTo>
                                  <a:pt x="0" y="447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3" name="Shape 454773"/>
                        <wps:cNvSpPr/>
                        <wps:spPr>
                          <a:xfrm>
                            <a:off x="2701163" y="6096"/>
                            <a:ext cx="9144" cy="4470781"/>
                          </a:xfrm>
                          <a:custGeom>
                            <a:avLst/>
                            <a:gdLst/>
                            <a:ahLst/>
                            <a:cxnLst/>
                            <a:rect l="0" t="0" r="0" b="0"/>
                            <a:pathLst>
                              <a:path w="9144" h="4470781">
                                <a:moveTo>
                                  <a:pt x="0" y="0"/>
                                </a:moveTo>
                                <a:lnTo>
                                  <a:pt x="9144" y="0"/>
                                </a:lnTo>
                                <a:lnTo>
                                  <a:pt x="9144" y="4470781"/>
                                </a:lnTo>
                                <a:lnTo>
                                  <a:pt x="0" y="447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4" name="Shape 454774"/>
                        <wps:cNvSpPr/>
                        <wps:spPr>
                          <a:xfrm>
                            <a:off x="3961765" y="6096"/>
                            <a:ext cx="9144" cy="4470781"/>
                          </a:xfrm>
                          <a:custGeom>
                            <a:avLst/>
                            <a:gdLst/>
                            <a:ahLst/>
                            <a:cxnLst/>
                            <a:rect l="0" t="0" r="0" b="0"/>
                            <a:pathLst>
                              <a:path w="9144" h="4470781">
                                <a:moveTo>
                                  <a:pt x="0" y="0"/>
                                </a:moveTo>
                                <a:lnTo>
                                  <a:pt x="9144" y="0"/>
                                </a:lnTo>
                                <a:lnTo>
                                  <a:pt x="9144" y="4470781"/>
                                </a:lnTo>
                                <a:lnTo>
                                  <a:pt x="0" y="447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5" name="Shape 454775"/>
                        <wps:cNvSpPr/>
                        <wps:spPr>
                          <a:xfrm>
                            <a:off x="5943346" y="6096"/>
                            <a:ext cx="9144" cy="4470781"/>
                          </a:xfrm>
                          <a:custGeom>
                            <a:avLst/>
                            <a:gdLst/>
                            <a:ahLst/>
                            <a:cxnLst/>
                            <a:rect l="0" t="0" r="0" b="0"/>
                            <a:pathLst>
                              <a:path w="9144" h="4470781">
                                <a:moveTo>
                                  <a:pt x="0" y="0"/>
                                </a:moveTo>
                                <a:lnTo>
                                  <a:pt x="9144" y="0"/>
                                </a:lnTo>
                                <a:lnTo>
                                  <a:pt x="9144" y="4470781"/>
                                </a:lnTo>
                                <a:lnTo>
                                  <a:pt x="0" y="447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46" name="Rectangle 31546"/>
                        <wps:cNvSpPr/>
                        <wps:spPr>
                          <a:xfrm>
                            <a:off x="88392" y="4485869"/>
                            <a:ext cx="253365" cy="224380"/>
                          </a:xfrm>
                          <a:prstGeom prst="rect">
                            <a:avLst/>
                          </a:prstGeom>
                          <a:ln>
                            <a:noFill/>
                          </a:ln>
                        </wps:spPr>
                        <wps:txbx>
                          <w:txbxContent>
                            <w:p w:rsidR="009B2C55" w:rsidRDefault="009B2C55">
                              <w:pPr>
                                <w:spacing w:after="160" w:line="259" w:lineRule="auto"/>
                                <w:ind w:left="0" w:firstLine="0"/>
                                <w:jc w:val="left"/>
                              </w:pPr>
                              <w:r>
                                <w:t>22.</w:t>
                              </w:r>
                            </w:p>
                          </w:txbxContent>
                        </wps:txbx>
                        <wps:bodyPr horzOverflow="overflow" vert="horz" lIns="0" tIns="0" rIns="0" bIns="0" rtlCol="0">
                          <a:noAutofit/>
                        </wps:bodyPr>
                      </wps:wsp>
                      <wps:wsp>
                        <wps:cNvPr id="31547" name="Rectangle 31547"/>
                        <wps:cNvSpPr/>
                        <wps:spPr>
                          <a:xfrm>
                            <a:off x="279197" y="4483735"/>
                            <a:ext cx="56314" cy="226001"/>
                          </a:xfrm>
                          <a:prstGeom prst="rect">
                            <a:avLst/>
                          </a:prstGeom>
                          <a:ln>
                            <a:noFill/>
                          </a:ln>
                        </wps:spPr>
                        <wps:txbx>
                          <w:txbxContent>
                            <w:p w:rsidR="009B2C55" w:rsidRDefault="009B2C55">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1549" name="Rectangle 31549"/>
                        <wps:cNvSpPr/>
                        <wps:spPr>
                          <a:xfrm>
                            <a:off x="647954" y="4521492"/>
                            <a:ext cx="2023677" cy="181116"/>
                          </a:xfrm>
                          <a:prstGeom prst="rect">
                            <a:avLst/>
                          </a:prstGeom>
                          <a:ln>
                            <a:noFill/>
                          </a:ln>
                        </wps:spPr>
                        <wps:txbx>
                          <w:txbxContent>
                            <w:p w:rsidR="009B2C55" w:rsidRDefault="009B2C55">
                              <w:pPr>
                                <w:spacing w:after="160" w:line="259" w:lineRule="auto"/>
                                <w:ind w:left="0" w:firstLine="0"/>
                                <w:jc w:val="left"/>
                              </w:pPr>
                              <w:r>
                                <w:rPr>
                                  <w:b/>
                                </w:rPr>
                                <w:t xml:space="preserve">Всероссийская акция </w:t>
                              </w:r>
                            </w:p>
                          </w:txbxContent>
                        </wps:txbx>
                        <wps:bodyPr horzOverflow="overflow" vert="horz" lIns="0" tIns="0" rIns="0" bIns="0" rtlCol="0">
                          <a:noAutofit/>
                        </wps:bodyPr>
                      </wps:wsp>
                      <wps:wsp>
                        <wps:cNvPr id="31550" name="Rectangle 31550"/>
                        <wps:cNvSpPr/>
                        <wps:spPr>
                          <a:xfrm>
                            <a:off x="468173" y="4782097"/>
                            <a:ext cx="1712139" cy="181116"/>
                          </a:xfrm>
                          <a:prstGeom prst="rect">
                            <a:avLst/>
                          </a:prstGeom>
                          <a:ln>
                            <a:noFill/>
                          </a:ln>
                        </wps:spPr>
                        <wps:txbx>
                          <w:txbxContent>
                            <w:p w:rsidR="009B2C55" w:rsidRDefault="009B2C55">
                              <w:pPr>
                                <w:spacing w:after="160" w:line="259" w:lineRule="auto"/>
                                <w:ind w:left="0" w:firstLine="0"/>
                                <w:jc w:val="left"/>
                              </w:pPr>
                              <w:r>
                                <w:rPr>
                                  <w:b/>
                                </w:rPr>
                                <w:t xml:space="preserve">«Внимание дети!» </w:t>
                              </w:r>
                            </w:p>
                          </w:txbxContent>
                        </wps:txbx>
                        <wps:bodyPr horzOverflow="overflow" vert="horz" lIns="0" tIns="0" rIns="0" bIns="0" rtlCol="0">
                          <a:noAutofit/>
                        </wps:bodyPr>
                      </wps:wsp>
                      <wps:wsp>
                        <wps:cNvPr id="31551" name="Rectangle 31551"/>
                        <wps:cNvSpPr/>
                        <wps:spPr>
                          <a:xfrm>
                            <a:off x="1756283" y="4779641"/>
                            <a:ext cx="542809" cy="184382"/>
                          </a:xfrm>
                          <a:prstGeom prst="rect">
                            <a:avLst/>
                          </a:prstGeom>
                          <a:ln>
                            <a:noFill/>
                          </a:ln>
                        </wps:spPr>
                        <wps:txbx>
                          <w:txbxContent>
                            <w:p w:rsidR="009B2C55" w:rsidRDefault="009B2C55">
                              <w:pPr>
                                <w:spacing w:after="160" w:line="259" w:lineRule="auto"/>
                                <w:ind w:left="0" w:firstLine="0"/>
                                <w:jc w:val="left"/>
                              </w:pPr>
                              <w:r>
                                <w:t xml:space="preserve">перед </w:t>
                              </w:r>
                            </w:p>
                          </w:txbxContent>
                        </wps:txbx>
                        <wps:bodyPr horzOverflow="overflow" vert="horz" lIns="0" tIns="0" rIns="0" bIns="0" rtlCol="0">
                          <a:noAutofit/>
                        </wps:bodyPr>
                      </wps:wsp>
                      <wps:wsp>
                        <wps:cNvPr id="31552" name="Rectangle 31552"/>
                        <wps:cNvSpPr/>
                        <wps:spPr>
                          <a:xfrm>
                            <a:off x="468173" y="5041769"/>
                            <a:ext cx="2008070" cy="184382"/>
                          </a:xfrm>
                          <a:prstGeom prst="rect">
                            <a:avLst/>
                          </a:prstGeom>
                          <a:ln>
                            <a:noFill/>
                          </a:ln>
                        </wps:spPr>
                        <wps:txbx>
                          <w:txbxContent>
                            <w:p w:rsidR="009B2C55" w:rsidRDefault="009B2C55">
                              <w:pPr>
                                <w:spacing w:after="160" w:line="259" w:lineRule="auto"/>
                                <w:ind w:left="0" w:firstLine="0"/>
                                <w:jc w:val="left"/>
                              </w:pPr>
                              <w:r>
                                <w:t>весенними каникулами</w:t>
                              </w:r>
                            </w:p>
                          </w:txbxContent>
                        </wps:txbx>
                        <wps:bodyPr horzOverflow="overflow" vert="horz" lIns="0" tIns="0" rIns="0" bIns="0" rtlCol="0">
                          <a:noAutofit/>
                        </wps:bodyPr>
                      </wps:wsp>
                      <wps:wsp>
                        <wps:cNvPr id="31553" name="Rectangle 31553"/>
                        <wps:cNvSpPr/>
                        <wps:spPr>
                          <a:xfrm>
                            <a:off x="1980311" y="501164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54" name="Rectangle 31554"/>
                        <wps:cNvSpPr/>
                        <wps:spPr>
                          <a:xfrm>
                            <a:off x="647954" y="5275301"/>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55" name="Rectangle 31555"/>
                        <wps:cNvSpPr/>
                        <wps:spPr>
                          <a:xfrm>
                            <a:off x="686054" y="5305421"/>
                            <a:ext cx="2511557" cy="184382"/>
                          </a:xfrm>
                          <a:prstGeom prst="rect">
                            <a:avLst/>
                          </a:prstGeom>
                          <a:ln>
                            <a:noFill/>
                          </a:ln>
                        </wps:spPr>
                        <wps:txbx>
                          <w:txbxContent>
                            <w:p w:rsidR="009B2C55" w:rsidRDefault="009B2C55">
                              <w:pPr>
                                <w:spacing w:after="160" w:line="259" w:lineRule="auto"/>
                                <w:ind w:left="0" w:firstLine="0"/>
                                <w:jc w:val="left"/>
                              </w:pPr>
                              <w:r>
                                <w:t xml:space="preserve">районная акция ЮИД «Лето </w:t>
                              </w:r>
                            </w:p>
                          </w:txbxContent>
                        </wps:txbx>
                        <wps:bodyPr horzOverflow="overflow" vert="horz" lIns="0" tIns="0" rIns="0" bIns="0" rtlCol="0">
                          <a:noAutofit/>
                        </wps:bodyPr>
                      </wps:wsp>
                      <wps:wsp>
                        <wps:cNvPr id="31556" name="Rectangle 31556"/>
                        <wps:cNvSpPr/>
                        <wps:spPr>
                          <a:xfrm>
                            <a:off x="468173" y="5567549"/>
                            <a:ext cx="2815798" cy="184382"/>
                          </a:xfrm>
                          <a:prstGeom prst="rect">
                            <a:avLst/>
                          </a:prstGeom>
                          <a:ln>
                            <a:noFill/>
                          </a:ln>
                        </wps:spPr>
                        <wps:txbx>
                          <w:txbxContent>
                            <w:p w:rsidR="009B2C55" w:rsidRDefault="009B2C55">
                              <w:pPr>
                                <w:spacing w:after="160" w:line="259" w:lineRule="auto"/>
                                <w:ind w:left="0" w:firstLine="0"/>
                                <w:jc w:val="left"/>
                              </w:pPr>
                              <w:r>
                                <w:t>близко на велосипед без риска!»</w:t>
                              </w:r>
                            </w:p>
                          </w:txbxContent>
                        </wps:txbx>
                        <wps:bodyPr horzOverflow="overflow" vert="horz" lIns="0" tIns="0" rIns="0" bIns="0" rtlCol="0">
                          <a:noAutofit/>
                        </wps:bodyPr>
                      </wps:wsp>
                      <wps:wsp>
                        <wps:cNvPr id="31557" name="Rectangle 31557"/>
                        <wps:cNvSpPr/>
                        <wps:spPr>
                          <a:xfrm>
                            <a:off x="2583815" y="553742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1558" name="Rectangle 31558"/>
                        <wps:cNvSpPr/>
                        <wps:spPr>
                          <a:xfrm>
                            <a:off x="2989199" y="4485869"/>
                            <a:ext cx="1013460" cy="224380"/>
                          </a:xfrm>
                          <a:prstGeom prst="rect">
                            <a:avLst/>
                          </a:prstGeom>
                          <a:ln>
                            <a:noFill/>
                          </a:ln>
                        </wps:spPr>
                        <wps:txbx>
                          <w:txbxContent>
                            <w:p w:rsidR="009B2C55" w:rsidRDefault="009B2C55">
                              <w:pPr>
                                <w:spacing w:after="160" w:line="259" w:lineRule="auto"/>
                                <w:ind w:left="0" w:firstLine="0"/>
                                <w:jc w:val="left"/>
                              </w:pPr>
                              <w:r>
                                <w:t>17.05 21.05.</w:t>
                              </w:r>
                            </w:p>
                          </w:txbxContent>
                        </wps:txbx>
                        <wps:bodyPr horzOverflow="overflow" vert="horz" lIns="0" tIns="0" rIns="0" bIns="0" rtlCol="0">
                          <a:noAutofit/>
                        </wps:bodyPr>
                      </wps:wsp>
                      <wps:wsp>
                        <wps:cNvPr id="31559" name="Rectangle 31559"/>
                        <wps:cNvSpPr/>
                        <wps:spPr>
                          <a:xfrm>
                            <a:off x="3751453" y="448586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384604" name="Rectangle 384604"/>
                        <wps:cNvSpPr/>
                        <wps:spPr>
                          <a:xfrm>
                            <a:off x="4935601" y="4515989"/>
                            <a:ext cx="1302093" cy="184382"/>
                          </a:xfrm>
                          <a:prstGeom prst="rect">
                            <a:avLst/>
                          </a:prstGeom>
                          <a:ln>
                            <a:noFill/>
                          </a:ln>
                        </wps:spPr>
                        <wps:txbx>
                          <w:txbxContent>
                            <w:p w:rsidR="009B2C55" w:rsidRDefault="009B2C55">
                              <w:pPr>
                                <w:spacing w:after="160" w:line="259" w:lineRule="auto"/>
                                <w:ind w:left="0" w:firstLine="0"/>
                                <w:jc w:val="left"/>
                              </w:pPr>
                              <w:r>
                                <w:t xml:space="preserve"> Единый день </w:t>
                              </w:r>
                            </w:p>
                          </w:txbxContent>
                        </wps:txbx>
                        <wps:bodyPr horzOverflow="overflow" vert="horz" lIns="0" tIns="0" rIns="0" bIns="0" rtlCol="0">
                          <a:noAutofit/>
                        </wps:bodyPr>
                      </wps:wsp>
                      <wps:wsp>
                        <wps:cNvPr id="384602" name="Rectangle 384602"/>
                        <wps:cNvSpPr/>
                        <wps:spPr>
                          <a:xfrm>
                            <a:off x="4249801" y="4515989"/>
                            <a:ext cx="912114" cy="184382"/>
                          </a:xfrm>
                          <a:prstGeom prst="rect">
                            <a:avLst/>
                          </a:prstGeom>
                          <a:ln>
                            <a:noFill/>
                          </a:ln>
                        </wps:spPr>
                        <wps:txbx>
                          <w:txbxContent>
                            <w:p w:rsidR="009B2C55" w:rsidRDefault="009B2C55">
                              <w:pPr>
                                <w:spacing w:after="160" w:line="259" w:lineRule="auto"/>
                                <w:ind w:left="0" w:firstLine="0"/>
                                <w:jc w:val="left"/>
                              </w:pPr>
                              <w:r>
                                <w:t>21.05.2023</w:t>
                              </w:r>
                            </w:p>
                          </w:txbxContent>
                        </wps:txbx>
                        <wps:bodyPr horzOverflow="overflow" vert="horz" lIns="0" tIns="0" rIns="0" bIns="0" rtlCol="0">
                          <a:noAutofit/>
                        </wps:bodyPr>
                      </wps:wsp>
                      <wps:wsp>
                        <wps:cNvPr id="70695" name="Rectangle 70695"/>
                        <wps:cNvSpPr/>
                        <wps:spPr>
                          <a:xfrm>
                            <a:off x="4069969" y="4779641"/>
                            <a:ext cx="731515" cy="184382"/>
                          </a:xfrm>
                          <a:prstGeom prst="rect">
                            <a:avLst/>
                          </a:prstGeom>
                          <a:ln>
                            <a:noFill/>
                          </a:ln>
                        </wps:spPr>
                        <wps:txbx>
                          <w:txbxContent>
                            <w:p w:rsidR="009B2C55" w:rsidRDefault="009B2C55">
                              <w:pPr>
                                <w:spacing w:after="160" w:line="259" w:lineRule="auto"/>
                                <w:ind w:left="0" w:firstLine="0"/>
                                <w:jc w:val="left"/>
                              </w:pPr>
                              <w:r>
                                <w:t xml:space="preserve">детской </w:t>
                              </w:r>
                            </w:p>
                          </w:txbxContent>
                        </wps:txbx>
                        <wps:bodyPr horzOverflow="overflow" vert="horz" lIns="0" tIns="0" rIns="0" bIns="0" rtlCol="0">
                          <a:noAutofit/>
                        </wps:bodyPr>
                      </wps:wsp>
                      <wps:wsp>
                        <wps:cNvPr id="70696" name="Rectangle 70696"/>
                        <wps:cNvSpPr/>
                        <wps:spPr>
                          <a:xfrm>
                            <a:off x="5226380" y="4779641"/>
                            <a:ext cx="915965" cy="184382"/>
                          </a:xfrm>
                          <a:prstGeom prst="rect">
                            <a:avLst/>
                          </a:prstGeom>
                          <a:ln>
                            <a:noFill/>
                          </a:ln>
                        </wps:spPr>
                        <wps:txbx>
                          <w:txbxContent>
                            <w:p w:rsidR="009B2C55" w:rsidRDefault="009B2C55">
                              <w:pPr>
                                <w:spacing w:after="160" w:line="259" w:lineRule="auto"/>
                                <w:ind w:left="0" w:firstLine="0"/>
                                <w:jc w:val="left"/>
                              </w:pPr>
                              <w:r>
                                <w:t xml:space="preserve">дорожной </w:t>
                              </w:r>
                            </w:p>
                          </w:txbxContent>
                        </wps:txbx>
                        <wps:bodyPr horzOverflow="overflow" vert="horz" lIns="0" tIns="0" rIns="0" bIns="0" rtlCol="0">
                          <a:noAutofit/>
                        </wps:bodyPr>
                      </wps:wsp>
                      <wps:wsp>
                        <wps:cNvPr id="31562" name="Rectangle 31562"/>
                        <wps:cNvSpPr/>
                        <wps:spPr>
                          <a:xfrm>
                            <a:off x="4069969" y="5041769"/>
                            <a:ext cx="1159195" cy="184382"/>
                          </a:xfrm>
                          <a:prstGeom prst="rect">
                            <a:avLst/>
                          </a:prstGeom>
                          <a:ln>
                            <a:noFill/>
                          </a:ln>
                        </wps:spPr>
                        <wps:txbx>
                          <w:txbxContent>
                            <w:p w:rsidR="009B2C55" w:rsidRDefault="009B2C55">
                              <w:pPr>
                                <w:spacing w:after="160" w:line="259" w:lineRule="auto"/>
                                <w:ind w:left="0" w:firstLine="0"/>
                                <w:jc w:val="left"/>
                              </w:pPr>
                              <w:r>
                                <w:t>безопасности</w:t>
                              </w:r>
                            </w:p>
                          </w:txbxContent>
                        </wps:txbx>
                        <wps:bodyPr horzOverflow="overflow" vert="horz" lIns="0" tIns="0" rIns="0" bIns="0" rtlCol="0">
                          <a:noAutofit/>
                        </wps:bodyPr>
                      </wps:wsp>
                      <wps:wsp>
                        <wps:cNvPr id="31563" name="Rectangle 31563"/>
                        <wps:cNvSpPr/>
                        <wps:spPr>
                          <a:xfrm>
                            <a:off x="4942078" y="501164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54776" name="Shape 454776"/>
                        <wps:cNvSpPr/>
                        <wps:spPr>
                          <a:xfrm>
                            <a:off x="0" y="4476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7" name="Shape 454777"/>
                        <wps:cNvSpPr/>
                        <wps:spPr>
                          <a:xfrm>
                            <a:off x="6096" y="4476877"/>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8" name="Shape 454778"/>
                        <wps:cNvSpPr/>
                        <wps:spPr>
                          <a:xfrm>
                            <a:off x="359969" y="4476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79" name="Shape 454779"/>
                        <wps:cNvSpPr/>
                        <wps:spPr>
                          <a:xfrm>
                            <a:off x="366065" y="4476877"/>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0" name="Shape 454780"/>
                        <wps:cNvSpPr/>
                        <wps:spPr>
                          <a:xfrm>
                            <a:off x="2701163" y="4476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1" name="Shape 454781"/>
                        <wps:cNvSpPr/>
                        <wps:spPr>
                          <a:xfrm>
                            <a:off x="2707259" y="4476877"/>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2" name="Shape 454782"/>
                        <wps:cNvSpPr/>
                        <wps:spPr>
                          <a:xfrm>
                            <a:off x="3961765" y="4476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3" name="Shape 454783"/>
                        <wps:cNvSpPr/>
                        <wps:spPr>
                          <a:xfrm>
                            <a:off x="3967861" y="4476877"/>
                            <a:ext cx="1975358" cy="9144"/>
                          </a:xfrm>
                          <a:custGeom>
                            <a:avLst/>
                            <a:gdLst/>
                            <a:ahLst/>
                            <a:cxnLst/>
                            <a:rect l="0" t="0" r="0" b="0"/>
                            <a:pathLst>
                              <a:path w="1975358" h="9144">
                                <a:moveTo>
                                  <a:pt x="0" y="0"/>
                                </a:moveTo>
                                <a:lnTo>
                                  <a:pt x="1975358" y="0"/>
                                </a:lnTo>
                                <a:lnTo>
                                  <a:pt x="1975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4" name="Shape 454784"/>
                        <wps:cNvSpPr/>
                        <wps:spPr>
                          <a:xfrm>
                            <a:off x="5943346" y="4476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5" name="Shape 454785"/>
                        <wps:cNvSpPr/>
                        <wps:spPr>
                          <a:xfrm>
                            <a:off x="0" y="4482973"/>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6" name="Shape 454786"/>
                        <wps:cNvSpPr/>
                        <wps:spPr>
                          <a:xfrm>
                            <a:off x="0" y="579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7" name="Shape 454787"/>
                        <wps:cNvSpPr/>
                        <wps:spPr>
                          <a:xfrm>
                            <a:off x="6096" y="5798185"/>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8" name="Shape 454788"/>
                        <wps:cNvSpPr/>
                        <wps:spPr>
                          <a:xfrm>
                            <a:off x="359969" y="4482973"/>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89" name="Shape 454789"/>
                        <wps:cNvSpPr/>
                        <wps:spPr>
                          <a:xfrm>
                            <a:off x="359969" y="579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0" name="Shape 454790"/>
                        <wps:cNvSpPr/>
                        <wps:spPr>
                          <a:xfrm>
                            <a:off x="366065" y="5798185"/>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1" name="Shape 454791"/>
                        <wps:cNvSpPr/>
                        <wps:spPr>
                          <a:xfrm>
                            <a:off x="2701163" y="4482973"/>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2" name="Shape 454792"/>
                        <wps:cNvSpPr/>
                        <wps:spPr>
                          <a:xfrm>
                            <a:off x="2701163" y="579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3" name="Shape 454793"/>
                        <wps:cNvSpPr/>
                        <wps:spPr>
                          <a:xfrm>
                            <a:off x="2707259" y="5798185"/>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4" name="Shape 454794"/>
                        <wps:cNvSpPr/>
                        <wps:spPr>
                          <a:xfrm>
                            <a:off x="3961765" y="4482973"/>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5" name="Shape 454795"/>
                        <wps:cNvSpPr/>
                        <wps:spPr>
                          <a:xfrm>
                            <a:off x="3961765" y="579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6" name="Shape 454796"/>
                        <wps:cNvSpPr/>
                        <wps:spPr>
                          <a:xfrm>
                            <a:off x="3967861" y="5798185"/>
                            <a:ext cx="1975358" cy="9144"/>
                          </a:xfrm>
                          <a:custGeom>
                            <a:avLst/>
                            <a:gdLst/>
                            <a:ahLst/>
                            <a:cxnLst/>
                            <a:rect l="0" t="0" r="0" b="0"/>
                            <a:pathLst>
                              <a:path w="1975358" h="9144">
                                <a:moveTo>
                                  <a:pt x="0" y="0"/>
                                </a:moveTo>
                                <a:lnTo>
                                  <a:pt x="1975358" y="0"/>
                                </a:lnTo>
                                <a:lnTo>
                                  <a:pt x="1975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7" name="Shape 454797"/>
                        <wps:cNvSpPr/>
                        <wps:spPr>
                          <a:xfrm>
                            <a:off x="5943346" y="4482973"/>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8" name="Shape 454798"/>
                        <wps:cNvSpPr/>
                        <wps:spPr>
                          <a:xfrm>
                            <a:off x="5943346" y="57981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99" name="Shape 454799"/>
                        <wps:cNvSpPr/>
                        <wps:spPr>
                          <a:xfrm>
                            <a:off x="92964" y="5804281"/>
                            <a:ext cx="6339587" cy="262128"/>
                          </a:xfrm>
                          <a:custGeom>
                            <a:avLst/>
                            <a:gdLst/>
                            <a:ahLst/>
                            <a:cxnLst/>
                            <a:rect l="0" t="0" r="0" b="0"/>
                            <a:pathLst>
                              <a:path w="6339587" h="262128">
                                <a:moveTo>
                                  <a:pt x="0" y="0"/>
                                </a:moveTo>
                                <a:lnTo>
                                  <a:pt x="6339587" y="0"/>
                                </a:lnTo>
                                <a:lnTo>
                                  <a:pt x="6339587"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90" name="Rectangle 31590"/>
                        <wps:cNvSpPr/>
                        <wps:spPr>
                          <a:xfrm>
                            <a:off x="561137" y="5810225"/>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85183" o:spid="_x0000_s1031" style="width:506.5pt;height:477.65pt;mso-position-horizontal-relative:char;mso-position-vertical-relative:line" coordsize="64325,6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">
                <v:rect id="Rectangle 31496" o:spid="_x0000_s1032" style="position:absolute;left:883;top:105;width:253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nYsgA&#10;AADeAAAADwAAAGRycy9kb3ducmV2LnhtbESPT2vCQBTE7wW/w/KE3urGtoiJboLYFj3WP6DeHtln&#10;Esy+DdmtSfvpXaHgcZiZ3zDzrDe1uFLrKssKxqMIBHFudcWFgv3u62UKwnlkjbVlUvBLDrJ08DTH&#10;RNuON3Td+kIECLsEFZTeN4mULi/JoBvZhjh4Z9sa9EG2hdQtdgFuavkaRRNpsOKwUGJDy5Lyy/bH&#10;KFhNm8Vxbf+6ov48rQ7fh/hjF3ulnof9YgbCU+8f4f/2Wit4G7/H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diyAAAAN4AAAAPAAAAAAAAAAAAAAAAAJgCAABk&#10;cnMvZG93bnJldi54bWxQSwUGAAAAAAQABAD1AAAAjQMAAAAA&#10;" filled="f" stroked="f">
                  <v:textbox inset="0,0,0,0">
                    <w:txbxContent>
                      <w:p w:rsidR="009B2C55" w:rsidRDefault="009B2C55">
                        <w:pPr>
                          <w:spacing w:after="160" w:line="259" w:lineRule="auto"/>
                          <w:ind w:left="0" w:firstLine="0"/>
                          <w:jc w:val="left"/>
                        </w:pPr>
                        <w:r>
                          <w:t>21.</w:t>
                        </w:r>
                      </w:p>
                    </w:txbxContent>
                  </v:textbox>
                </v:rect>
                <v:rect id="Rectangle 31497" o:spid="_x0000_s1033" style="position:absolute;left:2791;top:8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C+cgA&#10;AADeAAAADwAAAGRycy9kb3ducmV2LnhtbESPT2vCQBTE70K/w/IK3nRjLa1JXUXUkhz9U7C9PbKv&#10;SWj2bciuJvrpu4WCx2FmfsPMl72pxYVaV1lWMBlHIIhzqysuFHwc30czEM4ja6wtk4IrOVguHgZz&#10;TLTteE+Xgy9EgLBLUEHpfZNI6fKSDLqxbYiD921bgz7ItpC6xS7ATS2fouhFGqw4LJTY0Lqk/Odw&#10;NgrSWbP6zOytK+rtV3raneLNMfZKDR/71RsIT72/h//bmVYwnTzHr/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0L5yAAAAN4AAAAPAAAAAAAAAAAAAAAAAJgCAABk&#10;cnMvZG93bnJldi54bWxQSwUGAAAAAAQABAD1AAAAjQMAAAAA&#10;" filled="f" stroked="f">
                  <v:textbox inset="0,0,0,0">
                    <w:txbxContent>
                      <w:p w:rsidR="009B2C55" w:rsidRDefault="009B2C55">
                        <w:pPr>
                          <w:spacing w:after="160" w:line="259" w:lineRule="auto"/>
                          <w:ind w:left="0" w:firstLine="0"/>
                          <w:jc w:val="left"/>
                        </w:pPr>
                        <w:r>
                          <w:rPr>
                            <w:rFonts w:ascii="Arial" w:eastAsia="Arial" w:hAnsi="Arial" w:cs="Arial"/>
                          </w:rPr>
                          <w:t xml:space="preserve"> </w:t>
                        </w:r>
                      </w:p>
                    </w:txbxContent>
                  </v:textbox>
                </v:rect>
                <v:rect id="Rectangle 31499" o:spid="_x0000_s1034" style="position:absolute;left:6479;top:461;width:2518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zEMgA&#10;AADeAAAADwAAAGRycy9kb3ducmV2LnhtbESPT2vCQBTE74LfYXmCN91YiyQxq0j/oEerhdTbI/ua&#10;hGbfhuzWpP30XUHocZiZ3zDZdjCNuFLnassKFvMIBHFhdc2lgvfz6ywG4TyyxsYyKfghB9vNeJRh&#10;qm3Pb3Q9+VIECLsUFVTet6mUrqjIoJvbljh4n7Yz6IPsSqk77APcNPIhilbSYM1hocKWnioqvk7f&#10;RsE+bncfB/vbl83LZZ8f8+T5nHilppNhtwbhafD/4Xv7oBUsF49J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HMQyAAAAN4AAAAPAAAAAAAAAAAAAAAAAJgCAABk&#10;cnMvZG93bnJldi54bWxQSwUGAAAAAAQABAD1AAAAjQMAAAAA&#10;" filled="f" stroked="f">
                  <v:textbox inset="0,0,0,0">
                    <w:txbxContent>
                      <w:p w:rsidR="009B2C55" w:rsidRDefault="009B2C55">
                        <w:pPr>
                          <w:spacing w:after="160" w:line="259" w:lineRule="auto"/>
                          <w:ind w:left="0" w:firstLine="0"/>
                          <w:jc w:val="left"/>
                        </w:pPr>
                        <w:r>
                          <w:rPr>
                            <w:b/>
                          </w:rPr>
                          <w:t xml:space="preserve">Единый информационный </w:t>
                        </w:r>
                      </w:p>
                    </w:txbxContent>
                  </v:textbox>
                </v:rect>
                <v:rect id="Rectangle 31500" o:spid="_x0000_s1035" style="position:absolute;left:4681;top:3085;width:2250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Al8cA&#10;AADeAAAADwAAAGRycy9kb3ducmV2LnhtbESPzWrCQBSF94W+w3AL3dVJLC0aHYPUlmSpUVB3l8w1&#10;Cc3cCZmpSfv0zqLg8nD++JbpaFpxpd41lhXEkwgEcWl1w5WCw/7rZQbCeWSNrWVS8EsO0tXjwxIT&#10;bQfe0bXwlQgj7BJUUHvfJVK6siaDbmI74uBdbG/QB9lXUvc4hHHTymkUvUuDDYeHGjv6qKn8Ln6M&#10;gmzWrU+5/Ruq9vOcHbfH+WY/90o9P43rBQhPo7+H/9u5VvAav0U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5QJf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 xml:space="preserve">день Детского телефона </w:t>
                        </w:r>
                      </w:p>
                    </w:txbxContent>
                  </v:textbox>
                </v:rect>
                <v:rect id="Rectangle 31501" o:spid="_x0000_s1036" style="position:absolute;left:4681;top:5721;width:743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lDMcA&#10;AADeAAAADwAAAGRycy9kb3ducmV2LnhtbESPQWvCQBSE70L/w/IK3swmSiVGVxHbokerhdTbI/ua&#10;hGbfhuzWpP31XUHocZiZb5jVZjCNuFLnassKkigGQVxYXXOp4P38OklBOI+ssbFMCn7IwWb9MFph&#10;pm3Pb3Q9+VIECLsMFVTet5mUrqjIoItsSxy8T9sZ9EF2pdQd9gFuGjmN47k0WHNYqLClXUXF1+nb&#10;KNin7fbjYH/7snm57PNjvng+L7xS48dhuwThafD/4Xv7oBXMkqc4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15Qz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доверия</w:t>
                        </w:r>
                      </w:p>
                    </w:txbxContent>
                  </v:textbox>
                </v:rect>
                <v:rect id="Rectangle 31502" o:spid="_x0000_s1037" style="position:absolute;left:10259;top:53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7e8YA&#10;AADeAAAADwAAAGRycy9kb3ducmV2LnhtbESPT4vCMBTE74LfITzBm6YqLlqNIu4uelz/gHp7NM+2&#10;2LyUJmurn94sLHgcZuY3zHzZmELcqXK5ZQWDfgSCOLE651TB8fDdm4BwHlljYZkUPMjBctFuzTHW&#10;tuYd3fc+FQHCLkYFmfdlLKVLMjLo+rYkDt7VVgZ9kFUqdYV1gJtCDqPoQxrMOSxkWNI6o+S2/zUK&#10;NpNydd7aZ50WX5fN6ec0/TxMvVLdTrOagfDU+Hf4v73VCkaDcTS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7e8YAAADeAAAADwAAAAAAAAAAAAAAAACYAgAAZHJz&#10;L2Rvd25yZXYueG1sUEsFBgAAAAAEAAQA9QAAAIsDAAAAAA==&#10;" filled="f" stroked="f">
                  <v:textbox inset="0,0,0,0">
                    <w:txbxContent>
                      <w:p w:rsidR="009B2C55" w:rsidRDefault="009B2C55">
                        <w:pPr>
                          <w:spacing w:after="160" w:line="259" w:lineRule="auto"/>
                          <w:ind w:left="0" w:firstLine="0"/>
                          <w:jc w:val="left"/>
                        </w:pPr>
                        <w:r>
                          <w:rPr>
                            <w:b/>
                          </w:rPr>
                          <w:t xml:space="preserve"> </w:t>
                        </w:r>
                      </w:p>
                    </w:txbxContent>
                  </v:textbox>
                </v:rect>
                <v:rect id="Rectangle 31503" o:spid="_x0000_s1038" style="position:absolute;left:4544;top:8287;width:108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e4MYA&#10;AADeAAAADwAAAGRycy9kb3ducmV2LnhtbESPT4vCMBTE7wt+h/AEb2vqiotWo4ir6HH9A+rt0Tzb&#10;YvNSmmirn94sLHgcZuY3zGTWmELcqXK5ZQW9bgSCOLE651TBYb/6HIJwHlljYZkUPMjBbNr6mGCs&#10;bc1buu98KgKEXYwKMu/LWEqXZGTQdW1JHLyLrQz6IKtU6grrADeF/Iqib2kw57CQYUmLjJLr7mYU&#10;rIfl/LSxzzotluf18fc4+tmPvFKddjMfg/DU+Hf4v73RCvq9Qd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e4MYAAADeAAAADwAAAAAAAAAAAAAAAACYAgAAZHJz&#10;L2Rvd25yZXYueG1sUEsFBgAAAAAEAAQA9QAAAIsDAAAAAA==&#10;" filled="f" stroked="f">
                  <v:textbox inset="0,0,0,0">
                    <w:txbxContent>
                      <w:p w:rsidR="009B2C55" w:rsidRDefault="009B2C55">
                        <w:pPr>
                          <w:spacing w:after="160" w:line="259" w:lineRule="auto"/>
                          <w:ind w:left="0" w:firstLine="0"/>
                          <w:jc w:val="left"/>
                        </w:pPr>
                        <w:r>
                          <w:t xml:space="preserve">Проведение </w:t>
                        </w:r>
                      </w:p>
                    </w:txbxContent>
                  </v:textbox>
                </v:rect>
                <v:rect id="Rectangle 31504" o:spid="_x0000_s1039" style="position:absolute;left:12697;top:8287;width:119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GlMgA&#10;AADeAAAADwAAAGRycy9kb3ducmV2LnhtbESPQWvCQBSE74L/YXlCb7qxtUVTV5FWSY42FtTbI/ua&#10;hGbfhuxq0v56Vyj0OMzMN8xy3ZtaXKl1lWUF00kEgji3uuJCwedhN56DcB5ZY22ZFPyQg/VqOFhi&#10;rG3HH3TNfCEChF2MCkrvm1hKl5dk0E1sQxy8L9sa9EG2hdQtdgFuavkYRS/SYMVhocSG3krKv7OL&#10;UZDMm80ptb9dUW/PyXF/XLwfFl6ph1G/eQXhqff/4b92qhU8TZ+j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kaUyAAAAN4AAAAPAAAAAAAAAAAAAAAAAJgCAABk&#10;cnMvZG93bnJldi54bWxQSwUGAAAAAAQABAD1AAAAjQMAAAAA&#10;" filled="f" stroked="f">
                  <v:textbox inset="0,0,0,0">
                    <w:txbxContent>
                      <w:p w:rsidR="009B2C55" w:rsidRDefault="009B2C55">
                        <w:pPr>
                          <w:spacing w:after="160" w:line="259" w:lineRule="auto"/>
                          <w:ind w:left="0" w:firstLine="0"/>
                          <w:jc w:val="left"/>
                        </w:pPr>
                        <w:r>
                          <w:t>мероприятий:</w:t>
                        </w:r>
                      </w:p>
                    </w:txbxContent>
                  </v:textbox>
                </v:rect>
                <v:rect id="Rectangle 31505" o:spid="_x0000_s1040" style="position:absolute;left:21692;top:79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jD8YA&#10;AADeAAAADwAAAGRycy9kb3ducmV2LnhtbESPT4vCMBTE78J+h/AWvGmqomg1iqyKHv2z4O7t0Tzb&#10;ss1LaaKtfnojCHscZuY3zGzRmELcqHK5ZQW9bgSCOLE651TB92nTGYNwHlljYZkU3MnBYv7RmmGs&#10;bc0Huh19KgKEXYwKMu/LWEqXZGTQdW1JHLyLrQz6IKtU6grrADeF7EfRSBrMOSxkWNJXRsnf8WoU&#10;bMfl8mdnH3VarH+35/15sjpNvFLtz2Y5BeGp8f/hd3unFQx6w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7jD8YAAADeAAAADwAAAAAAAAAAAAAAAACYAgAAZHJz&#10;L2Rvd25yZXYueG1sUEsFBgAAAAAEAAQA9QAAAIsDAAAAAA==&#10;" filled="f" stroked="f">
                  <v:textbox inset="0,0,0,0">
                    <w:txbxContent>
                      <w:p w:rsidR="009B2C55" w:rsidRDefault="009B2C55">
                        <w:pPr>
                          <w:spacing w:after="160" w:line="259" w:lineRule="auto"/>
                          <w:ind w:left="0" w:firstLine="0"/>
                          <w:jc w:val="left"/>
                        </w:pPr>
                        <w:r>
                          <w:t xml:space="preserve"> </w:t>
                        </w:r>
                      </w:p>
                    </w:txbxContent>
                  </v:textbox>
                </v:rect>
                <v:rect id="Rectangle 31506" o:spid="_x0000_s1041" style="position:absolute;left:6479;top:106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9eMgA&#10;AADeAAAADwAAAGRycy9kb3ducmV2LnhtbESPQWvCQBSE7wX/w/IKvdWNlUqMriLWYo41EWxvj+wz&#10;Cc2+DdmtSfvrXaHgcZiZb5jlejCNuFDnassKJuMIBHFhdc2lgmP+/hyDcB5ZY2OZFPySg/Vq9LDE&#10;RNueD3TJfCkChF2CCirv20RKV1Rk0I1tSxy8s+0M+iC7UuoO+wA3jXyJopk0WHNYqLClbUXFd/Zj&#10;FOzjdvOZ2r++bHZf+9PHaf6Wz71ST4/DZgHC0+Dv4f92qhVMJ6/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H14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rect id="Rectangle 31507" o:spid="_x0000_s1042" style="position:absolute;left:6860;top:10924;width:250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Y48gA&#10;AADeAAAADwAAAGRycy9kb3ducmV2LnhtbESPQWvCQBSE74L/YXlCb7qxxVZTV5FWSY42FtTbI/ua&#10;hGbfhuxq0v56Vyj0OMzMN8xy3ZtaXKl1lWUF00kEgji3uuJCwedhN56DcB5ZY22ZFPyQg/VqOFhi&#10;rG3HH3TNfCEChF2MCkrvm1hKl5dk0E1sQxy8L9sa9EG2hdQtdgFuavkYRc/SYMVhocSG3krKv7OL&#10;UZDMm80ptb9dUW/PyXF/XLwfFl6ph1G/eQXhqff/4b92qhU8TWfR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UNjj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информирующих детей и их </w:t>
                        </w:r>
                      </w:p>
                    </w:txbxContent>
                  </v:textbox>
                </v:rect>
                <v:rect id="Rectangle 31508" o:spid="_x0000_s1043" style="position:absolute;left:4681;top:13545;width:188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MkcUA&#10;AADeAAAADwAAAGRycy9kb3ducmV2LnhtbERPTWvCQBC9F/oflin0VjextGh0DVJbkqNGQb0N2TEJ&#10;zc6G7Nak/fXuoeDx8b6X6WhacaXeNZYVxJMIBHFpdcOVgsP+62UGwnlkja1lUvBLDtLV48MSE20H&#10;3tG18JUIIewSVFB73yVSurImg25iO+LAXWxv0AfYV1L3OIRw08ppFL1Lgw2Hhho7+qip/C5+jIJs&#10;1q1Puf0bqvbznB23x/lmP/dKPT+N6wUIT6O/i//duVbwGr9F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0yRxQAAAN4AAAAPAAAAAAAAAAAAAAAAAJgCAABkcnMv&#10;ZG93bnJldi54bWxQSwUGAAAAAAQABAD1AAAAigMAAAAA&#10;" filled="f" stroked="f">
                  <v:textbox inset="0,0,0,0">
                    <w:txbxContent>
                      <w:p w:rsidR="009B2C55" w:rsidRDefault="009B2C55">
                        <w:pPr>
                          <w:spacing w:after="160" w:line="259" w:lineRule="auto"/>
                          <w:ind w:left="0" w:firstLine="0"/>
                          <w:jc w:val="left"/>
                        </w:pPr>
                        <w:r>
                          <w:t xml:space="preserve">родителей (законных </w:t>
                        </w:r>
                      </w:p>
                    </w:txbxContent>
                  </v:textbox>
                </v:rect>
                <v:rect id="Rectangle 31509" o:spid="_x0000_s1044" style="position:absolute;left:4681;top:16182;width:281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pCsgA&#10;AADeAAAADwAAAGRycy9kb3ducmV2LnhtbESPT2vCQBTE74V+h+UVeqsbWyxJzCpSFT36p5B6e2Rf&#10;k9Ds25BdTeyn7woFj8PM/IbJ5oNpxIU6V1tWMB5FIIgLq2suFXwe1y8xCOeRNTaWScGVHMxnjw8Z&#10;ptr2vKfLwZciQNilqKDyvk2ldEVFBt3ItsTB+7adQR9kV0rdYR/gppGvUfQuDdYcFips6aOi4udw&#10;Ngo2cbv42trfvmxWp02+y5PlMfFKPT8NiykIT4O/h//bW63gbTyJ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kK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представителей) о возможности </w:t>
                        </w:r>
                      </w:p>
                    </w:txbxContent>
                  </v:textbox>
                </v:rect>
                <v:rect id="Rectangle 31510" o:spid="_x0000_s1045" style="position:absolute;left:4681;top:18803;width:250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WSsUA&#10;AADeAAAADwAAAGRycy9kb3ducmV2LnhtbESPy4rCMBSG9wO+QziCuzHtyAxajSKOgy69gbo7NMe2&#10;2JyUJtrq05vFgMuf/8Y3mbWmFHeqXWFZQdyPQBCnVhecKTjs/z6HIJxH1lhaJgUPcjCbdj4mmGjb&#10;8JbuO5+JMMIuQQW591UipUtzMuj6tiIO3sXWBn2QdSZ1jU0YN6X8iqIfabDg8JBjRYuc0uvuZhSs&#10;htX8tLbPJiuX59Vxcxz97kdeqV63nY9BeGr9O/zfXmsFg/g7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NZKxQAAAN4AAAAPAAAAAAAAAAAAAAAAAJgCAABkcnMv&#10;ZG93bnJldi54bWxQSwUGAAAAAAQABAD1AAAAigMAAAAA&#10;" filled="f" stroked="f">
                  <v:textbox inset="0,0,0,0">
                    <w:txbxContent>
                      <w:p w:rsidR="009B2C55" w:rsidRDefault="009B2C55">
                        <w:pPr>
                          <w:spacing w:after="160" w:line="259" w:lineRule="auto"/>
                          <w:ind w:left="0" w:firstLine="0"/>
                          <w:jc w:val="left"/>
                        </w:pPr>
                        <w:r>
                          <w:t xml:space="preserve">получения психологической </w:t>
                        </w:r>
                      </w:p>
                    </w:txbxContent>
                  </v:textbox>
                </v:rect>
                <v:rect id="Rectangle 31511" o:spid="_x0000_s1046" style="position:absolute;left:4681;top:21440;width:812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z0ccA&#10;AADeAAAADwAAAGRycy9kb3ducmV2LnhtbESPT2vCQBTE70K/w/IK3nQTRdHoKuIf9Fi1YL09sq9J&#10;aPZtyK4m9tN3C4LHYWZ+w8yXrSnFnWpXWFYQ9yMQxKnVBWcKPs+73gSE88gaS8uk4EEOlou3zhwT&#10;bRs+0v3kMxEg7BJUkHtfJVK6NCeDrm8r4uB929qgD7LOpK6xCXBTykEUjaXBgsNCjhWtc0p/Tjej&#10;YD+pVl8H+9tk5fa6v3xcppvz1CvVfW9XMxCeWv8KP9sHrWAYj+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c9H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помощи; </w:t>
                        </w:r>
                      </w:p>
                    </w:txbxContent>
                  </v:textbox>
                </v:rect>
                <v:rect id="Rectangle 31512" o:spid="_x0000_s1047" style="position:absolute;left:10777;top:211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tpscA&#10;AADeAAAADwAAAGRycy9kb3ducmV2LnhtbESPT2vCQBTE70K/w/IK3nQTRYmpq0hV9Oifgu3tkX1N&#10;QrNvQ3Y1sZ++Kwg9DjPzG2a+7EwlbtS40rKCeBiBIM6sLjlX8HHeDhIQziNrrCyTgjs5WC5eenNM&#10;tW35SLeTz0WAsEtRQeF9nUrpsoIMuqGtiYP3bRuDPsgml7rBNsBNJUdRNJUGSw4LBdb0XlD2c7oa&#10;BbukXn3u7W+bV5uv3eVwma3PM69U/7VbvYHw1Pn/8LO91wrG8SQ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7ab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31513" o:spid="_x0000_s1048" style="position:absolute;left:6479;top:237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IPcgA&#10;AADeAAAADwAAAGRycy9kb3ducmV2LnhtbESPT2vCQBTE7wW/w/KE3uomlRaN2YjYFj3WP6DeHtln&#10;Esy+DdmtSf30bqHgcZiZ3zDpvDe1uFLrKssK4lEEgji3uuJCwX739TIB4TyyxtoyKfglB/Ns8JRi&#10;om3HG7pufSEChF2CCkrvm0RKl5dk0I1sQxy8s20N+iDbQuoWuwA3tXyNondpsOKwUGJDy5Lyy/bH&#10;KFhNmsVxbW9dUX+eVofvw/RjN/VKPQ/7xQyEp94/wv/ttVYwjt/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kg9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rect id="Rectangle 31514" o:spid="_x0000_s1049" style="position:absolute;left:6860;top:24065;width:203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QSccA&#10;AADeAAAADwAAAGRycy9kb3ducmV2LnhtbESPT2vCQBTE74LfYXmCN92k/kFTV5G2okergnp7ZF+T&#10;0OzbkN2a6KfvFoQeh5n5DbNYtaYUN6pdYVlBPIxAEKdWF5wpOB03gxkI55E1lpZJwZ0crJbdzgIT&#10;bRv+pNvBZyJA2CWoIPe+SqR0aU4G3dBWxMH7srVBH2SdSV1jE+CmlC9RNJUGCw4LOVb0llP6ffgx&#10;Crazan3Z2UeTlR/X7Xl/nr8f516pfq9dv4Lw1Pr/8LO90wpG8SQe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0EnHAAAA3gAAAA8AAAAAAAAAAAAAAAAAmAIAAGRy&#10;cy9kb3ducmV2LnhtbFBLBQYAAAAABAAEAPUAAACMAwAAAAA=&#10;" filled="f" stroked="f">
                  <v:textbox inset="0,0,0,0">
                    <w:txbxContent>
                      <w:p w:rsidR="009B2C55" w:rsidRDefault="009B2C55">
                        <w:pPr>
                          <w:spacing w:after="160" w:line="259" w:lineRule="auto"/>
                          <w:ind w:left="0" w:firstLine="0"/>
                          <w:jc w:val="left"/>
                        </w:pPr>
                        <w:r>
                          <w:t>по оказанию психолого</w:t>
                        </w:r>
                      </w:p>
                    </w:txbxContent>
                  </v:textbox>
                </v:rect>
                <v:rect id="Rectangle 31515" o:spid="_x0000_s1050" style="position:absolute;left:22180;top:2376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10sgA&#10;AADeAAAADwAAAGRycy9kb3ducmV2LnhtbESPT2vCQBTE70K/w/IK3nSTloimWUXaih79U7C9PbKv&#10;SWj2bciuJvrpXUHocZiZ3zDZoje1OFPrKssK4nEEgji3uuJCwddhNZqCcB5ZY22ZFFzIwWL+NMgw&#10;1bbjHZ33vhABwi5FBaX3TSqly0sy6Ma2IQ7er20N+iDbQuoWuwA3tXyJook0WHFYKLGh95Lyv/3J&#10;KFhPm+X3xl67ov78WR+3x9nHYeaVGj73yzcQnnr/H360N1rBa5zE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3XSyAAAAN4AAAAPAAAAAAAAAAAAAAAAAJgCAABk&#10;cnMvZG93bnJldi54bWxQSwUGAAAAAAQABAD1AAAAjQMAAAAA&#10;" filled="f" stroked="f">
                  <v:textbox inset="0,0,0,0">
                    <w:txbxContent>
                      <w:p w:rsidR="009B2C55" w:rsidRDefault="009B2C55">
                        <w:pPr>
                          <w:spacing w:after="160" w:line="259" w:lineRule="auto"/>
                          <w:ind w:left="0" w:firstLine="0"/>
                          <w:jc w:val="left"/>
                        </w:pPr>
                        <w:r>
                          <w:t>-</w:t>
                        </w:r>
                      </w:p>
                    </w:txbxContent>
                  </v:textbox>
                </v:rect>
                <v:rect id="Rectangle 31516" o:spid="_x0000_s1051" style="position:absolute;left:4681;top:26701;width:2615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rpcgA&#10;AADeAAAADwAAAGRycy9kb3ducmV2LnhtbESPT2vCQBTE7wW/w/KE3uomLZWYZiNiW/ToP7C9PbKv&#10;STD7NmS3Ju2ndwXB4zAzv2Gy+WAacabO1ZYVxJMIBHFhdc2lgsP+8ykB4TyyxsYyKfgjB/N89JBh&#10;qm3PWzrvfCkChF2KCirv21RKV1Rk0E1sSxy8H9sZ9EF2pdQd9gFuGvkcRVNpsOawUGFLy4qK0+7X&#10;KFgl7eJrbf/7svn4Xh03x9n7fuaVehwPizcQngZ/D9/aa63gJX6N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xeul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педагогической помощи всем </w:t>
                        </w:r>
                      </w:p>
                    </w:txbxContent>
                  </v:textbox>
                </v:rect>
                <v:rect id="Rectangle 31517" o:spid="_x0000_s1052" style="position:absolute;left:4681;top:29322;width:263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OPscA&#10;AADeAAAADwAAAGRycy9kb3ducmV2LnhtbESPT2vCQBTE74LfYXmCN92k4r/UVaSt6NGqoN4e2dck&#10;NPs2ZLcm+um7BaHHYWZ+wyxWrSnFjWpXWFYQDyMQxKnVBWcKTsfNYAbCeWSNpWVScCcHq2W3s8BE&#10;24Y/6XbwmQgQdgkqyL2vEildmpNBN7QVcfC+bG3QB1lnUtfYBLgp5UsUTaTBgsNCjhW95ZR+H36M&#10;gu2sWl929tFk5cd1e96f5+/HuVeq32vXryA8tf4//GzvtIJRPI6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Tj7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участникам образовательного </w:t>
                        </w:r>
                      </w:p>
                    </w:txbxContent>
                  </v:textbox>
                </v:rect>
                <v:rect id="Rectangle 31518" o:spid="_x0000_s1053" style="position:absolute;left:4681;top:31944;width:220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aTMMA&#10;AADeAAAADwAAAGRycy9kb3ducmV2LnhtbERPy4rCMBTdD/gP4QruxrQjM2g1ijgOuvQF6u7SXNti&#10;c1OaaKtfbxYDLg/nPZm1phR3ql1hWUHcj0AQp1YXnCk47P8+hyCcR9ZYWiYFD3Iwm3Y+Jpho2/CW&#10;7jufiRDCLkEFufdVIqVLczLo+rYiDtzF1gZ9gHUmdY1NCDel/IqiH2mw4NCQY0WLnNLr7mYUrIbV&#10;/LS2zyYrl+fVcXMc/e5HXqlet52PQXhq/Vv8715rBYP4O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baTMMAAADeAAAADwAAAAAAAAAAAAAAAACYAgAAZHJzL2Rv&#10;d25yZXYueG1sUEsFBgAAAAAEAAQA9QAAAIgDAAAAAA==&#10;" filled="f" stroked="f">
                  <v:textbox inset="0,0,0,0">
                    <w:txbxContent>
                      <w:p w:rsidR="009B2C55" w:rsidRDefault="009B2C55">
                        <w:pPr>
                          <w:spacing w:after="160" w:line="259" w:lineRule="auto"/>
                          <w:ind w:left="0" w:firstLine="0"/>
                          <w:jc w:val="left"/>
                        </w:pPr>
                        <w:r>
                          <w:t xml:space="preserve">процесса, оказавшимся в </w:t>
                        </w:r>
                      </w:p>
                    </w:txbxContent>
                  </v:textbox>
                </v:rect>
                <v:rect id="Rectangle 31519" o:spid="_x0000_s1054" style="position:absolute;left:4681;top:34580;width:281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18gA&#10;AADeAAAADwAAAGRycy9kb3ducmV2LnhtbESPW2vCQBSE34X+h+UU+qabtFhMzEakF/TRS8H6dsge&#10;k2D2bMhuTeyv7woFH4eZ+YbJFoNpxIU6V1tWEE8iEMSF1TWXCr72n+MZCOeRNTaWScGVHCzyh1GG&#10;qbY9b+my86UIEHYpKqi8b1MpXVGRQTexLXHwTrYz6IPsSqk77APcNPI5il6lwZrDQoUtvVVUnHc/&#10;RsFq1i6/1/a3L5uP4+qwOSTv+8Qr9fQ4LOcgPA3+Hv5vr7WCl3ga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n/X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трудной жизненной ситуации, в </w:t>
                        </w:r>
                      </w:p>
                    </w:txbxContent>
                  </v:textbox>
                </v:rect>
                <v:rect id="Rectangle 31520" o:spid="_x0000_s1055" style="position:absolute;left:4681;top:37202;width:2821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98UA&#10;AADeAAAADwAAAGRycy9kb3ducmV2LnhtbESPzYrCMBSF9wO+Q7iCuzHVQdFqFNERXWodcNxdmjtt&#10;meamNNFWn94sBJeH88c3X7amFDeqXWFZwaAfgSBOrS44U/Bz2n5OQDiPrLG0TAru5GC56HzMMda2&#10;4SPdEp+JMMIuRgW591UspUtzMuj6tiIO3p+tDfog60zqGpswbko5jKKxNFhweMixonVO6X9yNQp2&#10;k2r1u7ePJiu/L7vz4TzdnKZeqV63Xc1AeGr9O/xq77WCr8FoG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Bz3xQAAAN4AAAAPAAAAAAAAAAAAAAAAAJgCAABkcnMv&#10;ZG93bnJldi54bWxQSwUGAAAAAAQABAD1AAAAigMAAAAA&#10;" filled="f" stroked="f">
                  <v:textbox inset="0,0,0,0">
                    <w:txbxContent>
                      <w:p w:rsidR="009B2C55" w:rsidRDefault="009B2C55">
                        <w:pPr>
                          <w:spacing w:after="160" w:line="259" w:lineRule="auto"/>
                          <w:ind w:left="0" w:firstLine="0"/>
                          <w:jc w:val="left"/>
                        </w:pPr>
                        <w:r>
                          <w:t xml:space="preserve">кризисном состоянии, ситуации </w:t>
                        </w:r>
                      </w:p>
                    </w:txbxContent>
                  </v:textbox>
                </v:rect>
                <v:rect id="Rectangle 31521" o:spid="_x0000_s1056" style="position:absolute;left:4681;top:39838;width:97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5bMcA&#10;AADeAAAADwAAAGRycy9kb3ducmV2LnhtbESPT2vCQBTE70K/w/IK3nQTRYmpq0hV9Oifgu3tkX1N&#10;QrNvQ3Y1sZ++Kwg9DjPzG2a+7EwlbtS40rKCeBiBIM6sLjlX8HHeDhIQziNrrCyTgjs5WC5eenNM&#10;tW35SLeTz0WAsEtRQeF9nUrpsoIMuqGtiYP3bRuDPsgml7rBNsBNJUdRNJUGSw4LBdb0XlD2c7oa&#10;BbukXn3u7W+bV5uv3eVwma3PM69U/7VbvYHw1Pn/8LO91wrG8WQU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uWz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конфликта </w:t>
                        </w:r>
                      </w:p>
                    </w:txbxContent>
                  </v:textbox>
                </v:rect>
                <v:rect id="Rectangle 31522" o:spid="_x0000_s1057" style="position:absolute;left:12026;top:395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nG8cA&#10;AADeAAAADwAAAGRycy9kb3ducmV2LnhtbESPT2vCQBTE70K/w/IK3nRjRNHoKtJW9Oifgnp7ZJ9J&#10;aPZtyK4m9tN3BaHHYWZ+w8yXrSnFnWpXWFYw6EcgiFOrC84UfB/XvQkI55E1lpZJwYMcLBdvnTkm&#10;2ja8p/vBZyJA2CWoIPe+SqR0aU4GXd9WxMG72tqgD7LOpK6xCXBTyjiKxtJgwWEhx4o+ckp/Djej&#10;YDOpVuet/W2y8uuyOe1O08/j1CvVfW9XMxCeWv8ffrW3WsFwMIp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SJxv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31523" o:spid="_x0000_s1058" style="position:absolute;left:6479;top:421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CgMcA&#10;AADeAAAADwAAAGRycy9kb3ducmV2LnhtbESPT4vCMBTE74LfITzBm6Yqu2g1iqiLHtc/oN4ezbMt&#10;Ni+lydqun94sLHgcZuY3zGzRmEI8qHK5ZQWDfgSCOLE651TB6fjVG4NwHlljYZkU/JKDxbzdmmGs&#10;bc17ehx8KgKEXYwKMu/LWEqXZGTQ9W1JHLybrQz6IKtU6grrADeFHEbRpzSYc1jIsKRVRsn98GMU&#10;bMfl8rKzzzotNtft+fs8WR8nXqlup1lOQXhq/Dv8395pBaPBx3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goD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384598" o:spid="_x0000_s1059" style="position:absolute;left:32711;top:105;width:456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15xsUA&#10;AADfAAAADwAAAGRycy9kb3ducmV2LnhtbERPTWvCQBC9C/0PyxS86aZWJUldRayiR6uCehuy0yQ0&#10;Oxuyq4n99d2D0OPjfc8WnanEnRpXWlbwNoxAEGdWl5wrOB03gxiE88gaK8uk4EEOFvOX3gxTbVv+&#10;ovvB5yKEsEtRQeF9nUrpsoIMuqGtiQP3bRuDPsAml7rBNoSbSo6iaCoNlhwaCqxpVVD2c7gZBdu4&#10;Xl529rfNq/V1e96fk89j4pXqv3bLDxCeOv8vfrp3WsF7PJ4kYXD4E7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XnGxQAAAN8AAAAPAAAAAAAAAAAAAAAAAJgCAABkcnMv&#10;ZG93bnJldi54bWxQSwUGAAAAAAQABAD1AAAAigMAAAAA&#10;" filled="f" stroked="f">
                  <v:textbox inset="0,0,0,0">
                    <w:txbxContent>
                      <w:p w:rsidR="009B2C55" w:rsidRDefault="009B2C55">
                        <w:pPr>
                          <w:spacing w:after="160" w:line="259" w:lineRule="auto"/>
                          <w:ind w:left="0" w:firstLine="0"/>
                          <w:jc w:val="left"/>
                        </w:pPr>
                        <w:r>
                          <w:t>17.05</w:t>
                        </w:r>
                      </w:p>
                    </w:txbxContent>
                  </v:textbox>
                </v:rect>
                <v:rect id="Rectangle 384599" o:spid="_x0000_s1060" style="position:absolute;left:36140;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XcgA&#10;AADfAAAADwAAAGRycy9kb3ducmV2LnhtbESPQWvCQBSE70L/w/IK3nTT2pYkdRVRix5tLNjeHtnX&#10;JDT7NmRXE/31rlDwOMzMN8x03ptanKh1lWUFT+MIBHFudcWFgq/9xygG4TyyxtoyKTiTg/nsYTDF&#10;VNuOP+mU+UIECLsUFZTeN6mULi/JoBvbhjh4v7Y16INsC6lb7ALc1PI5it6kwYrDQokNLUvK/7Kj&#10;UbCJm8X31l66ol7/bA67Q7LaJ16p4WO/eAfhqff38H97qxVM4pfXJIHbn/A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dxdyAAAAN8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rect id="Rectangle 31525" o:spid="_x0000_s1061" style="position:absolute;left:36523;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b8gA&#10;AADeAAAADwAAAGRycy9kb3ducmV2LnhtbESPQWvCQBSE70L/w/IKvenGiEWjq4TWEo+tCurtkX0m&#10;wezbkN0maX99t1DocZiZb5j1djC16Kh1lWUF00kEgji3uuJCwen4Nl6AcB5ZY22ZFHyRg+3mYbTG&#10;RNueP6g7+EIECLsEFZTeN4mULi/JoJvYhjh4N9sa9EG2hdQt9gFuahlH0bM0WHFYKLGhl5Ly++HT&#10;KMgWTXrZ2+++qHfX7Px+Xr4el16pp8chXYHwNPj/8F97rxXMpv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79v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rect id="Rectangle 384600" o:spid="_x0000_s1062" style="position:absolute;left:42498;top:406;width:20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BO8YA&#10;AADfAAAADwAAAGRycy9kb3ducmV2LnhtbESPy4rCMBSG98K8QzgD7jSdUaRWo8io6NIbOLM7NMe2&#10;THNSmmirT28Wgsuf/8Y3nbemFDeqXWFZwVc/AkGcWl1wpuB0XPdiEM4jaywtk4I7OZjPPjpTTLRt&#10;eE+3g89EGGGXoILc+yqR0qU5GXR9WxEH72Jrgz7IOpO6xiaMm1J+R9FIGiw4PORY0U9O6f/hahRs&#10;4mrxu7WPJitXf5vz7jxeHsdeqe5nu5iA8NT6d/jV3moFg3g4ig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BO8YAAADfAAAADwAAAAAAAAAAAAAAAACYAgAAZHJz&#10;L2Rvd25yZXYueG1sUEsFBgAAAAAEAAQA9QAAAIsDAAAAAA==&#10;" filled="f" stroked="f">
                  <v:textbox inset="0,0,0,0">
                    <w:txbxContent>
                      <w:p w:rsidR="009B2C55" w:rsidRDefault="009B2C55">
                        <w:pPr>
                          <w:spacing w:after="160" w:line="259" w:lineRule="auto"/>
                          <w:ind w:left="0" w:firstLine="0"/>
                          <w:jc w:val="left"/>
                        </w:pPr>
                        <w:r>
                          <w:t>17</w:t>
                        </w:r>
                      </w:p>
                    </w:txbxContent>
                  </v:textbox>
                </v:rect>
                <v:rect id="Rectangle 384601" o:spid="_x0000_s1063" style="position:absolute;left:44022;top:406;width:201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koMgA&#10;AADfAAAADwAAAGRycy9kb3ducmV2LnhtbESPQWvCQBSE7wX/w/KE3upGWySm2Yhoix5rFGxvj+xr&#10;Esy+DdmtSfvrXaHgcZiZb5h0OZhGXKhztWUF00kEgriwuuZSwfHw/hSDcB5ZY2OZFPySg2U2ekgx&#10;0bbnPV1yX4oAYZeggsr7NpHSFRUZdBPbEgfv23YGfZBdKXWHfYCbRs6iaC4N1hwWKmxpXVFxzn+M&#10;gm3crj539q8vm7ev7enjtNgcFl6px/GwegXhafD38H97pxU8xy/zaAq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CSgyAAAAN8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мая  Международный </w:t>
                        </w:r>
                      </w:p>
                    </w:txbxContent>
                  </v:textbox>
                </v:rect>
                <v:rect id="Rectangle 70694" o:spid="_x0000_s1064" style="position:absolute;left:52763;top:3030;width:84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4AscA&#10;AADeAAAADwAAAGRycy9kb3ducmV2LnhtbESPQWvCQBSE7wX/w/IEb3WjFJtEVxGt6LFVQb09ss8k&#10;mH0bsquJ/fXdQqHHYWa+YWaLzlTiQY0rLSsYDSMQxJnVJecKjofNawzCeWSNlWVS8CQHi3nvZYap&#10;ti1/0WPvcxEg7FJUUHhfp1K6rCCDbmhr4uBdbWPQB9nkUjfYBrip5DiKJtJgyWGhwJpWBWW3/d0o&#10;2Mb18ryz321efVy2p89Tsj4kXqlBv1tOQXjq/H/4r73TCt6jSfIG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6eAL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телефона </w:t>
                        </w:r>
                      </w:p>
                    </w:txbxContent>
                  </v:textbox>
                </v:rect>
                <v:rect id="Rectangle 70693" o:spid="_x0000_s1065" style="position:absolute;left:45373;top:3030;width:80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gdscA&#10;AADeAAAADwAAAGRycy9kb3ducmV2LnhtbESPQWvCQBSE7wX/w/IEb3WjBZtEVxGt6LFVQb09ss8k&#10;mH0bsquJ/fXdQqHHYWa+YWaLzlTiQY0rLSsYDSMQxJnVJecKjofNawzCeWSNlWVS8CQHi3nvZYap&#10;ti1/0WPvcxEg7FJUUHhfp1K6rCCDbmhr4uBdbWPQB9nkUjfYBrip5DiKJtJgyWGhwJpWBWW3/d0o&#10;2Mb18ryz321efVy2p89Tsj4kXqlBv1tOQXjq/H/4r73TCt6jSfIG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4Hb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детского </w:t>
                        </w:r>
                      </w:p>
                    </w:txbxContent>
                  </v:textbox>
                </v:rect>
                <v:rect id="Rectangle 70692" o:spid="_x0000_s1066" style="position:absolute;left:40699;top:3030;width:44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F7cYA&#10;AADeAAAADwAAAGRycy9kb3ducmV2LnhtbESPQYvCMBSE74L/ITxhb5rqQW01irgrenRVUG+P5tkW&#10;m5fSRNv115uFhT0OM/MNM1+2phRPql1hWcFwEIEgTq0uOFNwOm76UxDOI2ssLZOCH3KwXHQ7c0y0&#10;bfibngefiQBhl6CC3PsqkdKlORl0A1sRB+9ma4M+yDqTusYmwE0pR1E0lgYLDgs5VrTOKb0fHkbB&#10;dlqtLjv7arLy67o978/x5zH2Sn302tUMhKfW/4f/2jutYBKN4xH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9F7cYAAADeAAAADwAAAAAAAAAAAAAAAACYAgAAZHJz&#10;L2Rvd25yZXYueG1sUEsFBgAAAAAEAAQA9QAAAIsDAAAAAA==&#10;" filled="f" stroked="f">
                  <v:textbox inset="0,0,0,0">
                    <w:txbxContent>
                      <w:p w:rsidR="009B2C55" w:rsidRDefault="009B2C55">
                        <w:pPr>
                          <w:spacing w:after="160" w:line="259" w:lineRule="auto"/>
                          <w:ind w:left="0" w:firstLine="0"/>
                          <w:jc w:val="left"/>
                        </w:pPr>
                        <w:r>
                          <w:t xml:space="preserve">день </w:t>
                        </w:r>
                      </w:p>
                    </w:txbxContent>
                  </v:textbox>
                </v:rect>
                <v:rect id="Rectangle 31528" o:spid="_x0000_s1067" style="position:absolute;left:40699;top:5666;width:69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Q8cMA&#10;AADeAAAADwAAAGRycy9kb3ducmV2LnhtbERPTYvCMBC9L/gfwgje1lQXRatRRFf0qHXB9TY0s23Z&#10;ZlKaaKu/3hwEj4/3PV+2phQ3ql1hWcGgH4EgTq0uOFPwc9p+TkA4j6yxtEwK7uRgueh8zDHWtuEj&#10;3RKfiRDCLkYFufdVLKVLczLo+rYiDtyfrQ36AOtM6hqbEG5KOYyisTRYcGjIsaJ1Tul/cjUKdpNq&#10;9bu3jyYrvy+78+E83ZymXqlet13NQHhq/Vv8cu+1gq/BaBj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oQ8cMAAADeAAAADwAAAAAAAAAAAAAAAACYAgAAZHJzL2Rv&#10;d25yZXYueG1sUEsFBgAAAAAEAAQA9QAAAIgDAAAAAA==&#10;" filled="f" stroked="f">
                  <v:textbox inset="0,0,0,0">
                    <w:txbxContent>
                      <w:p w:rsidR="009B2C55" w:rsidRDefault="009B2C55">
                        <w:pPr>
                          <w:spacing w:after="160" w:line="259" w:lineRule="auto"/>
                          <w:ind w:left="0" w:firstLine="0"/>
                          <w:jc w:val="left"/>
                        </w:pPr>
                        <w:r>
                          <w:t>доверия</w:t>
                        </w:r>
                      </w:p>
                    </w:txbxContent>
                  </v:textbox>
                </v:rect>
                <v:rect id="Rectangle 31529" o:spid="_x0000_s1068" style="position:absolute;left:45911;top:53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1asgA&#10;AADeAAAADwAAAGRycy9kb3ducmV2LnhtbESPT2vCQBTE7wW/w/KE3upGS4uJboLYFj3WP6DeHtln&#10;Esy+DdmtSf30bqHgcZiZ3zDzrDe1uFLrKssKxqMIBHFudcWFgv3u62UKwnlkjbVlUvBLDrJ08DTH&#10;RNuON3Td+kIECLsEFZTeN4mULi/JoBvZhjh4Z9sa9EG2hdQtdgFuajmJondpsOKwUGJDy5Lyy/bH&#10;KFhNm8VxbW9dUX+eVofvQ/yxi71Sz8N+MQPhqfeP8H97rRW8jt8m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rVq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shape id="Shape 454762" o:spid="_x0000_s106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WrscA&#10;AADfAAAADwAAAGRycy9kb3ducmV2LnhtbESPT4vCMBTE7wv7HcJb8LamK/UP1Si7C4IIgrp78Phs&#10;nm2xealJ1PrtjSB4HGbmN8xk1ppaXMj5yrKCr24Cgji3uuJCwf/f/HMEwgdkjbVlUnAjD7Pp+9sE&#10;M22vvKHLNhQiQthnqKAMocmk9HlJBn3XNsTRO1hnMETpCqkdXiPc1LKXJANpsOK4UGJDvyXlx+3Z&#10;KGhOhdudvP7h/Xm9HHKyoHaVKtX5aL/HIAK14RV+thdaQdpPh4Me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xFq7HAAAA3wAAAA8AAAAAAAAAAAAAAAAAmAIAAGRy&#10;cy9kb3ducmV2LnhtbFBLBQYAAAAABAAEAPUAAACMAwAAAAA=&#10;" path="m,l9144,r,9144l,9144,,e" fillcolor="black" stroked="f" strokeweight="0">
                  <v:stroke miterlimit="83231f" joinstyle="miter"/>
                  <v:path arrowok="t" textboxrect="0,0,9144,9144"/>
                </v:shape>
                <v:shape id="Shape 454763" o:spid="_x0000_s1070" style="position:absolute;left:60;width:3539;height:91;visibility:visible;mso-wrap-style:square;v-text-anchor:top" coordsize="353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OjskA&#10;AADfAAAADwAAAGRycy9kb3ducmV2LnhtbESPW2vCQBSE34X+h+UIfdON1hupq2ihUEGk8QJ9PGSP&#10;SZrs2ZDdavz3riD0cZiZb5j5sjWVuFDjCssKBv0IBHFqdcGZguPhszcD4TyyxsoyKbiRg+XipTPH&#10;WNsrJ3TZ+0wECLsYFeTe17GULs3JoOvbmjh4Z9sY9EE2mdQNXgPcVHIYRRNpsOCwkGNNHzml5f7P&#10;KEhOpx+33haDzXe5LXe3X8qGcqfUa7ddvYPw1Pr/8LP9pRWMxqPp5A0e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0OjskAAADfAAAADwAAAAAAAAAAAAAAAACYAgAA&#10;ZHJzL2Rvd25yZXYueG1sUEsFBgAAAAAEAAQA9QAAAI4DAAAAAA==&#10;" path="m,l353873,r,9144l,9144,,e" fillcolor="black" stroked="f" strokeweight="0">
                  <v:stroke miterlimit="83231f" joinstyle="miter"/>
                  <v:path arrowok="t" textboxrect="0,0,353873,9144"/>
                </v:shape>
                <v:shape id="Shape 454764" o:spid="_x0000_s1071" style="position:absolute;left:35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QcYA&#10;AADfAAAADwAAAGRycy9kb3ducmV2LnhtbESPQWvCQBSE74X+h+UVvNVNJdUSXaUVBCkIGnvw+Mw+&#10;k9Ds27i7avz3riB4HGbmG2Yy60wjzuR8bVnBRz8BQVxYXXOp4G+7eP8C4QOyxsYyKbiSh9n09WWC&#10;mbYX3tA5D6WIEPYZKqhCaDMpfVGRQd+3LXH0DtYZDFG6UmqHlwg3jRwkyVAarDkuVNjSvKLiPz8Z&#10;Be2xdLuj1z+8P61/R5wsqVulSvXeuu8xiEBdeIYf7aVWkH6mo2EK9z/xC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rQcYAAADfAAAADwAAAAAAAAAAAAAAAACYAgAAZHJz&#10;L2Rvd25yZXYueG1sUEsFBgAAAAAEAAQA9QAAAIsDAAAAAA==&#10;" path="m,l9144,r,9144l,9144,,e" fillcolor="black" stroked="f" strokeweight="0">
                  <v:stroke miterlimit="83231f" joinstyle="miter"/>
                  <v:path arrowok="t" textboxrect="0,0,9144,9144"/>
                </v:shape>
                <v:shape id="Shape 454765" o:spid="_x0000_s1072" style="position:absolute;left:3660;width:23350;height:91;visibility:visible;mso-wrap-style:square;v-text-anchor:top" coordsize="233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ln8cA&#10;AADfAAAADwAAAGRycy9kb3ducmV2LnhtbESP3UrDQBCF7wXfYZmCd3ZTaavEbotUFL0opY0PMGSn&#10;SdrsbNwdm/Tt3YLg5eH8fJzFanCtOlOIjWcDk3EGirj0tuHKwFfxdv8EKgqyxdYzGbhQhNXy9maB&#10;ufU97+i8l0qlEY45GqhFulzrWNbkMI59R5y8gw8OJclQaRuwT+Ou1Q9ZNtcOG06EGjta11Se9j8u&#10;cb93m+a12kpxKI7yWfZh/X4JxtyNhpdnUEKD/If/2h/WwHQ2fZzP4Ponf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pZ/HAAAA3wAAAA8AAAAAAAAAAAAAAAAAmAIAAGRy&#10;cy9kb3ducmV2LnhtbFBLBQYAAAAABAAEAPUAAACMAwAAAAA=&#10;" path="m,l2335022,r,9144l,9144,,e" fillcolor="black" stroked="f" strokeweight="0">
                  <v:stroke miterlimit="83231f" joinstyle="miter"/>
                  <v:path arrowok="t" textboxrect="0,0,2335022,9144"/>
                </v:shape>
                <v:shape id="Shape 454766" o:spid="_x0000_s1073" style="position:absolute;left:270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QrccA&#10;AADfAAAADwAAAGRycy9kb3ducmV2LnhtbESPQWvCQBSE70L/w/IK3nRTibGkrqKCIILQ2h56fM2+&#10;JqHZt8nuGtN/3xUKHoeZ+YZZrgfTiJ6cry0reJomIIgLq2suFXy87yfPIHxA1thYJgW/5GG9ehgt&#10;Mdf2ym/Un0MpIoR9jgqqENpcSl9UZNBPbUscvW/rDIYoXSm1w2uEm0bOkiSTBmuOCxW2tKuo+Dlf&#10;jIK2K91n5/WWvy6vxwUnBxpOqVLjx2HzAiLQEO7h//ZBK0jn6SLL4PY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EK3HAAAA3wAAAA8AAAAAAAAAAAAAAAAAmAIAAGRy&#10;cy9kb3ducmV2LnhtbFBLBQYAAAAABAAEAPUAAACMAwAAAAA=&#10;" path="m,l9144,r,9144l,9144,,e" fillcolor="black" stroked="f" strokeweight="0">
                  <v:stroke miterlimit="83231f" joinstyle="miter"/>
                  <v:path arrowok="t" textboxrect="0,0,9144,9144"/>
                </v:shape>
                <v:shape id="Shape 454767" o:spid="_x0000_s1074" style="position:absolute;left:27072;width:12546;height:91;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VMkA&#10;AADfAAAADwAAAGRycy9kb3ducmV2LnhtbESPT2vCQBTE70K/w/IKvemmalSiq0iptCel/jn09pp9&#10;JqHZtyG7btJv3y0IPQ4z8xtmtelNLQK1rrKs4HmUgCDOra64UHA+7YYLEM4ja6wtk4IfcrBZPwxW&#10;mGnb8QeFoy9EhLDLUEHpfZNJ6fKSDLqRbYijd7WtQR9lW0jdYhfhppbjJJlJgxXHhRIbeikp/z7e&#10;jIJwuclduv/aBnwdp/3hbdKFz4lST4/9dgnCU+//w/f2u1YwTafz2Rz+/s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UVMkAAADfAAAADwAAAAAAAAAAAAAAAACYAgAA&#10;ZHJzL2Rvd25yZXYueG1sUEsFBgAAAAAEAAQA9QAAAI4DAAAAAA==&#10;" path="m,l1254557,r,9144l,9144,,e" fillcolor="black" stroked="f" strokeweight="0">
                  <v:stroke miterlimit="83231f" joinstyle="miter"/>
                  <v:path arrowok="t" textboxrect="0,0,1254557,9144"/>
                </v:shape>
                <v:shape id="Shape 454768" o:spid="_x0000_s1075" style="position:absolute;left:3961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hRMUA&#10;AADfAAAADwAAAGRycy9kb3ducmV2LnhtbERPz2vCMBS+D/wfwhN2W1Ola6Uzig4GMhi46sHjW/PW&#10;ljUvNYna/ffLQdjx4/u9XI+mF1dyvrOsYJakIIhrqztuFBwPb08LED4ga+wtk4Jf8rBeTR6WWGp7&#10;40+6VqERMYR9iQraEIZSSl+3ZNAndiCO3Ld1BkOErpHa4S2Gm17O0zSXBjuODS0O9NpS/VNdjILh&#10;3LjT2estf1327wWnOxo/MqUep+PmBUSgMfyL7+6dVpA9Z0UeB8c/8Qv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SFExQAAAN8AAAAPAAAAAAAAAAAAAAAAAJgCAABkcnMv&#10;ZG93bnJldi54bWxQSwUGAAAAAAQABAD1AAAAigMAAAAA&#10;" path="m,l9144,r,9144l,9144,,e" fillcolor="black" stroked="f" strokeweight="0">
                  <v:stroke miterlimit="83231f" joinstyle="miter"/>
                  <v:path arrowok="t" textboxrect="0,0,9144,9144"/>
                </v:shape>
                <v:shape id="Shape 454769" o:spid="_x0000_s1076" style="position:absolute;left:39678;width:19754;height:91;visibility:visible;mso-wrap-style:square;v-text-anchor:top" coordsize="1975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F3cYA&#10;AADfAAAADwAAAGRycy9kb3ducmV2LnhtbESPQWvCQBSE74L/YXmCt7oxqK2pq4ggemmlqXh+7D6T&#10;0OzbkF01/vuuIHgcZuYbZrHqbC2u1PrKsYLxKAFBrJ2puFBw/N2+fYDwAdlg7ZgU3MnDatnvLTAz&#10;7sY/dM1DISKEfYYKyhCaTEqvS7LoR64hjt7ZtRZDlG0hTYu3CLe1TJNkJi1WHBdKbGhTkv7LL1bB&#10;9y6l3Vc3rVPUh3yvT3I9x7NSw0G3/gQRqAuv8LO9Nwom08n7bA6PP/EL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F3cYAAADfAAAADwAAAAAAAAAAAAAAAACYAgAAZHJz&#10;L2Rvd25yZXYueG1sUEsFBgAAAAAEAAQA9QAAAIsDAAAAAA==&#10;" path="m,l1975358,r,9144l,9144,,e" fillcolor="black" stroked="f" strokeweight="0">
                  <v:stroke miterlimit="83231f" joinstyle="miter"/>
                  <v:path arrowok="t" textboxrect="0,0,1975358,9144"/>
                </v:shape>
                <v:shape id="Shape 454770" o:spid="_x0000_s1077" style="position:absolute;left:59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n8YA&#10;AADfAAAADwAAAGRycy9kb3ducmV2LnhtbESPzWrCQBSF9wXfYbhCd3ViSU1JnQQtFKRQsGkXLq+Z&#10;2ySYuRNnRo1v7ywKLg/nj29ZjqYXZ3K+s6xgPktAENdWd9wo+P35eHoF4QOyxt4yKbiSh7KYPCwx&#10;1/bC33SuQiPiCPscFbQhDLmUvm7JoJ/ZgTh6f9YZDFG6RmqHlzhuevmcJAtpsOP40OJA7y3Vh+pk&#10;FAzHxu2OXq95f9p+ZpxsaPxKlXqcjqs3EIHGcA//tzdaQfqSZlkkiDyRBW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7n8YAAADfAAAADwAAAAAAAAAAAAAAAACYAgAAZHJz&#10;L2Rvd25yZXYueG1sUEsFBgAAAAAEAAQA9QAAAIsDAAAAAA==&#10;" path="m,l9144,r,9144l,9144,,e" fillcolor="black" stroked="f" strokeweight="0">
                  <v:stroke miterlimit="83231f" joinstyle="miter"/>
                  <v:path arrowok="t" textboxrect="0,0,9144,9144"/>
                </v:shape>
                <v:shape id="Shape 454771" o:spid="_x0000_s1078" style="position:absolute;top:60;width:91;height:44708;visibility:visible;mso-wrap-style:square;v-text-anchor:top" coordsize="9144,447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am8YA&#10;AADfAAAADwAAAGRycy9kb3ducmV2LnhtbESPQWsCMRSE70L/Q3iFXkSzilZZjdJaCr1qK+jtkbxu&#10;lm5eliSr679vCkKPw8x8w6y3vWvEhUKsPSuYjAsQxNqbmisFX5/voyWImJANNp5JwY0ibDcPgzWW&#10;xl95T5dDqkSGcCxRgU2pLaWM2pLDOPYtcfa+fXCYsgyVNAGvGe4aOS2KZ+mw5rxgsaWdJf1z6JyC&#10;aI7zdth0+u0kb+dhFyzr171ST4/9ywpEoj79h+/tD6NgNp8tFhP4+5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2am8YAAADfAAAADwAAAAAAAAAAAAAAAACYAgAAZHJz&#10;L2Rvd25yZXYueG1sUEsFBgAAAAAEAAQA9QAAAIsDAAAAAA==&#10;" path="m,l9144,r,4470781l,4470781,,e" fillcolor="black" stroked="f" strokeweight="0">
                  <v:stroke miterlimit="83231f" joinstyle="miter"/>
                  <v:path arrowok="t" textboxrect="0,0,9144,4470781"/>
                </v:shape>
                <v:shape id="Shape 454772" o:spid="_x0000_s1079" style="position:absolute;left:3599;top:60;width:92;height:44708;visibility:visible;mso-wrap-style:square;v-text-anchor:top" coordsize="9144,447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E7MYA&#10;AADfAAAADwAAAGRycy9kb3ducmV2LnhtbESPQWsCMRSE70L/Q3gFL6LZilZZjdJWCr1qK+jtkbxu&#10;lm5eliSr679vCkKPw8x8w6y3vWvEhUKsPSt4mhQgiLU3NVcKvj7fx0sQMSEbbDyTghtF2G4eBmss&#10;jb/yni6HVIkM4ViiAptSW0oZtSWHceJb4ux9++AwZRkqaQJeM9w1cloUz9JhzXnBYktvlvTPoXMK&#10;ojnO21HT6d1J3s6jLljWr3ulho/9ywpEoj79h+/tD6NgNp8tFlP4+5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8E7MYAAADfAAAADwAAAAAAAAAAAAAAAACYAgAAZHJz&#10;L2Rvd25yZXYueG1sUEsFBgAAAAAEAAQA9QAAAIsDAAAAAA==&#10;" path="m,l9144,r,4470781l,4470781,,e" fillcolor="black" stroked="f" strokeweight="0">
                  <v:stroke miterlimit="83231f" joinstyle="miter"/>
                  <v:path arrowok="t" textboxrect="0,0,9144,4470781"/>
                </v:shape>
                <v:shape id="Shape 454773" o:spid="_x0000_s1080" style="position:absolute;left:27011;top:60;width:92;height:44708;visibility:visible;mso-wrap-style:square;v-text-anchor:top" coordsize="9144,447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hd8cA&#10;AADfAAAADwAAAGRycy9kb3ducmV2LnhtbESPW0vEMBSE3wX/QziCL8tuqu5FatPFC4KvWxX07ZAc&#10;m2JzUpJ0t/vvjbCwj8PMfMNU28n1Yk8hdp4V3CwKEMTam45bBR/vr/N7EDEhG+w9k4IjRdjWlxcV&#10;lsYfeEf7JrUiQziWqMCmNJRSRm3JYVz4gTh7Pz44TFmGVpqAhwx3vbwtirV02HFesDjQsyX924xO&#10;QTSfq2HWj/rlSx6/Z2OwrJ92Sl1fTY8PIBJN6Rw+td+MguVqudncwf+f/AVk/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oXfHAAAA3wAAAA8AAAAAAAAAAAAAAAAAmAIAAGRy&#10;cy9kb3ducmV2LnhtbFBLBQYAAAAABAAEAPUAAACMAwAAAAA=&#10;" path="m,l9144,r,4470781l,4470781,,e" fillcolor="black" stroked="f" strokeweight="0">
                  <v:stroke miterlimit="83231f" joinstyle="miter"/>
                  <v:path arrowok="t" textboxrect="0,0,9144,4470781"/>
                </v:shape>
                <v:shape id="Shape 454774" o:spid="_x0000_s1081" style="position:absolute;left:39617;top:60;width:92;height:44708;visibility:visible;mso-wrap-style:square;v-text-anchor:top" coordsize="9144,447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5A8YA&#10;AADfAAAADwAAAGRycy9kb3ducmV2LnhtbESPQWsCMRSE74X+h/CEXqRmK6uWrVFai9Cr2kJ7eySv&#10;m8XNy5Jkdf33plDwOMzMN8xyPbhWnCjExrOCp0kBglh703Ct4POwfXwGEROywdYzKbhQhPXq/m6J&#10;lfFn3tFpn2qRIRwrVGBT6iopo7bkME58R5y9Xx8cpixDLU3Ac4a7Vk6LYi4dNpwXLHa0saSP+94p&#10;iOZr1o3bXr9/y8vPuA+W9dtOqYfR8PoCItGQbuH/9odRUM7KxaKEvz/5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5A8YAAADfAAAADwAAAAAAAAAAAAAAAACYAgAAZHJz&#10;L2Rvd25yZXYueG1sUEsFBgAAAAAEAAQA9QAAAIsDAAAAAA==&#10;" path="m,l9144,r,4470781l,4470781,,e" fillcolor="black" stroked="f" strokeweight="0">
                  <v:stroke miterlimit="83231f" joinstyle="miter"/>
                  <v:path arrowok="t" textboxrect="0,0,9144,4470781"/>
                </v:shape>
                <v:shape id="Shape 454775" o:spid="_x0000_s1082" style="position:absolute;left:59433;top:60;width:91;height:44708;visibility:visible;mso-wrap-style:square;v-text-anchor:top" coordsize="9144,447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mMYA&#10;AADfAAAADwAAAGRycy9kb3ducmV2LnhtbESPQWsCMRSE74X+h/CEXqRmK66WrVFaS8Gr2kJ7eySv&#10;m8XNy5Jkdf33jVDwOMzMN8xyPbhWnCjExrOCp0kBglh703Ct4PPw8fgMIiZkg61nUnChCOvV/d0S&#10;K+PPvKPTPtUiQzhWqMCm1FVSRm3JYZz4jjh7vz44TFmGWpqA5wx3rZwWxVw6bDgvWOxoY0kf971T&#10;EM1X2Y3bXr9/y8vPuA+W9dtOqYfR8PoCItGQbuH/9tYomJWzxaKE65/8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cmMYAAADfAAAADwAAAAAAAAAAAAAAAACYAgAAZHJz&#10;L2Rvd25yZXYueG1sUEsFBgAAAAAEAAQA9QAAAIsDAAAAAA==&#10;" path="m,l9144,r,4470781l,4470781,,e" fillcolor="black" stroked="f" strokeweight="0">
                  <v:stroke miterlimit="83231f" joinstyle="miter"/>
                  <v:path arrowok="t" textboxrect="0,0,9144,4470781"/>
                </v:shape>
                <v:rect id="Rectangle 31546" o:spid="_x0000_s1083" style="position:absolute;left:883;top:44858;width:25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EuMkA&#10;AADeAAAADwAAAGRycy9kb3ducmV2LnhtbESPS2vDMBCE74X+B7GF3ho5j4bYiRJCHiTH1Cm4uS3W&#10;1ja1VsZSY6e/vioEehxm5htmsepNLa7UusqyguEgAkGcW11xoeD9vH+ZgXAeWWNtmRTcyMFq+fiw&#10;wETbjt/omvpCBAi7BBWU3jeJlC4vyaAb2IY4eJ+2NeiDbAupW+wC3NRyFEVTabDisFBiQ5uS8q/0&#10;2yg4zJr1x9H+dEW9uxyyUxZvz7FX6vmpX89BeOr9f/jePmoF4+HrZ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bEuMkAAADeAAAADwAAAAAAAAAAAAAAAACYAgAA&#10;ZHJzL2Rvd25yZXYueG1sUEsFBgAAAAAEAAQA9QAAAI4DAAAAAA==&#10;" filled="f" stroked="f">
                  <v:textbox inset="0,0,0,0">
                    <w:txbxContent>
                      <w:p w:rsidR="009B2C55" w:rsidRDefault="009B2C55">
                        <w:pPr>
                          <w:spacing w:after="160" w:line="259" w:lineRule="auto"/>
                          <w:ind w:left="0" w:firstLine="0"/>
                          <w:jc w:val="left"/>
                        </w:pPr>
                        <w:r>
                          <w:t>22.</w:t>
                        </w:r>
                      </w:p>
                    </w:txbxContent>
                  </v:textbox>
                </v:rect>
                <v:rect id="Rectangle 31547" o:spid="_x0000_s1084" style="position:absolute;left:2791;top:4483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hI8cA&#10;AADeAAAADwAAAGRycy9kb3ducmV2LnhtbESPT2vCQBTE70K/w/IK3nRjrVWjq0it6NF/oN4e2dck&#10;NPs2ZFcT++ndgtDjMDO/YabzxhTiRpXLLSvodSMQxInVOacKjodVZwTCeWSNhWVScCcH89lLa4qx&#10;tjXv6Lb3qQgQdjEqyLwvYyldkpFB17UlcfC+bWXQB1mlUldYB7gp5FsUfUiDOYeFDEv6zCj52V+N&#10;gvWoXJw39rdOi6/L+rQ9jZeHsVeq/dosJiA8Nf4//GxvtIJ+b/A+h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YSPHAAAA3gAAAA8AAAAAAAAAAAAAAAAAmAIAAGRy&#10;cy9kb3ducmV2LnhtbFBLBQYAAAAABAAEAPUAAACMAwAAAAA=&#10;" filled="f" stroked="f">
                  <v:textbox inset="0,0,0,0">
                    <w:txbxContent>
                      <w:p w:rsidR="009B2C55" w:rsidRDefault="009B2C55">
                        <w:pPr>
                          <w:spacing w:after="160" w:line="259" w:lineRule="auto"/>
                          <w:ind w:left="0" w:firstLine="0"/>
                          <w:jc w:val="left"/>
                        </w:pPr>
                        <w:r>
                          <w:rPr>
                            <w:rFonts w:ascii="Arial" w:eastAsia="Arial" w:hAnsi="Arial" w:cs="Arial"/>
                          </w:rPr>
                          <w:t xml:space="preserve"> </w:t>
                        </w:r>
                      </w:p>
                    </w:txbxContent>
                  </v:textbox>
                </v:rect>
                <v:rect id="Rectangle 31549" o:spid="_x0000_s1085" style="position:absolute;left:6479;top:45214;width:2023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QysgA&#10;AADeAAAADwAAAGRycy9kb3ducmV2LnhtbESPT2vCQBTE70K/w/IK3nRjbYtJXUXUkhz9U7C9PbKv&#10;SWj2bciuJvrpu4WCx2FmfsPMl72pxYVaV1lWMBlHIIhzqysuFHwc30czEM4ja6wtk4IrOVguHgZz&#10;TLTteE+Xgy9EgLBLUEHpfZNI6fKSDLqxbYiD921bgz7ItpC6xS7ATS2fouhVGqw4LJTY0Lqk/Odw&#10;NgrSWbP6zOytK+rtV3raneLNMfZKDR/71RsIT72/h//bmVYwnbw8x/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6VDKyAAAAN4AAAAPAAAAAAAAAAAAAAAAAJgCAABk&#10;cnMvZG93bnJldi54bWxQSwUGAAAAAAQABAD1AAAAjQMAAAAA&#10;" filled="f" stroked="f">
                  <v:textbox inset="0,0,0,0">
                    <w:txbxContent>
                      <w:p w:rsidR="009B2C55" w:rsidRDefault="009B2C55">
                        <w:pPr>
                          <w:spacing w:after="160" w:line="259" w:lineRule="auto"/>
                          <w:ind w:left="0" w:firstLine="0"/>
                          <w:jc w:val="left"/>
                        </w:pPr>
                        <w:r>
                          <w:rPr>
                            <w:b/>
                          </w:rPr>
                          <w:t xml:space="preserve">Всероссийская акция </w:t>
                        </w:r>
                      </w:p>
                    </w:txbxContent>
                  </v:textbox>
                </v:rect>
                <v:rect id="Rectangle 31550" o:spid="_x0000_s1086" style="position:absolute;left:4681;top:47820;width:1712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visYA&#10;AADeAAAADwAAAGRycy9kb3ducmV2LnhtbESPzWrCQBSF9wXfYbiCuzpRsZjUUUQtcWmNoN1dMrdJ&#10;aOZOyEyTtE/vLApdHs4f33o7mFp01LrKsoLZNAJBnFtdcaHgmr09r0A4j6yxtkwKfsjBdjN6WmOi&#10;bc/v1F18IcIIuwQVlN43iZQuL8mgm9qGOHiftjXog2wLqVvsw7ip5TyKXqTBisNDiQ3tS8q/Lt9G&#10;QbpqdveT/e2L+viR3s63+JDFXqnJeNi9gvA0+P/wX/ukFSxmy2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pvisYAAADeAAAADwAAAAAAAAAAAAAAAACYAgAAZHJz&#10;L2Rvd25yZXYueG1sUEsFBgAAAAAEAAQA9QAAAIsDAAAAAA==&#10;" filled="f" stroked="f">
                  <v:textbox inset="0,0,0,0">
                    <w:txbxContent>
                      <w:p w:rsidR="009B2C55" w:rsidRDefault="009B2C55">
                        <w:pPr>
                          <w:spacing w:after="160" w:line="259" w:lineRule="auto"/>
                          <w:ind w:left="0" w:firstLine="0"/>
                          <w:jc w:val="left"/>
                        </w:pPr>
                        <w:r>
                          <w:rPr>
                            <w:b/>
                          </w:rPr>
                          <w:t xml:space="preserve">«Внимание дети!» </w:t>
                        </w:r>
                      </w:p>
                    </w:txbxContent>
                  </v:textbox>
                </v:rect>
                <v:rect id="Rectangle 31551" o:spid="_x0000_s1087" style="position:absolute;left:17562;top:47796;width:542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KEcgA&#10;AADeAAAADwAAAGRycy9kb3ducmV2LnhtbESPT2vCQBTE70K/w/IK3nSTloimWUXaih79U7C9PbKv&#10;SWj2bciuJvrpXUHocZiZ3zDZoje1OFPrKssK4nEEgji3uuJCwddhNZqCcB5ZY22ZFFzIwWL+NMgw&#10;1bbjHZ33vhABwi5FBaX3TSqly0sy6Ma2IQ7er20N+iDbQuoWuwA3tXyJook0WHFYKLGh95Lyv/3J&#10;KFhPm+X3xl67ov78WR+3x9nHYeaVGj73yzcQnnr/H360N1rBa5wk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soR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перед </w:t>
                        </w:r>
                      </w:p>
                    </w:txbxContent>
                  </v:textbox>
                </v:rect>
                <v:rect id="Rectangle 31552" o:spid="_x0000_s1088" style="position:absolute;left:4681;top:50417;width:200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ZsgA&#10;AADeAAAADwAAAGRycy9kb3ducmV2LnhtbESPQWvCQBSE70L/w/IKvenGiEWjq4TWEo+tCurtkX0m&#10;wezbkN0maX99t1DocZiZb5j1djC16Kh1lWUF00kEgji3uuJCwen4Nl6AcB5ZY22ZFHyRg+3mYbTG&#10;RNueP6g7+EIECLsEFZTeN4mULi/JoJvYhjh4N9sa9EG2hdQt9gFuahlH0bM0WHFYKLGhl5Ly++HT&#10;KMgWTXrZ2+++qHfX7Px+Xr4el16pp8chXYHwNPj/8F97rxXMpv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FRmyAAAAN4AAAAPAAAAAAAAAAAAAAAAAJgCAABk&#10;cnMvZG93bnJldi54bWxQSwUGAAAAAAQABAD1AAAAjQMAAAAA&#10;" filled="f" stroked="f">
                  <v:textbox inset="0,0,0,0">
                    <w:txbxContent>
                      <w:p w:rsidR="009B2C55" w:rsidRDefault="009B2C55">
                        <w:pPr>
                          <w:spacing w:after="160" w:line="259" w:lineRule="auto"/>
                          <w:ind w:left="0" w:firstLine="0"/>
                          <w:jc w:val="left"/>
                        </w:pPr>
                        <w:r>
                          <w:t>весенними каникулами</w:t>
                        </w:r>
                      </w:p>
                    </w:txbxContent>
                  </v:textbox>
                </v:rect>
                <v:rect id="Rectangle 31553" o:spid="_x0000_s1089" style="position:absolute;left:19803;top:501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x/cgA&#10;AADeAAAADwAAAGRycy9kb3ducmV2LnhtbESPT2vCQBTE70K/w/IK3nRjg0Wjq4T+IR5bFdTbI/tM&#10;gtm3IbsmaT99t1DocZiZ3zDr7WBq0VHrKssKZtMIBHFudcWFguPhfbIA4TyyxtoyKfgiB9vNw2iN&#10;ibY9f1K394UIEHYJKii9bxIpXV6SQTe1DXHwrrY16INsC6lb7APc1PIpip6lwYrDQokNvZSU3/Z3&#10;oyBbNOl5Z7/7on67ZKeP0/L1sPRKjR+HdAXC0+D/w3/tnVYQz+b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PH9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rect id="Rectangle 31554" o:spid="_x0000_s1090" style="position:absolute;left:6479;top:527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piccA&#10;AADeAAAADwAAAGRycy9kb3ducmV2LnhtbESPQWvCQBSE70L/w/KE3nSj1WKiq4ht0WOrQvT2yD6T&#10;0OzbkN2a6K/vCoUeh5n5hlmsOlOJKzWutKxgNIxAEGdWl5wrOB4+BjMQziNrrCyTghs5WC2fegtM&#10;tG35i657n4sAYZeggsL7OpHSZQUZdENbEwfvYhuDPsgml7rBNsBNJcdR9CoNlhwWCqxpU1D2vf8x&#10;Crazen3a2XubV+/nbfqZxm+H2Cv13O/WcxCeOv8f/mvvtIKX0XQ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xaYn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31555" o:spid="_x0000_s1091" style="position:absolute;left:6860;top:53054;width:251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MEsgA&#10;AADeAAAADwAAAGRycy9kb3ducmV2LnhtbESPW2vCQBSE3wX/w3KEvulGJSWmriJe0Md6Adu3Q/Y0&#10;CWbPhuzWxP76bqHg4zAz3zDzZWcqcafGlZYVjEcRCOLM6pJzBZfzbpiAcB5ZY2WZFDzIwXLR780x&#10;1bblI91PPhcBwi5FBYX3dSqlywoy6Ea2Jg7el20M+iCbXOoG2wA3lZxE0as0WHJYKLCmdUHZ7fRt&#10;FOyTevVxsD9tXm0/99f362xznnmlXgbd6g2Ep84/w//tg1YwHcd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cwS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районная акция ЮИД «Лето </w:t>
                        </w:r>
                      </w:p>
                    </w:txbxContent>
                  </v:textbox>
                </v:rect>
                <v:rect id="Rectangle 31556" o:spid="_x0000_s1092" style="position:absolute;left:4681;top:55675;width:281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SZcgA&#10;AADeAAAADwAAAGRycy9kb3ducmV2LnhtbESPQWvCQBSE74X+h+UVvNWNiqLRVYJa4rGNgnp7ZF+T&#10;0OzbkN0maX99t1DocZiZb5jNbjC16Kh1lWUFk3EEgji3uuJCweX88rwE4TyyxtoyKfgiB7vt48MG&#10;Y217fqMu84UIEHYxKii9b2IpXV6SQTe2DXHw3m1r0AfZFlK32Ae4qeU0ihbSYMVhocSG9iXlH9mn&#10;UZAum+R2st99UR/v6fX1ujqcV16p0dOQrEF4Gvx/+K990gpmk/l8Ab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1JlyAAAAN4AAAAPAAAAAAAAAAAAAAAAAJgCAABk&#10;cnMvZG93bnJldi54bWxQSwUGAAAAAAQABAD1AAAAjQMAAAAA&#10;" filled="f" stroked="f">
                  <v:textbox inset="0,0,0,0">
                    <w:txbxContent>
                      <w:p w:rsidR="009B2C55" w:rsidRDefault="009B2C55">
                        <w:pPr>
                          <w:spacing w:after="160" w:line="259" w:lineRule="auto"/>
                          <w:ind w:left="0" w:firstLine="0"/>
                          <w:jc w:val="left"/>
                        </w:pPr>
                        <w:r>
                          <w:t>близко на велосипед без риска!»</w:t>
                        </w:r>
                      </w:p>
                    </w:txbxContent>
                  </v:textbox>
                </v:rect>
                <v:rect id="Rectangle 31557" o:spid="_x0000_s1093" style="position:absolute;left:25838;top:553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3/scA&#10;AADeAAAADwAAAGRycy9kb3ducmV2LnhtbESPQWvCQBSE74X+h+UJ3urGiq2JriJV0WOrQvT2yD6T&#10;0OzbkF1N2l/vCoUeh5n5hpktOlOJGzWutKxgOIhAEGdWl5wrOB42LxMQziNrrCyTgh9ysJg/P80w&#10;0bblL7rtfS4ChF2CCgrv60RKlxVk0A1sTRy8i20M+iCbXOoG2wA3lXyNojdpsOSwUGBNHwVl3/ur&#10;UbCd1MvTzv62ebU+b9PPNF4dYq9Uv9ctpyA8df4//NfeaQWj4Xj8D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9/7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31558" o:spid="_x0000_s1094" style="position:absolute;left:29891;top:44858;width:1013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jjMUA&#10;AADeAAAADwAAAGRycy9kb3ducmV2LnhtbERPTWvCQBC9F/wPywje6kbFYlJXEbXEozWC9jZkp0lo&#10;djZkt0naX+8eCj0+3vd6O5hadNS6yrKC2TQCQZxbXXGh4Jq9Pa9AOI+ssbZMCn7IwXYzelpjom3P&#10;79RdfCFCCLsEFZTeN4mULi/JoJvahjhwn7Y16ANsC6lb7EO4qeU8il6kwYpDQ4kN7UvKvy7fRkG6&#10;anb3k/3ti/r4kd7Ot/iQxV6pyXjYvYLwNPh/8Z/7pBUsZst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GOMxQAAAN4AAAAPAAAAAAAAAAAAAAAAAJgCAABkcnMv&#10;ZG93bnJldi54bWxQSwUGAAAAAAQABAD1AAAAigMAAAAA&#10;" filled="f" stroked="f">
                  <v:textbox inset="0,0,0,0">
                    <w:txbxContent>
                      <w:p w:rsidR="009B2C55" w:rsidRDefault="009B2C55">
                        <w:pPr>
                          <w:spacing w:after="160" w:line="259" w:lineRule="auto"/>
                          <w:ind w:left="0" w:firstLine="0"/>
                          <w:jc w:val="left"/>
                        </w:pPr>
                        <w:r>
                          <w:t>17.05 21.05.</w:t>
                        </w:r>
                      </w:p>
                    </w:txbxContent>
                  </v:textbox>
                </v:rect>
                <v:rect id="Rectangle 31559" o:spid="_x0000_s1095" style="position:absolute;left:37514;top:448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GF8gA&#10;AADeAAAADwAAAGRycy9kb3ducmV2LnhtbESPW2vCQBSE3wv9D8sp+FY3tigmZiPSC/ropaC+HbLH&#10;JDR7NmRXk/rrXUHo4zAz3zDpvDe1uFDrKssKRsMIBHFudcWFgp/d9+sUhPPIGmvLpOCPHMyz56cU&#10;E2073tBl6wsRIOwSVFB63yRSurwkg25oG+LgnWxr0AfZFlK32AW4qeVbFE2kwYrDQokNfZSU/27P&#10;RsFy2iwOK3vtivrruNyv9/HnLvZKDV76xQyEp97/hx/tlVbwPhqP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MYX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rect id="Rectangle 384604" o:spid="_x0000_s1096" style="position:absolute;left:49356;top:45159;width:130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OMgA&#10;AADfAAAADwAAAGRycy9kb3ducmV2LnhtbESPT4vCMBTE78J+h/AWvGm6q0itRpH9gx61Curt0Tzb&#10;ss1LabK2+uk3C4LHYWZ+w8yXnanElRpXWlbwNoxAEGdWl5wrOOy/BzEI55E1VpZJwY0cLBcvvTkm&#10;2ra8o2vqcxEg7BJUUHhfJ1K6rCCDbmhr4uBdbGPQB9nkUjfYBrip5HsUTaTBksNCgTV9FJT9pL9G&#10;wTquV6eNvbd59XVeH7fH6ed+6pXqv3arGQhPnX+GH+2NVjCKx5No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4c4yAAAAN8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Единый день </w:t>
                        </w:r>
                      </w:p>
                    </w:txbxContent>
                  </v:textbox>
                </v:rect>
                <v:rect id="Rectangle 384602" o:spid="_x0000_s1097" style="position:absolute;left:42498;top:45159;width:91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618gA&#10;AADfAAAADwAAAGRycy9kb3ducmV2LnhtbESPT2vCQBTE74LfYXlCb7pRi8TUVUQteqx/wPb2yL4m&#10;wezbkN2a6Kd3hYLHYWZ+w8wWrSnFlWpXWFYwHEQgiFOrC84UnI6f/RiE88gaS8uk4EYOFvNuZ4aJ&#10;tg3v6XrwmQgQdgkqyL2vEildmpNBN7AVcfB+bW3QB1lnUtfYBLgp5SiKJtJgwWEhx4pWOaWXw59R&#10;sI2r5ffO3pus3Pxsz1/n6fo49Uq99drlBwhPrX+F/9s7rWAcv0+i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rrXyAAAAN8AAAAPAAAAAAAAAAAAAAAAAJgCAABk&#10;cnMvZG93bnJldi54bWxQSwUGAAAAAAQABAD1AAAAjQMAAAAA&#10;" filled="f" stroked="f">
                  <v:textbox inset="0,0,0,0">
                    <w:txbxContent>
                      <w:p w:rsidR="009B2C55" w:rsidRDefault="009B2C55">
                        <w:pPr>
                          <w:spacing w:after="160" w:line="259" w:lineRule="auto"/>
                          <w:ind w:left="0" w:firstLine="0"/>
                          <w:jc w:val="left"/>
                        </w:pPr>
                        <w:r>
                          <w:t>21.05.2023</w:t>
                        </w:r>
                      </w:p>
                    </w:txbxContent>
                  </v:textbox>
                </v:rect>
                <v:rect id="Rectangle 70695" o:spid="_x0000_s1098" style="position:absolute;left:40699;top:47796;width:73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mccA&#10;AADeAAAADwAAAGRycy9kb3ducmV2LnhtbESPQWvCQBSE7wX/w/IEb3WjUJtEVxGt6LFVQb09ss8k&#10;mH0bsquJ/fXdQqHHYWa+YWaLzlTiQY0rLSsYDSMQxJnVJecKjofNawzCeWSNlWVS8CQHi3nvZYap&#10;ti1/0WPvcxEg7FJUUHhfp1K6rCCDbmhr4uBdbWPQB9nkUjfYBrip5DiKJtJgyWGhwJpWBWW3/d0o&#10;2Mb18ryz321efVy2p89Tsj4kXqlBv1tOQXjq/H/4r73TCt6jSfIG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23Zn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детской </w:t>
                        </w:r>
                      </w:p>
                    </w:txbxContent>
                  </v:textbox>
                </v:rect>
                <v:rect id="Rectangle 70696" o:spid="_x0000_s1099" style="position:absolute;left:52263;top:47796;width:91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D7scA&#10;AADeAAAADwAAAGRycy9kb3ducmV2LnhtbESPQWvCQBSE74X+h+UVequb9hBNmo2IVvRYjWB7e2Rf&#10;k9Ds25BdTeqv7wqCx2FmvmGy+WhacabeNZYVvE4iEMSl1Q1XCg7F+mUGwnlkja1lUvBHDub540OG&#10;qbYD7+i895UIEHYpKqi971IpXVmTQTexHXHwfmxv0AfZV1L3OAS4aeVbFMXSYMNhocaOljWVv/uT&#10;UbCZdYuvrb0MVfvxvTl+HpNVkXilnp/GxTsIT6O/h2/trVYwjeIkh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Q+7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дорожной </w:t>
                        </w:r>
                      </w:p>
                    </w:txbxContent>
                  </v:textbox>
                </v:rect>
                <v:rect id="Rectangle 31562" o:spid="_x0000_s1100" style="position:absolute;left:40699;top:50417;width:115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e28YA&#10;AADeAAAADwAAAGRycy9kb3ducmV2LnhtbESPQYvCMBSE7wv+h/AEb2uqsqLVKKIuetxVQb09mmdb&#10;bF5KE2311xthYY/DzHzDTOeNKcSdKpdbVtDrRiCIE6tzThUc9t+fIxDOI2ssLJOCBzmYz1ofU4y1&#10;rfmX7jufigBhF6OCzPsyltIlGRl0XVsSB+9iK4M+yCqVusI6wE0h+1E0lAZzDgsZlrTMKLnubkbB&#10;ZlQuTlv7rNNifd4cf47j1X7sleq0m8UEhKfG/4f/2lutYND7Gvb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ie28YAAADeAAAADwAAAAAAAAAAAAAAAACYAgAAZHJz&#10;L2Rvd25yZXYueG1sUEsFBgAAAAAEAAQA9QAAAIsDAAAAAA==&#10;" filled="f" stroked="f">
                  <v:textbox inset="0,0,0,0">
                    <w:txbxContent>
                      <w:p w:rsidR="009B2C55" w:rsidRDefault="009B2C55">
                        <w:pPr>
                          <w:spacing w:after="160" w:line="259" w:lineRule="auto"/>
                          <w:ind w:left="0" w:firstLine="0"/>
                          <w:jc w:val="left"/>
                        </w:pPr>
                        <w:r>
                          <w:t>безопасности</w:t>
                        </w:r>
                      </w:p>
                    </w:txbxContent>
                  </v:textbox>
                </v:rect>
                <v:rect id="Rectangle 31563" o:spid="_x0000_s1101" style="position:absolute;left:49420;top:501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7QMYA&#10;AADeAAAADwAAAGRycy9kb3ducmV2LnhtbESPQYvCMBSE7wv+h/AEb2uqsqLVKKIuetxVQb09mmdb&#10;bF5KE2311xthYY/DzHzDTOeNKcSdKpdbVtDrRiCIE6tzThUc9t+fIxDOI2ssLJOCBzmYz1ofU4y1&#10;rfmX7jufigBhF6OCzPsyltIlGRl0XVsSB+9iK4M+yCqVusI6wE0h+1E0lAZzDgsZlrTMKLnubkbB&#10;ZlQuTlv7rNNifd4cf47j1X7sleq0m8UEhKfG/4f/2lutYND7Gg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Q7QMYAAADeAAAADwAAAAAAAAAAAAAAAACYAgAAZHJz&#10;L2Rvd25yZXYueG1sUEsFBgAAAAAEAAQA9QAAAIsDAAAAAA==&#10;" filled="f" stroked="f">
                  <v:textbox inset="0,0,0,0">
                    <w:txbxContent>
                      <w:p w:rsidR="009B2C55" w:rsidRDefault="009B2C55">
                        <w:pPr>
                          <w:spacing w:after="160" w:line="259" w:lineRule="auto"/>
                          <w:ind w:left="0" w:firstLine="0"/>
                          <w:jc w:val="left"/>
                        </w:pPr>
                        <w:r>
                          <w:t xml:space="preserve"> </w:t>
                        </w:r>
                      </w:p>
                    </w:txbxContent>
                  </v:textbox>
                </v:rect>
                <v:shape id="Shape 454776" o:spid="_x0000_s1102" style="position:absolute;top:447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GcMcA&#10;AADfAAAADwAAAGRycy9kb3ducmV2LnhtbESPQWvCQBSE74X+h+UVvNVNJTUluooKghSE1vbg8Zl9&#10;JqHZt8nuGtN/3xUKHoeZ+YaZLwfTiJ6cry0reBknIIgLq2suFXx/bZ/fQPiArLGxTAp+ycNy8fgw&#10;x1zbK39SfwiliBD2OSqoQmhzKX1RkUE/ti1x9M7WGQxRulJqh9cIN42cJMlUGqw5LlTY0qai4udw&#10;MQrarnTHzus1ny4f7xknOxr2qVKjp2E1AxFoCPfwf3unFaSvaZZN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ThnDHAAAA3wAAAA8AAAAAAAAAAAAAAAAAmAIAAGRy&#10;cy9kb3ducmV2LnhtbFBLBQYAAAAABAAEAPUAAACMAwAAAAA=&#10;" path="m,l9144,r,9144l,9144,,e" fillcolor="black" stroked="f" strokeweight="0">
                  <v:stroke miterlimit="83231f" joinstyle="miter"/>
                  <v:path arrowok="t" textboxrect="0,0,9144,9144"/>
                </v:shape>
                <v:shape id="Shape 454777" o:spid="_x0000_s1103" style="position:absolute;left:60;top:44768;width:3539;height:92;visibility:visible;mso-wrap-style:square;v-text-anchor:top" coordsize="353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UMgA&#10;AADfAAAADwAAAGRycy9kb3ducmV2LnhtbESP3WrCQBSE7wXfYTmF3ulG0Uaiq9hCoYKI8Qe8PGSP&#10;SZrs2ZDdanz7bqHg5TAz3zCLVWdqcaPWlZYVjIYRCOLM6pJzBafj52AGwnlkjbVlUvAgB6tlv7fA&#10;RNs7p3Q7+FwECLsEFRTeN4mULivIoBvahjh4V9sa9EG2udQt3gPc1HIcRW/SYMlhocCGPgrKqsOP&#10;UZCezxf3vi1Hm321rXaPb8rHcqfU60u3noPw1Pln+L/9pRVMppM4juHvT/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55QyAAAAN8AAAAPAAAAAAAAAAAAAAAAAJgCAABk&#10;cnMvZG93bnJldi54bWxQSwUGAAAAAAQABAD1AAAAjQMAAAAA&#10;" path="m,l353873,r,9144l,9144,,e" fillcolor="black" stroked="f" strokeweight="0">
                  <v:stroke miterlimit="83231f" joinstyle="miter"/>
                  <v:path arrowok="t" textboxrect="0,0,353873,9144"/>
                </v:shape>
                <v:shape id="Shape 454778" o:spid="_x0000_s1104" style="position:absolute;left:3599;top:447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3mcQA&#10;AADfAAAADwAAAGRycy9kb3ducmV2LnhtbERPz2vCMBS+D/wfwhN2m6mjs6MzLToYyGDguh08Ppu3&#10;tti81CRq/e/NYeDx4/u9LEfTizM531lWMJ8lIIhrqztuFPz+fDy9gvABWWNvmRRcyUNZTB6WmGt7&#10;4W86V6ERMYR9jgraEIZcSl+3ZNDP7EAcuT/rDIYIXSO1w0sMN718TpKFNNhxbGhxoPeW6kN1MgqG&#10;Y+N2R6/XvD9tPzNONjR+pUo9TsfVG4hAY7iL/90brSB9SbMsDo5/4he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t5nEAAAA3wAAAA8AAAAAAAAAAAAAAAAAmAIAAGRycy9k&#10;b3ducmV2LnhtbFBLBQYAAAAABAAEAPUAAACJAwAAAAA=&#10;" path="m,l9144,r,9144l,9144,,e" fillcolor="black" stroked="f" strokeweight="0">
                  <v:stroke miterlimit="83231f" joinstyle="miter"/>
                  <v:path arrowok="t" textboxrect="0,0,9144,9144"/>
                </v:shape>
                <v:shape id="Shape 454779" o:spid="_x0000_s1105" style="position:absolute;left:3660;top:44768;width:23350;height:92;visibility:visible;mso-wrap-style:square;v-text-anchor:top" coordsize="233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5R8cA&#10;AADfAAAADwAAAGRycy9kb3ducmV2LnhtbESP3UrDQBCF74W+wzJC7+xGqdam3ZbSouhFkTY+wJCd&#10;JtHsbNwdm/TtXUHw8nB+Ps5yPbhWnSnExrOB20kGirj0tuHKwHvxdPMIKgqyxdYzGbhQhPVqdLXE&#10;3PqeD3Q+SqXSCMccDdQiXa51LGtyGCe+I07eyQeHkmSotA3Yp3HX6rsse9AOG06EGjva1lR+Hr9d&#10;4n4d9s2uepPiVHzIa9mH7fMlGDO+HjYLUEKD/If/2i/WwPR+OpvN4fdP+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OUfHAAAA3wAAAA8AAAAAAAAAAAAAAAAAmAIAAGRy&#10;cy9kb3ducmV2LnhtbFBLBQYAAAAABAAEAPUAAACMAwAAAAA=&#10;" path="m,l2335022,r,9144l,9144,,e" fillcolor="black" stroked="f" strokeweight="0">
                  <v:stroke miterlimit="83231f" joinstyle="miter"/>
                  <v:path arrowok="t" textboxrect="0,0,2335022,9144"/>
                </v:shape>
                <v:shape id="Shape 454780" o:spid="_x0000_s1106" style="position:absolute;left:27011;top:447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LuMYA&#10;AADfAAAADwAAAGRycy9kb3ducmV2LnhtbESPzWrCQBSF9wXfYbhCd82kJVWJjqKFghQKNu3C5TVz&#10;TUIzd5KZica3dxaFLg/nj2+1GU0rLuR8Y1nBc5KCIC6tbrhS8PP9/rQA4QOyxtYyKbiRh8168rDC&#10;XNsrf9GlCJWII+xzVFCH0OVS+rImgz6xHXH0ztYZDFG6SmqH1zhuWvmSpjNpsOH4UGNHbzWVv8Vg&#10;FHR95Y691zs+DYePOad7Gj8zpR6n43YJItAY/sN/7b1WkL1m80U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LuMYAAADfAAAADwAAAAAAAAAAAAAAAACYAgAAZHJz&#10;L2Rvd25yZXYueG1sUEsFBgAAAAAEAAQA9QAAAIsDAAAAAA==&#10;" path="m,l9144,r,9144l,9144,,e" fillcolor="black" stroked="f" strokeweight="0">
                  <v:stroke miterlimit="83231f" joinstyle="miter"/>
                  <v:path arrowok="t" textboxrect="0,0,9144,9144"/>
                </v:shape>
                <v:shape id="Shape 454781" o:spid="_x0000_s1107" style="position:absolute;left:27072;top:44768;width:12546;height:92;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PQckA&#10;AADfAAAADwAAAGRycy9kb3ducmV2LnhtbESPS2vDMBCE74X+B7GF3hI5DzfBjRJCaWhPCc3jkNvG&#10;2tqm1spYiuz++yoQ6HGYmW+Yxao3tQjUusqygtEwAUGcW11xoeB42AzmIJxH1lhbJgW/5GC1fHxY&#10;YKZtx18U9r4QEcIuQwWl900mpctLMuiGtiGO3rdtDfoo20LqFrsIN7UcJ8mLNFhxXCixobeS8p/9&#10;1SgIp6vcpNvLOuD7OO13H5MunCdKPT/161cQnnr/H763P7WCaTqdzUdw+x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3PQckAAADfAAAADwAAAAAAAAAAAAAAAACYAgAA&#10;ZHJzL2Rvd25yZXYueG1sUEsFBgAAAAAEAAQA9QAAAI4DAAAAAA==&#10;" path="m,l1254557,r,9144l,9144,,e" fillcolor="black" stroked="f" strokeweight="0">
                  <v:stroke miterlimit="83231f" joinstyle="miter"/>
                  <v:path arrowok="t" textboxrect="0,0,1254557,9144"/>
                </v:shape>
                <v:shape id="Shape 454782" o:spid="_x0000_s1108" style="position:absolute;left:39617;top:447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wVMcA&#10;AADfAAAADwAAAGRycy9kb3ducmV2LnhtbESPQWvCQBSE74X+h+UVequbhlgluooWClIo2OjB4zP7&#10;TEKzb5PdVeO/7wqFHoeZ+YaZLwfTigs531hW8DpKQBCXVjdcKdjvPl6mIHxA1thaJgU38rBcPD7M&#10;Mdf2yt90KUIlIoR9jgrqELpcSl/WZNCPbEccvZN1BkOUrpLa4TXCTSvTJHmTBhuOCzV29F5T+VOc&#10;jYKur9yh93rNx/P2c8LJhoavTKnnp2E1AxFoCP/hv/ZGK8jG2WSawv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98FTHAAAA3wAAAA8AAAAAAAAAAAAAAAAAmAIAAGRy&#10;cy9kb3ducmV2LnhtbFBLBQYAAAAABAAEAPUAAACMAwAAAAA=&#10;" path="m,l9144,r,9144l,9144,,e" fillcolor="black" stroked="f" strokeweight="0">
                  <v:stroke miterlimit="83231f" joinstyle="miter"/>
                  <v:path arrowok="t" textboxrect="0,0,9144,9144"/>
                </v:shape>
                <v:shape id="Shape 454783" o:spid="_x0000_s1109" style="position:absolute;left:39678;top:44768;width:19754;height:92;visibility:visible;mso-wrap-style:square;v-text-anchor:top" coordsize="1975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zcYA&#10;AADfAAAADwAAAGRycy9kb3ducmV2LnhtbESPT2vCQBTE7wW/w/IK3uqm8X/qKiIUvVQxiufH7jMJ&#10;zb4N2a3Gb+8WCj0OM/MbZrHqbC1u1PrKsYL3QQKCWDtTcaHgfPp8m4HwAdlg7ZgUPMjDatl7WWBm&#10;3J2PdMtDISKEfYYKyhCaTEqvS7LoB64hjt7VtRZDlG0hTYv3CLe1TJNkIi1WHBdKbGhTkv7Of6yC&#10;/Tal7Vc3rlPUh3ynL3I9x6tS/ddu/QEiUBf+w3/tnVEwGo+msyH8/olf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UzcYAAADfAAAADwAAAAAAAAAAAAAAAACYAgAAZHJz&#10;L2Rvd25yZXYueG1sUEsFBgAAAAAEAAQA9QAAAIsDAAAAAA==&#10;" path="m,l1975358,r,9144l,9144,,e" fillcolor="black" stroked="f" strokeweight="0">
                  <v:stroke miterlimit="83231f" joinstyle="miter"/>
                  <v:path arrowok="t" textboxrect="0,0,1975358,9144"/>
                </v:shape>
                <v:shape id="Shape 454784" o:spid="_x0000_s1110" style="position:absolute;left:59433;top:447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u8cA&#10;AADfAAAADwAAAGRycy9kb3ducmV2LnhtbESPQWvCQBSE7wX/w/IK3uqmJa0Ss4oVBBEKGnvo8Zl9&#10;TUKzb+PuRtN/3xUKHoeZ+YbJl4NpxYWcbywreJ4kIIhLqxuuFHweN08zED4ga2wtk4Jf8rBcjB5y&#10;zLS98oEuRahEhLDPUEEdQpdJ6cuaDPqJ7Yij922dwRClq6R2eI1w08qXJHmTBhuOCzV2tK6p/Cl6&#10;o6A7V+7r7PU7n/r9bsrJloaPVKnx47Cagwg0hHv4v73VCtLXdDp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YzbvHAAAA3wAAAA8AAAAAAAAAAAAAAAAAmAIAAGRy&#10;cy9kb3ducmV2LnhtbFBLBQYAAAAABAAEAPUAAACMAwAAAAA=&#10;" path="m,l9144,r,9144l,9144,,e" fillcolor="black" stroked="f" strokeweight="0">
                  <v:stroke miterlimit="83231f" joinstyle="miter"/>
                  <v:path arrowok="t" textboxrect="0,0,9144,9144"/>
                </v:shape>
                <v:shape id="Shape 454785" o:spid="_x0000_s1111" style="position:absolute;top:44829;width:91;height:13152;visibility:visible;mso-wrap-style:square;v-text-anchor:top" coordsize="9144,13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G8gA&#10;AADfAAAADwAAAGRycy9kb3ducmV2LnhtbESPW2vCQBSE3wv9D8sp9K1uFG9EVxFFkYpCvLwfsqdJ&#10;aPZsyG5j7K93BcHHYWa+Yabz1pSiodoVlhV0OxEI4tTqgjMF59P6awzCeWSNpWVScCMH89n72xRj&#10;ba+cUHP0mQgQdjEqyL2vYildmpNB17EVcfB+bG3QB1lnUtd4DXBTyl4UDaXBgsNCjhUtc0p/j39G&#10;wWK32ez/K9cMv5fn1aG7SkaXKFHq86NdTEB4av0r/GxvtYL+oD8aD+D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obyAAAAN8AAAAPAAAAAAAAAAAAAAAAAJgCAABk&#10;cnMvZG93bnJldi54bWxQSwUGAAAAAAQABAD1AAAAjQMAAAAA&#10;" path="m,l9144,r,1315212l,1315212,,e" fillcolor="black" stroked="f" strokeweight="0">
                  <v:stroke miterlimit="83231f" joinstyle="miter"/>
                  <v:path arrowok="t" textboxrect="0,0,9144,1315212"/>
                </v:shape>
                <v:shape id="Shape 454786" o:spid="_x0000_s1112" style="position:absolute;top:579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2V8cA&#10;AADfAAAADwAAAGRycy9kb3ducmV2LnhtbESPQWvCQBSE74L/YXmCN91YUpXUNbQFQQqFNu3B4zP7&#10;mgSzb+PuGuO/dwuFHoeZ+YbZ5INpRU/ON5YVLOYJCOLS6oYrBd9fu9kahA/IGlvLpOBGHvLteLTB&#10;TNsrf1JfhEpECPsMFdQhdJmUvqzJoJ/bjjh6P9YZDFG6SmqH1wg3rXxIkqU02HBcqLGj15rKU3Ex&#10;Crpz5Q5nr1/4ePl4W3Gyp+E9VWo6GZ6fQAQawn/4r73XCtLHdLVewu+f+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9lfHAAAA3wAAAA8AAAAAAAAAAAAAAAAAmAIAAGRy&#10;cy9kb3ducmV2LnhtbFBLBQYAAAAABAAEAPUAAACMAwAAAAA=&#10;" path="m,l9144,r,9144l,9144,,e" fillcolor="black" stroked="f" strokeweight="0">
                  <v:stroke miterlimit="83231f" joinstyle="miter"/>
                  <v:path arrowok="t" textboxrect="0,0,9144,9144"/>
                </v:shape>
                <v:shape id="Shape 454787" o:spid="_x0000_s1113" style="position:absolute;left:60;top:57981;width:3539;height:92;visibility:visible;mso-wrap-style:square;v-text-anchor:top" coordsize="353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ud8cA&#10;AADfAAAADwAAAGRycy9kb3ducmV2LnhtbESP3YrCMBSE7xd8h3AW9m5NFV2lGkWFBQURf8HLQ3Ns&#10;u21OShO1vr0RFrwcZuYbZjxtTCluVLvcsoJOOwJBnFidc6rgePj9HoJwHlljaZkUPMjBdNL6GGOs&#10;7Z13dNv7VAQIuxgVZN5XsZQuyciga9uKOHgXWxv0Qdap1DXeA9yUshtFP9JgzmEhw4oWGSXF/moU&#10;7E6ns5uv885qW6yLzeOP0q7cKPX12cxGIDw1/h3+by+1gl6/NxgO4PUnfAE5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a7nfHAAAA3wAAAA8AAAAAAAAAAAAAAAAAmAIAAGRy&#10;cy9kb3ducmV2LnhtbFBLBQYAAAAABAAEAPUAAACMAwAAAAA=&#10;" path="m,l353873,r,9144l,9144,,e" fillcolor="black" stroked="f" strokeweight="0">
                  <v:stroke miterlimit="83231f" joinstyle="miter"/>
                  <v:path arrowok="t" textboxrect="0,0,353873,9144"/>
                </v:shape>
                <v:shape id="Shape 454788" o:spid="_x0000_s1114" style="position:absolute;left:3599;top:44829;width:92;height:13152;visibility:visible;mso-wrap-style:square;v-text-anchor:top" coordsize="9144,13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1hcYA&#10;AADfAAAADwAAAGRycy9kb3ducmV2LnhtbERPTWvCQBC9F/oflin0VjeW1Eh0FTFUSqWFpHofsmMS&#10;zM6G7DZGf333IPT4eN/L9WhaMVDvGssKppMIBHFpdcOVgsPP+8schPPIGlvLpOBKDtarx4clptpe&#10;OKeh8JUIIexSVFB736VSurImg25iO+LAnWxv0AfYV1L3eAnhppWvUTSTBhsODTV2tK2pPBe/RsFm&#10;v9t93To3zD63h+x7muXJMcqVen4aNwsQnkb/L767P7SC+C1O5mFw+B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1hcYAAADfAAAADwAAAAAAAAAAAAAAAACYAgAAZHJz&#10;L2Rvd25yZXYueG1sUEsFBgAAAAAEAAQA9QAAAIsDAAAAAA==&#10;" path="m,l9144,r,1315212l,1315212,,e" fillcolor="black" stroked="f" strokeweight="0">
                  <v:stroke miterlimit="83231f" joinstyle="miter"/>
                  <v:path arrowok="t" textboxrect="0,0,9144,1315212"/>
                </v:shape>
                <v:shape id="Shape 454789" o:spid="_x0000_s1115" style="position:absolute;left:3599;top:579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iJccA&#10;AADfAAAADwAAAGRycy9kb3ducmV2LnhtbESPQWvCQBSE7wX/w/KE3uqmEqtGN0GFghQK1vbQ4zP7&#10;TEKzb+PuqvHfdwsFj8PMfMMsi9604kLON5YVPI8SEMSl1Q1XCr4+X59mIHxA1thaJgU38lDkg4cl&#10;Ztpe+YMu+1CJCGGfoYI6hC6T0pc1GfQj2xFH72idwRClq6R2eI1w08pxkrxIgw3HhRo72tRU/uzP&#10;RkF3qtz3yes1H867tyknW+rfU6Ueh/1qASJQH+7h//ZWK0gn6XQ2h78/8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ZYiXHAAAA3wAAAA8AAAAAAAAAAAAAAAAAmAIAAGRy&#10;cy9kb3ducmV2LnhtbFBLBQYAAAAABAAEAPUAAACMAwAAAAA=&#10;" path="m,l9144,r,9144l,9144,,e" fillcolor="black" stroked="f" strokeweight="0">
                  <v:stroke miterlimit="83231f" joinstyle="miter"/>
                  <v:path arrowok="t" textboxrect="0,0,9144,9144"/>
                </v:shape>
                <v:shape id="Shape 454790" o:spid="_x0000_s1116" style="position:absolute;left:3660;top:57981;width:23350;height:92;visibility:visible;mso-wrap-style:square;v-text-anchor:top" coordsize="233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2IMYA&#10;AADfAAAADwAAAGRycy9kb3ducmV2LnhtbESP20rDQBCG7wXfYRnBO7tR6il2W6Si6EWRNj7AkJ0m&#10;0exs3B2b9O2dC8HLn//Et1hNoTcHSrmL7OByVoAhrqPvuHHwUT1f3IHJguyxj0wOjpRhtTw9WWDp&#10;48hbOuykMTrCuUQHrchQWpvrlgLmWRyI1dvHFFBUpsb6hKOOh95eFcWNDdixPrQ40Lql+mv3E/T3&#10;e7vpnpp3qfbVp7zVY1q/HJNz52fT4wMYoUn+w3/tV+9gfj2/vVcC5VEW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B2IMYAAADfAAAADwAAAAAAAAAAAAAAAACYAgAAZHJz&#10;L2Rvd25yZXYueG1sUEsFBgAAAAAEAAQA9QAAAIsDAAAAAA==&#10;" path="m,l2335022,r,9144l,9144,,e" fillcolor="black" stroked="f" strokeweight="0">
                  <v:stroke miterlimit="83231f" joinstyle="miter"/>
                  <v:path arrowok="t" textboxrect="0,0,2335022,9144"/>
                </v:shape>
                <v:shape id="Shape 454791" o:spid="_x0000_s1117" style="position:absolute;left:27011;top:44829;width:92;height:13152;visibility:visible;mso-wrap-style:square;v-text-anchor:top" coordsize="9144,13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KxckA&#10;AADfAAAADwAAAGRycy9kb3ducmV2LnhtbESP3WrCQBSE7wXfYTmF3ukmxZ82dRVRKqJYiLX3h+xp&#10;EsyeDdltjD59tyB4OczMN8xs0ZlKtNS40rKCeBiBIM6sLjlXcPr6GLyCcB5ZY2WZFFzJwWLe780w&#10;0fbCKbVHn4sAYZeggsL7OpHSZQUZdENbEwfvxzYGfZBNLnWDlwA3lXyJook0WHJYKLCmVUHZ+fhr&#10;FCz3m83hVrt2slud1p/xOp1+R6lSz0/d8h2Ep84/wvf2VisYjUfTtxj+/4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iKxckAAADfAAAADwAAAAAAAAAAAAAAAACYAgAA&#10;ZHJzL2Rvd25yZXYueG1sUEsFBgAAAAAEAAQA9QAAAI4DAAAAAA==&#10;" path="m,l9144,r,1315212l,1315212,,e" fillcolor="black" stroked="f" strokeweight="0">
                  <v:stroke miterlimit="83231f" joinstyle="miter"/>
                  <v:path arrowok="t" textboxrect="0,0,9144,1315212"/>
                </v:shape>
                <v:shape id="Shape 454792" o:spid="_x0000_s1118" style="position:absolute;left:27011;top:579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miccA&#10;AADfAAAADwAAAGRycy9kb3ducmV2LnhtbESPQWvCQBSE74X+h+UJvdWNkmqN2UgVClIQWtuDx2f2&#10;mQSzb+Puqum/7wpCj8PMfMPki9604kLON5YVjIYJCOLS6oYrBT/f78+vIHxA1thaJgW/5GFRPD7k&#10;mGl75S+6bEMlIoR9hgrqELpMSl/WZNAPbUccvYN1BkOUrpLa4TXCTSvHSTKRBhuOCzV2tKqpPG7P&#10;RkF3qtzu5PWS9+fPjykna+o3qVJPg/5tDiJQH/7D9/ZaK0hf0uls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ZonHAAAA3wAAAA8AAAAAAAAAAAAAAAAAmAIAAGRy&#10;cy9kb3ducmV2LnhtbFBLBQYAAAAABAAEAPUAAACMAwAAAAA=&#10;" path="m,l9144,r,9144l,9144,,e" fillcolor="black" stroked="f" strokeweight="0">
                  <v:stroke miterlimit="83231f" joinstyle="miter"/>
                  <v:path arrowok="t" textboxrect="0,0,9144,9144"/>
                </v:shape>
                <v:shape id="Shape 454793" o:spid="_x0000_s1119" style="position:absolute;left:27072;top:57981;width:12546;height:92;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icMkA&#10;AADfAAAADwAAAGRycy9kb3ducmV2LnhtbESPQU/CQBSE7yT+h80z4SZbKVWsLIQQiZw0Ih68PbvP&#10;trH7tuku2/LvWRITjpOZ+SazWA2mEYE6V1tWcD9JQBAXVtdcKjh8bu/mIJxH1thYJgUncrBa3owW&#10;mGvb8weFvS9FhLDLUUHlfZtL6YqKDLqJbYmj92s7gz7KrpS6wz7CTSOnSfIgDdYcFypsaVNR8bc/&#10;GgXh6yi32dvPOuDLNBveX9M+fKdKjW+H9TMIT4O/hv/bO61gls0en1K4/IlfQC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picMkAAADfAAAADwAAAAAAAAAAAAAAAACYAgAA&#10;ZHJzL2Rvd25yZXYueG1sUEsFBgAAAAAEAAQA9QAAAI4DAAAAAA==&#10;" path="m,l1254557,r,9144l,9144,,e" fillcolor="black" stroked="f" strokeweight="0">
                  <v:stroke miterlimit="83231f" joinstyle="miter"/>
                  <v:path arrowok="t" textboxrect="0,0,1254557,9144"/>
                </v:shape>
                <v:shape id="Shape 454794" o:spid="_x0000_s1120" style="position:absolute;left:39617;top:44829;width:92;height:13152;visibility:visible;mso-wrap-style:square;v-text-anchor:top" coordsize="9144,13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pXcgA&#10;AADfAAAADwAAAGRycy9kb3ducmV2LnhtbESPQWvCQBSE74L/YXmF3nRjidqmriJKRZQWYu39kX1N&#10;gtm3IbuN0V/vCkKPw8x8w8wWnalES40rLSsYDSMQxJnVJecKjt8fg1cQziNrrCyTggs5WMz7vRkm&#10;2p45pfbgcxEg7BJUUHhfJ1K6rCCDbmhr4uD92sagD7LJpW7wHOCmki9RNJEGSw4LBda0Kig7Hf6M&#10;guV+s/m81q6d7FbH9ddonU5/olSp56du+Q7CU+f/w4/2ViuIx/H0LYb7n/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yldyAAAAN8AAAAPAAAAAAAAAAAAAAAAAJgCAABk&#10;cnMvZG93bnJldi54bWxQSwUGAAAAAAQABAD1AAAAjQMAAAAA&#10;" path="m,l9144,r,1315212l,1315212,,e" fillcolor="black" stroked="f" strokeweight="0">
                  <v:stroke miterlimit="83231f" joinstyle="miter"/>
                  <v:path arrowok="t" textboxrect="0,0,9144,1315212"/>
                </v:shape>
                <v:shape id="Shape 454795" o:spid="_x0000_s1121" style="position:absolute;left:39617;top:579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3+/cgA&#10;AADfAAAADwAAAGRycy9kb3ducmV2LnhtbESPT2vCQBTE7wW/w/IK3uqmJVZNXYMVCiII9c/B42v2&#10;NQnNvo27G02/vSsUehxm5jfMPO9NIy7kfG1ZwfMoAUFcWF1zqeB4+HiagvABWWNjmRT8kod8MXiY&#10;Y6btlXd02YdSRAj7DBVUIbSZlL6oyKAf2ZY4et/WGQxRulJqh9cIN418SZJXabDmuFBhS6uKip99&#10;ZxS059Kdzl6/81f3uZlwsqZ+myo1fOyXbyAC9eE//NdeawXpOJ3Mxn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f79yAAAAN8AAAAPAAAAAAAAAAAAAAAAAJgCAABk&#10;cnMvZG93bnJldi54bWxQSwUGAAAAAAQABAD1AAAAjQMAAAAA&#10;" path="m,l9144,r,9144l,9144,,e" fillcolor="black" stroked="f" strokeweight="0">
                  <v:stroke miterlimit="83231f" joinstyle="miter"/>
                  <v:path arrowok="t" textboxrect="0,0,9144,9144"/>
                </v:shape>
                <v:shape id="Shape 454796" o:spid="_x0000_s1122" style="position:absolute;left:39678;top:57981;width:19754;height:92;visibility:visible;mso-wrap-style:square;v-text-anchor:top" coordsize="1975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hiMYA&#10;AADfAAAADwAAAGRycy9kb3ducmV2LnhtbESPQWvCQBSE74L/YXmCt7oxqK2pq4ggemmlqXh+7D6T&#10;0OzbkF01/vuuIHgcZuYbZrHqbC2u1PrKsYLxKAFBrJ2puFBw/N2+fYDwAdlg7ZgU3MnDatnvLTAz&#10;7sY/dM1DISKEfYYKyhCaTEqvS7LoR64hjt7ZtRZDlG0hTYu3CLe1TJNkJi1WHBdKbGhTkv7LL1bB&#10;9y6l3Vc3rVPUh3yvT3I9x7NSw0G3/gQRqAuv8LO9Nwom08n7fAaPP/EL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khiMYAAADfAAAADwAAAAAAAAAAAAAAAACYAgAAZHJz&#10;L2Rvd25yZXYueG1sUEsFBgAAAAAEAAQA9QAAAIsDAAAAAA==&#10;" path="m,l1975358,r,9144l,9144,,e" fillcolor="black" stroked="f" strokeweight="0">
                  <v:stroke miterlimit="83231f" joinstyle="miter"/>
                  <v:path arrowok="t" textboxrect="0,0,1975358,9144"/>
                </v:shape>
                <v:shape id="Shape 454797" o:spid="_x0000_s1123" style="position:absolute;left:59433;top:44829;width:91;height:13152;visibility:visible;mso-wrap-style:square;v-text-anchor:top" coordsize="9144,13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3KskA&#10;AADfAAAADwAAAGRycy9kb3ducmV2LnhtbESP3WrCQBSE7wu+w3IK3tWNYk2NriJKRSoW4s/9IXua&#10;BLNnQ3YbU5++Wyh4OczMN8x82ZlKtNS40rKC4SACQZxZXXKu4Hx6f3kD4TyyxsoyKfghB8tF72mO&#10;ibY3Tqk9+lwECLsEFRTe14mULivIoBvYmjh4X7Yx6INscqkbvAW4qeQoiibSYMlhocCa1gVl1+O3&#10;UbDab7eHe+3aycf6vPkcbtL4EqVK9Z+71QyEp84/wv/tnVYwfh3H0xj+/o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23KskAAADfAAAADwAAAAAAAAAAAAAAAACYAgAA&#10;ZHJzL2Rvd25yZXYueG1sUEsFBgAAAAAEAAQA9QAAAI4DAAAAAA==&#10;" path="m,l9144,r,1315212l,1315212,,e" fillcolor="black" stroked="f" strokeweight="0">
                  <v:stroke miterlimit="83231f" joinstyle="miter"/>
                  <v:path arrowok="t" textboxrect="0,0,9144,1315212"/>
                </v:shape>
                <v:shape id="Shape 454798" o:spid="_x0000_s1124" style="position:absolute;left:59433;top:579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RY8QA&#10;AADfAAAADwAAAGRycy9kb3ducmV2LnhtbERPz2vCMBS+D/wfwhO8zVSp09Wm4gaCCINNd9jxrXm2&#10;xealJlHrf28Ogx0/vt/5qjetuJLzjWUFk3ECgri0uuFKwfdh87wA4QOyxtYyKbiTh1UxeMox0/bG&#10;X3Tdh0rEEPYZKqhD6DIpfVmTQT+2HXHkjtYZDBG6SmqHtxhuWjlNkhdpsOHYUGNH7zWVp/3FKOjO&#10;lfs5e/3Gv5fP3ZyTLfUfqVKjYb9eggjUh3/xn3urFaSzdP4aB8c/8Qv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UWPEAAAA3wAAAA8AAAAAAAAAAAAAAAAAmAIAAGRycy9k&#10;b3ducmV2LnhtbFBLBQYAAAAABAAEAPUAAACJAwAAAAA=&#10;" path="m,l9144,r,9144l,9144,,e" fillcolor="black" stroked="f" strokeweight="0">
                  <v:stroke miterlimit="83231f" joinstyle="miter"/>
                  <v:path arrowok="t" textboxrect="0,0,9144,9144"/>
                </v:shape>
                <v:shape id="Shape 454799" o:spid="_x0000_s1125" style="position:absolute;left:929;top:58042;width:63396;height:2622;visibility:visible;mso-wrap-style:square;v-text-anchor:top" coordsize="6339587,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ckA&#10;AADfAAAADwAAAGRycy9kb3ducmV2LnhtbESPQWvCQBSE70L/w/IKXqRuKmqb1FWkIuTYGgvt7ZF9&#10;TUKzb9PsmkR/vSsUehxm5htmtRlMLTpqXWVZweM0AkGcW11xoeCY7R+eQTiPrLG2TArO5GCzvhut&#10;MNG253fqDr4QAcIuQQWl900ipctLMuimtiEO3rdtDfog20LqFvsAN7WcRdFSGqw4LJTY0GtJ+c/h&#10;ZBREw+SzS7+ymPfV9iOb7PpL+vum1Ph+2L6A8DT4//BfO9UK5ov5UxzD7U/4An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vckAAADfAAAADwAAAAAAAAAAAAAAAACYAgAA&#10;ZHJzL2Rvd25yZXYueG1sUEsFBgAAAAAEAAQA9QAAAI4DAAAAAA==&#10;" path="m,l6339587,r,262128l,262128,,e" stroked="f" strokeweight="0">
                  <v:stroke miterlimit="83231f" joinstyle="miter"/>
                  <v:path arrowok="t" textboxrect="0,0,6339587,262128"/>
                </v:shape>
                <v:rect id="Rectangle 31590" o:spid="_x0000_s1126" style="position:absolute;left:5611;top:581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EMUA&#10;AADeAAAADwAAAGRycy9kb3ducmV2LnhtbESPzYrCMBSF98K8Q7gD7jRVUWw1ioyKLh0dcGZ3aa5t&#10;meamNNFWn94sBJeH88c3X7amFDeqXWFZwaAfgSBOrS44U/Bz2vamIJxH1lhaJgV3crBcfHTmmGjb&#10;8Dfdjj4TYYRdggpy76tESpfmZND1bUUcvIutDfog60zqGpswbko5jKKJNFhweMixoq+c0v/j1SjY&#10;TavV794+mqzc/O3Oh3O8PsVeqe5nu5qB8NT6d/jV3msFo8E4Dg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9UQxQAAAN4AAAAPAAAAAAAAAAAAAAAAAJgCAABkcnMv&#10;ZG93bnJldi54bWxQSwUGAAAAAAQABAD1AAAAigMAAAAA&#10;" filled="f" stroked="f">
                  <v:textbox inset="0,0,0,0">
                    <w:txbxContent>
                      <w:p w:rsidR="009B2C55" w:rsidRDefault="009B2C55">
                        <w:pPr>
                          <w:spacing w:after="160" w:line="259" w:lineRule="auto"/>
                          <w:ind w:left="0" w:firstLine="0"/>
                          <w:jc w:val="left"/>
                        </w:pPr>
                        <w:r>
                          <w:rPr>
                            <w:b/>
                          </w:rPr>
                          <w:t xml:space="preserve"> </w:t>
                        </w:r>
                      </w:p>
                    </w:txbxContent>
                  </v:textbox>
                </v:rect>
                <w10:anchorlock/>
              </v:group>
            </w:pict>
          </mc:Fallback>
        </mc:AlternateContent>
      </w:r>
    </w:p>
    <w:p w:rsidR="00A33FAC" w:rsidRDefault="00790CBC">
      <w:pPr>
        <w:spacing w:after="106" w:line="265" w:lineRule="auto"/>
        <w:ind w:left="787"/>
      </w:pPr>
      <w:r>
        <w:rPr>
          <w:b/>
        </w:rPr>
        <w:t xml:space="preserve">4. АНАЛИЗ ВОСПИТАТЕЛЬНОГО ПРОЦЕССА </w:t>
      </w:r>
    </w:p>
    <w:p w:rsidR="00A33FAC" w:rsidRDefault="00790CBC">
      <w:pPr>
        <w:ind w:left="81" w:right="14" w:firstLine="708"/>
      </w:pPr>
      <w: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A33FAC" w:rsidRDefault="00790CBC">
      <w:pPr>
        <w:spacing w:after="112" w:line="259" w:lineRule="auto"/>
        <w:ind w:left="795" w:right="14"/>
      </w:pPr>
      <w:r>
        <w:t xml:space="preserve">Анализ осуществляется ежегодно силами администрации ОО.  </w:t>
      </w:r>
    </w:p>
    <w:p w:rsidR="00A33FAC" w:rsidRDefault="00790CBC">
      <w:pPr>
        <w:ind w:left="81" w:right="14" w:firstLine="708"/>
      </w:pPr>
      <w:r>
        <w:t xml:space="preserve">Основными принципами осуществляемого анализа воспитательного процесса в школе, являются: </w:t>
      </w:r>
    </w:p>
    <w:p w:rsidR="00A33FAC" w:rsidRDefault="00790CBC">
      <w:pPr>
        <w:numPr>
          <w:ilvl w:val="0"/>
          <w:numId w:val="46"/>
        </w:numPr>
        <w:spacing w:after="144" w:line="259" w:lineRule="auto"/>
        <w:ind w:right="14" w:hanging="708"/>
      </w:pPr>
      <w:r>
        <w:t xml:space="preserve">принцип гуманистической направленности осуществляемого анализа;  </w:t>
      </w:r>
    </w:p>
    <w:p w:rsidR="00A33FAC" w:rsidRDefault="00790CBC">
      <w:pPr>
        <w:numPr>
          <w:ilvl w:val="0"/>
          <w:numId w:val="46"/>
        </w:numPr>
        <w:spacing w:after="141" w:line="259" w:lineRule="auto"/>
        <w:ind w:right="14" w:hanging="708"/>
      </w:pPr>
      <w:r>
        <w:t xml:space="preserve">принцип приоритета анализа сущностных сторон воспитания;  </w:t>
      </w:r>
    </w:p>
    <w:p w:rsidR="00A33FAC" w:rsidRDefault="00790CBC">
      <w:pPr>
        <w:numPr>
          <w:ilvl w:val="0"/>
          <w:numId w:val="46"/>
        </w:numPr>
        <w:spacing w:after="144" w:line="259" w:lineRule="auto"/>
        <w:ind w:right="14" w:hanging="708"/>
      </w:pPr>
      <w:r>
        <w:t xml:space="preserve">принцип развивающего характера осуществляемого анализа; </w:t>
      </w:r>
    </w:p>
    <w:p w:rsidR="00A33FAC" w:rsidRDefault="00790CBC">
      <w:pPr>
        <w:numPr>
          <w:ilvl w:val="0"/>
          <w:numId w:val="46"/>
        </w:numPr>
        <w:ind w:right="14" w:hanging="708"/>
      </w:pPr>
      <w:r>
        <w:lastRenderedPageBreak/>
        <w:t xml:space="preserve">принцип разделенной ответственности за результаты личностного развития школьников, т.к. личностное развитие школьников это результат как социального воспитания, так и стихийной социализации и саморазвития детей. </w:t>
      </w:r>
    </w:p>
    <w:p w:rsidR="00A33FAC" w:rsidRDefault="00790CBC">
      <w:pPr>
        <w:ind w:left="81" w:right="14" w:firstLine="708"/>
      </w:pPr>
      <w:r>
        <w:t xml:space="preserve">Основными направлениями анализа организуемого в школе воспитательного процесса являются следующие:  </w:t>
      </w:r>
    </w:p>
    <w:p w:rsidR="00A33FAC" w:rsidRDefault="00790CBC">
      <w:pPr>
        <w:spacing w:after="145" w:line="254" w:lineRule="auto"/>
        <w:ind w:left="81" w:right="14" w:firstLine="360"/>
      </w:pPr>
      <w:r>
        <w:rPr>
          <w:i/>
        </w:rPr>
        <w:t>1.</w:t>
      </w:r>
      <w:r>
        <w:rPr>
          <w:rFonts w:ascii="Arial" w:eastAsia="Arial" w:hAnsi="Arial" w:cs="Arial"/>
          <w:i/>
        </w:rPr>
        <w:t xml:space="preserve"> </w:t>
      </w:r>
      <w:r>
        <w:rPr>
          <w:i/>
        </w:rPr>
        <w:t>Результаты воспитания, социализации и саморазвития школьников</w:t>
      </w:r>
      <w:r>
        <w:t xml:space="preserve">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r>
        <w:rPr>
          <w:rFonts w:ascii="Segoe UI Symbol" w:eastAsia="Segoe UI Symbol" w:hAnsi="Segoe UI Symbol" w:cs="Segoe UI Symbol"/>
        </w:rPr>
        <w:t></w:t>
      </w:r>
      <w:r>
        <w:rPr>
          <w:rFonts w:ascii="Arial" w:eastAsia="Arial" w:hAnsi="Arial" w:cs="Arial"/>
        </w:rPr>
        <w:t xml:space="preserve"> </w:t>
      </w:r>
      <w:r>
        <w:t xml:space="preserve">Мониторинг включённости обучающихся в школьную жизнь каждое полугодие. </w:t>
      </w:r>
    </w:p>
    <w:p w:rsidR="00A33FAC" w:rsidRDefault="00790CBC">
      <w:pPr>
        <w:numPr>
          <w:ilvl w:val="0"/>
          <w:numId w:val="46"/>
        </w:numPr>
        <w:spacing w:after="143" w:line="259" w:lineRule="auto"/>
        <w:ind w:right="14" w:hanging="708"/>
      </w:pPr>
      <w:r>
        <w:t xml:space="preserve">Мониторинг работы с родителями  каждое полугодие. </w:t>
      </w:r>
    </w:p>
    <w:p w:rsidR="00A33FAC" w:rsidRDefault="00790CBC">
      <w:pPr>
        <w:numPr>
          <w:ilvl w:val="0"/>
          <w:numId w:val="46"/>
        </w:numPr>
        <w:spacing w:after="141" w:line="259" w:lineRule="auto"/>
        <w:ind w:right="14" w:hanging="708"/>
      </w:pPr>
      <w:r>
        <w:t xml:space="preserve">Анализ воспитательной работы за каждое полугодие. </w:t>
      </w:r>
    </w:p>
    <w:p w:rsidR="00A33FAC" w:rsidRDefault="00790CBC">
      <w:pPr>
        <w:numPr>
          <w:ilvl w:val="0"/>
          <w:numId w:val="46"/>
        </w:numPr>
        <w:spacing w:after="143" w:line="259" w:lineRule="auto"/>
        <w:ind w:right="14" w:hanging="708"/>
      </w:pPr>
      <w:r>
        <w:t xml:space="preserve">Воспитательная деятельность педагогов </w:t>
      </w:r>
    </w:p>
    <w:p w:rsidR="00A33FAC" w:rsidRDefault="00790CBC">
      <w:pPr>
        <w:numPr>
          <w:ilvl w:val="0"/>
          <w:numId w:val="46"/>
        </w:numPr>
        <w:spacing w:after="143" w:line="259" w:lineRule="auto"/>
        <w:ind w:right="14" w:hanging="708"/>
      </w:pPr>
      <w:r>
        <w:t xml:space="preserve">Папка классного руководителя </w:t>
      </w:r>
    </w:p>
    <w:p w:rsidR="00A33FAC" w:rsidRDefault="00790CBC">
      <w:pPr>
        <w:numPr>
          <w:ilvl w:val="0"/>
          <w:numId w:val="46"/>
        </w:numPr>
        <w:spacing w:after="141" w:line="259" w:lineRule="auto"/>
        <w:ind w:right="14" w:hanging="708"/>
      </w:pPr>
      <w:r>
        <w:t xml:space="preserve">Самоанализ классного руководителя  </w:t>
      </w:r>
    </w:p>
    <w:p w:rsidR="00A33FAC" w:rsidRDefault="00790CBC">
      <w:pPr>
        <w:numPr>
          <w:ilvl w:val="0"/>
          <w:numId w:val="46"/>
        </w:numPr>
        <w:spacing w:after="143" w:line="259" w:lineRule="auto"/>
        <w:ind w:right="14" w:hanging="708"/>
      </w:pPr>
      <w:r>
        <w:t xml:space="preserve">Управление воспитательным процессом в образовательной организации  </w:t>
      </w:r>
    </w:p>
    <w:p w:rsidR="00A33FAC" w:rsidRDefault="00790CBC">
      <w:pPr>
        <w:numPr>
          <w:ilvl w:val="0"/>
          <w:numId w:val="46"/>
        </w:numPr>
        <w:spacing w:after="143" w:line="259" w:lineRule="auto"/>
        <w:ind w:right="14" w:hanging="708"/>
      </w:pPr>
      <w:r>
        <w:t xml:space="preserve">педсоветы, совещания при директоре; </w:t>
      </w:r>
    </w:p>
    <w:p w:rsidR="00A33FAC" w:rsidRDefault="00790CBC">
      <w:pPr>
        <w:numPr>
          <w:ilvl w:val="0"/>
          <w:numId w:val="46"/>
        </w:numPr>
        <w:spacing w:after="140" w:line="259" w:lineRule="auto"/>
        <w:ind w:right="14" w:hanging="708"/>
      </w:pPr>
      <w:r>
        <w:t xml:space="preserve">МО классных руководителей; </w:t>
      </w:r>
    </w:p>
    <w:p w:rsidR="00A33FAC" w:rsidRDefault="00790CBC">
      <w:pPr>
        <w:numPr>
          <w:ilvl w:val="0"/>
          <w:numId w:val="46"/>
        </w:numPr>
        <w:spacing w:after="142" w:line="259" w:lineRule="auto"/>
        <w:ind w:right="14" w:hanging="708"/>
      </w:pPr>
      <w:r>
        <w:t xml:space="preserve">заседания Совета по профилактике; </w:t>
      </w:r>
    </w:p>
    <w:p w:rsidR="00A33FAC" w:rsidRDefault="00790CBC">
      <w:pPr>
        <w:numPr>
          <w:ilvl w:val="0"/>
          <w:numId w:val="46"/>
        </w:numPr>
        <w:spacing w:after="143" w:line="259" w:lineRule="auto"/>
        <w:ind w:right="14" w:hanging="708"/>
      </w:pPr>
      <w:r>
        <w:t xml:space="preserve">работа психолого-педагогической службы; </w:t>
      </w:r>
    </w:p>
    <w:p w:rsidR="00A33FAC" w:rsidRDefault="00790CBC">
      <w:pPr>
        <w:numPr>
          <w:ilvl w:val="0"/>
          <w:numId w:val="46"/>
        </w:numPr>
        <w:ind w:right="14" w:hanging="708"/>
      </w:pPr>
      <w:r>
        <w:t xml:space="preserve">публичное поощрение лучших классных руководителей и педагогов предметников, внёсших существенный вклад в воспитательную работу в школе. </w:t>
      </w:r>
    </w:p>
    <w:p w:rsidR="00A33FAC" w:rsidRDefault="00790CBC">
      <w:pPr>
        <w:spacing w:line="258" w:lineRule="auto"/>
        <w:ind w:left="81" w:right="14" w:firstLine="566"/>
      </w:pPr>
      <w:r>
        <w:rPr>
          <w:i/>
        </w:rPr>
        <w:t>1.</w:t>
      </w:r>
      <w:r>
        <w:rPr>
          <w:rFonts w:ascii="Arial" w:eastAsia="Arial" w:hAnsi="Arial" w:cs="Arial"/>
          <w:i/>
        </w:rPr>
        <w:t xml:space="preserve"> </w:t>
      </w:r>
      <w:r>
        <w:rPr>
          <w:i/>
        </w:rPr>
        <w:t xml:space="preserve">Ресурсное обеспечение воспитательного процесса в образовательной организации </w:t>
      </w:r>
      <w:r>
        <w:rPr>
          <w:rFonts w:ascii="Segoe UI Symbol" w:eastAsia="Segoe UI Symbol" w:hAnsi="Segoe UI Symbol" w:cs="Segoe UI Symbol"/>
        </w:rPr>
        <w:t></w:t>
      </w:r>
      <w:r>
        <w:rPr>
          <w:rFonts w:ascii="Arial" w:eastAsia="Arial" w:hAnsi="Arial" w:cs="Arial"/>
        </w:rPr>
        <w:t xml:space="preserve"> </w:t>
      </w:r>
      <w:r>
        <w:t xml:space="preserve">Справка о ресурсном обеспечении воспитательного процесса  в конце учебного года; </w:t>
      </w:r>
    </w:p>
    <w:p w:rsidR="00A33FAC" w:rsidRDefault="00790CBC">
      <w:pPr>
        <w:ind w:left="81" w:right="14" w:firstLine="708"/>
      </w:pPr>
      <w:r>
        <w:t xml:space="preserve">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A33FAC" w:rsidRDefault="00790CBC">
      <w:pPr>
        <w:numPr>
          <w:ilvl w:val="0"/>
          <w:numId w:val="46"/>
        </w:numPr>
        <w:spacing w:line="278" w:lineRule="auto"/>
        <w:ind w:right="14" w:hanging="708"/>
      </w:pPr>
      <w:r>
        <w:t xml:space="preserve">Аналитическая справка руководителя воспитательной службы по итогам полугодия и года. </w:t>
      </w:r>
      <w:r>
        <w:rPr>
          <w:b/>
        </w:rPr>
        <w:t xml:space="preserve"> </w:t>
      </w:r>
    </w:p>
    <w:p w:rsidR="00A33FAC" w:rsidRDefault="00790CBC">
      <w:pPr>
        <w:spacing w:after="0" w:line="259" w:lineRule="auto"/>
        <w:ind w:left="13" w:firstLine="0"/>
        <w:jc w:val="center"/>
      </w:pPr>
      <w:r>
        <w:rPr>
          <w:u w:val="single" w:color="000000"/>
        </w:rPr>
        <w:t>Критерии и показатели эффективности Программы воспитания:</w:t>
      </w:r>
      <w:r>
        <w:t xml:space="preserve">  </w:t>
      </w:r>
    </w:p>
    <w:tbl>
      <w:tblPr>
        <w:tblStyle w:val="TableGrid"/>
        <w:tblW w:w="9570" w:type="dxa"/>
        <w:tblInd w:w="255" w:type="dxa"/>
        <w:tblCellMar>
          <w:top w:w="9" w:type="dxa"/>
          <w:left w:w="106" w:type="dxa"/>
          <w:right w:w="49" w:type="dxa"/>
        </w:tblCellMar>
        <w:tblLook w:val="04A0" w:firstRow="1" w:lastRow="0" w:firstColumn="1" w:lastColumn="0" w:noHBand="0" w:noVBand="1"/>
      </w:tblPr>
      <w:tblGrid>
        <w:gridCol w:w="485"/>
        <w:gridCol w:w="7702"/>
        <w:gridCol w:w="1383"/>
      </w:tblGrid>
      <w:tr w:rsidR="00A33FAC">
        <w:trPr>
          <w:trHeight w:val="838"/>
        </w:trPr>
        <w:tc>
          <w:tcPr>
            <w:tcW w:w="485"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17" w:firstLine="0"/>
            </w:pPr>
            <w:r>
              <w:rPr>
                <w:b/>
              </w:rPr>
              <w:t xml:space="preserve">№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115" w:line="259" w:lineRule="auto"/>
              <w:ind w:left="0" w:right="57" w:firstLine="0"/>
              <w:jc w:val="center"/>
            </w:pPr>
            <w:r>
              <w:rPr>
                <w:b/>
              </w:rPr>
              <w:t xml:space="preserve">Наименование критерия/показатели </w:t>
            </w:r>
          </w:p>
          <w:p w:rsidR="00A33FAC" w:rsidRDefault="00790CBC">
            <w:pPr>
              <w:spacing w:after="0" w:line="259" w:lineRule="auto"/>
              <w:ind w:left="5" w:firstLine="0"/>
              <w:jc w:val="center"/>
            </w:pPr>
            <w:r>
              <w:rPr>
                <w:b/>
              </w:rPr>
              <w:t xml:space="preserve">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rPr>
                <w:b/>
              </w:rPr>
              <w:t xml:space="preserve">Единица измерения </w:t>
            </w:r>
          </w:p>
        </w:tc>
      </w:tr>
      <w:tr w:rsidR="00A33FAC">
        <w:trPr>
          <w:trHeight w:val="838"/>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9086" w:type="dxa"/>
            <w:gridSpan w:val="2"/>
            <w:tcBorders>
              <w:top w:val="single" w:sz="4" w:space="0" w:color="000000"/>
              <w:left w:val="single" w:sz="4" w:space="0" w:color="000000"/>
              <w:bottom w:val="single" w:sz="4" w:space="0" w:color="000000"/>
              <w:right w:val="single" w:sz="4" w:space="0" w:color="000000"/>
            </w:tcBorders>
          </w:tcPr>
          <w:p w:rsidR="00A33FAC" w:rsidRDefault="00790CBC">
            <w:pPr>
              <w:tabs>
                <w:tab w:val="center" w:pos="1908"/>
                <w:tab w:val="center" w:pos="3524"/>
                <w:tab w:val="center" w:pos="5034"/>
                <w:tab w:val="center" w:pos="6294"/>
                <w:tab w:val="center" w:pos="7808"/>
                <w:tab w:val="right" w:pos="8931"/>
              </w:tabs>
              <w:spacing w:after="168" w:line="259" w:lineRule="auto"/>
              <w:ind w:left="0" w:firstLine="0"/>
              <w:jc w:val="left"/>
            </w:pPr>
            <w:r>
              <w:t xml:space="preserve">Развитость </w:t>
            </w:r>
            <w:r>
              <w:tab/>
              <w:t xml:space="preserve">детского </w:t>
            </w:r>
            <w:r>
              <w:tab/>
              <w:t>самоуправления</w:t>
            </w:r>
            <w:r>
              <w:rPr>
                <w:b/>
              </w:rPr>
              <w:t xml:space="preserve"> </w:t>
            </w:r>
            <w:r>
              <w:rPr>
                <w:b/>
              </w:rPr>
              <w:tab/>
            </w:r>
            <w:r>
              <w:t xml:space="preserve">режим </w:t>
            </w:r>
            <w:r>
              <w:tab/>
              <w:t xml:space="preserve">протекания </w:t>
            </w:r>
            <w:r>
              <w:tab/>
              <w:t xml:space="preserve">совместной </w:t>
            </w:r>
            <w:r>
              <w:tab/>
              <w:t xml:space="preserve">и </w:t>
            </w:r>
          </w:p>
          <w:p w:rsidR="00A33FAC" w:rsidRDefault="00790CBC">
            <w:pPr>
              <w:spacing w:after="0" w:line="259" w:lineRule="auto"/>
              <w:ind w:left="0" w:firstLine="0"/>
              <w:jc w:val="left"/>
            </w:pPr>
            <w:r>
              <w:t>самостоятельной деятельности взрослых и детей</w:t>
            </w:r>
            <w:r>
              <w:rPr>
                <w:b/>
              </w:rPr>
              <w:t xml:space="preserve"> </w:t>
            </w:r>
          </w:p>
        </w:tc>
      </w:tr>
      <w:tr w:rsidR="00A33FAC">
        <w:trPr>
          <w:trHeight w:val="840"/>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lastRenderedPageBreak/>
              <w:t xml:space="preserve">1.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Удовлетворенность </w:t>
            </w:r>
            <w:r>
              <w:tab/>
              <w:t xml:space="preserve">обучающихся </w:t>
            </w:r>
            <w:r>
              <w:tab/>
              <w:t xml:space="preserve">атмосферой </w:t>
            </w:r>
            <w:r>
              <w:tab/>
              <w:t xml:space="preserve">школьной жизнедеятельности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r>
      <w:tr w:rsidR="00A33FAC">
        <w:trPr>
          <w:trHeight w:val="422"/>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2.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Удовлетворенность родителей организацией школьного уклада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r>
      <w:tr w:rsidR="00A33FAC">
        <w:trPr>
          <w:trHeight w:val="838"/>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3.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Доля обучающихся 1011 классов, участвующих в совместной познавательной внеурочной деятельности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r>
      <w:tr w:rsidR="00A33FAC">
        <w:trPr>
          <w:trHeight w:val="840"/>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4.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Доля обучающихся 1011 классов, участвующих в совместной творческой внеурочной деятельности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r>
      <w:tr w:rsidR="00A33FAC">
        <w:trPr>
          <w:trHeight w:val="838"/>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5.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Доля обучающихся 1011 классов, участвующих в совместной спортивнооздоровительной внеурочной деятельности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r>
      <w:tr w:rsidR="00A33FAC">
        <w:trPr>
          <w:trHeight w:val="838"/>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6.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Количество родителей, являющихся участниками детско-взрослых общностей </w:t>
            </w:r>
          </w:p>
        </w:tc>
        <w:tc>
          <w:tcPr>
            <w:tcW w:w="1382"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2" w:firstLine="0"/>
              <w:jc w:val="left"/>
            </w:pPr>
            <w:r>
              <w:t xml:space="preserve">Чел. </w:t>
            </w:r>
          </w:p>
        </w:tc>
      </w:tr>
      <w:tr w:rsidR="00A33FAC">
        <w:trPr>
          <w:trHeight w:val="838"/>
        </w:trPr>
        <w:tc>
          <w:tcPr>
            <w:tcW w:w="4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7. </w:t>
            </w:r>
          </w:p>
        </w:tc>
        <w:tc>
          <w:tcPr>
            <w:tcW w:w="77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Количество общественно-значимых инициатив детей, поддержанных и реализованных в совместной деятельности </w:t>
            </w:r>
          </w:p>
        </w:tc>
        <w:tc>
          <w:tcPr>
            <w:tcW w:w="138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r>
    </w:tbl>
    <w:p w:rsidR="00A33FAC" w:rsidRDefault="00790CBC">
      <w:pPr>
        <w:spacing w:after="115" w:line="259" w:lineRule="auto"/>
        <w:ind w:left="0" w:right="6501" w:firstLine="0"/>
        <w:jc w:val="center"/>
      </w:pPr>
      <w:r>
        <w:t xml:space="preserve"> </w:t>
      </w:r>
    </w:p>
    <w:p w:rsidR="00A33FAC" w:rsidRDefault="00790CBC">
      <w:pPr>
        <w:spacing w:after="0" w:line="259" w:lineRule="auto"/>
        <w:ind w:left="77" w:firstLine="0"/>
      </w:pPr>
      <w:r>
        <w:t xml:space="preserve"> </w:t>
      </w:r>
      <w:r>
        <w:tab/>
        <w:t xml:space="preserve"> </w:t>
      </w:r>
      <w:r>
        <w:br w:type="page"/>
      </w:r>
    </w:p>
    <w:p w:rsidR="00A33FAC" w:rsidRDefault="00790CBC">
      <w:pPr>
        <w:pStyle w:val="2"/>
        <w:spacing w:after="187" w:line="259" w:lineRule="auto"/>
        <w:ind w:left="785" w:firstLine="0"/>
      </w:pPr>
      <w:r>
        <w:lastRenderedPageBreak/>
        <w:t xml:space="preserve">2.4. Программа коррекционной работы </w:t>
      </w:r>
    </w:p>
    <w:p w:rsidR="00A33FAC" w:rsidRDefault="00790CBC">
      <w:pPr>
        <w:spacing w:after="10" w:line="390" w:lineRule="auto"/>
        <w:ind w:left="72"/>
      </w:pPr>
      <w:r>
        <w:rPr>
          <w:b/>
          <w:u w:val="single" w:color="000000"/>
        </w:rPr>
        <w:t>2.4.1.</w:t>
      </w:r>
      <w:r>
        <w:rPr>
          <w:b/>
        </w:rPr>
        <w:t xml:space="preserve"> </w:t>
      </w:r>
      <w:r>
        <w:rPr>
          <w:b/>
          <w:u w:val="single" w:color="000000"/>
        </w:rPr>
        <w:t>Цели и задачи программы коррекционной работы с обучающимися с особыми</w:t>
      </w:r>
      <w:r>
        <w:rPr>
          <w:b/>
        </w:rPr>
        <w:t xml:space="preserve"> </w:t>
      </w:r>
      <w:r>
        <w:rPr>
          <w:b/>
          <w:u w:val="single" w:color="000000"/>
        </w:rPr>
        <w:t>образовательными потребностями, в том числе с ограниченными возможностями здоровья</w:t>
      </w:r>
      <w:r>
        <w:rPr>
          <w:b/>
        </w:rPr>
        <w:t xml:space="preserve"> </w:t>
      </w:r>
      <w:r>
        <w:rPr>
          <w:b/>
          <w:u w:val="single" w:color="000000"/>
        </w:rPr>
        <w:t>и инвалидами, на уровне среднего общего образования.</w:t>
      </w:r>
      <w:r>
        <w:rPr>
          <w:b/>
        </w:rPr>
        <w:t xml:space="preserve"> </w:t>
      </w:r>
    </w:p>
    <w:p w:rsidR="00A33FAC" w:rsidRDefault="00790CBC">
      <w:pPr>
        <w:ind w:left="81" w:right="14" w:firstLine="708"/>
      </w:pPr>
      <w:r>
        <w:rPr>
          <w:b/>
        </w:rPr>
        <w:t>Цель</w:t>
      </w:r>
      <w:r>
        <w:t xml:space="preserve">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A33FAC" w:rsidRDefault="00790CBC">
      <w:pPr>
        <w:spacing w:after="182" w:line="259" w:lineRule="auto"/>
        <w:ind w:left="795" w:right="14"/>
      </w:pPr>
      <w:r>
        <w:t xml:space="preserve">Цель определяет следующие </w:t>
      </w:r>
      <w:r>
        <w:rPr>
          <w:b/>
        </w:rPr>
        <w:t>задачи:</w:t>
      </w:r>
      <w:r>
        <w:t xml:space="preserve"> </w:t>
      </w:r>
    </w:p>
    <w:p w:rsidR="00A33FAC" w:rsidRDefault="00790CBC">
      <w:pPr>
        <w:numPr>
          <w:ilvl w:val="0"/>
          <w:numId w:val="47"/>
        </w:numPr>
        <w:ind w:right="14" w:hanging="358"/>
      </w:pPr>
      <w: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rsidR="00A33FAC" w:rsidRDefault="00790CBC">
      <w:pPr>
        <w:numPr>
          <w:ilvl w:val="0"/>
          <w:numId w:val="47"/>
        </w:numPr>
        <w:spacing w:after="34"/>
        <w:ind w:right="14" w:hanging="358"/>
      </w:pPr>
      <w:r>
        <w:t xml:space="preserve">создание условий для успешного освоения программы (ее элементов) и прохождения итоговой аттестации; </w:t>
      </w:r>
    </w:p>
    <w:p w:rsidR="00A33FAC" w:rsidRDefault="00790CBC">
      <w:pPr>
        <w:numPr>
          <w:ilvl w:val="0"/>
          <w:numId w:val="47"/>
        </w:numPr>
        <w:spacing w:after="34"/>
        <w:ind w:right="14" w:hanging="358"/>
      </w:pPr>
      <w:r>
        <w:t xml:space="preserve">коррекция (минимизация) имеющихся нарушений (личностных, регулятивных, когнитивных, коммуникативных); </w:t>
      </w:r>
    </w:p>
    <w:p w:rsidR="00A33FAC" w:rsidRDefault="00790CBC">
      <w:pPr>
        <w:numPr>
          <w:ilvl w:val="0"/>
          <w:numId w:val="47"/>
        </w:numPr>
        <w:spacing w:after="35"/>
        <w:ind w:right="14" w:hanging="358"/>
      </w:pPr>
      <w:r>
        <w:t xml:space="preserve">обеспечение непрерывной коррекционно-развивающей работы в единстве урочной и внеурочной деятельности; </w:t>
      </w:r>
    </w:p>
    <w:p w:rsidR="00A33FAC" w:rsidRDefault="00790CBC">
      <w:pPr>
        <w:numPr>
          <w:ilvl w:val="0"/>
          <w:numId w:val="47"/>
        </w:numPr>
        <w:spacing w:after="35"/>
        <w:ind w:right="14" w:hanging="358"/>
      </w:pPr>
      <w: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A33FAC" w:rsidRDefault="00790CBC">
      <w:pPr>
        <w:numPr>
          <w:ilvl w:val="0"/>
          <w:numId w:val="47"/>
        </w:numPr>
        <w:ind w:right="14" w:hanging="358"/>
      </w:pPr>
      <w:r>
        <w:t xml:space="preserve">осуществление консультативной работы с педагогами, родителями, социальными работниками, а также потенциальными работодателями; </w:t>
      </w:r>
    </w:p>
    <w:p w:rsidR="00A33FAC" w:rsidRDefault="00790CBC">
      <w:pPr>
        <w:numPr>
          <w:ilvl w:val="0"/>
          <w:numId w:val="47"/>
        </w:numPr>
        <w:spacing w:after="160" w:line="259" w:lineRule="auto"/>
        <w:ind w:right="14" w:hanging="358"/>
      </w:pPr>
      <w:r>
        <w:t xml:space="preserve">проведение информационно-просветительских мероприятий. </w:t>
      </w:r>
    </w:p>
    <w:p w:rsidR="00A33FAC" w:rsidRDefault="00790CBC">
      <w:pPr>
        <w:spacing w:after="10" w:line="390" w:lineRule="auto"/>
        <w:ind w:left="62" w:firstLine="708"/>
      </w:pPr>
      <w:r>
        <w:rPr>
          <w:b/>
          <w:u w:val="single" w:color="000000"/>
        </w:rPr>
        <w:t>2.4.2.</w:t>
      </w:r>
      <w:r>
        <w:rPr>
          <w:b/>
        </w:rPr>
        <w:t xml:space="preserve"> </w:t>
      </w:r>
      <w:r>
        <w:rPr>
          <w:b/>
          <w:u w:val="single" w:color="000000"/>
        </w:rPr>
        <w:t>Перечень и содержание комплексных, индивидуально ориентированных</w:t>
      </w:r>
      <w:r>
        <w:rPr>
          <w:b/>
        </w:rPr>
        <w:t xml:space="preserve"> </w:t>
      </w:r>
      <w:r>
        <w:rPr>
          <w:b/>
          <w:u w:val="single" w:color="000000"/>
        </w:rPr>
        <w:t>коррекционных мероприятий, включающих использование индивидуальных методов</w:t>
      </w:r>
      <w:r>
        <w:rPr>
          <w:b/>
        </w:rPr>
        <w:t xml:space="preserve"> </w:t>
      </w:r>
      <w:r>
        <w:rPr>
          <w:b/>
          <w:u w:val="single" w:color="000000"/>
        </w:rPr>
        <w:t>обучения и воспитания, проведение индивидуальных и групповых занятий под</w:t>
      </w:r>
      <w:r>
        <w:rPr>
          <w:b/>
        </w:rPr>
        <w:t xml:space="preserve"> </w:t>
      </w:r>
      <w:r>
        <w:rPr>
          <w:b/>
          <w:u w:val="single" w:color="000000"/>
        </w:rPr>
        <w:t>руководством специалистов</w:t>
      </w:r>
      <w:r>
        <w:rPr>
          <w:b/>
        </w:rPr>
        <w:t xml:space="preserve"> </w:t>
      </w:r>
    </w:p>
    <w:p w:rsidR="00A33FAC" w:rsidRDefault="00790CBC">
      <w:pPr>
        <w:ind w:left="81" w:right="14" w:firstLine="708"/>
      </w:pPr>
      <w:r>
        <w:t xml:space="preserve">Направления коррекционной работы диагностическое, коррекционно-развивающее, консультативное и информационно-просветительское  способствуют освоению обучающимися с </w:t>
      </w:r>
      <w:r>
        <w:lastRenderedPageBreak/>
        <w:t xml:space="preserve">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A33FAC" w:rsidRDefault="00790CBC">
      <w:pPr>
        <w:ind w:left="81" w:right="14" w:firstLine="708"/>
      </w:pPr>
      <w: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A33FAC" w:rsidRDefault="00790CBC">
      <w:pPr>
        <w:ind w:left="81" w:right="14" w:firstLine="708"/>
      </w:pPr>
      <w:r>
        <w:t xml:space="preserve">Диагностическое направление коррекционной работы в образовательной организации проводят учителя предметники и все специалисты (психолог, специальный психолог). </w:t>
      </w:r>
    </w:p>
    <w:p w:rsidR="00A33FAC" w:rsidRDefault="00790CBC">
      <w:pPr>
        <w:ind w:left="81" w:right="14" w:firstLine="708"/>
      </w:pPr>
      <w:r>
        <w:t xml:space="preserve">Учителя 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A33FAC" w:rsidRDefault="00790CBC">
      <w:pPr>
        <w:ind w:left="81" w:right="14" w:firstLine="708"/>
      </w:pPr>
      <w: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rsidR="00A33FAC" w:rsidRDefault="00790CBC">
      <w:pPr>
        <w:ind w:left="81" w:right="14" w:firstLine="708"/>
      </w:pPr>
      <w: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A33FAC" w:rsidRDefault="00790CBC">
      <w:pPr>
        <w:ind w:left="81" w:right="14" w:firstLine="708"/>
      </w:pPr>
      <w: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A33FAC" w:rsidRDefault="00790CBC">
      <w:pPr>
        <w:ind w:left="81" w:right="14" w:firstLine="708"/>
      </w:pPr>
      <w:r>
        <w:t xml:space="preserve">Подросткам, попавшим в трудную жизненную ситуацию, рекомендованы занятия с психологом (как с общим, так и со специальным при необходимости) по формированию </w:t>
      </w:r>
      <w:r>
        <w:lastRenderedPageBreak/>
        <w:t xml:space="preserve">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A33FAC" w:rsidRDefault="00790CBC">
      <w:pPr>
        <w:ind w:left="81" w:right="14" w:firstLine="708"/>
      </w:pPr>
      <w: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A33FAC" w:rsidRDefault="00790CBC">
      <w:pPr>
        <w:ind w:left="81" w:right="14" w:firstLine="708"/>
      </w:pPr>
      <w: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A33FAC" w:rsidRDefault="00790CBC">
      <w:pPr>
        <w:ind w:left="81" w:right="14" w:firstLine="708"/>
      </w:pPr>
      <w:r>
        <w:t xml:space="preserve">Педагоги проводят консультативную работу с родителями школьников по вопросам успеваемости и поведения подростков, выбора и отбора необходимых приемов, способствующих оптимизации его обучения. </w:t>
      </w:r>
    </w:p>
    <w:p w:rsidR="00A33FAC" w:rsidRDefault="00790CBC">
      <w:pPr>
        <w:ind w:left="81" w:right="14" w:firstLine="708"/>
      </w:pPr>
      <w: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 администрацией лицея включает просветительскую и консультативную деятельность. Работа психолога с родителями ориентирована на выявление и коррекцию имеющихся у подростка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A33FAC" w:rsidRDefault="00790CBC">
      <w:pPr>
        <w:ind w:left="81" w:right="14" w:firstLine="708"/>
      </w:pPr>
      <w:r>
        <w:t xml:space="preserve">Специалисты реализуют консультативное направление ПКР в работе с подростками, их родителями, педагогами, с администрацией лицея (по запросу). В ходе консультаций специалисты информируют их об основных направлениях работы, возможности и целесообразности использования методов и приемов работы на отдельных уроках, об альтернативных учебниках и учебных пособиях (при необходимости), о результатах работы, рассказывают о динамике развития школьников, их затруднениях и предлагают рекомендации по преодолению недостатков. </w:t>
      </w:r>
    </w:p>
    <w:p w:rsidR="00A33FAC" w:rsidRDefault="00790CBC">
      <w:pPr>
        <w:ind w:left="81" w:right="14" w:firstLine="708"/>
      </w:pPr>
      <w:r>
        <w:t xml:space="preserve">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A33FAC" w:rsidRDefault="00790CBC">
      <w:pPr>
        <w:ind w:left="81" w:right="14" w:firstLine="708"/>
      </w:pPr>
      <w:r>
        <w:lastRenderedPageBreak/>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специалистов (логопед, дефектолог). </w:t>
      </w:r>
    </w:p>
    <w:p w:rsidR="00A33FAC" w:rsidRDefault="00790CBC">
      <w:pPr>
        <w:spacing w:after="208" w:line="259" w:lineRule="auto"/>
        <w:ind w:left="10" w:right="2"/>
        <w:jc w:val="right"/>
      </w:pPr>
      <w:r>
        <w:t xml:space="preserve">Направления коррекционной работы реализуются в урочной и внеурочной деятельности. </w:t>
      </w:r>
    </w:p>
    <w:p w:rsidR="00A33FAC" w:rsidRDefault="00790CBC">
      <w:pPr>
        <w:spacing w:after="10" w:line="390" w:lineRule="auto"/>
        <w:ind w:left="62" w:firstLine="708"/>
      </w:pPr>
      <w:r>
        <w:rPr>
          <w:b/>
          <w:u w:val="single" w:color="000000"/>
        </w:rPr>
        <w:t>2.4.3.</w:t>
      </w:r>
      <w:r>
        <w:rPr>
          <w:b/>
        </w:rPr>
        <w:t xml:space="preserve"> </w:t>
      </w:r>
      <w:r>
        <w:rPr>
          <w:b/>
          <w:u w:val="single" w:color="000000"/>
        </w:rPr>
        <w:t>Система комплексного психолого-медико-социального сопровождения и</w:t>
      </w:r>
      <w:r>
        <w:rPr>
          <w:b/>
        </w:rPr>
        <w:t xml:space="preserve"> </w:t>
      </w:r>
      <w:r>
        <w:rPr>
          <w:b/>
          <w:u w:val="single" w:color="000000"/>
        </w:rPr>
        <w:t>поддержки обучающихся с особыми образовательными потребностями, в том числе с</w:t>
      </w:r>
      <w:r>
        <w:rPr>
          <w:b/>
        </w:rPr>
        <w:t xml:space="preserve"> </w:t>
      </w:r>
      <w:r>
        <w:rPr>
          <w:b/>
          <w:u w:val="single" w:color="000000"/>
        </w:rPr>
        <w:t>ограниченными возможностями здоровья и инвалидов</w:t>
      </w:r>
      <w:r>
        <w:rPr>
          <w:b/>
        </w:rPr>
        <w:t xml:space="preserve"> </w:t>
      </w:r>
    </w:p>
    <w:p w:rsidR="00A33FAC" w:rsidRDefault="00790CBC">
      <w:pPr>
        <w:ind w:left="81" w:right="14" w:firstLine="708"/>
      </w:pPr>
      <w:r>
        <w:t xml:space="preserve">Для реализации требований к ПКР, обозначенных в ФГОС, создаётся рабочая группа, в которую наряду с учителями-предметниками включаются педагог-психолог, социальный педагог. </w:t>
      </w:r>
    </w:p>
    <w:p w:rsidR="00A33FAC" w:rsidRDefault="00790CBC">
      <w:pPr>
        <w:ind w:left="81" w:right="14" w:firstLine="708"/>
      </w:pPr>
      <w:r>
        <w:t xml:space="preserve">ПКР разрабатывается рабочей группой поэтапно: на подготовительном этапе определяется нормативно-правовое обеспечение коррекционной работы, анализируется состав обучающихся с ОВЗ (в том числе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A33FAC" w:rsidRDefault="00790CBC">
      <w:pPr>
        <w:ind w:left="81" w:right="14" w:firstLine="708"/>
      </w:pPr>
      <w:r>
        <w:t xml:space="preserve">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rsidR="00A33FAC" w:rsidRDefault="00790CBC">
      <w:pPr>
        <w:ind w:left="81" w:right="14" w:firstLine="708"/>
      </w:pPr>
      <w: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A33FAC" w:rsidRDefault="00790CBC">
      <w:pPr>
        <w:ind w:left="81" w:right="14" w:firstLine="708"/>
      </w:pPr>
      <w: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w:t>
      </w:r>
    </w:p>
    <w:p w:rsidR="00A33FAC" w:rsidRDefault="00790CBC">
      <w:pPr>
        <w:spacing w:after="162" w:line="259" w:lineRule="auto"/>
        <w:ind w:left="10" w:right="2"/>
        <w:jc w:val="right"/>
      </w:pPr>
      <w:r>
        <w:t xml:space="preserve">Необходимым условием являются рекомендации ПМПК и наличие ИПР (для инвалидов). </w:t>
      </w:r>
    </w:p>
    <w:p w:rsidR="00A33FAC" w:rsidRDefault="00790CBC">
      <w:pPr>
        <w:ind w:left="81" w:right="14" w:firstLine="708"/>
      </w:pPr>
      <w: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и реализуются преимущественно во внеурочной деятельности. </w:t>
      </w:r>
    </w:p>
    <w:p w:rsidR="00A33FAC" w:rsidRDefault="00790CBC">
      <w:pPr>
        <w:ind w:left="81" w:right="14" w:firstLine="708"/>
      </w:pPr>
      <w:r>
        <w:lastRenderedPageBreak/>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rsidR="00A33FAC" w:rsidRDefault="00790CBC">
      <w:pPr>
        <w:ind w:left="81" w:right="14" w:firstLine="708"/>
      </w:pPr>
      <w:r>
        <w:t xml:space="preserve">Социально-педагогическое сопровождение школьников с ограниченными возможностями здоровья в лицее осуществляет социальный педагог. Деятельность социального педагога направлена на защиту прав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взаимодействует со специалистами организации, с педагогами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A33FAC" w:rsidRDefault="00790CBC">
      <w:pPr>
        <w:ind w:left="81" w:right="14" w:firstLine="708"/>
      </w:pPr>
      <w: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Работа может быть организована фронтально, индивидуально и в минигруппах. Основные направления деятельности школьного педагога 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со школьниками педагог-психолог проводит консультативную работу с педагогами, администрацией лицея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33FAC" w:rsidRDefault="00790CBC">
      <w:pPr>
        <w:ind w:left="81" w:right="14" w:firstLine="708"/>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w:t>
      </w:r>
      <w:r>
        <w:lastRenderedPageBreak/>
        <w:t xml:space="preserve">индивидуальной программы обучения; в выборе специальных приемов, средств и методов обучения, в адаптации содержания учебного предметного материала. </w:t>
      </w:r>
    </w:p>
    <w:p w:rsidR="00A33FAC" w:rsidRDefault="00790CBC">
      <w:pPr>
        <w:ind w:left="81" w:right="14" w:firstLine="708"/>
      </w:pPr>
      <w:r>
        <w:t xml:space="preserve">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w:t>
      </w:r>
    </w:p>
    <w:p w:rsidR="00A33FAC" w:rsidRDefault="00790CBC">
      <w:pPr>
        <w:ind w:left="81" w:right="14" w:firstLine="708"/>
      </w:pPr>
      <w:r>
        <w:t xml:space="preserve">В состав ППК входят: психолог, дефектолог, логопед, учителя и представитель администрации. Родители уведомляются о проведении ППК. </w:t>
      </w:r>
    </w:p>
    <w:p w:rsidR="00A33FAC" w:rsidRDefault="00790CBC">
      <w:pPr>
        <w:ind w:left="81" w:right="14" w:firstLine="708"/>
      </w:pPr>
      <w:r>
        <w:t xml:space="preserve">На заседаниях консилиума проводится комплексное обследование школьников в следующих случаях: </w:t>
      </w:r>
    </w:p>
    <w:p w:rsidR="00A33FAC" w:rsidRDefault="00790CBC">
      <w:pPr>
        <w:ind w:left="81" w:right="14" w:firstLine="708"/>
      </w:pPr>
      <w:r>
        <w:t xml:space="preserve">первичного обследования (осуществляется сразу после поступления учащегося с ОВЗ в лицей для выработки общего плана работы, в том числе разработки рабочей программы коррекционной работы); </w:t>
      </w:r>
    </w:p>
    <w:p w:rsidR="00A33FAC" w:rsidRDefault="00790CBC">
      <w:pPr>
        <w:numPr>
          <w:ilvl w:val="0"/>
          <w:numId w:val="48"/>
        </w:numPr>
        <w:ind w:left="508" w:right="14" w:hanging="427"/>
      </w:pPr>
      <w:r>
        <w:t xml:space="preserve">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A33FAC" w:rsidRDefault="00790CBC">
      <w:pPr>
        <w:numPr>
          <w:ilvl w:val="0"/>
          <w:numId w:val="48"/>
        </w:numPr>
        <w:ind w:left="508" w:right="14" w:hanging="427"/>
      </w:pPr>
      <w: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r>
        <w:rPr>
          <w:rFonts w:ascii="Arial" w:eastAsia="Arial" w:hAnsi="Arial" w:cs="Arial"/>
        </w:rPr>
        <w:t xml:space="preserve"> </w:t>
      </w:r>
      <w:r>
        <w:t xml:space="preserve">диагностики в нештатных (конфликтных) случаях. </w:t>
      </w:r>
    </w:p>
    <w:p w:rsidR="00A33FAC" w:rsidRDefault="00790CBC">
      <w:pPr>
        <w:ind w:left="81" w:right="14" w:firstLine="708"/>
      </w:pPr>
      <w:r>
        <w:t xml:space="preserve">Формы обследования учеников могут варьироваться: групповая, подгрупповая, индивидуальная. </w:t>
      </w:r>
    </w:p>
    <w:p w:rsidR="00A33FAC" w:rsidRDefault="00790CBC">
      <w:pPr>
        <w:ind w:left="81" w:right="14" w:firstLine="708"/>
      </w:pPr>
      <w: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A33FAC" w:rsidRDefault="00790CBC">
      <w:pPr>
        <w:ind w:left="81" w:right="14" w:firstLine="708"/>
      </w:pPr>
      <w:r>
        <w:t xml:space="preserve">Ориентируясь на заключения ПМПК, результаты диагностики ППК и обследования конкретными специалистами,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A33FAC" w:rsidRDefault="00790CBC">
      <w:pPr>
        <w:ind w:left="81" w:right="14" w:firstLine="708"/>
      </w:pPr>
      <w: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w:t>
      </w:r>
      <w:r>
        <w:lastRenderedPageBreak/>
        <w:t xml:space="preserve">специальных условий: организационных, кадровых, психолого-педагогических, программнометодических, материально-технических, информационных. </w:t>
      </w:r>
    </w:p>
    <w:p w:rsidR="00A33FAC" w:rsidRDefault="00790CBC">
      <w:pPr>
        <w:ind w:left="81" w:right="14" w:firstLine="708"/>
      </w:pPr>
      <w:r>
        <w:t xml:space="preserve">Лицей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33FAC" w:rsidRDefault="00790CBC">
      <w:pPr>
        <w:ind w:left="81" w:right="14" w:firstLine="708"/>
      </w:pPr>
      <w:r>
        <w:t xml:space="preserve">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A33FAC" w:rsidRDefault="00790CBC">
      <w:pPr>
        <w:ind w:left="81" w:right="14" w:firstLine="708"/>
      </w:pPr>
      <w: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как внутри лицея, так и в сетевом их взаимодействии, в том числе с привлечением специалистов Центра психологопедагогической, медицинской и социальной помощи. </w:t>
      </w:r>
    </w:p>
    <w:p w:rsidR="00A33FAC" w:rsidRDefault="00790CBC">
      <w:pPr>
        <w:ind w:left="81" w:right="14" w:firstLine="708"/>
      </w:pPr>
      <w: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A33FAC" w:rsidRDefault="00790CBC">
      <w:pPr>
        <w:ind w:left="81" w:right="14" w:firstLine="708"/>
      </w:pPr>
      <w:r>
        <w:t xml:space="preserve">Программа коррекционной работы имеет отражение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A33FAC" w:rsidRDefault="00790CBC">
      <w:pPr>
        <w:ind w:left="81" w:right="14" w:firstLine="708"/>
      </w:pPr>
      <w: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составляет и решает коррекционно-развивающие задачи на каждом уроке,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w:t>
      </w:r>
    </w:p>
    <w:p w:rsidR="00A33FAC" w:rsidRDefault="00790CBC">
      <w:pPr>
        <w:ind w:left="81" w:right="14" w:firstLine="708"/>
      </w:pPr>
      <w: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во внеурочной деятельности. </w:t>
      </w:r>
    </w:p>
    <w:p w:rsidR="00A33FAC" w:rsidRDefault="00790CBC">
      <w:pPr>
        <w:ind w:left="81" w:right="14" w:firstLine="708"/>
      </w:pPr>
      <w: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w:t>
      </w:r>
      <w:r>
        <w:lastRenderedPageBreak/>
        <w:t xml:space="preserve">нелинейного расписания, позволяющего проводить уроки с обучающимися со сходными нарушениями из разных классов параллели. </w:t>
      </w:r>
    </w:p>
    <w:p w:rsidR="00A33FAC" w:rsidRDefault="00790CBC">
      <w:pPr>
        <w:spacing w:after="114" w:line="259" w:lineRule="auto"/>
        <w:ind w:left="10" w:right="2"/>
        <w:jc w:val="right"/>
      </w:pPr>
      <w:r>
        <w:t xml:space="preserve">Эта работа также проводится в учебной внеурочной деятельности в различных группах: </w:t>
      </w:r>
    </w:p>
    <w:p w:rsidR="00A33FAC" w:rsidRDefault="00790CBC">
      <w:pPr>
        <w:ind w:left="91" w:right="14"/>
      </w:pPr>
      <w:r>
        <w:t xml:space="preserve">классе, параллели, на уровне образования по специальным предметам (разделам), отсутствующим в учебном плане нормально развивающихся сверстников. </w:t>
      </w:r>
    </w:p>
    <w:p w:rsidR="00A33FAC" w:rsidRDefault="00790CBC">
      <w:pPr>
        <w:ind w:left="81" w:right="14" w:firstLine="708"/>
      </w:pPr>
      <w: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A33FAC" w:rsidRDefault="00790CBC">
      <w:pPr>
        <w:spacing w:after="58"/>
        <w:ind w:left="81" w:right="14" w:firstLine="708"/>
      </w:pPr>
      <w: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подростков. </w:t>
      </w:r>
    </w:p>
    <w:p w:rsidR="00A33FAC" w:rsidRDefault="00790CBC">
      <w:pPr>
        <w:tabs>
          <w:tab w:val="center" w:pos="1055"/>
          <w:tab w:val="center" w:pos="2413"/>
          <w:tab w:val="center" w:pos="4130"/>
          <w:tab w:val="center" w:pos="5479"/>
          <w:tab w:val="center" w:pos="6250"/>
          <w:tab w:val="center" w:pos="7459"/>
          <w:tab w:val="center" w:pos="8668"/>
          <w:tab w:val="right" w:pos="10008"/>
        </w:tabs>
        <w:spacing w:after="119" w:line="259" w:lineRule="auto"/>
        <w:ind w:left="0" w:firstLine="0"/>
        <w:jc w:val="left"/>
      </w:pPr>
      <w:r>
        <w:rPr>
          <w:rFonts w:ascii="Calibri" w:eastAsia="Calibri" w:hAnsi="Calibri" w:cs="Calibri"/>
          <w:sz w:val="22"/>
        </w:rPr>
        <w:tab/>
      </w:r>
      <w:r>
        <w:rPr>
          <w:b/>
          <w:u w:val="single" w:color="000000"/>
        </w:rPr>
        <w:t>2.4.4.</w:t>
      </w:r>
      <w:r>
        <w:rPr>
          <w:b/>
        </w:rPr>
        <w:t xml:space="preserve"> </w:t>
      </w:r>
      <w:r>
        <w:rPr>
          <w:b/>
        </w:rPr>
        <w:tab/>
      </w:r>
      <w:r>
        <w:rPr>
          <w:b/>
          <w:u w:val="single" w:color="000000"/>
        </w:rPr>
        <w:t xml:space="preserve">Планируемые </w:t>
      </w:r>
      <w:r>
        <w:rPr>
          <w:b/>
          <w:u w:val="single" w:color="000000"/>
        </w:rPr>
        <w:tab/>
        <w:t xml:space="preserve">результаты </w:t>
      </w:r>
      <w:r>
        <w:rPr>
          <w:b/>
          <w:u w:val="single" w:color="000000"/>
        </w:rPr>
        <w:tab/>
        <w:t xml:space="preserve">работы </w:t>
      </w:r>
      <w:r>
        <w:rPr>
          <w:b/>
          <w:u w:val="single" w:color="000000"/>
        </w:rPr>
        <w:tab/>
        <w:t xml:space="preserve">с </w:t>
      </w:r>
      <w:r>
        <w:rPr>
          <w:b/>
          <w:u w:val="single" w:color="000000"/>
        </w:rPr>
        <w:tab/>
        <w:t xml:space="preserve">обучающимися </w:t>
      </w:r>
      <w:r>
        <w:rPr>
          <w:b/>
          <w:u w:val="single" w:color="000000"/>
        </w:rPr>
        <w:tab/>
        <w:t xml:space="preserve">с </w:t>
      </w:r>
      <w:r>
        <w:rPr>
          <w:b/>
          <w:u w:val="single" w:color="000000"/>
        </w:rPr>
        <w:tab/>
        <w:t>особыми</w:t>
      </w:r>
      <w:r>
        <w:rPr>
          <w:b/>
        </w:rPr>
        <w:t xml:space="preserve"> </w:t>
      </w:r>
    </w:p>
    <w:p w:rsidR="00A33FAC" w:rsidRDefault="00790CBC">
      <w:pPr>
        <w:spacing w:after="10" w:line="390" w:lineRule="auto"/>
        <w:ind w:left="72"/>
      </w:pPr>
      <w:r>
        <w:rPr>
          <w:b/>
          <w:u w:val="single" w:color="000000"/>
        </w:rPr>
        <w:t>образовательными потребностями, в том числе с ограниченными возможностями здоровья</w:t>
      </w:r>
      <w:r>
        <w:rPr>
          <w:b/>
        </w:rPr>
        <w:t xml:space="preserve"> </w:t>
      </w:r>
      <w:r>
        <w:rPr>
          <w:b/>
          <w:u w:val="single" w:color="000000"/>
        </w:rPr>
        <w:t>и инвалидами</w:t>
      </w:r>
      <w:r>
        <w:rPr>
          <w:b/>
        </w:rPr>
        <w:t xml:space="preserve"> </w:t>
      </w:r>
    </w:p>
    <w:p w:rsidR="00A33FAC" w:rsidRDefault="00790CBC">
      <w:pPr>
        <w:ind w:left="81" w:right="14" w:firstLine="708"/>
      </w:pPr>
      <w:r>
        <w:t xml:space="preserve">Результатом обучающихся с особыми образовательными потребностями на уровне среднего образования является готовность к последующему профессиональному образованию и сформированность способностей к самопознанию, саморазвитию, самоопределению. </w:t>
      </w:r>
    </w:p>
    <w:p w:rsidR="00A33FAC" w:rsidRDefault="00790CBC">
      <w:pPr>
        <w:ind w:left="81" w:right="14" w:firstLine="708"/>
      </w:pPr>
      <w: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A33FAC" w:rsidRDefault="00790CBC">
      <w:pPr>
        <w:spacing w:after="170" w:line="265" w:lineRule="auto"/>
        <w:ind w:left="787"/>
      </w:pPr>
      <w:r>
        <w:rPr>
          <w:b/>
        </w:rPr>
        <w:t xml:space="preserve">Личностные результаты: </w:t>
      </w:r>
    </w:p>
    <w:p w:rsidR="00A33FAC" w:rsidRDefault="00790CBC">
      <w:pPr>
        <w:numPr>
          <w:ilvl w:val="0"/>
          <w:numId w:val="49"/>
        </w:numPr>
        <w:spacing w:after="138" w:line="259" w:lineRule="auto"/>
        <w:ind w:right="14" w:hanging="358"/>
      </w:pPr>
      <w:r>
        <w:t xml:space="preserve">сформированная мотивация к труду; </w:t>
      </w:r>
    </w:p>
    <w:p w:rsidR="00A33FAC" w:rsidRDefault="00790CBC">
      <w:pPr>
        <w:numPr>
          <w:ilvl w:val="0"/>
          <w:numId w:val="49"/>
        </w:numPr>
        <w:spacing w:after="138" w:line="259" w:lineRule="auto"/>
        <w:ind w:right="14" w:hanging="358"/>
      </w:pPr>
      <w:r>
        <w:t xml:space="preserve">ответственное отношение к выполнению заданий; </w:t>
      </w:r>
    </w:p>
    <w:p w:rsidR="00A33FAC" w:rsidRDefault="00790CBC">
      <w:pPr>
        <w:numPr>
          <w:ilvl w:val="0"/>
          <w:numId w:val="49"/>
        </w:numPr>
        <w:spacing w:after="136" w:line="259" w:lineRule="auto"/>
        <w:ind w:right="14" w:hanging="358"/>
      </w:pPr>
      <w:r>
        <w:t xml:space="preserve">адекватная самооценка и оценка окружающих людей; </w:t>
      </w:r>
    </w:p>
    <w:p w:rsidR="00A33FAC" w:rsidRDefault="00790CBC">
      <w:pPr>
        <w:numPr>
          <w:ilvl w:val="0"/>
          <w:numId w:val="49"/>
        </w:numPr>
        <w:spacing w:after="133" w:line="259" w:lineRule="auto"/>
        <w:ind w:right="14" w:hanging="358"/>
      </w:pPr>
      <w:r>
        <w:t xml:space="preserve">сформированный самоконтроль на основе развития эмоциональных и волевых </w:t>
      </w:r>
    </w:p>
    <w:p w:rsidR="00A33FAC" w:rsidRDefault="00790CBC">
      <w:pPr>
        <w:numPr>
          <w:ilvl w:val="0"/>
          <w:numId w:val="49"/>
        </w:numPr>
        <w:spacing w:after="139" w:line="259" w:lineRule="auto"/>
        <w:ind w:right="14" w:hanging="358"/>
      </w:pPr>
      <w:r>
        <w:t xml:space="preserve">качеств; </w:t>
      </w:r>
    </w:p>
    <w:p w:rsidR="00A33FAC" w:rsidRDefault="00790CBC">
      <w:pPr>
        <w:numPr>
          <w:ilvl w:val="0"/>
          <w:numId w:val="49"/>
        </w:numPr>
        <w:spacing w:after="35"/>
        <w:ind w:right="14" w:hanging="358"/>
      </w:pPr>
      <w:r>
        <w:lastRenderedPageBreak/>
        <w:t xml:space="preserve">умение вести диалог с разными людьми, достигать в нем взаимопонимания, находить общие цели и сотрудничать для их достижения; </w:t>
      </w:r>
    </w:p>
    <w:p w:rsidR="00A33FAC" w:rsidRDefault="00790CBC">
      <w:pPr>
        <w:numPr>
          <w:ilvl w:val="0"/>
          <w:numId w:val="49"/>
        </w:numPr>
        <w:ind w:right="14" w:hanging="358"/>
      </w:pPr>
      <w: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A33FAC" w:rsidRDefault="00790CBC">
      <w:pPr>
        <w:numPr>
          <w:ilvl w:val="0"/>
          <w:numId w:val="49"/>
        </w:numPr>
        <w:spacing w:after="139" w:line="259" w:lineRule="auto"/>
        <w:ind w:right="14" w:hanging="358"/>
      </w:pPr>
      <w:r>
        <w:t xml:space="preserve">понимание и неприятие вредных привычек (курения, употребления алкоголя, наркотиков); </w:t>
      </w:r>
    </w:p>
    <w:p w:rsidR="00A33FAC" w:rsidRDefault="00790CBC">
      <w:pPr>
        <w:numPr>
          <w:ilvl w:val="0"/>
          <w:numId w:val="49"/>
        </w:numPr>
        <w:spacing w:after="35"/>
        <w:ind w:right="14" w:hanging="358"/>
      </w:pPr>
      <w:r>
        <w:t xml:space="preserve">осознанный выбор будущей профессии и адекватная оценка собственных возможностей по реализации жизненных планов; </w:t>
      </w:r>
    </w:p>
    <w:p w:rsidR="00A33FAC" w:rsidRDefault="00790CBC">
      <w:pPr>
        <w:numPr>
          <w:ilvl w:val="0"/>
          <w:numId w:val="49"/>
        </w:numPr>
        <w:ind w:right="14" w:hanging="358"/>
      </w:pPr>
      <w:r>
        <w:t xml:space="preserve">ответственное отношение к созданию семьи на основе осмысленного принятия ценностей семейной жизни. </w:t>
      </w:r>
    </w:p>
    <w:p w:rsidR="00A33FAC" w:rsidRDefault="00790CBC">
      <w:pPr>
        <w:spacing w:after="171" w:line="265" w:lineRule="auto"/>
        <w:ind w:left="787"/>
      </w:pPr>
      <w:r>
        <w:rPr>
          <w:b/>
        </w:rPr>
        <w:t xml:space="preserve">Метапредметные результаты: </w:t>
      </w:r>
    </w:p>
    <w:p w:rsidR="00A33FAC" w:rsidRDefault="00790CBC">
      <w:pPr>
        <w:numPr>
          <w:ilvl w:val="0"/>
          <w:numId w:val="49"/>
        </w:numPr>
        <w:spacing w:after="35"/>
        <w:ind w:right="14" w:hanging="358"/>
      </w:pPr>
      <w: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A33FAC" w:rsidRDefault="00790CBC">
      <w:pPr>
        <w:numPr>
          <w:ilvl w:val="0"/>
          <w:numId w:val="49"/>
        </w:numPr>
        <w:ind w:right="14" w:hanging="358"/>
      </w:pPr>
      <w:r>
        <w:t xml:space="preserve">овладение навыками познавательной, учебно-исследовательской и проектной деятельности, навыками разрешения проблем; </w:t>
      </w:r>
    </w:p>
    <w:p w:rsidR="00A33FAC" w:rsidRDefault="00790CBC">
      <w:pPr>
        <w:numPr>
          <w:ilvl w:val="0"/>
          <w:numId w:val="49"/>
        </w:numPr>
        <w:ind w:right="14" w:hanging="358"/>
      </w:pPr>
      <w:r>
        <w:t xml:space="preserve">самостоятельное (при необходимости  с помощью) нахождение способов решения практических задач, применения различных методов познания; </w:t>
      </w:r>
    </w:p>
    <w:p w:rsidR="00A33FAC" w:rsidRDefault="00790CBC">
      <w:pPr>
        <w:numPr>
          <w:ilvl w:val="0"/>
          <w:numId w:val="49"/>
        </w:numPr>
        <w:spacing w:after="34"/>
        <w:ind w:right="14" w:hanging="358"/>
      </w:pPr>
      <w: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A33FAC" w:rsidRDefault="00790CBC">
      <w:pPr>
        <w:numPr>
          <w:ilvl w:val="0"/>
          <w:numId w:val="49"/>
        </w:numPr>
        <w:ind w:right="14" w:hanging="358"/>
      </w:pPr>
      <w: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r>
        <w:rPr>
          <w:rFonts w:ascii="Segoe UI Symbol" w:eastAsia="Segoe UI Symbol" w:hAnsi="Segoe UI Symbol" w:cs="Segoe UI Symbol"/>
        </w:rPr>
        <w:t></w:t>
      </w:r>
      <w:r>
        <w:rPr>
          <w:rFonts w:ascii="Arial" w:eastAsia="Arial" w:hAnsi="Arial" w:cs="Arial"/>
        </w:rPr>
        <w:t xml:space="preserve"> </w:t>
      </w:r>
      <w:r>
        <w:t xml:space="preserve">определение назначения и функций различных социальных институтов. </w:t>
      </w:r>
    </w:p>
    <w:p w:rsidR="00A33FAC" w:rsidRDefault="00790CBC">
      <w:pPr>
        <w:spacing w:after="106" w:line="265" w:lineRule="auto"/>
        <w:ind w:left="787"/>
      </w:pPr>
      <w:r>
        <w:rPr>
          <w:b/>
        </w:rPr>
        <w:t xml:space="preserve">Предметные результаты освоения основной образовательной программы </w:t>
      </w:r>
    </w:p>
    <w:p w:rsidR="00A33FAC" w:rsidRDefault="00790CBC">
      <w:pPr>
        <w:spacing w:after="162" w:line="259" w:lineRule="auto"/>
        <w:ind w:left="10" w:right="2"/>
        <w:jc w:val="right"/>
      </w:pPr>
      <w:r>
        <w:t xml:space="preserve">обеспечивают возможность дальнейшего успешного профессионального обучения и/или </w:t>
      </w:r>
    </w:p>
    <w:p w:rsidR="00A33FAC" w:rsidRDefault="00790CBC">
      <w:pPr>
        <w:spacing w:after="112" w:line="259" w:lineRule="auto"/>
        <w:ind w:left="91" w:right="14"/>
      </w:pPr>
      <w:r>
        <w:t xml:space="preserve">профессиональной деятельности школьников с ОВЗ. </w:t>
      </w:r>
    </w:p>
    <w:p w:rsidR="00A33FAC" w:rsidRDefault="00790CBC">
      <w:pPr>
        <w:ind w:left="81" w:right="14" w:firstLine="708"/>
      </w:pPr>
      <w: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33FAC" w:rsidRDefault="00790CBC">
      <w:pPr>
        <w:ind w:left="81" w:right="14" w:firstLine="708"/>
      </w:pPr>
      <w:r>
        <w:t xml:space="preserve">На базовом уровне обучающиеся с ОВЗ овладевают общеобразовательными и общекультурными компетенциями в рамках предметных областей ООП СОО. </w:t>
      </w:r>
    </w:p>
    <w:p w:rsidR="00A33FAC" w:rsidRDefault="00790CBC">
      <w:pPr>
        <w:ind w:left="81" w:right="14" w:firstLine="708"/>
      </w:pPr>
      <w:r>
        <w:lastRenderedPageBreak/>
        <w:t xml:space="preserve">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A33FAC" w:rsidRDefault="00790CBC">
      <w:pPr>
        <w:ind w:left="81" w:right="14" w:firstLine="708"/>
      </w:pPr>
      <w: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33FAC" w:rsidRDefault="00790CBC">
      <w:pPr>
        <w:ind w:left="81" w:right="14" w:firstLine="708"/>
      </w:pPr>
      <w: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A33FAC" w:rsidRDefault="00790CBC">
      <w:pPr>
        <w:spacing w:after="171" w:line="265" w:lineRule="auto"/>
        <w:ind w:left="787"/>
      </w:pPr>
      <w:r>
        <w:rPr>
          <w:b/>
        </w:rPr>
        <w:t xml:space="preserve">Предметные результаты: </w:t>
      </w:r>
    </w:p>
    <w:p w:rsidR="00A33FAC" w:rsidRDefault="00790CBC">
      <w:pPr>
        <w:numPr>
          <w:ilvl w:val="0"/>
          <w:numId w:val="50"/>
        </w:numPr>
        <w:spacing w:after="34"/>
        <w:ind w:right="14" w:hanging="358"/>
      </w:pPr>
      <w: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A33FAC" w:rsidRDefault="00790CBC">
      <w:pPr>
        <w:numPr>
          <w:ilvl w:val="0"/>
          <w:numId w:val="50"/>
        </w:numPr>
        <w:ind w:right="14" w:hanging="358"/>
      </w:pPr>
      <w: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33FAC" w:rsidRDefault="00790CBC">
      <w:pPr>
        <w:numPr>
          <w:ilvl w:val="0"/>
          <w:numId w:val="50"/>
        </w:numPr>
        <w:ind w:right="14" w:hanging="358"/>
      </w:pPr>
      <w:r>
        <w:t xml:space="preserve">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A33FAC" w:rsidRDefault="00790CBC">
      <w:pPr>
        <w:ind w:left="81" w:right="14" w:firstLine="708"/>
      </w:pPr>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A33FAC" w:rsidRDefault="00790CBC">
      <w:pPr>
        <w:spacing w:after="529"/>
        <w:ind w:left="81" w:right="14" w:firstLine="708"/>
      </w:pPr>
      <w: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 </w:t>
      </w:r>
    </w:p>
    <w:p w:rsidR="00A33FAC" w:rsidRDefault="00790CBC">
      <w:pPr>
        <w:pStyle w:val="1"/>
        <w:ind w:left="62" w:right="-7" w:firstLine="0"/>
      </w:pPr>
      <w:r>
        <w:lastRenderedPageBreak/>
        <w:t xml:space="preserve">3. Организационный раздел примерной основной образовательной программы среднего общего образования </w:t>
      </w:r>
    </w:p>
    <w:p w:rsidR="00A33FAC" w:rsidRDefault="00790CBC">
      <w:pPr>
        <w:pStyle w:val="2"/>
        <w:spacing w:after="145" w:line="259" w:lineRule="auto"/>
        <w:ind w:left="785" w:firstLine="0"/>
      </w:pPr>
      <w:r>
        <w:t xml:space="preserve">3.1. Учебный план </w:t>
      </w:r>
    </w:p>
    <w:p w:rsidR="00A33FAC" w:rsidRDefault="00790CBC">
      <w:pPr>
        <w:spacing w:after="151" w:line="265" w:lineRule="auto"/>
        <w:ind w:left="787"/>
      </w:pPr>
      <w:r>
        <w:rPr>
          <w:b/>
        </w:rPr>
        <w:t xml:space="preserve">1. Нормативно-правовая основа учебного плана </w:t>
      </w:r>
    </w:p>
    <w:p w:rsidR="00A33FAC" w:rsidRDefault="00790CBC">
      <w:pPr>
        <w:spacing w:line="279" w:lineRule="auto"/>
        <w:ind w:left="81" w:right="14" w:firstLine="708"/>
      </w:pPr>
      <w:r>
        <w:t xml:space="preserve">Нормативно-правовую основу разработки учебного плана среднего общего образования составляют следующие нормативные документы: </w:t>
      </w:r>
    </w:p>
    <w:p w:rsidR="00A33FAC" w:rsidRDefault="00790CBC">
      <w:pPr>
        <w:numPr>
          <w:ilvl w:val="0"/>
          <w:numId w:val="51"/>
        </w:numPr>
        <w:spacing w:after="43" w:line="259" w:lineRule="auto"/>
        <w:ind w:right="14"/>
      </w:pPr>
      <w:r>
        <w:t xml:space="preserve">Федерального Закона от 29.12.2012 № 273ФЗ «Об образовании в Российской Федерации»; </w:t>
      </w:r>
      <w:r>
        <w:rPr>
          <w:rFonts w:ascii="Segoe UI Symbol" w:eastAsia="Segoe UI Symbol" w:hAnsi="Segoe UI Symbol" w:cs="Segoe UI Symbol"/>
        </w:rPr>
        <w:t></w:t>
      </w:r>
      <w:r>
        <w:rPr>
          <w:rFonts w:ascii="Arial" w:eastAsia="Arial" w:hAnsi="Arial" w:cs="Arial"/>
        </w:rPr>
        <w:t xml:space="preserve"> </w:t>
      </w:r>
      <w: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(далее ФГОС среднего общего образования); </w:t>
      </w:r>
    </w:p>
    <w:p w:rsidR="00A33FAC" w:rsidRDefault="00790CBC">
      <w:pPr>
        <w:numPr>
          <w:ilvl w:val="0"/>
          <w:numId w:val="51"/>
        </w:numPr>
        <w:spacing w:after="51" w:line="252" w:lineRule="auto"/>
        <w:ind w:right="14"/>
      </w:pPr>
      <w:r>
        <w:t xml:space="preserve">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22.03.2021 № 115; </w:t>
      </w:r>
    </w:p>
    <w:p w:rsidR="00A33FAC" w:rsidRDefault="00790CBC">
      <w:pPr>
        <w:numPr>
          <w:ilvl w:val="0"/>
          <w:numId w:val="51"/>
        </w:numPr>
        <w:spacing w:after="51" w:line="252" w:lineRule="auto"/>
        <w:ind w:right="14"/>
      </w:pPr>
      <w: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20.05.2020 № 254; </w:t>
      </w:r>
    </w:p>
    <w:p w:rsidR="00A33FAC" w:rsidRDefault="00790CBC">
      <w:pPr>
        <w:numPr>
          <w:ilvl w:val="0"/>
          <w:numId w:val="51"/>
        </w:numPr>
        <w:spacing w:after="50" w:line="253" w:lineRule="auto"/>
        <w:ind w:right="14"/>
      </w:pPr>
      <w:r>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r>
        <w:rPr>
          <w:rFonts w:ascii="Segoe UI Symbol" w:eastAsia="Segoe UI Symbol" w:hAnsi="Segoe UI Symbol" w:cs="Segoe UI Symbol"/>
        </w:rPr>
        <w:t></w:t>
      </w:r>
      <w:r>
        <w:rPr>
          <w:rFonts w:ascii="Arial" w:eastAsia="Arial" w:hAnsi="Arial" w:cs="Arial"/>
        </w:rPr>
        <w:t xml:space="preserve"> </w:t>
      </w:r>
      <w:r>
        <w:t xml:space="preserve">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СП 2.4.364820); </w:t>
      </w:r>
    </w:p>
    <w:p w:rsidR="00A33FAC" w:rsidRDefault="00790CBC">
      <w:pPr>
        <w:numPr>
          <w:ilvl w:val="0"/>
          <w:numId w:val="51"/>
        </w:numPr>
        <w:spacing w:after="51" w:line="253" w:lineRule="auto"/>
        <w:ind w:right="14"/>
      </w:pPr>
      <w:r>
        <w:t xml:space="preserve">Санитарных правил и норм СанПиН 1.2.368521«Гигиенические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СанПиН 1.2.368521);  </w:t>
      </w:r>
    </w:p>
    <w:p w:rsidR="00A33FAC" w:rsidRDefault="00790CBC">
      <w:pPr>
        <w:numPr>
          <w:ilvl w:val="0"/>
          <w:numId w:val="51"/>
        </w:numPr>
        <w:spacing w:line="280" w:lineRule="auto"/>
        <w:ind w:right="14"/>
      </w:pPr>
      <w:r>
        <w:t>Распоряжения Комитета по образованию от 15.04.2022 № 801р «О формировании календарного учебного графика государственных образовательных учреждений Санкт-</w:t>
      </w:r>
    </w:p>
    <w:p w:rsidR="00A33FAC" w:rsidRDefault="00790CBC">
      <w:pPr>
        <w:spacing w:line="276" w:lineRule="auto"/>
        <w:ind w:left="91" w:right="14"/>
      </w:pPr>
      <w:r>
        <w:t xml:space="preserve">Петербурга, реализующих основные общеобразовательные программы, в 2022/2023 учебном году»; </w:t>
      </w:r>
    </w:p>
    <w:p w:rsidR="00A33FAC" w:rsidRDefault="00790CBC">
      <w:pPr>
        <w:spacing w:after="43" w:line="259" w:lineRule="auto"/>
        <w:ind w:left="785" w:firstLine="0"/>
        <w:jc w:val="left"/>
      </w:pPr>
      <w:r>
        <w:rPr>
          <w:u w:val="single" w:color="000000"/>
        </w:rPr>
        <w:t>Примерные основные образовательные программы:</w:t>
      </w:r>
      <w:r>
        <w:t xml:space="preserve"> </w:t>
      </w:r>
    </w:p>
    <w:p w:rsidR="00A33FAC" w:rsidRDefault="00790CBC">
      <w:pPr>
        <w:numPr>
          <w:ilvl w:val="0"/>
          <w:numId w:val="51"/>
        </w:numPr>
        <w:spacing w:line="265" w:lineRule="auto"/>
        <w:ind w:right="14"/>
      </w:pPr>
      <w: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3/15 от 28.10.2015 федерального учебно-методического объединения по общему образованию). </w:t>
      </w:r>
    </w:p>
    <w:p w:rsidR="00A33FAC" w:rsidRDefault="00790CBC">
      <w:pPr>
        <w:spacing w:after="106" w:line="265" w:lineRule="auto"/>
        <w:ind w:left="787"/>
      </w:pPr>
      <w:r>
        <w:rPr>
          <w:b/>
        </w:rPr>
        <w:t xml:space="preserve">3. Особенности учебного плана </w:t>
      </w:r>
    </w:p>
    <w:p w:rsidR="00A33FAC" w:rsidRDefault="00790CBC">
      <w:pPr>
        <w:ind w:left="81" w:right="14" w:firstLine="701"/>
      </w:pPr>
      <w:r>
        <w:t xml:space="preserve">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w:t>
      </w:r>
      <w:r>
        <w:lastRenderedPageBreak/>
        <w:t xml:space="preserve">программы в соответствии с требованиями ФГОС среднего общего образования. Учебный план определяет состав и объем учебных предметов, курсов, а также их распределение по классам (годам) обучения. Учебный план состоит из 2х частей: инвариантной и вариативной. </w:t>
      </w:r>
    </w:p>
    <w:p w:rsidR="00A33FAC" w:rsidRDefault="00790CBC">
      <w:pPr>
        <w:ind w:left="81" w:right="14" w:firstLine="708"/>
      </w:pPr>
      <w:r>
        <w:t xml:space="preserve">В инвариантной части учебного плана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гарантирует овладение выпускниками ОУ необходимым минимумом знаний, умений, навыков и обеспечивает возможность продолжения образования. </w:t>
      </w:r>
    </w:p>
    <w:p w:rsidR="00A33FAC" w:rsidRDefault="00790CBC">
      <w:pPr>
        <w:ind w:left="81" w:right="14" w:firstLine="540"/>
      </w:pPr>
      <w:r>
        <w:t xml:space="preserve">Основная образовательная программа ГБОУ гимназия №363 включает учебные планы двух профилей обучения: гуманитарный и универсальный. </w:t>
      </w:r>
    </w:p>
    <w:p w:rsidR="00A33FAC" w:rsidRDefault="00790CBC">
      <w:pPr>
        <w:ind w:left="81" w:right="14" w:firstLine="540"/>
      </w:pPr>
      <w:r>
        <w:t xml:space="preserve">Обязательная часть учебного плана профиля обучения и (или) индивидуальный учебный план содержат 12 учебных предметов и предусматривает изучение не менее одного учебного предмета из каждой предметной области, определенной ФГОС среднего общего образования, в том числе общими для включения во все учебные планы являются учебные предметы: </w:t>
      </w:r>
      <w:r>
        <w:rPr>
          <w:b/>
        </w:rPr>
        <w:t xml:space="preserve">«Русский язык», «Литература», «Иностранный язык», «Математика», «История», «Физическая культура», «Основы безопасности жизнедеятельности», «Астрономия». </w:t>
      </w:r>
    </w:p>
    <w:p w:rsidR="00A33FAC" w:rsidRDefault="00790CBC">
      <w:pPr>
        <w:spacing w:after="155" w:line="259" w:lineRule="auto"/>
        <w:ind w:left="627"/>
      </w:pPr>
      <w:r>
        <w:rPr>
          <w:b/>
          <w:u w:val="single" w:color="000000"/>
        </w:rPr>
        <w:t>10 класс</w:t>
      </w:r>
      <w:r>
        <w:t xml:space="preserve"> </w:t>
      </w:r>
    </w:p>
    <w:p w:rsidR="00A33FAC" w:rsidRDefault="00790CBC">
      <w:pPr>
        <w:ind w:left="81" w:right="14" w:firstLine="540"/>
      </w:pPr>
      <w:r>
        <w:t xml:space="preserve">1.Учебный план </w:t>
      </w:r>
      <w:r>
        <w:rPr>
          <w:b/>
        </w:rPr>
        <w:t>гуманитарного</w:t>
      </w:r>
      <w:r>
        <w:t xml:space="preserve"> профиля содержит 3 учебных предмета на углубленном уровне изучения из соответствующей профилю обучения предметной области и (или) смежной с ней предметной области: </w:t>
      </w:r>
      <w:r>
        <w:rPr>
          <w:b/>
        </w:rPr>
        <w:t xml:space="preserve">«Русский язык» </w:t>
      </w:r>
      <w:r>
        <w:t>3 часа, «</w:t>
      </w:r>
      <w:r>
        <w:rPr>
          <w:b/>
        </w:rPr>
        <w:t xml:space="preserve">Литература» </w:t>
      </w:r>
      <w:r>
        <w:t>5 часов</w:t>
      </w:r>
      <w:r>
        <w:rPr>
          <w:b/>
        </w:rPr>
        <w:t xml:space="preserve">, «Право» </w:t>
      </w:r>
      <w:r>
        <w:t>2 часа в неделю</w:t>
      </w:r>
      <w:r>
        <w:rPr>
          <w:b/>
        </w:rPr>
        <w:t xml:space="preserve">. </w:t>
      </w:r>
    </w:p>
    <w:p w:rsidR="00A33FAC" w:rsidRDefault="00790CBC">
      <w:pPr>
        <w:ind w:left="81" w:right="14" w:firstLine="540"/>
      </w:pPr>
      <w:r>
        <w:t>Предмет</w:t>
      </w:r>
      <w:r>
        <w:rPr>
          <w:b/>
        </w:rPr>
        <w:t xml:space="preserve"> «Математика» </w:t>
      </w:r>
      <w:r>
        <w:t>изучается на базовом уровне</w:t>
      </w:r>
      <w:r>
        <w:rPr>
          <w:b/>
        </w:rPr>
        <w:t xml:space="preserve"> </w:t>
      </w:r>
      <w:r>
        <w:t xml:space="preserve">4 часа в неделю. Реализация учебного предмета «Математика» осуществляется двумя модулями «Математика: алгебра и начала математического анализа» и «Математика: геометрия». В классном журнале эти модули записываются на странице «Математика». </w:t>
      </w:r>
    </w:p>
    <w:p w:rsidR="00A33FAC" w:rsidRDefault="00790CBC">
      <w:pPr>
        <w:spacing w:after="162" w:line="259" w:lineRule="auto"/>
        <w:ind w:left="10" w:right="2"/>
        <w:jc w:val="right"/>
      </w:pPr>
      <w:r>
        <w:t xml:space="preserve">Предмет </w:t>
      </w:r>
      <w:r>
        <w:rPr>
          <w:b/>
        </w:rPr>
        <w:t>«География»</w:t>
      </w:r>
      <w:r>
        <w:t xml:space="preserve"> является обязательным, изучается на базовом уровне 1 час в неделю.</w:t>
      </w:r>
      <w:r>
        <w:rPr>
          <w:b/>
        </w:rPr>
        <w:t xml:space="preserve"> </w:t>
      </w:r>
    </w:p>
    <w:p w:rsidR="00A33FAC" w:rsidRDefault="00790CBC">
      <w:pPr>
        <w:ind w:left="81" w:right="14" w:firstLine="708"/>
      </w:pPr>
      <w:r>
        <w:t>Изучение естественнонаучных предметов в X-XI классах гуманитарного профиля обеспечено отдельными учебными предметами на базовом уровне: «</w:t>
      </w:r>
      <w:r>
        <w:rPr>
          <w:b/>
        </w:rPr>
        <w:t>Физика</w:t>
      </w:r>
      <w:r>
        <w:t>» 2 часа в неделю из обязательной части плана, «</w:t>
      </w:r>
      <w:r>
        <w:rPr>
          <w:b/>
        </w:rPr>
        <w:t>Биология</w:t>
      </w:r>
      <w:r>
        <w:t xml:space="preserve">» 1 час в неделю из части, формируемой участниками образовательных отношений. </w:t>
      </w:r>
    </w:p>
    <w:p w:rsidR="00A33FAC" w:rsidRDefault="00790CBC">
      <w:pPr>
        <w:ind w:left="81" w:right="14" w:firstLine="566"/>
      </w:pPr>
      <w:r>
        <w:t>Обязательная часть плана дополнена общественными науками: «</w:t>
      </w:r>
      <w:r>
        <w:rPr>
          <w:b/>
        </w:rPr>
        <w:t>Обществознание</w:t>
      </w:r>
      <w:r>
        <w:t xml:space="preserve">» 2 часа в неделю. </w:t>
      </w:r>
    </w:p>
    <w:p w:rsidR="00A33FAC" w:rsidRDefault="00790CBC">
      <w:pPr>
        <w:ind w:left="81" w:right="14" w:firstLine="566"/>
      </w:pPr>
      <w:r>
        <w:lastRenderedPageBreak/>
        <w:t>В части, формируемой участниками образовательных отношений 1 час выделен на изучение предмета «</w:t>
      </w:r>
      <w:r>
        <w:rPr>
          <w:b/>
        </w:rPr>
        <w:t>Иностранный язык</w:t>
      </w:r>
      <w:r>
        <w:t xml:space="preserve"> (английский)» 4 часа в неделю. </w:t>
      </w:r>
    </w:p>
    <w:p w:rsidR="00A33FAC" w:rsidRDefault="00790CBC">
      <w:pPr>
        <w:ind w:left="81" w:right="14" w:firstLine="566"/>
      </w:pPr>
      <w:r>
        <w:rPr>
          <w:b/>
        </w:rPr>
        <w:t>Региональным компонентом учебного плана</w:t>
      </w:r>
      <w:r>
        <w:t xml:space="preserve"> является определение дополнительного времени на изучение учебных предмета «История» (1 час в неделю в каждом классе). </w:t>
      </w:r>
    </w:p>
    <w:p w:rsidR="00A33FAC" w:rsidRDefault="00790CBC">
      <w:pPr>
        <w:ind w:left="81" w:right="14" w:firstLine="566"/>
      </w:pPr>
      <w:r>
        <w:t xml:space="preserve">Учебный план гуманитарного профиля включает элективные курсы 4 часа в неделю. Элективные курсы по выбору способствуют развитию содержания учебных предметов, изучаемых на базовом уровне, что позволяет поддерживать изучение смежных предметов на углубленном уровне и (или) получать дополнительную подготовку для успешной сдачи единого государственного экзамена. </w:t>
      </w:r>
    </w:p>
    <w:p w:rsidR="00A33FAC" w:rsidRDefault="00790CBC">
      <w:pPr>
        <w:ind w:left="81" w:right="14" w:firstLine="540"/>
      </w:pPr>
      <w:r>
        <w:t xml:space="preserve">2. Учебный план </w:t>
      </w:r>
      <w:r>
        <w:rPr>
          <w:b/>
        </w:rPr>
        <w:t>универсального</w:t>
      </w:r>
      <w:r>
        <w:t xml:space="preserve"> профиля обучения содержит 1 учебный предмет на углубленном уровне изучения: «</w:t>
      </w:r>
      <w:r>
        <w:rPr>
          <w:b/>
        </w:rPr>
        <w:t>Математика</w:t>
      </w:r>
      <w:r>
        <w:t xml:space="preserve">» 6 часов в неделю; </w:t>
      </w:r>
      <w:r>
        <w:rPr>
          <w:b/>
        </w:rPr>
        <w:t>«Информатика»</w:t>
      </w:r>
      <w:r>
        <w:t xml:space="preserve"> 2 часа в неделю, один из которых добавлен из части, формируемой участниками образовательных отношений. </w:t>
      </w:r>
    </w:p>
    <w:p w:rsidR="00A33FAC" w:rsidRDefault="00790CBC">
      <w:pPr>
        <w:ind w:left="81" w:right="14" w:firstLine="540"/>
      </w:pPr>
      <w:r>
        <w:t>Изучение естественнонаучных предметов в XXI классах универсального профиля обязательно и обеспечено отдельными учебными предметами на базовом уровне: «</w:t>
      </w:r>
      <w:r>
        <w:rPr>
          <w:b/>
        </w:rPr>
        <w:t>Физика</w:t>
      </w:r>
      <w:r>
        <w:t>» 3 часа в неделю, один из которых добавлен из части, формируемой участниками образовательных отношений; «</w:t>
      </w:r>
      <w:r>
        <w:rPr>
          <w:b/>
        </w:rPr>
        <w:t>Химия</w:t>
      </w:r>
      <w:r>
        <w:t>» 2 часа, один из которых добавлен из части, формируемой участниками образовательных отношений; «</w:t>
      </w:r>
      <w:r>
        <w:rPr>
          <w:b/>
        </w:rPr>
        <w:t>Биология</w:t>
      </w:r>
      <w:r>
        <w:t xml:space="preserve">» 2 часа в неделю, один из которых добавлен из части, формируемой участниками образовательных отношений. </w:t>
      </w:r>
    </w:p>
    <w:p w:rsidR="00A33FAC" w:rsidRDefault="00790CBC">
      <w:pPr>
        <w:ind w:left="81" w:right="14" w:firstLine="566"/>
      </w:pPr>
      <w:r>
        <w:t>Часть плана, формируемая участниками образовательных отношений, дополнена предметом «</w:t>
      </w:r>
      <w:r>
        <w:rPr>
          <w:b/>
        </w:rPr>
        <w:t>Обществознание</w:t>
      </w:r>
      <w:r>
        <w:t>» 2 часа в неделю. И 1 дополнительный час выделен на изучение предмета «</w:t>
      </w:r>
      <w:r>
        <w:rPr>
          <w:b/>
        </w:rPr>
        <w:t>Иностранный язык</w:t>
      </w:r>
      <w:r>
        <w:t xml:space="preserve"> (английский)» 4 часа в неделю. </w:t>
      </w:r>
    </w:p>
    <w:p w:rsidR="00A33FAC" w:rsidRDefault="00790CBC">
      <w:pPr>
        <w:ind w:left="81" w:right="14" w:firstLine="540"/>
      </w:pPr>
      <w:r>
        <w:rPr>
          <w:b/>
        </w:rPr>
        <w:t>Региональным компонентом</w:t>
      </w:r>
      <w:r>
        <w:t xml:space="preserve"> учебного плана является определение дополнительного времени на изучение учебных предметов </w:t>
      </w:r>
      <w:r>
        <w:rPr>
          <w:b/>
        </w:rPr>
        <w:t>«Русский язык»</w:t>
      </w:r>
      <w:r>
        <w:t xml:space="preserve"> (1 час в неделю  в каждом классе) и </w:t>
      </w:r>
      <w:r>
        <w:rPr>
          <w:b/>
        </w:rPr>
        <w:t>«История»</w:t>
      </w:r>
      <w:r>
        <w:t xml:space="preserve"> (1 час в неделю в каждом классе). </w:t>
      </w:r>
    </w:p>
    <w:p w:rsidR="00A33FAC" w:rsidRDefault="00790CBC">
      <w:pPr>
        <w:ind w:left="81" w:right="14" w:firstLine="566"/>
      </w:pPr>
      <w:r>
        <w:t xml:space="preserve">Изучение предметной области «Родной язык и родная литература» осуществляется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 </w:t>
      </w:r>
    </w:p>
    <w:p w:rsidR="00A33FAC" w:rsidRDefault="00790CBC">
      <w:pPr>
        <w:spacing w:after="160" w:line="259" w:lineRule="auto"/>
        <w:ind w:left="10" w:right="2"/>
        <w:jc w:val="right"/>
      </w:pPr>
      <w:r>
        <w:t xml:space="preserve">В учебном плане предусмотрено выполнение обучающимися </w:t>
      </w:r>
      <w:r>
        <w:rPr>
          <w:b/>
        </w:rPr>
        <w:t xml:space="preserve">индивидуального проекта. </w:t>
      </w:r>
    </w:p>
    <w:p w:rsidR="00A33FAC" w:rsidRDefault="00790CBC">
      <w:pPr>
        <w:spacing w:after="163" w:line="259" w:lineRule="auto"/>
        <w:ind w:left="91" w:right="14"/>
      </w:pPr>
      <w:r>
        <w:t xml:space="preserve">В 1011 классах на данный курс отводится по 1 часу обязательной части учебного плана. </w:t>
      </w:r>
    </w:p>
    <w:p w:rsidR="00A33FAC" w:rsidRDefault="00790CBC">
      <w:pPr>
        <w:ind w:left="81" w:right="14" w:firstLine="708"/>
      </w:pPr>
      <w:r>
        <w:lastRenderedPageBreak/>
        <w:t xml:space="preserve">Учебный план универсального профиля включает </w:t>
      </w:r>
      <w:r>
        <w:rPr>
          <w:b/>
        </w:rPr>
        <w:t>элективные курсы</w:t>
      </w:r>
      <w:r>
        <w:t xml:space="preserve"> 2 часа в неделю. Элективные курсы по выбору способствуют развитию содержания учебных предметов, изучаемых на базовом уровне, что позволяет поддерживать изучение смежных предметов на углубленном уровне и (или) получать дополнительную подготовку для успешной сдачи единого государственного экзамена. </w:t>
      </w:r>
    </w:p>
    <w:p w:rsidR="00A33FAC" w:rsidRDefault="00790CBC">
      <w:pPr>
        <w:spacing w:after="158" w:line="259" w:lineRule="auto"/>
        <w:ind w:left="795"/>
      </w:pPr>
      <w:r>
        <w:rPr>
          <w:b/>
          <w:u w:val="single" w:color="000000"/>
        </w:rPr>
        <w:t>11 класс</w:t>
      </w:r>
      <w:r>
        <w:rPr>
          <w:b/>
        </w:rPr>
        <w:t xml:space="preserve"> </w:t>
      </w:r>
    </w:p>
    <w:p w:rsidR="00A33FAC" w:rsidRDefault="00790CBC">
      <w:pPr>
        <w:ind w:left="81" w:right="14" w:firstLine="540"/>
      </w:pPr>
      <w:r>
        <w:t xml:space="preserve">1.Учебный план </w:t>
      </w:r>
      <w:r>
        <w:rPr>
          <w:b/>
        </w:rPr>
        <w:t>гуманитарного</w:t>
      </w:r>
      <w:r>
        <w:t xml:space="preserve"> профиля содержит 3 учебных предмета на углубленном уровне изучения из соответствующей профилю обучения предметной области и (или) смежной с ней предметной области: </w:t>
      </w:r>
      <w:r>
        <w:rPr>
          <w:b/>
        </w:rPr>
        <w:t xml:space="preserve">«Русский язык» </w:t>
      </w:r>
      <w:r>
        <w:t>3 часа, «</w:t>
      </w:r>
      <w:r>
        <w:rPr>
          <w:b/>
        </w:rPr>
        <w:t xml:space="preserve">Литература» </w:t>
      </w:r>
      <w:r>
        <w:t>5 часов</w:t>
      </w:r>
      <w:r>
        <w:rPr>
          <w:b/>
        </w:rPr>
        <w:t xml:space="preserve">, «Право» </w:t>
      </w:r>
      <w:r>
        <w:t>2 часа в неделю</w:t>
      </w:r>
      <w:r>
        <w:rPr>
          <w:b/>
        </w:rPr>
        <w:t xml:space="preserve">. </w:t>
      </w:r>
    </w:p>
    <w:p w:rsidR="00A33FAC" w:rsidRDefault="00790CBC">
      <w:pPr>
        <w:ind w:left="81" w:right="14" w:firstLine="540"/>
      </w:pPr>
      <w:r>
        <w:t>Предмет</w:t>
      </w:r>
      <w:r>
        <w:rPr>
          <w:b/>
        </w:rPr>
        <w:t xml:space="preserve"> «Математика» </w:t>
      </w:r>
      <w:r>
        <w:t>изучается на базовом уровне</w:t>
      </w:r>
      <w:r>
        <w:rPr>
          <w:b/>
        </w:rPr>
        <w:t xml:space="preserve"> </w:t>
      </w:r>
      <w:r>
        <w:t xml:space="preserve">4 часа в неделю. Реализация учебного предмета «Математика» осуществляется двумя модулями «Математика: алгебра и начала математического анализа» и «Математика: геометрия». В классном журнале эти модули записываются на странице «Математика». </w:t>
      </w:r>
    </w:p>
    <w:p w:rsidR="00A33FAC" w:rsidRDefault="00790CBC">
      <w:pPr>
        <w:ind w:left="81" w:right="14" w:firstLine="540"/>
      </w:pPr>
      <w:r>
        <w:t xml:space="preserve">Предмет </w:t>
      </w:r>
      <w:r>
        <w:rPr>
          <w:b/>
        </w:rPr>
        <w:t>«Информатика»</w:t>
      </w:r>
      <w:r>
        <w:t xml:space="preserve"> является обязательным, изучается на базовом уровне 1 час в неделю.</w:t>
      </w:r>
      <w:r>
        <w:rPr>
          <w:b/>
        </w:rPr>
        <w:t xml:space="preserve"> </w:t>
      </w:r>
    </w:p>
    <w:p w:rsidR="00A33FAC" w:rsidRDefault="00790CBC">
      <w:pPr>
        <w:ind w:left="81" w:right="14" w:firstLine="708"/>
      </w:pPr>
      <w:r>
        <w:t>Изучение естественнонаучных предметов в X-XI классах гуманитарного профиля обеспечено отдельными учебными предметами на базовом уровне: «</w:t>
      </w:r>
      <w:r>
        <w:rPr>
          <w:b/>
        </w:rPr>
        <w:t>Физика</w:t>
      </w:r>
      <w:r>
        <w:t>» 2 часа в неделю из обязательной части плана, «</w:t>
      </w:r>
      <w:r>
        <w:rPr>
          <w:b/>
        </w:rPr>
        <w:t>Химия</w:t>
      </w:r>
      <w:r>
        <w:t>», «</w:t>
      </w:r>
      <w:r>
        <w:rPr>
          <w:b/>
        </w:rPr>
        <w:t>Биология</w:t>
      </w:r>
      <w:r>
        <w:t xml:space="preserve">» по 1 час в неделю из части, формируемой участниками образовательных отношений. </w:t>
      </w:r>
    </w:p>
    <w:p w:rsidR="00A33FAC" w:rsidRDefault="00790CBC">
      <w:pPr>
        <w:ind w:left="81" w:right="14" w:firstLine="566"/>
      </w:pPr>
      <w:r>
        <w:t>Обязательная часть плана дополнена общественными науками: «</w:t>
      </w:r>
      <w:r>
        <w:rPr>
          <w:b/>
        </w:rPr>
        <w:t>Обществознание</w:t>
      </w:r>
      <w:r>
        <w:t xml:space="preserve">» 2 часа в неделю. </w:t>
      </w:r>
    </w:p>
    <w:p w:rsidR="00A33FAC" w:rsidRDefault="00790CBC">
      <w:pPr>
        <w:ind w:left="81" w:right="14" w:firstLine="566"/>
      </w:pPr>
      <w:r>
        <w:t>В части, формируемой участниками образовательных отношений 1 час выделен на изучение предмета «</w:t>
      </w:r>
      <w:r>
        <w:rPr>
          <w:b/>
        </w:rPr>
        <w:t>География</w:t>
      </w:r>
      <w:r>
        <w:t>» 1 час в неделю и 1 час выделен на изучение предмета «</w:t>
      </w:r>
      <w:r>
        <w:rPr>
          <w:b/>
        </w:rPr>
        <w:t>Иностранный язык</w:t>
      </w:r>
      <w:r>
        <w:t xml:space="preserve"> (английский)» 4 часа в неделю. </w:t>
      </w:r>
    </w:p>
    <w:p w:rsidR="00A33FAC" w:rsidRDefault="00790CBC">
      <w:pPr>
        <w:ind w:left="81" w:right="14" w:firstLine="540"/>
      </w:pPr>
      <w:r>
        <w:t xml:space="preserve">2. Учебный план </w:t>
      </w:r>
      <w:r>
        <w:rPr>
          <w:b/>
        </w:rPr>
        <w:t>универсального</w:t>
      </w:r>
      <w:r>
        <w:t xml:space="preserve"> профиля обучения содержит 1 учебный предмет на углубленном уровне изучения: «</w:t>
      </w:r>
      <w:r>
        <w:rPr>
          <w:b/>
        </w:rPr>
        <w:t>Математика</w:t>
      </w:r>
      <w:r>
        <w:t xml:space="preserve">» 6 часов в неделю. Предмет </w:t>
      </w:r>
      <w:r>
        <w:rPr>
          <w:b/>
        </w:rPr>
        <w:t>«Информатика»</w:t>
      </w:r>
      <w:r>
        <w:t xml:space="preserve"> является обязательным, изучается на базовом уровне 1 час в неделю.</w:t>
      </w:r>
      <w:r>
        <w:rPr>
          <w:b/>
        </w:rPr>
        <w:t xml:space="preserve"> </w:t>
      </w:r>
    </w:p>
    <w:p w:rsidR="00A33FAC" w:rsidRDefault="00790CBC">
      <w:pPr>
        <w:ind w:left="81" w:right="14" w:firstLine="540"/>
      </w:pPr>
      <w:r>
        <w:t>Изучение естественнонаучных предметов в XXI классах универсального профиля обязательно и обеспечено отдельными учебными предметами на базовом уровне: «</w:t>
      </w:r>
      <w:r>
        <w:rPr>
          <w:b/>
        </w:rPr>
        <w:t>Физика</w:t>
      </w:r>
      <w:r>
        <w:t>» 3 часа в неделю, «</w:t>
      </w:r>
      <w:r>
        <w:rPr>
          <w:b/>
        </w:rPr>
        <w:t>Химия</w:t>
      </w:r>
      <w:r>
        <w:t>» 2 часа, «</w:t>
      </w:r>
      <w:r>
        <w:rPr>
          <w:b/>
        </w:rPr>
        <w:t>Биология</w:t>
      </w:r>
      <w:r>
        <w:t xml:space="preserve">» 2 часа в неделю. </w:t>
      </w:r>
    </w:p>
    <w:p w:rsidR="00A33FAC" w:rsidRDefault="00790CBC">
      <w:pPr>
        <w:ind w:left="81" w:right="14" w:firstLine="566"/>
      </w:pPr>
      <w:r>
        <w:lastRenderedPageBreak/>
        <w:t>Часть плана, формируемая участниками образовательных отношений, дополнена общественными науками: «</w:t>
      </w:r>
      <w:r>
        <w:rPr>
          <w:b/>
        </w:rPr>
        <w:t>География</w:t>
      </w:r>
      <w:r>
        <w:t>» 1 час в неделю и «</w:t>
      </w:r>
      <w:r>
        <w:rPr>
          <w:b/>
        </w:rPr>
        <w:t>Обществознание</w:t>
      </w:r>
      <w:r>
        <w:t>» 2 часа в неделю. 1 дополнительный час выделен на изучение предмета «</w:t>
      </w:r>
      <w:r>
        <w:rPr>
          <w:b/>
        </w:rPr>
        <w:t>Иностранный язык</w:t>
      </w:r>
      <w:r>
        <w:t xml:space="preserve"> (английский)» 4 часа в неделю. </w:t>
      </w:r>
    </w:p>
    <w:p w:rsidR="00A33FAC" w:rsidRDefault="00790CBC">
      <w:pPr>
        <w:ind w:left="81" w:right="14" w:firstLine="540"/>
      </w:pPr>
      <w:r>
        <w:rPr>
          <w:b/>
        </w:rPr>
        <w:t>Региональным компонентом</w:t>
      </w:r>
      <w:r>
        <w:t xml:space="preserve"> учебного плана является определение дополнительного времени на изучение учебных предметов </w:t>
      </w:r>
      <w:r>
        <w:rPr>
          <w:b/>
        </w:rPr>
        <w:t>«Русский язык»</w:t>
      </w:r>
      <w:r>
        <w:t xml:space="preserve"> (1 час в неделю в каждом классе) и </w:t>
      </w:r>
      <w:r>
        <w:rPr>
          <w:b/>
        </w:rPr>
        <w:t>«История»</w:t>
      </w:r>
      <w:r>
        <w:t xml:space="preserve"> (1 час в неделю в каждом классе) в XXI классах за исключением случаев, когда данный учебный предмет изучается на профильном уровне</w:t>
      </w:r>
      <w:r>
        <w:rPr>
          <w:color w:val="FF0000"/>
        </w:rPr>
        <w:t>.</w:t>
      </w:r>
      <w:r>
        <w:t xml:space="preserve"> </w:t>
      </w:r>
    </w:p>
    <w:p w:rsidR="00A33FAC" w:rsidRDefault="00790CBC">
      <w:pPr>
        <w:ind w:left="81" w:right="14" w:firstLine="540"/>
      </w:pPr>
      <w:r>
        <w:t xml:space="preserve">В учебном плане предусмотрено выполнение обучающимися </w:t>
      </w:r>
      <w:r>
        <w:rPr>
          <w:b/>
        </w:rPr>
        <w:t xml:space="preserve">индивидуального проекта. </w:t>
      </w:r>
      <w:r>
        <w:t xml:space="preserve">В 10-11 классах на данный курс отводится по 1 часу обязательной части учебного плана. </w:t>
      </w:r>
    </w:p>
    <w:p w:rsidR="00A33FAC" w:rsidRDefault="00790CBC">
      <w:pPr>
        <w:ind w:left="81" w:right="14" w:firstLine="708"/>
      </w:pPr>
      <w:r>
        <w:t xml:space="preserve">Учебные планы гуманитарного и универсального профилей включают </w:t>
      </w:r>
      <w:r>
        <w:rPr>
          <w:b/>
        </w:rPr>
        <w:t>элективные курсы</w:t>
      </w:r>
      <w:r>
        <w:t xml:space="preserve"> 2 часа в неделю. Элективные курсы по выбору способствуют развитию содержания учебных предметов, изучаемых на базовом уровне, что позволяет поддерживать изучение смежных предметов на углубленном уровне и (или) получать дополнительную подготовку для успешной сдачи единого государственного экзамена. </w:t>
      </w:r>
    </w:p>
    <w:p w:rsidR="00A33FAC" w:rsidRDefault="00790CBC">
      <w:pPr>
        <w:spacing w:after="106" w:line="265" w:lineRule="auto"/>
        <w:ind w:left="87"/>
      </w:pPr>
      <w:r>
        <w:rPr>
          <w:b/>
        </w:rPr>
        <w:t xml:space="preserve">Перечень элективных предметов, реализуемых в 2022-2023 уч. году </w:t>
      </w:r>
    </w:p>
    <w:p w:rsidR="00A33FAC" w:rsidRDefault="00790CBC">
      <w:pPr>
        <w:spacing w:line="259" w:lineRule="auto"/>
        <w:ind w:left="91" w:right="14"/>
      </w:pPr>
      <w:r>
        <w:t xml:space="preserve">Все элективные предметы в 10 и 11кл. рассчитаны на 34 часа в год (1 час в неделю) и входят в сетку учебных часов.  </w:t>
      </w:r>
    </w:p>
    <w:tbl>
      <w:tblPr>
        <w:tblStyle w:val="TableGrid"/>
        <w:tblW w:w="9551" w:type="dxa"/>
        <w:tblInd w:w="82" w:type="dxa"/>
        <w:tblCellMar>
          <w:top w:w="9" w:type="dxa"/>
          <w:right w:w="15" w:type="dxa"/>
        </w:tblCellMar>
        <w:tblLook w:val="04A0" w:firstRow="1" w:lastRow="0" w:firstColumn="1" w:lastColumn="0" w:noHBand="0" w:noVBand="1"/>
      </w:tblPr>
      <w:tblGrid>
        <w:gridCol w:w="1587"/>
        <w:gridCol w:w="1739"/>
        <w:gridCol w:w="246"/>
        <w:gridCol w:w="660"/>
        <w:gridCol w:w="583"/>
        <w:gridCol w:w="1668"/>
        <w:gridCol w:w="2276"/>
        <w:gridCol w:w="792"/>
      </w:tblGrid>
      <w:tr w:rsidR="00A33FAC">
        <w:trPr>
          <w:trHeight w:val="1390"/>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Предмет </w:t>
            </w:r>
          </w:p>
        </w:tc>
        <w:tc>
          <w:tcPr>
            <w:tcW w:w="1739"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Название элективного курса </w:t>
            </w:r>
          </w:p>
        </w:tc>
        <w:tc>
          <w:tcPr>
            <w:tcW w:w="246"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Кол</w:t>
            </w:r>
          </w:p>
          <w:p w:rsidR="00A33FAC" w:rsidRDefault="00790CBC">
            <w:pPr>
              <w:spacing w:after="0" w:line="259" w:lineRule="auto"/>
              <w:ind w:left="108" w:firstLine="0"/>
              <w:jc w:val="left"/>
            </w:pPr>
            <w:r>
              <w:t xml:space="preserve">во час ов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16" w:line="259" w:lineRule="auto"/>
              <w:ind w:left="108" w:firstLine="0"/>
              <w:jc w:val="left"/>
            </w:pPr>
            <w:r>
              <w:t>Кл</w:t>
            </w:r>
          </w:p>
          <w:p w:rsidR="00A33FAC" w:rsidRDefault="00790CBC">
            <w:pPr>
              <w:spacing w:after="0" w:line="259" w:lineRule="auto"/>
              <w:ind w:left="108" w:firstLine="0"/>
              <w:jc w:val="left"/>
            </w:pPr>
            <w:r>
              <w:t xml:space="preserve">асс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Автор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издание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Фор</w:t>
            </w:r>
          </w:p>
          <w:p w:rsidR="00A33FAC" w:rsidRDefault="00790CBC">
            <w:pPr>
              <w:spacing w:after="0" w:line="238" w:lineRule="auto"/>
              <w:ind w:left="108" w:firstLine="0"/>
              <w:jc w:val="left"/>
            </w:pPr>
            <w:r>
              <w:t>ма аттес</w:t>
            </w:r>
          </w:p>
          <w:p w:rsidR="00A33FAC" w:rsidRDefault="00790CBC">
            <w:pPr>
              <w:spacing w:after="8" w:line="259" w:lineRule="auto"/>
              <w:ind w:left="108" w:firstLine="0"/>
              <w:jc w:val="left"/>
            </w:pPr>
            <w:r>
              <w:t>таци</w:t>
            </w:r>
          </w:p>
          <w:p w:rsidR="00A33FAC" w:rsidRDefault="00790CBC">
            <w:pPr>
              <w:spacing w:after="0" w:line="259" w:lineRule="auto"/>
              <w:ind w:left="108" w:firstLine="0"/>
              <w:jc w:val="left"/>
            </w:pPr>
            <w:r>
              <w:t xml:space="preserve">и </w:t>
            </w:r>
          </w:p>
        </w:tc>
      </w:tr>
      <w:tr w:rsidR="00A33FAC">
        <w:trPr>
          <w:trHeight w:val="1944"/>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457" w:firstLine="0"/>
              <w:jc w:val="left"/>
            </w:pPr>
            <w:r>
              <w:rPr>
                <w:b/>
              </w:rPr>
              <w:t xml:space="preserve">Русский язык №5 </w:t>
            </w:r>
          </w:p>
        </w:tc>
        <w:tc>
          <w:tcPr>
            <w:tcW w:w="1739"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rPr>
                <w:b/>
              </w:rPr>
              <w:t xml:space="preserve">Теория практика написания сочинений </w:t>
            </w:r>
          </w:p>
        </w:tc>
        <w:tc>
          <w:tcPr>
            <w:tcW w:w="246" w:type="dxa"/>
            <w:tcBorders>
              <w:top w:val="single" w:sz="4" w:space="0" w:color="000000"/>
              <w:left w:val="nil"/>
              <w:bottom w:val="single" w:sz="4" w:space="0" w:color="000000"/>
              <w:right w:val="single" w:sz="4" w:space="0" w:color="000000"/>
            </w:tcBorders>
          </w:tcPr>
          <w:p w:rsidR="00A33FAC" w:rsidRDefault="00790CBC">
            <w:pPr>
              <w:spacing w:after="0" w:line="259" w:lineRule="auto"/>
              <w:ind w:left="0" w:firstLine="0"/>
            </w:pPr>
            <w:r>
              <w:rPr>
                <w:b/>
              </w:rPr>
              <w:t xml:space="preserve">и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34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10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Фролова С.Д.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pPr>
            <w:r>
              <w:t xml:space="preserve">Егораева Г.Т. ЕГЭ. </w:t>
            </w:r>
          </w:p>
          <w:p w:rsidR="00A33FAC" w:rsidRDefault="00790CBC">
            <w:pPr>
              <w:spacing w:after="46" w:line="238" w:lineRule="auto"/>
              <w:ind w:left="106" w:right="61" w:firstLine="0"/>
            </w:pPr>
            <w:r>
              <w:t xml:space="preserve">Практикум по русскому языку, подготовка к выполнению части 3 (С). М.: </w:t>
            </w:r>
          </w:p>
          <w:p w:rsidR="00A33FAC" w:rsidRDefault="00790CBC">
            <w:pPr>
              <w:spacing w:after="0" w:line="259" w:lineRule="auto"/>
              <w:ind w:left="106" w:firstLine="0"/>
              <w:jc w:val="left"/>
            </w:pPr>
            <w:r>
              <w:t xml:space="preserve">«Экзамен», 2013.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r w:rsidR="00A33FAC">
        <w:trPr>
          <w:trHeight w:val="3874"/>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457" w:firstLine="0"/>
              <w:jc w:val="left"/>
            </w:pPr>
            <w:r>
              <w:rPr>
                <w:b/>
              </w:rPr>
              <w:lastRenderedPageBreak/>
              <w:t xml:space="preserve">Русский язык №4 </w:t>
            </w:r>
          </w:p>
        </w:tc>
        <w:tc>
          <w:tcPr>
            <w:tcW w:w="1739"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rPr>
                <w:b/>
              </w:rPr>
              <w:t xml:space="preserve">Путь созданию текста </w:t>
            </w:r>
          </w:p>
        </w:tc>
        <w:tc>
          <w:tcPr>
            <w:tcW w:w="246" w:type="dxa"/>
            <w:tcBorders>
              <w:top w:val="single" w:sz="4" w:space="0" w:color="000000"/>
              <w:left w:val="nil"/>
              <w:bottom w:val="single" w:sz="4" w:space="0" w:color="000000"/>
              <w:right w:val="single" w:sz="4" w:space="0" w:color="000000"/>
            </w:tcBorders>
          </w:tcPr>
          <w:p w:rsidR="00A33FAC" w:rsidRDefault="00790CBC">
            <w:pPr>
              <w:spacing w:after="0" w:line="259" w:lineRule="auto"/>
              <w:ind w:left="0" w:firstLine="0"/>
            </w:pPr>
            <w:r>
              <w:rPr>
                <w:b/>
              </w:rPr>
              <w:t xml:space="preserve">к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34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11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Новикова Т.Б.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pPr>
            <w:r>
              <w:t xml:space="preserve">Егораева Г.Т. ЕГЭ. </w:t>
            </w:r>
          </w:p>
          <w:p w:rsidR="00A33FAC" w:rsidRDefault="00790CBC">
            <w:pPr>
              <w:spacing w:after="29" w:line="238" w:lineRule="auto"/>
              <w:ind w:left="106" w:right="61" w:firstLine="0"/>
            </w:pPr>
            <w:r>
              <w:t xml:space="preserve">Практикум по русскому языку подготовка к выполнению части 3 (С). М.: </w:t>
            </w:r>
          </w:p>
          <w:p w:rsidR="00A33FAC" w:rsidRDefault="00790CBC">
            <w:pPr>
              <w:spacing w:after="0" w:line="280" w:lineRule="auto"/>
              <w:ind w:left="106" w:firstLine="0"/>
              <w:jc w:val="left"/>
            </w:pPr>
            <w:r>
              <w:t xml:space="preserve">«Экзамен», </w:t>
            </w:r>
            <w:r>
              <w:tab/>
              <w:t xml:space="preserve">2014. Или </w:t>
            </w:r>
          </w:p>
          <w:p w:rsidR="00A33FAC" w:rsidRDefault="00790CBC">
            <w:pPr>
              <w:spacing w:after="0" w:line="238" w:lineRule="auto"/>
              <w:ind w:left="106" w:firstLine="0"/>
            </w:pPr>
            <w:r>
              <w:t xml:space="preserve">Цыбулько И.П. ЕГЭ 2013. Русский язык: </w:t>
            </w:r>
          </w:p>
          <w:p w:rsidR="00A33FAC" w:rsidRDefault="00790CBC">
            <w:pPr>
              <w:spacing w:after="0" w:line="259" w:lineRule="auto"/>
              <w:ind w:left="106" w:right="60" w:firstLine="0"/>
            </w:pPr>
            <w:r>
              <w:t xml:space="preserve">тематический сборник заданий. М.: «Национальное образование», 2012.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 </w:t>
            </w:r>
          </w:p>
        </w:tc>
      </w:tr>
      <w:tr w:rsidR="00A33FAC">
        <w:trPr>
          <w:trHeight w:val="1114"/>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rPr>
                <w:b/>
              </w:rPr>
              <w:t xml:space="preserve">Математика №42 </w:t>
            </w:r>
          </w:p>
        </w:tc>
        <w:tc>
          <w:tcPr>
            <w:tcW w:w="1739"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rPr>
                <w:b/>
              </w:rPr>
              <w:t xml:space="preserve">Математика: избранные вопросы </w:t>
            </w:r>
          </w:p>
        </w:tc>
        <w:tc>
          <w:tcPr>
            <w:tcW w:w="246"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68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10-</w:t>
            </w:r>
          </w:p>
          <w:p w:rsidR="00A33FAC" w:rsidRDefault="00790CBC">
            <w:pPr>
              <w:spacing w:after="0" w:line="259" w:lineRule="auto"/>
              <w:ind w:left="108" w:firstLine="0"/>
              <w:jc w:val="left"/>
            </w:pPr>
            <w:r>
              <w:t xml:space="preserve">11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Лукичева </w:t>
            </w:r>
          </w:p>
          <w:p w:rsidR="00A33FAC" w:rsidRDefault="00790CBC">
            <w:pPr>
              <w:spacing w:after="0" w:line="259" w:lineRule="auto"/>
              <w:ind w:left="108" w:firstLine="0"/>
              <w:jc w:val="left"/>
            </w:pPr>
            <w:r>
              <w:t xml:space="preserve">Е.Ю., </w:t>
            </w:r>
          </w:p>
          <w:p w:rsidR="00A33FAC" w:rsidRDefault="00790CBC">
            <w:pPr>
              <w:spacing w:after="17" w:line="259" w:lineRule="auto"/>
              <w:ind w:left="108" w:firstLine="0"/>
              <w:jc w:val="left"/>
            </w:pPr>
            <w:r>
              <w:t xml:space="preserve">Лоншакова </w:t>
            </w:r>
          </w:p>
          <w:p w:rsidR="00A33FAC" w:rsidRDefault="00790CBC">
            <w:pPr>
              <w:spacing w:after="0" w:line="259" w:lineRule="auto"/>
              <w:ind w:left="108" w:firstLine="0"/>
              <w:jc w:val="left"/>
            </w:pPr>
            <w:r>
              <w:t xml:space="preserve">Т.Е.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45" w:line="238" w:lineRule="auto"/>
              <w:ind w:left="106" w:firstLine="0"/>
            </w:pPr>
            <w:r>
              <w:t xml:space="preserve">Семенова, Ященко ЕГЭ. 3000 задач, </w:t>
            </w:r>
          </w:p>
          <w:p w:rsidR="00A33FAC" w:rsidRDefault="00790CBC">
            <w:pPr>
              <w:spacing w:after="0" w:line="259" w:lineRule="auto"/>
              <w:ind w:left="106" w:firstLine="0"/>
              <w:jc w:val="left"/>
            </w:pPr>
            <w:r>
              <w:t xml:space="preserve">М., Экзамен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r w:rsidR="00A33FAC">
        <w:trPr>
          <w:trHeight w:val="1944"/>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86" w:firstLine="0"/>
              <w:jc w:val="left"/>
            </w:pPr>
            <w:r>
              <w:rPr>
                <w:b/>
              </w:rPr>
              <w:t xml:space="preserve">Физика №73 </w:t>
            </w:r>
          </w:p>
        </w:tc>
        <w:tc>
          <w:tcPr>
            <w:tcW w:w="1985"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rPr>
                <w:b/>
              </w:rPr>
              <w:t xml:space="preserve">Решение задач </w:t>
            </w:r>
          </w:p>
          <w:p w:rsidR="00A33FAC" w:rsidRDefault="00790CBC">
            <w:pPr>
              <w:spacing w:after="0" w:line="259" w:lineRule="auto"/>
              <w:ind w:left="108" w:firstLine="0"/>
              <w:jc w:val="left"/>
            </w:pPr>
            <w:r>
              <w:rPr>
                <w:b/>
              </w:rPr>
              <w:t xml:space="preserve">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68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10-</w:t>
            </w:r>
          </w:p>
          <w:p w:rsidR="00A33FAC" w:rsidRDefault="00790CBC">
            <w:pPr>
              <w:spacing w:after="0" w:line="259" w:lineRule="auto"/>
              <w:ind w:left="108" w:firstLine="0"/>
              <w:jc w:val="left"/>
            </w:pPr>
            <w:r>
              <w:t xml:space="preserve">11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Смирнова </w:t>
            </w:r>
          </w:p>
          <w:p w:rsidR="00A33FAC" w:rsidRDefault="00790CBC">
            <w:pPr>
              <w:spacing w:after="5" w:line="259" w:lineRule="auto"/>
              <w:ind w:left="108" w:firstLine="0"/>
              <w:jc w:val="left"/>
            </w:pPr>
            <w:r>
              <w:t xml:space="preserve">О.А.                  </w:t>
            </w:r>
          </w:p>
          <w:p w:rsidR="00A33FAC" w:rsidRDefault="00790CBC">
            <w:pPr>
              <w:tabs>
                <w:tab w:val="right" w:pos="1654"/>
              </w:tabs>
              <w:spacing w:after="19" w:line="259" w:lineRule="auto"/>
              <w:ind w:left="0" w:firstLine="0"/>
              <w:jc w:val="left"/>
            </w:pPr>
            <w:r>
              <w:t xml:space="preserve">Медяник </w:t>
            </w:r>
            <w:r>
              <w:tab/>
              <w:t xml:space="preserve">М. </w:t>
            </w:r>
          </w:p>
          <w:p w:rsidR="00A33FAC" w:rsidRDefault="00790CBC">
            <w:pPr>
              <w:spacing w:after="0" w:line="259" w:lineRule="auto"/>
              <w:ind w:left="108" w:firstLine="0"/>
              <w:jc w:val="left"/>
            </w:pPr>
            <w:r>
              <w:t xml:space="preserve">В. </w:t>
            </w:r>
          </w:p>
          <w:p w:rsidR="00A33FAC" w:rsidRDefault="00790CBC">
            <w:pPr>
              <w:spacing w:after="0" w:line="259" w:lineRule="auto"/>
              <w:ind w:left="108" w:firstLine="0"/>
              <w:jc w:val="left"/>
            </w:pPr>
            <w:r>
              <w:t xml:space="preserve">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261"/>
              </w:tabs>
              <w:spacing w:after="12" w:line="259" w:lineRule="auto"/>
              <w:ind w:left="0" w:firstLine="0"/>
              <w:jc w:val="left"/>
            </w:pPr>
            <w:r>
              <w:t xml:space="preserve">Громцева </w:t>
            </w:r>
            <w:r>
              <w:tab/>
              <w:t xml:space="preserve">О.И. </w:t>
            </w:r>
          </w:p>
          <w:p w:rsidR="00A33FAC" w:rsidRDefault="00790CBC">
            <w:pPr>
              <w:tabs>
                <w:tab w:val="right" w:pos="2261"/>
              </w:tabs>
              <w:spacing w:after="0" w:line="259" w:lineRule="auto"/>
              <w:ind w:left="-15" w:firstLine="0"/>
              <w:jc w:val="left"/>
            </w:pPr>
            <w:r>
              <w:t xml:space="preserve"> Физика. </w:t>
            </w:r>
            <w:r>
              <w:tab/>
              <w:t xml:space="preserve">ЕГЭ </w:t>
            </w:r>
          </w:p>
          <w:p w:rsidR="00A33FAC" w:rsidRDefault="00790CBC">
            <w:pPr>
              <w:spacing w:after="29" w:line="238" w:lineRule="auto"/>
              <w:ind w:left="106" w:firstLine="0"/>
              <w:jc w:val="left"/>
            </w:pPr>
            <w:r>
              <w:t xml:space="preserve">Полный курс А,Б,С. Самостоятельная </w:t>
            </w:r>
          </w:p>
          <w:p w:rsidR="00A33FAC" w:rsidRDefault="00790CBC">
            <w:pPr>
              <w:spacing w:after="0" w:line="259" w:lineRule="auto"/>
              <w:ind w:left="106" w:firstLine="0"/>
              <w:jc w:val="left"/>
            </w:pPr>
            <w:r>
              <w:t xml:space="preserve">подготовка </w:t>
            </w:r>
            <w:r>
              <w:tab/>
              <w:t xml:space="preserve">к ЕГЭ.М. «Экзамен», 2013г.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r w:rsidR="00A33FAC">
        <w:trPr>
          <w:trHeight w:val="2770"/>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rPr>
                <w:b/>
              </w:rPr>
              <w:t xml:space="preserve">Литература №82 </w:t>
            </w:r>
          </w:p>
        </w:tc>
        <w:tc>
          <w:tcPr>
            <w:tcW w:w="1985" w:type="dxa"/>
            <w:gridSpan w:val="2"/>
            <w:tcBorders>
              <w:top w:val="single" w:sz="4" w:space="0" w:color="000000"/>
              <w:left w:val="single" w:sz="4" w:space="0" w:color="000000"/>
              <w:bottom w:val="single" w:sz="4" w:space="0" w:color="000000"/>
              <w:right w:val="single" w:sz="4" w:space="0" w:color="000000"/>
            </w:tcBorders>
          </w:tcPr>
          <w:p w:rsidR="00A33FAC" w:rsidRDefault="00790CBC">
            <w:pPr>
              <w:tabs>
                <w:tab w:val="right" w:pos="1971"/>
              </w:tabs>
              <w:spacing w:after="0" w:line="259" w:lineRule="auto"/>
              <w:ind w:left="0" w:firstLine="0"/>
              <w:jc w:val="left"/>
            </w:pPr>
            <w:r>
              <w:rPr>
                <w:b/>
              </w:rPr>
              <w:t xml:space="preserve">Теория </w:t>
            </w:r>
            <w:r>
              <w:rPr>
                <w:b/>
              </w:rPr>
              <w:tab/>
              <w:t xml:space="preserve">и </w:t>
            </w:r>
          </w:p>
          <w:p w:rsidR="00A33FAC" w:rsidRDefault="00790CBC">
            <w:pPr>
              <w:spacing w:after="0" w:line="259" w:lineRule="auto"/>
              <w:ind w:left="108" w:right="15" w:firstLine="0"/>
              <w:jc w:val="left"/>
            </w:pPr>
            <w:r>
              <w:rPr>
                <w:b/>
              </w:rPr>
              <w:t xml:space="preserve">практика анализа художественног о текста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68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10-</w:t>
            </w:r>
          </w:p>
          <w:p w:rsidR="00A33FAC" w:rsidRDefault="00790CBC">
            <w:pPr>
              <w:spacing w:after="0" w:line="259" w:lineRule="auto"/>
              <w:ind w:left="108" w:firstLine="0"/>
              <w:jc w:val="left"/>
            </w:pPr>
            <w:r>
              <w:t xml:space="preserve">11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Маканина С.И.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106" w:right="97" w:firstLine="0"/>
            </w:pPr>
            <w:r>
              <w:t xml:space="preserve">Литература: ЕГЭ: учебносправочные материалы (Серия </w:t>
            </w:r>
          </w:p>
          <w:p w:rsidR="00A33FAC" w:rsidRDefault="00790CBC">
            <w:pPr>
              <w:spacing w:after="18" w:line="259" w:lineRule="auto"/>
              <w:ind w:left="106" w:firstLine="0"/>
              <w:jc w:val="left"/>
            </w:pPr>
            <w:r>
              <w:t xml:space="preserve">«Итоговый </w:t>
            </w:r>
          </w:p>
          <w:p w:rsidR="00A33FAC" w:rsidRDefault="00790CBC">
            <w:pPr>
              <w:tabs>
                <w:tab w:val="right" w:pos="2261"/>
              </w:tabs>
              <w:spacing w:after="27" w:line="259" w:lineRule="auto"/>
              <w:ind w:left="0" w:firstLine="0"/>
              <w:jc w:val="left"/>
            </w:pPr>
            <w:r>
              <w:t xml:space="preserve">контроль: </w:t>
            </w:r>
            <w:r>
              <w:tab/>
              <w:t xml:space="preserve">ЕГЭ») / </w:t>
            </w:r>
          </w:p>
          <w:p w:rsidR="00A33FAC" w:rsidRDefault="00790CBC">
            <w:pPr>
              <w:spacing w:after="22" w:line="259" w:lineRule="auto"/>
              <w:ind w:left="106" w:firstLine="0"/>
              <w:jc w:val="left"/>
            </w:pPr>
            <w:r>
              <w:t xml:space="preserve">М.Б. Багге, </w:t>
            </w:r>
          </w:p>
          <w:p w:rsidR="00A33FAC" w:rsidRDefault="00790CBC">
            <w:pPr>
              <w:spacing w:after="22" w:line="259" w:lineRule="auto"/>
              <w:ind w:left="106" w:firstLine="0"/>
              <w:jc w:val="left"/>
            </w:pPr>
            <w:r>
              <w:t xml:space="preserve">М.Г. Белова, </w:t>
            </w:r>
          </w:p>
          <w:p w:rsidR="00A33FAC" w:rsidRDefault="00790CBC">
            <w:pPr>
              <w:spacing w:after="19" w:line="259" w:lineRule="auto"/>
              <w:ind w:left="106" w:firstLine="0"/>
              <w:jc w:val="left"/>
            </w:pPr>
            <w:r>
              <w:t>И.А. Шерстобитова</w:t>
            </w:r>
          </w:p>
          <w:p w:rsidR="00A33FAC" w:rsidRDefault="00790CBC">
            <w:pPr>
              <w:tabs>
                <w:tab w:val="center" w:pos="998"/>
                <w:tab w:val="right" w:pos="2261"/>
              </w:tabs>
              <w:spacing w:after="28" w:line="259" w:lineRule="auto"/>
              <w:ind w:left="0" w:firstLine="0"/>
              <w:jc w:val="left"/>
            </w:pPr>
            <w:r>
              <w:t xml:space="preserve">.— </w:t>
            </w:r>
            <w:r>
              <w:tab/>
              <w:t xml:space="preserve">М.; </w:t>
            </w:r>
            <w:r>
              <w:tab/>
              <w:t xml:space="preserve">СПб., </w:t>
            </w:r>
          </w:p>
          <w:p w:rsidR="00A33FAC" w:rsidRDefault="00790CBC">
            <w:pPr>
              <w:spacing w:after="0" w:line="259" w:lineRule="auto"/>
              <w:ind w:left="106" w:firstLine="0"/>
              <w:jc w:val="left"/>
            </w:pPr>
            <w:r>
              <w:t xml:space="preserve">Просвещение, 2012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r w:rsidR="00A33FAC">
        <w:trPr>
          <w:trHeight w:val="1942"/>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109" w:firstLine="0"/>
              <w:jc w:val="left"/>
            </w:pPr>
            <w:r>
              <w:rPr>
                <w:b/>
              </w:rPr>
              <w:t xml:space="preserve">Английский язык №102 </w:t>
            </w:r>
          </w:p>
        </w:tc>
        <w:tc>
          <w:tcPr>
            <w:tcW w:w="1985"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rPr>
                <w:b/>
              </w:rPr>
              <w:t xml:space="preserve">Страноведение (Современный английский)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68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10-</w:t>
            </w:r>
          </w:p>
          <w:p w:rsidR="00A33FAC" w:rsidRDefault="00790CBC">
            <w:pPr>
              <w:spacing w:after="0" w:line="259" w:lineRule="auto"/>
              <w:ind w:left="108" w:firstLine="0"/>
              <w:jc w:val="left"/>
            </w:pPr>
            <w:r>
              <w:t xml:space="preserve">11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22" w:firstLine="0"/>
              <w:jc w:val="left"/>
            </w:pPr>
            <w:r>
              <w:t xml:space="preserve">Смирнов Ю.А.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12" w:line="254" w:lineRule="auto"/>
              <w:ind w:left="106" w:firstLine="0"/>
              <w:jc w:val="left"/>
            </w:pPr>
            <w:r>
              <w:t xml:space="preserve">Ю.А.Смирнов Английский </w:t>
            </w:r>
            <w:r>
              <w:tab/>
              <w:t xml:space="preserve">язык. Современная </w:t>
            </w:r>
          </w:p>
          <w:p w:rsidR="00A33FAC" w:rsidRDefault="00790CBC">
            <w:pPr>
              <w:tabs>
                <w:tab w:val="right" w:pos="2261"/>
              </w:tabs>
              <w:spacing w:after="0" w:line="259" w:lineRule="auto"/>
              <w:ind w:left="0" w:firstLine="0"/>
              <w:jc w:val="left"/>
            </w:pPr>
            <w:r>
              <w:t xml:space="preserve">Британия. </w:t>
            </w:r>
            <w:r>
              <w:tab/>
              <w:t xml:space="preserve">XXI </w:t>
            </w:r>
          </w:p>
          <w:p w:rsidR="00A33FAC" w:rsidRDefault="00790CBC">
            <w:pPr>
              <w:spacing w:after="0" w:line="259" w:lineRule="auto"/>
              <w:ind w:left="106" w:firstLine="0"/>
              <w:jc w:val="left"/>
            </w:pPr>
            <w:r>
              <w:t xml:space="preserve">классы.М., «Просвещение» 2012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r w:rsidR="00A33FAC">
        <w:trPr>
          <w:trHeight w:val="1390"/>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108" w:firstLine="0"/>
              <w:jc w:val="left"/>
            </w:pPr>
            <w:r>
              <w:rPr>
                <w:b/>
              </w:rPr>
              <w:t>Информати</w:t>
            </w:r>
          </w:p>
          <w:p w:rsidR="00A33FAC" w:rsidRDefault="00790CBC">
            <w:pPr>
              <w:spacing w:after="0" w:line="259" w:lineRule="auto"/>
              <w:ind w:left="108" w:firstLine="0"/>
              <w:jc w:val="left"/>
            </w:pPr>
            <w:r>
              <w:rPr>
                <w:b/>
              </w:rPr>
              <w:t xml:space="preserve">ка </w:t>
            </w:r>
          </w:p>
        </w:tc>
        <w:tc>
          <w:tcPr>
            <w:tcW w:w="1985"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95" w:firstLine="0"/>
            </w:pPr>
            <w:r>
              <w:rPr>
                <w:b/>
              </w:rPr>
              <w:t xml:space="preserve">Методы решения задач повышенной сложности по информатике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34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10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r w:rsidR="00A33FAC">
        <w:trPr>
          <w:trHeight w:val="2218"/>
        </w:trPr>
        <w:tc>
          <w:tcPr>
            <w:tcW w:w="15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rPr>
                <w:b/>
              </w:rPr>
              <w:lastRenderedPageBreak/>
              <w:t xml:space="preserve">Экономика </w:t>
            </w:r>
          </w:p>
        </w:tc>
        <w:tc>
          <w:tcPr>
            <w:tcW w:w="1985"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rPr>
                <w:b/>
              </w:rPr>
              <w:t xml:space="preserve">Основы экономической теории </w:t>
            </w:r>
          </w:p>
        </w:tc>
        <w:tc>
          <w:tcPr>
            <w:tcW w:w="66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68 </w:t>
            </w:r>
          </w:p>
        </w:tc>
        <w:tc>
          <w:tcPr>
            <w:tcW w:w="58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10-</w:t>
            </w:r>
          </w:p>
          <w:p w:rsidR="00A33FAC" w:rsidRDefault="00790CBC">
            <w:pPr>
              <w:spacing w:after="0" w:line="259" w:lineRule="auto"/>
              <w:ind w:left="108" w:firstLine="0"/>
              <w:jc w:val="left"/>
            </w:pPr>
            <w:r>
              <w:t xml:space="preserve">11 </w:t>
            </w:r>
          </w:p>
        </w:tc>
        <w:tc>
          <w:tcPr>
            <w:tcW w:w="16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Федоров О.Д. </w:t>
            </w:r>
          </w:p>
        </w:tc>
        <w:tc>
          <w:tcPr>
            <w:tcW w:w="22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Обществознание. </w:t>
            </w:r>
          </w:p>
          <w:p w:rsidR="00A33FAC" w:rsidRDefault="00790CBC">
            <w:pPr>
              <w:spacing w:after="26" w:line="256" w:lineRule="auto"/>
              <w:ind w:left="106" w:right="95" w:firstLine="0"/>
              <w:jc w:val="left"/>
            </w:pPr>
            <w:r>
              <w:t xml:space="preserve">Раздел экономика. Учебное пособие / под. </w:t>
            </w:r>
            <w:r>
              <w:tab/>
              <w:t xml:space="preserve">редакцией проф. Н.Н. Думной. М., </w:t>
            </w:r>
          </w:p>
          <w:p w:rsidR="00A33FAC" w:rsidRDefault="00790CBC">
            <w:pPr>
              <w:spacing w:after="0" w:line="259" w:lineRule="auto"/>
              <w:ind w:left="106" w:firstLine="0"/>
              <w:jc w:val="left"/>
            </w:pPr>
            <w:r>
              <w:t xml:space="preserve">ИнтеллектЦентр, 2015. </w:t>
            </w:r>
          </w:p>
        </w:tc>
        <w:tc>
          <w:tcPr>
            <w:tcW w:w="7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зачет </w:t>
            </w:r>
          </w:p>
        </w:tc>
      </w:tr>
    </w:tbl>
    <w:p w:rsidR="00A33FAC" w:rsidRDefault="00790CBC">
      <w:pPr>
        <w:spacing w:after="163" w:line="259" w:lineRule="auto"/>
        <w:ind w:left="785" w:firstLine="0"/>
        <w:jc w:val="left"/>
      </w:pPr>
      <w:r>
        <w:t xml:space="preserve"> </w:t>
      </w:r>
    </w:p>
    <w:p w:rsidR="00A33FAC" w:rsidRDefault="00790CBC">
      <w:pPr>
        <w:spacing w:after="13" w:line="389" w:lineRule="auto"/>
        <w:ind w:left="229" w:right="363"/>
        <w:jc w:val="left"/>
      </w:pPr>
      <w:r>
        <w:rPr>
          <w:b/>
        </w:rPr>
        <w:t>Деление классов на группы (</w:t>
      </w:r>
      <w:r>
        <w:t>при наполняемости класса 25 человек и более</w:t>
      </w:r>
      <w:r>
        <w:rPr>
          <w:b/>
        </w:rPr>
        <w:t xml:space="preserve">) </w:t>
      </w:r>
      <w:r>
        <w:t xml:space="preserve">Деление классов на 2 группы допускается для занятий по следующим предметам: информатика и ИКТ 1011 кл.; физическая культура 10-11кл; элективные учебные предметы 10-11кл. Деление классов на 3 группы английский язык 10-11кл Профильное обучение осуществляется в режиме шестидневной учебной недели. </w:t>
      </w:r>
    </w:p>
    <w:p w:rsidR="00A33FAC" w:rsidRDefault="00790CBC">
      <w:pPr>
        <w:ind w:left="81" w:right="14" w:firstLine="708"/>
      </w:pPr>
      <w:r>
        <w:rPr>
          <w:b/>
        </w:rPr>
        <w:t>4. Промежуточная аттестация</w:t>
      </w:r>
      <w: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A33FAC" w:rsidRDefault="00790CBC">
      <w:pPr>
        <w:ind w:left="81" w:right="14" w:firstLine="708"/>
      </w:pPr>
      <w: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 Результатом четвертной (полугодовой) аттестации является среднее арифметическое результатов текущего контроля успеваемости. 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 </w:t>
      </w:r>
    </w:p>
    <w:p w:rsidR="00A33FAC" w:rsidRDefault="00790CBC">
      <w:pPr>
        <w:spacing w:after="165" w:line="259" w:lineRule="auto"/>
        <w:ind w:left="387" w:right="14"/>
      </w:pPr>
      <w:r>
        <w:t xml:space="preserve">Формами промежуточной аттестации являются: </w:t>
      </w:r>
    </w:p>
    <w:p w:rsidR="00A33FAC" w:rsidRDefault="00790CBC">
      <w:pPr>
        <w:numPr>
          <w:ilvl w:val="0"/>
          <w:numId w:val="52"/>
        </w:numPr>
        <w:ind w:right="14" w:hanging="360"/>
      </w:pPr>
      <w:r>
        <w:t xml:space="preserve">письменная проверка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 </w:t>
      </w:r>
    </w:p>
    <w:p w:rsidR="00A33FAC" w:rsidRDefault="00790CBC">
      <w:pPr>
        <w:numPr>
          <w:ilvl w:val="0"/>
          <w:numId w:val="52"/>
        </w:numPr>
        <w:ind w:right="14" w:hanging="360"/>
      </w:pPr>
      <w:r>
        <w:lastRenderedPageBreak/>
        <w:t xml:space="preserve">устная проверка устный ответ учащегося на один или систему вопросов, собеседования и другое; </w:t>
      </w:r>
    </w:p>
    <w:p w:rsidR="00A33FAC" w:rsidRDefault="00790CBC">
      <w:pPr>
        <w:numPr>
          <w:ilvl w:val="0"/>
          <w:numId w:val="52"/>
        </w:numPr>
        <w:spacing w:after="112" w:line="259" w:lineRule="auto"/>
        <w:ind w:right="14" w:hanging="360"/>
      </w:pPr>
      <w:r>
        <w:t xml:space="preserve">комбинированная проверка сочетание письменных и устных форм проверок. </w:t>
      </w:r>
    </w:p>
    <w:p w:rsidR="00A33FAC" w:rsidRDefault="00790CBC">
      <w:pPr>
        <w:ind w:left="81" w:right="14" w:firstLine="300"/>
      </w:pPr>
      <w:r>
        <w:t xml:space="preserve">Иные формы промежуточной аттестации могут предусматриваться образовательной программой. </w:t>
      </w:r>
    </w:p>
    <w:p w:rsidR="00A33FAC" w:rsidRDefault="00790CBC">
      <w:pPr>
        <w:ind w:left="81" w:right="14" w:firstLine="300"/>
      </w:pPr>
      <w:r>
        <w:t xml:space="preserve">В случаях,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 </w:t>
      </w:r>
    </w:p>
    <w:p w:rsidR="00A33FAC" w:rsidRDefault="00790CBC">
      <w:pPr>
        <w:spacing w:after="115" w:line="259" w:lineRule="auto"/>
        <w:ind w:left="377" w:firstLine="0"/>
        <w:jc w:val="left"/>
      </w:pPr>
      <w:r>
        <w:t xml:space="preserve"> </w:t>
      </w:r>
    </w:p>
    <w:p w:rsidR="00A33FAC" w:rsidRDefault="00790CBC">
      <w:pPr>
        <w:spacing w:after="112" w:line="259" w:lineRule="auto"/>
        <w:ind w:left="377" w:firstLine="0"/>
        <w:jc w:val="left"/>
      </w:pPr>
      <w:r>
        <w:t xml:space="preserve"> </w:t>
      </w:r>
    </w:p>
    <w:p w:rsidR="00A33FAC" w:rsidRDefault="00790CBC">
      <w:pPr>
        <w:spacing w:after="115" w:line="259" w:lineRule="auto"/>
        <w:ind w:left="377" w:firstLine="0"/>
        <w:jc w:val="left"/>
      </w:pPr>
      <w:r>
        <w:t xml:space="preserve"> </w:t>
      </w:r>
    </w:p>
    <w:p w:rsidR="00A33FAC" w:rsidRDefault="00790CBC">
      <w:pPr>
        <w:spacing w:after="112" w:line="259" w:lineRule="auto"/>
        <w:ind w:left="377" w:firstLine="0"/>
        <w:jc w:val="left"/>
      </w:pPr>
      <w:r>
        <w:t xml:space="preserve"> </w:t>
      </w:r>
    </w:p>
    <w:p w:rsidR="00A33FAC" w:rsidRDefault="00790CBC">
      <w:pPr>
        <w:spacing w:after="115" w:line="259" w:lineRule="auto"/>
        <w:ind w:left="377" w:firstLine="0"/>
        <w:jc w:val="left"/>
      </w:pPr>
      <w:r>
        <w:t xml:space="preserve"> </w:t>
      </w:r>
    </w:p>
    <w:p w:rsidR="00A33FAC" w:rsidRDefault="00790CBC">
      <w:pPr>
        <w:spacing w:after="112" w:line="259" w:lineRule="auto"/>
        <w:ind w:left="377" w:firstLine="0"/>
        <w:jc w:val="left"/>
      </w:pPr>
      <w:r>
        <w:t xml:space="preserve"> </w:t>
      </w:r>
    </w:p>
    <w:p w:rsidR="00A33FAC" w:rsidRDefault="00790CBC">
      <w:pPr>
        <w:spacing w:after="115" w:line="259" w:lineRule="auto"/>
        <w:ind w:left="377" w:firstLine="0"/>
        <w:jc w:val="left"/>
      </w:pPr>
      <w:r>
        <w:t xml:space="preserve"> </w:t>
      </w:r>
    </w:p>
    <w:p w:rsidR="00A33FAC" w:rsidRDefault="00790CBC">
      <w:pPr>
        <w:spacing w:after="112" w:line="259" w:lineRule="auto"/>
        <w:ind w:left="377" w:firstLine="0"/>
        <w:jc w:val="left"/>
      </w:pPr>
      <w:r>
        <w:t xml:space="preserve"> </w:t>
      </w:r>
    </w:p>
    <w:p w:rsidR="00A33FAC" w:rsidRDefault="00790CBC">
      <w:pPr>
        <w:spacing w:after="0" w:line="259" w:lineRule="auto"/>
        <w:ind w:left="377" w:firstLine="0"/>
        <w:jc w:val="left"/>
      </w:pPr>
      <w:r>
        <w:t xml:space="preserve"> </w:t>
      </w:r>
    </w:p>
    <w:p w:rsidR="00A33FAC" w:rsidRDefault="00A33FAC">
      <w:pPr>
        <w:sectPr w:rsidR="00A33FAC">
          <w:headerReference w:type="even" r:id="rId116"/>
          <w:headerReference w:type="default" r:id="rId117"/>
          <w:footerReference w:type="even" r:id="rId118"/>
          <w:footerReference w:type="default" r:id="rId119"/>
          <w:headerReference w:type="first" r:id="rId120"/>
          <w:footerReference w:type="first" r:id="rId121"/>
          <w:pgSz w:w="11906" w:h="16838"/>
          <w:pgMar w:top="1133" w:right="698" w:bottom="1150" w:left="1200" w:header="720" w:footer="720" w:gutter="0"/>
          <w:cols w:space="720"/>
          <w:titlePg/>
        </w:sectPr>
      </w:pPr>
    </w:p>
    <w:p w:rsidR="00A33FAC" w:rsidRDefault="00790CBC">
      <w:pPr>
        <w:spacing w:after="33" w:line="259" w:lineRule="auto"/>
        <w:ind w:left="10" w:right="197"/>
        <w:jc w:val="right"/>
      </w:pPr>
      <w:r>
        <w:rPr>
          <w:b/>
        </w:rPr>
        <w:lastRenderedPageBreak/>
        <w:t>X-XI классов на 2022/2023 учебный год (10кл)</w:t>
      </w:r>
    </w:p>
    <w:p w:rsidR="00A33FAC" w:rsidRDefault="00790CBC">
      <w:pPr>
        <w:pStyle w:val="3"/>
        <w:ind w:left="790" w:right="437"/>
      </w:pPr>
      <w:r>
        <w:t xml:space="preserve">ГУМАНИТАРНЫЙ ПРОФИЛЬ </w:t>
      </w:r>
    </w:p>
    <w:tbl>
      <w:tblPr>
        <w:tblStyle w:val="TableGrid"/>
        <w:tblW w:w="9852" w:type="dxa"/>
        <w:tblInd w:w="95" w:type="dxa"/>
        <w:tblCellMar>
          <w:top w:w="9" w:type="dxa"/>
          <w:left w:w="107" w:type="dxa"/>
          <w:right w:w="48" w:type="dxa"/>
        </w:tblCellMar>
        <w:tblLook w:val="04A0" w:firstRow="1" w:lastRow="0" w:firstColumn="1" w:lastColumn="0" w:noHBand="0" w:noVBand="1"/>
      </w:tblPr>
      <w:tblGrid>
        <w:gridCol w:w="301"/>
        <w:gridCol w:w="566"/>
        <w:gridCol w:w="1754"/>
        <w:gridCol w:w="2760"/>
        <w:gridCol w:w="659"/>
        <w:gridCol w:w="1428"/>
        <w:gridCol w:w="1341"/>
        <w:gridCol w:w="1043"/>
      </w:tblGrid>
      <w:tr w:rsidR="00A33FAC">
        <w:trPr>
          <w:trHeight w:val="562"/>
        </w:trPr>
        <w:tc>
          <w:tcPr>
            <w:tcW w:w="6041" w:type="dxa"/>
            <w:gridSpan w:val="5"/>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0" w:firstLine="0"/>
              <w:jc w:val="center"/>
            </w:pPr>
            <w:r>
              <w:t xml:space="preserve">  </w:t>
            </w:r>
          </w:p>
        </w:tc>
        <w:tc>
          <w:tcPr>
            <w:tcW w:w="1428" w:type="dxa"/>
            <w:tcBorders>
              <w:top w:val="single" w:sz="4" w:space="0" w:color="808080"/>
              <w:left w:val="single" w:sz="4" w:space="0" w:color="000000"/>
              <w:bottom w:val="single" w:sz="4" w:space="0" w:color="000000"/>
              <w:right w:val="single" w:sz="4" w:space="0" w:color="808080"/>
            </w:tcBorders>
            <w:shd w:val="clear" w:color="auto" w:fill="D4D0C8"/>
          </w:tcPr>
          <w:p w:rsidR="00A33FAC" w:rsidRDefault="00790CBC">
            <w:pPr>
              <w:spacing w:after="0" w:line="259" w:lineRule="auto"/>
              <w:ind w:left="0" w:firstLine="0"/>
              <w:jc w:val="center"/>
            </w:pPr>
            <w:r>
              <w:t xml:space="preserve">10 параллель </w:t>
            </w:r>
          </w:p>
        </w:tc>
        <w:tc>
          <w:tcPr>
            <w:tcW w:w="1341"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0" w:firstLine="0"/>
              <w:jc w:val="center"/>
            </w:pPr>
            <w:r>
              <w:t xml:space="preserve">11 параллель </w:t>
            </w:r>
          </w:p>
        </w:tc>
        <w:tc>
          <w:tcPr>
            <w:tcW w:w="1043"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0" w:firstLine="0"/>
              <w:jc w:val="center"/>
            </w:pPr>
            <w:r>
              <w:t xml:space="preserve">  </w:t>
            </w:r>
          </w:p>
        </w:tc>
      </w:tr>
      <w:tr w:rsidR="00A33FAC">
        <w:trPr>
          <w:trHeight w:val="838"/>
        </w:trPr>
        <w:tc>
          <w:tcPr>
            <w:tcW w:w="2622" w:type="dxa"/>
            <w:gridSpan w:val="3"/>
            <w:tcBorders>
              <w:top w:val="single" w:sz="4" w:space="0" w:color="808080"/>
              <w:left w:val="single" w:sz="4" w:space="0" w:color="808080"/>
              <w:bottom w:val="single" w:sz="4" w:space="0" w:color="808080"/>
              <w:right w:val="single" w:sz="4" w:space="0" w:color="808080"/>
            </w:tcBorders>
            <w:shd w:val="clear" w:color="auto" w:fill="A6CAF0"/>
            <w:vAlign w:val="bottom"/>
          </w:tcPr>
          <w:p w:rsidR="00A33FAC" w:rsidRDefault="00790CBC">
            <w:pPr>
              <w:spacing w:after="314" w:line="259" w:lineRule="auto"/>
              <w:ind w:left="0" w:firstLine="0"/>
              <w:jc w:val="left"/>
            </w:pPr>
            <w:r>
              <w:rPr>
                <w:b/>
              </w:rPr>
              <w:t xml:space="preserve">Предметная область </w:t>
            </w:r>
          </w:p>
          <w:p w:rsidR="00A33FAC" w:rsidRDefault="00790CBC">
            <w:pPr>
              <w:spacing w:after="0" w:line="259" w:lineRule="auto"/>
              <w:ind w:left="43" w:firstLine="0"/>
              <w:jc w:val="left"/>
            </w:pPr>
            <w:r>
              <w:t xml:space="preserve"> </w:t>
            </w:r>
          </w:p>
        </w:tc>
        <w:tc>
          <w:tcPr>
            <w:tcW w:w="2760"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1" w:firstLine="0"/>
              <w:jc w:val="left"/>
            </w:pPr>
            <w:r>
              <w:rPr>
                <w:b/>
              </w:rPr>
              <w:t xml:space="preserve">Предмет </w:t>
            </w:r>
          </w:p>
        </w:tc>
        <w:tc>
          <w:tcPr>
            <w:tcW w:w="658" w:type="dxa"/>
            <w:tcBorders>
              <w:top w:val="single" w:sz="4" w:space="0" w:color="000000"/>
              <w:left w:val="single" w:sz="4" w:space="0" w:color="808080"/>
              <w:bottom w:val="single" w:sz="4" w:space="0" w:color="808080"/>
              <w:right w:val="single" w:sz="4" w:space="0" w:color="000000"/>
            </w:tcBorders>
            <w:shd w:val="clear" w:color="auto" w:fill="A6CAF0"/>
          </w:tcPr>
          <w:p w:rsidR="00A33FAC" w:rsidRDefault="00790CBC">
            <w:pPr>
              <w:spacing w:after="0" w:line="259" w:lineRule="auto"/>
              <w:ind w:left="0" w:right="31" w:firstLine="0"/>
              <w:jc w:val="center"/>
            </w:pPr>
            <w:r>
              <w:rPr>
                <w:b/>
              </w:rPr>
              <w:t xml:space="preserve">уро вен ь </w:t>
            </w:r>
          </w:p>
        </w:tc>
        <w:tc>
          <w:tcPr>
            <w:tcW w:w="1428" w:type="dxa"/>
            <w:tcBorders>
              <w:top w:val="single" w:sz="4" w:space="0" w:color="000000"/>
              <w:left w:val="single" w:sz="4" w:space="0" w:color="000000"/>
              <w:bottom w:val="single" w:sz="4" w:space="0" w:color="808080"/>
              <w:right w:val="single" w:sz="4" w:space="0" w:color="808080"/>
            </w:tcBorders>
            <w:shd w:val="clear" w:color="auto" w:fill="A6CAF0"/>
          </w:tcPr>
          <w:p w:rsidR="00A33FAC" w:rsidRDefault="00790CBC">
            <w:pPr>
              <w:spacing w:after="0" w:line="259" w:lineRule="auto"/>
              <w:ind w:left="0" w:right="60" w:firstLine="0"/>
              <w:jc w:val="center"/>
            </w:pPr>
            <w:r>
              <w:rPr>
                <w:b/>
              </w:rPr>
              <w:t xml:space="preserve">з/эт </w:t>
            </w:r>
          </w:p>
        </w:tc>
        <w:tc>
          <w:tcPr>
            <w:tcW w:w="1341"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0" w:right="59" w:firstLine="0"/>
              <w:jc w:val="center"/>
            </w:pPr>
            <w:r>
              <w:rPr>
                <w:b/>
              </w:rPr>
              <w:t xml:space="preserve">з/эт </w:t>
            </w:r>
          </w:p>
        </w:tc>
        <w:tc>
          <w:tcPr>
            <w:tcW w:w="1043"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48" w:firstLine="0"/>
              <w:jc w:val="left"/>
            </w:pPr>
            <w:r>
              <w:rPr>
                <w:b/>
              </w:rPr>
              <w:t xml:space="preserve">Итого: </w:t>
            </w:r>
          </w:p>
        </w:tc>
      </w:tr>
      <w:tr w:rsidR="00A33FAC">
        <w:trPr>
          <w:trHeight w:val="338"/>
        </w:trPr>
        <w:tc>
          <w:tcPr>
            <w:tcW w:w="301" w:type="dxa"/>
            <w:tcBorders>
              <w:top w:val="single" w:sz="4" w:space="0" w:color="808080"/>
              <w:left w:val="single" w:sz="4" w:space="0" w:color="808080"/>
              <w:bottom w:val="single" w:sz="4" w:space="0" w:color="FFFFFF"/>
              <w:right w:val="single" w:sz="4" w:space="0" w:color="808080"/>
            </w:tcBorders>
            <w:shd w:val="clear" w:color="auto" w:fill="D9D9D9"/>
          </w:tcPr>
          <w:p w:rsidR="00A33FAC" w:rsidRDefault="00A33FAC">
            <w:pPr>
              <w:spacing w:after="160" w:line="259" w:lineRule="auto"/>
              <w:ind w:left="0" w:firstLine="0"/>
              <w:jc w:val="left"/>
            </w:pPr>
          </w:p>
        </w:tc>
        <w:tc>
          <w:tcPr>
            <w:tcW w:w="8508" w:type="dxa"/>
            <w:gridSpan w:val="6"/>
            <w:tcBorders>
              <w:top w:val="single" w:sz="4" w:space="0" w:color="808080"/>
              <w:left w:val="single" w:sz="4" w:space="0" w:color="808080"/>
              <w:bottom w:val="single" w:sz="4" w:space="0" w:color="808080"/>
              <w:right w:val="nil"/>
            </w:tcBorders>
          </w:tcPr>
          <w:p w:rsidR="00A33FAC" w:rsidRDefault="00790CBC">
            <w:pPr>
              <w:tabs>
                <w:tab w:val="center" w:pos="1665"/>
              </w:tabs>
              <w:spacing w:after="0" w:line="259" w:lineRule="auto"/>
              <w:ind w:left="0" w:firstLine="0"/>
              <w:jc w:val="left"/>
            </w:pPr>
            <w:r>
              <w:rPr>
                <w:b/>
              </w:rPr>
              <w:t xml:space="preserve"> </w:t>
            </w:r>
            <w:r>
              <w:rPr>
                <w:b/>
              </w:rPr>
              <w:tab/>
              <w:t xml:space="preserve">Обязательная часть </w:t>
            </w:r>
          </w:p>
        </w:tc>
        <w:tc>
          <w:tcPr>
            <w:tcW w:w="1043" w:type="dxa"/>
            <w:tcBorders>
              <w:top w:val="single" w:sz="4" w:space="0" w:color="808080"/>
              <w:left w:val="nil"/>
              <w:bottom w:val="single" w:sz="4" w:space="0" w:color="808080"/>
              <w:right w:val="single" w:sz="4" w:space="0" w:color="000000"/>
            </w:tcBorders>
          </w:tcPr>
          <w:p w:rsidR="00A33FAC" w:rsidRDefault="00A33FAC">
            <w:pPr>
              <w:spacing w:after="160" w:line="259" w:lineRule="auto"/>
              <w:ind w:left="0" w:firstLine="0"/>
              <w:jc w:val="left"/>
            </w:pPr>
          </w:p>
        </w:tc>
      </w:tr>
      <w:tr w:rsidR="00A33FAC">
        <w:trPr>
          <w:trHeight w:val="286"/>
        </w:trPr>
        <w:tc>
          <w:tcPr>
            <w:tcW w:w="301" w:type="dxa"/>
            <w:vMerge w:val="restart"/>
            <w:tcBorders>
              <w:top w:val="single" w:sz="4" w:space="0" w:color="FFFFFF"/>
              <w:left w:val="single" w:sz="4" w:space="0" w:color="808080"/>
              <w:bottom w:val="single" w:sz="4" w:space="0" w:color="FFFFFF"/>
              <w:right w:val="single" w:sz="4" w:space="0" w:color="808080"/>
            </w:tcBorders>
            <w:vAlign w:val="bottom"/>
          </w:tcPr>
          <w:p w:rsidR="00A33FAC" w:rsidRDefault="00790CBC">
            <w:pPr>
              <w:spacing w:after="0" w:line="259" w:lineRule="auto"/>
              <w:ind w:left="0" w:firstLine="0"/>
              <w:jc w:val="left"/>
            </w:pPr>
            <w:r>
              <w:t xml:space="preserve"> </w:t>
            </w:r>
          </w:p>
        </w:tc>
        <w:tc>
          <w:tcPr>
            <w:tcW w:w="232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408"/>
                <w:tab w:val="right" w:pos="2166"/>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Русский язык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У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102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102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204 </w:t>
            </w:r>
          </w:p>
        </w:tc>
      </w:tr>
      <w:tr w:rsidR="00A33FAC">
        <w:trPr>
          <w:trHeight w:val="286"/>
        </w:trPr>
        <w:tc>
          <w:tcPr>
            <w:tcW w:w="0" w:type="auto"/>
            <w:vMerge/>
            <w:tcBorders>
              <w:top w:val="nil"/>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Литература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У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170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170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340 </w:t>
            </w:r>
          </w:p>
        </w:tc>
      </w:tr>
      <w:tr w:rsidR="00A33FAC">
        <w:trPr>
          <w:trHeight w:val="286"/>
        </w:trPr>
        <w:tc>
          <w:tcPr>
            <w:tcW w:w="301" w:type="dxa"/>
            <w:vMerge w:val="restart"/>
            <w:tcBorders>
              <w:top w:val="single" w:sz="4" w:space="0" w:color="FFFFFF"/>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232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367"/>
                <w:tab w:val="right" w:pos="2166"/>
              </w:tabs>
              <w:spacing w:after="28" w:line="259" w:lineRule="auto"/>
              <w:ind w:left="0" w:firstLine="0"/>
              <w:jc w:val="left"/>
            </w:pPr>
            <w:r>
              <w:t xml:space="preserve">Родной </w:t>
            </w:r>
            <w:r>
              <w:tab/>
              <w:t xml:space="preserve">язык </w:t>
            </w:r>
            <w:r>
              <w:tab/>
              <w:t xml:space="preserve">и </w:t>
            </w:r>
          </w:p>
          <w:p w:rsidR="00A33FAC" w:rsidRDefault="00790CBC">
            <w:pPr>
              <w:spacing w:after="0" w:line="259" w:lineRule="auto"/>
              <w:ind w:left="1" w:firstLine="0"/>
              <w:jc w:val="left"/>
            </w:pPr>
            <w:r>
              <w:t xml:space="preserve">родная литература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Родной язык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0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0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0 </w:t>
            </w:r>
          </w:p>
        </w:tc>
      </w:tr>
      <w:tr w:rsidR="00A33FAC">
        <w:trPr>
          <w:trHeight w:val="286"/>
        </w:trPr>
        <w:tc>
          <w:tcPr>
            <w:tcW w:w="0" w:type="auto"/>
            <w:vMerge/>
            <w:tcBorders>
              <w:top w:val="nil"/>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Родная литература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0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0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0 </w:t>
            </w:r>
          </w:p>
        </w:tc>
      </w:tr>
      <w:tr w:rsidR="00A33FAC">
        <w:trPr>
          <w:trHeight w:val="563"/>
        </w:trPr>
        <w:tc>
          <w:tcPr>
            <w:tcW w:w="30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pPr>
            <w:r>
              <w:t xml:space="preserve">Иностранные языки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tabs>
                <w:tab w:val="right" w:pos="2606"/>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1" w:firstLine="0"/>
              <w:jc w:val="left"/>
            </w:pPr>
            <w:r>
              <w:t xml:space="preserve">(английский)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102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102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204 </w:t>
            </w:r>
          </w:p>
        </w:tc>
      </w:tr>
      <w:tr w:rsidR="00A33FAC">
        <w:trPr>
          <w:trHeight w:val="347"/>
        </w:trPr>
        <w:tc>
          <w:tcPr>
            <w:tcW w:w="301" w:type="dxa"/>
            <w:vMerge w:val="restart"/>
            <w:tcBorders>
              <w:top w:val="single" w:sz="4" w:space="0" w:color="FFFFFF"/>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232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Общественные науки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История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68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136 </w:t>
            </w:r>
          </w:p>
        </w:tc>
      </w:tr>
      <w:tr w:rsidR="00A33FAC">
        <w:trPr>
          <w:trHeight w:val="286"/>
        </w:trPr>
        <w:tc>
          <w:tcPr>
            <w:tcW w:w="0" w:type="auto"/>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Право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У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68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136 </w:t>
            </w:r>
          </w:p>
        </w:tc>
      </w:tr>
      <w:tr w:rsidR="00A33FAC">
        <w:trPr>
          <w:trHeight w:val="286"/>
        </w:trPr>
        <w:tc>
          <w:tcPr>
            <w:tcW w:w="0" w:type="auto"/>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Обществознание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68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136 </w:t>
            </w:r>
          </w:p>
        </w:tc>
      </w:tr>
      <w:tr w:rsidR="00A33FAC">
        <w:trPr>
          <w:trHeight w:val="286"/>
        </w:trPr>
        <w:tc>
          <w:tcPr>
            <w:tcW w:w="0" w:type="auto"/>
            <w:vMerge/>
            <w:tcBorders>
              <w:top w:val="nil"/>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География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34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34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r>
      <w:tr w:rsidR="00A33FAC">
        <w:trPr>
          <w:trHeight w:val="584"/>
        </w:trPr>
        <w:tc>
          <w:tcPr>
            <w:tcW w:w="301" w:type="dxa"/>
            <w:tcBorders>
              <w:top w:val="single" w:sz="4" w:space="0" w:color="FFFFFF"/>
              <w:left w:val="single" w:sz="4" w:space="0" w:color="808080"/>
              <w:bottom w:val="nil"/>
              <w:right w:val="single" w:sz="4" w:space="0" w:color="808080"/>
            </w:tcBorders>
          </w:tcPr>
          <w:p w:rsidR="00A33FAC" w:rsidRDefault="00A33FAC">
            <w:pPr>
              <w:spacing w:after="160" w:line="259" w:lineRule="auto"/>
              <w:ind w:left="0" w:firstLine="0"/>
              <w:jc w:val="left"/>
            </w:pPr>
          </w:p>
        </w:tc>
        <w:tc>
          <w:tcPr>
            <w:tcW w:w="2321" w:type="dxa"/>
            <w:gridSpan w:val="2"/>
            <w:tcBorders>
              <w:top w:val="single" w:sz="4" w:space="0" w:color="808080"/>
              <w:left w:val="single" w:sz="4" w:space="0" w:color="808080"/>
              <w:bottom w:val="nil"/>
              <w:right w:val="single" w:sz="4" w:space="0" w:color="808080"/>
            </w:tcBorders>
          </w:tcPr>
          <w:p w:rsidR="00A33FAC" w:rsidRDefault="00790CBC">
            <w:pPr>
              <w:tabs>
                <w:tab w:val="right" w:pos="2166"/>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760" w:type="dxa"/>
            <w:tcBorders>
              <w:top w:val="single" w:sz="4" w:space="0" w:color="808080"/>
              <w:left w:val="single" w:sz="4" w:space="0" w:color="808080"/>
              <w:bottom w:val="nil"/>
              <w:right w:val="single" w:sz="4" w:space="0" w:color="808080"/>
            </w:tcBorders>
          </w:tcPr>
          <w:p w:rsidR="00A33FAC" w:rsidRDefault="00790CBC">
            <w:pPr>
              <w:spacing w:after="0" w:line="259" w:lineRule="auto"/>
              <w:ind w:left="1" w:firstLine="0"/>
              <w:jc w:val="left"/>
            </w:pPr>
            <w:r>
              <w:t xml:space="preserve">Математика </w:t>
            </w:r>
          </w:p>
        </w:tc>
        <w:tc>
          <w:tcPr>
            <w:tcW w:w="658" w:type="dxa"/>
            <w:tcBorders>
              <w:top w:val="single" w:sz="4" w:space="0" w:color="808080"/>
              <w:left w:val="single" w:sz="4" w:space="0" w:color="808080"/>
              <w:bottom w:val="nil"/>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nil"/>
              <w:right w:val="single" w:sz="4" w:space="0" w:color="808080"/>
            </w:tcBorders>
            <w:shd w:val="clear" w:color="auto" w:fill="F2F2F2"/>
          </w:tcPr>
          <w:p w:rsidR="00A33FAC" w:rsidRDefault="00790CBC">
            <w:pPr>
              <w:spacing w:after="0" w:line="259" w:lineRule="auto"/>
              <w:ind w:left="1" w:firstLine="0"/>
              <w:jc w:val="left"/>
            </w:pPr>
            <w:r>
              <w:t xml:space="preserve">136 </w:t>
            </w:r>
          </w:p>
        </w:tc>
        <w:tc>
          <w:tcPr>
            <w:tcW w:w="1341" w:type="dxa"/>
            <w:tcBorders>
              <w:top w:val="single" w:sz="4" w:space="0" w:color="808080"/>
              <w:left w:val="single" w:sz="4" w:space="0" w:color="808080"/>
              <w:bottom w:val="nil"/>
              <w:right w:val="single" w:sz="4" w:space="0" w:color="808080"/>
            </w:tcBorders>
          </w:tcPr>
          <w:p w:rsidR="00A33FAC" w:rsidRDefault="00790CBC">
            <w:pPr>
              <w:spacing w:after="0" w:line="259" w:lineRule="auto"/>
              <w:ind w:left="2" w:firstLine="0"/>
              <w:jc w:val="left"/>
            </w:pPr>
            <w:r>
              <w:t xml:space="preserve">136 </w:t>
            </w:r>
          </w:p>
        </w:tc>
        <w:tc>
          <w:tcPr>
            <w:tcW w:w="1043" w:type="dxa"/>
            <w:tcBorders>
              <w:top w:val="single" w:sz="4" w:space="0" w:color="808080"/>
              <w:left w:val="single" w:sz="4" w:space="0" w:color="808080"/>
              <w:bottom w:val="nil"/>
              <w:right w:val="single" w:sz="4" w:space="0" w:color="808080"/>
            </w:tcBorders>
          </w:tcPr>
          <w:p w:rsidR="00A33FAC" w:rsidRDefault="00790CBC">
            <w:pPr>
              <w:spacing w:after="0" w:line="259" w:lineRule="auto"/>
              <w:ind w:left="2" w:firstLine="0"/>
              <w:jc w:val="left"/>
            </w:pPr>
            <w:r>
              <w:t xml:space="preserve">272 </w:t>
            </w:r>
          </w:p>
        </w:tc>
      </w:tr>
      <w:tr w:rsidR="00A33FAC">
        <w:trPr>
          <w:trHeight w:val="309"/>
        </w:trPr>
        <w:tc>
          <w:tcPr>
            <w:tcW w:w="301" w:type="dxa"/>
            <w:vMerge w:val="restart"/>
            <w:tcBorders>
              <w:top w:val="nil"/>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2321" w:type="dxa"/>
            <w:gridSpan w:val="2"/>
            <w:vMerge w:val="restart"/>
            <w:tcBorders>
              <w:top w:val="nil"/>
              <w:left w:val="single" w:sz="4" w:space="0" w:color="808080"/>
              <w:bottom w:val="single" w:sz="4" w:space="0" w:color="808080"/>
              <w:right w:val="single" w:sz="4" w:space="0" w:color="808080"/>
            </w:tcBorders>
          </w:tcPr>
          <w:p w:rsidR="00A33FAC" w:rsidRDefault="00790CBC">
            <w:pPr>
              <w:spacing w:after="0" w:line="259" w:lineRule="auto"/>
              <w:ind w:left="1" w:firstLine="0"/>
            </w:pPr>
            <w:r>
              <w:t xml:space="preserve">Естественные науки </w:t>
            </w:r>
          </w:p>
        </w:tc>
        <w:tc>
          <w:tcPr>
            <w:tcW w:w="2760" w:type="dxa"/>
            <w:tcBorders>
              <w:top w:val="nil"/>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Физика </w:t>
            </w:r>
          </w:p>
        </w:tc>
        <w:tc>
          <w:tcPr>
            <w:tcW w:w="658" w:type="dxa"/>
            <w:tcBorders>
              <w:top w:val="nil"/>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nil"/>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68 </w:t>
            </w:r>
          </w:p>
        </w:tc>
        <w:tc>
          <w:tcPr>
            <w:tcW w:w="1341" w:type="dxa"/>
            <w:tcBorders>
              <w:top w:val="nil"/>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c>
          <w:tcPr>
            <w:tcW w:w="1043" w:type="dxa"/>
            <w:tcBorders>
              <w:top w:val="nil"/>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136 </w:t>
            </w:r>
          </w:p>
        </w:tc>
      </w:tr>
      <w:tr w:rsidR="00A33FAC">
        <w:trPr>
          <w:trHeight w:val="451"/>
        </w:trPr>
        <w:tc>
          <w:tcPr>
            <w:tcW w:w="0" w:type="auto"/>
            <w:vMerge/>
            <w:tcBorders>
              <w:top w:val="nil"/>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1" w:firstLine="0"/>
              <w:jc w:val="left"/>
            </w:pPr>
            <w:r>
              <w:t xml:space="preserve">Астрономия </w:t>
            </w:r>
          </w:p>
        </w:tc>
        <w:tc>
          <w:tcPr>
            <w:tcW w:w="658" w:type="dxa"/>
            <w:tcBorders>
              <w:top w:val="single" w:sz="4" w:space="0" w:color="808080"/>
              <w:left w:val="single" w:sz="4" w:space="0" w:color="808080"/>
              <w:bottom w:val="single" w:sz="4" w:space="0" w:color="FFFFFF"/>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F2F2F2"/>
              <w:right w:val="single" w:sz="4" w:space="0" w:color="808080"/>
            </w:tcBorders>
            <w:shd w:val="clear" w:color="auto" w:fill="F2F2F2"/>
          </w:tcPr>
          <w:p w:rsidR="00A33FAC" w:rsidRDefault="00790CBC">
            <w:pPr>
              <w:spacing w:after="0" w:line="259" w:lineRule="auto"/>
              <w:ind w:left="1" w:firstLine="0"/>
              <w:jc w:val="left"/>
            </w:pPr>
            <w:r>
              <w:t xml:space="preserve">  </w:t>
            </w:r>
          </w:p>
        </w:tc>
        <w:tc>
          <w:tcPr>
            <w:tcW w:w="1341" w:type="dxa"/>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151" w:line="259" w:lineRule="auto"/>
              <w:ind w:left="2" w:firstLine="0"/>
              <w:jc w:val="left"/>
            </w:pPr>
            <w:r>
              <w:t xml:space="preserve">34 </w:t>
            </w:r>
          </w:p>
          <w:p w:rsidR="00A33FAC" w:rsidRDefault="00790CBC">
            <w:pPr>
              <w:spacing w:after="0" w:line="259" w:lineRule="auto"/>
              <w:ind w:left="2" w:firstLine="0"/>
              <w:jc w:val="left"/>
            </w:pPr>
            <w:r>
              <w:t xml:space="preserve">102 </w:t>
            </w:r>
          </w:p>
        </w:tc>
        <w:tc>
          <w:tcPr>
            <w:tcW w:w="1043"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2" w:firstLine="0"/>
              <w:jc w:val="left"/>
            </w:pPr>
            <w:r>
              <w:t xml:space="preserve">34 </w:t>
            </w:r>
          </w:p>
        </w:tc>
      </w:tr>
      <w:tr w:rsidR="00A33FAC">
        <w:trPr>
          <w:trHeight w:val="476"/>
        </w:trPr>
        <w:tc>
          <w:tcPr>
            <w:tcW w:w="30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2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Физическая культура, экология и </w:t>
            </w:r>
            <w:r>
              <w:tab/>
              <w:t xml:space="preserve">основы безопасности жизнедеятельности </w:t>
            </w:r>
          </w:p>
        </w:tc>
        <w:tc>
          <w:tcPr>
            <w:tcW w:w="2760"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Физическая культура </w:t>
            </w:r>
          </w:p>
        </w:tc>
        <w:tc>
          <w:tcPr>
            <w:tcW w:w="658" w:type="dxa"/>
            <w:tcBorders>
              <w:top w:val="single" w:sz="4" w:space="0" w:color="FFFFFF"/>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F2F2F2"/>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102 </w:t>
            </w:r>
          </w:p>
        </w:tc>
        <w:tc>
          <w:tcPr>
            <w:tcW w:w="0" w:type="auto"/>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1043"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204 </w:t>
            </w:r>
          </w:p>
        </w:tc>
      </w:tr>
      <w:tr w:rsidR="00A33FAC">
        <w:trPr>
          <w:trHeight w:val="914"/>
        </w:trPr>
        <w:tc>
          <w:tcPr>
            <w:tcW w:w="30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Основы </w:t>
            </w:r>
            <w:r>
              <w:tab/>
              <w:t xml:space="preserve">безопасности жизнедеятельности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34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34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r>
      <w:tr w:rsidR="00A33FAC">
        <w:trPr>
          <w:trHeight w:val="286"/>
        </w:trPr>
        <w:tc>
          <w:tcPr>
            <w:tcW w:w="301"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pPr>
            <w:r>
              <w:t xml:space="preserve">Индивидуальный проект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34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 34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r>
      <w:tr w:rsidR="00A33FAC">
        <w:trPr>
          <w:trHeight w:val="311"/>
        </w:trPr>
        <w:tc>
          <w:tcPr>
            <w:tcW w:w="2622" w:type="dxa"/>
            <w:gridSpan w:val="3"/>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0" w:firstLine="0"/>
              <w:jc w:val="left"/>
            </w:pPr>
            <w:r>
              <w:t xml:space="preserve">В сего по компоненту </w:t>
            </w:r>
          </w:p>
        </w:tc>
        <w:tc>
          <w:tcPr>
            <w:tcW w:w="2760"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w:t>
            </w:r>
          </w:p>
        </w:tc>
        <w:tc>
          <w:tcPr>
            <w:tcW w:w="658" w:type="dxa"/>
            <w:tcBorders>
              <w:top w:val="single" w:sz="4" w:space="0" w:color="808080"/>
              <w:left w:val="single" w:sz="4" w:space="0" w:color="808080"/>
              <w:bottom w:val="single" w:sz="4" w:space="0" w:color="80808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986 </w:t>
            </w:r>
          </w:p>
        </w:tc>
        <w:tc>
          <w:tcPr>
            <w:tcW w:w="1341"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 w:firstLine="0"/>
              <w:jc w:val="left"/>
            </w:pPr>
            <w:r>
              <w:t xml:space="preserve">1020 </w:t>
            </w:r>
          </w:p>
        </w:tc>
        <w:tc>
          <w:tcPr>
            <w:tcW w:w="1043"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 w:firstLine="0"/>
              <w:jc w:val="left"/>
            </w:pPr>
            <w:r>
              <w:t xml:space="preserve">2006 </w:t>
            </w:r>
          </w:p>
        </w:tc>
      </w:tr>
      <w:tr w:rsidR="00A33FAC">
        <w:trPr>
          <w:trHeight w:val="397"/>
        </w:trPr>
        <w:tc>
          <w:tcPr>
            <w:tcW w:w="301" w:type="dxa"/>
            <w:tcBorders>
              <w:top w:val="single" w:sz="4" w:space="0" w:color="808080"/>
              <w:left w:val="single" w:sz="4" w:space="0" w:color="808080"/>
              <w:bottom w:val="single" w:sz="4" w:space="0" w:color="FFFFFF"/>
              <w:right w:val="single" w:sz="4" w:space="0" w:color="808080"/>
            </w:tcBorders>
            <w:shd w:val="clear" w:color="auto" w:fill="D9D9D9"/>
          </w:tcPr>
          <w:p w:rsidR="00A33FAC" w:rsidRDefault="00A33FAC">
            <w:pPr>
              <w:spacing w:after="160" w:line="259" w:lineRule="auto"/>
              <w:ind w:left="0" w:firstLine="0"/>
              <w:jc w:val="left"/>
            </w:pPr>
          </w:p>
        </w:tc>
        <w:tc>
          <w:tcPr>
            <w:tcW w:w="566" w:type="dxa"/>
            <w:tcBorders>
              <w:top w:val="single" w:sz="4" w:space="0" w:color="808080"/>
              <w:left w:val="single" w:sz="4" w:space="0" w:color="808080"/>
              <w:bottom w:val="single" w:sz="4" w:space="0" w:color="808080"/>
              <w:right w:val="nil"/>
            </w:tcBorders>
          </w:tcPr>
          <w:p w:rsidR="00A33FAC" w:rsidRDefault="00790CBC">
            <w:pPr>
              <w:spacing w:after="0" w:line="259" w:lineRule="auto"/>
              <w:ind w:left="1" w:firstLine="0"/>
              <w:jc w:val="left"/>
            </w:pPr>
            <w:r>
              <w:rPr>
                <w:b/>
              </w:rPr>
              <w:t xml:space="preserve"> </w:t>
            </w:r>
          </w:p>
        </w:tc>
        <w:tc>
          <w:tcPr>
            <w:tcW w:w="7942"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1" w:firstLine="0"/>
              <w:jc w:val="left"/>
            </w:pPr>
            <w:r>
              <w:rPr>
                <w:b/>
              </w:rPr>
              <w:t xml:space="preserve">Часть, формируемая участниками образовательных отношений </w:t>
            </w:r>
          </w:p>
        </w:tc>
        <w:tc>
          <w:tcPr>
            <w:tcW w:w="1043"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563"/>
        </w:trPr>
        <w:tc>
          <w:tcPr>
            <w:tcW w:w="301" w:type="dxa"/>
            <w:tcBorders>
              <w:top w:val="single" w:sz="4" w:space="0" w:color="FFFFFF"/>
              <w:left w:val="single" w:sz="4" w:space="0" w:color="808080"/>
              <w:bottom w:val="single" w:sz="4" w:space="0" w:color="000000"/>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808080"/>
              <w:left w:val="single" w:sz="4" w:space="0" w:color="808080"/>
              <w:bottom w:val="single" w:sz="4" w:space="0" w:color="000000"/>
              <w:right w:val="single" w:sz="4" w:space="0" w:color="808080"/>
            </w:tcBorders>
          </w:tcPr>
          <w:p w:rsidR="00A33FAC" w:rsidRDefault="00790CBC">
            <w:pPr>
              <w:spacing w:after="0" w:line="259" w:lineRule="auto"/>
              <w:ind w:left="1" w:firstLine="0"/>
            </w:pPr>
            <w:r>
              <w:t xml:space="preserve">Иностранные языки </w:t>
            </w:r>
          </w:p>
        </w:tc>
        <w:tc>
          <w:tcPr>
            <w:tcW w:w="2760" w:type="dxa"/>
            <w:tcBorders>
              <w:top w:val="single" w:sz="4" w:space="0" w:color="808080"/>
              <w:left w:val="single" w:sz="4" w:space="0" w:color="808080"/>
              <w:bottom w:val="single" w:sz="4" w:space="0" w:color="000000"/>
              <w:right w:val="single" w:sz="4" w:space="0" w:color="808080"/>
            </w:tcBorders>
          </w:tcPr>
          <w:p w:rsidR="00A33FAC" w:rsidRDefault="00790CBC">
            <w:pPr>
              <w:tabs>
                <w:tab w:val="right" w:pos="2606"/>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1" w:firstLine="0"/>
              <w:jc w:val="left"/>
            </w:pPr>
            <w:r>
              <w:t xml:space="preserve">(английский)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34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34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68 </w:t>
            </w:r>
          </w:p>
        </w:tc>
      </w:tr>
      <w:tr w:rsidR="00A33FAC">
        <w:trPr>
          <w:trHeight w:val="563"/>
        </w:trPr>
        <w:tc>
          <w:tcPr>
            <w:tcW w:w="301" w:type="dxa"/>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1" w:firstLine="0"/>
              <w:jc w:val="left"/>
            </w:pPr>
            <w:r>
              <w:t xml:space="preserve">Общественные науки </w:t>
            </w:r>
          </w:p>
        </w:tc>
        <w:tc>
          <w:tcPr>
            <w:tcW w:w="2760" w:type="dxa"/>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1" w:firstLine="0"/>
              <w:jc w:val="left"/>
            </w:pPr>
            <w:r>
              <w:t xml:space="preserve">История </w:t>
            </w:r>
          </w:p>
        </w:tc>
        <w:tc>
          <w:tcPr>
            <w:tcW w:w="658" w:type="dxa"/>
            <w:tcBorders>
              <w:top w:val="single" w:sz="4" w:space="0" w:color="808080"/>
              <w:left w:val="single" w:sz="4" w:space="0" w:color="80808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808080"/>
              <w:left w:val="single" w:sz="4" w:space="0" w:color="000000"/>
              <w:bottom w:val="single" w:sz="4" w:space="0" w:color="000000"/>
              <w:right w:val="single" w:sz="4" w:space="0" w:color="808080"/>
            </w:tcBorders>
            <w:shd w:val="clear" w:color="auto" w:fill="F2F2F2"/>
          </w:tcPr>
          <w:p w:rsidR="00A33FAC" w:rsidRDefault="00790CBC">
            <w:pPr>
              <w:spacing w:after="0" w:line="259" w:lineRule="auto"/>
              <w:ind w:left="1" w:firstLine="0"/>
              <w:jc w:val="left"/>
            </w:pPr>
            <w:r>
              <w:t xml:space="preserve">34 </w:t>
            </w:r>
          </w:p>
        </w:tc>
        <w:tc>
          <w:tcPr>
            <w:tcW w:w="1341" w:type="dxa"/>
            <w:tcBorders>
              <w:top w:val="single" w:sz="4" w:space="0" w:color="808080"/>
              <w:left w:val="single" w:sz="4" w:space="0" w:color="808080"/>
              <w:bottom w:val="single" w:sz="4" w:space="0" w:color="000000"/>
              <w:right w:val="single" w:sz="4" w:space="0" w:color="808080"/>
            </w:tcBorders>
          </w:tcPr>
          <w:p w:rsidR="00A33FAC" w:rsidRDefault="00790CBC">
            <w:pPr>
              <w:spacing w:after="0" w:line="259" w:lineRule="auto"/>
              <w:ind w:left="2" w:firstLine="0"/>
              <w:jc w:val="left"/>
            </w:pPr>
            <w:r>
              <w:t xml:space="preserve">34 </w:t>
            </w:r>
          </w:p>
        </w:tc>
        <w:tc>
          <w:tcPr>
            <w:tcW w:w="1043" w:type="dxa"/>
            <w:tcBorders>
              <w:top w:val="single" w:sz="4" w:space="0" w:color="808080"/>
              <w:left w:val="single" w:sz="4" w:space="0" w:color="808080"/>
              <w:bottom w:val="single" w:sz="4" w:space="0" w:color="000000"/>
              <w:right w:val="single" w:sz="4" w:space="0" w:color="808080"/>
            </w:tcBorders>
          </w:tcPr>
          <w:p w:rsidR="00A33FAC" w:rsidRDefault="00790CBC">
            <w:pPr>
              <w:spacing w:after="0" w:line="259" w:lineRule="auto"/>
              <w:ind w:left="2" w:firstLine="0"/>
              <w:jc w:val="left"/>
            </w:pPr>
            <w:r>
              <w:t xml:space="preserve">68 </w:t>
            </w:r>
          </w:p>
        </w:tc>
      </w:tr>
      <w:tr w:rsidR="00A33FAC">
        <w:trPr>
          <w:trHeight w:val="521"/>
        </w:trPr>
        <w:tc>
          <w:tcPr>
            <w:tcW w:w="301" w:type="dxa"/>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1" w:firstLine="0"/>
            </w:pPr>
            <w:r>
              <w:t xml:space="preserve">Естественные науки </w:t>
            </w:r>
          </w:p>
        </w:tc>
        <w:tc>
          <w:tcPr>
            <w:tcW w:w="2760" w:type="dxa"/>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1" w:firstLine="0"/>
              <w:jc w:val="left"/>
            </w:pPr>
            <w:r>
              <w:t xml:space="preserve">Биология </w:t>
            </w:r>
          </w:p>
        </w:tc>
        <w:tc>
          <w:tcPr>
            <w:tcW w:w="658" w:type="dxa"/>
            <w:tcBorders>
              <w:top w:val="single" w:sz="4" w:space="0" w:color="000000"/>
              <w:left w:val="single" w:sz="4" w:space="0" w:color="80808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428" w:type="dxa"/>
            <w:tcBorders>
              <w:top w:val="single" w:sz="4" w:space="0" w:color="000000"/>
              <w:left w:val="single" w:sz="4" w:space="0" w:color="000000"/>
              <w:bottom w:val="single" w:sz="4" w:space="0" w:color="000000"/>
              <w:right w:val="single" w:sz="4" w:space="0" w:color="808080"/>
            </w:tcBorders>
            <w:shd w:val="clear" w:color="auto" w:fill="F2F2F2"/>
          </w:tcPr>
          <w:p w:rsidR="00A33FAC" w:rsidRDefault="00790CBC">
            <w:pPr>
              <w:spacing w:after="0" w:line="259" w:lineRule="auto"/>
              <w:ind w:left="1" w:firstLine="0"/>
              <w:jc w:val="left"/>
            </w:pPr>
            <w:r>
              <w:t xml:space="preserve">34 </w:t>
            </w:r>
          </w:p>
        </w:tc>
        <w:tc>
          <w:tcPr>
            <w:tcW w:w="1341" w:type="dxa"/>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2" w:firstLine="0"/>
              <w:jc w:val="left"/>
            </w:pPr>
            <w:r>
              <w:t xml:space="preserve">34 </w:t>
            </w:r>
          </w:p>
        </w:tc>
        <w:tc>
          <w:tcPr>
            <w:tcW w:w="1043" w:type="dxa"/>
            <w:tcBorders>
              <w:top w:val="single" w:sz="4" w:space="0" w:color="000000"/>
              <w:left w:val="single" w:sz="4" w:space="0" w:color="808080"/>
              <w:bottom w:val="single" w:sz="4" w:space="0" w:color="000000"/>
              <w:right w:val="single" w:sz="4" w:space="0" w:color="808080"/>
            </w:tcBorders>
          </w:tcPr>
          <w:p w:rsidR="00A33FAC" w:rsidRDefault="00790CBC">
            <w:pPr>
              <w:spacing w:after="0" w:line="259" w:lineRule="auto"/>
              <w:ind w:left="2" w:firstLine="0"/>
              <w:jc w:val="left"/>
            </w:pPr>
            <w:r>
              <w:t xml:space="preserve">68 </w:t>
            </w:r>
          </w:p>
        </w:tc>
      </w:tr>
      <w:tr w:rsidR="00A33FAC">
        <w:trPr>
          <w:trHeight w:val="286"/>
        </w:trPr>
        <w:tc>
          <w:tcPr>
            <w:tcW w:w="301" w:type="dxa"/>
            <w:tcBorders>
              <w:top w:val="single" w:sz="4" w:space="0" w:color="000000"/>
              <w:left w:val="single" w:sz="4" w:space="0" w:color="808080"/>
              <w:bottom w:val="single" w:sz="4" w:space="0" w:color="808080"/>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00000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  </w:t>
            </w:r>
          </w:p>
        </w:tc>
        <w:tc>
          <w:tcPr>
            <w:tcW w:w="2760" w:type="dxa"/>
            <w:tcBorders>
              <w:top w:val="single" w:sz="4" w:space="0" w:color="00000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Элективные курсы </w:t>
            </w:r>
          </w:p>
        </w:tc>
        <w:tc>
          <w:tcPr>
            <w:tcW w:w="658" w:type="dxa"/>
            <w:tcBorders>
              <w:top w:val="single" w:sz="4" w:space="0" w:color="00000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28" w:type="dxa"/>
            <w:tcBorders>
              <w:top w:val="single" w:sz="4" w:space="0" w:color="00000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136 </w:t>
            </w:r>
          </w:p>
        </w:tc>
        <w:tc>
          <w:tcPr>
            <w:tcW w:w="1341" w:type="dxa"/>
            <w:tcBorders>
              <w:top w:val="single" w:sz="4" w:space="0" w:color="00000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136 </w:t>
            </w:r>
          </w:p>
        </w:tc>
        <w:tc>
          <w:tcPr>
            <w:tcW w:w="1043" w:type="dxa"/>
            <w:tcBorders>
              <w:top w:val="single" w:sz="4" w:space="0" w:color="00000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272 </w:t>
            </w:r>
          </w:p>
        </w:tc>
      </w:tr>
      <w:tr w:rsidR="00A33FAC">
        <w:trPr>
          <w:trHeight w:val="312"/>
        </w:trPr>
        <w:tc>
          <w:tcPr>
            <w:tcW w:w="2622" w:type="dxa"/>
            <w:gridSpan w:val="3"/>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0" w:firstLine="0"/>
              <w:jc w:val="left"/>
            </w:pPr>
            <w:r>
              <w:t xml:space="preserve">В сего по компоненту </w:t>
            </w:r>
          </w:p>
        </w:tc>
        <w:tc>
          <w:tcPr>
            <w:tcW w:w="2760"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w:t>
            </w:r>
          </w:p>
        </w:tc>
        <w:tc>
          <w:tcPr>
            <w:tcW w:w="658" w:type="dxa"/>
            <w:tcBorders>
              <w:top w:val="single" w:sz="4" w:space="0" w:color="808080"/>
              <w:left w:val="single" w:sz="4" w:space="0" w:color="808080"/>
              <w:bottom w:val="single" w:sz="4" w:space="0" w:color="80808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238 </w:t>
            </w:r>
          </w:p>
        </w:tc>
        <w:tc>
          <w:tcPr>
            <w:tcW w:w="1341"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 w:firstLine="0"/>
              <w:jc w:val="left"/>
            </w:pPr>
            <w:r>
              <w:t xml:space="preserve">238 </w:t>
            </w:r>
          </w:p>
        </w:tc>
        <w:tc>
          <w:tcPr>
            <w:tcW w:w="1043"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 w:firstLine="0"/>
              <w:jc w:val="left"/>
            </w:pPr>
            <w:r>
              <w:t xml:space="preserve">476 </w:t>
            </w:r>
          </w:p>
        </w:tc>
      </w:tr>
      <w:tr w:rsidR="00A33FAC">
        <w:trPr>
          <w:trHeight w:val="288"/>
        </w:trPr>
        <w:tc>
          <w:tcPr>
            <w:tcW w:w="301" w:type="dxa"/>
            <w:tcBorders>
              <w:top w:val="single" w:sz="4" w:space="0" w:color="808080"/>
              <w:left w:val="single" w:sz="4" w:space="0" w:color="808080"/>
              <w:bottom w:val="single" w:sz="4" w:space="0" w:color="FFFFFF"/>
              <w:right w:val="single" w:sz="4" w:space="0" w:color="808080"/>
            </w:tcBorders>
            <w:shd w:val="clear" w:color="auto" w:fill="D9D9D9"/>
          </w:tcPr>
          <w:p w:rsidR="00A33FAC" w:rsidRDefault="00A33FAC">
            <w:pPr>
              <w:spacing w:after="160" w:line="259" w:lineRule="auto"/>
              <w:ind w:left="0" w:firstLine="0"/>
              <w:jc w:val="left"/>
            </w:pPr>
          </w:p>
        </w:tc>
        <w:tc>
          <w:tcPr>
            <w:tcW w:w="566" w:type="dxa"/>
            <w:tcBorders>
              <w:top w:val="single" w:sz="4" w:space="0" w:color="808080"/>
              <w:left w:val="single" w:sz="4" w:space="0" w:color="808080"/>
              <w:bottom w:val="single" w:sz="4" w:space="0" w:color="808080"/>
              <w:right w:val="nil"/>
            </w:tcBorders>
          </w:tcPr>
          <w:p w:rsidR="00A33FAC" w:rsidRDefault="00790CBC">
            <w:pPr>
              <w:spacing w:after="0" w:line="259" w:lineRule="auto"/>
              <w:ind w:left="1" w:firstLine="0"/>
              <w:jc w:val="left"/>
            </w:pPr>
            <w:r>
              <w:t xml:space="preserve"> </w:t>
            </w:r>
          </w:p>
        </w:tc>
        <w:tc>
          <w:tcPr>
            <w:tcW w:w="7942"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1" w:firstLine="0"/>
              <w:jc w:val="left"/>
            </w:pPr>
            <w:r>
              <w:t xml:space="preserve">Итого по плану </w:t>
            </w:r>
          </w:p>
        </w:tc>
        <w:tc>
          <w:tcPr>
            <w:tcW w:w="1043"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286"/>
        </w:trPr>
        <w:tc>
          <w:tcPr>
            <w:tcW w:w="30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Итого: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1224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1258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2482 </w:t>
            </w:r>
          </w:p>
        </w:tc>
      </w:tr>
      <w:tr w:rsidR="00A33FAC">
        <w:trPr>
          <w:trHeight w:val="624"/>
        </w:trPr>
        <w:tc>
          <w:tcPr>
            <w:tcW w:w="301"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0" w:firstLine="0"/>
              <w:jc w:val="left"/>
            </w:pPr>
            <w:r>
              <w:t xml:space="preserve">  </w:t>
            </w:r>
          </w:p>
        </w:tc>
        <w:tc>
          <w:tcPr>
            <w:tcW w:w="232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Предельная нагрузка: </w:t>
            </w:r>
          </w:p>
        </w:tc>
        <w:tc>
          <w:tcPr>
            <w:tcW w:w="2760"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  </w:t>
            </w:r>
          </w:p>
        </w:tc>
        <w:tc>
          <w:tcPr>
            <w:tcW w:w="658"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1224 </w:t>
            </w:r>
          </w:p>
        </w:tc>
        <w:tc>
          <w:tcPr>
            <w:tcW w:w="1341"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1258 </w:t>
            </w:r>
          </w:p>
        </w:tc>
        <w:tc>
          <w:tcPr>
            <w:tcW w:w="1043"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 w:firstLine="0"/>
              <w:jc w:val="left"/>
            </w:pPr>
            <w:r>
              <w:t xml:space="preserve">2482 </w:t>
            </w:r>
          </w:p>
        </w:tc>
      </w:tr>
      <w:tr w:rsidR="00A33FAC">
        <w:trPr>
          <w:trHeight w:val="311"/>
        </w:trPr>
        <w:tc>
          <w:tcPr>
            <w:tcW w:w="2622" w:type="dxa"/>
            <w:gridSpan w:val="3"/>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0" w:firstLine="0"/>
              <w:jc w:val="left"/>
            </w:pPr>
            <w:r>
              <w:t xml:space="preserve">Всего по УП </w:t>
            </w:r>
          </w:p>
        </w:tc>
        <w:tc>
          <w:tcPr>
            <w:tcW w:w="2760"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w:t>
            </w:r>
          </w:p>
        </w:tc>
        <w:tc>
          <w:tcPr>
            <w:tcW w:w="658" w:type="dxa"/>
            <w:tcBorders>
              <w:top w:val="single" w:sz="4" w:space="0" w:color="808080"/>
              <w:left w:val="single" w:sz="4" w:space="0" w:color="808080"/>
              <w:bottom w:val="single" w:sz="4" w:space="0" w:color="80808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428" w:type="dxa"/>
            <w:tcBorders>
              <w:top w:val="single" w:sz="4" w:space="0" w:color="808080"/>
              <w:left w:val="single" w:sz="4" w:space="0" w:color="000000"/>
              <w:bottom w:val="single" w:sz="4" w:space="0" w:color="808080"/>
              <w:right w:val="single" w:sz="4" w:space="0" w:color="808080"/>
            </w:tcBorders>
            <w:shd w:val="clear" w:color="auto" w:fill="F2F2F2"/>
          </w:tcPr>
          <w:p w:rsidR="00A33FAC" w:rsidRDefault="00790CBC">
            <w:pPr>
              <w:spacing w:after="0" w:line="259" w:lineRule="auto"/>
              <w:ind w:left="1" w:firstLine="0"/>
              <w:jc w:val="left"/>
            </w:pPr>
            <w:r>
              <w:t xml:space="preserve">1224 </w:t>
            </w:r>
          </w:p>
        </w:tc>
        <w:tc>
          <w:tcPr>
            <w:tcW w:w="1341"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 w:firstLine="0"/>
              <w:jc w:val="left"/>
            </w:pPr>
            <w:r>
              <w:t xml:space="preserve">1258 </w:t>
            </w:r>
          </w:p>
        </w:tc>
        <w:tc>
          <w:tcPr>
            <w:tcW w:w="1043"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 w:firstLine="0"/>
              <w:jc w:val="left"/>
            </w:pPr>
            <w:r>
              <w:t xml:space="preserve">2482 </w:t>
            </w:r>
          </w:p>
        </w:tc>
      </w:tr>
    </w:tbl>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lastRenderedPageBreak/>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21" w:line="265" w:lineRule="auto"/>
        <w:ind w:left="351"/>
      </w:pPr>
      <w:r>
        <w:rPr>
          <w:b/>
        </w:rPr>
        <w:t xml:space="preserve">НЕДЕЛЬНЫЙ УЧЕБНЫЙ ПЛАН для X-XI классов на 2022/2023 учебный год (10кл) </w:t>
      </w:r>
    </w:p>
    <w:p w:rsidR="00A33FAC" w:rsidRDefault="00790CBC">
      <w:pPr>
        <w:pStyle w:val="3"/>
        <w:ind w:left="790" w:right="437"/>
      </w:pPr>
      <w:r>
        <w:t xml:space="preserve">ГУМАНИТАРНЫЙ ПРОФИЛЬ </w:t>
      </w:r>
    </w:p>
    <w:tbl>
      <w:tblPr>
        <w:tblStyle w:val="TableGrid"/>
        <w:tblW w:w="9876" w:type="dxa"/>
        <w:tblInd w:w="95" w:type="dxa"/>
        <w:tblCellMar>
          <w:top w:w="5" w:type="dxa"/>
          <w:left w:w="84" w:type="dxa"/>
          <w:right w:w="49" w:type="dxa"/>
        </w:tblCellMar>
        <w:tblLook w:val="04A0" w:firstRow="1" w:lastRow="0" w:firstColumn="1" w:lastColumn="0" w:noHBand="0" w:noVBand="1"/>
      </w:tblPr>
      <w:tblGrid>
        <w:gridCol w:w="311"/>
        <w:gridCol w:w="602"/>
        <w:gridCol w:w="1736"/>
        <w:gridCol w:w="2732"/>
        <w:gridCol w:w="746"/>
        <w:gridCol w:w="1369"/>
        <w:gridCol w:w="1394"/>
        <w:gridCol w:w="986"/>
      </w:tblGrid>
      <w:tr w:rsidR="00A33FAC">
        <w:trPr>
          <w:trHeight w:val="562"/>
        </w:trPr>
        <w:tc>
          <w:tcPr>
            <w:tcW w:w="6127" w:type="dxa"/>
            <w:gridSpan w:val="5"/>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3" w:firstLine="0"/>
              <w:jc w:val="left"/>
            </w:pPr>
            <w:r>
              <w:t xml:space="preserve">  </w:t>
            </w:r>
          </w:p>
        </w:tc>
        <w:tc>
          <w:tcPr>
            <w:tcW w:w="1369" w:type="dxa"/>
            <w:tcBorders>
              <w:top w:val="single" w:sz="4" w:space="0" w:color="808080"/>
              <w:left w:val="single" w:sz="4" w:space="0" w:color="000000"/>
              <w:bottom w:val="single" w:sz="4" w:space="0" w:color="000000"/>
              <w:right w:val="single" w:sz="4" w:space="0" w:color="808080"/>
            </w:tcBorders>
            <w:shd w:val="clear" w:color="auto" w:fill="D4D0C8"/>
          </w:tcPr>
          <w:p w:rsidR="00A33FAC" w:rsidRDefault="00790CBC">
            <w:pPr>
              <w:spacing w:after="0" w:line="259" w:lineRule="auto"/>
              <w:ind w:left="24" w:firstLine="0"/>
              <w:jc w:val="left"/>
            </w:pPr>
            <w:r>
              <w:t xml:space="preserve">10 параллель </w:t>
            </w:r>
          </w:p>
        </w:tc>
        <w:tc>
          <w:tcPr>
            <w:tcW w:w="1394"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6" w:firstLine="0"/>
              <w:jc w:val="left"/>
            </w:pPr>
            <w:r>
              <w:t xml:space="preserve">11 параллель </w:t>
            </w:r>
          </w:p>
        </w:tc>
        <w:tc>
          <w:tcPr>
            <w:tcW w:w="986"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0" w:firstLine="0"/>
              <w:jc w:val="left"/>
            </w:pPr>
            <w:r>
              <w:t xml:space="preserve">  </w:t>
            </w:r>
          </w:p>
        </w:tc>
      </w:tr>
      <w:tr w:rsidR="00A33FAC">
        <w:trPr>
          <w:trHeight w:val="562"/>
        </w:trPr>
        <w:tc>
          <w:tcPr>
            <w:tcW w:w="2649" w:type="dxa"/>
            <w:gridSpan w:val="3"/>
            <w:tcBorders>
              <w:top w:val="single" w:sz="4" w:space="0" w:color="808080"/>
              <w:left w:val="single" w:sz="4" w:space="0" w:color="808080"/>
              <w:bottom w:val="single" w:sz="4" w:space="0" w:color="808080"/>
              <w:right w:val="single" w:sz="4" w:space="0" w:color="808080"/>
            </w:tcBorders>
            <w:shd w:val="clear" w:color="auto" w:fill="A6CAF0"/>
            <w:vAlign w:val="bottom"/>
          </w:tcPr>
          <w:p w:rsidR="00A33FAC" w:rsidRDefault="00790CBC">
            <w:pPr>
              <w:spacing w:after="38" w:line="259" w:lineRule="auto"/>
              <w:ind w:left="23" w:firstLine="0"/>
              <w:jc w:val="left"/>
            </w:pPr>
            <w:r>
              <w:rPr>
                <w:b/>
              </w:rPr>
              <w:t xml:space="preserve">Предметная область </w:t>
            </w:r>
          </w:p>
          <w:p w:rsidR="00A33FAC" w:rsidRDefault="00790CBC">
            <w:pPr>
              <w:spacing w:after="0" w:line="259" w:lineRule="auto"/>
              <w:ind w:left="23" w:firstLine="0"/>
              <w:jc w:val="left"/>
            </w:pPr>
            <w:r>
              <w:t xml:space="preserve"> </w:t>
            </w:r>
          </w:p>
        </w:tc>
        <w:tc>
          <w:tcPr>
            <w:tcW w:w="2732"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24" w:firstLine="0"/>
              <w:jc w:val="left"/>
            </w:pPr>
            <w:r>
              <w:rPr>
                <w:b/>
              </w:rPr>
              <w:t xml:space="preserve">Предмет </w:t>
            </w:r>
          </w:p>
        </w:tc>
        <w:tc>
          <w:tcPr>
            <w:tcW w:w="746" w:type="dxa"/>
            <w:tcBorders>
              <w:top w:val="single" w:sz="4" w:space="0" w:color="000000"/>
              <w:left w:val="single" w:sz="4" w:space="0" w:color="808080"/>
              <w:bottom w:val="single" w:sz="4" w:space="0" w:color="808080"/>
              <w:right w:val="single" w:sz="4" w:space="0" w:color="000000"/>
            </w:tcBorders>
            <w:shd w:val="clear" w:color="auto" w:fill="A6CAF0"/>
          </w:tcPr>
          <w:p w:rsidR="00A33FAC" w:rsidRDefault="00790CBC">
            <w:pPr>
              <w:spacing w:after="0" w:line="259" w:lineRule="auto"/>
              <w:ind w:left="24" w:firstLine="0"/>
              <w:jc w:val="left"/>
            </w:pPr>
            <w:r>
              <w:rPr>
                <w:b/>
              </w:rPr>
              <w:t xml:space="preserve">уров ень </w:t>
            </w:r>
          </w:p>
        </w:tc>
        <w:tc>
          <w:tcPr>
            <w:tcW w:w="1369" w:type="dxa"/>
            <w:tcBorders>
              <w:top w:val="single" w:sz="4" w:space="0" w:color="000000"/>
              <w:left w:val="single" w:sz="4" w:space="0" w:color="000000"/>
              <w:bottom w:val="single" w:sz="4" w:space="0" w:color="808080"/>
              <w:right w:val="single" w:sz="4" w:space="0" w:color="808080"/>
            </w:tcBorders>
            <w:shd w:val="clear" w:color="auto" w:fill="A6CAF0"/>
          </w:tcPr>
          <w:p w:rsidR="00A33FAC" w:rsidRDefault="00790CBC">
            <w:pPr>
              <w:spacing w:after="0" w:line="259" w:lineRule="auto"/>
              <w:ind w:left="24" w:firstLine="0"/>
              <w:jc w:val="left"/>
            </w:pPr>
            <w:r>
              <w:rPr>
                <w:b/>
              </w:rPr>
              <w:t xml:space="preserve">з/нед </w:t>
            </w:r>
          </w:p>
        </w:tc>
        <w:tc>
          <w:tcPr>
            <w:tcW w:w="1394"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26" w:firstLine="0"/>
              <w:jc w:val="left"/>
            </w:pPr>
            <w:r>
              <w:rPr>
                <w:b/>
              </w:rPr>
              <w:t xml:space="preserve">з/нед </w:t>
            </w:r>
          </w:p>
        </w:tc>
        <w:tc>
          <w:tcPr>
            <w:tcW w:w="986"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0" w:firstLine="0"/>
            </w:pPr>
            <w:r>
              <w:rPr>
                <w:b/>
              </w:rPr>
              <w:t xml:space="preserve">Итого: </w:t>
            </w:r>
          </w:p>
        </w:tc>
      </w:tr>
      <w:tr w:rsidR="00A33FAC">
        <w:trPr>
          <w:trHeight w:val="286"/>
        </w:trPr>
        <w:tc>
          <w:tcPr>
            <w:tcW w:w="311" w:type="dxa"/>
            <w:tcBorders>
              <w:top w:val="single" w:sz="4" w:space="0" w:color="808080"/>
              <w:left w:val="single" w:sz="4" w:space="0" w:color="808080"/>
              <w:bottom w:val="single" w:sz="4" w:space="0" w:color="FFFFFF"/>
              <w:right w:val="single" w:sz="4" w:space="0" w:color="808080"/>
            </w:tcBorders>
            <w:shd w:val="clear" w:color="auto" w:fill="D4D0C8"/>
          </w:tcPr>
          <w:p w:rsidR="00A33FAC" w:rsidRDefault="00A33FAC">
            <w:pPr>
              <w:spacing w:after="160" w:line="259" w:lineRule="auto"/>
              <w:ind w:left="0" w:firstLine="0"/>
              <w:jc w:val="left"/>
            </w:pPr>
          </w:p>
        </w:tc>
        <w:tc>
          <w:tcPr>
            <w:tcW w:w="8579" w:type="dxa"/>
            <w:gridSpan w:val="6"/>
            <w:tcBorders>
              <w:top w:val="single" w:sz="4" w:space="0" w:color="808080"/>
              <w:left w:val="single" w:sz="4" w:space="0" w:color="808080"/>
              <w:bottom w:val="single" w:sz="4" w:space="0" w:color="808080"/>
              <w:right w:val="nil"/>
            </w:tcBorders>
          </w:tcPr>
          <w:p w:rsidR="00A33FAC" w:rsidRDefault="00790CBC">
            <w:pPr>
              <w:tabs>
                <w:tab w:val="center" w:pos="1724"/>
              </w:tabs>
              <w:spacing w:after="0" w:line="259" w:lineRule="auto"/>
              <w:ind w:left="0" w:firstLine="0"/>
              <w:jc w:val="left"/>
            </w:pPr>
            <w:r>
              <w:rPr>
                <w:b/>
              </w:rPr>
              <w:t xml:space="preserve"> </w:t>
            </w:r>
            <w:r>
              <w:rPr>
                <w:b/>
              </w:rPr>
              <w:tab/>
              <w:t xml:space="preserve">Обязательная часть </w:t>
            </w:r>
          </w:p>
        </w:tc>
        <w:tc>
          <w:tcPr>
            <w:tcW w:w="986" w:type="dxa"/>
            <w:tcBorders>
              <w:top w:val="single" w:sz="4" w:space="0" w:color="808080"/>
              <w:left w:val="nil"/>
              <w:bottom w:val="single" w:sz="4" w:space="0" w:color="808080"/>
              <w:right w:val="single" w:sz="4" w:space="0" w:color="000000"/>
            </w:tcBorders>
          </w:tcPr>
          <w:p w:rsidR="00A33FAC" w:rsidRDefault="00A33FAC">
            <w:pPr>
              <w:spacing w:after="160" w:line="259" w:lineRule="auto"/>
              <w:ind w:left="0" w:firstLine="0"/>
              <w:jc w:val="left"/>
            </w:pPr>
          </w:p>
        </w:tc>
      </w:tr>
      <w:tr w:rsidR="00A33FAC">
        <w:trPr>
          <w:trHeight w:val="286"/>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441"/>
                <w:tab w:val="right" w:pos="2205"/>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24" w:firstLine="0"/>
              <w:jc w:val="left"/>
            </w:pPr>
            <w:r>
              <w:t xml:space="preserve">литература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Русский язык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У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3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3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6 </w:t>
            </w:r>
          </w:p>
        </w:tc>
      </w:tr>
      <w:tr w:rsidR="00A33FAC">
        <w:trPr>
          <w:trHeight w:val="286"/>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Литература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У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5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5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10 </w:t>
            </w:r>
          </w:p>
        </w:tc>
      </w:tr>
      <w:tr w:rsidR="00A33FAC">
        <w:trPr>
          <w:trHeight w:val="287"/>
        </w:trPr>
        <w:tc>
          <w:tcPr>
            <w:tcW w:w="311" w:type="dxa"/>
            <w:tcBorders>
              <w:top w:val="single" w:sz="4" w:space="0" w:color="FFFFFF"/>
              <w:left w:val="single" w:sz="4" w:space="0" w:color="808080"/>
              <w:bottom w:val="single" w:sz="4" w:space="0" w:color="FFFFFF"/>
              <w:right w:val="single" w:sz="4" w:space="0" w:color="808080"/>
            </w:tcBorders>
            <w:vAlign w:val="bottom"/>
          </w:tcPr>
          <w:p w:rsidR="00A33FAC" w:rsidRDefault="00790CBC">
            <w:pPr>
              <w:spacing w:after="0" w:line="259" w:lineRule="auto"/>
              <w:ind w:left="23" w:firstLine="0"/>
              <w:jc w:val="left"/>
            </w:pPr>
            <w:r>
              <w:t xml:space="preserve"> </w:t>
            </w:r>
          </w:p>
        </w:tc>
        <w:tc>
          <w:tcPr>
            <w:tcW w:w="2338"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398"/>
                <w:tab w:val="right" w:pos="2205"/>
              </w:tabs>
              <w:spacing w:after="28" w:line="259" w:lineRule="auto"/>
              <w:ind w:left="0" w:firstLine="0"/>
              <w:jc w:val="left"/>
            </w:pPr>
            <w:r>
              <w:t xml:space="preserve">Родной </w:t>
            </w:r>
            <w:r>
              <w:tab/>
              <w:t xml:space="preserve">язык </w:t>
            </w:r>
            <w:r>
              <w:tab/>
              <w:t xml:space="preserve">и </w:t>
            </w:r>
          </w:p>
          <w:p w:rsidR="00A33FAC" w:rsidRDefault="00790CBC">
            <w:pPr>
              <w:spacing w:after="0" w:line="259" w:lineRule="auto"/>
              <w:ind w:left="24" w:firstLine="0"/>
              <w:jc w:val="left"/>
            </w:pPr>
            <w:r>
              <w:t xml:space="preserve">родная литература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Родной язык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0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0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0 </w:t>
            </w:r>
          </w:p>
        </w:tc>
      </w:tr>
      <w:tr w:rsidR="00A33FAC">
        <w:trPr>
          <w:trHeight w:val="287"/>
        </w:trPr>
        <w:tc>
          <w:tcPr>
            <w:tcW w:w="311" w:type="dxa"/>
            <w:tcBorders>
              <w:top w:val="single" w:sz="4" w:space="0" w:color="FFFFFF"/>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Родная литература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0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0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0 </w:t>
            </w:r>
          </w:p>
        </w:tc>
      </w:tr>
      <w:tr w:rsidR="00A33FAC">
        <w:trPr>
          <w:trHeight w:val="562"/>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pPr>
            <w:r>
              <w:t xml:space="preserve">Иностранные языки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tabs>
                <w:tab w:val="right" w:pos="2598"/>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24" w:firstLine="0"/>
              <w:jc w:val="left"/>
            </w:pPr>
            <w:r>
              <w:t xml:space="preserve">(английский)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3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3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6 </w:t>
            </w:r>
          </w:p>
        </w:tc>
      </w:tr>
      <w:tr w:rsidR="00A33FAC">
        <w:trPr>
          <w:trHeight w:val="281"/>
        </w:trPr>
        <w:tc>
          <w:tcPr>
            <w:tcW w:w="311" w:type="dxa"/>
            <w:tcBorders>
              <w:top w:val="single" w:sz="4" w:space="0" w:color="FFFFFF"/>
              <w:left w:val="single" w:sz="4" w:space="0" w:color="808080"/>
              <w:bottom w:val="nil"/>
              <w:right w:val="single" w:sz="4" w:space="0" w:color="808080"/>
            </w:tcBorders>
          </w:tcPr>
          <w:p w:rsidR="00A33FAC" w:rsidRDefault="00790CBC">
            <w:pPr>
              <w:spacing w:after="0" w:line="259" w:lineRule="auto"/>
              <w:ind w:left="23" w:firstLine="0"/>
              <w:jc w:val="left"/>
            </w:pPr>
            <w:r>
              <w:t xml:space="preserve">  </w:t>
            </w:r>
          </w:p>
        </w:tc>
        <w:tc>
          <w:tcPr>
            <w:tcW w:w="2338"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Общественные науки </w:t>
            </w:r>
          </w:p>
        </w:tc>
        <w:tc>
          <w:tcPr>
            <w:tcW w:w="2732" w:type="dxa"/>
            <w:tcBorders>
              <w:top w:val="single" w:sz="4" w:space="0" w:color="808080"/>
              <w:left w:val="single" w:sz="4" w:space="0" w:color="808080"/>
              <w:bottom w:val="nil"/>
              <w:right w:val="single" w:sz="4" w:space="0" w:color="808080"/>
            </w:tcBorders>
          </w:tcPr>
          <w:p w:rsidR="00A33FAC" w:rsidRDefault="00790CBC">
            <w:pPr>
              <w:spacing w:after="0" w:line="259" w:lineRule="auto"/>
              <w:ind w:left="24" w:firstLine="0"/>
              <w:jc w:val="left"/>
            </w:pPr>
            <w:r>
              <w:t xml:space="preserve">История </w:t>
            </w:r>
          </w:p>
        </w:tc>
        <w:tc>
          <w:tcPr>
            <w:tcW w:w="746" w:type="dxa"/>
            <w:tcBorders>
              <w:top w:val="single" w:sz="4" w:space="0" w:color="808080"/>
              <w:left w:val="single" w:sz="4" w:space="0" w:color="808080"/>
              <w:bottom w:val="nil"/>
              <w:right w:val="single" w:sz="4" w:space="0" w:color="000000"/>
            </w:tcBorders>
          </w:tcPr>
          <w:p w:rsidR="00A33FAC" w:rsidRDefault="00790CBC">
            <w:pPr>
              <w:spacing w:after="0" w:line="259" w:lineRule="auto"/>
              <w:ind w:left="24" w:firstLine="0"/>
              <w:jc w:val="left"/>
            </w:pPr>
            <w:r>
              <w:t xml:space="preserve">Б </w:t>
            </w:r>
          </w:p>
        </w:tc>
        <w:tc>
          <w:tcPr>
            <w:tcW w:w="1369" w:type="dxa"/>
            <w:vMerge w:val="restart"/>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2 </w:t>
            </w:r>
          </w:p>
          <w:p w:rsidR="00A33FAC" w:rsidRDefault="00790CBC">
            <w:pPr>
              <w:spacing w:after="0" w:line="259" w:lineRule="auto"/>
              <w:ind w:left="24" w:firstLine="0"/>
              <w:jc w:val="left"/>
            </w:pPr>
            <w:r>
              <w:t xml:space="preserve">2 </w:t>
            </w:r>
          </w:p>
        </w:tc>
        <w:tc>
          <w:tcPr>
            <w:tcW w:w="1394" w:type="dxa"/>
            <w:tcBorders>
              <w:top w:val="single" w:sz="4" w:space="0" w:color="808080"/>
              <w:left w:val="single" w:sz="4" w:space="0" w:color="808080"/>
              <w:bottom w:val="nil"/>
              <w:right w:val="single" w:sz="4" w:space="0" w:color="808080"/>
            </w:tcBorders>
          </w:tcPr>
          <w:p w:rsidR="00A33FAC" w:rsidRDefault="00790CBC">
            <w:pPr>
              <w:spacing w:after="0" w:line="259" w:lineRule="auto"/>
              <w:ind w:left="26" w:firstLine="0"/>
              <w:jc w:val="left"/>
            </w:pPr>
            <w:r>
              <w:t xml:space="preserve">2 </w:t>
            </w:r>
          </w:p>
        </w:tc>
        <w:tc>
          <w:tcPr>
            <w:tcW w:w="986" w:type="dxa"/>
            <w:tcBorders>
              <w:top w:val="single" w:sz="4" w:space="0" w:color="808080"/>
              <w:left w:val="single" w:sz="4" w:space="0" w:color="808080"/>
              <w:bottom w:val="nil"/>
              <w:right w:val="single" w:sz="4" w:space="0" w:color="808080"/>
            </w:tcBorders>
          </w:tcPr>
          <w:p w:rsidR="00A33FAC" w:rsidRDefault="00790CBC">
            <w:pPr>
              <w:spacing w:after="0" w:line="259" w:lineRule="auto"/>
              <w:ind w:left="48" w:firstLine="0"/>
              <w:jc w:val="left"/>
            </w:pPr>
            <w:r>
              <w:t xml:space="preserve">4 </w:t>
            </w:r>
          </w:p>
        </w:tc>
      </w:tr>
      <w:tr w:rsidR="00A33FAC">
        <w:trPr>
          <w:trHeight w:val="281"/>
        </w:trPr>
        <w:tc>
          <w:tcPr>
            <w:tcW w:w="311" w:type="dxa"/>
            <w:tcBorders>
              <w:top w:val="nil"/>
              <w:left w:val="single" w:sz="4" w:space="0" w:color="808080"/>
              <w:bottom w:val="nil"/>
              <w:right w:val="single" w:sz="4" w:space="0" w:color="808080"/>
            </w:tcBorders>
            <w:shd w:val="clear" w:color="auto" w:fill="FFFFFF"/>
          </w:tcPr>
          <w:p w:rsidR="00A33FAC" w:rsidRDefault="00790CBC">
            <w:pPr>
              <w:spacing w:after="0" w:line="259" w:lineRule="auto"/>
              <w:ind w:left="23" w:firstLine="0"/>
              <w:jc w:val="left"/>
            </w:pPr>
            <w:r>
              <w:t xml:space="preserve">  </w:t>
            </w:r>
          </w:p>
        </w:tc>
        <w:tc>
          <w:tcPr>
            <w:tcW w:w="0" w:type="auto"/>
            <w:gridSpan w:val="2"/>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2732"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24" w:firstLine="0"/>
              <w:jc w:val="left"/>
            </w:pPr>
            <w:r>
              <w:t xml:space="preserve">Право </w:t>
            </w:r>
          </w:p>
        </w:tc>
        <w:tc>
          <w:tcPr>
            <w:tcW w:w="746" w:type="dxa"/>
            <w:tcBorders>
              <w:top w:val="nil"/>
              <w:left w:val="single" w:sz="4" w:space="0" w:color="808080"/>
              <w:bottom w:val="single" w:sz="4" w:space="0" w:color="808080"/>
              <w:right w:val="single" w:sz="4" w:space="0" w:color="000000"/>
            </w:tcBorders>
            <w:shd w:val="clear" w:color="auto" w:fill="FFFFFF"/>
          </w:tcPr>
          <w:p w:rsidR="00A33FAC" w:rsidRDefault="00790CBC">
            <w:pPr>
              <w:spacing w:after="0" w:line="259" w:lineRule="auto"/>
              <w:ind w:left="24" w:firstLine="0"/>
              <w:jc w:val="left"/>
            </w:pPr>
            <w:r>
              <w:t xml:space="preserve">У </w:t>
            </w: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1394"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26" w:firstLine="0"/>
              <w:jc w:val="left"/>
            </w:pPr>
            <w:r>
              <w:t xml:space="preserve">2 </w:t>
            </w:r>
          </w:p>
        </w:tc>
        <w:tc>
          <w:tcPr>
            <w:tcW w:w="986"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48" w:firstLine="0"/>
              <w:jc w:val="left"/>
            </w:pPr>
            <w:r>
              <w:t xml:space="preserve">4 </w:t>
            </w:r>
          </w:p>
        </w:tc>
      </w:tr>
      <w:tr w:rsidR="00A33FAC">
        <w:trPr>
          <w:trHeight w:val="286"/>
        </w:trPr>
        <w:tc>
          <w:tcPr>
            <w:tcW w:w="311" w:type="dxa"/>
            <w:tcBorders>
              <w:top w:val="nil"/>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0" w:type="auto"/>
            <w:gridSpan w:val="2"/>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Обществознание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2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2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4 </w:t>
            </w:r>
          </w:p>
        </w:tc>
      </w:tr>
      <w:tr w:rsidR="00A33FAC">
        <w:trPr>
          <w:trHeight w:val="286"/>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География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1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1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2 </w:t>
            </w:r>
          </w:p>
        </w:tc>
      </w:tr>
      <w:tr w:rsidR="00A33FAC">
        <w:trPr>
          <w:trHeight w:val="557"/>
        </w:trPr>
        <w:tc>
          <w:tcPr>
            <w:tcW w:w="311" w:type="dxa"/>
            <w:tcBorders>
              <w:top w:val="single" w:sz="4" w:space="0" w:color="FFFFFF"/>
              <w:left w:val="single" w:sz="4" w:space="0" w:color="808080"/>
              <w:bottom w:val="nil"/>
              <w:right w:val="single" w:sz="4" w:space="0" w:color="808080"/>
            </w:tcBorders>
          </w:tcPr>
          <w:p w:rsidR="00A33FAC" w:rsidRDefault="00A33FAC">
            <w:pPr>
              <w:spacing w:after="160" w:line="259" w:lineRule="auto"/>
              <w:ind w:left="0" w:firstLine="0"/>
              <w:jc w:val="left"/>
            </w:pPr>
          </w:p>
        </w:tc>
        <w:tc>
          <w:tcPr>
            <w:tcW w:w="2338" w:type="dxa"/>
            <w:gridSpan w:val="2"/>
            <w:tcBorders>
              <w:top w:val="single" w:sz="4" w:space="0" w:color="808080"/>
              <w:left w:val="single" w:sz="4" w:space="0" w:color="808080"/>
              <w:bottom w:val="nil"/>
              <w:right w:val="single" w:sz="4" w:space="0" w:color="808080"/>
            </w:tcBorders>
          </w:tcPr>
          <w:p w:rsidR="00A33FAC" w:rsidRDefault="00790CBC">
            <w:pPr>
              <w:tabs>
                <w:tab w:val="right" w:pos="2205"/>
              </w:tabs>
              <w:spacing w:after="28" w:line="259" w:lineRule="auto"/>
              <w:ind w:left="0" w:firstLine="0"/>
              <w:jc w:val="left"/>
            </w:pPr>
            <w:r>
              <w:t xml:space="preserve">Математика </w:t>
            </w:r>
            <w:r>
              <w:tab/>
              <w:t xml:space="preserve">и </w:t>
            </w:r>
          </w:p>
          <w:p w:rsidR="00A33FAC" w:rsidRDefault="00790CBC">
            <w:pPr>
              <w:spacing w:after="0" w:line="259" w:lineRule="auto"/>
              <w:ind w:left="24" w:firstLine="0"/>
              <w:jc w:val="left"/>
            </w:pPr>
            <w:r>
              <w:t xml:space="preserve">информатика </w:t>
            </w:r>
          </w:p>
        </w:tc>
        <w:tc>
          <w:tcPr>
            <w:tcW w:w="2732" w:type="dxa"/>
            <w:tcBorders>
              <w:top w:val="single" w:sz="4" w:space="0" w:color="808080"/>
              <w:left w:val="single" w:sz="4" w:space="0" w:color="808080"/>
              <w:bottom w:val="nil"/>
              <w:right w:val="single" w:sz="4" w:space="0" w:color="808080"/>
            </w:tcBorders>
          </w:tcPr>
          <w:p w:rsidR="00A33FAC" w:rsidRDefault="00790CBC">
            <w:pPr>
              <w:spacing w:after="0" w:line="259" w:lineRule="auto"/>
              <w:ind w:left="24" w:firstLine="0"/>
              <w:jc w:val="left"/>
            </w:pPr>
            <w:r>
              <w:t xml:space="preserve">Математика </w:t>
            </w:r>
          </w:p>
        </w:tc>
        <w:tc>
          <w:tcPr>
            <w:tcW w:w="746" w:type="dxa"/>
            <w:tcBorders>
              <w:top w:val="single" w:sz="4" w:space="0" w:color="808080"/>
              <w:left w:val="single" w:sz="4" w:space="0" w:color="808080"/>
              <w:bottom w:val="nil"/>
              <w:right w:val="single" w:sz="4" w:space="0" w:color="000000"/>
            </w:tcBorders>
          </w:tcPr>
          <w:p w:rsidR="00A33FAC" w:rsidRDefault="00790CBC">
            <w:pPr>
              <w:spacing w:after="0" w:line="259" w:lineRule="auto"/>
              <w:ind w:left="24" w:firstLine="0"/>
              <w:jc w:val="left"/>
            </w:pPr>
            <w:r>
              <w:t xml:space="preserve">Б </w:t>
            </w:r>
          </w:p>
        </w:tc>
        <w:tc>
          <w:tcPr>
            <w:tcW w:w="1369" w:type="dxa"/>
            <w:vMerge w:val="restart"/>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252" w:line="259" w:lineRule="auto"/>
              <w:ind w:left="24" w:firstLine="0"/>
              <w:jc w:val="left"/>
            </w:pPr>
            <w:r>
              <w:t xml:space="preserve">4 </w:t>
            </w:r>
          </w:p>
          <w:p w:rsidR="00A33FAC" w:rsidRDefault="00790CBC">
            <w:pPr>
              <w:spacing w:after="0" w:line="259" w:lineRule="auto"/>
              <w:ind w:left="24" w:firstLine="0"/>
              <w:jc w:val="left"/>
            </w:pPr>
            <w:r>
              <w:t xml:space="preserve">2 </w:t>
            </w:r>
          </w:p>
        </w:tc>
        <w:tc>
          <w:tcPr>
            <w:tcW w:w="1394" w:type="dxa"/>
            <w:tcBorders>
              <w:top w:val="single" w:sz="4" w:space="0" w:color="808080"/>
              <w:left w:val="single" w:sz="4" w:space="0" w:color="808080"/>
              <w:bottom w:val="nil"/>
              <w:right w:val="single" w:sz="4" w:space="0" w:color="808080"/>
            </w:tcBorders>
          </w:tcPr>
          <w:p w:rsidR="00A33FAC" w:rsidRDefault="00790CBC">
            <w:pPr>
              <w:spacing w:after="0" w:line="259" w:lineRule="auto"/>
              <w:ind w:left="26" w:firstLine="0"/>
              <w:jc w:val="left"/>
            </w:pPr>
            <w:r>
              <w:t xml:space="preserve">4 </w:t>
            </w:r>
          </w:p>
        </w:tc>
        <w:tc>
          <w:tcPr>
            <w:tcW w:w="986" w:type="dxa"/>
            <w:tcBorders>
              <w:top w:val="single" w:sz="4" w:space="0" w:color="808080"/>
              <w:left w:val="single" w:sz="4" w:space="0" w:color="808080"/>
              <w:bottom w:val="nil"/>
              <w:right w:val="single" w:sz="4" w:space="0" w:color="808080"/>
            </w:tcBorders>
          </w:tcPr>
          <w:p w:rsidR="00A33FAC" w:rsidRDefault="00790CBC">
            <w:pPr>
              <w:spacing w:after="0" w:line="259" w:lineRule="auto"/>
              <w:ind w:left="48" w:firstLine="0"/>
              <w:jc w:val="left"/>
            </w:pPr>
            <w:r>
              <w:t xml:space="preserve">8 </w:t>
            </w:r>
          </w:p>
        </w:tc>
      </w:tr>
      <w:tr w:rsidR="00A33FAC">
        <w:trPr>
          <w:trHeight w:val="281"/>
        </w:trPr>
        <w:tc>
          <w:tcPr>
            <w:tcW w:w="311" w:type="dxa"/>
            <w:tcBorders>
              <w:top w:val="nil"/>
              <w:left w:val="single" w:sz="4" w:space="0" w:color="808080"/>
              <w:bottom w:val="nil"/>
              <w:right w:val="single" w:sz="4" w:space="0" w:color="808080"/>
            </w:tcBorders>
            <w:shd w:val="clear" w:color="auto" w:fill="FFFFFF"/>
          </w:tcPr>
          <w:p w:rsidR="00A33FAC" w:rsidRDefault="00790CBC">
            <w:pPr>
              <w:spacing w:after="0" w:line="259" w:lineRule="auto"/>
              <w:ind w:left="23" w:firstLine="0"/>
              <w:jc w:val="left"/>
            </w:pPr>
            <w:r>
              <w:t xml:space="preserve">  </w:t>
            </w:r>
          </w:p>
        </w:tc>
        <w:tc>
          <w:tcPr>
            <w:tcW w:w="2338" w:type="dxa"/>
            <w:gridSpan w:val="2"/>
            <w:vMerge w:val="restart"/>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24" w:firstLine="0"/>
            </w:pPr>
            <w:r>
              <w:t xml:space="preserve">Естественные науки </w:t>
            </w:r>
          </w:p>
        </w:tc>
        <w:tc>
          <w:tcPr>
            <w:tcW w:w="2732"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24" w:firstLine="0"/>
              <w:jc w:val="left"/>
            </w:pPr>
            <w:r>
              <w:t xml:space="preserve">Физика </w:t>
            </w:r>
          </w:p>
        </w:tc>
        <w:tc>
          <w:tcPr>
            <w:tcW w:w="746" w:type="dxa"/>
            <w:tcBorders>
              <w:top w:val="nil"/>
              <w:left w:val="single" w:sz="4" w:space="0" w:color="808080"/>
              <w:bottom w:val="single" w:sz="4" w:space="0" w:color="808080"/>
              <w:right w:val="single" w:sz="4" w:space="0" w:color="000000"/>
            </w:tcBorders>
            <w:shd w:val="clear" w:color="auto" w:fill="FFFFFF"/>
          </w:tcPr>
          <w:p w:rsidR="00A33FAC" w:rsidRDefault="00790CBC">
            <w:pPr>
              <w:spacing w:after="0" w:line="259" w:lineRule="auto"/>
              <w:ind w:left="24" w:firstLine="0"/>
              <w:jc w:val="left"/>
            </w:pPr>
            <w:r>
              <w:t xml:space="preserve">Б </w:t>
            </w: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1394"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26" w:firstLine="0"/>
              <w:jc w:val="left"/>
            </w:pPr>
            <w:r>
              <w:t xml:space="preserve">2 </w:t>
            </w:r>
          </w:p>
        </w:tc>
        <w:tc>
          <w:tcPr>
            <w:tcW w:w="986"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48" w:firstLine="0"/>
              <w:jc w:val="left"/>
            </w:pPr>
            <w:r>
              <w:t xml:space="preserve">4 </w:t>
            </w:r>
          </w:p>
        </w:tc>
      </w:tr>
      <w:tr w:rsidR="00A33FAC">
        <w:trPr>
          <w:trHeight w:val="287"/>
        </w:trPr>
        <w:tc>
          <w:tcPr>
            <w:tcW w:w="311" w:type="dxa"/>
            <w:tcBorders>
              <w:top w:val="nil"/>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32"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24" w:firstLine="0"/>
              <w:jc w:val="left"/>
            </w:pPr>
            <w:r>
              <w:t xml:space="preserve">Астрономия </w:t>
            </w:r>
          </w:p>
        </w:tc>
        <w:tc>
          <w:tcPr>
            <w:tcW w:w="746" w:type="dxa"/>
            <w:tcBorders>
              <w:top w:val="single" w:sz="4" w:space="0" w:color="808080"/>
              <w:left w:val="single" w:sz="4" w:space="0" w:color="808080"/>
              <w:bottom w:val="single" w:sz="4" w:space="0" w:color="FFFFFF"/>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E7E6E6"/>
              <w:right w:val="single" w:sz="4" w:space="0" w:color="808080"/>
            </w:tcBorders>
            <w:shd w:val="clear" w:color="auto" w:fill="E7E6E6"/>
          </w:tcPr>
          <w:p w:rsidR="00A33FAC" w:rsidRDefault="00790CBC">
            <w:pPr>
              <w:spacing w:after="0" w:line="259" w:lineRule="auto"/>
              <w:ind w:left="24" w:firstLine="0"/>
              <w:jc w:val="left"/>
            </w:pPr>
            <w:r>
              <w:t xml:space="preserve">  </w:t>
            </w:r>
          </w:p>
        </w:tc>
        <w:tc>
          <w:tcPr>
            <w:tcW w:w="1394" w:type="dxa"/>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1 </w:t>
            </w:r>
          </w:p>
          <w:p w:rsidR="00A33FAC" w:rsidRDefault="00790CBC">
            <w:pPr>
              <w:spacing w:after="0" w:line="259" w:lineRule="auto"/>
              <w:ind w:left="26" w:firstLine="0"/>
              <w:jc w:val="left"/>
            </w:pPr>
            <w:r>
              <w:t xml:space="preserve">3 </w:t>
            </w:r>
          </w:p>
        </w:tc>
        <w:tc>
          <w:tcPr>
            <w:tcW w:w="986"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48" w:firstLine="0"/>
              <w:jc w:val="left"/>
            </w:pPr>
            <w:r>
              <w:t xml:space="preserve">1 </w:t>
            </w:r>
          </w:p>
        </w:tc>
      </w:tr>
      <w:tr w:rsidR="00A33FAC">
        <w:trPr>
          <w:trHeight w:val="287"/>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38" w:lineRule="auto"/>
              <w:ind w:left="24" w:firstLine="0"/>
              <w:jc w:val="left"/>
            </w:pPr>
            <w:r>
              <w:t xml:space="preserve">Физическая культура, экология и </w:t>
            </w:r>
          </w:p>
          <w:p w:rsidR="00A33FAC" w:rsidRDefault="00790CBC">
            <w:pPr>
              <w:spacing w:after="0" w:line="259" w:lineRule="auto"/>
              <w:ind w:left="24" w:firstLine="0"/>
              <w:jc w:val="left"/>
            </w:pPr>
            <w:r>
              <w:t xml:space="preserve">основы безопасности жизнедеятельности </w:t>
            </w:r>
          </w:p>
        </w:tc>
        <w:tc>
          <w:tcPr>
            <w:tcW w:w="2732"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Физическая культура </w:t>
            </w:r>
          </w:p>
        </w:tc>
        <w:tc>
          <w:tcPr>
            <w:tcW w:w="746" w:type="dxa"/>
            <w:tcBorders>
              <w:top w:val="single" w:sz="4" w:space="0" w:color="FFFFFF"/>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E7E6E6"/>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3 </w:t>
            </w:r>
          </w:p>
        </w:tc>
        <w:tc>
          <w:tcPr>
            <w:tcW w:w="0" w:type="auto"/>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986"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6 </w:t>
            </w:r>
          </w:p>
        </w:tc>
      </w:tr>
      <w:tr w:rsidR="00A33FAC">
        <w:trPr>
          <w:trHeight w:val="1104"/>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Основы </w:t>
            </w:r>
            <w:r>
              <w:tab/>
              <w:t xml:space="preserve">безопасности жизнедеятельности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1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1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2 </w:t>
            </w:r>
          </w:p>
        </w:tc>
      </w:tr>
      <w:tr w:rsidR="00A33FAC">
        <w:trPr>
          <w:trHeight w:val="562"/>
        </w:trPr>
        <w:tc>
          <w:tcPr>
            <w:tcW w:w="311"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right="29" w:firstLine="0"/>
              <w:jc w:val="left"/>
            </w:pPr>
            <w:r>
              <w:t xml:space="preserve">Индивидуальный проект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1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 1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2 </w:t>
            </w:r>
          </w:p>
        </w:tc>
      </w:tr>
      <w:tr w:rsidR="00A33FAC">
        <w:trPr>
          <w:trHeight w:val="307"/>
        </w:trPr>
        <w:tc>
          <w:tcPr>
            <w:tcW w:w="2649" w:type="dxa"/>
            <w:gridSpan w:val="3"/>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3" w:firstLine="0"/>
              <w:jc w:val="left"/>
            </w:pPr>
            <w:r>
              <w:t xml:space="preserve">В сего по компоненту </w:t>
            </w:r>
          </w:p>
        </w:tc>
        <w:tc>
          <w:tcPr>
            <w:tcW w:w="2732"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  </w:t>
            </w:r>
          </w:p>
        </w:tc>
        <w:tc>
          <w:tcPr>
            <w:tcW w:w="746" w:type="dxa"/>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29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30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59 </w:t>
            </w:r>
          </w:p>
        </w:tc>
      </w:tr>
      <w:tr w:rsidR="00A33FAC">
        <w:trPr>
          <w:trHeight w:val="545"/>
        </w:trPr>
        <w:tc>
          <w:tcPr>
            <w:tcW w:w="311" w:type="dxa"/>
            <w:tcBorders>
              <w:top w:val="single" w:sz="4" w:space="0" w:color="808080"/>
              <w:left w:val="single" w:sz="4" w:space="0" w:color="808080"/>
              <w:bottom w:val="single" w:sz="4" w:space="0" w:color="FFFFFF"/>
              <w:right w:val="single" w:sz="4" w:space="0" w:color="808080"/>
            </w:tcBorders>
            <w:shd w:val="clear" w:color="auto" w:fill="D4D0C8"/>
          </w:tcPr>
          <w:p w:rsidR="00A33FAC" w:rsidRDefault="00A33FAC">
            <w:pPr>
              <w:spacing w:after="160" w:line="259" w:lineRule="auto"/>
              <w:ind w:left="0" w:firstLine="0"/>
              <w:jc w:val="left"/>
            </w:pPr>
          </w:p>
        </w:tc>
        <w:tc>
          <w:tcPr>
            <w:tcW w:w="602" w:type="dxa"/>
            <w:tcBorders>
              <w:top w:val="single" w:sz="4" w:space="0" w:color="808080"/>
              <w:left w:val="single" w:sz="4" w:space="0" w:color="808080"/>
              <w:bottom w:val="single" w:sz="4" w:space="0" w:color="808080"/>
              <w:right w:val="nil"/>
            </w:tcBorders>
          </w:tcPr>
          <w:p w:rsidR="00A33FAC" w:rsidRDefault="00790CBC">
            <w:pPr>
              <w:spacing w:after="0" w:line="259" w:lineRule="auto"/>
              <w:ind w:left="24" w:firstLine="0"/>
              <w:jc w:val="left"/>
            </w:pPr>
            <w:r>
              <w:rPr>
                <w:b/>
              </w:rPr>
              <w:t xml:space="preserve"> </w:t>
            </w:r>
          </w:p>
        </w:tc>
        <w:tc>
          <w:tcPr>
            <w:tcW w:w="7977"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24" w:firstLine="0"/>
              <w:jc w:val="left"/>
            </w:pPr>
            <w:r>
              <w:rPr>
                <w:b/>
              </w:rPr>
              <w:t xml:space="preserve">Часть, формируемая участниками образовательных отношений </w:t>
            </w:r>
          </w:p>
        </w:tc>
        <w:tc>
          <w:tcPr>
            <w:tcW w:w="986"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562"/>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pPr>
            <w:r>
              <w:t xml:space="preserve">Иностранные языки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tabs>
                <w:tab w:val="right" w:pos="2598"/>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24" w:firstLine="0"/>
              <w:jc w:val="left"/>
            </w:pPr>
            <w:r>
              <w:t xml:space="preserve">(английский)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1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1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2 </w:t>
            </w:r>
          </w:p>
        </w:tc>
      </w:tr>
      <w:tr w:rsidR="00A33FAC">
        <w:trPr>
          <w:trHeight w:val="287"/>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pPr>
            <w:r>
              <w:t xml:space="preserve">Естественные науки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Биология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1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1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2 </w:t>
            </w:r>
          </w:p>
        </w:tc>
      </w:tr>
      <w:tr w:rsidR="00A33FAC">
        <w:trPr>
          <w:trHeight w:val="563"/>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24" w:firstLine="0"/>
              <w:jc w:val="left"/>
            </w:pPr>
            <w:r>
              <w:t xml:space="preserve">Общественные науки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История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Б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1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1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2 </w:t>
            </w:r>
          </w:p>
        </w:tc>
      </w:tr>
      <w:tr w:rsidR="00A33FAC">
        <w:trPr>
          <w:trHeight w:val="286"/>
        </w:trPr>
        <w:tc>
          <w:tcPr>
            <w:tcW w:w="311"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Элективные курсы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4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4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8 </w:t>
            </w:r>
          </w:p>
        </w:tc>
      </w:tr>
      <w:tr w:rsidR="00A33FAC">
        <w:trPr>
          <w:trHeight w:val="307"/>
        </w:trPr>
        <w:tc>
          <w:tcPr>
            <w:tcW w:w="2649" w:type="dxa"/>
            <w:gridSpan w:val="3"/>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3" w:firstLine="0"/>
              <w:jc w:val="left"/>
            </w:pPr>
            <w:r>
              <w:t xml:space="preserve">В сего по компоненту </w:t>
            </w:r>
          </w:p>
        </w:tc>
        <w:tc>
          <w:tcPr>
            <w:tcW w:w="2732"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  </w:t>
            </w:r>
          </w:p>
        </w:tc>
        <w:tc>
          <w:tcPr>
            <w:tcW w:w="746" w:type="dxa"/>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7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7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14 </w:t>
            </w:r>
          </w:p>
        </w:tc>
      </w:tr>
      <w:tr w:rsidR="00A33FAC">
        <w:trPr>
          <w:trHeight w:val="310"/>
        </w:trPr>
        <w:tc>
          <w:tcPr>
            <w:tcW w:w="311" w:type="dxa"/>
            <w:tcBorders>
              <w:top w:val="single" w:sz="4" w:space="0" w:color="808080"/>
              <w:left w:val="single" w:sz="4" w:space="0" w:color="808080"/>
              <w:bottom w:val="single" w:sz="4" w:space="0" w:color="FFFFFF"/>
              <w:right w:val="single" w:sz="4" w:space="0" w:color="808080"/>
            </w:tcBorders>
            <w:shd w:val="clear" w:color="auto" w:fill="D4D0C8"/>
          </w:tcPr>
          <w:p w:rsidR="00A33FAC" w:rsidRDefault="00A33FAC">
            <w:pPr>
              <w:spacing w:after="160" w:line="259" w:lineRule="auto"/>
              <w:ind w:left="0" w:firstLine="0"/>
              <w:jc w:val="left"/>
            </w:pPr>
          </w:p>
        </w:tc>
        <w:tc>
          <w:tcPr>
            <w:tcW w:w="602" w:type="dxa"/>
            <w:tcBorders>
              <w:top w:val="single" w:sz="4" w:space="0" w:color="808080"/>
              <w:left w:val="single" w:sz="4" w:space="0" w:color="808080"/>
              <w:bottom w:val="single" w:sz="4" w:space="0" w:color="808080"/>
              <w:right w:val="nil"/>
            </w:tcBorders>
          </w:tcPr>
          <w:p w:rsidR="00A33FAC" w:rsidRDefault="00790CBC">
            <w:pPr>
              <w:spacing w:after="0" w:line="259" w:lineRule="auto"/>
              <w:ind w:left="24" w:firstLine="0"/>
              <w:jc w:val="left"/>
            </w:pPr>
            <w:r>
              <w:t xml:space="preserve"> </w:t>
            </w:r>
          </w:p>
        </w:tc>
        <w:tc>
          <w:tcPr>
            <w:tcW w:w="7977" w:type="dxa"/>
            <w:gridSpan w:val="5"/>
            <w:tcBorders>
              <w:top w:val="single" w:sz="4" w:space="0" w:color="808080"/>
              <w:left w:val="nil"/>
              <w:bottom w:val="single" w:sz="4" w:space="0" w:color="808080"/>
              <w:right w:val="nil"/>
            </w:tcBorders>
            <w:shd w:val="clear" w:color="auto" w:fill="E7E6E6"/>
          </w:tcPr>
          <w:p w:rsidR="00A33FAC" w:rsidRDefault="00790CBC">
            <w:pPr>
              <w:spacing w:after="0" w:line="259" w:lineRule="auto"/>
              <w:ind w:left="24" w:firstLine="0"/>
              <w:jc w:val="left"/>
            </w:pPr>
            <w:r>
              <w:t xml:space="preserve">Итого по плану </w:t>
            </w:r>
          </w:p>
        </w:tc>
        <w:tc>
          <w:tcPr>
            <w:tcW w:w="986" w:type="dxa"/>
            <w:tcBorders>
              <w:top w:val="single" w:sz="4" w:space="0" w:color="808080"/>
              <w:left w:val="nil"/>
              <w:bottom w:val="single" w:sz="4" w:space="0" w:color="808080"/>
              <w:right w:val="single" w:sz="4" w:space="0" w:color="000000"/>
            </w:tcBorders>
            <w:shd w:val="clear" w:color="auto" w:fill="E7E6E6"/>
          </w:tcPr>
          <w:p w:rsidR="00A33FAC" w:rsidRDefault="00A33FAC">
            <w:pPr>
              <w:spacing w:after="160" w:line="259" w:lineRule="auto"/>
              <w:ind w:left="0" w:firstLine="0"/>
              <w:jc w:val="left"/>
            </w:pPr>
          </w:p>
        </w:tc>
      </w:tr>
      <w:tr w:rsidR="00A33FAC">
        <w:trPr>
          <w:trHeight w:val="286"/>
        </w:trPr>
        <w:tc>
          <w:tcPr>
            <w:tcW w:w="311"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3" w:firstLine="0"/>
              <w:jc w:val="left"/>
            </w:pPr>
            <w:r>
              <w:t xml:space="preserve">  </w:t>
            </w:r>
          </w:p>
        </w:tc>
        <w:tc>
          <w:tcPr>
            <w:tcW w:w="2338"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Итого: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36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37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73 </w:t>
            </w:r>
          </w:p>
        </w:tc>
      </w:tr>
      <w:tr w:rsidR="00A33FAC">
        <w:trPr>
          <w:trHeight w:val="562"/>
        </w:trPr>
        <w:tc>
          <w:tcPr>
            <w:tcW w:w="311"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3" w:firstLine="0"/>
              <w:jc w:val="left"/>
            </w:pPr>
            <w:r>
              <w:lastRenderedPageBreak/>
              <w:t xml:space="preserve">  </w:t>
            </w:r>
          </w:p>
        </w:tc>
        <w:tc>
          <w:tcPr>
            <w:tcW w:w="2338"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Предельная нагрузка: </w:t>
            </w:r>
          </w:p>
        </w:tc>
        <w:tc>
          <w:tcPr>
            <w:tcW w:w="2732"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746"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36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37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73 </w:t>
            </w:r>
          </w:p>
        </w:tc>
      </w:tr>
      <w:tr w:rsidR="00A33FAC">
        <w:trPr>
          <w:trHeight w:val="306"/>
        </w:trPr>
        <w:tc>
          <w:tcPr>
            <w:tcW w:w="2649" w:type="dxa"/>
            <w:gridSpan w:val="3"/>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3" w:firstLine="0"/>
              <w:jc w:val="left"/>
            </w:pPr>
            <w:r>
              <w:t xml:space="preserve">Всего по УП </w:t>
            </w:r>
          </w:p>
        </w:tc>
        <w:tc>
          <w:tcPr>
            <w:tcW w:w="2732"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  </w:t>
            </w:r>
          </w:p>
        </w:tc>
        <w:tc>
          <w:tcPr>
            <w:tcW w:w="746" w:type="dxa"/>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4" w:firstLine="0"/>
              <w:jc w:val="left"/>
            </w:pPr>
            <w:r>
              <w:t xml:space="preserve"> </w:t>
            </w:r>
          </w:p>
        </w:tc>
        <w:tc>
          <w:tcPr>
            <w:tcW w:w="1369" w:type="dxa"/>
            <w:tcBorders>
              <w:top w:val="single" w:sz="4" w:space="0" w:color="808080"/>
              <w:left w:val="single" w:sz="4" w:space="0" w:color="000000"/>
              <w:bottom w:val="single" w:sz="4" w:space="0" w:color="808080"/>
              <w:right w:val="single" w:sz="4" w:space="0" w:color="808080"/>
            </w:tcBorders>
            <w:shd w:val="clear" w:color="auto" w:fill="E7E6E6"/>
          </w:tcPr>
          <w:p w:rsidR="00A33FAC" w:rsidRDefault="00790CBC">
            <w:pPr>
              <w:spacing w:after="0" w:line="259" w:lineRule="auto"/>
              <w:ind w:left="24" w:firstLine="0"/>
              <w:jc w:val="left"/>
            </w:pPr>
            <w:r>
              <w:t xml:space="preserve">36 </w:t>
            </w:r>
          </w:p>
        </w:tc>
        <w:tc>
          <w:tcPr>
            <w:tcW w:w="1394"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6" w:firstLine="0"/>
              <w:jc w:val="left"/>
            </w:pPr>
            <w:r>
              <w:t xml:space="preserve">37 </w:t>
            </w:r>
          </w:p>
        </w:tc>
        <w:tc>
          <w:tcPr>
            <w:tcW w:w="986"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8" w:firstLine="0"/>
              <w:jc w:val="left"/>
            </w:pPr>
            <w:r>
              <w:t xml:space="preserve">73 </w:t>
            </w:r>
          </w:p>
        </w:tc>
      </w:tr>
    </w:tbl>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0" w:line="259" w:lineRule="auto"/>
        <w:ind w:left="401" w:firstLine="0"/>
        <w:jc w:val="center"/>
      </w:pPr>
      <w:r>
        <w:rPr>
          <w:b/>
        </w:rPr>
        <w:t xml:space="preserve"> </w:t>
      </w:r>
    </w:p>
    <w:p w:rsidR="00A33FAC" w:rsidRDefault="00790CBC">
      <w:pPr>
        <w:spacing w:after="33" w:line="259" w:lineRule="auto"/>
        <w:ind w:left="10" w:right="197"/>
        <w:jc w:val="right"/>
      </w:pPr>
      <w:r>
        <w:rPr>
          <w:b/>
        </w:rPr>
        <w:t>X-XI классов на 2021/2022 учебный год (10кл)</w:t>
      </w:r>
    </w:p>
    <w:p w:rsidR="00A33FAC" w:rsidRDefault="00790CBC">
      <w:pPr>
        <w:pStyle w:val="3"/>
        <w:ind w:left="790" w:right="440"/>
      </w:pPr>
      <w:r>
        <w:t xml:space="preserve">УНИВЕРСАЛЬНЫЙ ПРОФИЛЬ  </w:t>
      </w:r>
    </w:p>
    <w:tbl>
      <w:tblPr>
        <w:tblStyle w:val="TableGrid"/>
        <w:tblW w:w="9916" w:type="dxa"/>
        <w:tblInd w:w="95" w:type="dxa"/>
        <w:tblCellMar>
          <w:top w:w="9" w:type="dxa"/>
          <w:left w:w="107" w:type="dxa"/>
          <w:right w:w="47" w:type="dxa"/>
        </w:tblCellMar>
        <w:tblLook w:val="04A0" w:firstRow="1" w:lastRow="0" w:firstColumn="1" w:lastColumn="0" w:noHBand="0" w:noVBand="1"/>
      </w:tblPr>
      <w:tblGrid>
        <w:gridCol w:w="284"/>
        <w:gridCol w:w="2479"/>
        <w:gridCol w:w="2606"/>
        <w:gridCol w:w="1092"/>
        <w:gridCol w:w="1253"/>
        <w:gridCol w:w="1253"/>
        <w:gridCol w:w="949"/>
      </w:tblGrid>
      <w:tr w:rsidR="00A33FAC">
        <w:trPr>
          <w:trHeight w:val="562"/>
        </w:trPr>
        <w:tc>
          <w:tcPr>
            <w:tcW w:w="5369" w:type="dxa"/>
            <w:gridSpan w:val="3"/>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right="1" w:firstLine="0"/>
              <w:jc w:val="center"/>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right="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firstLine="0"/>
              <w:jc w:val="center"/>
            </w:pPr>
            <w:r>
              <w:t xml:space="preserve">10 параллель </w:t>
            </w:r>
          </w:p>
        </w:tc>
        <w:tc>
          <w:tcPr>
            <w:tcW w:w="1253"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firstLine="0"/>
              <w:jc w:val="center"/>
            </w:pPr>
            <w:r>
              <w:t xml:space="preserve">11 параллель </w:t>
            </w:r>
          </w:p>
        </w:tc>
        <w:tc>
          <w:tcPr>
            <w:tcW w:w="949"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right="1" w:firstLine="0"/>
              <w:jc w:val="center"/>
            </w:pPr>
            <w:r>
              <w:t xml:space="preserve">  </w:t>
            </w:r>
          </w:p>
        </w:tc>
      </w:tr>
      <w:tr w:rsidR="00A33FAC">
        <w:trPr>
          <w:trHeight w:val="310"/>
        </w:trPr>
        <w:tc>
          <w:tcPr>
            <w:tcW w:w="2763" w:type="dxa"/>
            <w:gridSpan w:val="2"/>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tabs>
                <w:tab w:val="center" w:pos="2230"/>
              </w:tabs>
              <w:spacing w:after="0" w:line="259" w:lineRule="auto"/>
              <w:ind w:left="0" w:firstLine="0"/>
              <w:jc w:val="left"/>
            </w:pPr>
            <w:r>
              <w:rPr>
                <w:b/>
              </w:rPr>
              <w:t>Предметная область</w:t>
            </w:r>
            <w:r>
              <w:t xml:space="preserve"> </w:t>
            </w:r>
            <w:r>
              <w:tab/>
            </w:r>
            <w:r>
              <w:rPr>
                <w:b/>
              </w:rPr>
              <w:t xml:space="preserve"> </w:t>
            </w:r>
          </w:p>
        </w:tc>
        <w:tc>
          <w:tcPr>
            <w:tcW w:w="2606"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0" w:firstLine="0"/>
              <w:jc w:val="left"/>
            </w:pPr>
            <w:r>
              <w:rPr>
                <w:b/>
              </w:rPr>
              <w:t xml:space="preserve">Предмет </w:t>
            </w:r>
          </w:p>
        </w:tc>
        <w:tc>
          <w:tcPr>
            <w:tcW w:w="1092"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pPr>
            <w:r>
              <w:rPr>
                <w:b/>
              </w:rPr>
              <w:t xml:space="preserve">уровень </w:t>
            </w:r>
          </w:p>
        </w:tc>
        <w:tc>
          <w:tcPr>
            <w:tcW w:w="1253"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0" w:right="60" w:firstLine="0"/>
              <w:jc w:val="center"/>
            </w:pPr>
            <w:r>
              <w:rPr>
                <w:b/>
              </w:rPr>
              <w:t xml:space="preserve">з/эт </w:t>
            </w:r>
          </w:p>
        </w:tc>
        <w:tc>
          <w:tcPr>
            <w:tcW w:w="1253"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0" w:right="59" w:firstLine="0"/>
              <w:jc w:val="center"/>
            </w:pPr>
            <w:r>
              <w:rPr>
                <w:b/>
              </w:rPr>
              <w:t xml:space="preserve">з/эт </w:t>
            </w:r>
          </w:p>
        </w:tc>
        <w:tc>
          <w:tcPr>
            <w:tcW w:w="949"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pPr>
            <w:r>
              <w:rPr>
                <w:b/>
              </w:rPr>
              <w:t xml:space="preserve">Итого: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8682" w:type="dxa"/>
            <w:gridSpan w:val="5"/>
            <w:tcBorders>
              <w:top w:val="single" w:sz="4" w:space="0" w:color="000000"/>
              <w:left w:val="single" w:sz="4" w:space="0" w:color="000000"/>
              <w:bottom w:val="single" w:sz="4" w:space="0" w:color="000000"/>
              <w:right w:val="nil"/>
            </w:tcBorders>
          </w:tcPr>
          <w:p w:rsidR="00A33FAC" w:rsidRDefault="00790CBC">
            <w:pPr>
              <w:spacing w:after="0" w:line="259" w:lineRule="auto"/>
              <w:ind w:left="1" w:firstLine="0"/>
              <w:jc w:val="left"/>
            </w:pPr>
            <w:r>
              <w:rPr>
                <w:b/>
              </w:rPr>
              <w:t xml:space="preserve">Обязательная часть </w:t>
            </w:r>
          </w:p>
        </w:tc>
        <w:tc>
          <w:tcPr>
            <w:tcW w:w="949"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center" w:pos="1488"/>
                <w:tab w:val="right" w:pos="2325"/>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Русский язык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Литература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102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102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204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vAlign w:val="bottom"/>
          </w:tcPr>
          <w:p w:rsidR="00A33FAC" w:rsidRDefault="00790CBC">
            <w:pPr>
              <w:spacing w:after="0" w:line="259" w:lineRule="auto"/>
              <w:ind w:left="0" w:firstLine="0"/>
              <w:jc w:val="left"/>
            </w:pPr>
            <w:r>
              <w:t xml:space="preserve"> </w:t>
            </w: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и родная литература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Родной язык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0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Родная литература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0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r>
      <w:tr w:rsidR="00A33FAC">
        <w:trPr>
          <w:trHeight w:val="562"/>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452"/>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0" w:firstLine="0"/>
              <w:jc w:val="left"/>
            </w:pPr>
            <w:r>
              <w:t xml:space="preserve">(английский)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102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102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204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Общественные науки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История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136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right" w:pos="2325"/>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Математика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У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204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204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408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Информатика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Физика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136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Астрономия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Химия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Биология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324"/>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Физическая культура, экология и основы безопасности жизнедеятельности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Физическая культура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102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102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204 </w:t>
            </w:r>
          </w:p>
        </w:tc>
      </w:tr>
      <w:tr w:rsidR="00A33FAC">
        <w:trPr>
          <w:trHeight w:val="791"/>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Основы безопасности жизнедеятельности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563"/>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Индивидуальный проект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310"/>
        </w:trPr>
        <w:tc>
          <w:tcPr>
            <w:tcW w:w="276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606"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850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884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1734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8682" w:type="dxa"/>
            <w:gridSpan w:val="5"/>
            <w:tcBorders>
              <w:top w:val="single" w:sz="4" w:space="0" w:color="000000"/>
              <w:left w:val="single" w:sz="4" w:space="0" w:color="000000"/>
              <w:bottom w:val="single" w:sz="4" w:space="0" w:color="000000"/>
              <w:right w:val="nil"/>
            </w:tcBorders>
            <w:shd w:val="clear" w:color="auto" w:fill="D9D9D9"/>
          </w:tcPr>
          <w:p w:rsidR="00A33FAC" w:rsidRDefault="00790CBC">
            <w:pPr>
              <w:spacing w:after="0" w:line="259" w:lineRule="auto"/>
              <w:ind w:left="1" w:firstLine="0"/>
              <w:jc w:val="left"/>
            </w:pPr>
            <w:r>
              <w:rPr>
                <w:b/>
              </w:rPr>
              <w:t xml:space="preserve">Часть, формируемая участниками образовательных отношений </w:t>
            </w:r>
          </w:p>
        </w:tc>
        <w:tc>
          <w:tcPr>
            <w:tcW w:w="949" w:type="dxa"/>
            <w:tcBorders>
              <w:top w:val="single" w:sz="4" w:space="0" w:color="000000"/>
              <w:left w:val="nil"/>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562"/>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1488"/>
                <w:tab w:val="right" w:pos="2325"/>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Русский язык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562"/>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325"/>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Информатика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562"/>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43" w:line="259" w:lineRule="auto"/>
              <w:ind w:left="0" w:firstLine="0"/>
              <w:jc w:val="left"/>
            </w:pPr>
            <w:r>
              <w:lastRenderedPageBreak/>
              <w:t xml:space="preserve">  </w:t>
            </w:r>
          </w:p>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452"/>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0" w:firstLine="0"/>
              <w:jc w:val="left"/>
            </w:pPr>
            <w:r>
              <w:t xml:space="preserve">(английский)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7"/>
        </w:trPr>
        <w:tc>
          <w:tcPr>
            <w:tcW w:w="284"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Общественные науки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История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95"/>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Обществознание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136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Физика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Химия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Биология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Элективные курсы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136 </w:t>
            </w:r>
          </w:p>
        </w:tc>
      </w:tr>
      <w:tr w:rsidR="00A33FAC">
        <w:trPr>
          <w:trHeight w:val="310"/>
        </w:trPr>
        <w:tc>
          <w:tcPr>
            <w:tcW w:w="276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606"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374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374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748 </w:t>
            </w:r>
          </w:p>
        </w:tc>
      </w:tr>
      <w:tr w:rsidR="00A33FAC">
        <w:trPr>
          <w:trHeight w:val="350"/>
        </w:trPr>
        <w:tc>
          <w:tcPr>
            <w:tcW w:w="28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8682" w:type="dxa"/>
            <w:gridSpan w:val="5"/>
            <w:tcBorders>
              <w:top w:val="single" w:sz="4" w:space="0" w:color="000000"/>
              <w:left w:val="single" w:sz="4" w:space="0" w:color="000000"/>
              <w:bottom w:val="single" w:sz="4" w:space="0" w:color="000000"/>
              <w:right w:val="nil"/>
            </w:tcBorders>
            <w:shd w:val="clear" w:color="auto" w:fill="D9D9D9"/>
          </w:tcPr>
          <w:p w:rsidR="00A33FAC" w:rsidRDefault="00790CBC">
            <w:pPr>
              <w:spacing w:after="0" w:line="259" w:lineRule="auto"/>
              <w:ind w:left="1" w:firstLine="0"/>
              <w:jc w:val="left"/>
            </w:pPr>
            <w:r>
              <w:t xml:space="preserve">Итого по плану </w:t>
            </w:r>
          </w:p>
        </w:tc>
        <w:tc>
          <w:tcPr>
            <w:tcW w:w="949" w:type="dxa"/>
            <w:tcBorders>
              <w:top w:val="single" w:sz="4" w:space="0" w:color="000000"/>
              <w:left w:val="nil"/>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Итого: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1224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1258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2482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Предельная нагрузка: </w:t>
            </w:r>
          </w:p>
        </w:tc>
        <w:tc>
          <w:tcPr>
            <w:tcW w:w="260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1224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1258 </w:t>
            </w:r>
          </w:p>
        </w:tc>
        <w:tc>
          <w:tcPr>
            <w:tcW w:w="9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2482 </w:t>
            </w:r>
          </w:p>
        </w:tc>
      </w:tr>
      <w:tr w:rsidR="00A33FAC">
        <w:trPr>
          <w:trHeight w:val="308"/>
        </w:trPr>
        <w:tc>
          <w:tcPr>
            <w:tcW w:w="276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Всего по УП </w:t>
            </w:r>
          </w:p>
        </w:tc>
        <w:tc>
          <w:tcPr>
            <w:tcW w:w="2606"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1224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1258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2482 </w:t>
            </w:r>
          </w:p>
        </w:tc>
      </w:tr>
    </w:tbl>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401" w:firstLine="0"/>
        <w:jc w:val="center"/>
      </w:pPr>
      <w:r>
        <w:rPr>
          <w:b/>
        </w:rPr>
        <w:t xml:space="preserve"> </w:t>
      </w:r>
    </w:p>
    <w:p w:rsidR="00A33FAC" w:rsidRDefault="00790CBC">
      <w:pPr>
        <w:spacing w:after="0" w:line="265" w:lineRule="auto"/>
        <w:ind w:left="3152" w:hanging="2811"/>
      </w:pPr>
      <w:r>
        <w:rPr>
          <w:b/>
        </w:rPr>
        <w:t xml:space="preserve">НЕДЕЛЬНЫЙ УЧЕБНЫЙ ПЛАН для X-XI классов на 2022/2023 учебный год (10кл) УНИВЕРСАЛЬНЫЙ ПРОФИЛЬ </w:t>
      </w:r>
    </w:p>
    <w:tbl>
      <w:tblPr>
        <w:tblStyle w:val="TableGrid"/>
        <w:tblW w:w="10062" w:type="dxa"/>
        <w:tblInd w:w="95" w:type="dxa"/>
        <w:tblCellMar>
          <w:top w:w="8" w:type="dxa"/>
          <w:left w:w="107" w:type="dxa"/>
          <w:right w:w="49" w:type="dxa"/>
        </w:tblCellMar>
        <w:tblLook w:val="04A0" w:firstRow="1" w:lastRow="0" w:firstColumn="1" w:lastColumn="0" w:noHBand="0" w:noVBand="1"/>
      </w:tblPr>
      <w:tblGrid>
        <w:gridCol w:w="303"/>
        <w:gridCol w:w="2504"/>
        <w:gridCol w:w="2505"/>
        <w:gridCol w:w="1124"/>
        <w:gridCol w:w="1292"/>
        <w:gridCol w:w="1354"/>
        <w:gridCol w:w="980"/>
      </w:tblGrid>
      <w:tr w:rsidR="00A33FAC">
        <w:trPr>
          <w:trHeight w:val="562"/>
        </w:trPr>
        <w:tc>
          <w:tcPr>
            <w:tcW w:w="5312" w:type="dxa"/>
            <w:gridSpan w:val="3"/>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firstLine="0"/>
              <w:jc w:val="left"/>
            </w:pPr>
            <w: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1" w:firstLine="0"/>
              <w:jc w:val="left"/>
            </w:pPr>
            <w:r>
              <w:t xml:space="preserve"> 10 параллель </w:t>
            </w:r>
          </w:p>
        </w:tc>
        <w:tc>
          <w:tcPr>
            <w:tcW w:w="1354"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1" w:firstLine="0"/>
              <w:jc w:val="left"/>
            </w:pPr>
            <w:r>
              <w:t xml:space="preserve">11 параллель  </w:t>
            </w:r>
          </w:p>
        </w:tc>
        <w:tc>
          <w:tcPr>
            <w:tcW w:w="980"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1" w:firstLine="0"/>
              <w:jc w:val="left"/>
            </w:pPr>
            <w:r>
              <w:t xml:space="preserve">  </w:t>
            </w:r>
          </w:p>
        </w:tc>
      </w:tr>
      <w:tr w:rsidR="00A33FAC">
        <w:trPr>
          <w:trHeight w:val="310"/>
        </w:trPr>
        <w:tc>
          <w:tcPr>
            <w:tcW w:w="2807" w:type="dxa"/>
            <w:gridSpan w:val="2"/>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tabs>
                <w:tab w:val="center" w:pos="2230"/>
              </w:tabs>
              <w:spacing w:after="0" w:line="259" w:lineRule="auto"/>
              <w:ind w:left="0" w:firstLine="0"/>
              <w:jc w:val="left"/>
            </w:pPr>
            <w:r>
              <w:rPr>
                <w:b/>
              </w:rPr>
              <w:t>Предметная область</w:t>
            </w:r>
            <w:r>
              <w:t xml:space="preserve"> </w:t>
            </w:r>
            <w:r>
              <w:tab/>
            </w:r>
            <w:r>
              <w:rPr>
                <w:b/>
              </w:rPr>
              <w:t xml:space="preserve"> </w:t>
            </w:r>
          </w:p>
        </w:tc>
        <w:tc>
          <w:tcPr>
            <w:tcW w:w="2505"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jc w:val="left"/>
            </w:pPr>
            <w:r>
              <w:rPr>
                <w:b/>
              </w:rPr>
              <w:t xml:space="preserve">Предмет </w:t>
            </w:r>
          </w:p>
        </w:tc>
        <w:tc>
          <w:tcPr>
            <w:tcW w:w="1124"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2" w:firstLine="0"/>
            </w:pPr>
            <w:r>
              <w:rPr>
                <w:b/>
              </w:rPr>
              <w:t xml:space="preserve">уровень </w:t>
            </w:r>
          </w:p>
        </w:tc>
        <w:tc>
          <w:tcPr>
            <w:tcW w:w="1292"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jc w:val="left"/>
            </w:pPr>
            <w:r>
              <w:rPr>
                <w:b/>
              </w:rPr>
              <w:t xml:space="preserve">з/нед </w:t>
            </w:r>
          </w:p>
        </w:tc>
        <w:tc>
          <w:tcPr>
            <w:tcW w:w="1354"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jc w:val="left"/>
            </w:pPr>
            <w:r>
              <w:rPr>
                <w:b/>
              </w:rPr>
              <w:t xml:space="preserve">з/нед </w:t>
            </w:r>
          </w:p>
        </w:tc>
        <w:tc>
          <w:tcPr>
            <w:tcW w:w="980"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pPr>
            <w:r>
              <w:rPr>
                <w:b/>
              </w:rPr>
              <w:t xml:space="preserve">Итого: </w:t>
            </w:r>
          </w:p>
        </w:tc>
      </w:tr>
      <w:tr w:rsidR="00A33FAC">
        <w:trPr>
          <w:trHeight w:val="287"/>
        </w:trPr>
        <w:tc>
          <w:tcPr>
            <w:tcW w:w="304"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A33FAC">
            <w:pPr>
              <w:spacing w:after="160" w:line="259" w:lineRule="auto"/>
              <w:ind w:left="0" w:firstLine="0"/>
              <w:jc w:val="left"/>
            </w:pPr>
          </w:p>
        </w:tc>
        <w:tc>
          <w:tcPr>
            <w:tcW w:w="7425" w:type="dxa"/>
            <w:gridSpan w:val="4"/>
            <w:tcBorders>
              <w:top w:val="single" w:sz="4" w:space="0" w:color="000000"/>
              <w:left w:val="single" w:sz="4" w:space="0" w:color="000000"/>
              <w:bottom w:val="single" w:sz="4" w:space="0" w:color="000000"/>
              <w:right w:val="nil"/>
            </w:tcBorders>
          </w:tcPr>
          <w:p w:rsidR="00A33FAC" w:rsidRDefault="00790CBC">
            <w:pPr>
              <w:spacing w:after="0" w:line="259" w:lineRule="auto"/>
              <w:ind w:left="1" w:firstLine="0"/>
              <w:jc w:val="left"/>
            </w:pPr>
            <w:r>
              <w:rPr>
                <w:b/>
              </w:rPr>
              <w:t xml:space="preserve">Обязательная часть </w:t>
            </w:r>
          </w:p>
        </w:tc>
        <w:tc>
          <w:tcPr>
            <w:tcW w:w="1354" w:type="dxa"/>
            <w:tcBorders>
              <w:top w:val="single" w:sz="4" w:space="0" w:color="000000"/>
              <w:left w:val="nil"/>
              <w:bottom w:val="single" w:sz="4" w:space="0" w:color="000000"/>
              <w:right w:val="nil"/>
            </w:tcBorders>
          </w:tcPr>
          <w:p w:rsidR="00A33FAC" w:rsidRDefault="00A33FAC">
            <w:pPr>
              <w:spacing w:after="160" w:line="259" w:lineRule="auto"/>
              <w:ind w:left="0" w:firstLine="0"/>
              <w:jc w:val="left"/>
            </w:pPr>
          </w:p>
        </w:tc>
        <w:tc>
          <w:tcPr>
            <w:tcW w:w="980"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287"/>
        </w:trPr>
        <w:tc>
          <w:tcPr>
            <w:tcW w:w="3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center" w:pos="1500"/>
                <w:tab w:val="right" w:pos="2348"/>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Русский язык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Литература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3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и родная литература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0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Родная литература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0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r>
      <w:tr w:rsidR="00A33FAC">
        <w:trPr>
          <w:trHeight w:val="562"/>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349"/>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1" w:firstLine="0"/>
              <w:jc w:val="left"/>
            </w:pPr>
            <w:r>
              <w:t xml:space="preserve">(английский)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3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 </w:t>
            </w:r>
          </w:p>
        </w:tc>
      </w:tr>
      <w:tr w:rsidR="00A33FAC">
        <w:trPr>
          <w:trHeight w:val="286"/>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Общественные науки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История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2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4 </w:t>
            </w:r>
          </w:p>
        </w:tc>
      </w:tr>
      <w:tr w:rsidR="00A33FAC">
        <w:trPr>
          <w:trHeight w:val="353"/>
        </w:trPr>
        <w:tc>
          <w:tcPr>
            <w:tcW w:w="3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120" w:line="259" w:lineRule="auto"/>
              <w:ind w:left="0" w:firstLine="0"/>
              <w:jc w:val="left"/>
            </w:pPr>
            <w:r>
              <w:t xml:space="preserve">  </w:t>
            </w:r>
          </w:p>
          <w:p w:rsidR="00A33FAC" w:rsidRDefault="00790CBC">
            <w:pPr>
              <w:spacing w:after="0" w:line="259" w:lineRule="auto"/>
              <w:ind w:left="0" w:firstLine="0"/>
              <w:jc w:val="left"/>
            </w:pPr>
            <w:r>
              <w:t xml:space="preserve"> </w:t>
            </w: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right" w:pos="2348"/>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Математика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У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6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12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Информатика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6"/>
        </w:trPr>
        <w:tc>
          <w:tcPr>
            <w:tcW w:w="304"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Физика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2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4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Астрономия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Химия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7"/>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Биология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476"/>
        </w:trPr>
        <w:tc>
          <w:tcPr>
            <w:tcW w:w="3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Физическая культура, экология </w:t>
            </w:r>
            <w:r>
              <w:tab/>
              <w:t xml:space="preserve">и </w:t>
            </w:r>
            <w:r>
              <w:tab/>
              <w:t xml:space="preserve">основы безопасности жизнедеятельности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Физическая культура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3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 </w:t>
            </w:r>
          </w:p>
        </w:tc>
      </w:tr>
      <w:tr w:rsidR="00A33FAC">
        <w:trPr>
          <w:trHeight w:val="637"/>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Основы безопасности жизнедеятельности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563"/>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lastRenderedPageBreak/>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Индивидуальный проект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310"/>
        </w:trPr>
        <w:tc>
          <w:tcPr>
            <w:tcW w:w="2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505"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25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26 </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51 </w:t>
            </w:r>
          </w:p>
        </w:tc>
      </w:tr>
      <w:tr w:rsidR="00A33FAC">
        <w:trPr>
          <w:trHeight w:val="343"/>
        </w:trPr>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7425" w:type="dxa"/>
            <w:gridSpan w:val="4"/>
            <w:tcBorders>
              <w:top w:val="single" w:sz="4" w:space="0" w:color="000000"/>
              <w:left w:val="single" w:sz="4" w:space="0" w:color="000000"/>
              <w:bottom w:val="single" w:sz="4" w:space="0" w:color="000000"/>
              <w:right w:val="nil"/>
            </w:tcBorders>
          </w:tcPr>
          <w:p w:rsidR="00A33FAC" w:rsidRDefault="00790CBC">
            <w:pPr>
              <w:spacing w:after="0" w:line="259" w:lineRule="auto"/>
              <w:ind w:left="1" w:firstLine="0"/>
              <w:jc w:val="left"/>
            </w:pPr>
            <w:r>
              <w:rPr>
                <w:b/>
              </w:rPr>
              <w:t xml:space="preserve">Часть, формируемая участниками образовательных отношений </w:t>
            </w:r>
          </w:p>
        </w:tc>
        <w:tc>
          <w:tcPr>
            <w:tcW w:w="1354" w:type="dxa"/>
            <w:tcBorders>
              <w:top w:val="single" w:sz="4" w:space="0" w:color="000000"/>
              <w:left w:val="nil"/>
              <w:bottom w:val="single" w:sz="4" w:space="0" w:color="000000"/>
              <w:right w:val="nil"/>
            </w:tcBorders>
          </w:tcPr>
          <w:p w:rsidR="00A33FAC" w:rsidRDefault="00A33FAC">
            <w:pPr>
              <w:spacing w:after="160" w:line="259" w:lineRule="auto"/>
              <w:ind w:left="0" w:firstLine="0"/>
              <w:jc w:val="left"/>
            </w:pPr>
          </w:p>
        </w:tc>
        <w:tc>
          <w:tcPr>
            <w:tcW w:w="980"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562"/>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1500"/>
                <w:tab w:val="right" w:pos="2348"/>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Русский язык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562"/>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348"/>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Информатика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562"/>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349"/>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1" w:firstLine="0"/>
              <w:jc w:val="left"/>
            </w:pPr>
            <w:r>
              <w:t xml:space="preserve">(английский)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6"/>
        </w:trPr>
        <w:tc>
          <w:tcPr>
            <w:tcW w:w="3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Общественные науки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История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7"/>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Обществознание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2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4 </w:t>
            </w:r>
          </w:p>
        </w:tc>
      </w:tr>
      <w:tr w:rsidR="00A33FAC">
        <w:trPr>
          <w:trHeight w:val="287"/>
        </w:trPr>
        <w:tc>
          <w:tcPr>
            <w:tcW w:w="3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Физика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Химия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Биология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r>
      <w:tr w:rsidR="00A33FAC">
        <w:trPr>
          <w:trHeight w:val="286"/>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Элективные курсы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2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4 </w:t>
            </w:r>
          </w:p>
        </w:tc>
      </w:tr>
      <w:tr w:rsidR="00A33FAC">
        <w:trPr>
          <w:trHeight w:val="312"/>
        </w:trPr>
        <w:tc>
          <w:tcPr>
            <w:tcW w:w="2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505"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11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11 </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22 </w:t>
            </w:r>
          </w:p>
        </w:tc>
      </w:tr>
      <w:tr w:rsidR="00A33FAC">
        <w:trPr>
          <w:trHeight w:val="286"/>
        </w:trPr>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7425" w:type="dxa"/>
            <w:gridSpan w:val="4"/>
            <w:tcBorders>
              <w:top w:val="single" w:sz="4" w:space="0" w:color="000000"/>
              <w:left w:val="single" w:sz="4" w:space="0" w:color="000000"/>
              <w:bottom w:val="single" w:sz="4" w:space="0" w:color="000000"/>
              <w:right w:val="nil"/>
            </w:tcBorders>
            <w:shd w:val="clear" w:color="auto" w:fill="D9D9D9"/>
          </w:tcPr>
          <w:p w:rsidR="00A33FAC" w:rsidRDefault="00790CBC">
            <w:pPr>
              <w:spacing w:after="0" w:line="259" w:lineRule="auto"/>
              <w:ind w:left="1" w:firstLine="0"/>
              <w:jc w:val="left"/>
            </w:pPr>
            <w:r>
              <w:t xml:space="preserve">Итого по плану </w:t>
            </w:r>
          </w:p>
        </w:tc>
        <w:tc>
          <w:tcPr>
            <w:tcW w:w="1354" w:type="dxa"/>
            <w:tcBorders>
              <w:top w:val="single" w:sz="4" w:space="0" w:color="000000"/>
              <w:left w:val="nil"/>
              <w:bottom w:val="single" w:sz="4" w:space="0" w:color="000000"/>
              <w:right w:val="nil"/>
            </w:tcBorders>
            <w:shd w:val="clear" w:color="auto" w:fill="D9D9D9"/>
          </w:tcPr>
          <w:p w:rsidR="00A33FAC" w:rsidRDefault="00A33FAC">
            <w:pPr>
              <w:spacing w:after="160" w:line="259" w:lineRule="auto"/>
              <w:ind w:left="0" w:firstLine="0"/>
              <w:jc w:val="left"/>
            </w:pPr>
          </w:p>
        </w:tc>
        <w:tc>
          <w:tcPr>
            <w:tcW w:w="980" w:type="dxa"/>
            <w:tcBorders>
              <w:top w:val="single" w:sz="4" w:space="0" w:color="000000"/>
              <w:left w:val="nil"/>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286"/>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Итого: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36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37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73 </w:t>
            </w:r>
          </w:p>
        </w:tc>
      </w:tr>
      <w:tr w:rsidR="00A33FAC">
        <w:trPr>
          <w:trHeight w:val="286"/>
        </w:trPr>
        <w:tc>
          <w:tcPr>
            <w:tcW w:w="3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Предельная нагрузка: </w:t>
            </w:r>
          </w:p>
        </w:tc>
        <w:tc>
          <w:tcPr>
            <w:tcW w:w="250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tcPr>
          <w:p w:rsidR="00A33FAC" w:rsidRDefault="00790CBC">
            <w:pPr>
              <w:spacing w:after="0" w:line="259" w:lineRule="auto"/>
              <w:ind w:left="1" w:firstLine="0"/>
              <w:jc w:val="left"/>
            </w:pPr>
            <w:r>
              <w:t xml:space="preserve">36 </w:t>
            </w:r>
          </w:p>
        </w:tc>
        <w:tc>
          <w:tcPr>
            <w:tcW w:w="135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37 </w:t>
            </w:r>
          </w:p>
        </w:tc>
        <w:tc>
          <w:tcPr>
            <w:tcW w:w="98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73 </w:t>
            </w:r>
          </w:p>
        </w:tc>
      </w:tr>
      <w:tr w:rsidR="00A33FAC">
        <w:trPr>
          <w:trHeight w:val="311"/>
        </w:trPr>
        <w:tc>
          <w:tcPr>
            <w:tcW w:w="2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Всего по УП </w:t>
            </w:r>
          </w:p>
        </w:tc>
        <w:tc>
          <w:tcPr>
            <w:tcW w:w="2505"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36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37 </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73 </w:t>
            </w:r>
          </w:p>
        </w:tc>
      </w:tr>
    </w:tbl>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33" w:line="259" w:lineRule="auto"/>
        <w:ind w:left="10" w:right="166"/>
        <w:jc w:val="right"/>
      </w:pPr>
      <w:r>
        <w:rPr>
          <w:b/>
        </w:rPr>
        <w:t>X -XI классов на 2022/2023 учебный год (11кл)</w:t>
      </w:r>
    </w:p>
    <w:p w:rsidR="00A33FAC" w:rsidRDefault="00790CBC">
      <w:pPr>
        <w:pStyle w:val="3"/>
        <w:ind w:left="790" w:right="437"/>
      </w:pPr>
      <w:r>
        <w:t xml:space="preserve">ГУМАНИТАРНЫЙ ПРОФИЛЬ </w:t>
      </w:r>
    </w:p>
    <w:tbl>
      <w:tblPr>
        <w:tblStyle w:val="TableGrid"/>
        <w:tblW w:w="9988" w:type="dxa"/>
        <w:tblInd w:w="95" w:type="dxa"/>
        <w:tblCellMar>
          <w:top w:w="5" w:type="dxa"/>
          <w:left w:w="107" w:type="dxa"/>
          <w:right w:w="46" w:type="dxa"/>
        </w:tblCellMar>
        <w:tblLook w:val="04A0" w:firstRow="1" w:lastRow="0" w:firstColumn="1" w:lastColumn="0" w:noHBand="0" w:noVBand="1"/>
      </w:tblPr>
      <w:tblGrid>
        <w:gridCol w:w="306"/>
        <w:gridCol w:w="574"/>
        <w:gridCol w:w="1778"/>
        <w:gridCol w:w="2379"/>
        <w:gridCol w:w="1088"/>
        <w:gridCol w:w="1448"/>
        <w:gridCol w:w="1358"/>
        <w:gridCol w:w="1057"/>
      </w:tblGrid>
      <w:tr w:rsidR="00A33FAC">
        <w:trPr>
          <w:trHeight w:val="562"/>
        </w:trPr>
        <w:tc>
          <w:tcPr>
            <w:tcW w:w="6125" w:type="dxa"/>
            <w:gridSpan w:val="5"/>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0" w:right="4" w:firstLine="0"/>
              <w:jc w:val="center"/>
            </w:pPr>
            <w:r>
              <w:t xml:space="preserve">  </w:t>
            </w:r>
          </w:p>
        </w:tc>
        <w:tc>
          <w:tcPr>
            <w:tcW w:w="1448" w:type="dxa"/>
            <w:tcBorders>
              <w:top w:val="single" w:sz="4" w:space="0" w:color="808080"/>
              <w:left w:val="single" w:sz="4" w:space="0" w:color="000000"/>
              <w:bottom w:val="single" w:sz="4" w:space="0" w:color="000000"/>
              <w:right w:val="single" w:sz="4" w:space="0" w:color="808080"/>
            </w:tcBorders>
            <w:shd w:val="clear" w:color="auto" w:fill="D4D0C8"/>
          </w:tcPr>
          <w:p w:rsidR="00A33FAC" w:rsidRDefault="00790CBC">
            <w:pPr>
              <w:spacing w:after="0" w:line="259" w:lineRule="auto"/>
              <w:ind w:left="0" w:firstLine="0"/>
              <w:jc w:val="center"/>
            </w:pPr>
            <w:r>
              <w:t xml:space="preserve">10 параллель </w:t>
            </w:r>
          </w:p>
        </w:tc>
        <w:tc>
          <w:tcPr>
            <w:tcW w:w="1358"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0" w:firstLine="0"/>
              <w:jc w:val="center"/>
            </w:pPr>
            <w:r>
              <w:t xml:space="preserve">11 параллель </w:t>
            </w:r>
          </w:p>
        </w:tc>
        <w:tc>
          <w:tcPr>
            <w:tcW w:w="1057"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1" w:firstLine="0"/>
              <w:jc w:val="center"/>
            </w:pPr>
            <w:r>
              <w:t xml:space="preserve">  </w:t>
            </w:r>
          </w:p>
        </w:tc>
      </w:tr>
      <w:tr w:rsidR="00A33FAC">
        <w:trPr>
          <w:trHeight w:val="562"/>
        </w:trPr>
        <w:tc>
          <w:tcPr>
            <w:tcW w:w="2658" w:type="dxa"/>
            <w:gridSpan w:val="3"/>
            <w:tcBorders>
              <w:top w:val="single" w:sz="4" w:space="0" w:color="808080"/>
              <w:left w:val="single" w:sz="4" w:space="0" w:color="808080"/>
              <w:bottom w:val="single" w:sz="4" w:space="0" w:color="808080"/>
              <w:right w:val="single" w:sz="4" w:space="0" w:color="808080"/>
            </w:tcBorders>
            <w:shd w:val="clear" w:color="auto" w:fill="A6CAF0"/>
            <w:vAlign w:val="bottom"/>
          </w:tcPr>
          <w:p w:rsidR="00A33FAC" w:rsidRDefault="00790CBC">
            <w:pPr>
              <w:spacing w:after="38" w:line="259" w:lineRule="auto"/>
              <w:ind w:left="0" w:firstLine="0"/>
              <w:jc w:val="left"/>
            </w:pPr>
            <w:r>
              <w:rPr>
                <w:b/>
              </w:rPr>
              <w:t xml:space="preserve">Предметная область </w:t>
            </w:r>
          </w:p>
          <w:p w:rsidR="00A33FAC" w:rsidRDefault="00790CBC">
            <w:pPr>
              <w:spacing w:after="0" w:line="259" w:lineRule="auto"/>
              <w:ind w:left="46" w:firstLine="0"/>
              <w:jc w:val="left"/>
            </w:pPr>
            <w:r>
              <w:t xml:space="preserve"> </w:t>
            </w:r>
          </w:p>
        </w:tc>
        <w:tc>
          <w:tcPr>
            <w:tcW w:w="2379"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1" w:firstLine="0"/>
              <w:jc w:val="left"/>
            </w:pPr>
            <w:r>
              <w:rPr>
                <w:b/>
              </w:rPr>
              <w:t xml:space="preserve">Предмет </w:t>
            </w:r>
          </w:p>
        </w:tc>
        <w:tc>
          <w:tcPr>
            <w:tcW w:w="1087" w:type="dxa"/>
            <w:tcBorders>
              <w:top w:val="single" w:sz="4" w:space="0" w:color="000000"/>
              <w:left w:val="single" w:sz="4" w:space="0" w:color="808080"/>
              <w:bottom w:val="single" w:sz="4" w:space="0" w:color="808080"/>
              <w:right w:val="single" w:sz="4" w:space="0" w:color="000000"/>
            </w:tcBorders>
            <w:shd w:val="clear" w:color="auto" w:fill="A6CAF0"/>
          </w:tcPr>
          <w:p w:rsidR="00A33FAC" w:rsidRDefault="00790CBC">
            <w:pPr>
              <w:spacing w:after="0" w:line="259" w:lineRule="auto"/>
              <w:ind w:left="0" w:right="62" w:firstLine="0"/>
              <w:jc w:val="center"/>
            </w:pPr>
            <w:r>
              <w:rPr>
                <w:b/>
              </w:rPr>
              <w:t xml:space="preserve">уровен ь </w:t>
            </w:r>
          </w:p>
        </w:tc>
        <w:tc>
          <w:tcPr>
            <w:tcW w:w="1448" w:type="dxa"/>
            <w:tcBorders>
              <w:top w:val="single" w:sz="4" w:space="0" w:color="000000"/>
              <w:left w:val="single" w:sz="4" w:space="0" w:color="000000"/>
              <w:bottom w:val="single" w:sz="4" w:space="0" w:color="808080"/>
              <w:right w:val="single" w:sz="4" w:space="0" w:color="808080"/>
            </w:tcBorders>
            <w:shd w:val="clear" w:color="auto" w:fill="A6CAF0"/>
          </w:tcPr>
          <w:p w:rsidR="00A33FAC" w:rsidRDefault="00790CBC">
            <w:pPr>
              <w:spacing w:after="0" w:line="259" w:lineRule="auto"/>
              <w:ind w:left="0" w:right="63" w:firstLine="0"/>
              <w:jc w:val="center"/>
            </w:pPr>
            <w:r>
              <w:rPr>
                <w:b/>
              </w:rPr>
              <w:t xml:space="preserve">з/эт </w:t>
            </w:r>
          </w:p>
        </w:tc>
        <w:tc>
          <w:tcPr>
            <w:tcW w:w="1358"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0" w:right="60" w:firstLine="0"/>
              <w:jc w:val="center"/>
            </w:pPr>
            <w:r>
              <w:rPr>
                <w:b/>
              </w:rPr>
              <w:t xml:space="preserve">з/эт </w:t>
            </w:r>
          </w:p>
        </w:tc>
        <w:tc>
          <w:tcPr>
            <w:tcW w:w="1057"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56" w:firstLine="0"/>
              <w:jc w:val="left"/>
            </w:pPr>
            <w:r>
              <w:rPr>
                <w:b/>
              </w:rPr>
              <w:t xml:space="preserve">Итого: </w:t>
            </w:r>
          </w:p>
        </w:tc>
      </w:tr>
      <w:tr w:rsidR="00A33FAC">
        <w:trPr>
          <w:trHeight w:val="336"/>
        </w:trPr>
        <w:tc>
          <w:tcPr>
            <w:tcW w:w="306" w:type="dxa"/>
            <w:tcBorders>
              <w:top w:val="single" w:sz="4" w:space="0" w:color="808080"/>
              <w:left w:val="single" w:sz="4" w:space="0" w:color="808080"/>
              <w:bottom w:val="single" w:sz="4" w:space="0" w:color="FFFFFF"/>
              <w:right w:val="single" w:sz="4" w:space="0" w:color="808080"/>
            </w:tcBorders>
            <w:shd w:val="clear" w:color="auto" w:fill="D9D9D9"/>
          </w:tcPr>
          <w:p w:rsidR="00A33FAC" w:rsidRDefault="00A33FAC">
            <w:pPr>
              <w:spacing w:after="160" w:line="259" w:lineRule="auto"/>
              <w:ind w:left="0" w:firstLine="0"/>
              <w:jc w:val="left"/>
            </w:pPr>
          </w:p>
        </w:tc>
        <w:tc>
          <w:tcPr>
            <w:tcW w:w="8625" w:type="dxa"/>
            <w:gridSpan w:val="6"/>
            <w:tcBorders>
              <w:top w:val="single" w:sz="4" w:space="0" w:color="808080"/>
              <w:left w:val="single" w:sz="4" w:space="0" w:color="808080"/>
              <w:bottom w:val="single" w:sz="4" w:space="0" w:color="808080"/>
              <w:right w:val="nil"/>
            </w:tcBorders>
          </w:tcPr>
          <w:p w:rsidR="00A33FAC" w:rsidRDefault="00790CBC">
            <w:pPr>
              <w:tabs>
                <w:tab w:val="center" w:pos="1673"/>
              </w:tabs>
              <w:spacing w:after="0" w:line="259" w:lineRule="auto"/>
              <w:ind w:left="0" w:firstLine="0"/>
              <w:jc w:val="left"/>
            </w:pPr>
            <w:r>
              <w:rPr>
                <w:b/>
              </w:rPr>
              <w:t xml:space="preserve"> </w:t>
            </w:r>
            <w:r>
              <w:rPr>
                <w:b/>
              </w:rPr>
              <w:tab/>
              <w:t xml:space="preserve">Обязательная часть </w:t>
            </w:r>
          </w:p>
        </w:tc>
        <w:tc>
          <w:tcPr>
            <w:tcW w:w="1057" w:type="dxa"/>
            <w:tcBorders>
              <w:top w:val="single" w:sz="4" w:space="0" w:color="808080"/>
              <w:left w:val="nil"/>
              <w:bottom w:val="single" w:sz="4" w:space="0" w:color="808080"/>
              <w:right w:val="single" w:sz="4" w:space="0" w:color="000000"/>
            </w:tcBorders>
          </w:tcPr>
          <w:p w:rsidR="00A33FAC" w:rsidRDefault="00A33FAC">
            <w:pPr>
              <w:spacing w:after="160" w:line="259" w:lineRule="auto"/>
              <w:ind w:left="0" w:firstLine="0"/>
              <w:jc w:val="left"/>
            </w:pPr>
          </w:p>
        </w:tc>
      </w:tr>
      <w:tr w:rsidR="00A33FAC">
        <w:trPr>
          <w:trHeight w:val="287"/>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425"/>
                <w:tab w:val="right" w:pos="2200"/>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4" w:firstLine="0"/>
              <w:jc w:val="left"/>
            </w:pPr>
            <w:r>
              <w:t xml:space="preserve">литература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Русский язык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У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102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102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204 </w:t>
            </w:r>
          </w:p>
        </w:tc>
      </w:tr>
      <w:tr w:rsidR="00A33FAC">
        <w:trPr>
          <w:trHeight w:val="287"/>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Литература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У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170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170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340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vAlign w:val="bottom"/>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383"/>
                <w:tab w:val="right" w:pos="2200"/>
              </w:tabs>
              <w:spacing w:after="28" w:line="259" w:lineRule="auto"/>
              <w:ind w:left="0" w:firstLine="0"/>
              <w:jc w:val="left"/>
            </w:pPr>
            <w:r>
              <w:t xml:space="preserve">Родной </w:t>
            </w:r>
            <w:r>
              <w:tab/>
              <w:t xml:space="preserve">язык </w:t>
            </w:r>
            <w:r>
              <w:tab/>
              <w:t xml:space="preserve">и </w:t>
            </w:r>
          </w:p>
          <w:p w:rsidR="00A33FAC" w:rsidRDefault="00790CBC">
            <w:pPr>
              <w:spacing w:after="0" w:line="259" w:lineRule="auto"/>
              <w:ind w:left="4" w:firstLine="0"/>
              <w:jc w:val="left"/>
            </w:pPr>
            <w:r>
              <w:t xml:space="preserve">родная литература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Родной язык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0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0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0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Родная литература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0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0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0 </w:t>
            </w:r>
          </w:p>
        </w:tc>
      </w:tr>
      <w:tr w:rsidR="00A33FAC">
        <w:trPr>
          <w:trHeight w:val="562"/>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Иностранные языки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Иностранный </w:t>
            </w:r>
            <w:r>
              <w:tab/>
              <w:t xml:space="preserve">язык (английский)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102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102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204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Общественные науки </w:t>
            </w:r>
          </w:p>
        </w:tc>
        <w:tc>
          <w:tcPr>
            <w:tcW w:w="2379"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1" w:firstLine="0"/>
              <w:jc w:val="left"/>
            </w:pPr>
            <w:r>
              <w:t xml:space="preserve">История </w:t>
            </w:r>
          </w:p>
        </w:tc>
        <w:tc>
          <w:tcPr>
            <w:tcW w:w="1087" w:type="dxa"/>
            <w:tcBorders>
              <w:top w:val="single" w:sz="4" w:space="0" w:color="808080"/>
              <w:left w:val="single" w:sz="4" w:space="0" w:color="808080"/>
              <w:bottom w:val="single" w:sz="4" w:space="0" w:color="FFFFFF"/>
              <w:right w:val="single" w:sz="4" w:space="0" w:color="000000"/>
            </w:tcBorders>
          </w:tcPr>
          <w:p w:rsidR="00A33FAC" w:rsidRDefault="00790CBC">
            <w:pPr>
              <w:spacing w:after="0" w:line="259" w:lineRule="auto"/>
              <w:ind w:left="1" w:firstLine="0"/>
              <w:jc w:val="left"/>
            </w:pPr>
            <w:r>
              <w:t xml:space="preserve">Б </w:t>
            </w:r>
          </w:p>
        </w:tc>
        <w:tc>
          <w:tcPr>
            <w:tcW w:w="1448" w:type="dxa"/>
            <w:vMerge w:val="restart"/>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68 </w:t>
            </w:r>
          </w:p>
          <w:p w:rsidR="00A33FAC" w:rsidRDefault="00790CBC">
            <w:pPr>
              <w:spacing w:after="0" w:line="259" w:lineRule="auto"/>
              <w:ind w:left="1" w:firstLine="0"/>
              <w:jc w:val="left"/>
            </w:pPr>
            <w:r>
              <w:t xml:space="preserve">68 </w:t>
            </w:r>
          </w:p>
        </w:tc>
        <w:tc>
          <w:tcPr>
            <w:tcW w:w="1358"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1" w:firstLine="0"/>
              <w:jc w:val="left"/>
            </w:pPr>
            <w:r>
              <w:t xml:space="preserve">68 </w:t>
            </w:r>
          </w:p>
        </w:tc>
        <w:tc>
          <w:tcPr>
            <w:tcW w:w="1057"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4" w:firstLine="0"/>
              <w:jc w:val="left"/>
            </w:pPr>
            <w:r>
              <w:t xml:space="preserve">136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2379"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Право </w:t>
            </w:r>
          </w:p>
        </w:tc>
        <w:tc>
          <w:tcPr>
            <w:tcW w:w="1087" w:type="dxa"/>
            <w:tcBorders>
              <w:top w:val="single" w:sz="4" w:space="0" w:color="FFFFFF"/>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У </w:t>
            </w: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1358"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68 </w:t>
            </w:r>
          </w:p>
        </w:tc>
        <w:tc>
          <w:tcPr>
            <w:tcW w:w="1057"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136 </w:t>
            </w:r>
          </w:p>
        </w:tc>
      </w:tr>
      <w:tr w:rsidR="00A33FAC">
        <w:trPr>
          <w:trHeight w:val="287"/>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Обществознание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68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68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136 </w:t>
            </w:r>
          </w:p>
        </w:tc>
      </w:tr>
      <w:tr w:rsidR="00A33FAC">
        <w:trPr>
          <w:trHeight w:val="282"/>
        </w:trPr>
        <w:tc>
          <w:tcPr>
            <w:tcW w:w="306" w:type="dxa"/>
            <w:tcBorders>
              <w:top w:val="single" w:sz="4" w:space="0" w:color="FFFFFF"/>
              <w:left w:val="single" w:sz="4" w:space="0" w:color="808080"/>
              <w:bottom w:val="nil"/>
              <w:right w:val="single" w:sz="4" w:space="0" w:color="808080"/>
            </w:tcBorders>
          </w:tcPr>
          <w:p w:rsidR="00A33FAC" w:rsidRDefault="00A33FAC">
            <w:pPr>
              <w:spacing w:after="160" w:line="259" w:lineRule="auto"/>
              <w:ind w:left="0" w:firstLine="0"/>
              <w:jc w:val="left"/>
            </w:pP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right" w:pos="2200"/>
              </w:tabs>
              <w:spacing w:after="28" w:line="259" w:lineRule="auto"/>
              <w:ind w:left="0" w:firstLine="0"/>
              <w:jc w:val="left"/>
            </w:pPr>
            <w:r>
              <w:t xml:space="preserve">Математика </w:t>
            </w:r>
            <w:r>
              <w:tab/>
              <w:t xml:space="preserve">и </w:t>
            </w:r>
          </w:p>
          <w:p w:rsidR="00A33FAC" w:rsidRDefault="00790CBC">
            <w:pPr>
              <w:spacing w:after="0" w:line="259" w:lineRule="auto"/>
              <w:ind w:left="4" w:firstLine="0"/>
              <w:jc w:val="left"/>
            </w:pPr>
            <w:r>
              <w:t xml:space="preserve">информатика </w:t>
            </w:r>
          </w:p>
        </w:tc>
        <w:tc>
          <w:tcPr>
            <w:tcW w:w="2379" w:type="dxa"/>
            <w:tcBorders>
              <w:top w:val="single" w:sz="4" w:space="0" w:color="808080"/>
              <w:left w:val="single" w:sz="4" w:space="0" w:color="808080"/>
              <w:bottom w:val="nil"/>
              <w:right w:val="single" w:sz="4" w:space="0" w:color="808080"/>
            </w:tcBorders>
          </w:tcPr>
          <w:p w:rsidR="00A33FAC" w:rsidRDefault="00790CBC">
            <w:pPr>
              <w:spacing w:after="0" w:line="259" w:lineRule="auto"/>
              <w:ind w:left="1" w:firstLine="0"/>
              <w:jc w:val="left"/>
            </w:pPr>
            <w:r>
              <w:t xml:space="preserve">Математика </w:t>
            </w:r>
          </w:p>
        </w:tc>
        <w:tc>
          <w:tcPr>
            <w:tcW w:w="1087" w:type="dxa"/>
            <w:tcBorders>
              <w:top w:val="single" w:sz="4" w:space="0" w:color="808080"/>
              <w:left w:val="single" w:sz="4" w:space="0" w:color="808080"/>
              <w:bottom w:val="nil"/>
              <w:right w:val="single" w:sz="4" w:space="0" w:color="000000"/>
            </w:tcBorders>
          </w:tcPr>
          <w:p w:rsidR="00A33FAC" w:rsidRDefault="00790CBC">
            <w:pPr>
              <w:spacing w:after="0" w:line="259" w:lineRule="auto"/>
              <w:ind w:left="1" w:firstLine="0"/>
              <w:jc w:val="left"/>
            </w:pPr>
            <w:r>
              <w:t xml:space="preserve">Б </w:t>
            </w:r>
          </w:p>
        </w:tc>
        <w:tc>
          <w:tcPr>
            <w:tcW w:w="1448" w:type="dxa"/>
            <w:vMerge w:val="restart"/>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136 </w:t>
            </w:r>
          </w:p>
          <w:p w:rsidR="00A33FAC" w:rsidRDefault="00790CBC">
            <w:pPr>
              <w:spacing w:after="0" w:line="259" w:lineRule="auto"/>
              <w:ind w:left="1" w:firstLine="0"/>
              <w:jc w:val="left"/>
            </w:pPr>
            <w:r>
              <w:t xml:space="preserve">34 </w:t>
            </w:r>
          </w:p>
        </w:tc>
        <w:tc>
          <w:tcPr>
            <w:tcW w:w="1358" w:type="dxa"/>
            <w:vMerge w:val="restart"/>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136 </w:t>
            </w:r>
          </w:p>
          <w:p w:rsidR="00A33FAC" w:rsidRDefault="00790CBC">
            <w:pPr>
              <w:spacing w:after="0" w:line="259" w:lineRule="auto"/>
              <w:ind w:left="1" w:firstLine="0"/>
              <w:jc w:val="left"/>
            </w:pPr>
            <w:r>
              <w:t xml:space="preserve">34 </w:t>
            </w:r>
          </w:p>
        </w:tc>
        <w:tc>
          <w:tcPr>
            <w:tcW w:w="1057" w:type="dxa"/>
            <w:vMerge w:val="restart"/>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272 </w:t>
            </w:r>
          </w:p>
          <w:p w:rsidR="00A33FAC" w:rsidRDefault="00790CBC">
            <w:pPr>
              <w:spacing w:after="0" w:line="259" w:lineRule="auto"/>
              <w:ind w:left="4" w:firstLine="0"/>
              <w:jc w:val="left"/>
            </w:pPr>
            <w:r>
              <w:t xml:space="preserve">68 </w:t>
            </w:r>
          </w:p>
        </w:tc>
      </w:tr>
      <w:tr w:rsidR="00A33FAC">
        <w:trPr>
          <w:trHeight w:val="281"/>
        </w:trPr>
        <w:tc>
          <w:tcPr>
            <w:tcW w:w="306" w:type="dxa"/>
            <w:tcBorders>
              <w:top w:val="nil"/>
              <w:left w:val="single" w:sz="4" w:space="0" w:color="808080"/>
              <w:bottom w:val="single" w:sz="4" w:space="0" w:color="FFFFFF"/>
              <w:right w:val="single" w:sz="4" w:space="0" w:color="808080"/>
            </w:tcBorders>
            <w:shd w:val="clear" w:color="auto" w:fill="FFFFFF"/>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nil"/>
              <w:left w:val="single" w:sz="4" w:space="0" w:color="808080"/>
              <w:bottom w:val="single" w:sz="4" w:space="0" w:color="808080"/>
              <w:right w:val="single" w:sz="4" w:space="0" w:color="808080"/>
            </w:tcBorders>
            <w:shd w:val="clear" w:color="auto" w:fill="FFFFFF"/>
          </w:tcPr>
          <w:p w:rsidR="00A33FAC" w:rsidRDefault="00790CBC">
            <w:pPr>
              <w:spacing w:after="0" w:line="259" w:lineRule="auto"/>
              <w:ind w:left="1" w:firstLine="0"/>
              <w:jc w:val="left"/>
            </w:pPr>
            <w:r>
              <w:t xml:space="preserve">Информатика </w:t>
            </w:r>
          </w:p>
        </w:tc>
        <w:tc>
          <w:tcPr>
            <w:tcW w:w="1087" w:type="dxa"/>
            <w:tcBorders>
              <w:top w:val="nil"/>
              <w:left w:val="single" w:sz="4" w:space="0" w:color="808080"/>
              <w:bottom w:val="single" w:sz="4" w:space="0" w:color="808080"/>
              <w:right w:val="single" w:sz="4" w:space="0" w:color="000000"/>
            </w:tcBorders>
            <w:shd w:val="clear" w:color="auto" w:fill="FFFFFF"/>
          </w:tcPr>
          <w:p w:rsidR="00A33FAC" w:rsidRDefault="00790CBC">
            <w:pPr>
              <w:spacing w:after="0" w:line="259" w:lineRule="auto"/>
              <w:ind w:left="1" w:firstLine="0"/>
              <w:jc w:val="left"/>
            </w:pPr>
            <w:r>
              <w:t xml:space="preserve">Б </w:t>
            </w: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0" w:type="auto"/>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0" w:type="auto"/>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pPr>
            <w:r>
              <w:t xml:space="preserve">Естественные науки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Физика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68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68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136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1" w:firstLine="0"/>
              <w:jc w:val="left"/>
            </w:pPr>
            <w:r>
              <w:t xml:space="preserve">Астрономия </w:t>
            </w:r>
          </w:p>
        </w:tc>
        <w:tc>
          <w:tcPr>
            <w:tcW w:w="1087" w:type="dxa"/>
            <w:tcBorders>
              <w:top w:val="single" w:sz="4" w:space="0" w:color="808080"/>
              <w:left w:val="single" w:sz="4" w:space="0" w:color="808080"/>
              <w:bottom w:val="single" w:sz="4" w:space="0" w:color="FFFFFF"/>
              <w:right w:val="single" w:sz="4" w:space="0" w:color="000000"/>
            </w:tcBorders>
          </w:tcPr>
          <w:p w:rsidR="00A33FAC" w:rsidRDefault="00790CBC">
            <w:pPr>
              <w:spacing w:after="0" w:line="259" w:lineRule="auto"/>
              <w:ind w:left="1" w:firstLine="0"/>
              <w:jc w:val="left"/>
            </w:pPr>
            <w:r>
              <w:t xml:space="preserve">Б </w:t>
            </w:r>
          </w:p>
        </w:tc>
        <w:tc>
          <w:tcPr>
            <w:tcW w:w="1448" w:type="dxa"/>
            <w:vMerge w:val="restart"/>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  </w:t>
            </w:r>
          </w:p>
          <w:p w:rsidR="00A33FAC" w:rsidRDefault="00790CBC">
            <w:pPr>
              <w:spacing w:after="0" w:line="259" w:lineRule="auto"/>
              <w:ind w:left="1" w:firstLine="0"/>
              <w:jc w:val="left"/>
            </w:pPr>
            <w:r>
              <w:t xml:space="preserve">102 </w:t>
            </w:r>
          </w:p>
        </w:tc>
        <w:tc>
          <w:tcPr>
            <w:tcW w:w="1358"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4" w:firstLine="0"/>
              <w:jc w:val="left"/>
            </w:pPr>
            <w:r>
              <w:t xml:space="preserve">34 </w:t>
            </w:r>
          </w:p>
        </w:tc>
      </w:tr>
      <w:tr w:rsidR="00A33FAC">
        <w:trPr>
          <w:trHeight w:val="562"/>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78" w:lineRule="auto"/>
              <w:ind w:left="4" w:firstLine="0"/>
              <w:jc w:val="left"/>
            </w:pPr>
            <w:r>
              <w:t xml:space="preserve">Физическая культура, экология и </w:t>
            </w:r>
          </w:p>
          <w:p w:rsidR="00A33FAC" w:rsidRDefault="00790CBC">
            <w:pPr>
              <w:spacing w:after="0" w:line="259" w:lineRule="auto"/>
              <w:ind w:left="4" w:right="15" w:firstLine="0"/>
              <w:jc w:val="left"/>
            </w:pPr>
            <w:r>
              <w:t xml:space="preserve">основы безопасности жизнедеятельности </w:t>
            </w:r>
          </w:p>
        </w:tc>
        <w:tc>
          <w:tcPr>
            <w:tcW w:w="2379"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1" w:right="41" w:firstLine="0"/>
              <w:jc w:val="left"/>
            </w:pPr>
            <w:r>
              <w:t xml:space="preserve">Физическая культура </w:t>
            </w:r>
          </w:p>
        </w:tc>
        <w:tc>
          <w:tcPr>
            <w:tcW w:w="1087" w:type="dxa"/>
            <w:tcBorders>
              <w:top w:val="single" w:sz="4" w:space="0" w:color="FFFFFF"/>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1358"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102 </w:t>
            </w:r>
          </w:p>
        </w:tc>
        <w:tc>
          <w:tcPr>
            <w:tcW w:w="1057"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204 </w:t>
            </w:r>
          </w:p>
        </w:tc>
      </w:tr>
      <w:tr w:rsidR="00A33FAC">
        <w:trPr>
          <w:trHeight w:val="838"/>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Основы безопасности жизнедеятельности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562"/>
        </w:trPr>
        <w:tc>
          <w:tcPr>
            <w:tcW w:w="306"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0" w:firstLine="0"/>
              <w:jc w:val="left"/>
            </w:pPr>
            <w:r>
              <w:t xml:space="preserve">  </w:t>
            </w:r>
          </w:p>
        </w:tc>
        <w:tc>
          <w:tcPr>
            <w:tcW w:w="2352"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Индивидуальный проект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311"/>
        </w:trPr>
        <w:tc>
          <w:tcPr>
            <w:tcW w:w="2658" w:type="dxa"/>
            <w:gridSpan w:val="3"/>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0" w:firstLine="0"/>
              <w:jc w:val="left"/>
            </w:pPr>
            <w:r>
              <w:t xml:space="preserve">В сего по компоненту </w:t>
            </w:r>
          </w:p>
        </w:tc>
        <w:tc>
          <w:tcPr>
            <w:tcW w:w="2379"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w:t>
            </w:r>
          </w:p>
        </w:tc>
        <w:tc>
          <w:tcPr>
            <w:tcW w:w="1087" w:type="dxa"/>
            <w:tcBorders>
              <w:top w:val="single" w:sz="4" w:space="0" w:color="808080"/>
              <w:left w:val="single" w:sz="4" w:space="0" w:color="808080"/>
              <w:bottom w:val="single" w:sz="4" w:space="0" w:color="80808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986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1020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2006 </w:t>
            </w:r>
          </w:p>
        </w:tc>
      </w:tr>
      <w:tr w:rsidR="00A33FAC">
        <w:trPr>
          <w:trHeight w:val="397"/>
        </w:trPr>
        <w:tc>
          <w:tcPr>
            <w:tcW w:w="306" w:type="dxa"/>
            <w:tcBorders>
              <w:top w:val="single" w:sz="4" w:space="0" w:color="808080"/>
              <w:left w:val="single" w:sz="4" w:space="0" w:color="808080"/>
              <w:bottom w:val="single" w:sz="4" w:space="0" w:color="FFFFFF"/>
              <w:right w:val="single" w:sz="4" w:space="0" w:color="808080"/>
            </w:tcBorders>
            <w:shd w:val="clear" w:color="auto" w:fill="D9D9D9"/>
          </w:tcPr>
          <w:p w:rsidR="00A33FAC" w:rsidRDefault="00A33FAC">
            <w:pPr>
              <w:spacing w:after="160" w:line="259" w:lineRule="auto"/>
              <w:ind w:left="0" w:firstLine="0"/>
              <w:jc w:val="left"/>
            </w:pPr>
          </w:p>
        </w:tc>
        <w:tc>
          <w:tcPr>
            <w:tcW w:w="574" w:type="dxa"/>
            <w:tcBorders>
              <w:top w:val="single" w:sz="4" w:space="0" w:color="808080"/>
              <w:left w:val="single" w:sz="4" w:space="0" w:color="808080"/>
              <w:bottom w:val="single" w:sz="4" w:space="0" w:color="808080"/>
              <w:right w:val="nil"/>
            </w:tcBorders>
          </w:tcPr>
          <w:p w:rsidR="00A33FAC" w:rsidRDefault="00790CBC">
            <w:pPr>
              <w:spacing w:after="0" w:line="259" w:lineRule="auto"/>
              <w:ind w:left="4" w:firstLine="0"/>
              <w:jc w:val="left"/>
            </w:pPr>
            <w:r>
              <w:rPr>
                <w:b/>
              </w:rPr>
              <w:t xml:space="preserve"> </w:t>
            </w:r>
          </w:p>
        </w:tc>
        <w:tc>
          <w:tcPr>
            <w:tcW w:w="8051"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1" w:firstLine="0"/>
              <w:jc w:val="left"/>
            </w:pPr>
            <w:r>
              <w:rPr>
                <w:b/>
              </w:rPr>
              <w:t xml:space="preserve">Часть, формируемая участниками образовательных отношений </w:t>
            </w:r>
          </w:p>
        </w:tc>
        <w:tc>
          <w:tcPr>
            <w:tcW w:w="1057"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562"/>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Иностранные языки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Иностранный </w:t>
            </w:r>
            <w:r>
              <w:tab/>
              <w:t xml:space="preserve">язык (английский)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Общественные науки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История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287"/>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География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287"/>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pPr>
            <w:r>
              <w:t xml:space="preserve">Естественные науки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Химия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Биология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Б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34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34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68 </w:t>
            </w:r>
          </w:p>
        </w:tc>
      </w:tr>
      <w:tr w:rsidR="00A33FAC">
        <w:trPr>
          <w:trHeight w:val="286"/>
        </w:trPr>
        <w:tc>
          <w:tcPr>
            <w:tcW w:w="306"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0" w:firstLine="0"/>
              <w:jc w:val="left"/>
            </w:pPr>
            <w:r>
              <w:t xml:space="preserve">  </w:t>
            </w:r>
          </w:p>
        </w:tc>
        <w:tc>
          <w:tcPr>
            <w:tcW w:w="2352"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Элективные курсы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68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68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136 </w:t>
            </w:r>
          </w:p>
        </w:tc>
      </w:tr>
      <w:tr w:rsidR="00A33FAC">
        <w:trPr>
          <w:trHeight w:val="310"/>
        </w:trPr>
        <w:tc>
          <w:tcPr>
            <w:tcW w:w="2658" w:type="dxa"/>
            <w:gridSpan w:val="3"/>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0" w:firstLine="0"/>
              <w:jc w:val="left"/>
            </w:pPr>
            <w:r>
              <w:t xml:space="preserve">В сего по компоненту </w:t>
            </w:r>
          </w:p>
        </w:tc>
        <w:tc>
          <w:tcPr>
            <w:tcW w:w="2379"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w:t>
            </w:r>
          </w:p>
        </w:tc>
        <w:tc>
          <w:tcPr>
            <w:tcW w:w="1087" w:type="dxa"/>
            <w:tcBorders>
              <w:top w:val="single" w:sz="4" w:space="0" w:color="808080"/>
              <w:left w:val="single" w:sz="4" w:space="0" w:color="808080"/>
              <w:bottom w:val="single" w:sz="4" w:space="0" w:color="80808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238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238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510 </w:t>
            </w:r>
          </w:p>
        </w:tc>
      </w:tr>
      <w:tr w:rsidR="00A33FAC">
        <w:trPr>
          <w:trHeight w:val="288"/>
        </w:trPr>
        <w:tc>
          <w:tcPr>
            <w:tcW w:w="306" w:type="dxa"/>
            <w:tcBorders>
              <w:top w:val="single" w:sz="4" w:space="0" w:color="808080"/>
              <w:left w:val="single" w:sz="4" w:space="0" w:color="808080"/>
              <w:bottom w:val="single" w:sz="4" w:space="0" w:color="FFFFFF"/>
              <w:right w:val="single" w:sz="4" w:space="0" w:color="808080"/>
            </w:tcBorders>
            <w:shd w:val="clear" w:color="auto" w:fill="D9D9D9"/>
          </w:tcPr>
          <w:p w:rsidR="00A33FAC" w:rsidRDefault="00A33FAC">
            <w:pPr>
              <w:spacing w:after="160" w:line="259" w:lineRule="auto"/>
              <w:ind w:left="0" w:firstLine="0"/>
              <w:jc w:val="left"/>
            </w:pPr>
          </w:p>
        </w:tc>
        <w:tc>
          <w:tcPr>
            <w:tcW w:w="574" w:type="dxa"/>
            <w:tcBorders>
              <w:top w:val="single" w:sz="4" w:space="0" w:color="808080"/>
              <w:left w:val="single" w:sz="4" w:space="0" w:color="808080"/>
              <w:bottom w:val="single" w:sz="4" w:space="0" w:color="808080"/>
              <w:right w:val="nil"/>
            </w:tcBorders>
          </w:tcPr>
          <w:p w:rsidR="00A33FAC" w:rsidRDefault="00790CBC">
            <w:pPr>
              <w:spacing w:after="0" w:line="259" w:lineRule="auto"/>
              <w:ind w:left="4" w:firstLine="0"/>
              <w:jc w:val="left"/>
            </w:pPr>
            <w:r>
              <w:t xml:space="preserve"> </w:t>
            </w:r>
          </w:p>
        </w:tc>
        <w:tc>
          <w:tcPr>
            <w:tcW w:w="8051"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1" w:firstLine="0"/>
              <w:jc w:val="left"/>
            </w:pPr>
            <w:r>
              <w:t xml:space="preserve">Итого по плану </w:t>
            </w:r>
          </w:p>
        </w:tc>
        <w:tc>
          <w:tcPr>
            <w:tcW w:w="1057"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286"/>
        </w:trPr>
        <w:tc>
          <w:tcPr>
            <w:tcW w:w="306"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0" w:firstLine="0"/>
              <w:jc w:val="left"/>
            </w:pPr>
            <w:r>
              <w:t xml:space="preserve">  </w:t>
            </w:r>
          </w:p>
        </w:tc>
        <w:tc>
          <w:tcPr>
            <w:tcW w:w="2352"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Итого: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1224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1258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2482 </w:t>
            </w:r>
          </w:p>
        </w:tc>
      </w:tr>
      <w:tr w:rsidR="00A33FAC">
        <w:trPr>
          <w:trHeight w:val="623"/>
        </w:trPr>
        <w:tc>
          <w:tcPr>
            <w:tcW w:w="306"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0" w:firstLine="0"/>
              <w:jc w:val="left"/>
            </w:pPr>
            <w:r>
              <w:t xml:space="preserve">  </w:t>
            </w:r>
          </w:p>
        </w:tc>
        <w:tc>
          <w:tcPr>
            <w:tcW w:w="2352"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4" w:firstLine="0"/>
              <w:jc w:val="left"/>
            </w:pPr>
            <w:r>
              <w:t xml:space="preserve">Предельная нагрузка: </w:t>
            </w:r>
          </w:p>
        </w:tc>
        <w:tc>
          <w:tcPr>
            <w:tcW w:w="2379"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1" w:firstLine="0"/>
              <w:jc w:val="left"/>
            </w:pPr>
            <w:r>
              <w:t xml:space="preserve">  </w:t>
            </w:r>
          </w:p>
        </w:tc>
        <w:tc>
          <w:tcPr>
            <w:tcW w:w="1087"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1" w:firstLine="0"/>
              <w:jc w:val="left"/>
            </w:pPr>
            <w:r>
              <w:t xml:space="preserve">1224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1258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2482 </w:t>
            </w:r>
          </w:p>
        </w:tc>
      </w:tr>
      <w:tr w:rsidR="00A33FAC">
        <w:trPr>
          <w:trHeight w:val="310"/>
        </w:trPr>
        <w:tc>
          <w:tcPr>
            <w:tcW w:w="2658" w:type="dxa"/>
            <w:gridSpan w:val="3"/>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0" w:firstLine="0"/>
              <w:jc w:val="left"/>
            </w:pPr>
            <w:r>
              <w:t xml:space="preserve">Всего по УП </w:t>
            </w:r>
          </w:p>
        </w:tc>
        <w:tc>
          <w:tcPr>
            <w:tcW w:w="2379"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  </w:t>
            </w:r>
          </w:p>
        </w:tc>
        <w:tc>
          <w:tcPr>
            <w:tcW w:w="1087" w:type="dxa"/>
            <w:tcBorders>
              <w:top w:val="single" w:sz="4" w:space="0" w:color="808080"/>
              <w:left w:val="single" w:sz="4" w:space="0" w:color="808080"/>
              <w:bottom w:val="single" w:sz="4" w:space="0" w:color="80808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448" w:type="dxa"/>
            <w:tcBorders>
              <w:top w:val="single" w:sz="4" w:space="0" w:color="808080"/>
              <w:left w:val="single" w:sz="4" w:space="0" w:color="00000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1224 </w:t>
            </w:r>
          </w:p>
        </w:tc>
        <w:tc>
          <w:tcPr>
            <w:tcW w:w="135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1" w:firstLine="0"/>
              <w:jc w:val="left"/>
            </w:pPr>
            <w:r>
              <w:t xml:space="preserve">1258 </w:t>
            </w:r>
          </w:p>
        </w:tc>
        <w:tc>
          <w:tcPr>
            <w:tcW w:w="1057"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 w:firstLine="0"/>
              <w:jc w:val="left"/>
            </w:pPr>
            <w:r>
              <w:t xml:space="preserve">2482 </w:t>
            </w:r>
          </w:p>
        </w:tc>
      </w:tr>
    </w:tbl>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65" w:lineRule="auto"/>
        <w:ind w:left="3152" w:hanging="2614"/>
      </w:pPr>
      <w:r>
        <w:rPr>
          <w:b/>
        </w:rPr>
        <w:t xml:space="preserve">ГОДОВОЙ УЧЕБНЫЙ ПЛАН для X-XI классов на 2021/2022 учебный год (11кл) УНИВЕРСАЛЬНЫЙ ПРОФИЛЬ  </w:t>
      </w:r>
    </w:p>
    <w:tbl>
      <w:tblPr>
        <w:tblStyle w:val="TableGrid"/>
        <w:tblW w:w="9916" w:type="dxa"/>
        <w:tblInd w:w="95" w:type="dxa"/>
        <w:tblCellMar>
          <w:top w:w="9" w:type="dxa"/>
          <w:left w:w="107" w:type="dxa"/>
          <w:right w:w="47" w:type="dxa"/>
        </w:tblCellMar>
        <w:tblLook w:val="04A0" w:firstRow="1" w:lastRow="0" w:firstColumn="1" w:lastColumn="0" w:noHBand="0" w:noVBand="1"/>
      </w:tblPr>
      <w:tblGrid>
        <w:gridCol w:w="284"/>
        <w:gridCol w:w="2542"/>
        <w:gridCol w:w="2543"/>
        <w:gridCol w:w="1092"/>
        <w:gridCol w:w="1253"/>
        <w:gridCol w:w="1253"/>
        <w:gridCol w:w="949"/>
      </w:tblGrid>
      <w:tr w:rsidR="00A33FAC">
        <w:trPr>
          <w:trHeight w:val="562"/>
        </w:trPr>
        <w:tc>
          <w:tcPr>
            <w:tcW w:w="5369" w:type="dxa"/>
            <w:gridSpan w:val="3"/>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right="1" w:firstLine="0"/>
              <w:jc w:val="center"/>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right="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firstLine="0"/>
              <w:jc w:val="center"/>
            </w:pPr>
            <w:r>
              <w:t xml:space="preserve">10 параллель </w:t>
            </w:r>
          </w:p>
        </w:tc>
        <w:tc>
          <w:tcPr>
            <w:tcW w:w="1253"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firstLine="0"/>
              <w:jc w:val="center"/>
            </w:pPr>
            <w:r>
              <w:t xml:space="preserve">11 параллель </w:t>
            </w:r>
          </w:p>
        </w:tc>
        <w:tc>
          <w:tcPr>
            <w:tcW w:w="949"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right="1" w:firstLine="0"/>
              <w:jc w:val="center"/>
            </w:pPr>
            <w:r>
              <w:t xml:space="preserve">  </w:t>
            </w:r>
          </w:p>
        </w:tc>
      </w:tr>
      <w:tr w:rsidR="00A33FAC">
        <w:trPr>
          <w:trHeight w:val="310"/>
        </w:trPr>
        <w:tc>
          <w:tcPr>
            <w:tcW w:w="2826" w:type="dxa"/>
            <w:gridSpan w:val="2"/>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tabs>
                <w:tab w:val="center" w:pos="2230"/>
              </w:tabs>
              <w:spacing w:after="0" w:line="259" w:lineRule="auto"/>
              <w:ind w:left="0" w:firstLine="0"/>
              <w:jc w:val="left"/>
            </w:pPr>
            <w:r>
              <w:rPr>
                <w:b/>
              </w:rPr>
              <w:t>Предметная область</w:t>
            </w:r>
            <w:r>
              <w:t xml:space="preserve"> </w:t>
            </w:r>
            <w:r>
              <w:tab/>
            </w:r>
            <w:r>
              <w:rPr>
                <w:b/>
              </w:rPr>
              <w:t xml:space="preserve"> </w:t>
            </w:r>
          </w:p>
        </w:tc>
        <w:tc>
          <w:tcPr>
            <w:tcW w:w="2542"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jc w:val="left"/>
            </w:pPr>
            <w:r>
              <w:rPr>
                <w:b/>
              </w:rPr>
              <w:t xml:space="preserve">Предмет </w:t>
            </w:r>
          </w:p>
        </w:tc>
        <w:tc>
          <w:tcPr>
            <w:tcW w:w="1092"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pPr>
            <w:r>
              <w:rPr>
                <w:b/>
              </w:rPr>
              <w:t xml:space="preserve">уровень </w:t>
            </w:r>
          </w:p>
        </w:tc>
        <w:tc>
          <w:tcPr>
            <w:tcW w:w="1253"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0" w:right="60" w:firstLine="0"/>
              <w:jc w:val="center"/>
            </w:pPr>
            <w:r>
              <w:rPr>
                <w:b/>
              </w:rPr>
              <w:t xml:space="preserve">з/эт </w:t>
            </w:r>
          </w:p>
        </w:tc>
        <w:tc>
          <w:tcPr>
            <w:tcW w:w="1253"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0" w:right="59" w:firstLine="0"/>
              <w:jc w:val="center"/>
            </w:pPr>
            <w:r>
              <w:rPr>
                <w:b/>
              </w:rPr>
              <w:t xml:space="preserve">з/эт </w:t>
            </w:r>
          </w:p>
        </w:tc>
        <w:tc>
          <w:tcPr>
            <w:tcW w:w="949"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pPr>
            <w:r>
              <w:rPr>
                <w:b/>
              </w:rPr>
              <w:t xml:space="preserve">Итого: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8682" w:type="dxa"/>
            <w:gridSpan w:val="5"/>
            <w:tcBorders>
              <w:top w:val="single" w:sz="4" w:space="0" w:color="000000"/>
              <w:left w:val="single" w:sz="4" w:space="0" w:color="000000"/>
              <w:bottom w:val="single" w:sz="4" w:space="0" w:color="000000"/>
              <w:right w:val="nil"/>
            </w:tcBorders>
          </w:tcPr>
          <w:p w:rsidR="00A33FAC" w:rsidRDefault="00790CBC">
            <w:pPr>
              <w:spacing w:after="0" w:line="259" w:lineRule="auto"/>
              <w:ind w:left="1" w:firstLine="0"/>
              <w:jc w:val="left"/>
            </w:pPr>
            <w:r>
              <w:rPr>
                <w:b/>
              </w:rPr>
              <w:t xml:space="preserve">Обязательная часть </w:t>
            </w:r>
          </w:p>
        </w:tc>
        <w:tc>
          <w:tcPr>
            <w:tcW w:w="949"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center" w:pos="1519"/>
                <w:tab w:val="right" w:pos="2389"/>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Русский язык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Литература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102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102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204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vAlign w:val="bottom"/>
          </w:tcPr>
          <w:p w:rsidR="00A33FAC" w:rsidRDefault="00790CBC">
            <w:pPr>
              <w:spacing w:after="0" w:line="259" w:lineRule="auto"/>
              <w:ind w:left="0" w:firstLine="0"/>
              <w:jc w:val="left"/>
            </w:pPr>
            <w:r>
              <w:lastRenderedPageBreak/>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и родная литература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0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0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Родная литература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0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0 </w:t>
            </w:r>
          </w:p>
        </w:tc>
      </w:tr>
      <w:tr w:rsidR="00A33FAC">
        <w:trPr>
          <w:trHeight w:val="562"/>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389"/>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1" w:firstLine="0"/>
              <w:jc w:val="left"/>
            </w:pPr>
            <w:r>
              <w:t xml:space="preserve">(английский)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102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102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204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Общественные науки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История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136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right" w:pos="2389"/>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Математика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У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204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204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408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Информатика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136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Астрономия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Химия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Биология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478"/>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right="60" w:firstLine="0"/>
            </w:pPr>
            <w:r>
              <w:t xml:space="preserve">Физическая культура, экология и основы безопасности жизнедеятельности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Физическая культура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102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102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204 </w:t>
            </w:r>
          </w:p>
        </w:tc>
      </w:tr>
      <w:tr w:rsidR="00A33FAC">
        <w:trPr>
          <w:trHeight w:val="63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Основы безопасности жизнедеятельности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563"/>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Индивидуальный проект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310"/>
        </w:trPr>
        <w:tc>
          <w:tcPr>
            <w:tcW w:w="282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54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850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884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1734 </w:t>
            </w:r>
          </w:p>
        </w:tc>
      </w:tr>
      <w:tr w:rsidR="00A33FAC">
        <w:trPr>
          <w:trHeight w:val="550"/>
        </w:trPr>
        <w:tc>
          <w:tcPr>
            <w:tcW w:w="28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8682" w:type="dxa"/>
            <w:gridSpan w:val="5"/>
            <w:tcBorders>
              <w:top w:val="single" w:sz="4" w:space="0" w:color="000000"/>
              <w:left w:val="single" w:sz="4" w:space="0" w:color="000000"/>
              <w:bottom w:val="single" w:sz="4" w:space="0" w:color="000000"/>
              <w:right w:val="nil"/>
            </w:tcBorders>
            <w:shd w:val="clear" w:color="auto" w:fill="D9D9D9"/>
          </w:tcPr>
          <w:p w:rsidR="00A33FAC" w:rsidRDefault="00790CBC">
            <w:pPr>
              <w:spacing w:after="0" w:line="259" w:lineRule="auto"/>
              <w:ind w:left="1" w:firstLine="0"/>
              <w:jc w:val="left"/>
            </w:pPr>
            <w:r>
              <w:rPr>
                <w:b/>
              </w:rPr>
              <w:t xml:space="preserve">Часть, формируемая участниками образовательных отношений </w:t>
            </w:r>
          </w:p>
        </w:tc>
        <w:tc>
          <w:tcPr>
            <w:tcW w:w="949" w:type="dxa"/>
            <w:tcBorders>
              <w:top w:val="single" w:sz="4" w:space="0" w:color="000000"/>
              <w:left w:val="nil"/>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563"/>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1519"/>
                <w:tab w:val="right" w:pos="2389"/>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Русский язык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563"/>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389"/>
              </w:tabs>
              <w:spacing w:after="28" w:line="259" w:lineRule="auto"/>
              <w:ind w:left="0" w:firstLine="0"/>
              <w:jc w:val="left"/>
            </w:pPr>
            <w:r>
              <w:t xml:space="preserve">Иностранный </w:t>
            </w:r>
            <w:r>
              <w:tab/>
              <w:t xml:space="preserve">язык </w:t>
            </w:r>
          </w:p>
          <w:p w:rsidR="00A33FAC" w:rsidRDefault="00790CBC">
            <w:pPr>
              <w:spacing w:after="0" w:line="259" w:lineRule="auto"/>
              <w:ind w:left="1" w:firstLine="0"/>
              <w:jc w:val="left"/>
            </w:pPr>
            <w:r>
              <w:t xml:space="preserve">(английский)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Общественные науки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История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Обществознание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136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География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Физика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Химия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Биология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r>
      <w:tr w:rsidR="00A33FAC">
        <w:trPr>
          <w:trHeight w:val="286"/>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Элективные курсы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68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68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136 </w:t>
            </w:r>
          </w:p>
        </w:tc>
      </w:tr>
      <w:tr w:rsidR="00A33FAC">
        <w:trPr>
          <w:trHeight w:val="310"/>
        </w:trPr>
        <w:tc>
          <w:tcPr>
            <w:tcW w:w="282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54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374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374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782 </w:t>
            </w:r>
          </w:p>
        </w:tc>
      </w:tr>
      <w:tr w:rsidR="00A33FAC">
        <w:trPr>
          <w:trHeight w:val="348"/>
        </w:trPr>
        <w:tc>
          <w:tcPr>
            <w:tcW w:w="28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8682" w:type="dxa"/>
            <w:gridSpan w:val="5"/>
            <w:tcBorders>
              <w:top w:val="single" w:sz="4" w:space="0" w:color="000000"/>
              <w:left w:val="single" w:sz="4" w:space="0" w:color="000000"/>
              <w:bottom w:val="single" w:sz="4" w:space="0" w:color="000000"/>
              <w:right w:val="nil"/>
            </w:tcBorders>
            <w:shd w:val="clear" w:color="auto" w:fill="D9D9D9"/>
          </w:tcPr>
          <w:p w:rsidR="00A33FAC" w:rsidRDefault="00790CBC">
            <w:pPr>
              <w:spacing w:after="0" w:line="259" w:lineRule="auto"/>
              <w:ind w:left="1" w:firstLine="0"/>
              <w:jc w:val="left"/>
            </w:pPr>
            <w:r>
              <w:t xml:space="preserve">Итого по плану </w:t>
            </w:r>
          </w:p>
        </w:tc>
        <w:tc>
          <w:tcPr>
            <w:tcW w:w="949" w:type="dxa"/>
            <w:tcBorders>
              <w:top w:val="single" w:sz="4" w:space="0" w:color="000000"/>
              <w:left w:val="nil"/>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Итого: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1224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1258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2482 </w:t>
            </w:r>
          </w:p>
        </w:tc>
      </w:tr>
      <w:tr w:rsidR="00A33FAC">
        <w:trPr>
          <w:trHeight w:val="287"/>
        </w:trPr>
        <w:tc>
          <w:tcPr>
            <w:tcW w:w="28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Предельная нагрузка: </w:t>
            </w:r>
          </w:p>
        </w:tc>
        <w:tc>
          <w:tcPr>
            <w:tcW w:w="254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1224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1258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2482 </w:t>
            </w:r>
          </w:p>
        </w:tc>
      </w:tr>
      <w:tr w:rsidR="00A33FAC">
        <w:trPr>
          <w:trHeight w:val="308"/>
        </w:trPr>
        <w:tc>
          <w:tcPr>
            <w:tcW w:w="2826"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Всего по УП </w:t>
            </w:r>
          </w:p>
        </w:tc>
        <w:tc>
          <w:tcPr>
            <w:tcW w:w="254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1224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1258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2482 </w:t>
            </w:r>
          </w:p>
        </w:tc>
      </w:tr>
    </w:tbl>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790CBC">
      <w:pPr>
        <w:spacing w:after="0" w:line="259" w:lineRule="auto"/>
        <w:ind w:left="0" w:firstLine="0"/>
        <w:jc w:val="left"/>
      </w:pPr>
      <w:r>
        <w:rPr>
          <w:b/>
        </w:rPr>
        <w:t xml:space="preserve"> </w:t>
      </w:r>
    </w:p>
    <w:p w:rsidR="00A33FAC" w:rsidRDefault="00A33FAC">
      <w:pPr>
        <w:sectPr w:rsidR="00A33FAC">
          <w:headerReference w:type="even" r:id="rId122"/>
          <w:headerReference w:type="default" r:id="rId123"/>
          <w:footerReference w:type="even" r:id="rId124"/>
          <w:footerReference w:type="default" r:id="rId125"/>
          <w:headerReference w:type="first" r:id="rId126"/>
          <w:footerReference w:type="first" r:id="rId127"/>
          <w:pgSz w:w="11906" w:h="16838"/>
          <w:pgMar w:top="1188" w:right="1048" w:bottom="1139" w:left="1277" w:header="720" w:footer="720" w:gutter="0"/>
          <w:cols w:space="720"/>
        </w:sectPr>
      </w:pPr>
    </w:p>
    <w:p w:rsidR="00A33FAC" w:rsidRDefault="00790CBC">
      <w:pPr>
        <w:pStyle w:val="3"/>
        <w:ind w:right="0"/>
      </w:pPr>
      <w:r>
        <w:lastRenderedPageBreak/>
        <w:t xml:space="preserve">НЕДЕЛЬНЫЙ УЧЕБНЫЙ ПЛАН для X-XI классов на 2022/2023 учебный год (11кл) ГУМАНИТАРНЫЙ ПРОФИЛЬ </w:t>
      </w:r>
    </w:p>
    <w:tbl>
      <w:tblPr>
        <w:tblStyle w:val="TableGrid"/>
        <w:tblW w:w="10056" w:type="dxa"/>
        <w:tblInd w:w="110" w:type="dxa"/>
        <w:tblCellMar>
          <w:top w:w="9" w:type="dxa"/>
          <w:left w:w="85" w:type="dxa"/>
          <w:right w:w="48" w:type="dxa"/>
        </w:tblCellMar>
        <w:tblLook w:val="04A0" w:firstRow="1" w:lastRow="0" w:firstColumn="1" w:lastColumn="0" w:noHBand="0" w:noVBand="1"/>
      </w:tblPr>
      <w:tblGrid>
        <w:gridCol w:w="314"/>
        <w:gridCol w:w="616"/>
        <w:gridCol w:w="1766"/>
        <w:gridCol w:w="2378"/>
        <w:gridCol w:w="1169"/>
        <w:gridCol w:w="1391"/>
        <w:gridCol w:w="1418"/>
        <w:gridCol w:w="1004"/>
      </w:tblGrid>
      <w:tr w:rsidR="00A33FAC">
        <w:trPr>
          <w:trHeight w:val="562"/>
        </w:trPr>
        <w:tc>
          <w:tcPr>
            <w:tcW w:w="6242" w:type="dxa"/>
            <w:gridSpan w:val="5"/>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2" w:firstLine="0"/>
              <w:jc w:val="left"/>
            </w:pPr>
            <w:r>
              <w:t xml:space="preserve">  </w:t>
            </w:r>
          </w:p>
        </w:tc>
        <w:tc>
          <w:tcPr>
            <w:tcW w:w="1391" w:type="dxa"/>
            <w:tcBorders>
              <w:top w:val="single" w:sz="4" w:space="0" w:color="808080"/>
              <w:left w:val="single" w:sz="4" w:space="0" w:color="000000"/>
              <w:bottom w:val="single" w:sz="4" w:space="0" w:color="000000"/>
              <w:right w:val="single" w:sz="4" w:space="0" w:color="808080"/>
            </w:tcBorders>
            <w:shd w:val="clear" w:color="auto" w:fill="D4D0C8"/>
          </w:tcPr>
          <w:p w:rsidR="00A33FAC" w:rsidRDefault="00790CBC">
            <w:pPr>
              <w:spacing w:after="0" w:line="259" w:lineRule="auto"/>
              <w:ind w:left="23" w:firstLine="0"/>
              <w:jc w:val="left"/>
            </w:pPr>
            <w:r>
              <w:t xml:space="preserve">10 параллель </w:t>
            </w:r>
          </w:p>
        </w:tc>
        <w:tc>
          <w:tcPr>
            <w:tcW w:w="1418"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11 параллель </w:t>
            </w:r>
          </w:p>
        </w:tc>
        <w:tc>
          <w:tcPr>
            <w:tcW w:w="1004"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0" w:firstLine="0"/>
              <w:jc w:val="left"/>
            </w:pPr>
            <w:r>
              <w:t xml:space="preserve">  </w:t>
            </w:r>
          </w:p>
        </w:tc>
      </w:tr>
      <w:tr w:rsidR="00A33FAC">
        <w:trPr>
          <w:trHeight w:val="308"/>
        </w:trPr>
        <w:tc>
          <w:tcPr>
            <w:tcW w:w="2696" w:type="dxa"/>
            <w:gridSpan w:val="3"/>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tabs>
                <w:tab w:val="center" w:pos="2251"/>
              </w:tabs>
              <w:spacing w:after="0" w:line="259" w:lineRule="auto"/>
              <w:ind w:left="0" w:firstLine="0"/>
              <w:jc w:val="left"/>
            </w:pPr>
            <w:r>
              <w:rPr>
                <w:b/>
              </w:rPr>
              <w:t>Предметная область</w:t>
            </w:r>
            <w:r>
              <w:t xml:space="preserve"> </w:t>
            </w:r>
            <w:r>
              <w:tab/>
            </w:r>
            <w:r>
              <w:rPr>
                <w:b/>
              </w:rPr>
              <w:t xml:space="preserve"> </w:t>
            </w:r>
          </w:p>
        </w:tc>
        <w:tc>
          <w:tcPr>
            <w:tcW w:w="2378"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24" w:firstLine="0"/>
              <w:jc w:val="left"/>
            </w:pPr>
            <w:r>
              <w:rPr>
                <w:b/>
              </w:rPr>
              <w:t xml:space="preserve">Предмет </w:t>
            </w:r>
          </w:p>
        </w:tc>
        <w:tc>
          <w:tcPr>
            <w:tcW w:w="1169" w:type="dxa"/>
            <w:tcBorders>
              <w:top w:val="single" w:sz="4" w:space="0" w:color="000000"/>
              <w:left w:val="single" w:sz="4" w:space="0" w:color="808080"/>
              <w:bottom w:val="single" w:sz="4" w:space="0" w:color="808080"/>
              <w:right w:val="single" w:sz="4" w:space="0" w:color="000000"/>
            </w:tcBorders>
            <w:shd w:val="clear" w:color="auto" w:fill="A6CAF0"/>
          </w:tcPr>
          <w:p w:rsidR="00A33FAC" w:rsidRDefault="00790CBC">
            <w:pPr>
              <w:spacing w:after="0" w:line="259" w:lineRule="auto"/>
              <w:ind w:left="23" w:firstLine="0"/>
              <w:jc w:val="left"/>
            </w:pPr>
            <w:r>
              <w:rPr>
                <w:b/>
              </w:rPr>
              <w:t xml:space="preserve">уровень </w:t>
            </w:r>
          </w:p>
        </w:tc>
        <w:tc>
          <w:tcPr>
            <w:tcW w:w="1391" w:type="dxa"/>
            <w:tcBorders>
              <w:top w:val="single" w:sz="4" w:space="0" w:color="000000"/>
              <w:left w:val="single" w:sz="4" w:space="0" w:color="000000"/>
              <w:bottom w:val="single" w:sz="4" w:space="0" w:color="808080"/>
              <w:right w:val="single" w:sz="4" w:space="0" w:color="808080"/>
            </w:tcBorders>
            <w:shd w:val="clear" w:color="auto" w:fill="A6CAF0"/>
          </w:tcPr>
          <w:p w:rsidR="00A33FAC" w:rsidRDefault="00790CBC">
            <w:pPr>
              <w:spacing w:after="0" w:line="259" w:lineRule="auto"/>
              <w:ind w:left="23" w:firstLine="0"/>
              <w:jc w:val="left"/>
            </w:pPr>
            <w:r>
              <w:rPr>
                <w:b/>
              </w:rPr>
              <w:t xml:space="preserve">з/нед </w:t>
            </w:r>
          </w:p>
        </w:tc>
        <w:tc>
          <w:tcPr>
            <w:tcW w:w="1418"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24" w:firstLine="0"/>
              <w:jc w:val="left"/>
            </w:pPr>
            <w:r>
              <w:rPr>
                <w:b/>
              </w:rPr>
              <w:t xml:space="preserve">з/нед </w:t>
            </w:r>
          </w:p>
        </w:tc>
        <w:tc>
          <w:tcPr>
            <w:tcW w:w="1004" w:type="dxa"/>
            <w:tcBorders>
              <w:top w:val="single" w:sz="4" w:space="0" w:color="808080"/>
              <w:left w:val="single" w:sz="4" w:space="0" w:color="808080"/>
              <w:bottom w:val="single" w:sz="4" w:space="0" w:color="808080"/>
              <w:right w:val="single" w:sz="4" w:space="0" w:color="808080"/>
            </w:tcBorders>
            <w:shd w:val="clear" w:color="auto" w:fill="A6CAF0"/>
          </w:tcPr>
          <w:p w:rsidR="00A33FAC" w:rsidRDefault="00790CBC">
            <w:pPr>
              <w:spacing w:after="0" w:line="259" w:lineRule="auto"/>
              <w:ind w:left="0" w:firstLine="0"/>
              <w:jc w:val="left"/>
            </w:pPr>
            <w:r>
              <w:rPr>
                <w:b/>
              </w:rPr>
              <w:t xml:space="preserve">Итого: </w:t>
            </w:r>
          </w:p>
        </w:tc>
      </w:tr>
      <w:tr w:rsidR="00A33FAC">
        <w:trPr>
          <w:trHeight w:val="548"/>
        </w:trPr>
        <w:tc>
          <w:tcPr>
            <w:tcW w:w="314" w:type="dxa"/>
            <w:tcBorders>
              <w:top w:val="single" w:sz="4" w:space="0" w:color="808080"/>
              <w:left w:val="single" w:sz="4" w:space="0" w:color="808080"/>
              <w:bottom w:val="single" w:sz="4" w:space="0" w:color="FFFFFF"/>
              <w:right w:val="single" w:sz="4" w:space="0" w:color="808080"/>
            </w:tcBorders>
            <w:shd w:val="clear" w:color="auto" w:fill="D4D0C8"/>
          </w:tcPr>
          <w:p w:rsidR="00A33FAC" w:rsidRDefault="00A33FAC">
            <w:pPr>
              <w:spacing w:after="160" w:line="259" w:lineRule="auto"/>
              <w:ind w:left="0" w:firstLine="0"/>
              <w:jc w:val="left"/>
            </w:pPr>
          </w:p>
        </w:tc>
        <w:tc>
          <w:tcPr>
            <w:tcW w:w="8738" w:type="dxa"/>
            <w:gridSpan w:val="6"/>
            <w:tcBorders>
              <w:top w:val="single" w:sz="4" w:space="0" w:color="808080"/>
              <w:left w:val="single" w:sz="4" w:space="0" w:color="808080"/>
              <w:bottom w:val="single" w:sz="4" w:space="0" w:color="808080"/>
              <w:right w:val="nil"/>
            </w:tcBorders>
          </w:tcPr>
          <w:p w:rsidR="00A33FAC" w:rsidRDefault="00790CBC">
            <w:pPr>
              <w:tabs>
                <w:tab w:val="center" w:pos="1736"/>
              </w:tabs>
              <w:spacing w:after="0" w:line="259" w:lineRule="auto"/>
              <w:ind w:left="0" w:firstLine="0"/>
              <w:jc w:val="left"/>
            </w:pPr>
            <w:r>
              <w:rPr>
                <w:b/>
              </w:rPr>
              <w:t xml:space="preserve"> </w:t>
            </w:r>
            <w:r>
              <w:rPr>
                <w:b/>
              </w:rPr>
              <w:tab/>
              <w:t xml:space="preserve">Обязательная часть </w:t>
            </w:r>
          </w:p>
        </w:tc>
        <w:tc>
          <w:tcPr>
            <w:tcW w:w="1004" w:type="dxa"/>
            <w:tcBorders>
              <w:top w:val="single" w:sz="4" w:space="0" w:color="808080"/>
              <w:left w:val="nil"/>
              <w:bottom w:val="single" w:sz="4" w:space="0" w:color="808080"/>
              <w:right w:val="single" w:sz="4" w:space="0" w:color="000000"/>
            </w:tcBorders>
          </w:tcPr>
          <w:p w:rsidR="00A33FAC" w:rsidRDefault="00A33FAC">
            <w:pPr>
              <w:spacing w:after="160" w:line="259" w:lineRule="auto"/>
              <w:ind w:left="0" w:firstLine="0"/>
              <w:jc w:val="left"/>
            </w:pP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462"/>
                <w:tab w:val="right" w:pos="2248"/>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24" w:firstLine="0"/>
              <w:jc w:val="left"/>
            </w:pPr>
            <w:r>
              <w:t xml:space="preserve">литература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Русский язык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У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3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6 </w:t>
            </w:r>
          </w:p>
        </w:tc>
      </w:tr>
      <w:tr w:rsidR="00A33FAC">
        <w:trPr>
          <w:trHeight w:val="287"/>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Литература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У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5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5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10 </w:t>
            </w:r>
          </w:p>
        </w:tc>
      </w:tr>
      <w:tr w:rsidR="00A33FAC">
        <w:trPr>
          <w:trHeight w:val="287"/>
        </w:trPr>
        <w:tc>
          <w:tcPr>
            <w:tcW w:w="314" w:type="dxa"/>
            <w:tcBorders>
              <w:top w:val="single" w:sz="4" w:space="0" w:color="FFFFFF"/>
              <w:left w:val="single" w:sz="4" w:space="0" w:color="808080"/>
              <w:bottom w:val="single" w:sz="4" w:space="0" w:color="FFFFFF"/>
              <w:right w:val="single" w:sz="4" w:space="0" w:color="808080"/>
            </w:tcBorders>
            <w:vAlign w:val="bottom"/>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tabs>
                <w:tab w:val="center" w:pos="1420"/>
                <w:tab w:val="right" w:pos="2248"/>
              </w:tabs>
              <w:spacing w:after="28" w:line="259" w:lineRule="auto"/>
              <w:ind w:left="0" w:firstLine="0"/>
              <w:jc w:val="left"/>
            </w:pPr>
            <w:r>
              <w:t xml:space="preserve">Родной </w:t>
            </w:r>
            <w:r>
              <w:tab/>
              <w:t xml:space="preserve">язык </w:t>
            </w:r>
            <w:r>
              <w:tab/>
              <w:t xml:space="preserve">и </w:t>
            </w:r>
          </w:p>
          <w:p w:rsidR="00A33FAC" w:rsidRDefault="00790CBC">
            <w:pPr>
              <w:spacing w:after="0" w:line="259" w:lineRule="auto"/>
              <w:ind w:left="24" w:firstLine="0"/>
              <w:jc w:val="left"/>
            </w:pPr>
            <w:r>
              <w:t xml:space="preserve">родная литература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Родной язык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0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0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0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Родная литература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0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0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0 </w:t>
            </w:r>
          </w:p>
        </w:tc>
      </w:tr>
      <w:tr w:rsidR="00A33FAC">
        <w:trPr>
          <w:trHeight w:val="562"/>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Иностранные языки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Иностранный </w:t>
            </w:r>
            <w:r>
              <w:tab/>
              <w:t xml:space="preserve">язык (английский)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3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6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right="28" w:firstLine="0"/>
              <w:jc w:val="left"/>
            </w:pPr>
            <w:r>
              <w:t xml:space="preserve">Общественные науки </w:t>
            </w:r>
          </w:p>
        </w:tc>
        <w:tc>
          <w:tcPr>
            <w:tcW w:w="2378"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24" w:firstLine="0"/>
              <w:jc w:val="left"/>
            </w:pPr>
            <w:r>
              <w:t xml:space="preserve">История </w:t>
            </w:r>
          </w:p>
        </w:tc>
        <w:tc>
          <w:tcPr>
            <w:tcW w:w="1169" w:type="dxa"/>
            <w:tcBorders>
              <w:top w:val="single" w:sz="4" w:space="0" w:color="808080"/>
              <w:left w:val="single" w:sz="4" w:space="0" w:color="808080"/>
              <w:bottom w:val="single" w:sz="4" w:space="0" w:color="FFFFFF"/>
              <w:right w:val="single" w:sz="4" w:space="0" w:color="000000"/>
            </w:tcBorders>
          </w:tcPr>
          <w:p w:rsidR="00A33FAC" w:rsidRDefault="00790CBC">
            <w:pPr>
              <w:spacing w:after="0" w:line="259" w:lineRule="auto"/>
              <w:ind w:left="23" w:firstLine="0"/>
              <w:jc w:val="left"/>
            </w:pPr>
            <w:r>
              <w:t xml:space="preserve">Б </w:t>
            </w:r>
          </w:p>
        </w:tc>
        <w:tc>
          <w:tcPr>
            <w:tcW w:w="1391" w:type="dxa"/>
            <w:vMerge w:val="restart"/>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2 </w:t>
            </w:r>
          </w:p>
          <w:p w:rsidR="00A33FAC" w:rsidRDefault="00790CBC">
            <w:pPr>
              <w:spacing w:after="0" w:line="259" w:lineRule="auto"/>
              <w:ind w:left="23" w:firstLine="0"/>
              <w:jc w:val="left"/>
            </w:pPr>
            <w:r>
              <w:t xml:space="preserve">2 </w:t>
            </w:r>
          </w:p>
        </w:tc>
        <w:tc>
          <w:tcPr>
            <w:tcW w:w="1418"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24" w:firstLine="0"/>
              <w:jc w:val="left"/>
            </w:pPr>
            <w:r>
              <w:t xml:space="preserve">2 </w:t>
            </w:r>
          </w:p>
        </w:tc>
        <w:tc>
          <w:tcPr>
            <w:tcW w:w="1004"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48" w:firstLine="0"/>
              <w:jc w:val="left"/>
            </w:pPr>
            <w:r>
              <w:t xml:space="preserve">4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nil"/>
              <w:right w:val="single" w:sz="4" w:space="0" w:color="808080"/>
            </w:tcBorders>
          </w:tcPr>
          <w:p w:rsidR="00A33FAC" w:rsidRDefault="00A33FAC">
            <w:pPr>
              <w:spacing w:after="160" w:line="259" w:lineRule="auto"/>
              <w:ind w:left="0" w:firstLine="0"/>
              <w:jc w:val="left"/>
            </w:pPr>
          </w:p>
        </w:tc>
        <w:tc>
          <w:tcPr>
            <w:tcW w:w="2378"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Право </w:t>
            </w:r>
          </w:p>
        </w:tc>
        <w:tc>
          <w:tcPr>
            <w:tcW w:w="1169" w:type="dxa"/>
            <w:tcBorders>
              <w:top w:val="single" w:sz="4" w:space="0" w:color="FFFFFF"/>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У </w:t>
            </w: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1418"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2 </w:t>
            </w:r>
          </w:p>
        </w:tc>
        <w:tc>
          <w:tcPr>
            <w:tcW w:w="1004"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4 </w:t>
            </w:r>
          </w:p>
        </w:tc>
      </w:tr>
      <w:tr w:rsidR="00A33FAC">
        <w:trPr>
          <w:trHeight w:val="287"/>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Обществознание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2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2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4 </w:t>
            </w:r>
          </w:p>
        </w:tc>
      </w:tr>
      <w:tr w:rsidR="00A33FAC">
        <w:trPr>
          <w:trHeight w:val="563"/>
        </w:trPr>
        <w:tc>
          <w:tcPr>
            <w:tcW w:w="314" w:type="dxa"/>
            <w:tcBorders>
              <w:top w:val="single" w:sz="4" w:space="0" w:color="FFFFFF"/>
              <w:left w:val="single" w:sz="4" w:space="0" w:color="808080"/>
              <w:bottom w:val="single" w:sz="4" w:space="0" w:color="FFFFFF"/>
              <w:right w:val="single" w:sz="4" w:space="0" w:color="808080"/>
            </w:tcBorders>
            <w:vAlign w:val="bottom"/>
          </w:tcPr>
          <w:p w:rsidR="00A33FAC" w:rsidRDefault="00790CBC">
            <w:pPr>
              <w:spacing w:after="0" w:line="259" w:lineRule="auto"/>
              <w:ind w:left="22" w:firstLine="0"/>
              <w:jc w:val="left"/>
            </w:pPr>
            <w:r>
              <w:t xml:space="preserve">  </w:t>
            </w:r>
          </w:p>
        </w:tc>
        <w:tc>
          <w:tcPr>
            <w:tcW w:w="2381" w:type="dxa"/>
            <w:gridSpan w:val="2"/>
            <w:tcBorders>
              <w:top w:val="single" w:sz="4" w:space="0" w:color="808080"/>
              <w:left w:val="single" w:sz="4" w:space="0" w:color="808080"/>
              <w:bottom w:val="single" w:sz="4" w:space="0" w:color="808080"/>
              <w:right w:val="single" w:sz="4" w:space="0" w:color="808080"/>
            </w:tcBorders>
          </w:tcPr>
          <w:p w:rsidR="00A33FAC" w:rsidRDefault="00790CBC">
            <w:pPr>
              <w:tabs>
                <w:tab w:val="right" w:pos="2248"/>
              </w:tabs>
              <w:spacing w:after="28" w:line="259" w:lineRule="auto"/>
              <w:ind w:left="0" w:firstLine="0"/>
              <w:jc w:val="left"/>
            </w:pPr>
            <w:r>
              <w:t xml:space="preserve">Математика </w:t>
            </w:r>
            <w:r>
              <w:tab/>
              <w:t xml:space="preserve">и </w:t>
            </w:r>
          </w:p>
          <w:p w:rsidR="00A33FAC" w:rsidRDefault="00790CBC">
            <w:pPr>
              <w:spacing w:after="0" w:line="259" w:lineRule="auto"/>
              <w:ind w:left="24" w:firstLine="0"/>
              <w:jc w:val="left"/>
            </w:pPr>
            <w:r>
              <w:t xml:space="preserve">информатика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Математика Информатика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9" w:line="259" w:lineRule="auto"/>
              <w:ind w:left="23" w:firstLine="0"/>
              <w:jc w:val="left"/>
            </w:pPr>
            <w:r>
              <w:t xml:space="preserve">Б </w:t>
            </w:r>
          </w:p>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4 </w:t>
            </w:r>
          </w:p>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4 </w:t>
            </w:r>
          </w:p>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8 </w:t>
            </w:r>
          </w:p>
          <w:p w:rsidR="00A33FAC" w:rsidRDefault="00790CBC">
            <w:pPr>
              <w:spacing w:after="0" w:line="259" w:lineRule="auto"/>
              <w:ind w:left="48" w:firstLine="0"/>
              <w:jc w:val="left"/>
            </w:pPr>
            <w:r>
              <w:t xml:space="preserve">2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Естественные науки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Физика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2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2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4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24" w:firstLine="0"/>
              <w:jc w:val="left"/>
            </w:pPr>
            <w:r>
              <w:t xml:space="preserve">Астрономия </w:t>
            </w:r>
          </w:p>
        </w:tc>
        <w:tc>
          <w:tcPr>
            <w:tcW w:w="1169" w:type="dxa"/>
            <w:vMerge w:val="restart"/>
            <w:tcBorders>
              <w:top w:val="single" w:sz="4" w:space="0" w:color="808080"/>
              <w:left w:val="single" w:sz="4" w:space="0" w:color="808080"/>
              <w:bottom w:val="single" w:sz="4" w:space="0" w:color="808080"/>
              <w:right w:val="single" w:sz="4" w:space="0" w:color="000000"/>
            </w:tcBorders>
          </w:tcPr>
          <w:p w:rsidR="00A33FAC" w:rsidRDefault="00790CBC">
            <w:pPr>
              <w:spacing w:after="18" w:line="259" w:lineRule="auto"/>
              <w:ind w:left="23" w:firstLine="0"/>
              <w:jc w:val="left"/>
            </w:pPr>
            <w:r>
              <w:t xml:space="preserve">Б </w:t>
            </w:r>
          </w:p>
          <w:p w:rsidR="00A33FAC" w:rsidRDefault="00790CBC">
            <w:pPr>
              <w:spacing w:after="0" w:line="259" w:lineRule="auto"/>
              <w:ind w:left="23" w:firstLine="0"/>
              <w:jc w:val="left"/>
            </w:pPr>
            <w:r>
              <w:t xml:space="preserve">Б </w:t>
            </w:r>
          </w:p>
        </w:tc>
        <w:tc>
          <w:tcPr>
            <w:tcW w:w="1391" w:type="dxa"/>
            <w:vMerge w:val="restart"/>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  </w:t>
            </w:r>
          </w:p>
          <w:p w:rsidR="00A33FAC" w:rsidRDefault="00790CBC">
            <w:pPr>
              <w:spacing w:after="0" w:line="259" w:lineRule="auto"/>
              <w:ind w:left="23" w:firstLine="0"/>
              <w:jc w:val="left"/>
            </w:pPr>
            <w:r>
              <w:t xml:space="preserve">3 </w:t>
            </w:r>
          </w:p>
        </w:tc>
        <w:tc>
          <w:tcPr>
            <w:tcW w:w="1418"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D9D9D9"/>
              <w:right w:val="single" w:sz="4" w:space="0" w:color="808080"/>
            </w:tcBorders>
            <w:shd w:val="clear" w:color="auto" w:fill="D9D9D9"/>
          </w:tcPr>
          <w:p w:rsidR="00A33FAC" w:rsidRDefault="00790CBC">
            <w:pPr>
              <w:spacing w:after="0" w:line="259" w:lineRule="auto"/>
              <w:ind w:left="48" w:firstLine="0"/>
              <w:jc w:val="left"/>
            </w:pPr>
            <w:r>
              <w:t xml:space="preserve">1 </w:t>
            </w:r>
          </w:p>
        </w:tc>
      </w:tr>
      <w:tr w:rsidR="00A33FAC">
        <w:trPr>
          <w:trHeight w:val="562"/>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38" w:lineRule="auto"/>
              <w:ind w:left="24" w:firstLine="0"/>
              <w:jc w:val="left"/>
            </w:pPr>
            <w:r>
              <w:t xml:space="preserve">Физическая культура, экология и </w:t>
            </w:r>
          </w:p>
          <w:p w:rsidR="00A33FAC" w:rsidRDefault="00790CBC">
            <w:pPr>
              <w:spacing w:after="0" w:line="259" w:lineRule="auto"/>
              <w:ind w:left="24" w:right="43" w:firstLine="0"/>
              <w:jc w:val="left"/>
            </w:pPr>
            <w:r>
              <w:t xml:space="preserve">основы безопасности жизнедеятельности </w:t>
            </w:r>
          </w:p>
        </w:tc>
        <w:tc>
          <w:tcPr>
            <w:tcW w:w="2378"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4" w:right="37" w:firstLine="0"/>
              <w:jc w:val="left"/>
            </w:pPr>
            <w:r>
              <w:t xml:space="preserve">Физическая культура </w:t>
            </w:r>
          </w:p>
        </w:tc>
        <w:tc>
          <w:tcPr>
            <w:tcW w:w="0" w:type="auto"/>
            <w:vMerge/>
            <w:tcBorders>
              <w:top w:val="nil"/>
              <w:left w:val="single" w:sz="4" w:space="0" w:color="808080"/>
              <w:bottom w:val="single" w:sz="4" w:space="0" w:color="80808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808080"/>
              <w:right w:val="single" w:sz="4" w:space="0" w:color="808080"/>
            </w:tcBorders>
          </w:tcPr>
          <w:p w:rsidR="00A33FAC" w:rsidRDefault="00A33FAC">
            <w:pPr>
              <w:spacing w:after="160" w:line="259" w:lineRule="auto"/>
              <w:ind w:left="0" w:firstLine="0"/>
              <w:jc w:val="left"/>
            </w:pPr>
          </w:p>
        </w:tc>
        <w:tc>
          <w:tcPr>
            <w:tcW w:w="1418"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 </w:t>
            </w:r>
          </w:p>
        </w:tc>
        <w:tc>
          <w:tcPr>
            <w:tcW w:w="1004" w:type="dxa"/>
            <w:tcBorders>
              <w:top w:val="single" w:sz="4" w:space="0" w:color="D9D9D9"/>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6 </w:t>
            </w:r>
          </w:p>
        </w:tc>
      </w:tr>
      <w:tr w:rsidR="00A33FAC">
        <w:trPr>
          <w:trHeight w:val="838"/>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Основы безопасности жизнедеятельности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562"/>
        </w:trPr>
        <w:tc>
          <w:tcPr>
            <w:tcW w:w="314"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2" w:firstLine="0"/>
              <w:jc w:val="left"/>
            </w:pPr>
            <w:r>
              <w:t xml:space="preserve">  </w:t>
            </w:r>
          </w:p>
        </w:tc>
        <w:tc>
          <w:tcPr>
            <w:tcW w:w="238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Индивидуальный проект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 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310"/>
        </w:trPr>
        <w:tc>
          <w:tcPr>
            <w:tcW w:w="2696" w:type="dxa"/>
            <w:gridSpan w:val="3"/>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2" w:firstLine="0"/>
              <w:jc w:val="left"/>
            </w:pPr>
            <w:r>
              <w:t xml:space="preserve">В сего по компоненту </w:t>
            </w:r>
          </w:p>
        </w:tc>
        <w:tc>
          <w:tcPr>
            <w:tcW w:w="2378"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  </w:t>
            </w:r>
          </w:p>
        </w:tc>
        <w:tc>
          <w:tcPr>
            <w:tcW w:w="1169" w:type="dxa"/>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29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30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59 </w:t>
            </w:r>
          </w:p>
        </w:tc>
      </w:tr>
      <w:tr w:rsidR="00A33FAC">
        <w:trPr>
          <w:trHeight w:val="550"/>
        </w:trPr>
        <w:tc>
          <w:tcPr>
            <w:tcW w:w="314" w:type="dxa"/>
            <w:tcBorders>
              <w:top w:val="single" w:sz="4" w:space="0" w:color="808080"/>
              <w:left w:val="single" w:sz="4" w:space="0" w:color="808080"/>
              <w:bottom w:val="single" w:sz="4" w:space="0" w:color="FFFFFF"/>
              <w:right w:val="single" w:sz="4" w:space="0" w:color="808080"/>
            </w:tcBorders>
            <w:shd w:val="clear" w:color="auto" w:fill="D4D0C8"/>
          </w:tcPr>
          <w:p w:rsidR="00A33FAC" w:rsidRDefault="00A33FAC">
            <w:pPr>
              <w:spacing w:after="160" w:line="259" w:lineRule="auto"/>
              <w:ind w:left="0" w:firstLine="0"/>
              <w:jc w:val="left"/>
            </w:pPr>
          </w:p>
        </w:tc>
        <w:tc>
          <w:tcPr>
            <w:tcW w:w="616" w:type="dxa"/>
            <w:tcBorders>
              <w:top w:val="single" w:sz="4" w:space="0" w:color="808080"/>
              <w:left w:val="single" w:sz="4" w:space="0" w:color="808080"/>
              <w:bottom w:val="single" w:sz="4" w:space="0" w:color="808080"/>
              <w:right w:val="nil"/>
            </w:tcBorders>
          </w:tcPr>
          <w:p w:rsidR="00A33FAC" w:rsidRDefault="00790CBC">
            <w:pPr>
              <w:spacing w:after="0" w:line="259" w:lineRule="auto"/>
              <w:ind w:left="24" w:firstLine="0"/>
              <w:jc w:val="left"/>
            </w:pPr>
            <w:r>
              <w:rPr>
                <w:b/>
              </w:rPr>
              <w:t xml:space="preserve"> </w:t>
            </w:r>
          </w:p>
        </w:tc>
        <w:tc>
          <w:tcPr>
            <w:tcW w:w="8122"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23" w:firstLine="0"/>
              <w:jc w:val="left"/>
            </w:pPr>
            <w:r>
              <w:rPr>
                <w:b/>
              </w:rPr>
              <w:t xml:space="preserve">Часть, формируемая участниками образовательных отношений </w:t>
            </w:r>
          </w:p>
        </w:tc>
        <w:tc>
          <w:tcPr>
            <w:tcW w:w="1004"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562"/>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Иностранные языки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Иностранный </w:t>
            </w:r>
            <w:r>
              <w:tab/>
              <w:t xml:space="preserve">язык (английский)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Естественные науки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Биология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286"/>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single" w:sz="4" w:space="0" w:color="808080"/>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Химия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324"/>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vMerge w:val="restart"/>
            <w:tcBorders>
              <w:top w:val="single" w:sz="4" w:space="0" w:color="808080"/>
              <w:left w:val="single" w:sz="4" w:space="0" w:color="808080"/>
              <w:bottom w:val="single" w:sz="4" w:space="0" w:color="FFFFFF"/>
              <w:right w:val="single" w:sz="4" w:space="0" w:color="808080"/>
            </w:tcBorders>
          </w:tcPr>
          <w:p w:rsidR="00A33FAC" w:rsidRDefault="00790CBC">
            <w:pPr>
              <w:spacing w:after="0" w:line="259" w:lineRule="auto"/>
              <w:ind w:left="24" w:right="28" w:firstLine="0"/>
              <w:jc w:val="left"/>
            </w:pPr>
            <w:r>
              <w:t xml:space="preserve">Общественные науки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История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287"/>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0" w:type="auto"/>
            <w:gridSpan w:val="2"/>
            <w:vMerge/>
            <w:tcBorders>
              <w:top w:val="nil"/>
              <w:left w:val="single" w:sz="4" w:space="0" w:color="808080"/>
              <w:bottom w:val="single" w:sz="4" w:space="0" w:color="FFFFFF"/>
              <w:right w:val="single" w:sz="4" w:space="0" w:color="808080"/>
            </w:tcBorders>
          </w:tcPr>
          <w:p w:rsidR="00A33FAC" w:rsidRDefault="00A33FAC">
            <w:pPr>
              <w:spacing w:after="160" w:line="259" w:lineRule="auto"/>
              <w:ind w:left="0" w:firstLine="0"/>
              <w:jc w:val="left"/>
            </w:pP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География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Б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1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1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2 </w:t>
            </w:r>
          </w:p>
        </w:tc>
      </w:tr>
      <w:tr w:rsidR="00A33FAC">
        <w:trPr>
          <w:trHeight w:val="287"/>
        </w:trPr>
        <w:tc>
          <w:tcPr>
            <w:tcW w:w="314"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2" w:firstLine="0"/>
              <w:jc w:val="left"/>
            </w:pPr>
            <w:r>
              <w:t xml:space="preserve">  </w:t>
            </w:r>
          </w:p>
        </w:tc>
        <w:tc>
          <w:tcPr>
            <w:tcW w:w="2381" w:type="dxa"/>
            <w:gridSpan w:val="2"/>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Элективные курсы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2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2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4 </w:t>
            </w:r>
          </w:p>
        </w:tc>
      </w:tr>
      <w:tr w:rsidR="00A33FAC">
        <w:trPr>
          <w:trHeight w:val="307"/>
        </w:trPr>
        <w:tc>
          <w:tcPr>
            <w:tcW w:w="2696" w:type="dxa"/>
            <w:gridSpan w:val="3"/>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2" w:firstLine="0"/>
              <w:jc w:val="left"/>
            </w:pPr>
            <w:r>
              <w:t xml:space="preserve">В сего по компоненту </w:t>
            </w:r>
          </w:p>
        </w:tc>
        <w:tc>
          <w:tcPr>
            <w:tcW w:w="2378"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  </w:t>
            </w:r>
          </w:p>
        </w:tc>
        <w:tc>
          <w:tcPr>
            <w:tcW w:w="1169" w:type="dxa"/>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7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7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14 </w:t>
            </w:r>
          </w:p>
        </w:tc>
      </w:tr>
      <w:tr w:rsidR="00A33FAC">
        <w:trPr>
          <w:trHeight w:val="312"/>
        </w:trPr>
        <w:tc>
          <w:tcPr>
            <w:tcW w:w="314" w:type="dxa"/>
            <w:tcBorders>
              <w:top w:val="single" w:sz="4" w:space="0" w:color="808080"/>
              <w:left w:val="single" w:sz="4" w:space="0" w:color="808080"/>
              <w:bottom w:val="single" w:sz="4" w:space="0" w:color="FFFFFF"/>
              <w:right w:val="single" w:sz="4" w:space="0" w:color="808080"/>
            </w:tcBorders>
            <w:shd w:val="clear" w:color="auto" w:fill="D4D0C8"/>
          </w:tcPr>
          <w:p w:rsidR="00A33FAC" w:rsidRDefault="00A33FAC">
            <w:pPr>
              <w:spacing w:after="160" w:line="259" w:lineRule="auto"/>
              <w:ind w:left="0" w:firstLine="0"/>
              <w:jc w:val="left"/>
            </w:pPr>
          </w:p>
        </w:tc>
        <w:tc>
          <w:tcPr>
            <w:tcW w:w="616" w:type="dxa"/>
            <w:tcBorders>
              <w:top w:val="single" w:sz="4" w:space="0" w:color="808080"/>
              <w:left w:val="single" w:sz="4" w:space="0" w:color="808080"/>
              <w:bottom w:val="single" w:sz="4" w:space="0" w:color="808080"/>
              <w:right w:val="nil"/>
            </w:tcBorders>
          </w:tcPr>
          <w:p w:rsidR="00A33FAC" w:rsidRDefault="00790CBC">
            <w:pPr>
              <w:spacing w:after="0" w:line="259" w:lineRule="auto"/>
              <w:ind w:left="24" w:firstLine="0"/>
              <w:jc w:val="left"/>
            </w:pPr>
            <w:r>
              <w:t xml:space="preserve"> </w:t>
            </w:r>
          </w:p>
        </w:tc>
        <w:tc>
          <w:tcPr>
            <w:tcW w:w="8122" w:type="dxa"/>
            <w:gridSpan w:val="5"/>
            <w:tcBorders>
              <w:top w:val="single" w:sz="4" w:space="0" w:color="808080"/>
              <w:left w:val="nil"/>
              <w:bottom w:val="single" w:sz="4" w:space="0" w:color="808080"/>
              <w:right w:val="nil"/>
            </w:tcBorders>
            <w:shd w:val="clear" w:color="auto" w:fill="D9D9D9"/>
          </w:tcPr>
          <w:p w:rsidR="00A33FAC" w:rsidRDefault="00790CBC">
            <w:pPr>
              <w:spacing w:after="0" w:line="259" w:lineRule="auto"/>
              <w:ind w:left="23" w:firstLine="0"/>
              <w:jc w:val="left"/>
            </w:pPr>
            <w:r>
              <w:t xml:space="preserve">Итого по плану </w:t>
            </w:r>
          </w:p>
        </w:tc>
        <w:tc>
          <w:tcPr>
            <w:tcW w:w="1004" w:type="dxa"/>
            <w:tcBorders>
              <w:top w:val="single" w:sz="4" w:space="0" w:color="808080"/>
              <w:left w:val="nil"/>
              <w:bottom w:val="single" w:sz="4" w:space="0" w:color="808080"/>
              <w:right w:val="single" w:sz="4" w:space="0" w:color="000000"/>
            </w:tcBorders>
            <w:shd w:val="clear" w:color="auto" w:fill="D9D9D9"/>
          </w:tcPr>
          <w:p w:rsidR="00A33FAC" w:rsidRDefault="00A33FAC">
            <w:pPr>
              <w:spacing w:after="160" w:line="259" w:lineRule="auto"/>
              <w:ind w:left="0" w:firstLine="0"/>
              <w:jc w:val="left"/>
            </w:pPr>
          </w:p>
        </w:tc>
      </w:tr>
      <w:tr w:rsidR="00A33FAC">
        <w:trPr>
          <w:trHeight w:val="287"/>
        </w:trPr>
        <w:tc>
          <w:tcPr>
            <w:tcW w:w="314" w:type="dxa"/>
            <w:tcBorders>
              <w:top w:val="single" w:sz="4" w:space="0" w:color="FFFFFF"/>
              <w:left w:val="single" w:sz="4" w:space="0" w:color="808080"/>
              <w:bottom w:val="single" w:sz="4" w:space="0" w:color="FFFFFF"/>
              <w:right w:val="single" w:sz="4" w:space="0" w:color="808080"/>
            </w:tcBorders>
          </w:tcPr>
          <w:p w:rsidR="00A33FAC" w:rsidRDefault="00790CBC">
            <w:pPr>
              <w:spacing w:after="0" w:line="259" w:lineRule="auto"/>
              <w:ind w:left="22" w:firstLine="0"/>
              <w:jc w:val="left"/>
            </w:pPr>
            <w:r>
              <w:t xml:space="preserve">  </w:t>
            </w:r>
          </w:p>
        </w:tc>
        <w:tc>
          <w:tcPr>
            <w:tcW w:w="238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Итого: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36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37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73 </w:t>
            </w:r>
          </w:p>
        </w:tc>
      </w:tr>
      <w:tr w:rsidR="00A33FAC">
        <w:trPr>
          <w:trHeight w:val="563"/>
        </w:trPr>
        <w:tc>
          <w:tcPr>
            <w:tcW w:w="314" w:type="dxa"/>
            <w:tcBorders>
              <w:top w:val="single" w:sz="4" w:space="0" w:color="FFFFFF"/>
              <w:left w:val="single" w:sz="4" w:space="0" w:color="808080"/>
              <w:bottom w:val="single" w:sz="4" w:space="0" w:color="808080"/>
              <w:right w:val="single" w:sz="4" w:space="0" w:color="808080"/>
            </w:tcBorders>
          </w:tcPr>
          <w:p w:rsidR="00A33FAC" w:rsidRDefault="00790CBC">
            <w:pPr>
              <w:spacing w:after="0" w:line="259" w:lineRule="auto"/>
              <w:ind w:left="22" w:firstLine="0"/>
              <w:jc w:val="left"/>
            </w:pPr>
            <w:r>
              <w:t xml:space="preserve">  </w:t>
            </w:r>
          </w:p>
        </w:tc>
        <w:tc>
          <w:tcPr>
            <w:tcW w:w="2381" w:type="dxa"/>
            <w:gridSpan w:val="2"/>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right="8" w:firstLine="0"/>
              <w:jc w:val="left"/>
            </w:pPr>
            <w:r>
              <w:t xml:space="preserve">Предельная нагрузка: </w:t>
            </w:r>
          </w:p>
        </w:tc>
        <w:tc>
          <w:tcPr>
            <w:tcW w:w="2378" w:type="dxa"/>
            <w:tcBorders>
              <w:top w:val="single" w:sz="4" w:space="0" w:color="808080"/>
              <w:left w:val="single" w:sz="4" w:space="0" w:color="808080"/>
              <w:bottom w:val="single" w:sz="4" w:space="0" w:color="808080"/>
              <w:right w:val="single" w:sz="4" w:space="0" w:color="808080"/>
            </w:tcBorders>
          </w:tcPr>
          <w:p w:rsidR="00A33FAC" w:rsidRDefault="00790CBC">
            <w:pPr>
              <w:spacing w:after="0" w:line="259" w:lineRule="auto"/>
              <w:ind w:left="24" w:firstLine="0"/>
              <w:jc w:val="left"/>
            </w:pPr>
            <w:r>
              <w:t xml:space="preserve">  </w:t>
            </w:r>
          </w:p>
        </w:tc>
        <w:tc>
          <w:tcPr>
            <w:tcW w:w="1169" w:type="dxa"/>
            <w:tcBorders>
              <w:top w:val="single" w:sz="4" w:space="0" w:color="808080"/>
              <w:left w:val="single" w:sz="4" w:space="0" w:color="808080"/>
              <w:bottom w:val="single" w:sz="4" w:space="0" w:color="808080"/>
              <w:right w:val="single" w:sz="4" w:space="0" w:color="000000"/>
            </w:tcBorders>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36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37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73 </w:t>
            </w:r>
          </w:p>
        </w:tc>
      </w:tr>
      <w:tr w:rsidR="00A33FAC">
        <w:trPr>
          <w:trHeight w:val="307"/>
        </w:trPr>
        <w:tc>
          <w:tcPr>
            <w:tcW w:w="2696" w:type="dxa"/>
            <w:gridSpan w:val="3"/>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2" w:firstLine="0"/>
              <w:jc w:val="left"/>
            </w:pPr>
            <w:r>
              <w:lastRenderedPageBreak/>
              <w:t xml:space="preserve">Всего по УП </w:t>
            </w:r>
          </w:p>
        </w:tc>
        <w:tc>
          <w:tcPr>
            <w:tcW w:w="2378" w:type="dxa"/>
            <w:tcBorders>
              <w:top w:val="single" w:sz="4" w:space="0" w:color="808080"/>
              <w:left w:val="single" w:sz="4" w:space="0" w:color="808080"/>
              <w:bottom w:val="single" w:sz="4" w:space="0" w:color="808080"/>
              <w:right w:val="single" w:sz="4" w:space="0" w:color="808080"/>
            </w:tcBorders>
            <w:shd w:val="clear" w:color="auto" w:fill="D4D0C8"/>
          </w:tcPr>
          <w:p w:rsidR="00A33FAC" w:rsidRDefault="00790CBC">
            <w:pPr>
              <w:spacing w:after="0" w:line="259" w:lineRule="auto"/>
              <w:ind w:left="24" w:firstLine="0"/>
              <w:jc w:val="left"/>
            </w:pPr>
            <w:r>
              <w:t xml:space="preserve">  </w:t>
            </w:r>
          </w:p>
        </w:tc>
        <w:tc>
          <w:tcPr>
            <w:tcW w:w="1169" w:type="dxa"/>
            <w:tcBorders>
              <w:top w:val="single" w:sz="4" w:space="0" w:color="808080"/>
              <w:left w:val="single" w:sz="4" w:space="0" w:color="808080"/>
              <w:bottom w:val="single" w:sz="4" w:space="0" w:color="808080"/>
              <w:right w:val="single" w:sz="4" w:space="0" w:color="000000"/>
            </w:tcBorders>
            <w:shd w:val="clear" w:color="auto" w:fill="D4D0C8"/>
          </w:tcPr>
          <w:p w:rsidR="00A33FAC" w:rsidRDefault="00790CBC">
            <w:pPr>
              <w:spacing w:after="0" w:line="259" w:lineRule="auto"/>
              <w:ind w:left="23" w:firstLine="0"/>
              <w:jc w:val="left"/>
            </w:pPr>
            <w:r>
              <w:t xml:space="preserve"> </w:t>
            </w:r>
          </w:p>
        </w:tc>
        <w:tc>
          <w:tcPr>
            <w:tcW w:w="1391" w:type="dxa"/>
            <w:tcBorders>
              <w:top w:val="single" w:sz="4" w:space="0" w:color="808080"/>
              <w:left w:val="single" w:sz="4" w:space="0" w:color="000000"/>
              <w:bottom w:val="single" w:sz="4" w:space="0" w:color="808080"/>
              <w:right w:val="single" w:sz="4" w:space="0" w:color="808080"/>
            </w:tcBorders>
          </w:tcPr>
          <w:p w:rsidR="00A33FAC" w:rsidRDefault="00790CBC">
            <w:pPr>
              <w:spacing w:after="0" w:line="259" w:lineRule="auto"/>
              <w:ind w:left="23" w:firstLine="0"/>
              <w:jc w:val="left"/>
            </w:pPr>
            <w:r>
              <w:t xml:space="preserve">36 </w:t>
            </w:r>
          </w:p>
        </w:tc>
        <w:tc>
          <w:tcPr>
            <w:tcW w:w="1418"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24" w:firstLine="0"/>
              <w:jc w:val="left"/>
            </w:pPr>
            <w:r>
              <w:t xml:space="preserve">37 </w:t>
            </w:r>
          </w:p>
        </w:tc>
        <w:tc>
          <w:tcPr>
            <w:tcW w:w="1004" w:type="dxa"/>
            <w:tcBorders>
              <w:top w:val="single" w:sz="4" w:space="0" w:color="808080"/>
              <w:left w:val="single" w:sz="4" w:space="0" w:color="808080"/>
              <w:bottom w:val="single" w:sz="4" w:space="0" w:color="808080"/>
              <w:right w:val="single" w:sz="4" w:space="0" w:color="808080"/>
            </w:tcBorders>
            <w:shd w:val="clear" w:color="auto" w:fill="D9D9D9"/>
          </w:tcPr>
          <w:p w:rsidR="00A33FAC" w:rsidRDefault="00790CBC">
            <w:pPr>
              <w:spacing w:after="0" w:line="259" w:lineRule="auto"/>
              <w:ind w:left="48" w:firstLine="0"/>
              <w:jc w:val="left"/>
            </w:pPr>
            <w:r>
              <w:t xml:space="preserve">73 </w:t>
            </w:r>
          </w:p>
        </w:tc>
      </w:tr>
    </w:tbl>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0" w:line="259" w:lineRule="auto"/>
        <w:ind w:left="15" w:firstLine="0"/>
        <w:jc w:val="left"/>
      </w:pPr>
      <w:r>
        <w:t xml:space="preserve"> </w:t>
      </w:r>
    </w:p>
    <w:p w:rsidR="00A33FAC" w:rsidRDefault="00790CBC">
      <w:pPr>
        <w:spacing w:after="21" w:line="265" w:lineRule="auto"/>
        <w:ind w:left="366"/>
      </w:pPr>
      <w:r>
        <w:rPr>
          <w:b/>
        </w:rPr>
        <w:t xml:space="preserve">НЕДЕЛЬНЫЙ УЧЕБНЫЙ ПЛАН для X-XI классов на 2022/2023 учебный год (11кл) </w:t>
      </w:r>
    </w:p>
    <w:p w:rsidR="00A33FAC" w:rsidRDefault="00790CBC">
      <w:pPr>
        <w:pStyle w:val="3"/>
        <w:ind w:left="790" w:right="771"/>
      </w:pPr>
      <w:r>
        <w:t xml:space="preserve">УНИВЕРСАЛЬНЫЙ ПРОФИЛЬ </w:t>
      </w:r>
    </w:p>
    <w:tbl>
      <w:tblPr>
        <w:tblStyle w:val="TableGrid"/>
        <w:tblW w:w="9762" w:type="dxa"/>
        <w:tblInd w:w="110" w:type="dxa"/>
        <w:tblCellMar>
          <w:top w:w="9" w:type="dxa"/>
          <w:left w:w="107" w:type="dxa"/>
          <w:right w:w="46" w:type="dxa"/>
        </w:tblCellMar>
        <w:tblLook w:val="04A0" w:firstRow="1" w:lastRow="0" w:firstColumn="1" w:lastColumn="0" w:noHBand="0" w:noVBand="1"/>
      </w:tblPr>
      <w:tblGrid>
        <w:gridCol w:w="294"/>
        <w:gridCol w:w="2429"/>
        <w:gridCol w:w="2432"/>
        <w:gridCol w:w="1090"/>
        <w:gridCol w:w="1253"/>
        <w:gridCol w:w="1314"/>
        <w:gridCol w:w="950"/>
      </w:tblGrid>
      <w:tr w:rsidR="00A33FAC">
        <w:trPr>
          <w:trHeight w:val="562"/>
        </w:trPr>
        <w:tc>
          <w:tcPr>
            <w:tcW w:w="5155" w:type="dxa"/>
            <w:gridSpan w:val="3"/>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1" w:firstLine="0"/>
              <w:jc w:val="left"/>
            </w:pPr>
            <w:r>
              <w:t xml:space="preserve"> 10 параллель </w:t>
            </w:r>
          </w:p>
        </w:tc>
        <w:tc>
          <w:tcPr>
            <w:tcW w:w="1314"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2" w:firstLine="0"/>
              <w:jc w:val="left"/>
            </w:pPr>
            <w:r>
              <w:t xml:space="preserve">11 параллель  </w:t>
            </w:r>
          </w:p>
        </w:tc>
        <w:tc>
          <w:tcPr>
            <w:tcW w:w="950" w:type="dxa"/>
            <w:tcBorders>
              <w:top w:val="single" w:sz="4" w:space="0" w:color="000000"/>
              <w:left w:val="single" w:sz="4" w:space="0" w:color="000000"/>
              <w:bottom w:val="single" w:sz="4" w:space="0" w:color="000000"/>
              <w:right w:val="single" w:sz="4" w:space="0" w:color="000000"/>
            </w:tcBorders>
            <w:shd w:val="clear" w:color="auto" w:fill="D4D0C8"/>
          </w:tcPr>
          <w:p w:rsidR="00A33FAC" w:rsidRDefault="00790CBC">
            <w:pPr>
              <w:spacing w:after="0" w:line="259" w:lineRule="auto"/>
              <w:ind w:left="2" w:firstLine="0"/>
              <w:jc w:val="left"/>
            </w:pPr>
            <w:r>
              <w:t xml:space="preserve">  </w:t>
            </w:r>
          </w:p>
        </w:tc>
      </w:tr>
      <w:tr w:rsidR="00A33FAC">
        <w:trPr>
          <w:trHeight w:val="310"/>
        </w:trPr>
        <w:tc>
          <w:tcPr>
            <w:tcW w:w="2723" w:type="dxa"/>
            <w:gridSpan w:val="2"/>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tabs>
                <w:tab w:val="center" w:pos="2230"/>
              </w:tabs>
              <w:spacing w:after="0" w:line="259" w:lineRule="auto"/>
              <w:ind w:left="0" w:firstLine="0"/>
              <w:jc w:val="left"/>
            </w:pPr>
            <w:r>
              <w:rPr>
                <w:b/>
              </w:rPr>
              <w:t>Предметная область</w:t>
            </w:r>
            <w:r>
              <w:t xml:space="preserve"> </w:t>
            </w:r>
            <w:r>
              <w:tab/>
            </w:r>
            <w:r>
              <w:rPr>
                <w:b/>
              </w:rPr>
              <w:t xml:space="preserve"> </w:t>
            </w:r>
          </w:p>
        </w:tc>
        <w:tc>
          <w:tcPr>
            <w:tcW w:w="2432"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jc w:val="left"/>
            </w:pPr>
            <w:r>
              <w:rPr>
                <w:b/>
              </w:rPr>
              <w:t xml:space="preserve">Предмет </w:t>
            </w:r>
          </w:p>
        </w:tc>
        <w:tc>
          <w:tcPr>
            <w:tcW w:w="1090"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pPr>
            <w:r>
              <w:rPr>
                <w:b/>
              </w:rPr>
              <w:t xml:space="preserve">уровень </w:t>
            </w:r>
          </w:p>
        </w:tc>
        <w:tc>
          <w:tcPr>
            <w:tcW w:w="1253"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1" w:firstLine="0"/>
              <w:jc w:val="left"/>
            </w:pPr>
            <w:r>
              <w:rPr>
                <w:b/>
              </w:rPr>
              <w:t xml:space="preserve">з/нед </w:t>
            </w:r>
          </w:p>
        </w:tc>
        <w:tc>
          <w:tcPr>
            <w:tcW w:w="1314"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2" w:firstLine="0"/>
              <w:jc w:val="left"/>
            </w:pPr>
            <w:r>
              <w:rPr>
                <w:b/>
              </w:rPr>
              <w:t xml:space="preserve">з/нед </w:t>
            </w:r>
          </w:p>
        </w:tc>
        <w:tc>
          <w:tcPr>
            <w:tcW w:w="950" w:type="dxa"/>
            <w:tcBorders>
              <w:top w:val="single" w:sz="4" w:space="0" w:color="000000"/>
              <w:left w:val="single" w:sz="4" w:space="0" w:color="000000"/>
              <w:bottom w:val="single" w:sz="4" w:space="0" w:color="000000"/>
              <w:right w:val="single" w:sz="4" w:space="0" w:color="000000"/>
            </w:tcBorders>
            <w:shd w:val="clear" w:color="auto" w:fill="A6CAF0"/>
          </w:tcPr>
          <w:p w:rsidR="00A33FAC" w:rsidRDefault="00790CBC">
            <w:pPr>
              <w:spacing w:after="0" w:line="259" w:lineRule="auto"/>
              <w:ind w:left="2" w:firstLine="0"/>
            </w:pPr>
            <w:r>
              <w:rPr>
                <w:b/>
              </w:rPr>
              <w:t xml:space="preserve">Итого: </w:t>
            </w:r>
          </w:p>
        </w:tc>
      </w:tr>
      <w:tr w:rsidR="00A33FAC">
        <w:trPr>
          <w:trHeight w:val="286"/>
        </w:trPr>
        <w:tc>
          <w:tcPr>
            <w:tcW w:w="294" w:type="dxa"/>
            <w:tcBorders>
              <w:top w:val="single" w:sz="4" w:space="0" w:color="000000"/>
              <w:left w:val="single" w:sz="4" w:space="0" w:color="000000"/>
              <w:bottom w:val="single" w:sz="4" w:space="0" w:color="000000"/>
              <w:right w:val="single" w:sz="4" w:space="0" w:color="000000"/>
            </w:tcBorders>
            <w:shd w:val="clear" w:color="auto" w:fill="D4D0C8"/>
            <w:vAlign w:val="bottom"/>
          </w:tcPr>
          <w:p w:rsidR="00A33FAC" w:rsidRDefault="00790CBC">
            <w:pPr>
              <w:spacing w:after="0" w:line="259" w:lineRule="auto"/>
              <w:ind w:left="0" w:firstLine="0"/>
              <w:jc w:val="left"/>
            </w:pPr>
            <w:r>
              <w:t xml:space="preserve"> </w:t>
            </w:r>
          </w:p>
        </w:tc>
        <w:tc>
          <w:tcPr>
            <w:tcW w:w="9468" w:type="dxa"/>
            <w:gridSpan w:val="6"/>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rPr>
                <w:b/>
              </w:rPr>
              <w:t xml:space="preserve">Обязательная часть </w:t>
            </w:r>
          </w:p>
        </w:tc>
      </w:tr>
      <w:tr w:rsidR="00A33FAC">
        <w:trPr>
          <w:trHeight w:val="286"/>
        </w:trPr>
        <w:tc>
          <w:tcPr>
            <w:tcW w:w="294"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center" w:pos="1464"/>
                <w:tab w:val="right" w:pos="2277"/>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Русский язык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Литература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3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6 </w:t>
            </w:r>
          </w:p>
        </w:tc>
      </w:tr>
      <w:tr w:rsidR="00A33FAC">
        <w:trPr>
          <w:trHeight w:val="287"/>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и родная литература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Родной язык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0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0 </w:t>
            </w:r>
          </w:p>
        </w:tc>
      </w:tr>
      <w:tr w:rsidR="00A33FAC">
        <w:trPr>
          <w:trHeight w:val="287"/>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Родная литература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0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0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0 </w:t>
            </w:r>
          </w:p>
        </w:tc>
      </w:tr>
      <w:tr w:rsidR="00A33FAC">
        <w:trPr>
          <w:trHeight w:val="562"/>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Иностранный </w:t>
            </w:r>
            <w:r>
              <w:tab/>
              <w:t xml:space="preserve">язык (английский)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3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6 </w:t>
            </w:r>
          </w:p>
        </w:tc>
      </w:tr>
      <w:tr w:rsidR="00A33FAC">
        <w:trPr>
          <w:trHeight w:val="286"/>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Общественные науки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История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4 </w:t>
            </w:r>
          </w:p>
        </w:tc>
      </w:tr>
      <w:tr w:rsidR="00A33FAC">
        <w:trPr>
          <w:trHeight w:val="303"/>
        </w:trPr>
        <w:tc>
          <w:tcPr>
            <w:tcW w:w="294" w:type="dxa"/>
            <w:vMerge w:val="restart"/>
            <w:tcBorders>
              <w:top w:val="single" w:sz="4" w:space="0" w:color="000000"/>
              <w:left w:val="single" w:sz="4" w:space="0" w:color="000000"/>
              <w:bottom w:val="single" w:sz="4" w:space="0" w:color="000000"/>
              <w:right w:val="single" w:sz="4" w:space="0" w:color="000000"/>
            </w:tcBorders>
            <w:vAlign w:val="bottom"/>
          </w:tcPr>
          <w:p w:rsidR="00A33FAC" w:rsidRDefault="00790CBC">
            <w:pPr>
              <w:spacing w:after="0" w:line="259" w:lineRule="auto"/>
              <w:ind w:left="0" w:firstLine="0"/>
              <w:jc w:val="left"/>
            </w:pPr>
            <w:r>
              <w:t xml:space="preserve"> </w:t>
            </w: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tabs>
                <w:tab w:val="right" w:pos="2277"/>
              </w:tabs>
              <w:spacing w:after="28" w:line="259" w:lineRule="auto"/>
              <w:ind w:left="0" w:firstLine="0"/>
              <w:jc w:val="left"/>
            </w:pPr>
            <w:r>
              <w:t xml:space="preserve">Математика </w:t>
            </w:r>
            <w:r>
              <w:tab/>
              <w:t xml:space="preserve">и </w:t>
            </w:r>
          </w:p>
          <w:p w:rsidR="00A33FAC" w:rsidRDefault="00790CBC">
            <w:pPr>
              <w:spacing w:after="0" w:line="259" w:lineRule="auto"/>
              <w:ind w:left="1" w:firstLine="0"/>
              <w:jc w:val="left"/>
            </w:pPr>
            <w:r>
              <w:t xml:space="preserve">информатика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Математика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У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6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6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12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Информатика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6"/>
        </w:trPr>
        <w:tc>
          <w:tcPr>
            <w:tcW w:w="294" w:type="dxa"/>
            <w:vMerge w:val="restart"/>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Физика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4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Астрономия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r>
      <w:tr w:rsidR="00A33FAC">
        <w:trPr>
          <w:trHeight w:val="287"/>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Химия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7"/>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Биология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474"/>
        </w:trPr>
        <w:tc>
          <w:tcPr>
            <w:tcW w:w="29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right="63" w:firstLine="0"/>
            </w:pPr>
            <w:r>
              <w:t xml:space="preserve">Физическая культура, экология и основы безопасности жизнедеятельности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Физическая культура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3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6 </w:t>
            </w:r>
          </w:p>
        </w:tc>
      </w:tr>
      <w:tr w:rsidR="00A33FAC">
        <w:trPr>
          <w:trHeight w:val="839"/>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right="44" w:firstLine="0"/>
              <w:jc w:val="left"/>
            </w:pPr>
            <w:r>
              <w:t xml:space="preserve">Основы безопасности жизнедеятельности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562"/>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Индивидуальный проект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 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310"/>
        </w:trPr>
        <w:tc>
          <w:tcPr>
            <w:tcW w:w="27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43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25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26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51 </w:t>
            </w:r>
          </w:p>
        </w:tc>
      </w:tr>
      <w:tr w:rsidR="00A33FAC">
        <w:trPr>
          <w:trHeight w:val="341"/>
        </w:trPr>
        <w:tc>
          <w:tcPr>
            <w:tcW w:w="29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9468" w:type="dxa"/>
            <w:gridSpan w:val="6"/>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rPr>
                <w:b/>
              </w:rPr>
              <w:t xml:space="preserve">Часть, формируемая участниками образовательных отношений </w:t>
            </w:r>
          </w:p>
        </w:tc>
      </w:tr>
      <w:tr w:rsidR="00A33FAC">
        <w:trPr>
          <w:trHeight w:val="562"/>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1464"/>
                <w:tab w:val="right" w:pos="2277"/>
              </w:tabs>
              <w:spacing w:after="27" w:line="259" w:lineRule="auto"/>
              <w:ind w:left="0" w:firstLine="0"/>
              <w:jc w:val="left"/>
            </w:pPr>
            <w:r>
              <w:t xml:space="preserve">Русский </w:t>
            </w:r>
            <w:r>
              <w:tab/>
              <w:t xml:space="preserve">язык </w:t>
            </w:r>
            <w:r>
              <w:tab/>
              <w:t xml:space="preserve">и </w:t>
            </w:r>
          </w:p>
          <w:p w:rsidR="00A33FAC" w:rsidRDefault="00790CBC">
            <w:pPr>
              <w:spacing w:after="0" w:line="259" w:lineRule="auto"/>
              <w:ind w:left="1" w:firstLine="0"/>
              <w:jc w:val="left"/>
            </w:pPr>
            <w:r>
              <w:t xml:space="preserve">литература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Русский язык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562"/>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Иностранные языки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Иностранный </w:t>
            </w:r>
            <w:r>
              <w:tab/>
              <w:t xml:space="preserve">язык (английский)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7"/>
        </w:trPr>
        <w:tc>
          <w:tcPr>
            <w:tcW w:w="29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Общественные науки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История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7"/>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Обществознание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4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География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6"/>
        </w:trPr>
        <w:tc>
          <w:tcPr>
            <w:tcW w:w="294"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Естественные науки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Физика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Химия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Биология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Б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r>
      <w:tr w:rsidR="00A33FAC">
        <w:trPr>
          <w:trHeight w:val="287"/>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Элективные курсы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2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4 </w:t>
            </w:r>
          </w:p>
        </w:tc>
      </w:tr>
      <w:tr w:rsidR="00A33FAC">
        <w:trPr>
          <w:trHeight w:val="311"/>
        </w:trPr>
        <w:tc>
          <w:tcPr>
            <w:tcW w:w="27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 сего по компоненту </w:t>
            </w:r>
          </w:p>
        </w:tc>
        <w:tc>
          <w:tcPr>
            <w:tcW w:w="243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11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11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22 </w:t>
            </w:r>
          </w:p>
        </w:tc>
      </w:tr>
      <w:tr w:rsidR="00A33FAC">
        <w:trPr>
          <w:trHeight w:val="286"/>
        </w:trPr>
        <w:tc>
          <w:tcPr>
            <w:tcW w:w="29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A33FAC">
            <w:pPr>
              <w:spacing w:after="160" w:line="259" w:lineRule="auto"/>
              <w:ind w:left="0" w:firstLine="0"/>
              <w:jc w:val="left"/>
            </w:pPr>
          </w:p>
        </w:tc>
        <w:tc>
          <w:tcPr>
            <w:tcW w:w="9468" w:type="dxa"/>
            <w:gridSpan w:val="6"/>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Итого по плану </w:t>
            </w:r>
          </w:p>
        </w:tc>
      </w:tr>
      <w:tr w:rsidR="00A33FAC">
        <w:trPr>
          <w:trHeight w:val="286"/>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Итого: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36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37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73 </w:t>
            </w:r>
          </w:p>
        </w:tc>
      </w:tr>
      <w:tr w:rsidR="00A33FAC">
        <w:trPr>
          <w:trHeight w:val="286"/>
        </w:trPr>
        <w:tc>
          <w:tcPr>
            <w:tcW w:w="29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pPr>
            <w:r>
              <w:t xml:space="preserve">Предельная нагрузка: </w:t>
            </w:r>
          </w:p>
        </w:tc>
        <w:tc>
          <w:tcPr>
            <w:tcW w:w="24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left"/>
            </w:pPr>
            <w:r>
              <w:t xml:space="preserve">36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37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73 </w:t>
            </w:r>
          </w:p>
        </w:tc>
      </w:tr>
      <w:tr w:rsidR="00A33FAC">
        <w:trPr>
          <w:trHeight w:val="308"/>
        </w:trPr>
        <w:tc>
          <w:tcPr>
            <w:tcW w:w="2723" w:type="dxa"/>
            <w:gridSpan w:val="2"/>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0" w:firstLine="0"/>
              <w:jc w:val="left"/>
            </w:pPr>
            <w:r>
              <w:t xml:space="preserve">Всего по УП </w:t>
            </w:r>
          </w:p>
        </w:tc>
        <w:tc>
          <w:tcPr>
            <w:tcW w:w="2432"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1" w:firstLine="0"/>
              <w:jc w:val="left"/>
            </w:pPr>
            <w:r>
              <w:t xml:space="preserve">36 </w:t>
            </w:r>
          </w:p>
        </w:tc>
        <w:tc>
          <w:tcPr>
            <w:tcW w:w="1314"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37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rsidR="00A33FAC" w:rsidRDefault="00790CBC">
            <w:pPr>
              <w:spacing w:after="0" w:line="259" w:lineRule="auto"/>
              <w:ind w:left="2" w:firstLine="0"/>
              <w:jc w:val="left"/>
            </w:pPr>
            <w:r>
              <w:t xml:space="preserve">73 </w:t>
            </w:r>
          </w:p>
        </w:tc>
      </w:tr>
    </w:tbl>
    <w:p w:rsidR="00A33FAC" w:rsidRDefault="00790CBC">
      <w:pPr>
        <w:spacing w:after="115" w:line="259" w:lineRule="auto"/>
        <w:ind w:left="723" w:firstLine="0"/>
        <w:jc w:val="left"/>
      </w:pPr>
      <w:r>
        <w:rPr>
          <w:b/>
          <w:i/>
        </w:rPr>
        <w:t xml:space="preserve"> </w:t>
      </w:r>
    </w:p>
    <w:p w:rsidR="00A33FAC" w:rsidRDefault="00790CBC">
      <w:pPr>
        <w:spacing w:after="113" w:line="259" w:lineRule="auto"/>
        <w:ind w:left="723" w:firstLine="0"/>
        <w:jc w:val="left"/>
      </w:pPr>
      <w:r>
        <w:rPr>
          <w:b/>
          <w:i/>
        </w:rPr>
        <w:t xml:space="preserve"> </w:t>
      </w:r>
    </w:p>
    <w:p w:rsidR="00A33FAC" w:rsidRDefault="00790CBC">
      <w:pPr>
        <w:spacing w:after="115" w:line="259" w:lineRule="auto"/>
        <w:ind w:left="723" w:firstLine="0"/>
        <w:jc w:val="left"/>
      </w:pPr>
      <w:r>
        <w:rPr>
          <w:b/>
          <w:i/>
        </w:rPr>
        <w:t xml:space="preserve"> </w:t>
      </w:r>
    </w:p>
    <w:p w:rsidR="00A33FAC" w:rsidRDefault="00790CBC">
      <w:pPr>
        <w:spacing w:after="0" w:line="259" w:lineRule="auto"/>
        <w:ind w:left="723" w:firstLine="0"/>
        <w:jc w:val="left"/>
      </w:pPr>
      <w:r>
        <w:rPr>
          <w:b/>
          <w:i/>
        </w:rPr>
        <w:t xml:space="preserve"> </w:t>
      </w:r>
    </w:p>
    <w:p w:rsidR="00A33FAC" w:rsidRDefault="00790CBC">
      <w:pPr>
        <w:spacing w:after="0" w:line="402" w:lineRule="auto"/>
        <w:ind w:left="15" w:firstLine="708"/>
      </w:pPr>
      <w:r>
        <w:rPr>
          <w:b/>
        </w:rPr>
        <w:t xml:space="preserve">3.2. План внеурочной деятельности ГБОУ гимназии №363 в рамках реализации ФГОС СОО в 10 классе на 2022/2023 учебный год </w:t>
      </w:r>
    </w:p>
    <w:p w:rsidR="00A33FAC" w:rsidRDefault="00790CBC">
      <w:pPr>
        <w:ind w:left="15" w:right="14" w:firstLine="708"/>
      </w:pPr>
      <w:r>
        <w:t xml:space="preserve">Внеурочная деятельность является неотъемлемой и обязательной частью образовательного процесса.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w:t>
      </w:r>
    </w:p>
    <w:p w:rsidR="00A33FAC" w:rsidRDefault="00790CBC">
      <w:pPr>
        <w:ind w:left="15" w:right="14" w:firstLine="708"/>
      </w:pPr>
      <w:r>
        <w:t xml:space="preserve">На занятиях внеурочной деятельности приоритет отдаётся тем формам работы, в которых ребенок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стимулируют его двигательную активность (экскурсии, соревнования, походы, слеты, сборы, концерты, театрализации, подвижные игры, творческие акции, трудовые дела и т.п.). </w:t>
      </w:r>
    </w:p>
    <w:p w:rsidR="00A33FAC" w:rsidRDefault="00790CBC">
      <w:pPr>
        <w:ind w:left="0" w:right="14" w:firstLine="708"/>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Разновозрастный характер групп, в которых проходят внеурочные занятия школьников, имеет свои достоинства, связанные прежде всего с получаемым ребенком важным социальным опытом взаимодействия со старшими и младшими школьниками, возможностью учиться у старших, помогать и заботься о младших.  </w:t>
      </w:r>
    </w:p>
    <w:p w:rsidR="00A33FAC" w:rsidRDefault="00790CBC">
      <w:pPr>
        <w:spacing w:after="39"/>
        <w:ind w:left="25" w:right="14"/>
      </w:pPr>
      <w:r>
        <w:lastRenderedPageBreak/>
        <w:t xml:space="preserve">  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 </w:t>
      </w:r>
    </w:p>
    <w:p w:rsidR="00A33FAC" w:rsidRDefault="00790CBC">
      <w:pPr>
        <w:numPr>
          <w:ilvl w:val="0"/>
          <w:numId w:val="53"/>
        </w:numPr>
        <w:spacing w:after="40"/>
        <w:ind w:right="14" w:hanging="708"/>
      </w:pPr>
      <w:r>
        <w:rPr>
          <w:b/>
        </w:rPr>
        <w:t>план организации деятельности ученических сообществ</w:t>
      </w:r>
      <w:r>
        <w:t xml:space="preserve">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rsidR="00A33FAC" w:rsidRDefault="00790CBC">
      <w:pPr>
        <w:numPr>
          <w:ilvl w:val="0"/>
          <w:numId w:val="53"/>
        </w:numPr>
        <w:spacing w:after="39"/>
        <w:ind w:right="14" w:hanging="708"/>
      </w:pPr>
      <w:r>
        <w:rPr>
          <w:b/>
        </w:rPr>
        <w:t xml:space="preserve">план реализации курсов внеурочной деятельности по выбору обучающихся </w:t>
      </w:r>
      <w:r>
        <w:t xml:space="preserve">(предметные кружки, факультативы, ученические научные общества, школьные олимпиады по предметам программы средней школы); </w:t>
      </w:r>
    </w:p>
    <w:p w:rsidR="00A33FAC" w:rsidRDefault="00790CBC">
      <w:pPr>
        <w:numPr>
          <w:ilvl w:val="0"/>
          <w:numId w:val="53"/>
        </w:numPr>
        <w:spacing w:after="64" w:line="265" w:lineRule="auto"/>
        <w:ind w:right="14" w:hanging="708"/>
      </w:pPr>
      <w:r>
        <w:rPr>
          <w:b/>
        </w:rPr>
        <w:t xml:space="preserve">план воспитательных мероприятий. </w:t>
      </w:r>
    </w:p>
    <w:p w:rsidR="00A33FAC" w:rsidRDefault="00790CBC">
      <w:pPr>
        <w:ind w:left="15" w:right="14" w:firstLine="708"/>
      </w:pPr>
      <w: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A33FAC" w:rsidRDefault="00790CBC">
      <w:pPr>
        <w:spacing w:after="106" w:line="265" w:lineRule="auto"/>
        <w:ind w:left="787"/>
      </w:pPr>
      <w:r>
        <w:rPr>
          <w:b/>
        </w:rPr>
        <w:t xml:space="preserve">Содержание плана внеурочной деятельности </w:t>
      </w:r>
    </w:p>
    <w:p w:rsidR="00A33FAC" w:rsidRDefault="00790CBC">
      <w:pPr>
        <w:spacing w:after="304"/>
        <w:ind w:left="15" w:right="14" w:firstLine="708"/>
      </w:pPr>
      <w:r>
        <w:t xml:space="preserve">Количество часов, выделяемых на внеурочную деятельность для одного учебного коллектива, за два года обучения на этапе средней школы составляет не более 680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 </w:t>
      </w:r>
    </w:p>
    <w:p w:rsidR="00A33FAC" w:rsidRDefault="00790CBC">
      <w:pPr>
        <w:spacing w:after="246" w:line="265" w:lineRule="auto"/>
        <w:ind w:left="25"/>
      </w:pPr>
      <w:r>
        <w:rPr>
          <w:b/>
        </w:rPr>
        <w:t xml:space="preserve">Планируемые результаты внеурочной деятельности на уровне СОО </w:t>
      </w:r>
      <w:r>
        <w:t xml:space="preserve"> </w:t>
      </w:r>
    </w:p>
    <w:p w:rsidR="00A33FAC" w:rsidRDefault="00790CBC">
      <w:pPr>
        <w:spacing w:after="320" w:line="288" w:lineRule="auto"/>
        <w:ind w:left="25" w:right="14"/>
      </w:pPr>
      <w:r>
        <w:t xml:space="preserve">Внеурочная деятельность на уровне среднего общего образования  образовательная деятельность, направленная на достижение планируемых результатов освоения основной </w:t>
      </w:r>
      <w:r>
        <w:lastRenderedPageBreak/>
        <w:t xml:space="preserve">образовательной программы среднего общего образования (личностных, метапредметных, предметных), осуществляемая в формах, отличных от урочной. </w:t>
      </w:r>
    </w:p>
    <w:p w:rsidR="00A33FAC" w:rsidRDefault="00790CBC">
      <w:pPr>
        <w:spacing w:after="291" w:line="265" w:lineRule="auto"/>
        <w:ind w:left="25"/>
      </w:pPr>
      <w:r>
        <w:rPr>
          <w:b/>
        </w:rPr>
        <w:t>ЛИЧНОСТНЫЕ РЕЗУЛЬТАТЫ</w:t>
      </w:r>
      <w:r>
        <w:t xml:space="preserve"> </w:t>
      </w:r>
    </w:p>
    <w:p w:rsidR="00A33FAC" w:rsidRDefault="00790CBC">
      <w:pPr>
        <w:spacing w:after="328" w:line="265" w:lineRule="auto"/>
        <w:ind w:left="25"/>
      </w:pPr>
      <w:r>
        <w:rPr>
          <w:b/>
        </w:rPr>
        <w:t>Личностные результаты в сфере отношений обучающихся к себе, к своему здоровью, к познанию себя:</w:t>
      </w:r>
      <w:r>
        <w:t xml:space="preserve"> </w:t>
      </w:r>
    </w:p>
    <w:p w:rsidR="00A33FAC" w:rsidRDefault="00790CBC">
      <w:pPr>
        <w:numPr>
          <w:ilvl w:val="0"/>
          <w:numId w:val="54"/>
        </w:numPr>
        <w:spacing w:line="294" w:lineRule="auto"/>
        <w:ind w:right="14" w:hanging="360"/>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A33FAC" w:rsidRDefault="00790CBC">
      <w:pPr>
        <w:numPr>
          <w:ilvl w:val="0"/>
          <w:numId w:val="54"/>
        </w:numPr>
        <w:spacing w:line="316" w:lineRule="auto"/>
        <w:ind w:right="14" w:hanging="360"/>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A33FAC" w:rsidRDefault="00790CBC">
      <w:pPr>
        <w:numPr>
          <w:ilvl w:val="0"/>
          <w:numId w:val="54"/>
        </w:numPr>
        <w:spacing w:line="301" w:lineRule="auto"/>
        <w:ind w:right="14" w:hanging="360"/>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A33FAC" w:rsidRDefault="00790CBC">
      <w:pPr>
        <w:numPr>
          <w:ilvl w:val="0"/>
          <w:numId w:val="54"/>
        </w:numPr>
        <w:spacing w:line="294" w:lineRule="auto"/>
        <w:ind w:right="14" w:hanging="360"/>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A33FAC" w:rsidRDefault="00A33FAC">
      <w:pPr>
        <w:sectPr w:rsidR="00A33FAC">
          <w:headerReference w:type="even" r:id="rId128"/>
          <w:headerReference w:type="default" r:id="rId129"/>
          <w:footerReference w:type="even" r:id="rId130"/>
          <w:footerReference w:type="default" r:id="rId131"/>
          <w:headerReference w:type="first" r:id="rId132"/>
          <w:footerReference w:type="first" r:id="rId133"/>
          <w:pgSz w:w="11906" w:h="16838"/>
          <w:pgMar w:top="1185" w:right="701" w:bottom="1194" w:left="1262" w:header="720" w:footer="720" w:gutter="0"/>
          <w:cols w:space="720"/>
        </w:sectPr>
      </w:pPr>
    </w:p>
    <w:p w:rsidR="00A33FAC" w:rsidRDefault="00790CBC">
      <w:pPr>
        <w:spacing w:line="294" w:lineRule="auto"/>
        <w:ind w:left="437" w:right="14"/>
      </w:pPr>
      <w:r>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33FAC" w:rsidRDefault="00790CBC">
      <w:pPr>
        <w:numPr>
          <w:ilvl w:val="0"/>
          <w:numId w:val="54"/>
        </w:numPr>
        <w:spacing w:after="302" w:line="259" w:lineRule="auto"/>
        <w:ind w:right="14" w:hanging="360"/>
      </w:pPr>
      <w:r>
        <w:t xml:space="preserve">неприятие вредных привычек: курения, употребления алкоголя, наркотиков. </w:t>
      </w:r>
    </w:p>
    <w:p w:rsidR="00A33FAC" w:rsidRDefault="00790CBC">
      <w:pPr>
        <w:spacing w:after="328" w:line="265" w:lineRule="auto"/>
        <w:ind w:left="10"/>
      </w:pPr>
      <w:r>
        <w:rPr>
          <w:b/>
        </w:rPr>
        <w:t>Личностные результаты в сфере отношений обучающихся к России как к Родине (Отечеству):</w:t>
      </w:r>
      <w:r>
        <w:t xml:space="preserve"> </w:t>
      </w:r>
    </w:p>
    <w:p w:rsidR="00A33FAC" w:rsidRDefault="00790CBC">
      <w:pPr>
        <w:numPr>
          <w:ilvl w:val="0"/>
          <w:numId w:val="54"/>
        </w:numPr>
        <w:spacing w:line="300" w:lineRule="auto"/>
        <w:ind w:right="14" w:hanging="360"/>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33FAC" w:rsidRDefault="00790CBC">
      <w:pPr>
        <w:numPr>
          <w:ilvl w:val="0"/>
          <w:numId w:val="54"/>
        </w:numPr>
        <w:spacing w:line="295" w:lineRule="auto"/>
        <w:ind w:right="14" w:hanging="360"/>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A33FAC" w:rsidRDefault="00790CBC">
      <w:pPr>
        <w:numPr>
          <w:ilvl w:val="0"/>
          <w:numId w:val="54"/>
        </w:numPr>
        <w:spacing w:line="294" w:lineRule="auto"/>
        <w:ind w:right="14" w:hanging="360"/>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A33FAC" w:rsidRDefault="00790CBC">
      <w:pPr>
        <w:numPr>
          <w:ilvl w:val="0"/>
          <w:numId w:val="54"/>
        </w:numPr>
        <w:spacing w:after="239" w:line="313" w:lineRule="auto"/>
        <w:ind w:right="14" w:hanging="360"/>
      </w:pPr>
      <w:r>
        <w:t xml:space="preserve">воспитание уважения к культуре, языкам, традициям и обычаям народов, проживающих в Российской Федерации. </w:t>
      </w:r>
    </w:p>
    <w:p w:rsidR="00A33FAC" w:rsidRDefault="00790CBC">
      <w:pPr>
        <w:spacing w:after="328" w:line="265" w:lineRule="auto"/>
        <w:ind w:left="10"/>
      </w:pPr>
      <w:r>
        <w:rPr>
          <w:b/>
        </w:rPr>
        <w:t>Личностные результаты в сфере отношений обучающихся к закону, государству и к гражданскому обществу:</w:t>
      </w:r>
      <w:r>
        <w:t xml:space="preserve"> </w:t>
      </w:r>
    </w:p>
    <w:p w:rsidR="00A33FAC" w:rsidRDefault="00790CBC">
      <w:pPr>
        <w:numPr>
          <w:ilvl w:val="0"/>
          <w:numId w:val="54"/>
        </w:numPr>
        <w:spacing w:after="34" w:line="288" w:lineRule="auto"/>
        <w:ind w:right="14" w:hanging="360"/>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A33FAC" w:rsidRDefault="00790CBC">
      <w:pPr>
        <w:numPr>
          <w:ilvl w:val="0"/>
          <w:numId w:val="54"/>
        </w:numPr>
        <w:spacing w:after="41" w:line="282" w:lineRule="auto"/>
        <w:ind w:right="14" w:hanging="360"/>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A33FAC" w:rsidRDefault="00790CBC">
      <w:pPr>
        <w:numPr>
          <w:ilvl w:val="0"/>
          <w:numId w:val="54"/>
        </w:numPr>
        <w:spacing w:line="295" w:lineRule="auto"/>
        <w:ind w:right="14" w:hanging="360"/>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A33FAC" w:rsidRDefault="00790CBC">
      <w:pPr>
        <w:numPr>
          <w:ilvl w:val="0"/>
          <w:numId w:val="54"/>
        </w:numPr>
        <w:spacing w:line="314" w:lineRule="auto"/>
        <w:ind w:right="14" w:hanging="360"/>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A33FAC" w:rsidRDefault="00790CBC">
      <w:pPr>
        <w:numPr>
          <w:ilvl w:val="0"/>
          <w:numId w:val="54"/>
        </w:numPr>
        <w:spacing w:line="294" w:lineRule="auto"/>
        <w:ind w:right="14" w:hanging="360"/>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33FAC" w:rsidRDefault="00790CBC">
      <w:pPr>
        <w:numPr>
          <w:ilvl w:val="0"/>
          <w:numId w:val="54"/>
        </w:numPr>
        <w:spacing w:line="295" w:lineRule="auto"/>
        <w:ind w:right="14" w:hanging="360"/>
      </w:pPr>
      <w:r>
        <w:lastRenderedPageBreak/>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33FAC" w:rsidRDefault="00790CBC">
      <w:pPr>
        <w:spacing w:after="312" w:line="295" w:lineRule="auto"/>
        <w:ind w:left="437" w:right="14"/>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33FAC" w:rsidRDefault="00790CBC">
      <w:pPr>
        <w:spacing w:after="337" w:line="265" w:lineRule="auto"/>
        <w:ind w:left="10"/>
      </w:pPr>
      <w:r>
        <w:rPr>
          <w:b/>
        </w:rPr>
        <w:t>Личностные результаты в сфере отношений обучающихся с окружающими людьми:</w:t>
      </w:r>
      <w:r>
        <w:t xml:space="preserve"> </w:t>
      </w:r>
    </w:p>
    <w:p w:rsidR="00A33FAC" w:rsidRDefault="00790CBC">
      <w:pPr>
        <w:numPr>
          <w:ilvl w:val="0"/>
          <w:numId w:val="54"/>
        </w:numPr>
        <w:spacing w:after="34" w:line="288" w:lineRule="auto"/>
        <w:ind w:right="14" w:hanging="360"/>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33FAC" w:rsidRDefault="00790CBC">
      <w:pPr>
        <w:numPr>
          <w:ilvl w:val="0"/>
          <w:numId w:val="54"/>
        </w:numPr>
        <w:spacing w:line="314" w:lineRule="auto"/>
        <w:ind w:right="14" w:hanging="360"/>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A33FAC" w:rsidRDefault="00790CBC">
      <w:pPr>
        <w:numPr>
          <w:ilvl w:val="0"/>
          <w:numId w:val="54"/>
        </w:numPr>
        <w:spacing w:line="288" w:lineRule="auto"/>
        <w:ind w:right="14" w:hanging="360"/>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A33FAC" w:rsidRDefault="00790CBC">
      <w:pPr>
        <w:numPr>
          <w:ilvl w:val="0"/>
          <w:numId w:val="54"/>
        </w:numPr>
        <w:spacing w:after="34" w:line="287" w:lineRule="auto"/>
        <w:ind w:right="14" w:hanging="360"/>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33FAC" w:rsidRDefault="00790CBC">
      <w:pPr>
        <w:numPr>
          <w:ilvl w:val="0"/>
          <w:numId w:val="54"/>
        </w:numPr>
        <w:spacing w:after="238" w:line="315" w:lineRule="auto"/>
        <w:ind w:right="14" w:hanging="360"/>
      </w:pPr>
      <w: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33FAC" w:rsidRDefault="00790CBC">
      <w:pPr>
        <w:spacing w:after="328" w:line="265" w:lineRule="auto"/>
        <w:ind w:left="10"/>
      </w:pPr>
      <w:r>
        <w:rPr>
          <w:b/>
        </w:rPr>
        <w:t>Личностные результаты в сфере отношений обучающихся к окружающему миру, живой природе, художественной культуре:</w:t>
      </w:r>
      <w:r>
        <w:t xml:space="preserve"> </w:t>
      </w:r>
    </w:p>
    <w:p w:rsidR="00A33FAC" w:rsidRDefault="00790CBC">
      <w:pPr>
        <w:numPr>
          <w:ilvl w:val="0"/>
          <w:numId w:val="54"/>
        </w:numPr>
        <w:spacing w:line="300" w:lineRule="auto"/>
        <w:ind w:right="14" w:hanging="360"/>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A33FAC" w:rsidRDefault="00790CBC">
      <w:pPr>
        <w:numPr>
          <w:ilvl w:val="0"/>
          <w:numId w:val="54"/>
        </w:numPr>
        <w:spacing w:line="294" w:lineRule="auto"/>
        <w:ind w:right="14" w:hanging="360"/>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33FAC" w:rsidRDefault="00790CBC">
      <w:pPr>
        <w:numPr>
          <w:ilvl w:val="0"/>
          <w:numId w:val="54"/>
        </w:numPr>
        <w:spacing w:line="294" w:lineRule="auto"/>
        <w:ind w:right="14" w:hanging="360"/>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A33FAC" w:rsidRDefault="00790CBC">
      <w:pPr>
        <w:numPr>
          <w:ilvl w:val="0"/>
          <w:numId w:val="54"/>
        </w:numPr>
        <w:spacing w:after="243" w:line="310" w:lineRule="auto"/>
        <w:ind w:right="14" w:hanging="360"/>
      </w:pPr>
      <w:r>
        <w:lastRenderedPageBreak/>
        <w:t xml:space="preserve">эстетическое отношения к миру, готовность к эстетическому обустройству собственного быта. </w:t>
      </w:r>
    </w:p>
    <w:p w:rsidR="00A33FAC" w:rsidRDefault="00790CBC">
      <w:pPr>
        <w:spacing w:after="106" w:line="265" w:lineRule="auto"/>
        <w:ind w:left="10"/>
      </w:pPr>
      <w:r>
        <w:rPr>
          <w:b/>
        </w:rPr>
        <w:t>Личностные результаты в сфере отношений обучающихся к семье и родителям, в том числе подготовка к семейной жизни:</w:t>
      </w:r>
      <w:r>
        <w:t xml:space="preserve"> </w:t>
      </w:r>
    </w:p>
    <w:p w:rsidR="00A33FAC" w:rsidRDefault="00790CBC">
      <w:pPr>
        <w:spacing w:line="315" w:lineRule="auto"/>
        <w:ind w:left="437" w:right="14"/>
      </w:pPr>
      <w:r>
        <w:t xml:space="preserve">ответственное отношение к созданию семьи на основе осознанного принятия ценностей семейной жизни; </w:t>
      </w:r>
    </w:p>
    <w:p w:rsidR="00A33FAC" w:rsidRDefault="00790CBC">
      <w:pPr>
        <w:numPr>
          <w:ilvl w:val="0"/>
          <w:numId w:val="54"/>
        </w:numPr>
        <w:spacing w:after="290" w:line="314" w:lineRule="auto"/>
        <w:ind w:right="14" w:hanging="360"/>
      </w:pPr>
      <w:r>
        <w:t xml:space="preserve">положительный образ семьи, родительства (отцовства и материнства), интериоризация традиционных семейных ценностей. </w:t>
      </w:r>
    </w:p>
    <w:p w:rsidR="00A33FAC" w:rsidRDefault="00790CBC">
      <w:pPr>
        <w:spacing w:after="328" w:line="265" w:lineRule="auto"/>
        <w:ind w:left="10"/>
      </w:pPr>
      <w:r>
        <w:rPr>
          <w:b/>
        </w:rPr>
        <w:t>Личностные результаты в сфере отношения обучающихся к труду, в сфере социальноэкономических отношений:</w:t>
      </w:r>
      <w:r>
        <w:t xml:space="preserve"> </w:t>
      </w:r>
    </w:p>
    <w:p w:rsidR="00A33FAC" w:rsidRDefault="00790CBC">
      <w:pPr>
        <w:numPr>
          <w:ilvl w:val="0"/>
          <w:numId w:val="54"/>
        </w:numPr>
        <w:spacing w:line="294" w:lineRule="auto"/>
        <w:ind w:right="14" w:hanging="360"/>
      </w:pPr>
      <w:r>
        <w:t xml:space="preserve">уважение ко всем формам собственности, готовность к защите своей собственности, осознанный выбор будущей профессии как путь и способ реализации собственных жизненных планов; </w:t>
      </w:r>
    </w:p>
    <w:p w:rsidR="00A33FAC" w:rsidRDefault="00790CBC">
      <w:pPr>
        <w:numPr>
          <w:ilvl w:val="0"/>
          <w:numId w:val="54"/>
        </w:numPr>
        <w:spacing w:line="315" w:lineRule="auto"/>
        <w:ind w:right="14" w:hanging="360"/>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A33FAC" w:rsidRDefault="00790CBC">
      <w:pPr>
        <w:numPr>
          <w:ilvl w:val="0"/>
          <w:numId w:val="54"/>
        </w:numPr>
        <w:spacing w:after="321" w:line="287" w:lineRule="auto"/>
        <w:ind w:right="14" w:hanging="360"/>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 </w:t>
      </w:r>
    </w:p>
    <w:p w:rsidR="00A33FAC" w:rsidRDefault="00790CBC">
      <w:pPr>
        <w:spacing w:after="327" w:line="265" w:lineRule="auto"/>
        <w:ind w:left="10"/>
      </w:pPr>
      <w:r>
        <w:rPr>
          <w:b/>
        </w:rPr>
        <w:t>Личностные результаты в сфере физического, психологического, социального и академического благополучия обучающихся:</w:t>
      </w:r>
      <w:r>
        <w:t xml:space="preserve"> </w:t>
      </w:r>
    </w:p>
    <w:p w:rsidR="00A33FAC" w:rsidRDefault="00790CBC">
      <w:pPr>
        <w:numPr>
          <w:ilvl w:val="0"/>
          <w:numId w:val="54"/>
        </w:numPr>
        <w:spacing w:after="311" w:line="295" w:lineRule="auto"/>
        <w:ind w:right="14" w:hanging="360"/>
      </w:pPr>
      <w: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A33FAC" w:rsidRDefault="00790CBC">
      <w:pPr>
        <w:spacing w:after="286" w:line="265" w:lineRule="auto"/>
        <w:ind w:left="10"/>
      </w:pPr>
      <w:r>
        <w:rPr>
          <w:b/>
        </w:rPr>
        <w:t>МЕТАПРЕДМЕТНЫЕ РЕЗУЛЬТАТЫ</w:t>
      </w:r>
      <w:r>
        <w:t xml:space="preserve"> </w:t>
      </w:r>
    </w:p>
    <w:p w:rsidR="00A33FAC" w:rsidRDefault="00790CBC">
      <w:pPr>
        <w:spacing w:after="289" w:line="314" w:lineRule="auto"/>
        <w:ind w:left="10" w:right="14"/>
      </w:pPr>
      <w:r>
        <w:t xml:space="preserve">Метапредметные результаты реализации внеурочной деятельности на уровне среднего общего образования представлены тремя группами универсальных учебных действий. </w:t>
      </w:r>
    </w:p>
    <w:p w:rsidR="00A33FAC" w:rsidRDefault="00790CBC">
      <w:pPr>
        <w:spacing w:after="298" w:line="265" w:lineRule="auto"/>
        <w:ind w:left="10"/>
      </w:pPr>
      <w:r>
        <w:rPr>
          <w:b/>
        </w:rPr>
        <w:t>Регулятивные универсальные учебные действия</w:t>
      </w:r>
      <w:r>
        <w:t xml:space="preserve"> </w:t>
      </w:r>
    </w:p>
    <w:p w:rsidR="00A33FAC" w:rsidRDefault="00790CBC">
      <w:pPr>
        <w:spacing w:after="297" w:line="265" w:lineRule="auto"/>
        <w:ind w:left="10"/>
      </w:pPr>
      <w:r>
        <w:rPr>
          <w:b/>
        </w:rPr>
        <w:t>Выпускник научится:</w:t>
      </w:r>
      <w:r>
        <w:t xml:space="preserve"> </w:t>
      </w:r>
    </w:p>
    <w:p w:rsidR="00A33FAC" w:rsidRDefault="00790CBC">
      <w:pPr>
        <w:numPr>
          <w:ilvl w:val="0"/>
          <w:numId w:val="54"/>
        </w:numPr>
        <w:spacing w:line="314" w:lineRule="auto"/>
        <w:ind w:right="14" w:hanging="360"/>
      </w:pPr>
      <w:r>
        <w:t xml:space="preserve">самостоятельно определять цели, задавать параметры и критерии, по которым можно определить, что цель достигнута; </w:t>
      </w:r>
    </w:p>
    <w:p w:rsidR="00A33FAC" w:rsidRDefault="00790CBC">
      <w:pPr>
        <w:numPr>
          <w:ilvl w:val="0"/>
          <w:numId w:val="54"/>
        </w:numPr>
        <w:spacing w:line="294" w:lineRule="auto"/>
        <w:ind w:right="14" w:hanging="360"/>
      </w:pPr>
      <w:r>
        <w:lastRenderedPageBreak/>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A33FAC" w:rsidRDefault="00790CBC">
      <w:pPr>
        <w:numPr>
          <w:ilvl w:val="0"/>
          <w:numId w:val="54"/>
        </w:numPr>
        <w:spacing w:line="312" w:lineRule="auto"/>
        <w:ind w:right="14" w:hanging="360"/>
      </w:pPr>
      <w:r>
        <w:t xml:space="preserve">ставить и формулировать собственные задачи в образовательной деятельности и жизненных ситуациях; </w:t>
      </w:r>
    </w:p>
    <w:p w:rsidR="00A33FAC" w:rsidRDefault="00790CBC">
      <w:pPr>
        <w:numPr>
          <w:ilvl w:val="0"/>
          <w:numId w:val="54"/>
        </w:numPr>
        <w:spacing w:line="314" w:lineRule="auto"/>
        <w:ind w:right="14" w:hanging="360"/>
      </w:pPr>
      <w:r>
        <w:t xml:space="preserve">оценивать ресурсы, в том числе время и другие нематериальные ресурсы, необходимые для достижения поставленной цели; </w:t>
      </w:r>
    </w:p>
    <w:p w:rsidR="00A33FAC" w:rsidRDefault="00790CBC">
      <w:pPr>
        <w:numPr>
          <w:ilvl w:val="0"/>
          <w:numId w:val="54"/>
        </w:numPr>
        <w:spacing w:line="314" w:lineRule="auto"/>
        <w:ind w:right="14" w:hanging="360"/>
      </w:pPr>
      <w:r>
        <w:t xml:space="preserve">выбирать путь достижения цели, планировать решение поставленных задач, оптимизируя материальные и нематериальные затраты; </w:t>
      </w:r>
    </w:p>
    <w:p w:rsidR="00A33FAC" w:rsidRDefault="00790CBC">
      <w:pPr>
        <w:numPr>
          <w:ilvl w:val="0"/>
          <w:numId w:val="54"/>
        </w:numPr>
        <w:spacing w:line="314" w:lineRule="auto"/>
        <w:ind w:right="14" w:hanging="360"/>
      </w:pPr>
      <w:r>
        <w:t xml:space="preserve">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 </w:t>
      </w:r>
    </w:p>
    <w:p w:rsidR="00A33FAC" w:rsidRDefault="00A33FAC">
      <w:pPr>
        <w:sectPr w:rsidR="00A33FAC">
          <w:headerReference w:type="even" r:id="rId134"/>
          <w:headerReference w:type="default" r:id="rId135"/>
          <w:footerReference w:type="even" r:id="rId136"/>
          <w:footerReference w:type="default" r:id="rId137"/>
          <w:headerReference w:type="first" r:id="rId138"/>
          <w:footerReference w:type="first" r:id="rId139"/>
          <w:pgSz w:w="11906" w:h="16838"/>
          <w:pgMar w:top="1185" w:right="703" w:bottom="1251" w:left="1277" w:header="1134" w:footer="720" w:gutter="0"/>
          <w:cols w:space="720"/>
        </w:sectPr>
      </w:pPr>
    </w:p>
    <w:p w:rsidR="00A33FAC" w:rsidRDefault="00790CBC">
      <w:pPr>
        <w:spacing w:after="301" w:line="265" w:lineRule="auto"/>
        <w:ind w:left="87"/>
      </w:pPr>
      <w:r>
        <w:rPr>
          <w:b/>
        </w:rPr>
        <w:lastRenderedPageBreak/>
        <w:t>Познавательные универсальные учебные действия</w:t>
      </w:r>
      <w:r>
        <w:t xml:space="preserve"> </w:t>
      </w:r>
    </w:p>
    <w:p w:rsidR="00A33FAC" w:rsidRDefault="00790CBC">
      <w:pPr>
        <w:spacing w:after="296" w:line="265" w:lineRule="auto"/>
        <w:ind w:left="87"/>
      </w:pPr>
      <w:r>
        <w:rPr>
          <w:b/>
        </w:rPr>
        <w:t>Выпускник научится:</w:t>
      </w:r>
      <w:r>
        <w:t xml:space="preserve"> </w:t>
      </w:r>
    </w:p>
    <w:p w:rsidR="00A33FAC" w:rsidRDefault="00790CBC">
      <w:pPr>
        <w:numPr>
          <w:ilvl w:val="0"/>
          <w:numId w:val="54"/>
        </w:numPr>
        <w:spacing w:line="293" w:lineRule="auto"/>
        <w:ind w:right="14" w:hanging="360"/>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A33FAC" w:rsidRDefault="00790CBC">
      <w:pPr>
        <w:numPr>
          <w:ilvl w:val="0"/>
          <w:numId w:val="54"/>
        </w:numPr>
        <w:spacing w:line="314" w:lineRule="auto"/>
        <w:ind w:right="14" w:hanging="360"/>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A33FAC" w:rsidRDefault="00790CBC">
      <w:pPr>
        <w:numPr>
          <w:ilvl w:val="0"/>
          <w:numId w:val="54"/>
        </w:numPr>
        <w:spacing w:line="313" w:lineRule="auto"/>
        <w:ind w:right="14" w:hanging="360"/>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A33FAC" w:rsidRDefault="00790CBC">
      <w:pPr>
        <w:numPr>
          <w:ilvl w:val="0"/>
          <w:numId w:val="54"/>
        </w:numPr>
        <w:spacing w:line="294" w:lineRule="auto"/>
        <w:ind w:right="14" w:hanging="360"/>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A33FAC" w:rsidRDefault="00790CBC">
      <w:pPr>
        <w:numPr>
          <w:ilvl w:val="0"/>
          <w:numId w:val="54"/>
        </w:numPr>
        <w:spacing w:line="316" w:lineRule="auto"/>
        <w:ind w:right="14" w:hanging="360"/>
      </w:pPr>
      <w: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A33FAC" w:rsidRDefault="00790CBC">
      <w:pPr>
        <w:numPr>
          <w:ilvl w:val="0"/>
          <w:numId w:val="54"/>
        </w:numPr>
        <w:spacing w:after="313" w:line="294" w:lineRule="auto"/>
        <w:ind w:right="14" w:hanging="360"/>
      </w:pPr>
      <w:r>
        <w:t xml:space="preserve">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w:t>
      </w:r>
    </w:p>
    <w:p w:rsidR="00A33FAC" w:rsidRDefault="00790CBC">
      <w:pPr>
        <w:spacing w:after="301" w:line="265" w:lineRule="auto"/>
        <w:ind w:left="87"/>
      </w:pPr>
      <w:r>
        <w:rPr>
          <w:b/>
        </w:rPr>
        <w:t>Коммуникативные универсальные учебные действия</w:t>
      </w:r>
      <w:r>
        <w:t xml:space="preserve"> </w:t>
      </w:r>
    </w:p>
    <w:p w:rsidR="00A33FAC" w:rsidRDefault="00790CBC">
      <w:pPr>
        <w:spacing w:after="296" w:line="265" w:lineRule="auto"/>
        <w:ind w:left="87"/>
      </w:pPr>
      <w:r>
        <w:rPr>
          <w:b/>
        </w:rPr>
        <w:t>Выпускник научится:</w:t>
      </w:r>
      <w:r>
        <w:t xml:space="preserve"> </w:t>
      </w:r>
    </w:p>
    <w:p w:rsidR="00A33FAC" w:rsidRDefault="00790CBC">
      <w:pPr>
        <w:numPr>
          <w:ilvl w:val="0"/>
          <w:numId w:val="54"/>
        </w:numPr>
        <w:spacing w:after="38" w:line="286" w:lineRule="auto"/>
        <w:ind w:right="14" w:hanging="360"/>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A33FAC" w:rsidRDefault="00790CBC">
      <w:pPr>
        <w:numPr>
          <w:ilvl w:val="0"/>
          <w:numId w:val="54"/>
        </w:numPr>
        <w:spacing w:line="314" w:lineRule="auto"/>
        <w:ind w:right="14" w:hanging="360"/>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A33FAC" w:rsidRDefault="00790CBC">
      <w:pPr>
        <w:numPr>
          <w:ilvl w:val="0"/>
          <w:numId w:val="54"/>
        </w:numPr>
        <w:spacing w:line="314" w:lineRule="auto"/>
        <w:ind w:right="14" w:hanging="360"/>
      </w:pPr>
      <w:r>
        <w:t xml:space="preserve">координировать и выполнять работу в условиях реального, виртуального и комбинированного взаимодействия; </w:t>
      </w:r>
    </w:p>
    <w:p w:rsidR="00A33FAC" w:rsidRDefault="00790CBC">
      <w:pPr>
        <w:numPr>
          <w:ilvl w:val="0"/>
          <w:numId w:val="54"/>
        </w:numPr>
        <w:spacing w:line="314" w:lineRule="auto"/>
        <w:ind w:right="14" w:hanging="360"/>
      </w:pPr>
      <w:r>
        <w:t xml:space="preserve">развернуто, логично и точно излагать свою точку зрения с использованием адекватных (устных и письменных) языковых средств; </w:t>
      </w:r>
    </w:p>
    <w:p w:rsidR="00A33FAC" w:rsidRDefault="00790CBC">
      <w:pPr>
        <w:numPr>
          <w:ilvl w:val="0"/>
          <w:numId w:val="54"/>
        </w:numPr>
        <w:spacing w:after="314" w:line="293" w:lineRule="auto"/>
        <w:ind w:right="14" w:hanging="360"/>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A33FAC" w:rsidRDefault="00790CBC">
      <w:pPr>
        <w:spacing w:after="286" w:line="265" w:lineRule="auto"/>
        <w:ind w:left="87"/>
      </w:pPr>
      <w:r>
        <w:rPr>
          <w:b/>
        </w:rPr>
        <w:t>ПРЕДМЕТНЫЕ РЕЗУЛЬТАТЫ</w:t>
      </w:r>
      <w:r>
        <w:t xml:space="preserve"> </w:t>
      </w:r>
    </w:p>
    <w:p w:rsidR="00A33FAC" w:rsidRDefault="00790CBC">
      <w:pPr>
        <w:spacing w:line="316" w:lineRule="auto"/>
        <w:ind w:left="91" w:right="14"/>
      </w:pPr>
      <w:r>
        <w:t xml:space="preserve">Предметные результаты реализации внеурочной деятельности на уровне среднего общего образования конкретизируются в рабочих программах внеурочной деятельности. </w:t>
      </w:r>
    </w:p>
    <w:p w:rsidR="00A33FAC" w:rsidRDefault="00790CBC">
      <w:pPr>
        <w:spacing w:after="106" w:line="265" w:lineRule="auto"/>
        <w:ind w:left="87"/>
      </w:pPr>
      <w:r>
        <w:rPr>
          <w:b/>
        </w:rPr>
        <w:t xml:space="preserve">План внеурочной деятельности </w:t>
      </w:r>
    </w:p>
    <w:p w:rsidR="00A33FAC" w:rsidRDefault="00790CBC">
      <w:pPr>
        <w:ind w:left="81" w:right="14" w:firstLine="708"/>
      </w:pPr>
      <w:r>
        <w:lastRenderedPageBreak/>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A33FAC" w:rsidRDefault="00790CBC">
      <w:pPr>
        <w:ind w:left="81" w:right="14" w:firstLine="708"/>
      </w:pPr>
      <w:r>
        <w:t xml:space="preserve">На курсы внеурочной деятельности по выбору обучающихся еженедельно расходуется от 4 до 6 часов, на организационное обеспечение учебной деятельности, на обеспечение благополучия обучающегося еженедельно до 1 часа. </w:t>
      </w:r>
    </w:p>
    <w:p w:rsidR="00A33FAC" w:rsidRDefault="00790CBC">
      <w:pPr>
        <w:spacing w:after="106" w:line="265" w:lineRule="auto"/>
        <w:ind w:left="289"/>
      </w:pPr>
      <w:r>
        <w:rPr>
          <w:b/>
        </w:rPr>
        <w:t xml:space="preserve">Годовой учебный план по внеурочной деятельности для XXI классов государственного </w:t>
      </w:r>
    </w:p>
    <w:p w:rsidR="00A33FAC" w:rsidRDefault="00790CBC">
      <w:pPr>
        <w:spacing w:after="160" w:line="265" w:lineRule="auto"/>
        <w:ind w:left="315"/>
      </w:pPr>
      <w:r>
        <w:rPr>
          <w:b/>
        </w:rPr>
        <w:t xml:space="preserve">бюджетного общеобразовательного учреждения гимназии № 363 Фрунзенского района </w:t>
      </w:r>
    </w:p>
    <w:p w:rsidR="00A33FAC" w:rsidRDefault="00BD689B">
      <w:pPr>
        <w:pStyle w:val="3"/>
        <w:ind w:left="790" w:right="709"/>
      </w:pPr>
      <w:r>
        <w:t>Санкт Петербурга на 2022-</w:t>
      </w:r>
      <w:r w:rsidR="00790CBC">
        <w:t xml:space="preserve">2023 учебный год </w:t>
      </w:r>
    </w:p>
    <w:tbl>
      <w:tblPr>
        <w:tblStyle w:val="TableGrid"/>
        <w:tblW w:w="9297" w:type="dxa"/>
        <w:tblInd w:w="87" w:type="dxa"/>
        <w:tblCellMar>
          <w:top w:w="26" w:type="dxa"/>
          <w:left w:w="108" w:type="dxa"/>
          <w:right w:w="51" w:type="dxa"/>
        </w:tblCellMar>
        <w:tblLook w:val="04A0" w:firstRow="1" w:lastRow="0" w:firstColumn="1" w:lastColumn="0" w:noHBand="0" w:noVBand="1"/>
      </w:tblPr>
      <w:tblGrid>
        <w:gridCol w:w="4350"/>
        <w:gridCol w:w="984"/>
        <w:gridCol w:w="984"/>
        <w:gridCol w:w="984"/>
        <w:gridCol w:w="987"/>
        <w:gridCol w:w="1008"/>
      </w:tblGrid>
      <w:tr w:rsidR="00A33FAC">
        <w:trPr>
          <w:trHeight w:val="312"/>
        </w:trPr>
        <w:tc>
          <w:tcPr>
            <w:tcW w:w="4349" w:type="dxa"/>
            <w:vMerge w:val="restart"/>
            <w:tcBorders>
              <w:top w:val="single" w:sz="8" w:space="0" w:color="000000"/>
              <w:left w:val="single" w:sz="8" w:space="0" w:color="000000"/>
              <w:bottom w:val="single" w:sz="8" w:space="0" w:color="000000"/>
              <w:right w:val="single" w:sz="8" w:space="0" w:color="000000"/>
            </w:tcBorders>
            <w:vAlign w:val="center"/>
          </w:tcPr>
          <w:p w:rsidR="00A33FAC" w:rsidRDefault="00790CBC" w:rsidP="00F461D4">
            <w:pPr>
              <w:spacing w:after="0" w:line="240" w:lineRule="auto"/>
              <w:ind w:left="0" w:firstLine="0"/>
              <w:jc w:val="left"/>
            </w:pPr>
            <w:r>
              <w:t xml:space="preserve">Занятия </w:t>
            </w:r>
          </w:p>
        </w:tc>
        <w:tc>
          <w:tcPr>
            <w:tcW w:w="4947" w:type="dxa"/>
            <w:gridSpan w:val="5"/>
            <w:tcBorders>
              <w:top w:val="single" w:sz="4" w:space="0" w:color="000000"/>
              <w:left w:val="single" w:sz="4" w:space="0" w:color="000000"/>
              <w:bottom w:val="single" w:sz="8" w:space="0" w:color="000000"/>
              <w:right w:val="single" w:sz="4" w:space="0" w:color="000000"/>
            </w:tcBorders>
          </w:tcPr>
          <w:p w:rsidR="00A33FAC" w:rsidRDefault="00790CBC" w:rsidP="00F461D4">
            <w:pPr>
              <w:spacing w:after="0" w:line="240" w:lineRule="auto"/>
              <w:ind w:left="0" w:right="61" w:firstLine="0"/>
              <w:jc w:val="center"/>
            </w:pPr>
            <w:r>
              <w:t xml:space="preserve">Количество часов в неделю </w:t>
            </w:r>
          </w:p>
        </w:tc>
      </w:tr>
      <w:tr w:rsidR="00A33FAC">
        <w:trPr>
          <w:trHeight w:val="347"/>
        </w:trPr>
        <w:tc>
          <w:tcPr>
            <w:tcW w:w="0" w:type="auto"/>
            <w:vMerge/>
            <w:tcBorders>
              <w:top w:val="nil"/>
              <w:left w:val="single" w:sz="8" w:space="0" w:color="000000"/>
              <w:bottom w:val="nil"/>
              <w:right w:val="single" w:sz="8" w:space="0" w:color="000000"/>
            </w:tcBorders>
          </w:tcPr>
          <w:p w:rsidR="00A33FAC" w:rsidRDefault="00A33FAC" w:rsidP="00F461D4">
            <w:pPr>
              <w:spacing w:after="160" w:line="240" w:lineRule="auto"/>
              <w:ind w:left="0" w:firstLine="0"/>
              <w:jc w:val="left"/>
            </w:pPr>
          </w:p>
        </w:tc>
        <w:tc>
          <w:tcPr>
            <w:tcW w:w="1968" w:type="dxa"/>
            <w:gridSpan w:val="2"/>
            <w:tcBorders>
              <w:top w:val="single" w:sz="8" w:space="0" w:color="000000"/>
              <w:left w:val="single" w:sz="8" w:space="0" w:color="000000"/>
              <w:bottom w:val="single" w:sz="8" w:space="0" w:color="000000"/>
              <w:right w:val="single" w:sz="8" w:space="0" w:color="000000"/>
            </w:tcBorders>
          </w:tcPr>
          <w:p w:rsidR="00A33FAC" w:rsidRDefault="00790CBC" w:rsidP="00F461D4">
            <w:pPr>
              <w:spacing w:after="0" w:line="240" w:lineRule="auto"/>
              <w:ind w:left="0" w:right="61" w:firstLine="0"/>
              <w:jc w:val="center"/>
            </w:pPr>
            <w:r>
              <w:t xml:space="preserve">X класс </w:t>
            </w:r>
          </w:p>
        </w:tc>
        <w:tc>
          <w:tcPr>
            <w:tcW w:w="1971" w:type="dxa"/>
            <w:gridSpan w:val="2"/>
            <w:tcBorders>
              <w:top w:val="single" w:sz="8" w:space="0" w:color="000000"/>
              <w:left w:val="single" w:sz="8" w:space="0" w:color="000000"/>
              <w:bottom w:val="single" w:sz="8" w:space="0" w:color="000000"/>
              <w:right w:val="single" w:sz="4" w:space="0" w:color="000000"/>
            </w:tcBorders>
          </w:tcPr>
          <w:p w:rsidR="00A33FAC" w:rsidRDefault="00790CBC" w:rsidP="00F461D4">
            <w:pPr>
              <w:spacing w:after="0" w:line="240" w:lineRule="auto"/>
              <w:ind w:left="0" w:right="62" w:firstLine="0"/>
              <w:jc w:val="center"/>
            </w:pPr>
            <w:r>
              <w:t xml:space="preserve">XI класс </w:t>
            </w:r>
          </w:p>
        </w:tc>
        <w:tc>
          <w:tcPr>
            <w:tcW w:w="1008" w:type="dxa"/>
            <w:vMerge w:val="restart"/>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0" w:right="54" w:firstLine="0"/>
              <w:jc w:val="center"/>
            </w:pPr>
            <w:r>
              <w:t xml:space="preserve">ИТОГ О </w:t>
            </w:r>
          </w:p>
        </w:tc>
      </w:tr>
      <w:tr w:rsidR="00A33FAC">
        <w:trPr>
          <w:trHeight w:val="372"/>
        </w:trPr>
        <w:tc>
          <w:tcPr>
            <w:tcW w:w="0" w:type="auto"/>
            <w:vMerge/>
            <w:tcBorders>
              <w:top w:val="nil"/>
              <w:left w:val="single" w:sz="8" w:space="0" w:color="000000"/>
              <w:bottom w:val="single" w:sz="8" w:space="0" w:color="000000"/>
              <w:right w:val="single" w:sz="8" w:space="0" w:color="000000"/>
            </w:tcBorders>
          </w:tcPr>
          <w:p w:rsidR="00A33FAC" w:rsidRDefault="00A33FAC" w:rsidP="00F461D4">
            <w:pPr>
              <w:spacing w:after="160" w:line="240" w:lineRule="auto"/>
              <w:ind w:left="0" w:firstLine="0"/>
              <w:jc w:val="left"/>
            </w:pPr>
          </w:p>
        </w:tc>
        <w:tc>
          <w:tcPr>
            <w:tcW w:w="984" w:type="dxa"/>
            <w:tcBorders>
              <w:top w:val="single" w:sz="8" w:space="0" w:color="000000"/>
              <w:left w:val="single" w:sz="8" w:space="0" w:color="000000"/>
              <w:bottom w:val="single" w:sz="8" w:space="0" w:color="000000"/>
              <w:right w:val="single" w:sz="8" w:space="0" w:color="000000"/>
            </w:tcBorders>
          </w:tcPr>
          <w:p w:rsidR="00A33FAC" w:rsidRDefault="00790CBC" w:rsidP="00F461D4">
            <w:pPr>
              <w:spacing w:after="0" w:line="240" w:lineRule="auto"/>
              <w:ind w:left="0" w:right="57" w:firstLine="0"/>
              <w:jc w:val="center"/>
            </w:pPr>
            <w:r>
              <w:t xml:space="preserve">А </w:t>
            </w:r>
          </w:p>
        </w:tc>
        <w:tc>
          <w:tcPr>
            <w:tcW w:w="984" w:type="dxa"/>
            <w:tcBorders>
              <w:top w:val="single" w:sz="8" w:space="0" w:color="000000"/>
              <w:left w:val="single" w:sz="8" w:space="0" w:color="000000"/>
              <w:bottom w:val="single" w:sz="8" w:space="0" w:color="000000"/>
              <w:right w:val="single" w:sz="8" w:space="0" w:color="000000"/>
            </w:tcBorders>
          </w:tcPr>
          <w:p w:rsidR="00A33FAC" w:rsidRDefault="00790CBC" w:rsidP="00F461D4">
            <w:pPr>
              <w:spacing w:after="0" w:line="240" w:lineRule="auto"/>
              <w:ind w:left="0" w:right="58" w:firstLine="0"/>
              <w:jc w:val="center"/>
            </w:pPr>
            <w:r>
              <w:t xml:space="preserve">Б </w:t>
            </w:r>
          </w:p>
        </w:tc>
        <w:tc>
          <w:tcPr>
            <w:tcW w:w="984" w:type="dxa"/>
            <w:tcBorders>
              <w:top w:val="single" w:sz="8" w:space="0" w:color="000000"/>
              <w:left w:val="single" w:sz="8" w:space="0" w:color="000000"/>
              <w:bottom w:val="single" w:sz="8" w:space="0" w:color="000000"/>
              <w:right w:val="single" w:sz="8" w:space="0" w:color="000000"/>
            </w:tcBorders>
          </w:tcPr>
          <w:p w:rsidR="00A33FAC" w:rsidRDefault="00790CBC" w:rsidP="00F461D4">
            <w:pPr>
              <w:spacing w:after="0" w:line="240" w:lineRule="auto"/>
              <w:ind w:left="0" w:right="56" w:firstLine="0"/>
              <w:jc w:val="center"/>
            </w:pPr>
            <w:r>
              <w:t xml:space="preserve">А </w:t>
            </w:r>
          </w:p>
        </w:tc>
        <w:tc>
          <w:tcPr>
            <w:tcW w:w="987" w:type="dxa"/>
            <w:tcBorders>
              <w:top w:val="single" w:sz="8" w:space="0" w:color="000000"/>
              <w:left w:val="single" w:sz="8" w:space="0" w:color="000000"/>
              <w:bottom w:val="single" w:sz="8" w:space="0" w:color="000000"/>
              <w:right w:val="single" w:sz="4" w:space="0" w:color="000000"/>
            </w:tcBorders>
          </w:tcPr>
          <w:p w:rsidR="00A33FAC" w:rsidRDefault="00790CBC" w:rsidP="00F461D4">
            <w:pPr>
              <w:spacing w:after="0" w:line="240" w:lineRule="auto"/>
              <w:ind w:left="0" w:right="60" w:firstLine="0"/>
              <w:jc w:val="center"/>
            </w:pPr>
            <w:r>
              <w:t xml:space="preserve">Б </w:t>
            </w:r>
          </w:p>
        </w:tc>
        <w:tc>
          <w:tcPr>
            <w:tcW w:w="0" w:type="auto"/>
            <w:vMerge/>
            <w:tcBorders>
              <w:top w:val="nil"/>
              <w:left w:val="single" w:sz="4" w:space="0" w:color="000000"/>
              <w:bottom w:val="single" w:sz="4" w:space="0" w:color="000000"/>
              <w:right w:val="single" w:sz="4" w:space="0" w:color="000000"/>
            </w:tcBorders>
          </w:tcPr>
          <w:p w:rsidR="00A33FAC" w:rsidRDefault="00A33FAC" w:rsidP="00F461D4">
            <w:pPr>
              <w:spacing w:after="160" w:line="240" w:lineRule="auto"/>
              <w:ind w:left="0" w:firstLine="0"/>
              <w:jc w:val="left"/>
            </w:pPr>
          </w:p>
        </w:tc>
      </w:tr>
      <w:tr w:rsidR="00A33FAC">
        <w:trPr>
          <w:trHeight w:val="473"/>
        </w:trPr>
        <w:tc>
          <w:tcPr>
            <w:tcW w:w="4349" w:type="dxa"/>
            <w:tcBorders>
              <w:top w:val="single" w:sz="8" w:space="0" w:color="000000"/>
              <w:left w:val="single" w:sz="8" w:space="0" w:color="000000"/>
              <w:bottom w:val="single" w:sz="4" w:space="0" w:color="000000"/>
              <w:right w:val="single" w:sz="8" w:space="0" w:color="000000"/>
            </w:tcBorders>
            <w:vAlign w:val="center"/>
          </w:tcPr>
          <w:p w:rsidR="00A33FAC" w:rsidRDefault="00790CBC" w:rsidP="00F461D4">
            <w:pPr>
              <w:spacing w:after="0" w:line="240" w:lineRule="auto"/>
              <w:ind w:left="0" w:firstLine="0"/>
              <w:jc w:val="left"/>
            </w:pPr>
            <w:r>
              <w:t xml:space="preserve">«Разговоры о важном» </w:t>
            </w:r>
          </w:p>
        </w:tc>
        <w:tc>
          <w:tcPr>
            <w:tcW w:w="984" w:type="dxa"/>
            <w:tcBorders>
              <w:top w:val="single" w:sz="8" w:space="0" w:color="000000"/>
              <w:left w:val="single" w:sz="8" w:space="0" w:color="000000"/>
              <w:bottom w:val="single" w:sz="4" w:space="0" w:color="000000"/>
              <w:right w:val="single" w:sz="8" w:space="0" w:color="000000"/>
            </w:tcBorders>
            <w:vAlign w:val="center"/>
          </w:tcPr>
          <w:p w:rsidR="00A33FAC" w:rsidRDefault="00790CBC" w:rsidP="00F461D4">
            <w:pPr>
              <w:spacing w:after="0" w:line="240" w:lineRule="auto"/>
              <w:ind w:left="0" w:right="58" w:firstLine="0"/>
              <w:jc w:val="center"/>
            </w:pPr>
            <w:r>
              <w:t xml:space="preserve">1/34 </w:t>
            </w:r>
          </w:p>
        </w:tc>
        <w:tc>
          <w:tcPr>
            <w:tcW w:w="984" w:type="dxa"/>
            <w:tcBorders>
              <w:top w:val="single" w:sz="8" w:space="0" w:color="000000"/>
              <w:left w:val="single" w:sz="8" w:space="0" w:color="000000"/>
              <w:bottom w:val="single" w:sz="4" w:space="0" w:color="000000"/>
              <w:right w:val="single" w:sz="8" w:space="0" w:color="000000"/>
            </w:tcBorders>
            <w:vAlign w:val="center"/>
          </w:tcPr>
          <w:p w:rsidR="00A33FAC" w:rsidRDefault="00790CBC" w:rsidP="00F461D4">
            <w:pPr>
              <w:spacing w:after="0" w:line="240" w:lineRule="auto"/>
              <w:ind w:left="0" w:right="57" w:firstLine="0"/>
              <w:jc w:val="center"/>
            </w:pPr>
            <w:r>
              <w:t xml:space="preserve">1/34 </w:t>
            </w:r>
          </w:p>
        </w:tc>
        <w:tc>
          <w:tcPr>
            <w:tcW w:w="984" w:type="dxa"/>
            <w:tcBorders>
              <w:top w:val="single" w:sz="8" w:space="0" w:color="000000"/>
              <w:left w:val="single" w:sz="8" w:space="0" w:color="000000"/>
              <w:bottom w:val="single" w:sz="4" w:space="0" w:color="000000"/>
              <w:right w:val="single" w:sz="8" w:space="0" w:color="000000"/>
            </w:tcBorders>
            <w:vAlign w:val="center"/>
          </w:tcPr>
          <w:p w:rsidR="00A33FAC" w:rsidRDefault="00790CBC" w:rsidP="00F461D4">
            <w:pPr>
              <w:spacing w:after="0" w:line="240" w:lineRule="auto"/>
              <w:ind w:left="0" w:right="57" w:firstLine="0"/>
              <w:jc w:val="center"/>
            </w:pPr>
            <w:r>
              <w:t xml:space="preserve">1/34 </w:t>
            </w:r>
          </w:p>
        </w:tc>
        <w:tc>
          <w:tcPr>
            <w:tcW w:w="987" w:type="dxa"/>
            <w:tcBorders>
              <w:top w:val="single" w:sz="8" w:space="0" w:color="000000"/>
              <w:left w:val="single" w:sz="8" w:space="0" w:color="000000"/>
              <w:bottom w:val="single" w:sz="4" w:space="0" w:color="000000"/>
              <w:right w:val="single" w:sz="8" w:space="0" w:color="000000"/>
            </w:tcBorders>
            <w:vAlign w:val="center"/>
          </w:tcPr>
          <w:p w:rsidR="00A33FAC" w:rsidRDefault="00790CBC" w:rsidP="00F461D4">
            <w:pPr>
              <w:spacing w:after="0" w:line="240" w:lineRule="auto"/>
              <w:ind w:left="0" w:right="60" w:firstLine="0"/>
              <w:jc w:val="center"/>
            </w:pPr>
            <w:r>
              <w:t xml:space="preserve">1/34 </w:t>
            </w:r>
          </w:p>
        </w:tc>
        <w:tc>
          <w:tcPr>
            <w:tcW w:w="1008" w:type="dxa"/>
            <w:tcBorders>
              <w:top w:val="single" w:sz="4" w:space="0" w:color="000000"/>
              <w:left w:val="single" w:sz="8" w:space="0" w:color="000000"/>
              <w:bottom w:val="single" w:sz="4" w:space="0" w:color="000000"/>
              <w:right w:val="single" w:sz="8" w:space="0" w:color="000000"/>
            </w:tcBorders>
            <w:vAlign w:val="center"/>
          </w:tcPr>
          <w:p w:rsidR="00A33FAC" w:rsidRDefault="00790CBC" w:rsidP="00F461D4">
            <w:pPr>
              <w:spacing w:after="0" w:line="240" w:lineRule="auto"/>
              <w:ind w:left="0" w:right="62" w:firstLine="0"/>
              <w:jc w:val="center"/>
            </w:pPr>
            <w:r>
              <w:t xml:space="preserve">136 </w:t>
            </w:r>
          </w:p>
        </w:tc>
      </w:tr>
      <w:tr w:rsidR="00A33FAC">
        <w:trPr>
          <w:trHeight w:val="596"/>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«История: мифы и факты»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8" w:firstLine="0"/>
              <w:jc w:val="center"/>
            </w:pPr>
            <w:r>
              <w:t xml:space="preserve">1/34 </w:t>
            </w:r>
          </w:p>
        </w:tc>
        <w:tc>
          <w:tcPr>
            <w:tcW w:w="984"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3"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1" w:firstLine="0"/>
              <w:jc w:val="center"/>
            </w:pPr>
            <w:r>
              <w:t xml:space="preserve"> </w:t>
            </w:r>
          </w:p>
          <w:p w:rsidR="00A33FAC" w:rsidRDefault="00790CBC" w:rsidP="00F461D4">
            <w:pPr>
              <w:spacing w:after="0" w:line="240" w:lineRule="auto"/>
              <w:ind w:left="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34 </w:t>
            </w:r>
          </w:p>
        </w:tc>
      </w:tr>
      <w:tr w:rsidR="00A33FAC">
        <w:trPr>
          <w:trHeight w:val="595"/>
        </w:trPr>
        <w:tc>
          <w:tcPr>
            <w:tcW w:w="4349" w:type="dxa"/>
            <w:tcBorders>
              <w:top w:val="single" w:sz="4" w:space="0" w:color="000000"/>
              <w:left w:val="single" w:sz="4" w:space="0" w:color="000000"/>
              <w:bottom w:val="single" w:sz="4" w:space="0" w:color="000000"/>
              <w:right w:val="single" w:sz="4" w:space="0" w:color="000000"/>
            </w:tcBorders>
          </w:tcPr>
          <w:p w:rsidR="00A33FAC" w:rsidRDefault="00790CBC" w:rsidP="00F461D4">
            <w:pPr>
              <w:tabs>
                <w:tab w:val="center" w:pos="1007"/>
                <w:tab w:val="center" w:pos="1677"/>
                <w:tab w:val="center" w:pos="2487"/>
                <w:tab w:val="right" w:pos="4190"/>
              </w:tabs>
              <w:spacing w:after="28" w:line="240" w:lineRule="auto"/>
              <w:ind w:left="0" w:firstLine="0"/>
              <w:jc w:val="left"/>
            </w:pPr>
            <w:r>
              <w:t xml:space="preserve">«От </w:t>
            </w:r>
            <w:r>
              <w:tab/>
              <w:t xml:space="preserve">теории </w:t>
            </w:r>
            <w:r>
              <w:tab/>
              <w:t xml:space="preserve">к </w:t>
            </w:r>
            <w:r>
              <w:tab/>
              <w:t xml:space="preserve">практике. </w:t>
            </w:r>
            <w:r>
              <w:tab/>
              <w:t xml:space="preserve">Решение </w:t>
            </w:r>
          </w:p>
          <w:p w:rsidR="00A33FAC" w:rsidRDefault="00790CBC" w:rsidP="00F461D4">
            <w:pPr>
              <w:spacing w:after="0" w:line="240" w:lineRule="auto"/>
              <w:ind w:left="0" w:firstLine="0"/>
              <w:jc w:val="left"/>
            </w:pPr>
            <w:r>
              <w:t xml:space="preserve">физических задач»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1/34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0" w:firstLine="0"/>
              <w:jc w:val="center"/>
            </w:pPr>
            <w:r>
              <w:t xml:space="preserve">1/34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68 </w:t>
            </w:r>
          </w:p>
        </w:tc>
      </w:tr>
      <w:tr w:rsidR="00A33FAC">
        <w:trPr>
          <w:trHeight w:val="598"/>
        </w:trPr>
        <w:tc>
          <w:tcPr>
            <w:tcW w:w="4349"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19" w:line="240" w:lineRule="auto"/>
              <w:ind w:left="0" w:firstLine="0"/>
            </w:pPr>
            <w:r>
              <w:t xml:space="preserve">«Медиа-коммуникации в социальных </w:t>
            </w:r>
          </w:p>
          <w:p w:rsidR="00A33FAC" w:rsidRDefault="00790CBC" w:rsidP="00F461D4">
            <w:pPr>
              <w:spacing w:after="0" w:line="240" w:lineRule="auto"/>
              <w:ind w:left="0" w:firstLine="0"/>
              <w:jc w:val="left"/>
            </w:pPr>
            <w:r>
              <w:t xml:space="preserve">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8" w:firstLine="0"/>
              <w:jc w:val="center"/>
            </w:pPr>
            <w:r>
              <w:t xml:space="preserve">2/68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68 </w:t>
            </w:r>
          </w:p>
        </w:tc>
      </w:tr>
      <w:tr w:rsidR="00A33FAC">
        <w:trPr>
          <w:trHeight w:val="574"/>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«Практическое обществознание»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1/34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34 </w:t>
            </w:r>
          </w:p>
        </w:tc>
      </w:tr>
      <w:tr w:rsidR="00A33FAC">
        <w:trPr>
          <w:trHeight w:val="595"/>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«Литература: теория и практика»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8" w:firstLine="0"/>
              <w:jc w:val="center"/>
            </w:pPr>
            <w:r>
              <w:t xml:space="preserve">1/34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34 </w:t>
            </w:r>
          </w:p>
        </w:tc>
      </w:tr>
      <w:tr w:rsidR="00A33FAC">
        <w:trPr>
          <w:trHeight w:val="595"/>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«Дебаты: основы теории и практики»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1/34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34 </w:t>
            </w:r>
          </w:p>
        </w:tc>
      </w:tr>
      <w:tr w:rsidR="00A33FAC">
        <w:trPr>
          <w:trHeight w:val="598"/>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«Основы финансовой математики»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2/68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68 </w:t>
            </w:r>
          </w:p>
        </w:tc>
      </w:tr>
      <w:tr w:rsidR="00A33FAC">
        <w:trPr>
          <w:trHeight w:val="595"/>
        </w:trPr>
        <w:tc>
          <w:tcPr>
            <w:tcW w:w="4349"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22" w:line="240" w:lineRule="auto"/>
              <w:ind w:left="0" w:firstLine="0"/>
              <w:jc w:val="left"/>
            </w:pPr>
            <w:r>
              <w:t xml:space="preserve">Психологический  </w:t>
            </w:r>
          </w:p>
          <w:p w:rsidR="00A33FAC" w:rsidRDefault="00790CBC" w:rsidP="00F461D4">
            <w:pPr>
              <w:spacing w:after="0" w:line="240" w:lineRule="auto"/>
              <w:ind w:left="0" w:firstLine="0"/>
              <w:jc w:val="left"/>
            </w:pPr>
            <w:r>
              <w:t xml:space="preserve">клуб «Навстречу друг другу»»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1/34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1/34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68 </w:t>
            </w:r>
          </w:p>
        </w:tc>
      </w:tr>
      <w:tr w:rsidR="00A33FAC">
        <w:trPr>
          <w:trHeight w:val="595"/>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«Волейбол»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8" w:firstLine="0"/>
              <w:jc w:val="center"/>
            </w:pPr>
            <w:r>
              <w:t xml:space="preserve">2/68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68 </w:t>
            </w:r>
          </w:p>
        </w:tc>
      </w:tr>
      <w:tr w:rsidR="00A33FAC">
        <w:trPr>
          <w:trHeight w:val="598"/>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Поэтический клуб «Открытая книга»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1/34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34 </w:t>
            </w:r>
          </w:p>
        </w:tc>
      </w:tr>
      <w:tr w:rsidR="00A33FAC">
        <w:trPr>
          <w:trHeight w:val="595"/>
        </w:trPr>
        <w:tc>
          <w:tcPr>
            <w:tcW w:w="4349"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0" w:firstLine="0"/>
            </w:pPr>
            <w:r>
              <w:t xml:space="preserve">От теории к практике. Решение биологических задач.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3"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0" w:firstLine="0"/>
              <w:jc w:val="center"/>
            </w:pPr>
            <w:r>
              <w:t xml:space="preserve">2/68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68 </w:t>
            </w:r>
          </w:p>
        </w:tc>
      </w:tr>
      <w:tr w:rsidR="00A33FAC">
        <w:trPr>
          <w:trHeight w:val="598"/>
        </w:trPr>
        <w:tc>
          <w:tcPr>
            <w:tcW w:w="4349"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firstLine="0"/>
              <w:jc w:val="left"/>
            </w:pPr>
            <w:r>
              <w:t xml:space="preserve">ИТОГО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8" w:firstLine="0"/>
              <w:jc w:val="center"/>
            </w:pPr>
            <w:r>
              <w:t xml:space="preserve">7/238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7/238 </w:t>
            </w:r>
          </w:p>
        </w:tc>
        <w:tc>
          <w:tcPr>
            <w:tcW w:w="984"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57" w:firstLine="0"/>
              <w:jc w:val="center"/>
            </w:pPr>
            <w:r>
              <w:t xml:space="preserve">3/102 </w:t>
            </w:r>
          </w:p>
        </w:tc>
        <w:tc>
          <w:tcPr>
            <w:tcW w:w="987"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0" w:firstLine="0"/>
              <w:jc w:val="center"/>
            </w:pPr>
            <w:r>
              <w:t xml:space="preserve">4/136 </w:t>
            </w:r>
          </w:p>
        </w:tc>
        <w:tc>
          <w:tcPr>
            <w:tcW w:w="1008" w:type="dxa"/>
            <w:tcBorders>
              <w:top w:val="single" w:sz="4" w:space="0" w:color="000000"/>
              <w:left w:val="single" w:sz="4" w:space="0" w:color="000000"/>
              <w:bottom w:val="single" w:sz="4" w:space="0" w:color="000000"/>
              <w:right w:val="single" w:sz="4" w:space="0" w:color="000000"/>
            </w:tcBorders>
            <w:vAlign w:val="center"/>
          </w:tcPr>
          <w:p w:rsidR="00A33FAC" w:rsidRDefault="00790CBC" w:rsidP="00F461D4">
            <w:pPr>
              <w:spacing w:after="0" w:line="240" w:lineRule="auto"/>
              <w:ind w:left="0" w:right="62" w:firstLine="0"/>
              <w:jc w:val="center"/>
            </w:pPr>
            <w:r>
              <w:t xml:space="preserve">714 </w:t>
            </w:r>
          </w:p>
        </w:tc>
      </w:tr>
    </w:tbl>
    <w:p w:rsidR="00A33FAC" w:rsidRDefault="00790CBC">
      <w:pPr>
        <w:ind w:left="91" w:right="14"/>
      </w:pPr>
      <w:r>
        <w:lastRenderedPageBreak/>
        <w:t xml:space="preserve">Остальные часы внеурочной деятельности распределяются на воспитательные мероприятия и участие в деятельности учебного сообщества в рамках «Российского движения школьников» </w:t>
      </w:r>
      <w:r>
        <w:rPr>
          <w:b/>
          <w:i/>
        </w:rPr>
        <w:t xml:space="preserve">Воспитательные мероприятия </w:t>
      </w:r>
    </w:p>
    <w:tbl>
      <w:tblPr>
        <w:tblStyle w:val="TableGrid"/>
        <w:tblW w:w="9745" w:type="dxa"/>
        <w:tblInd w:w="83" w:type="dxa"/>
        <w:tblCellMar>
          <w:top w:w="53" w:type="dxa"/>
          <w:left w:w="107" w:type="dxa"/>
          <w:right w:w="47" w:type="dxa"/>
        </w:tblCellMar>
        <w:tblLook w:val="04A0" w:firstRow="1" w:lastRow="0" w:firstColumn="1" w:lastColumn="0" w:noHBand="0" w:noVBand="1"/>
      </w:tblPr>
      <w:tblGrid>
        <w:gridCol w:w="1715"/>
        <w:gridCol w:w="8030"/>
      </w:tblGrid>
      <w:tr w:rsidR="00A33FAC">
        <w:trPr>
          <w:trHeight w:val="384"/>
        </w:trPr>
        <w:tc>
          <w:tcPr>
            <w:tcW w:w="1715" w:type="dxa"/>
            <w:tcBorders>
              <w:top w:val="single" w:sz="4" w:space="0" w:color="000000"/>
              <w:left w:val="single" w:sz="4" w:space="0" w:color="000000"/>
              <w:bottom w:val="single" w:sz="4" w:space="0" w:color="000000"/>
              <w:right w:val="single" w:sz="4" w:space="0" w:color="000000"/>
            </w:tcBorders>
            <w:shd w:val="clear" w:color="auto" w:fill="F2DBDB"/>
          </w:tcPr>
          <w:p w:rsidR="00A33FAC" w:rsidRDefault="00790CBC" w:rsidP="00F461D4">
            <w:pPr>
              <w:spacing w:after="0" w:line="240" w:lineRule="auto"/>
              <w:ind w:left="0" w:firstLine="0"/>
              <w:jc w:val="left"/>
            </w:pPr>
            <w:r>
              <w:t xml:space="preserve">Период </w:t>
            </w:r>
          </w:p>
        </w:tc>
        <w:tc>
          <w:tcPr>
            <w:tcW w:w="8031" w:type="dxa"/>
            <w:tcBorders>
              <w:top w:val="single" w:sz="4" w:space="0" w:color="000000"/>
              <w:left w:val="single" w:sz="4" w:space="0" w:color="000000"/>
              <w:bottom w:val="single" w:sz="4" w:space="0" w:color="000000"/>
              <w:right w:val="single" w:sz="4" w:space="0" w:color="000000"/>
            </w:tcBorders>
            <w:shd w:val="clear" w:color="auto" w:fill="F2DBDB"/>
          </w:tcPr>
          <w:p w:rsidR="00A33FAC" w:rsidRDefault="00790CBC" w:rsidP="00F461D4">
            <w:pPr>
              <w:spacing w:after="0" w:line="240" w:lineRule="auto"/>
              <w:ind w:left="1" w:firstLine="0"/>
              <w:jc w:val="left"/>
            </w:pPr>
            <w:r>
              <w:t xml:space="preserve">Мероприятие </w:t>
            </w:r>
          </w:p>
        </w:tc>
      </w:tr>
      <w:tr w:rsidR="00A33FAC">
        <w:trPr>
          <w:trHeight w:val="4979"/>
        </w:trPr>
        <w:tc>
          <w:tcPr>
            <w:tcW w:w="1715"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0" w:firstLine="0"/>
              <w:jc w:val="left"/>
            </w:pPr>
            <w:r>
              <w:t xml:space="preserve">1е полугодие </w:t>
            </w:r>
          </w:p>
        </w:tc>
        <w:tc>
          <w:tcPr>
            <w:tcW w:w="8031"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16" w:line="240" w:lineRule="auto"/>
              <w:ind w:left="1" w:firstLine="0"/>
            </w:pPr>
            <w:r>
              <w:rPr>
                <w:b/>
              </w:rPr>
              <w:t xml:space="preserve">Тематические классные часы/Организация и проведение мероприятий: </w:t>
            </w:r>
          </w:p>
          <w:p w:rsidR="00A33FAC" w:rsidRDefault="00790CBC" w:rsidP="00F461D4">
            <w:pPr>
              <w:spacing w:after="21" w:line="240" w:lineRule="auto"/>
              <w:ind w:left="1" w:firstLine="0"/>
              <w:jc w:val="left"/>
            </w:pPr>
            <w:r>
              <w:t xml:space="preserve"> Праздник "1 сентября" </w:t>
            </w:r>
          </w:p>
          <w:p w:rsidR="00A33FAC" w:rsidRDefault="00790CBC" w:rsidP="00F461D4">
            <w:pPr>
              <w:spacing w:after="22" w:line="240" w:lineRule="auto"/>
              <w:ind w:left="1" w:firstLine="0"/>
              <w:jc w:val="left"/>
            </w:pPr>
            <w:r>
              <w:t xml:space="preserve">  Уроки мужества «Помним. Скорбим. Гордимся»; </w:t>
            </w:r>
          </w:p>
          <w:p w:rsidR="00A33FAC" w:rsidRDefault="00790CBC" w:rsidP="00F461D4">
            <w:pPr>
              <w:spacing w:after="22" w:line="240" w:lineRule="auto"/>
              <w:ind w:left="1" w:firstLine="0"/>
              <w:jc w:val="left"/>
            </w:pPr>
            <w:r>
              <w:t xml:space="preserve"> Эколого-туристские соревнования «Осенние тропинки», </w:t>
            </w:r>
          </w:p>
          <w:p w:rsidR="00A33FAC" w:rsidRDefault="00790CBC" w:rsidP="00F461D4">
            <w:pPr>
              <w:spacing w:after="21" w:line="240" w:lineRule="auto"/>
              <w:ind w:left="1" w:firstLine="0"/>
              <w:jc w:val="left"/>
            </w:pPr>
            <w:r>
              <w:t xml:space="preserve"> Акция по сбору макулатуры "Бумажные города" </w:t>
            </w:r>
          </w:p>
          <w:p w:rsidR="00A33FAC" w:rsidRDefault="00790CBC" w:rsidP="00F461D4">
            <w:pPr>
              <w:spacing w:after="21" w:line="240" w:lineRule="auto"/>
              <w:ind w:left="1" w:firstLine="0"/>
              <w:jc w:val="left"/>
            </w:pPr>
            <w:r>
              <w:t xml:space="preserve"> День учителя «От всей души» </w:t>
            </w:r>
          </w:p>
          <w:p w:rsidR="00A33FAC" w:rsidRDefault="00790CBC" w:rsidP="00F461D4">
            <w:pPr>
              <w:spacing w:after="22" w:line="240" w:lineRule="auto"/>
              <w:ind w:left="1" w:firstLine="0"/>
              <w:jc w:val="left"/>
            </w:pPr>
            <w:r>
              <w:t xml:space="preserve"> «Посвящение в гимназисты» </w:t>
            </w:r>
          </w:p>
          <w:p w:rsidR="00A33FAC" w:rsidRDefault="00790CBC" w:rsidP="00F461D4">
            <w:pPr>
              <w:spacing w:after="20" w:line="240" w:lineRule="auto"/>
              <w:ind w:left="1" w:firstLine="0"/>
            </w:pPr>
            <w:r>
              <w:t xml:space="preserve"> Межпредметная научно-практическая конференция «Война. Победа. </w:t>
            </w:r>
          </w:p>
          <w:p w:rsidR="00A33FAC" w:rsidRDefault="00790CBC" w:rsidP="00F461D4">
            <w:pPr>
              <w:spacing w:after="22" w:line="240" w:lineRule="auto"/>
              <w:ind w:left="1" w:firstLine="0"/>
              <w:jc w:val="left"/>
            </w:pPr>
            <w:r>
              <w:t xml:space="preserve">Память» </w:t>
            </w:r>
          </w:p>
          <w:p w:rsidR="00A33FAC" w:rsidRDefault="00790CBC" w:rsidP="00F461D4">
            <w:pPr>
              <w:spacing w:after="22" w:line="240" w:lineRule="auto"/>
              <w:ind w:left="1" w:firstLine="0"/>
              <w:jc w:val="left"/>
            </w:pPr>
            <w:r>
              <w:t xml:space="preserve"> «Что? Где? Когда?», осенний этап интеллектуальной игры </w:t>
            </w:r>
          </w:p>
          <w:p w:rsidR="00A33FAC" w:rsidRDefault="00790CBC" w:rsidP="00F461D4">
            <w:pPr>
              <w:spacing w:after="22" w:line="240" w:lineRule="auto"/>
              <w:ind w:left="1" w:firstLine="0"/>
              <w:jc w:val="left"/>
            </w:pPr>
            <w:r>
              <w:t xml:space="preserve"> Участие в программе «День призывника» </w:t>
            </w:r>
          </w:p>
          <w:p w:rsidR="00A33FAC" w:rsidRDefault="00790CBC" w:rsidP="00F461D4">
            <w:pPr>
              <w:spacing w:after="21" w:line="240" w:lineRule="auto"/>
              <w:ind w:left="1" w:firstLine="0"/>
              <w:jc w:val="left"/>
            </w:pPr>
            <w:r>
              <w:t xml:space="preserve"> Радиолинейка «Конституция основной закон» </w:t>
            </w:r>
          </w:p>
          <w:p w:rsidR="00A33FAC" w:rsidRDefault="00790CBC" w:rsidP="00F461D4">
            <w:pPr>
              <w:spacing w:after="22" w:line="240" w:lineRule="auto"/>
              <w:ind w:left="1" w:firstLine="0"/>
              <w:jc w:val="left"/>
            </w:pPr>
            <w:r>
              <w:t xml:space="preserve"> Фестиваль «Хочу на сцену!» </w:t>
            </w:r>
          </w:p>
          <w:p w:rsidR="00A33FAC" w:rsidRDefault="00790CBC" w:rsidP="00F461D4">
            <w:pPr>
              <w:spacing w:after="22" w:line="240" w:lineRule="auto"/>
              <w:ind w:left="1" w:firstLine="0"/>
              <w:jc w:val="left"/>
            </w:pPr>
            <w:r>
              <w:t xml:space="preserve"> Всероссийская акция «Час кода» (информатика) </w:t>
            </w:r>
          </w:p>
          <w:p w:rsidR="00A33FAC" w:rsidRDefault="00790CBC" w:rsidP="00F461D4">
            <w:pPr>
              <w:spacing w:after="0" w:line="240" w:lineRule="auto"/>
              <w:ind w:left="1" w:firstLine="0"/>
              <w:jc w:val="left"/>
            </w:pPr>
            <w:r>
              <w:t xml:space="preserve">  Совместные мероприятия ГБОУ гимназии № 363 и ГБДОУ № 95 </w:t>
            </w:r>
          </w:p>
          <w:p w:rsidR="00A33FAC" w:rsidRDefault="00790CBC" w:rsidP="00F461D4">
            <w:pPr>
              <w:spacing w:after="0" w:line="240" w:lineRule="auto"/>
              <w:ind w:left="1" w:firstLine="0"/>
              <w:jc w:val="left"/>
            </w:pPr>
            <w:r>
              <w:t xml:space="preserve">«Веселые старты», «Осенний субботник», «Игры на свежем воздухе», «Веселая переменка»,  воспитанники подготовительных групп и учащиеся 1- ых классов. </w:t>
            </w:r>
          </w:p>
        </w:tc>
      </w:tr>
      <w:tr w:rsidR="00A33FAC">
        <w:trPr>
          <w:trHeight w:val="406"/>
        </w:trPr>
        <w:tc>
          <w:tcPr>
            <w:tcW w:w="9745" w:type="dxa"/>
            <w:gridSpan w:val="2"/>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0" w:firstLine="0"/>
              <w:jc w:val="left"/>
            </w:pPr>
            <w:r>
              <w:t xml:space="preserve">Осенние каникулы/ Зимние каникулы </w:t>
            </w:r>
          </w:p>
        </w:tc>
      </w:tr>
      <w:tr w:rsidR="00A33FAC">
        <w:trPr>
          <w:trHeight w:val="3742"/>
        </w:trPr>
        <w:tc>
          <w:tcPr>
            <w:tcW w:w="1715"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0" w:firstLine="0"/>
              <w:jc w:val="left"/>
            </w:pPr>
            <w:r>
              <w:t xml:space="preserve">2е полугодие </w:t>
            </w:r>
          </w:p>
        </w:tc>
        <w:tc>
          <w:tcPr>
            <w:tcW w:w="8031" w:type="dxa"/>
            <w:tcBorders>
              <w:top w:val="single" w:sz="4" w:space="0" w:color="000000"/>
              <w:left w:val="single" w:sz="4" w:space="0" w:color="000000"/>
              <w:bottom w:val="single" w:sz="4" w:space="0" w:color="000000"/>
              <w:right w:val="single" w:sz="4" w:space="0" w:color="000000"/>
            </w:tcBorders>
          </w:tcPr>
          <w:p w:rsidR="00A33FAC" w:rsidRDefault="00790CBC" w:rsidP="00F461D4">
            <w:pPr>
              <w:spacing w:after="17" w:line="240" w:lineRule="auto"/>
              <w:ind w:left="1" w:firstLine="0"/>
            </w:pPr>
            <w:r>
              <w:rPr>
                <w:b/>
              </w:rPr>
              <w:t xml:space="preserve">Тематические классные часы/Организация и проведение мероприятий: </w:t>
            </w:r>
          </w:p>
          <w:p w:rsidR="00A33FAC" w:rsidRDefault="00790CBC" w:rsidP="00F461D4">
            <w:pPr>
              <w:spacing w:after="1" w:line="240" w:lineRule="auto"/>
              <w:ind w:left="1" w:right="1041" w:firstLine="0"/>
            </w:pPr>
            <w:r>
              <w:t xml:space="preserve"> Районные соревнования «Звездный маршрут 2022»  Соревнования по командным видам спорта </w:t>
            </w:r>
          </w:p>
          <w:p w:rsidR="00A33FAC" w:rsidRDefault="00790CBC" w:rsidP="00F461D4">
            <w:pPr>
              <w:spacing w:after="22" w:line="240" w:lineRule="auto"/>
              <w:ind w:left="1" w:firstLine="0"/>
              <w:jc w:val="left"/>
            </w:pPr>
            <w:r>
              <w:t xml:space="preserve"> Акция по сбору макулатуры "Бумажные города" </w:t>
            </w:r>
          </w:p>
          <w:p w:rsidR="00A33FAC" w:rsidRDefault="00790CBC" w:rsidP="00F461D4">
            <w:pPr>
              <w:spacing w:after="22" w:line="240" w:lineRule="auto"/>
              <w:ind w:left="1" w:firstLine="0"/>
              <w:jc w:val="left"/>
            </w:pPr>
            <w:r>
              <w:t xml:space="preserve"> Уроки мужества «Помним. Скорбим. Гордимся»; </w:t>
            </w:r>
          </w:p>
          <w:p w:rsidR="00A33FAC" w:rsidRDefault="00790CBC" w:rsidP="00F461D4">
            <w:pPr>
              <w:spacing w:after="23" w:line="240" w:lineRule="auto"/>
              <w:ind w:left="1" w:right="56" w:firstLine="0"/>
            </w:pPr>
            <w:r>
              <w:t xml:space="preserve">  Совместные мероприятия ГБОУ гимназии № 363 и ГБДОУ № 95: «Урок мужества. Блокада Ленинграда», «Конкурс чтецов народов нашей родины» воспитанники подготовительных групп и учащиеся 1-ых классов. </w:t>
            </w:r>
          </w:p>
          <w:p w:rsidR="00A33FAC" w:rsidRDefault="00790CBC" w:rsidP="00F461D4">
            <w:pPr>
              <w:spacing w:after="21" w:line="240" w:lineRule="auto"/>
              <w:ind w:left="1" w:firstLine="0"/>
              <w:jc w:val="left"/>
            </w:pPr>
            <w:r>
              <w:t xml:space="preserve">  День дублера (школьное самоуправление) </w:t>
            </w:r>
          </w:p>
          <w:p w:rsidR="00A33FAC" w:rsidRDefault="00790CBC" w:rsidP="00F461D4">
            <w:pPr>
              <w:spacing w:after="21" w:line="240" w:lineRule="auto"/>
              <w:ind w:left="1" w:firstLine="0"/>
              <w:jc w:val="left"/>
            </w:pPr>
            <w:r>
              <w:t xml:space="preserve">   «Что? Где? Когда?», весенний этап интеллектуальной игры </w:t>
            </w:r>
          </w:p>
          <w:p w:rsidR="00A33FAC" w:rsidRDefault="00790CBC" w:rsidP="00F461D4">
            <w:pPr>
              <w:spacing w:after="22" w:line="240" w:lineRule="auto"/>
              <w:ind w:left="1" w:firstLine="0"/>
              <w:jc w:val="left"/>
            </w:pPr>
            <w:r>
              <w:t xml:space="preserve">   Общешкольная конференция «Война. Победа. Память» </w:t>
            </w:r>
          </w:p>
          <w:p w:rsidR="00A33FAC" w:rsidRDefault="00790CBC" w:rsidP="00F461D4">
            <w:pPr>
              <w:spacing w:after="21" w:line="240" w:lineRule="auto"/>
              <w:ind w:left="1" w:firstLine="0"/>
              <w:jc w:val="left"/>
            </w:pPr>
            <w:r>
              <w:t xml:space="preserve"> День благоустройства города / Субботник </w:t>
            </w:r>
          </w:p>
          <w:p w:rsidR="00A33FAC" w:rsidRDefault="00790CBC" w:rsidP="00F461D4">
            <w:pPr>
              <w:spacing w:after="0" w:line="240" w:lineRule="auto"/>
              <w:ind w:left="1" w:firstLine="0"/>
              <w:jc w:val="left"/>
            </w:pPr>
            <w:r>
              <w:t xml:space="preserve"> Праздник последнего звонка для 11-ых классов </w:t>
            </w:r>
          </w:p>
        </w:tc>
      </w:tr>
      <w:tr w:rsidR="00A33FAC">
        <w:trPr>
          <w:trHeight w:val="373"/>
        </w:trPr>
        <w:tc>
          <w:tcPr>
            <w:tcW w:w="9745" w:type="dxa"/>
            <w:gridSpan w:val="2"/>
            <w:tcBorders>
              <w:top w:val="single" w:sz="4" w:space="0" w:color="000000"/>
              <w:left w:val="single" w:sz="4" w:space="0" w:color="000000"/>
              <w:bottom w:val="single" w:sz="4" w:space="0" w:color="000000"/>
              <w:right w:val="single" w:sz="4" w:space="0" w:color="000000"/>
            </w:tcBorders>
          </w:tcPr>
          <w:p w:rsidR="00A33FAC" w:rsidRDefault="00790CBC" w:rsidP="00F461D4">
            <w:pPr>
              <w:spacing w:after="0" w:line="240" w:lineRule="auto"/>
              <w:ind w:left="0" w:firstLine="0"/>
              <w:jc w:val="left"/>
            </w:pPr>
            <w:r>
              <w:t xml:space="preserve">Весенние каникулы /Летние каникулы </w:t>
            </w:r>
          </w:p>
        </w:tc>
      </w:tr>
    </w:tbl>
    <w:p w:rsidR="00BD689B" w:rsidRDefault="00F461D4">
      <w:pPr>
        <w:spacing w:after="155" w:line="259" w:lineRule="auto"/>
        <w:ind w:left="77" w:firstLine="0"/>
        <w:jc w:val="left"/>
        <w:rPr>
          <w:b/>
        </w:rPr>
      </w:pPr>
      <w:r>
        <w:rPr>
          <w:b/>
        </w:rPr>
        <w:t xml:space="preserve">  </w:t>
      </w:r>
    </w:p>
    <w:p w:rsidR="00F461D4" w:rsidRPr="00F461D4" w:rsidRDefault="00F461D4" w:rsidP="00F461D4">
      <w:pPr>
        <w:spacing w:line="240" w:lineRule="auto"/>
        <w:rPr>
          <w:color w:val="auto"/>
          <w:szCs w:val="24"/>
        </w:rPr>
      </w:pPr>
      <w:r w:rsidRPr="00F461D4">
        <w:rPr>
          <w:color w:val="auto"/>
          <w:szCs w:val="24"/>
        </w:rPr>
        <w:t>С 1 января 2022 года в гимназии открыто отделение</w:t>
      </w:r>
      <w:r w:rsidRPr="00F461D4">
        <w:rPr>
          <w:color w:val="auto"/>
          <w:szCs w:val="24"/>
          <w:shd w:val="clear" w:color="auto" w:fill="FFFFFF"/>
        </w:rPr>
        <w:t xml:space="preserve"> дополнительного образования детей (ОДОД). В связи с этим программы внеурочной деятельности («Шахматы» 1-4 классы; «Волшебная палитра» 1-4 классы; «Танцевальная мозаика» 1-4 классы; «Лёгкая атлетика» 5-6 классы; ансамбль танца «Невские узоры» 5-7 классы; «Волейбол» 7, 9, 10-е классы; «Карате» 7-8 классы; т</w:t>
      </w:r>
      <w:r w:rsidRPr="00F461D4">
        <w:rPr>
          <w:color w:val="auto"/>
          <w:szCs w:val="24"/>
        </w:rPr>
        <w:t xml:space="preserve">еатральная студия «Маска» и клуб «Спасатель» - 8 классы) </w:t>
      </w:r>
      <w:r w:rsidRPr="00F461D4">
        <w:rPr>
          <w:color w:val="auto"/>
          <w:szCs w:val="24"/>
          <w:shd w:val="clear" w:color="auto" w:fill="FFFFFF"/>
        </w:rPr>
        <w:t>были завершены. Далее данные программы будут реализованы в рамках ОДОД в соответствии с приказом №349 от 27.12.2022, утверждённым педагогическим советом №3.</w:t>
      </w:r>
    </w:p>
    <w:p w:rsidR="00A33FAC" w:rsidRDefault="00A33FAC" w:rsidP="00F461D4">
      <w:pPr>
        <w:spacing w:after="155" w:line="259" w:lineRule="auto"/>
        <w:ind w:left="0" w:firstLine="0"/>
        <w:jc w:val="left"/>
      </w:pPr>
    </w:p>
    <w:p w:rsidR="00A33FAC" w:rsidRDefault="00790CBC">
      <w:pPr>
        <w:spacing w:after="165" w:line="259" w:lineRule="auto"/>
        <w:ind w:left="72"/>
      </w:pPr>
      <w:r>
        <w:rPr>
          <w:b/>
          <w:u w:val="single" w:color="000000"/>
        </w:rPr>
        <w:t>3.2.1. Календарный учебный график</w:t>
      </w:r>
      <w:r>
        <w:rPr>
          <w:b/>
        </w:rPr>
        <w:t xml:space="preserve"> </w:t>
      </w:r>
    </w:p>
    <w:p w:rsidR="00A33FAC" w:rsidRDefault="00790CBC">
      <w:pPr>
        <w:pStyle w:val="3"/>
        <w:spacing w:after="96"/>
        <w:ind w:left="790" w:right="1"/>
      </w:pPr>
      <w:r>
        <w:t xml:space="preserve">Пояснительная записка </w:t>
      </w:r>
    </w:p>
    <w:p w:rsidR="00A33FAC" w:rsidRDefault="00790CBC">
      <w:pPr>
        <w:ind w:left="81" w:right="14" w:firstLine="708"/>
      </w:pPr>
      <w:r>
        <w:t xml:space="preserve">Годовой календарный учебный график является приложением к Учебному плану государственного бюджетного общеобразовательного учреждения гимназия № 363 Фрунзенского района Санкт-Петербурга на 2022/2023 учебный год. График сформирован в соответствии с нормативными документами, с учётом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w:t>
      </w:r>
    </w:p>
    <w:p w:rsidR="00A33FAC" w:rsidRDefault="00790CBC">
      <w:pPr>
        <w:ind w:left="91" w:right="14"/>
      </w:pPr>
      <w:r>
        <w:t xml:space="preserve">Годовой календарный учебный график является документом, регламентирующим организацию образовательного процесса. </w:t>
      </w:r>
    </w:p>
    <w:p w:rsidR="00A33FAC" w:rsidRDefault="00790CBC">
      <w:pPr>
        <w:pStyle w:val="3"/>
        <w:spacing w:after="99"/>
        <w:ind w:left="790" w:right="6"/>
      </w:pPr>
      <w:r>
        <w:t xml:space="preserve">Организационно педагогические условия </w:t>
      </w:r>
    </w:p>
    <w:p w:rsidR="00A33FAC" w:rsidRDefault="00790CBC">
      <w:pPr>
        <w:ind w:left="81" w:right="14" w:firstLine="708"/>
      </w:pPr>
      <w:r>
        <w:t xml:space="preserve">Учебный план ГБОУ гимназия № 363 на 2022/2023 учебный год обеспечивает выполнение гигиенических требований к режиму образовательного процесса, установленных СанПиН 2.4.2.2821 10 «Санитарно-эпидемиологические требования к условиям и организации обучения в общеобразовательных учреждениях» и предусматривает: </w:t>
      </w:r>
    </w:p>
    <w:p w:rsidR="00A33FAC" w:rsidRDefault="00790CBC">
      <w:pPr>
        <w:numPr>
          <w:ilvl w:val="0"/>
          <w:numId w:val="55"/>
        </w:numPr>
        <w:ind w:right="14" w:hanging="360"/>
      </w:pPr>
      <w:r>
        <w:t xml:space="preserve">4-летний срок освоения образовательных программ начального общего образования для 1-4х классов; </w:t>
      </w:r>
    </w:p>
    <w:p w:rsidR="00A33FAC" w:rsidRDefault="00790CBC">
      <w:pPr>
        <w:numPr>
          <w:ilvl w:val="0"/>
          <w:numId w:val="55"/>
        </w:numPr>
        <w:ind w:right="14" w:hanging="360"/>
      </w:pPr>
      <w:r>
        <w:t xml:space="preserve">5-летний срок освоения образовательных программ основного общего образования для 5- 9х классов; </w:t>
      </w:r>
    </w:p>
    <w:p w:rsidR="00A33FAC" w:rsidRDefault="00790CBC">
      <w:pPr>
        <w:numPr>
          <w:ilvl w:val="0"/>
          <w:numId w:val="55"/>
        </w:numPr>
        <w:ind w:right="14" w:hanging="360"/>
      </w:pPr>
      <w:r>
        <w:t xml:space="preserve">2-летний срок освоения образовательных программ среднего общего образования для 10-11х классов </w:t>
      </w:r>
    </w:p>
    <w:p w:rsidR="00A33FAC" w:rsidRDefault="00790CBC">
      <w:pPr>
        <w:numPr>
          <w:ilvl w:val="0"/>
          <w:numId w:val="56"/>
        </w:numPr>
        <w:spacing w:after="54" w:line="265" w:lineRule="auto"/>
        <w:ind w:hanging="360"/>
      </w:pPr>
      <w:r>
        <w:rPr>
          <w:b/>
        </w:rPr>
        <w:t xml:space="preserve">Продолжительность учебного года </w:t>
      </w:r>
    </w:p>
    <w:p w:rsidR="00A33FAC" w:rsidRDefault="00790CBC">
      <w:pPr>
        <w:spacing w:after="155" w:line="259" w:lineRule="auto"/>
        <w:ind w:left="795" w:right="14"/>
      </w:pPr>
      <w:r>
        <w:t xml:space="preserve">1 класс 33 учебные недели; </w:t>
      </w:r>
    </w:p>
    <w:p w:rsidR="00A33FAC" w:rsidRDefault="00790CBC">
      <w:pPr>
        <w:spacing w:line="259" w:lineRule="auto"/>
        <w:ind w:left="795" w:right="14"/>
      </w:pPr>
      <w:r>
        <w:t xml:space="preserve">2- 11 классы 34 учебные недели </w:t>
      </w:r>
    </w:p>
    <w:tbl>
      <w:tblPr>
        <w:tblStyle w:val="TableGrid"/>
        <w:tblW w:w="9602" w:type="dxa"/>
        <w:tblInd w:w="-19" w:type="dxa"/>
        <w:tblCellMar>
          <w:left w:w="125" w:type="dxa"/>
          <w:right w:w="115" w:type="dxa"/>
        </w:tblCellMar>
        <w:tblLook w:val="04A0" w:firstRow="1" w:lastRow="0" w:firstColumn="1" w:lastColumn="0" w:noHBand="0" w:noVBand="1"/>
      </w:tblPr>
      <w:tblGrid>
        <w:gridCol w:w="2144"/>
        <w:gridCol w:w="3680"/>
        <w:gridCol w:w="3778"/>
      </w:tblGrid>
      <w:tr w:rsidR="00A33FAC">
        <w:trPr>
          <w:trHeight w:val="531"/>
        </w:trPr>
        <w:tc>
          <w:tcPr>
            <w:tcW w:w="2144" w:type="dxa"/>
            <w:tcBorders>
              <w:top w:val="double" w:sz="6" w:space="0" w:color="000000"/>
              <w:left w:val="single" w:sz="6" w:space="0" w:color="000000"/>
              <w:bottom w:val="double" w:sz="6" w:space="0" w:color="000000"/>
              <w:right w:val="double" w:sz="6" w:space="0" w:color="000000"/>
            </w:tcBorders>
            <w:vAlign w:val="center"/>
          </w:tcPr>
          <w:p w:rsidR="00A33FAC" w:rsidRDefault="00790CBC">
            <w:pPr>
              <w:spacing w:after="0" w:line="259" w:lineRule="auto"/>
              <w:ind w:left="718" w:firstLine="0"/>
              <w:jc w:val="left"/>
            </w:pPr>
            <w:r>
              <w:t xml:space="preserve"> Классы </w:t>
            </w:r>
          </w:p>
        </w:tc>
        <w:tc>
          <w:tcPr>
            <w:tcW w:w="3680" w:type="dxa"/>
            <w:tcBorders>
              <w:top w:val="double" w:sz="6" w:space="0" w:color="000000"/>
              <w:left w:val="double" w:sz="6" w:space="0" w:color="000000"/>
              <w:bottom w:val="double" w:sz="6" w:space="0" w:color="000000"/>
              <w:right w:val="double" w:sz="6" w:space="0" w:color="000000"/>
            </w:tcBorders>
            <w:vAlign w:val="center"/>
          </w:tcPr>
          <w:p w:rsidR="00A33FAC" w:rsidRDefault="00790CBC">
            <w:pPr>
              <w:spacing w:after="0" w:line="259" w:lineRule="auto"/>
              <w:ind w:left="2" w:firstLine="0"/>
              <w:jc w:val="left"/>
            </w:pPr>
            <w:r>
              <w:t xml:space="preserve"> Начало учебного года </w:t>
            </w:r>
          </w:p>
        </w:tc>
        <w:tc>
          <w:tcPr>
            <w:tcW w:w="3778" w:type="dxa"/>
            <w:tcBorders>
              <w:top w:val="double" w:sz="6" w:space="0" w:color="000000"/>
              <w:left w:val="double" w:sz="6" w:space="0" w:color="000000"/>
              <w:bottom w:val="double" w:sz="6" w:space="0" w:color="000000"/>
              <w:right w:val="single" w:sz="6" w:space="0" w:color="000000"/>
            </w:tcBorders>
            <w:vAlign w:val="center"/>
          </w:tcPr>
          <w:p w:rsidR="00A33FAC" w:rsidRDefault="00790CBC">
            <w:pPr>
              <w:spacing w:after="0" w:line="259" w:lineRule="auto"/>
              <w:ind w:left="0" w:firstLine="0"/>
              <w:jc w:val="left"/>
            </w:pPr>
            <w:r>
              <w:t xml:space="preserve">Окончание учебного года </w:t>
            </w:r>
          </w:p>
        </w:tc>
      </w:tr>
      <w:tr w:rsidR="00A33FAC">
        <w:trPr>
          <w:trHeight w:val="530"/>
        </w:trPr>
        <w:tc>
          <w:tcPr>
            <w:tcW w:w="2144" w:type="dxa"/>
            <w:tcBorders>
              <w:top w:val="double" w:sz="6" w:space="0" w:color="000000"/>
              <w:left w:val="single" w:sz="6" w:space="0" w:color="000000"/>
              <w:bottom w:val="double" w:sz="6" w:space="0" w:color="000000"/>
              <w:right w:val="double" w:sz="6" w:space="0" w:color="000000"/>
            </w:tcBorders>
            <w:vAlign w:val="center"/>
          </w:tcPr>
          <w:p w:rsidR="00A33FAC" w:rsidRDefault="00790CBC">
            <w:pPr>
              <w:spacing w:after="0" w:line="259" w:lineRule="auto"/>
              <w:ind w:left="10" w:firstLine="0"/>
              <w:jc w:val="left"/>
            </w:pPr>
            <w:r>
              <w:t xml:space="preserve">1-11 классы </w:t>
            </w:r>
          </w:p>
        </w:tc>
        <w:tc>
          <w:tcPr>
            <w:tcW w:w="3680" w:type="dxa"/>
            <w:tcBorders>
              <w:top w:val="double" w:sz="6" w:space="0" w:color="000000"/>
              <w:left w:val="double" w:sz="6" w:space="0" w:color="000000"/>
              <w:bottom w:val="double" w:sz="6" w:space="0" w:color="000000"/>
              <w:right w:val="double" w:sz="6" w:space="0" w:color="000000"/>
            </w:tcBorders>
            <w:vAlign w:val="center"/>
          </w:tcPr>
          <w:p w:rsidR="00A33FAC" w:rsidRDefault="00790CBC">
            <w:pPr>
              <w:spacing w:after="0" w:line="259" w:lineRule="auto"/>
              <w:ind w:left="2" w:firstLine="0"/>
              <w:jc w:val="left"/>
            </w:pPr>
            <w:r>
              <w:t xml:space="preserve">1 сентября 2022 года </w:t>
            </w:r>
          </w:p>
        </w:tc>
        <w:tc>
          <w:tcPr>
            <w:tcW w:w="3778" w:type="dxa"/>
            <w:tcBorders>
              <w:top w:val="double" w:sz="6" w:space="0" w:color="000000"/>
              <w:left w:val="double" w:sz="6" w:space="0" w:color="000000"/>
              <w:bottom w:val="double" w:sz="6" w:space="0" w:color="000000"/>
              <w:right w:val="single" w:sz="6" w:space="0" w:color="000000"/>
            </w:tcBorders>
            <w:vAlign w:val="center"/>
          </w:tcPr>
          <w:p w:rsidR="00A33FAC" w:rsidRDefault="00790CBC">
            <w:pPr>
              <w:spacing w:after="0" w:line="259" w:lineRule="auto"/>
              <w:ind w:left="0" w:firstLine="0"/>
              <w:jc w:val="left"/>
            </w:pPr>
            <w:r>
              <w:t xml:space="preserve">25 мая 2023 года </w:t>
            </w:r>
          </w:p>
        </w:tc>
      </w:tr>
    </w:tbl>
    <w:p w:rsidR="00A33FAC" w:rsidRDefault="00790CBC">
      <w:pPr>
        <w:spacing w:after="27" w:line="259" w:lineRule="auto"/>
        <w:ind w:left="797" w:firstLine="0"/>
        <w:jc w:val="left"/>
      </w:pPr>
      <w:r>
        <w:rPr>
          <w:b/>
        </w:rPr>
        <w:t xml:space="preserve"> </w:t>
      </w:r>
    </w:p>
    <w:p w:rsidR="00A33FAC" w:rsidRDefault="00790CBC">
      <w:pPr>
        <w:numPr>
          <w:ilvl w:val="0"/>
          <w:numId w:val="56"/>
        </w:numPr>
        <w:spacing w:after="0" w:line="265" w:lineRule="auto"/>
        <w:ind w:hanging="360"/>
      </w:pPr>
      <w:r>
        <w:rPr>
          <w:b/>
        </w:rPr>
        <w:t xml:space="preserve">Продолжительность учебных периодов </w:t>
      </w:r>
    </w:p>
    <w:p w:rsidR="00A33FAC" w:rsidRDefault="00790CBC">
      <w:pPr>
        <w:spacing w:after="15" w:line="259" w:lineRule="auto"/>
        <w:ind w:left="797" w:firstLine="0"/>
        <w:jc w:val="left"/>
      </w:pPr>
      <w:r>
        <w:rPr>
          <w:b/>
        </w:rPr>
        <w:t xml:space="preserve"> </w:t>
      </w:r>
    </w:p>
    <w:p w:rsidR="00A33FAC" w:rsidRDefault="00790CBC" w:rsidP="00F461D4">
      <w:pPr>
        <w:spacing w:after="289"/>
        <w:ind w:left="91" w:right="2351"/>
      </w:pPr>
      <w:r>
        <w:t>1-9 класс</w:t>
      </w:r>
      <w:r w:rsidR="00F461D4">
        <w:t xml:space="preserve">ы обучаются по четвертям; 10-11 </w:t>
      </w:r>
      <w:r>
        <w:t xml:space="preserve">классы по полугодиям. </w:t>
      </w:r>
    </w:p>
    <w:p w:rsidR="00A33FAC" w:rsidRDefault="00790CBC">
      <w:pPr>
        <w:spacing w:after="106" w:line="265" w:lineRule="auto"/>
        <w:ind w:left="87"/>
      </w:pPr>
      <w:r>
        <w:rPr>
          <w:b/>
        </w:rPr>
        <w:t xml:space="preserve">1-9 классы </w:t>
      </w:r>
    </w:p>
    <w:tbl>
      <w:tblPr>
        <w:tblStyle w:val="TableGrid"/>
        <w:tblW w:w="9348" w:type="dxa"/>
        <w:tblInd w:w="-24" w:type="dxa"/>
        <w:tblCellMar>
          <w:top w:w="9" w:type="dxa"/>
          <w:left w:w="106" w:type="dxa"/>
          <w:right w:w="49" w:type="dxa"/>
        </w:tblCellMar>
        <w:tblLook w:val="04A0" w:firstRow="1" w:lastRow="0" w:firstColumn="1" w:lastColumn="0" w:noHBand="0" w:noVBand="1"/>
      </w:tblPr>
      <w:tblGrid>
        <w:gridCol w:w="2087"/>
        <w:gridCol w:w="1419"/>
        <w:gridCol w:w="2693"/>
        <w:gridCol w:w="3149"/>
      </w:tblGrid>
      <w:tr w:rsidR="00A33FAC">
        <w:trPr>
          <w:trHeight w:val="562"/>
        </w:trPr>
        <w:tc>
          <w:tcPr>
            <w:tcW w:w="20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 w:firstLine="0"/>
              <w:jc w:val="left"/>
            </w:pPr>
            <w:r>
              <w:rPr>
                <w:b/>
              </w:rPr>
              <w:lastRenderedPageBreak/>
              <w:t xml:space="preserve">Учебные периоды </w:t>
            </w: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b/>
              </w:rPr>
              <w:t xml:space="preserve">Классы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Начало и окончание четверти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tabs>
                <w:tab w:val="right" w:pos="2994"/>
              </w:tabs>
              <w:spacing w:after="32" w:line="259" w:lineRule="auto"/>
              <w:ind w:left="0" w:firstLine="0"/>
              <w:jc w:val="left"/>
            </w:pPr>
            <w:r>
              <w:rPr>
                <w:b/>
              </w:rPr>
              <w:t xml:space="preserve">Количество </w:t>
            </w:r>
            <w:r>
              <w:rPr>
                <w:b/>
              </w:rPr>
              <w:tab/>
              <w:t xml:space="preserve">учебных </w:t>
            </w:r>
          </w:p>
          <w:p w:rsidR="00A33FAC" w:rsidRDefault="00790CBC">
            <w:pPr>
              <w:spacing w:after="0" w:line="259" w:lineRule="auto"/>
              <w:ind w:left="2" w:firstLine="0"/>
              <w:jc w:val="left"/>
            </w:pPr>
            <w:r>
              <w:rPr>
                <w:b/>
              </w:rPr>
              <w:t xml:space="preserve">недель (количество дней) </w:t>
            </w:r>
          </w:p>
        </w:tc>
      </w:tr>
      <w:tr w:rsidR="00A33FAC">
        <w:trPr>
          <w:trHeight w:val="288"/>
        </w:trPr>
        <w:tc>
          <w:tcPr>
            <w:tcW w:w="20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I</w:t>
            </w:r>
            <w:r w:rsidR="00BD689B">
              <w:t xml:space="preserve"> </w:t>
            </w:r>
            <w:r>
              <w:t xml:space="preserve">четверть </w:t>
            </w: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1 -7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01.09.2022-27.10.2022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недель (41 день)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8 -9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01.09.2022-27.10.2022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недель (49 дней) </w:t>
            </w:r>
          </w:p>
        </w:tc>
      </w:tr>
      <w:tr w:rsidR="00A33FAC">
        <w:trPr>
          <w:trHeight w:val="298"/>
        </w:trPr>
        <w:tc>
          <w:tcPr>
            <w:tcW w:w="20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II</w:t>
            </w:r>
            <w:r w:rsidR="00BD689B">
              <w:t xml:space="preserve"> </w:t>
            </w:r>
            <w:r>
              <w:t xml:space="preserve">четверть </w:t>
            </w: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1 -7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07.11.2022-27.12.2022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7 недель (37 дней)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8 -9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07.11.2022-27.12.2022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7 недель (44 дня) </w:t>
            </w:r>
          </w:p>
        </w:tc>
      </w:tr>
      <w:tr w:rsidR="00A33FAC">
        <w:trPr>
          <w:trHeight w:val="286"/>
        </w:trPr>
        <w:tc>
          <w:tcPr>
            <w:tcW w:w="20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III</w:t>
            </w:r>
            <w:r w:rsidR="00BD689B">
              <w:t xml:space="preserve"> </w:t>
            </w:r>
            <w:r>
              <w:t xml:space="preserve">четверть </w:t>
            </w: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09.01.2023-10.02.2023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10 недель (47дней)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2-7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09.01.2023-23.03.2023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11 недель (52 дней)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8 -9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09.01.2023-23.03.2023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11 недель (63 дней) </w:t>
            </w:r>
          </w:p>
        </w:tc>
      </w:tr>
      <w:tr w:rsidR="00A33FAC">
        <w:trPr>
          <w:trHeight w:val="286"/>
        </w:trPr>
        <w:tc>
          <w:tcPr>
            <w:tcW w:w="20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IV</w:t>
            </w:r>
            <w:r w:rsidR="00BD689B">
              <w:t xml:space="preserve"> </w:t>
            </w:r>
            <w:r>
              <w:t xml:space="preserve">четверть </w:t>
            </w: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1 -7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03.04.2023-25.05.2023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недель (30 дней)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8 -9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03.04.2023-25.05.2023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недель (37 дня) </w:t>
            </w:r>
          </w:p>
        </w:tc>
      </w:tr>
      <w:tr w:rsidR="00A33FAC">
        <w:trPr>
          <w:trHeight w:val="288"/>
        </w:trPr>
        <w:tc>
          <w:tcPr>
            <w:tcW w:w="20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17" w:line="259" w:lineRule="auto"/>
              <w:ind w:left="106" w:firstLine="0"/>
              <w:jc w:val="left"/>
            </w:pPr>
            <w:r>
              <w:rPr>
                <w:b/>
              </w:rPr>
              <w:t xml:space="preserve">ИТОГО  </w:t>
            </w:r>
          </w:p>
          <w:p w:rsidR="00A33FAC" w:rsidRDefault="00790CBC">
            <w:pPr>
              <w:spacing w:after="0" w:line="259" w:lineRule="auto"/>
              <w:ind w:left="106" w:firstLine="0"/>
              <w:jc w:val="left"/>
            </w:pPr>
            <w:r>
              <w:t xml:space="preserve">за учебный год </w:t>
            </w: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01.09.2022-25.05.2023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33 недели (155 дней) </w:t>
            </w:r>
          </w:p>
        </w:tc>
      </w:tr>
      <w:tr w:rsidR="00A33FAC">
        <w:trPr>
          <w:trHeight w:val="286"/>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2-7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01.09.2022-25.05.2023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34 недели (160 день)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8 -9 кл </w:t>
            </w:r>
          </w:p>
        </w:tc>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01.09.2022-25.05.2023 </w:t>
            </w:r>
          </w:p>
        </w:tc>
        <w:tc>
          <w:tcPr>
            <w:tcW w:w="314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34 недели (193 дня) </w:t>
            </w:r>
          </w:p>
        </w:tc>
      </w:tr>
    </w:tbl>
    <w:p w:rsidR="00A33FAC" w:rsidRDefault="00790CBC">
      <w:pPr>
        <w:spacing w:after="106" w:line="265" w:lineRule="auto"/>
        <w:ind w:left="87"/>
      </w:pPr>
      <w:r>
        <w:rPr>
          <w:b/>
        </w:rPr>
        <w:t xml:space="preserve">10-11 классы </w:t>
      </w:r>
    </w:p>
    <w:tbl>
      <w:tblPr>
        <w:tblStyle w:val="TableGrid"/>
        <w:tblW w:w="9348" w:type="dxa"/>
        <w:tblInd w:w="-24" w:type="dxa"/>
        <w:tblCellMar>
          <w:top w:w="9" w:type="dxa"/>
          <w:left w:w="106" w:type="dxa"/>
          <w:right w:w="49" w:type="dxa"/>
        </w:tblCellMar>
        <w:tblLook w:val="04A0" w:firstRow="1" w:lastRow="0" w:firstColumn="1" w:lastColumn="0" w:noHBand="0" w:noVBand="1"/>
      </w:tblPr>
      <w:tblGrid>
        <w:gridCol w:w="2336"/>
        <w:gridCol w:w="1347"/>
        <w:gridCol w:w="2835"/>
        <w:gridCol w:w="2830"/>
      </w:tblGrid>
      <w:tr w:rsidR="00A33FAC">
        <w:trPr>
          <w:trHeight w:val="838"/>
        </w:trPr>
        <w:tc>
          <w:tcPr>
            <w:tcW w:w="233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 w:firstLine="0"/>
              <w:jc w:val="left"/>
            </w:pPr>
            <w:r>
              <w:rPr>
                <w:b/>
              </w:rPr>
              <w:t xml:space="preserve">Учебные периоды </w:t>
            </w:r>
          </w:p>
        </w:tc>
        <w:tc>
          <w:tcPr>
            <w:tcW w:w="13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b/>
              </w:rPr>
              <w:t xml:space="preserve">Классы </w:t>
            </w:r>
          </w:p>
        </w:tc>
        <w:tc>
          <w:tcPr>
            <w:tcW w:w="283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Начало </w:t>
            </w:r>
            <w:r>
              <w:rPr>
                <w:b/>
              </w:rPr>
              <w:tab/>
              <w:t xml:space="preserve">и </w:t>
            </w:r>
            <w:r>
              <w:rPr>
                <w:b/>
              </w:rPr>
              <w:tab/>
              <w:t xml:space="preserve">окончание полугодий </w:t>
            </w:r>
          </w:p>
        </w:tc>
        <w:tc>
          <w:tcPr>
            <w:tcW w:w="2830" w:type="dxa"/>
            <w:tcBorders>
              <w:top w:val="single" w:sz="4" w:space="0" w:color="000000"/>
              <w:left w:val="single" w:sz="4" w:space="0" w:color="000000"/>
              <w:bottom w:val="single" w:sz="4" w:space="0" w:color="000000"/>
              <w:right w:val="single" w:sz="4" w:space="0" w:color="000000"/>
            </w:tcBorders>
          </w:tcPr>
          <w:p w:rsidR="00A33FAC" w:rsidRDefault="00790CBC">
            <w:pPr>
              <w:spacing w:after="47" w:line="238" w:lineRule="auto"/>
              <w:ind w:left="2" w:firstLine="0"/>
            </w:pPr>
            <w:r>
              <w:rPr>
                <w:b/>
              </w:rPr>
              <w:t xml:space="preserve">Количество учебных недель (количество </w:t>
            </w:r>
          </w:p>
          <w:p w:rsidR="00A33FAC" w:rsidRDefault="00790CBC">
            <w:pPr>
              <w:spacing w:after="0" w:line="259" w:lineRule="auto"/>
              <w:ind w:left="2" w:firstLine="0"/>
              <w:jc w:val="left"/>
            </w:pPr>
            <w:r>
              <w:rPr>
                <w:b/>
              </w:rPr>
              <w:t xml:space="preserve">дней) </w:t>
            </w:r>
          </w:p>
        </w:tc>
      </w:tr>
      <w:tr w:rsidR="00A33FAC">
        <w:trPr>
          <w:trHeight w:val="286"/>
        </w:trPr>
        <w:tc>
          <w:tcPr>
            <w:tcW w:w="233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Iполугодие </w:t>
            </w:r>
          </w:p>
        </w:tc>
        <w:tc>
          <w:tcPr>
            <w:tcW w:w="13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10, 11 кл </w:t>
            </w:r>
          </w:p>
        </w:tc>
        <w:tc>
          <w:tcPr>
            <w:tcW w:w="283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01.09.2022-27.12.2023 </w:t>
            </w:r>
          </w:p>
        </w:tc>
        <w:tc>
          <w:tcPr>
            <w:tcW w:w="283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15 недель (90 дней) </w:t>
            </w:r>
          </w:p>
        </w:tc>
      </w:tr>
      <w:tr w:rsidR="00A33FAC">
        <w:trPr>
          <w:trHeight w:val="286"/>
        </w:trPr>
        <w:tc>
          <w:tcPr>
            <w:tcW w:w="233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II полугодие </w:t>
            </w:r>
          </w:p>
        </w:tc>
        <w:tc>
          <w:tcPr>
            <w:tcW w:w="13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10, 11 кл </w:t>
            </w:r>
          </w:p>
        </w:tc>
        <w:tc>
          <w:tcPr>
            <w:tcW w:w="283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09.01.2023-25.05.2023 </w:t>
            </w:r>
          </w:p>
        </w:tc>
        <w:tc>
          <w:tcPr>
            <w:tcW w:w="283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19 недель (102 дня) </w:t>
            </w:r>
          </w:p>
        </w:tc>
      </w:tr>
      <w:tr w:rsidR="00A33FAC">
        <w:trPr>
          <w:trHeight w:val="562"/>
        </w:trPr>
        <w:tc>
          <w:tcPr>
            <w:tcW w:w="2336" w:type="dxa"/>
            <w:tcBorders>
              <w:top w:val="single" w:sz="4" w:space="0" w:color="000000"/>
              <w:left w:val="single" w:sz="4" w:space="0" w:color="000000"/>
              <w:bottom w:val="single" w:sz="4" w:space="0" w:color="000000"/>
              <w:right w:val="single" w:sz="4" w:space="0" w:color="000000"/>
            </w:tcBorders>
          </w:tcPr>
          <w:p w:rsidR="00A33FAC" w:rsidRDefault="00790CBC">
            <w:pPr>
              <w:spacing w:after="15" w:line="259" w:lineRule="auto"/>
              <w:ind w:left="106" w:firstLine="0"/>
              <w:jc w:val="left"/>
            </w:pPr>
            <w:r>
              <w:rPr>
                <w:b/>
              </w:rPr>
              <w:t xml:space="preserve">ИТОГО </w:t>
            </w:r>
          </w:p>
          <w:p w:rsidR="00A33FAC" w:rsidRDefault="00790CBC">
            <w:pPr>
              <w:spacing w:after="0" w:line="259" w:lineRule="auto"/>
              <w:ind w:left="3" w:firstLine="0"/>
              <w:jc w:val="left"/>
            </w:pPr>
            <w:r>
              <w:t xml:space="preserve"> за учебный год </w:t>
            </w:r>
          </w:p>
        </w:tc>
        <w:tc>
          <w:tcPr>
            <w:tcW w:w="13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10, 11 кл </w:t>
            </w:r>
          </w:p>
        </w:tc>
        <w:tc>
          <w:tcPr>
            <w:tcW w:w="283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01.09.2022-25.05.2023 </w:t>
            </w:r>
          </w:p>
        </w:tc>
        <w:tc>
          <w:tcPr>
            <w:tcW w:w="283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34 недели (192 дня) </w:t>
            </w:r>
          </w:p>
        </w:tc>
      </w:tr>
    </w:tbl>
    <w:p w:rsidR="00A33FAC" w:rsidRDefault="00790CBC">
      <w:pPr>
        <w:spacing w:after="26" w:line="259" w:lineRule="auto"/>
        <w:ind w:left="785" w:firstLine="0"/>
        <w:jc w:val="left"/>
      </w:pPr>
      <w:r>
        <w:rPr>
          <w:b/>
        </w:rPr>
        <w:t xml:space="preserve"> </w:t>
      </w:r>
    </w:p>
    <w:p w:rsidR="00A33FAC" w:rsidRDefault="00790CBC">
      <w:pPr>
        <w:numPr>
          <w:ilvl w:val="0"/>
          <w:numId w:val="56"/>
        </w:numPr>
        <w:spacing w:after="0" w:line="265" w:lineRule="auto"/>
        <w:ind w:hanging="360"/>
      </w:pPr>
      <w:r>
        <w:rPr>
          <w:b/>
        </w:rPr>
        <w:t xml:space="preserve">Продолжительность каникул </w:t>
      </w:r>
    </w:p>
    <w:tbl>
      <w:tblPr>
        <w:tblStyle w:val="TableGrid"/>
        <w:tblW w:w="10080" w:type="dxa"/>
        <w:tblInd w:w="-24" w:type="dxa"/>
        <w:tblCellMar>
          <w:top w:w="9" w:type="dxa"/>
          <w:left w:w="106" w:type="dxa"/>
          <w:right w:w="50" w:type="dxa"/>
        </w:tblCellMar>
        <w:tblLook w:val="04A0" w:firstRow="1" w:lastRow="0" w:firstColumn="1" w:lastColumn="0" w:noHBand="0" w:noVBand="1"/>
      </w:tblPr>
      <w:tblGrid>
        <w:gridCol w:w="2987"/>
        <w:gridCol w:w="1104"/>
        <w:gridCol w:w="3831"/>
        <w:gridCol w:w="2158"/>
      </w:tblGrid>
      <w:tr w:rsidR="00A33FAC">
        <w:trPr>
          <w:trHeight w:val="838"/>
        </w:trPr>
        <w:tc>
          <w:tcPr>
            <w:tcW w:w="29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57" w:firstLine="0"/>
              <w:jc w:val="center"/>
            </w:pPr>
            <w:r>
              <w:rPr>
                <w:b/>
              </w:rPr>
              <w:t xml:space="preserve">Каникулы </w:t>
            </w: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rPr>
                <w:b/>
              </w:rPr>
              <w:t xml:space="preserve">Классы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 Начало и окончание каникул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47" w:line="239" w:lineRule="auto"/>
              <w:ind w:left="2" w:firstLine="0"/>
              <w:jc w:val="left"/>
            </w:pPr>
            <w:r>
              <w:rPr>
                <w:b/>
              </w:rPr>
              <w:t xml:space="preserve">Количество календарных </w:t>
            </w:r>
          </w:p>
          <w:p w:rsidR="00A33FAC" w:rsidRDefault="00790CBC">
            <w:pPr>
              <w:spacing w:after="0" w:line="259" w:lineRule="auto"/>
              <w:ind w:left="2" w:firstLine="0"/>
              <w:jc w:val="left"/>
            </w:pPr>
            <w:r>
              <w:rPr>
                <w:b/>
              </w:rPr>
              <w:t xml:space="preserve">дней    </w:t>
            </w:r>
          </w:p>
        </w:tc>
      </w:tr>
      <w:tr w:rsidR="00A33FAC">
        <w:trPr>
          <w:trHeight w:val="286"/>
        </w:trPr>
        <w:tc>
          <w:tcPr>
            <w:tcW w:w="29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Осенние </w:t>
            </w: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0" w:firstLine="0"/>
              <w:jc w:val="center"/>
            </w:pPr>
            <w:r>
              <w:t xml:space="preserve">28.10.2022-06.11.2022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05" w:firstLine="0"/>
              <w:jc w:val="center"/>
            </w:pPr>
            <w:r>
              <w:t xml:space="preserve">10 дней </w:t>
            </w:r>
          </w:p>
        </w:tc>
      </w:tr>
      <w:tr w:rsidR="00A33FAC">
        <w:trPr>
          <w:trHeight w:val="286"/>
        </w:trPr>
        <w:tc>
          <w:tcPr>
            <w:tcW w:w="29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6" w:firstLine="0"/>
              <w:jc w:val="left"/>
            </w:pPr>
            <w:r>
              <w:t xml:space="preserve">Зимние </w:t>
            </w: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40" w:firstLine="0"/>
              <w:jc w:val="center"/>
            </w:pPr>
            <w:r>
              <w:t xml:space="preserve">28.12.2022 -08.01.2023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05" w:firstLine="0"/>
              <w:jc w:val="center"/>
            </w:pPr>
            <w:r>
              <w:t xml:space="preserve">12 дней </w:t>
            </w:r>
          </w:p>
        </w:tc>
      </w:tr>
      <w:tr w:rsidR="00A33FAC">
        <w:trPr>
          <w:trHeight w:val="562"/>
        </w:trPr>
        <w:tc>
          <w:tcPr>
            <w:tcW w:w="29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 w:right="26" w:firstLine="0"/>
              <w:jc w:val="left"/>
            </w:pPr>
            <w:r>
              <w:t xml:space="preserve">Дополнительные каникулы </w:t>
            </w: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0" w:firstLine="0"/>
              <w:jc w:val="center"/>
            </w:pPr>
            <w:r>
              <w:t xml:space="preserve">13.02.2023-19.02.2023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5" w:firstLine="0"/>
              <w:jc w:val="center"/>
            </w:pPr>
            <w:r>
              <w:t xml:space="preserve">7 дней </w:t>
            </w:r>
          </w:p>
        </w:tc>
      </w:tr>
      <w:tr w:rsidR="00A33FAC">
        <w:trPr>
          <w:trHeight w:val="288"/>
        </w:trPr>
        <w:tc>
          <w:tcPr>
            <w:tcW w:w="298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1" w:firstLine="0"/>
              <w:jc w:val="left"/>
            </w:pPr>
            <w:r>
              <w:t xml:space="preserve">Весенние </w:t>
            </w: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0" w:firstLine="0"/>
              <w:jc w:val="center"/>
            </w:pPr>
            <w:r>
              <w:t xml:space="preserve">24.03.2023-02.04.2023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05" w:firstLine="0"/>
              <w:jc w:val="center"/>
            </w:pPr>
            <w:r>
              <w:t xml:space="preserve">10 дней </w:t>
            </w:r>
          </w:p>
        </w:tc>
      </w:tr>
      <w:tr w:rsidR="00A33FAC">
        <w:trPr>
          <w:trHeight w:val="398"/>
        </w:trPr>
        <w:tc>
          <w:tcPr>
            <w:tcW w:w="2987"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1" w:firstLine="0"/>
              <w:jc w:val="left"/>
            </w:pPr>
            <w:r>
              <w:t xml:space="preserve">Всего </w:t>
            </w: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кл.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8" w:firstLine="0"/>
              <w:jc w:val="left"/>
            </w:pPr>
            <w:r>
              <w:t xml:space="preserve">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05" w:firstLine="0"/>
              <w:jc w:val="center"/>
            </w:pPr>
            <w:r>
              <w:t xml:space="preserve">39 дней </w:t>
            </w:r>
          </w:p>
        </w:tc>
      </w:tr>
      <w:tr w:rsidR="00A33FAC">
        <w:trPr>
          <w:trHeight w:val="288"/>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2-11кл. </w:t>
            </w:r>
          </w:p>
        </w:tc>
        <w:tc>
          <w:tcPr>
            <w:tcW w:w="383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8" w:firstLine="0"/>
              <w:jc w:val="left"/>
            </w:pPr>
            <w:r>
              <w:t xml:space="preserve"> </w:t>
            </w:r>
          </w:p>
        </w:tc>
        <w:tc>
          <w:tcPr>
            <w:tcW w:w="215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1" w:firstLine="0"/>
              <w:jc w:val="center"/>
            </w:pPr>
            <w:r>
              <w:t xml:space="preserve">32 дня </w:t>
            </w:r>
          </w:p>
        </w:tc>
      </w:tr>
    </w:tbl>
    <w:p w:rsidR="00A33FAC" w:rsidRDefault="00790CBC">
      <w:pPr>
        <w:spacing w:after="168" w:line="259" w:lineRule="auto"/>
        <w:ind w:left="1505" w:firstLine="0"/>
        <w:jc w:val="left"/>
      </w:pPr>
      <w:r>
        <w:t xml:space="preserve"> </w:t>
      </w:r>
    </w:p>
    <w:p w:rsidR="00A33FAC" w:rsidRDefault="00790CBC">
      <w:pPr>
        <w:spacing w:after="172" w:line="265" w:lineRule="auto"/>
        <w:ind w:left="787"/>
      </w:pPr>
      <w:r>
        <w:rPr>
          <w:b/>
        </w:rPr>
        <w:t xml:space="preserve">Летние каникулы (не менее 8 недель): </w:t>
      </w:r>
    </w:p>
    <w:p w:rsidR="00A33FAC" w:rsidRDefault="00790CBC">
      <w:pPr>
        <w:numPr>
          <w:ilvl w:val="0"/>
          <w:numId w:val="57"/>
        </w:numPr>
        <w:spacing w:after="136" w:line="259" w:lineRule="auto"/>
        <w:ind w:right="127" w:hanging="355"/>
      </w:pPr>
      <w:r>
        <w:t xml:space="preserve">1-8, 10 классы с 26 мая 2023 г. по 31 августа 2023 г. </w:t>
      </w:r>
    </w:p>
    <w:p w:rsidR="00A33FAC" w:rsidRDefault="00790CBC">
      <w:pPr>
        <w:numPr>
          <w:ilvl w:val="0"/>
          <w:numId w:val="57"/>
        </w:numPr>
        <w:spacing w:after="116" w:line="259" w:lineRule="auto"/>
        <w:ind w:right="127" w:hanging="355"/>
      </w:pPr>
      <w:r>
        <w:t xml:space="preserve">9,11 классы по окончании государственной итоговой аттестации по 31 августа 2023 г. </w:t>
      </w:r>
    </w:p>
    <w:p w:rsidR="00A33FAC" w:rsidRDefault="00790CBC">
      <w:pPr>
        <w:ind w:left="81" w:right="14" w:firstLine="708"/>
      </w:pPr>
      <w:r>
        <w:t xml:space="preserve">Рекомендуемые сроки проведения выпускных вечеров 20-25 июня 2023 года, за исключением Дня памяти и скорби 22 июня 2023 года. </w:t>
      </w:r>
    </w:p>
    <w:p w:rsidR="00A33FAC" w:rsidRDefault="00790CBC">
      <w:pPr>
        <w:spacing w:after="143" w:line="265" w:lineRule="auto"/>
        <w:ind w:left="787"/>
      </w:pPr>
      <w:r>
        <w:rPr>
          <w:b/>
        </w:rPr>
        <w:t xml:space="preserve">4. Продолжительность учебной недели: </w:t>
      </w:r>
    </w:p>
    <w:p w:rsidR="00A33FAC" w:rsidRDefault="00790CBC">
      <w:pPr>
        <w:spacing w:after="115" w:line="259" w:lineRule="auto"/>
        <w:ind w:left="91" w:right="14"/>
      </w:pPr>
      <w:r>
        <w:t xml:space="preserve">4.1. Шестидневная учебная неделя 8-11 классы </w:t>
      </w:r>
    </w:p>
    <w:p w:rsidR="00A33FAC" w:rsidRDefault="00790CBC">
      <w:pPr>
        <w:spacing w:line="259" w:lineRule="auto"/>
        <w:ind w:left="81" w:right="14" w:firstLine="708"/>
      </w:pPr>
      <w:r>
        <w:lastRenderedPageBreak/>
        <w:t xml:space="preserve">Максимальная аудиторная нагрузка обучающихся соответствует нормативным требованиям СанПиН 1.2.23685 21 «Санитарно-эпидемиологические требования к условиям и организации обучения в общеобразовательных учреждениях» и составляет: </w:t>
      </w:r>
    </w:p>
    <w:tbl>
      <w:tblPr>
        <w:tblStyle w:val="TableGrid"/>
        <w:tblW w:w="9033" w:type="dxa"/>
        <w:tblInd w:w="-24" w:type="dxa"/>
        <w:tblCellMar>
          <w:top w:w="12" w:type="dxa"/>
          <w:left w:w="108" w:type="dxa"/>
          <w:right w:w="115" w:type="dxa"/>
        </w:tblCellMar>
        <w:tblLook w:val="04A0" w:firstRow="1" w:lastRow="0" w:firstColumn="1" w:lastColumn="0" w:noHBand="0" w:noVBand="1"/>
      </w:tblPr>
      <w:tblGrid>
        <w:gridCol w:w="4213"/>
        <w:gridCol w:w="2268"/>
        <w:gridCol w:w="2552"/>
      </w:tblGrid>
      <w:tr w:rsidR="00A33FAC">
        <w:trPr>
          <w:trHeight w:val="286"/>
        </w:trPr>
        <w:tc>
          <w:tcPr>
            <w:tcW w:w="421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6" w:firstLine="0"/>
              <w:jc w:val="center"/>
            </w:pPr>
            <w:r>
              <w:rPr>
                <w:b/>
              </w:rPr>
              <w:t xml:space="preserve">X </w:t>
            </w:r>
          </w:p>
        </w:tc>
        <w:tc>
          <w:tcPr>
            <w:tcW w:w="255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3" w:firstLine="0"/>
              <w:jc w:val="center"/>
            </w:pPr>
            <w:r>
              <w:rPr>
                <w:b/>
              </w:rPr>
              <w:t xml:space="preserve">XI </w:t>
            </w:r>
          </w:p>
        </w:tc>
      </w:tr>
      <w:tr w:rsidR="00A33FAC">
        <w:trPr>
          <w:trHeight w:val="473"/>
        </w:trPr>
        <w:tc>
          <w:tcPr>
            <w:tcW w:w="421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Максимальная нагрузка часов </w:t>
            </w:r>
          </w:p>
        </w:tc>
        <w:tc>
          <w:tcPr>
            <w:tcW w:w="22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5" w:firstLine="0"/>
              <w:jc w:val="center"/>
            </w:pPr>
            <w:r>
              <w:t xml:space="preserve">37 </w:t>
            </w:r>
          </w:p>
        </w:tc>
        <w:tc>
          <w:tcPr>
            <w:tcW w:w="255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5" w:firstLine="0"/>
              <w:jc w:val="center"/>
            </w:pPr>
            <w:r>
              <w:t xml:space="preserve">37 </w:t>
            </w:r>
          </w:p>
        </w:tc>
      </w:tr>
    </w:tbl>
    <w:p w:rsidR="00A33FAC" w:rsidRDefault="00790CBC">
      <w:pPr>
        <w:spacing w:after="106" w:line="265" w:lineRule="auto"/>
        <w:ind w:left="87"/>
      </w:pPr>
      <w:r>
        <w:rPr>
          <w:b/>
        </w:rPr>
        <w:t xml:space="preserve">5. Режим уроков и перемен </w:t>
      </w:r>
    </w:p>
    <w:p w:rsidR="00A33FAC" w:rsidRDefault="00790CBC">
      <w:pPr>
        <w:ind w:left="91" w:right="14"/>
      </w:pPr>
      <w:r>
        <w:t xml:space="preserve">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 для обучающихся 7-11 классов не более 7 уроков </w:t>
      </w:r>
    </w:p>
    <w:p w:rsidR="00A33FAC" w:rsidRDefault="00790CBC">
      <w:pPr>
        <w:ind w:left="91" w:right="14"/>
      </w:pPr>
      <w:r>
        <w:t xml:space="preserve">В школе организованы учебные занятия в </w:t>
      </w:r>
      <w:r>
        <w:rPr>
          <w:b/>
        </w:rPr>
        <w:t>одну смену</w:t>
      </w:r>
      <w:r>
        <w:t xml:space="preserve">. Учебные занятия начинаются в 09.00.  Продолжительность урока 45 минут. Продолжительность перемен: 20 минут после третьего и пятого уроков, после второго 15 минут, после четвертого, шестого и седьмого и уроков 10 минут.  </w:t>
      </w:r>
    </w:p>
    <w:p w:rsidR="00A33FAC" w:rsidRDefault="00790CBC">
      <w:pPr>
        <w:spacing w:after="222" w:line="259" w:lineRule="auto"/>
        <w:ind w:left="91" w:right="14"/>
      </w:pPr>
      <w:r>
        <w:t xml:space="preserve">В школе работают группы продлённого дня для учащихся начальной школы.  </w:t>
      </w:r>
    </w:p>
    <w:p w:rsidR="00A33FAC" w:rsidRDefault="00790CBC">
      <w:pPr>
        <w:ind w:left="81" w:right="14" w:firstLine="708"/>
      </w:pPr>
      <w:r>
        <w:t xml:space="preserve">При проведении учебных занятий по предмету «Информатика и ИКТ» в 7-11 классах, а также при изучении элективных курсов в 10-11 классах осуществляется деление классов на две группы при наполняемости класса 25 человек. При проведении учебных занятий по предметам «Английский язык» в 5-11 классах осуществляется деление классов на три группы при наполняемости класса 25 человек. </w:t>
      </w:r>
    </w:p>
    <w:p w:rsidR="00A33FAC" w:rsidRDefault="00790CBC">
      <w:pPr>
        <w:ind w:left="81" w:right="14" w:firstLine="708"/>
      </w:pPr>
      <w:r>
        <w:t xml:space="preserve">Расписание занятий предусматривает перерыв достаточной продолжительностью для организации питания учащихся. </w:t>
      </w:r>
    </w:p>
    <w:p w:rsidR="00A33FAC" w:rsidRDefault="00790CBC">
      <w:pPr>
        <w:spacing w:after="0" w:line="259" w:lineRule="auto"/>
        <w:ind w:left="795"/>
        <w:jc w:val="left"/>
      </w:pPr>
      <w:r>
        <w:rPr>
          <w:b/>
          <w:i/>
        </w:rPr>
        <w:t xml:space="preserve">Расписание звонков: </w:t>
      </w:r>
    </w:p>
    <w:tbl>
      <w:tblPr>
        <w:tblStyle w:val="TableGrid"/>
        <w:tblW w:w="6323" w:type="dxa"/>
        <w:tblInd w:w="-36" w:type="dxa"/>
        <w:tblCellMar>
          <w:top w:w="49" w:type="dxa"/>
          <w:left w:w="113" w:type="dxa"/>
          <w:right w:w="53" w:type="dxa"/>
        </w:tblCellMar>
        <w:tblLook w:val="04A0" w:firstRow="1" w:lastRow="0" w:firstColumn="1" w:lastColumn="0" w:noHBand="0" w:noVBand="1"/>
      </w:tblPr>
      <w:tblGrid>
        <w:gridCol w:w="6323"/>
      </w:tblGrid>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right"/>
            </w:pPr>
            <w:r>
              <w:t>-</w:t>
            </w:r>
            <w:r>
              <w:rPr>
                <w:rFonts w:ascii="Arial" w:eastAsia="Arial" w:hAnsi="Arial" w:cs="Arial"/>
              </w:rPr>
              <w:t xml:space="preserve"> </w:t>
            </w:r>
            <w:r>
              <w:rPr>
                <w:b/>
              </w:rPr>
              <w:t>1 урок:</w:t>
            </w:r>
            <w:r>
              <w:t xml:space="preserve"> 09.00 09.45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w:t>
            </w:r>
            <w:r>
              <w:rPr>
                <w:rFonts w:ascii="Arial" w:eastAsia="Arial" w:hAnsi="Arial" w:cs="Arial"/>
              </w:rPr>
              <w:t xml:space="preserve"> </w:t>
            </w:r>
            <w:r>
              <w:rPr>
                <w:b/>
              </w:rPr>
              <w:t>перемена:</w:t>
            </w:r>
            <w:r>
              <w:t xml:space="preserve"> 15 минут </w:t>
            </w:r>
          </w:p>
        </w:tc>
      </w:tr>
      <w:tr w:rsidR="00A33FAC">
        <w:trPr>
          <w:trHeight w:val="324"/>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right"/>
            </w:pPr>
            <w:r>
              <w:t>-</w:t>
            </w:r>
            <w:r>
              <w:rPr>
                <w:rFonts w:ascii="Arial" w:eastAsia="Arial" w:hAnsi="Arial" w:cs="Arial"/>
              </w:rPr>
              <w:t xml:space="preserve"> </w:t>
            </w:r>
            <w:r>
              <w:rPr>
                <w:b/>
              </w:rPr>
              <w:t>2 урок:</w:t>
            </w:r>
            <w:r>
              <w:t xml:space="preserve"> 10.00 10.45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w:t>
            </w:r>
            <w:r>
              <w:rPr>
                <w:rFonts w:ascii="Arial" w:eastAsia="Arial" w:hAnsi="Arial" w:cs="Arial"/>
              </w:rPr>
              <w:t xml:space="preserve"> </w:t>
            </w:r>
            <w:r>
              <w:rPr>
                <w:b/>
              </w:rPr>
              <w:t>перемена:</w:t>
            </w:r>
            <w:r>
              <w:t xml:space="preserve"> 20 минут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right"/>
            </w:pPr>
            <w:r>
              <w:t>-</w:t>
            </w:r>
            <w:r>
              <w:rPr>
                <w:rFonts w:ascii="Arial" w:eastAsia="Arial" w:hAnsi="Arial" w:cs="Arial"/>
              </w:rPr>
              <w:t xml:space="preserve"> </w:t>
            </w:r>
            <w:r>
              <w:rPr>
                <w:b/>
              </w:rPr>
              <w:t>3 урок:</w:t>
            </w:r>
            <w:r>
              <w:t xml:space="preserve"> 11.05 11.50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w:t>
            </w:r>
            <w:r>
              <w:rPr>
                <w:rFonts w:ascii="Arial" w:eastAsia="Arial" w:hAnsi="Arial" w:cs="Arial"/>
              </w:rPr>
              <w:t xml:space="preserve"> </w:t>
            </w:r>
            <w:r>
              <w:rPr>
                <w:b/>
              </w:rPr>
              <w:t>перемена:</w:t>
            </w:r>
            <w:r>
              <w:t xml:space="preserve"> 15 минут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right"/>
            </w:pPr>
            <w:r>
              <w:t>-</w:t>
            </w:r>
            <w:r>
              <w:rPr>
                <w:rFonts w:ascii="Arial" w:eastAsia="Arial" w:hAnsi="Arial" w:cs="Arial"/>
              </w:rPr>
              <w:t xml:space="preserve"> </w:t>
            </w:r>
            <w:r>
              <w:rPr>
                <w:b/>
              </w:rPr>
              <w:t>4 урок:</w:t>
            </w:r>
            <w:r>
              <w:t xml:space="preserve"> 12.0512.50 </w:t>
            </w:r>
          </w:p>
        </w:tc>
      </w:tr>
      <w:tr w:rsidR="00A33FAC">
        <w:trPr>
          <w:trHeight w:val="324"/>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w:t>
            </w:r>
            <w:r>
              <w:rPr>
                <w:rFonts w:ascii="Arial" w:eastAsia="Arial" w:hAnsi="Arial" w:cs="Arial"/>
              </w:rPr>
              <w:t xml:space="preserve"> </w:t>
            </w:r>
            <w:r>
              <w:rPr>
                <w:b/>
              </w:rPr>
              <w:t>перемена:</w:t>
            </w:r>
            <w:r>
              <w:t xml:space="preserve"> 20 минут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right"/>
            </w:pPr>
            <w:r>
              <w:t>-</w:t>
            </w:r>
            <w:r>
              <w:rPr>
                <w:rFonts w:ascii="Arial" w:eastAsia="Arial" w:hAnsi="Arial" w:cs="Arial"/>
              </w:rPr>
              <w:t xml:space="preserve"> </w:t>
            </w:r>
            <w:r>
              <w:rPr>
                <w:b/>
              </w:rPr>
              <w:t>5 урок:</w:t>
            </w:r>
            <w:r>
              <w:t xml:space="preserve"> 13.1013.55 </w:t>
            </w:r>
          </w:p>
        </w:tc>
      </w:tr>
      <w:tr w:rsidR="00A33FAC">
        <w:trPr>
          <w:trHeight w:val="327"/>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w:t>
            </w:r>
            <w:r>
              <w:rPr>
                <w:rFonts w:ascii="Arial" w:eastAsia="Arial" w:hAnsi="Arial" w:cs="Arial"/>
              </w:rPr>
              <w:t xml:space="preserve"> </w:t>
            </w:r>
            <w:r>
              <w:rPr>
                <w:b/>
              </w:rPr>
              <w:t>перемена:</w:t>
            </w:r>
            <w:r>
              <w:t xml:space="preserve"> 10 минут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right"/>
            </w:pPr>
            <w:r>
              <w:t>-</w:t>
            </w:r>
            <w:r>
              <w:rPr>
                <w:rFonts w:ascii="Arial" w:eastAsia="Arial" w:hAnsi="Arial" w:cs="Arial"/>
              </w:rPr>
              <w:t xml:space="preserve"> </w:t>
            </w:r>
            <w:r>
              <w:rPr>
                <w:b/>
              </w:rPr>
              <w:t>6 урок:</w:t>
            </w:r>
            <w:r>
              <w:t xml:space="preserve"> 14.0514.50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w:t>
            </w:r>
            <w:r>
              <w:rPr>
                <w:rFonts w:ascii="Arial" w:eastAsia="Arial" w:hAnsi="Arial" w:cs="Arial"/>
              </w:rPr>
              <w:t xml:space="preserve"> </w:t>
            </w:r>
            <w:r>
              <w:rPr>
                <w:b/>
              </w:rPr>
              <w:t xml:space="preserve">перемена: </w:t>
            </w:r>
            <w:r>
              <w:t xml:space="preserve">10 минут </w:t>
            </w:r>
          </w:p>
        </w:tc>
      </w:tr>
      <w:tr w:rsidR="00A33FAC">
        <w:trPr>
          <w:trHeight w:val="326"/>
        </w:trPr>
        <w:tc>
          <w:tcPr>
            <w:tcW w:w="632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w:t>
            </w:r>
            <w:r>
              <w:rPr>
                <w:rFonts w:ascii="Arial" w:eastAsia="Arial" w:hAnsi="Arial" w:cs="Arial"/>
              </w:rPr>
              <w:t xml:space="preserve"> </w:t>
            </w:r>
            <w:r>
              <w:rPr>
                <w:b/>
              </w:rPr>
              <w:t xml:space="preserve">7 урок: 15.00 15.45 </w:t>
            </w:r>
          </w:p>
        </w:tc>
      </w:tr>
    </w:tbl>
    <w:p w:rsidR="00A33FAC" w:rsidRDefault="00790CBC">
      <w:pPr>
        <w:ind w:left="81" w:right="14" w:firstLine="708"/>
      </w:pPr>
      <w:r>
        <w:rPr>
          <w:b/>
        </w:rPr>
        <w:lastRenderedPageBreak/>
        <w:t>Объем домашних заданий</w:t>
      </w:r>
      <w:r>
        <w:t xml:space="preserve"> (по всем предметам) предполагает затраты времени на его выполнение, не превышающие (в астрономических часах): в 9-11 классах до 3,5 часов.  </w:t>
      </w:r>
    </w:p>
    <w:p w:rsidR="00A33FAC" w:rsidRDefault="00790CBC">
      <w:pPr>
        <w:spacing w:after="171" w:line="259" w:lineRule="auto"/>
        <w:ind w:left="785" w:firstLine="0"/>
        <w:jc w:val="left"/>
      </w:pPr>
      <w:r>
        <w:t xml:space="preserve"> </w:t>
      </w:r>
    </w:p>
    <w:p w:rsidR="00A33FAC" w:rsidRDefault="00790CBC">
      <w:pPr>
        <w:numPr>
          <w:ilvl w:val="0"/>
          <w:numId w:val="58"/>
        </w:numPr>
        <w:spacing w:after="106" w:line="265" w:lineRule="auto"/>
        <w:ind w:hanging="360"/>
      </w:pPr>
      <w:r>
        <w:rPr>
          <w:b/>
        </w:rPr>
        <w:t xml:space="preserve">Проведение промежуточной аттестации в переводных классах  </w:t>
      </w:r>
    </w:p>
    <w:p w:rsidR="00A33FAC" w:rsidRDefault="00790CBC">
      <w:pPr>
        <w:ind w:left="81" w:right="14" w:firstLine="708"/>
      </w:pPr>
      <w:r>
        <w:t xml:space="preserve">Промежуточная аттестация в переводных классах проводится без прекращения общеобразовательного процесса в соответствии с Уставом школы и положением о промежуточной аттестации: в 10х классах проводятся контрольные работы по литературе и обществознанию. </w:t>
      </w:r>
    </w:p>
    <w:p w:rsidR="00A33FAC" w:rsidRDefault="00790CBC">
      <w:pPr>
        <w:spacing w:after="168" w:line="259" w:lineRule="auto"/>
        <w:ind w:left="785" w:firstLine="0"/>
        <w:jc w:val="left"/>
      </w:pPr>
      <w:r>
        <w:t xml:space="preserve"> </w:t>
      </w:r>
    </w:p>
    <w:p w:rsidR="00A33FAC" w:rsidRDefault="00790CBC">
      <w:pPr>
        <w:numPr>
          <w:ilvl w:val="0"/>
          <w:numId w:val="58"/>
        </w:numPr>
        <w:spacing w:after="106" w:line="265" w:lineRule="auto"/>
        <w:ind w:hanging="360"/>
      </w:pPr>
      <w:r>
        <w:rPr>
          <w:b/>
        </w:rPr>
        <w:t xml:space="preserve">Проведение государственной (итоговой) аттестации в 9 и 11 классах </w:t>
      </w:r>
    </w:p>
    <w:p w:rsidR="00A33FAC" w:rsidRDefault="00790CBC">
      <w:pPr>
        <w:ind w:left="81" w:right="14" w:firstLine="708"/>
      </w:pPr>
      <w:r>
        <w:t xml:space="preserve">Сроки проведения государственной (итоговой) аттестации обучающихся 9,11 классов устанавливаются Министерством образования и науки Российской Федерации (Федеральная служба по надзору в сфере образования и науки), Комитетом по образованию Санкт-Петербурга на данный учебный год. </w:t>
      </w:r>
    </w:p>
    <w:p w:rsidR="00A33FAC" w:rsidRDefault="00790CBC">
      <w:pPr>
        <w:numPr>
          <w:ilvl w:val="0"/>
          <w:numId w:val="58"/>
        </w:numPr>
        <w:spacing w:after="383" w:line="265" w:lineRule="auto"/>
        <w:ind w:hanging="360"/>
      </w:pPr>
      <w:r>
        <w:rPr>
          <w:b/>
        </w:rPr>
        <w:t xml:space="preserve">Дополнительные дни отдыха, связанные с государственными праздниками. </w:t>
      </w:r>
    </w:p>
    <w:p w:rsidR="00A33FAC" w:rsidRDefault="00790CBC">
      <w:pPr>
        <w:spacing w:after="294" w:line="389" w:lineRule="auto"/>
        <w:ind w:left="72"/>
        <w:jc w:val="left"/>
      </w:pPr>
      <w:r>
        <w:t xml:space="preserve">Согласно Постановлению Правительства РФ "О переносе выходных дней в 2022/2023 учебном году и в соответствии со Статьёй 112 Трудового кодекса Российской Федерации выходными и праздничными днями являются: </w:t>
      </w:r>
    </w:p>
    <w:p w:rsidR="00A33FAC" w:rsidRDefault="00790CBC">
      <w:pPr>
        <w:numPr>
          <w:ilvl w:val="1"/>
          <w:numId w:val="58"/>
        </w:numPr>
        <w:spacing w:line="259" w:lineRule="auto"/>
        <w:ind w:right="14" w:hanging="360"/>
      </w:pPr>
      <w:r>
        <w:t xml:space="preserve">04.11.2021 День народного единства </w:t>
      </w:r>
    </w:p>
    <w:p w:rsidR="00A33FAC" w:rsidRDefault="00790CBC">
      <w:pPr>
        <w:numPr>
          <w:ilvl w:val="1"/>
          <w:numId w:val="58"/>
        </w:numPr>
        <w:spacing w:line="259" w:lineRule="auto"/>
        <w:ind w:right="14" w:hanging="360"/>
      </w:pPr>
      <w:r>
        <w:t xml:space="preserve">2, 3, 4, 5, 6. 01. 2023 года Новогодние каникулы </w:t>
      </w:r>
    </w:p>
    <w:p w:rsidR="00A33FAC" w:rsidRDefault="00790CBC">
      <w:pPr>
        <w:numPr>
          <w:ilvl w:val="1"/>
          <w:numId w:val="58"/>
        </w:numPr>
        <w:spacing w:line="259" w:lineRule="auto"/>
        <w:ind w:right="14" w:hanging="360"/>
      </w:pPr>
      <w:r>
        <w:t xml:space="preserve">07.01.2022 Рождество Христово </w:t>
      </w:r>
    </w:p>
    <w:p w:rsidR="00A33FAC" w:rsidRDefault="00790CBC">
      <w:pPr>
        <w:numPr>
          <w:ilvl w:val="1"/>
          <w:numId w:val="58"/>
        </w:numPr>
        <w:spacing w:line="281" w:lineRule="auto"/>
        <w:ind w:right="14" w:hanging="360"/>
      </w:pPr>
      <w:r>
        <w:t>23.02.2022 День защитника Отечества –</w:t>
      </w:r>
      <w:r>
        <w:rPr>
          <w:rFonts w:ascii="Arial" w:eastAsia="Arial" w:hAnsi="Arial" w:cs="Arial"/>
        </w:rPr>
        <w:t xml:space="preserve"> </w:t>
      </w:r>
      <w:r>
        <w:t xml:space="preserve">08.03.2022 Международный женский день </w:t>
      </w:r>
    </w:p>
    <w:p w:rsidR="00A33FAC" w:rsidRDefault="00790CBC">
      <w:pPr>
        <w:numPr>
          <w:ilvl w:val="1"/>
          <w:numId w:val="58"/>
        </w:numPr>
        <w:spacing w:line="259" w:lineRule="auto"/>
        <w:ind w:right="14" w:hanging="360"/>
      </w:pPr>
      <w:r>
        <w:t xml:space="preserve">01.05.2022 Праздник Весны и Труда </w:t>
      </w:r>
    </w:p>
    <w:p w:rsidR="00A33FAC" w:rsidRDefault="00790CBC">
      <w:pPr>
        <w:numPr>
          <w:ilvl w:val="1"/>
          <w:numId w:val="58"/>
        </w:numPr>
        <w:spacing w:line="259" w:lineRule="auto"/>
        <w:ind w:right="14" w:hanging="360"/>
      </w:pPr>
      <w:r>
        <w:t xml:space="preserve">09.05.2022 День Победы </w:t>
      </w:r>
    </w:p>
    <w:p w:rsidR="00A33FAC" w:rsidRDefault="00790CBC">
      <w:pPr>
        <w:spacing w:after="31" w:line="259" w:lineRule="auto"/>
        <w:ind w:left="1505" w:firstLine="0"/>
        <w:jc w:val="left"/>
      </w:pPr>
      <w:r>
        <w:t xml:space="preserve"> </w:t>
      </w:r>
    </w:p>
    <w:p w:rsidR="00A33FAC" w:rsidRDefault="00790CBC">
      <w:pPr>
        <w:numPr>
          <w:ilvl w:val="0"/>
          <w:numId w:val="58"/>
        </w:numPr>
        <w:spacing w:after="127" w:line="265" w:lineRule="auto"/>
        <w:ind w:hanging="360"/>
      </w:pPr>
      <w:r>
        <w:rPr>
          <w:b/>
        </w:rPr>
        <w:t xml:space="preserve">Дни самоподготовки и семейного воспитания. </w:t>
      </w:r>
    </w:p>
    <w:p w:rsidR="00A33FAC" w:rsidRDefault="00790CBC">
      <w:pPr>
        <w:spacing w:after="96" w:line="259" w:lineRule="auto"/>
        <w:ind w:left="795" w:right="14"/>
      </w:pPr>
      <w:r>
        <w:t xml:space="preserve">По мере необходимости проводятся дни дистанционного обучения. </w:t>
      </w:r>
    </w:p>
    <w:p w:rsidR="00A33FAC" w:rsidRDefault="00790CBC">
      <w:pPr>
        <w:spacing w:after="26" w:line="259" w:lineRule="auto"/>
        <w:ind w:left="77" w:firstLine="0"/>
        <w:jc w:val="left"/>
      </w:pPr>
      <w:r>
        <w:rPr>
          <w:b/>
        </w:rPr>
        <w:t xml:space="preserve"> </w:t>
      </w:r>
    </w:p>
    <w:p w:rsidR="00A33FAC" w:rsidRDefault="00790CBC">
      <w:pPr>
        <w:numPr>
          <w:ilvl w:val="0"/>
          <w:numId w:val="58"/>
        </w:numPr>
        <w:spacing w:after="80" w:line="265" w:lineRule="auto"/>
        <w:ind w:hanging="360"/>
      </w:pPr>
      <w:r>
        <w:rPr>
          <w:b/>
        </w:rPr>
        <w:t xml:space="preserve">Расписание дежурства администрации учреждения: </w:t>
      </w:r>
    </w:p>
    <w:p w:rsidR="00A33FAC" w:rsidRDefault="00790CBC">
      <w:pPr>
        <w:spacing w:after="0" w:line="259" w:lineRule="auto"/>
        <w:ind w:left="77" w:firstLine="0"/>
        <w:jc w:val="left"/>
      </w:pPr>
      <w:r>
        <w:t xml:space="preserve"> </w:t>
      </w:r>
    </w:p>
    <w:tbl>
      <w:tblPr>
        <w:tblStyle w:val="TableGrid"/>
        <w:tblW w:w="9573" w:type="dxa"/>
        <w:tblInd w:w="82" w:type="dxa"/>
        <w:tblCellMar>
          <w:top w:w="9" w:type="dxa"/>
          <w:left w:w="106" w:type="dxa"/>
          <w:right w:w="26" w:type="dxa"/>
        </w:tblCellMar>
        <w:tblLook w:val="04A0" w:firstRow="1" w:lastRow="0" w:firstColumn="1" w:lastColumn="0" w:noHBand="0" w:noVBand="1"/>
      </w:tblPr>
      <w:tblGrid>
        <w:gridCol w:w="1644"/>
        <w:gridCol w:w="1868"/>
        <w:gridCol w:w="2297"/>
        <w:gridCol w:w="3764"/>
      </w:tblGrid>
      <w:tr w:rsidR="00A33FAC">
        <w:trPr>
          <w:trHeight w:val="355"/>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rPr>
                <w:b/>
              </w:rPr>
              <w:t xml:space="preserve">день недели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48" w:firstLine="0"/>
              <w:jc w:val="left"/>
            </w:pPr>
            <w:r>
              <w:rPr>
                <w:b/>
              </w:rPr>
              <w:t xml:space="preserve">время </w:t>
            </w:r>
          </w:p>
        </w:tc>
        <w:tc>
          <w:tcPr>
            <w:tcW w:w="229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15" w:firstLine="0"/>
              <w:jc w:val="left"/>
            </w:pPr>
            <w:r>
              <w:rPr>
                <w:b/>
              </w:rPr>
              <w:t xml:space="preserve">Ф.И.О. </w:t>
            </w:r>
          </w:p>
        </w:tc>
        <w:tc>
          <w:tcPr>
            <w:tcW w:w="376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23" w:firstLine="0"/>
              <w:jc w:val="center"/>
            </w:pPr>
            <w:r>
              <w:rPr>
                <w:b/>
              </w:rPr>
              <w:t xml:space="preserve">Должность </w:t>
            </w:r>
          </w:p>
        </w:tc>
      </w:tr>
      <w:tr w:rsidR="00A33FAC">
        <w:trPr>
          <w:trHeight w:val="322"/>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понедельник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8.00 18. 00 </w:t>
            </w:r>
          </w:p>
        </w:tc>
        <w:tc>
          <w:tcPr>
            <w:tcW w:w="229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Мирошина Н.В. </w:t>
            </w:r>
          </w:p>
        </w:tc>
        <w:tc>
          <w:tcPr>
            <w:tcW w:w="376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Преподаватель-организатор ОБЖ,  </w:t>
            </w:r>
          </w:p>
        </w:tc>
      </w:tr>
      <w:tr w:rsidR="00A33FAC">
        <w:trPr>
          <w:trHeight w:val="356"/>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вторник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8.00 18. 00 </w:t>
            </w:r>
          </w:p>
        </w:tc>
        <w:tc>
          <w:tcPr>
            <w:tcW w:w="229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Родченко Е.Е. </w:t>
            </w:r>
          </w:p>
        </w:tc>
        <w:tc>
          <w:tcPr>
            <w:tcW w:w="376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Зам. директора по ВР </w:t>
            </w:r>
          </w:p>
        </w:tc>
      </w:tr>
      <w:tr w:rsidR="00A33FAC">
        <w:trPr>
          <w:trHeight w:val="355"/>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среда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8.00 18. 00 </w:t>
            </w:r>
          </w:p>
        </w:tc>
        <w:tc>
          <w:tcPr>
            <w:tcW w:w="229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Орлова О.В </w:t>
            </w:r>
          </w:p>
        </w:tc>
        <w:tc>
          <w:tcPr>
            <w:tcW w:w="376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Зам. директора по УВР </w:t>
            </w:r>
          </w:p>
        </w:tc>
      </w:tr>
      <w:tr w:rsidR="00A33FAC">
        <w:trPr>
          <w:trHeight w:val="562"/>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lastRenderedPageBreak/>
              <w:t xml:space="preserve">четверг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8.00 18. 00 </w:t>
            </w:r>
          </w:p>
        </w:tc>
        <w:tc>
          <w:tcPr>
            <w:tcW w:w="229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Арефьева Е.А,  Мазурчак Т.Е. </w:t>
            </w:r>
          </w:p>
        </w:tc>
        <w:tc>
          <w:tcPr>
            <w:tcW w:w="376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Зам. директора по УВР Педагог-психолог </w:t>
            </w:r>
          </w:p>
        </w:tc>
      </w:tr>
      <w:tr w:rsidR="00A33FAC">
        <w:trPr>
          <w:trHeight w:val="355"/>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пятница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8.00 18. 00 </w:t>
            </w:r>
          </w:p>
        </w:tc>
        <w:tc>
          <w:tcPr>
            <w:tcW w:w="229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Костина Е.Б. </w:t>
            </w:r>
          </w:p>
        </w:tc>
        <w:tc>
          <w:tcPr>
            <w:tcW w:w="376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Зам. директора по УВР </w:t>
            </w:r>
          </w:p>
        </w:tc>
      </w:tr>
      <w:tr w:rsidR="00A33FAC">
        <w:trPr>
          <w:trHeight w:val="355"/>
        </w:trPr>
        <w:tc>
          <w:tcPr>
            <w:tcW w:w="164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суббота </w:t>
            </w:r>
          </w:p>
        </w:tc>
        <w:tc>
          <w:tcPr>
            <w:tcW w:w="186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8.00 15. 00 </w:t>
            </w:r>
          </w:p>
        </w:tc>
        <w:tc>
          <w:tcPr>
            <w:tcW w:w="6061" w:type="dxa"/>
            <w:gridSpan w:val="2"/>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8" w:firstLine="0"/>
              <w:jc w:val="left"/>
            </w:pPr>
            <w:r>
              <w:t xml:space="preserve">По скользящему графику </w:t>
            </w:r>
          </w:p>
        </w:tc>
      </w:tr>
    </w:tbl>
    <w:p w:rsidR="00A33FAC" w:rsidRDefault="00790CBC">
      <w:pPr>
        <w:spacing w:after="26" w:line="259" w:lineRule="auto"/>
        <w:ind w:left="77" w:firstLine="0"/>
        <w:jc w:val="left"/>
      </w:pPr>
      <w:r>
        <w:rPr>
          <w:b/>
        </w:rPr>
        <w:t xml:space="preserve"> </w:t>
      </w:r>
    </w:p>
    <w:p w:rsidR="00A33FAC" w:rsidRDefault="00790CBC">
      <w:pPr>
        <w:spacing w:after="106" w:line="265" w:lineRule="auto"/>
        <w:ind w:left="787"/>
      </w:pPr>
      <w:r>
        <w:rPr>
          <w:b/>
        </w:rPr>
        <w:t xml:space="preserve">11.Организация приёма граждан: </w:t>
      </w:r>
    </w:p>
    <w:p w:rsidR="00A33FAC" w:rsidRDefault="00790CBC">
      <w:pPr>
        <w:spacing w:after="0" w:line="259" w:lineRule="auto"/>
        <w:ind w:left="77" w:firstLine="0"/>
        <w:jc w:val="left"/>
      </w:pPr>
      <w:r>
        <w:rPr>
          <w:b/>
        </w:rPr>
        <w:t xml:space="preserve"> </w:t>
      </w:r>
    </w:p>
    <w:p w:rsidR="00A33FAC" w:rsidRDefault="00790CBC">
      <w:pPr>
        <w:spacing w:after="69" w:line="259" w:lineRule="auto"/>
        <w:ind w:left="48" w:right="-25" w:firstLine="0"/>
        <w:jc w:val="left"/>
      </w:pPr>
      <w:r>
        <w:rPr>
          <w:rFonts w:ascii="Calibri" w:eastAsia="Calibri" w:hAnsi="Calibri" w:cs="Calibri"/>
          <w:noProof/>
          <w:sz w:val="22"/>
        </w:rPr>
        <mc:AlternateContent>
          <mc:Choice Requires="wpg">
            <w:drawing>
              <wp:inline distT="0" distB="0" distL="0" distR="0">
                <wp:extent cx="6339587" cy="931545"/>
                <wp:effectExtent l="0" t="0" r="0" b="0"/>
                <wp:docPr id="437234" name="Group 437234"/>
                <wp:cNvGraphicFramePr/>
                <a:graphic xmlns:a="http://schemas.openxmlformats.org/drawingml/2006/main">
                  <a:graphicData uri="http://schemas.microsoft.com/office/word/2010/wordprocessingGroup">
                    <wpg:wgp>
                      <wpg:cNvGrpSpPr/>
                      <wpg:grpSpPr>
                        <a:xfrm>
                          <a:off x="0" y="0"/>
                          <a:ext cx="6339587" cy="951557"/>
                          <a:chOff x="0" y="0"/>
                          <a:chExt cx="6339587" cy="951557"/>
                        </a:xfrm>
                      </wpg:grpSpPr>
                      <wps:wsp>
                        <wps:cNvPr id="49089" name="Rectangle 49089"/>
                        <wps:cNvSpPr/>
                        <wps:spPr>
                          <a:xfrm>
                            <a:off x="462077" y="44616"/>
                            <a:ext cx="642331" cy="181116"/>
                          </a:xfrm>
                          <a:prstGeom prst="rect">
                            <a:avLst/>
                          </a:prstGeom>
                          <a:ln>
                            <a:noFill/>
                          </a:ln>
                        </wps:spPr>
                        <wps:txbx>
                          <w:txbxContent>
                            <w:p w:rsidR="009B2C55" w:rsidRDefault="009B2C55">
                              <w:pPr>
                                <w:spacing w:after="160" w:line="259" w:lineRule="auto"/>
                                <w:ind w:left="0" w:firstLine="0"/>
                                <w:jc w:val="left"/>
                              </w:pPr>
                              <w:r>
                                <w:rPr>
                                  <w:b/>
                                </w:rPr>
                                <w:t>Ф.И.О.</w:t>
                              </w:r>
                            </w:p>
                          </w:txbxContent>
                        </wps:txbx>
                        <wps:bodyPr horzOverflow="overflow" vert="horz" lIns="0" tIns="0" rIns="0" bIns="0" rtlCol="0">
                          <a:noAutofit/>
                        </wps:bodyPr>
                      </wps:wsp>
                      <wps:wsp>
                        <wps:cNvPr id="49090" name="Rectangle 49090"/>
                        <wps:cNvSpPr/>
                        <wps:spPr>
                          <a:xfrm>
                            <a:off x="943610" y="12040"/>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s:wsp>
                        <wps:cNvPr id="49091" name="Rectangle 49091"/>
                        <wps:cNvSpPr/>
                        <wps:spPr>
                          <a:xfrm>
                            <a:off x="1955927" y="44616"/>
                            <a:ext cx="1014879" cy="181116"/>
                          </a:xfrm>
                          <a:prstGeom prst="rect">
                            <a:avLst/>
                          </a:prstGeom>
                          <a:ln>
                            <a:noFill/>
                          </a:ln>
                        </wps:spPr>
                        <wps:txbx>
                          <w:txbxContent>
                            <w:p w:rsidR="009B2C55" w:rsidRDefault="009B2C55">
                              <w:pPr>
                                <w:spacing w:after="160" w:line="259" w:lineRule="auto"/>
                                <w:ind w:left="0" w:firstLine="0"/>
                                <w:jc w:val="left"/>
                              </w:pPr>
                              <w:r>
                                <w:rPr>
                                  <w:b/>
                                </w:rPr>
                                <w:t>Должность</w:t>
                              </w:r>
                            </w:p>
                          </w:txbxContent>
                        </wps:txbx>
                        <wps:bodyPr horzOverflow="overflow" vert="horz" lIns="0" tIns="0" rIns="0" bIns="0" rtlCol="0">
                          <a:noAutofit/>
                        </wps:bodyPr>
                      </wps:wsp>
                      <wps:wsp>
                        <wps:cNvPr id="49092" name="Rectangle 49092"/>
                        <wps:cNvSpPr/>
                        <wps:spPr>
                          <a:xfrm>
                            <a:off x="2719451" y="12040"/>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s:wsp>
                        <wps:cNvPr id="49093" name="Rectangle 49093"/>
                        <wps:cNvSpPr/>
                        <wps:spPr>
                          <a:xfrm>
                            <a:off x="3425317" y="44616"/>
                            <a:ext cx="1133859" cy="181116"/>
                          </a:xfrm>
                          <a:prstGeom prst="rect">
                            <a:avLst/>
                          </a:prstGeom>
                          <a:ln>
                            <a:noFill/>
                          </a:ln>
                        </wps:spPr>
                        <wps:txbx>
                          <w:txbxContent>
                            <w:p w:rsidR="009B2C55" w:rsidRDefault="009B2C55">
                              <w:pPr>
                                <w:spacing w:after="160" w:line="259" w:lineRule="auto"/>
                                <w:ind w:left="0" w:firstLine="0"/>
                                <w:jc w:val="left"/>
                              </w:pPr>
                              <w:r>
                                <w:rPr>
                                  <w:b/>
                                </w:rPr>
                                <w:t>День недели</w:t>
                              </w:r>
                            </w:p>
                          </w:txbxContent>
                        </wps:txbx>
                        <wps:bodyPr horzOverflow="overflow" vert="horz" lIns="0" tIns="0" rIns="0" bIns="0" rtlCol="0">
                          <a:noAutofit/>
                        </wps:bodyPr>
                      </wps:wsp>
                      <wps:wsp>
                        <wps:cNvPr id="49094" name="Rectangle 49094"/>
                        <wps:cNvSpPr/>
                        <wps:spPr>
                          <a:xfrm>
                            <a:off x="4277233" y="12040"/>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s:wsp>
                        <wps:cNvPr id="49095" name="Rectangle 49095"/>
                        <wps:cNvSpPr/>
                        <wps:spPr>
                          <a:xfrm>
                            <a:off x="5035042" y="44616"/>
                            <a:ext cx="585780" cy="181116"/>
                          </a:xfrm>
                          <a:prstGeom prst="rect">
                            <a:avLst/>
                          </a:prstGeom>
                          <a:ln>
                            <a:noFill/>
                          </a:ln>
                        </wps:spPr>
                        <wps:txbx>
                          <w:txbxContent>
                            <w:p w:rsidR="009B2C55" w:rsidRDefault="009B2C55">
                              <w:pPr>
                                <w:spacing w:after="160" w:line="259" w:lineRule="auto"/>
                                <w:ind w:left="0" w:firstLine="0"/>
                                <w:jc w:val="left"/>
                              </w:pPr>
                              <w:r>
                                <w:rPr>
                                  <w:b/>
                                </w:rPr>
                                <w:t>Время</w:t>
                              </w:r>
                            </w:p>
                          </w:txbxContent>
                        </wps:txbx>
                        <wps:bodyPr horzOverflow="overflow" vert="horz" lIns="0" tIns="0" rIns="0" bIns="0" rtlCol="0">
                          <a:noAutofit/>
                        </wps:bodyPr>
                      </wps:wsp>
                      <wps:wsp>
                        <wps:cNvPr id="49096" name="Rectangle 49096"/>
                        <wps:cNvSpPr/>
                        <wps:spPr>
                          <a:xfrm>
                            <a:off x="5475478" y="12040"/>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s:wsp>
                        <wps:cNvPr id="454806" name="Shape 454806"/>
                        <wps:cNvSpPr/>
                        <wps:spPr>
                          <a:xfrm>
                            <a:off x="18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07" name="Shape 454807"/>
                        <wps:cNvSpPr/>
                        <wps:spPr>
                          <a:xfrm>
                            <a:off x="24689" y="0"/>
                            <a:ext cx="1357884" cy="9144"/>
                          </a:xfrm>
                          <a:custGeom>
                            <a:avLst/>
                            <a:gdLst/>
                            <a:ahLst/>
                            <a:cxnLst/>
                            <a:rect l="0" t="0" r="0" b="0"/>
                            <a:pathLst>
                              <a:path w="1357884" h="9144">
                                <a:moveTo>
                                  <a:pt x="0" y="0"/>
                                </a:moveTo>
                                <a:lnTo>
                                  <a:pt x="1357884" y="0"/>
                                </a:lnTo>
                                <a:lnTo>
                                  <a:pt x="135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08" name="Shape 454808"/>
                        <wps:cNvSpPr/>
                        <wps:spPr>
                          <a:xfrm>
                            <a:off x="13825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09" name="Shape 454809"/>
                        <wps:cNvSpPr/>
                        <wps:spPr>
                          <a:xfrm>
                            <a:off x="1388618" y="0"/>
                            <a:ext cx="1899539" cy="9144"/>
                          </a:xfrm>
                          <a:custGeom>
                            <a:avLst/>
                            <a:gdLst/>
                            <a:ahLst/>
                            <a:cxnLst/>
                            <a:rect l="0" t="0" r="0" b="0"/>
                            <a:pathLst>
                              <a:path w="1899539" h="9144">
                                <a:moveTo>
                                  <a:pt x="0" y="0"/>
                                </a:moveTo>
                                <a:lnTo>
                                  <a:pt x="1899539" y="0"/>
                                </a:lnTo>
                                <a:lnTo>
                                  <a:pt x="1899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0" name="Shape 454810"/>
                        <wps:cNvSpPr/>
                        <wps:spPr>
                          <a:xfrm>
                            <a:off x="32881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1" name="Shape 454811"/>
                        <wps:cNvSpPr/>
                        <wps:spPr>
                          <a:xfrm>
                            <a:off x="3294253" y="0"/>
                            <a:ext cx="1114044" cy="9144"/>
                          </a:xfrm>
                          <a:custGeom>
                            <a:avLst/>
                            <a:gdLst/>
                            <a:ahLst/>
                            <a:cxnLst/>
                            <a:rect l="0" t="0" r="0" b="0"/>
                            <a:pathLst>
                              <a:path w="1114044" h="9144">
                                <a:moveTo>
                                  <a:pt x="0" y="0"/>
                                </a:moveTo>
                                <a:lnTo>
                                  <a:pt x="1114044" y="0"/>
                                </a:lnTo>
                                <a:lnTo>
                                  <a:pt x="1114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2" name="Shape 454812"/>
                        <wps:cNvSpPr/>
                        <wps:spPr>
                          <a:xfrm>
                            <a:off x="44082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3" name="Shape 454813"/>
                        <wps:cNvSpPr/>
                        <wps:spPr>
                          <a:xfrm>
                            <a:off x="4414393" y="0"/>
                            <a:ext cx="1682750" cy="9144"/>
                          </a:xfrm>
                          <a:custGeom>
                            <a:avLst/>
                            <a:gdLst/>
                            <a:ahLst/>
                            <a:cxnLst/>
                            <a:rect l="0" t="0" r="0" b="0"/>
                            <a:pathLst>
                              <a:path w="1682750" h="9144">
                                <a:moveTo>
                                  <a:pt x="0" y="0"/>
                                </a:moveTo>
                                <a:lnTo>
                                  <a:pt x="1682750" y="0"/>
                                </a:lnTo>
                                <a:lnTo>
                                  <a:pt x="1682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4" name="Shape 454814"/>
                        <wps:cNvSpPr/>
                        <wps:spPr>
                          <a:xfrm>
                            <a:off x="6097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5" name="Shape 454815"/>
                        <wps:cNvSpPr/>
                        <wps:spPr>
                          <a:xfrm>
                            <a:off x="18593"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6" name="Shape 454816"/>
                        <wps:cNvSpPr/>
                        <wps:spPr>
                          <a:xfrm>
                            <a:off x="1382522"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7" name="Shape 454817"/>
                        <wps:cNvSpPr/>
                        <wps:spPr>
                          <a:xfrm>
                            <a:off x="3288157"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8" name="Shape 454818"/>
                        <wps:cNvSpPr/>
                        <wps:spPr>
                          <a:xfrm>
                            <a:off x="4408297"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9" name="Shape 454819"/>
                        <wps:cNvSpPr/>
                        <wps:spPr>
                          <a:xfrm>
                            <a:off x="6097270"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13" name="Rectangle 49113"/>
                        <wps:cNvSpPr/>
                        <wps:spPr>
                          <a:xfrm>
                            <a:off x="90221" y="220849"/>
                            <a:ext cx="1122914" cy="184382"/>
                          </a:xfrm>
                          <a:prstGeom prst="rect">
                            <a:avLst/>
                          </a:prstGeom>
                          <a:ln>
                            <a:noFill/>
                          </a:ln>
                        </wps:spPr>
                        <wps:txbx>
                          <w:txbxContent>
                            <w:p w:rsidR="009B2C55" w:rsidRDefault="009B2C55">
                              <w:pPr>
                                <w:spacing w:after="160" w:line="259" w:lineRule="auto"/>
                                <w:ind w:left="0" w:firstLine="0"/>
                                <w:jc w:val="left"/>
                              </w:pPr>
                              <w:r>
                                <w:t>Акатова И.Б.</w:t>
                              </w:r>
                            </w:p>
                          </w:txbxContent>
                        </wps:txbx>
                        <wps:bodyPr horzOverflow="overflow" vert="horz" lIns="0" tIns="0" rIns="0" bIns="0" rtlCol="0">
                          <a:noAutofit/>
                        </wps:bodyPr>
                      </wps:wsp>
                      <wps:wsp>
                        <wps:cNvPr id="49114" name="Rectangle 49114"/>
                        <wps:cNvSpPr/>
                        <wps:spPr>
                          <a:xfrm>
                            <a:off x="935990" y="19072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9115" name="Rectangle 49115"/>
                        <wps:cNvSpPr/>
                        <wps:spPr>
                          <a:xfrm>
                            <a:off x="1811147" y="220849"/>
                            <a:ext cx="1452693" cy="184382"/>
                          </a:xfrm>
                          <a:prstGeom prst="rect">
                            <a:avLst/>
                          </a:prstGeom>
                          <a:ln>
                            <a:noFill/>
                          </a:ln>
                        </wps:spPr>
                        <wps:txbx>
                          <w:txbxContent>
                            <w:p w:rsidR="009B2C55" w:rsidRDefault="009B2C55">
                              <w:pPr>
                                <w:spacing w:after="160" w:line="259" w:lineRule="auto"/>
                                <w:ind w:left="0" w:firstLine="0"/>
                                <w:jc w:val="left"/>
                              </w:pPr>
                              <w:r>
                                <w:t xml:space="preserve">Директор ГБОУ </w:t>
                              </w:r>
                            </w:p>
                          </w:txbxContent>
                        </wps:txbx>
                        <wps:bodyPr horzOverflow="overflow" vert="horz" lIns="0" tIns="0" rIns="0" bIns="0" rtlCol="0">
                          <a:noAutofit/>
                        </wps:bodyPr>
                      </wps:wsp>
                      <wps:wsp>
                        <wps:cNvPr id="49116" name="Rectangle 49116"/>
                        <wps:cNvSpPr/>
                        <wps:spPr>
                          <a:xfrm>
                            <a:off x="2903855" y="19072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9117" name="Rectangle 49117"/>
                        <wps:cNvSpPr/>
                        <wps:spPr>
                          <a:xfrm>
                            <a:off x="1812671" y="396109"/>
                            <a:ext cx="1399791" cy="184382"/>
                          </a:xfrm>
                          <a:prstGeom prst="rect">
                            <a:avLst/>
                          </a:prstGeom>
                          <a:ln>
                            <a:noFill/>
                          </a:ln>
                        </wps:spPr>
                        <wps:txbx>
                          <w:txbxContent>
                            <w:p w:rsidR="009B2C55" w:rsidRDefault="009B2C55">
                              <w:pPr>
                                <w:spacing w:after="160" w:line="259" w:lineRule="auto"/>
                                <w:ind w:left="0" w:firstLine="0"/>
                                <w:jc w:val="left"/>
                              </w:pPr>
                              <w:r>
                                <w:t>гимназия № 363</w:t>
                              </w:r>
                            </w:p>
                          </w:txbxContent>
                        </wps:txbx>
                        <wps:bodyPr horzOverflow="overflow" vert="horz" lIns="0" tIns="0" rIns="0" bIns="0" rtlCol="0">
                          <a:noAutofit/>
                        </wps:bodyPr>
                      </wps:wsp>
                      <wps:wsp>
                        <wps:cNvPr id="49118" name="Rectangle 49118"/>
                        <wps:cNvSpPr/>
                        <wps:spPr>
                          <a:xfrm>
                            <a:off x="2864231" y="36598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9119" name="Rectangle 49119"/>
                        <wps:cNvSpPr/>
                        <wps:spPr>
                          <a:xfrm>
                            <a:off x="3571621" y="220849"/>
                            <a:ext cx="742664" cy="184382"/>
                          </a:xfrm>
                          <a:prstGeom prst="rect">
                            <a:avLst/>
                          </a:prstGeom>
                          <a:ln>
                            <a:noFill/>
                          </a:ln>
                        </wps:spPr>
                        <wps:txbx>
                          <w:txbxContent>
                            <w:p w:rsidR="009B2C55" w:rsidRDefault="009B2C55">
                              <w:pPr>
                                <w:spacing w:after="160" w:line="259" w:lineRule="auto"/>
                                <w:ind w:left="0" w:firstLine="0"/>
                                <w:jc w:val="left"/>
                              </w:pPr>
                              <w:r>
                                <w:t>Вторник</w:t>
                              </w:r>
                            </w:p>
                          </w:txbxContent>
                        </wps:txbx>
                        <wps:bodyPr horzOverflow="overflow" vert="horz" lIns="0" tIns="0" rIns="0" bIns="0" rtlCol="0">
                          <a:noAutofit/>
                        </wps:bodyPr>
                      </wps:wsp>
                      <wps:wsp>
                        <wps:cNvPr id="49120" name="Rectangle 49120"/>
                        <wps:cNvSpPr/>
                        <wps:spPr>
                          <a:xfrm>
                            <a:off x="4129405" y="19072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9121" name="Rectangle 49121"/>
                        <wps:cNvSpPr/>
                        <wps:spPr>
                          <a:xfrm>
                            <a:off x="3850513" y="36598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9122" name="Rectangle 49122"/>
                        <wps:cNvSpPr/>
                        <wps:spPr>
                          <a:xfrm>
                            <a:off x="5166106" y="190729"/>
                            <a:ext cx="912114" cy="224380"/>
                          </a:xfrm>
                          <a:prstGeom prst="rect">
                            <a:avLst/>
                          </a:prstGeom>
                          <a:ln>
                            <a:noFill/>
                          </a:ln>
                        </wps:spPr>
                        <wps:txbx>
                          <w:txbxContent>
                            <w:p w:rsidR="009B2C55" w:rsidRDefault="009B2C55">
                              <w:pPr>
                                <w:spacing w:after="160" w:line="259" w:lineRule="auto"/>
                                <w:ind w:left="0" w:firstLine="0"/>
                                <w:jc w:val="left"/>
                              </w:pPr>
                              <w:r>
                                <w:t>16.0018.00</w:t>
                              </w:r>
                            </w:p>
                          </w:txbxContent>
                        </wps:txbx>
                        <wps:bodyPr horzOverflow="overflow" vert="horz" lIns="0" tIns="0" rIns="0" bIns="0" rtlCol="0">
                          <a:noAutofit/>
                        </wps:bodyPr>
                      </wps:wsp>
                      <wps:wsp>
                        <wps:cNvPr id="49123" name="Rectangle 49123"/>
                        <wps:cNvSpPr/>
                        <wps:spPr>
                          <a:xfrm>
                            <a:off x="5851906" y="190729"/>
                            <a:ext cx="50673" cy="224380"/>
                          </a:xfrm>
                          <a:prstGeom prst="rect">
                            <a:avLst/>
                          </a:prstGeom>
                          <a:ln>
                            <a:noFill/>
                          </a:ln>
                        </wps:spPr>
                        <wps:txbx>
                          <w:txbxContent>
                            <w:p w:rsidR="009B2C55" w:rsidRDefault="009B2C55">
                              <w:pPr>
                                <w:spacing w:after="160" w:line="259" w:lineRule="auto"/>
                                <w:ind w:left="0" w:firstLine="0"/>
                                <w:jc w:val="left"/>
                              </w:pPr>
                              <w:r>
                                <w:t xml:space="preserve"> </w:t>
                              </w:r>
                            </w:p>
                          </w:txbxContent>
                        </wps:txbx>
                        <wps:bodyPr horzOverflow="overflow" vert="horz" lIns="0" tIns="0" rIns="0" bIns="0" rtlCol="0">
                          <a:noAutofit/>
                        </wps:bodyPr>
                      </wps:wsp>
                      <wps:wsp>
                        <wps:cNvPr id="454820" name="Shape 454820"/>
                        <wps:cNvSpPr/>
                        <wps:spPr>
                          <a:xfrm>
                            <a:off x="18593" y="181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1" name="Shape 454821"/>
                        <wps:cNvSpPr/>
                        <wps:spPr>
                          <a:xfrm>
                            <a:off x="24689" y="181355"/>
                            <a:ext cx="1357884" cy="9144"/>
                          </a:xfrm>
                          <a:custGeom>
                            <a:avLst/>
                            <a:gdLst/>
                            <a:ahLst/>
                            <a:cxnLst/>
                            <a:rect l="0" t="0" r="0" b="0"/>
                            <a:pathLst>
                              <a:path w="1357884" h="9144">
                                <a:moveTo>
                                  <a:pt x="0" y="0"/>
                                </a:moveTo>
                                <a:lnTo>
                                  <a:pt x="1357884" y="0"/>
                                </a:lnTo>
                                <a:lnTo>
                                  <a:pt x="135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2" name="Shape 454822"/>
                        <wps:cNvSpPr/>
                        <wps:spPr>
                          <a:xfrm>
                            <a:off x="1382522" y="181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3" name="Shape 454823"/>
                        <wps:cNvSpPr/>
                        <wps:spPr>
                          <a:xfrm>
                            <a:off x="1388618" y="181355"/>
                            <a:ext cx="1899539" cy="9144"/>
                          </a:xfrm>
                          <a:custGeom>
                            <a:avLst/>
                            <a:gdLst/>
                            <a:ahLst/>
                            <a:cxnLst/>
                            <a:rect l="0" t="0" r="0" b="0"/>
                            <a:pathLst>
                              <a:path w="1899539" h="9144">
                                <a:moveTo>
                                  <a:pt x="0" y="0"/>
                                </a:moveTo>
                                <a:lnTo>
                                  <a:pt x="1899539" y="0"/>
                                </a:lnTo>
                                <a:lnTo>
                                  <a:pt x="1899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4" name="Shape 454824"/>
                        <wps:cNvSpPr/>
                        <wps:spPr>
                          <a:xfrm>
                            <a:off x="3288157" y="181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5" name="Shape 454825"/>
                        <wps:cNvSpPr/>
                        <wps:spPr>
                          <a:xfrm>
                            <a:off x="3294253" y="181355"/>
                            <a:ext cx="1114044" cy="9144"/>
                          </a:xfrm>
                          <a:custGeom>
                            <a:avLst/>
                            <a:gdLst/>
                            <a:ahLst/>
                            <a:cxnLst/>
                            <a:rect l="0" t="0" r="0" b="0"/>
                            <a:pathLst>
                              <a:path w="1114044" h="9144">
                                <a:moveTo>
                                  <a:pt x="0" y="0"/>
                                </a:moveTo>
                                <a:lnTo>
                                  <a:pt x="1114044" y="0"/>
                                </a:lnTo>
                                <a:lnTo>
                                  <a:pt x="1114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6" name="Shape 454826"/>
                        <wps:cNvSpPr/>
                        <wps:spPr>
                          <a:xfrm>
                            <a:off x="4408297" y="181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7" name="Shape 454827"/>
                        <wps:cNvSpPr/>
                        <wps:spPr>
                          <a:xfrm>
                            <a:off x="4414393" y="181355"/>
                            <a:ext cx="1682750" cy="9144"/>
                          </a:xfrm>
                          <a:custGeom>
                            <a:avLst/>
                            <a:gdLst/>
                            <a:ahLst/>
                            <a:cxnLst/>
                            <a:rect l="0" t="0" r="0" b="0"/>
                            <a:pathLst>
                              <a:path w="1682750" h="9144">
                                <a:moveTo>
                                  <a:pt x="0" y="0"/>
                                </a:moveTo>
                                <a:lnTo>
                                  <a:pt x="1682750" y="0"/>
                                </a:lnTo>
                                <a:lnTo>
                                  <a:pt x="1682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8" name="Shape 454828"/>
                        <wps:cNvSpPr/>
                        <wps:spPr>
                          <a:xfrm>
                            <a:off x="6097270" y="181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29" name="Shape 454829"/>
                        <wps:cNvSpPr/>
                        <wps:spPr>
                          <a:xfrm>
                            <a:off x="18593" y="187528"/>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0" name="Shape 454830"/>
                        <wps:cNvSpPr/>
                        <wps:spPr>
                          <a:xfrm>
                            <a:off x="18593" y="715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1" name="Shape 454831"/>
                        <wps:cNvSpPr/>
                        <wps:spPr>
                          <a:xfrm>
                            <a:off x="24689" y="715137"/>
                            <a:ext cx="1357884" cy="9144"/>
                          </a:xfrm>
                          <a:custGeom>
                            <a:avLst/>
                            <a:gdLst/>
                            <a:ahLst/>
                            <a:cxnLst/>
                            <a:rect l="0" t="0" r="0" b="0"/>
                            <a:pathLst>
                              <a:path w="1357884" h="9144">
                                <a:moveTo>
                                  <a:pt x="0" y="0"/>
                                </a:moveTo>
                                <a:lnTo>
                                  <a:pt x="1357884" y="0"/>
                                </a:lnTo>
                                <a:lnTo>
                                  <a:pt x="135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2" name="Shape 454832"/>
                        <wps:cNvSpPr/>
                        <wps:spPr>
                          <a:xfrm>
                            <a:off x="1382522" y="187528"/>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3" name="Shape 454833"/>
                        <wps:cNvSpPr/>
                        <wps:spPr>
                          <a:xfrm>
                            <a:off x="1382522" y="715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4" name="Shape 454834"/>
                        <wps:cNvSpPr/>
                        <wps:spPr>
                          <a:xfrm>
                            <a:off x="1388618" y="715137"/>
                            <a:ext cx="1899539" cy="9144"/>
                          </a:xfrm>
                          <a:custGeom>
                            <a:avLst/>
                            <a:gdLst/>
                            <a:ahLst/>
                            <a:cxnLst/>
                            <a:rect l="0" t="0" r="0" b="0"/>
                            <a:pathLst>
                              <a:path w="1899539" h="9144">
                                <a:moveTo>
                                  <a:pt x="0" y="0"/>
                                </a:moveTo>
                                <a:lnTo>
                                  <a:pt x="1899539" y="0"/>
                                </a:lnTo>
                                <a:lnTo>
                                  <a:pt x="1899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5" name="Shape 454835"/>
                        <wps:cNvSpPr/>
                        <wps:spPr>
                          <a:xfrm>
                            <a:off x="3288157" y="187528"/>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6" name="Shape 454836"/>
                        <wps:cNvSpPr/>
                        <wps:spPr>
                          <a:xfrm>
                            <a:off x="3288157" y="715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7" name="Shape 454837"/>
                        <wps:cNvSpPr/>
                        <wps:spPr>
                          <a:xfrm>
                            <a:off x="3294253" y="715137"/>
                            <a:ext cx="1114044" cy="9144"/>
                          </a:xfrm>
                          <a:custGeom>
                            <a:avLst/>
                            <a:gdLst/>
                            <a:ahLst/>
                            <a:cxnLst/>
                            <a:rect l="0" t="0" r="0" b="0"/>
                            <a:pathLst>
                              <a:path w="1114044" h="9144">
                                <a:moveTo>
                                  <a:pt x="0" y="0"/>
                                </a:moveTo>
                                <a:lnTo>
                                  <a:pt x="1114044" y="0"/>
                                </a:lnTo>
                                <a:lnTo>
                                  <a:pt x="1114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8" name="Shape 454838"/>
                        <wps:cNvSpPr/>
                        <wps:spPr>
                          <a:xfrm>
                            <a:off x="4408297" y="187528"/>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39" name="Shape 454839"/>
                        <wps:cNvSpPr/>
                        <wps:spPr>
                          <a:xfrm>
                            <a:off x="4408297" y="715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40" name="Shape 454840"/>
                        <wps:cNvSpPr/>
                        <wps:spPr>
                          <a:xfrm>
                            <a:off x="4414393" y="715137"/>
                            <a:ext cx="1682750" cy="9144"/>
                          </a:xfrm>
                          <a:custGeom>
                            <a:avLst/>
                            <a:gdLst/>
                            <a:ahLst/>
                            <a:cxnLst/>
                            <a:rect l="0" t="0" r="0" b="0"/>
                            <a:pathLst>
                              <a:path w="1682750" h="9144">
                                <a:moveTo>
                                  <a:pt x="0" y="0"/>
                                </a:moveTo>
                                <a:lnTo>
                                  <a:pt x="1682750" y="0"/>
                                </a:lnTo>
                                <a:lnTo>
                                  <a:pt x="1682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41" name="Shape 454841"/>
                        <wps:cNvSpPr/>
                        <wps:spPr>
                          <a:xfrm>
                            <a:off x="6097270" y="187528"/>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42" name="Shape 454842"/>
                        <wps:cNvSpPr/>
                        <wps:spPr>
                          <a:xfrm>
                            <a:off x="6097270" y="715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43" name="Shape 454843"/>
                        <wps:cNvSpPr/>
                        <wps:spPr>
                          <a:xfrm>
                            <a:off x="0" y="721233"/>
                            <a:ext cx="6339587" cy="210312"/>
                          </a:xfrm>
                          <a:custGeom>
                            <a:avLst/>
                            <a:gdLst/>
                            <a:ahLst/>
                            <a:cxnLst/>
                            <a:rect l="0" t="0" r="0" b="0"/>
                            <a:pathLst>
                              <a:path w="6339587" h="210312">
                                <a:moveTo>
                                  <a:pt x="0" y="0"/>
                                </a:moveTo>
                                <a:lnTo>
                                  <a:pt x="6339587" y="0"/>
                                </a:lnTo>
                                <a:lnTo>
                                  <a:pt x="6339587" y="210312"/>
                                </a:lnTo>
                                <a:lnTo>
                                  <a:pt x="0" y="210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1304" name="Rectangle 401304"/>
                        <wps:cNvSpPr/>
                        <wps:spPr>
                          <a:xfrm>
                            <a:off x="468173" y="759752"/>
                            <a:ext cx="202692" cy="181116"/>
                          </a:xfrm>
                          <a:prstGeom prst="rect">
                            <a:avLst/>
                          </a:prstGeom>
                          <a:ln>
                            <a:noFill/>
                          </a:ln>
                        </wps:spPr>
                        <wps:txbx>
                          <w:txbxContent>
                            <w:p w:rsidR="009B2C55" w:rsidRDefault="009B2C55">
                              <w:pPr>
                                <w:spacing w:after="160" w:line="259" w:lineRule="auto"/>
                                <w:ind w:left="0" w:firstLine="0"/>
                                <w:jc w:val="left"/>
                              </w:pPr>
                              <w:r>
                                <w:rPr>
                                  <w:b/>
                                </w:rPr>
                                <w:t>12</w:t>
                              </w:r>
                            </w:p>
                          </w:txbxContent>
                        </wps:txbx>
                        <wps:bodyPr horzOverflow="overflow" vert="horz" lIns="0" tIns="0" rIns="0" bIns="0" rtlCol="0">
                          <a:noAutofit/>
                        </wps:bodyPr>
                      </wps:wsp>
                      <wps:wsp>
                        <wps:cNvPr id="401306" name="Rectangle 401306"/>
                        <wps:cNvSpPr/>
                        <wps:spPr>
                          <a:xfrm>
                            <a:off x="620573" y="759752"/>
                            <a:ext cx="2270759" cy="181116"/>
                          </a:xfrm>
                          <a:prstGeom prst="rect">
                            <a:avLst/>
                          </a:prstGeom>
                          <a:ln>
                            <a:noFill/>
                          </a:ln>
                        </wps:spPr>
                        <wps:txbx>
                          <w:txbxContent>
                            <w:p w:rsidR="009B2C55" w:rsidRDefault="009B2C55">
                              <w:pPr>
                                <w:spacing w:after="160" w:line="259" w:lineRule="auto"/>
                                <w:ind w:left="0" w:firstLine="0"/>
                                <w:jc w:val="left"/>
                              </w:pPr>
                              <w:r>
                                <w:rPr>
                                  <w:b/>
                                </w:rPr>
                                <w:t>. Родительские собрания</w:t>
                              </w:r>
                            </w:p>
                          </w:txbxContent>
                        </wps:txbx>
                        <wps:bodyPr horzOverflow="overflow" vert="horz" lIns="0" tIns="0" rIns="0" bIns="0" rtlCol="0">
                          <a:noAutofit/>
                        </wps:bodyPr>
                      </wps:wsp>
                      <wps:wsp>
                        <wps:cNvPr id="401305" name="Rectangle 401305"/>
                        <wps:cNvSpPr/>
                        <wps:spPr>
                          <a:xfrm>
                            <a:off x="2327910" y="759752"/>
                            <a:ext cx="67496" cy="181116"/>
                          </a:xfrm>
                          <a:prstGeom prst="rect">
                            <a:avLst/>
                          </a:prstGeom>
                          <a:ln>
                            <a:noFill/>
                          </a:ln>
                        </wps:spPr>
                        <wps:txbx>
                          <w:txbxContent>
                            <w:p w:rsidR="009B2C55" w:rsidRDefault="009B2C55">
                              <w:pPr>
                                <w:spacing w:after="160" w:line="259" w:lineRule="auto"/>
                                <w:ind w:left="0" w:firstLine="0"/>
                                <w:jc w:val="left"/>
                              </w:pPr>
                              <w:r>
                                <w:rPr>
                                  <w:b/>
                                </w:rPr>
                                <w:t>:</w:t>
                              </w:r>
                            </w:p>
                          </w:txbxContent>
                        </wps:txbx>
                        <wps:bodyPr horzOverflow="overflow" vert="horz" lIns="0" tIns="0" rIns="0" bIns="0" rtlCol="0">
                          <a:noAutofit/>
                        </wps:bodyPr>
                      </wps:wsp>
                      <wps:wsp>
                        <wps:cNvPr id="49151" name="Rectangle 49151"/>
                        <wps:cNvSpPr/>
                        <wps:spPr>
                          <a:xfrm>
                            <a:off x="2379599" y="727177"/>
                            <a:ext cx="50673" cy="224380"/>
                          </a:xfrm>
                          <a:prstGeom prst="rect">
                            <a:avLst/>
                          </a:prstGeom>
                          <a:ln>
                            <a:noFill/>
                          </a:ln>
                        </wps:spPr>
                        <wps:txbx>
                          <w:txbxContent>
                            <w:p w:rsidR="009B2C55" w:rsidRDefault="009B2C5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437234" o:spid="_x0000_s1127" style="width:499.2pt;height:73.35pt;mso-position-horizontal-relative:char;mso-position-vertical-relative:line" coordsize="63395,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">
                <v:rect id="Rectangle 49089" o:spid="_x0000_s1128" style="position:absolute;left:4620;top:446;width:642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55scA&#10;AADeAAAADwAAAGRycy9kb3ducmV2LnhtbESPT2vCQBTE74V+h+UVequbliJJzEakf9BjNYJ6e2Sf&#10;STD7NmS3JvXTdwXB4zAzv2Gy+WhacabeNZYVvE4iEMSl1Q1XCrbF90sMwnlkja1lUvBHDub540OG&#10;qbYDr+m88ZUIEHYpKqi971IpXVmTQTexHXHwjrY36IPsK6l7HALctPItiqbSYMNhocaOPmoqT5tf&#10;o2AZd4v9yl6Gqv06LHc/u+SzSLxSz0/jYgbC0+jv4Vt7pRW8J1Gc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Oeb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Ф.И.О.</w:t>
                        </w:r>
                      </w:p>
                    </w:txbxContent>
                  </v:textbox>
                </v:rect>
                <v:rect id="Rectangle 49090" o:spid="_x0000_s1129" style="position:absolute;left:9436;top:1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GpsYA&#10;AADeAAAADwAAAGRycy9kb3ducmV2LnhtbESPzWrCQBSF9wXfYbgFd3XSUsRERxHbkixbFdTdJXNN&#10;gjN3QmZqok/fWRRcHs4f32I1WCOu1PnGsYLXSQKCuHS64UrBfvf1MgPhA7JG45gU3MjDajl6WmCm&#10;Xc8/dN2GSsQR9hkqqENoMyl9WZNFP3EtcfTOrrMYouwqqTvs47g18i1JptJiw/GhxpY2NZWX7a9V&#10;kM/a9bFw974yn6f88H1IP3ZpUGr8PKznIAIN4RH+bxdawXuapB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kGpsYAAADeAAAADwAAAAAAAAAAAAAAAACYAgAAZHJz&#10;L2Rvd25yZXYueG1sUEsFBgAAAAAEAAQA9QAAAIsDAAAAAA==&#10;" filled="f" stroked="f">
                  <v:textbox inset="0,0,0,0">
                    <w:txbxContent>
                      <w:p w:rsidR="009B2C55" w:rsidRDefault="009B2C55">
                        <w:pPr>
                          <w:spacing w:after="160" w:line="259" w:lineRule="auto"/>
                          <w:ind w:left="0" w:firstLine="0"/>
                          <w:jc w:val="left"/>
                        </w:pPr>
                        <w:r>
                          <w:rPr>
                            <w:b/>
                          </w:rPr>
                          <w:t xml:space="preserve"> </w:t>
                        </w:r>
                      </w:p>
                    </w:txbxContent>
                  </v:textbox>
                </v:rect>
                <v:rect id="Rectangle 49091" o:spid="_x0000_s1130" style="position:absolute;left:19559;top:446;width:1014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jPccA&#10;AADeAAAADwAAAGRycy9kb3ducmV2LnhtbESPQWvCQBSE74X+h+UVvDUbpYiJWUVqSzxWLdjeHtln&#10;Epp9G7LbJPrru4LQ4zAz3zDZejSN6KlztWUF0ygGQVxYXXOp4PP4/rwA4TyyxsYyKbiQg/Xq8SHD&#10;VNuB99QffCkChF2KCirv21RKV1Rk0EW2JQ7e2XYGfZBdKXWHQ4CbRs7ieC4N1hwWKmzptaLi5/Br&#10;FOSLdvO1s9ehbN6+89PHKdkeE6/U5GncLEF4Gv1/+N7eaQUvSZxM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oz3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Должность</w:t>
                        </w:r>
                      </w:p>
                    </w:txbxContent>
                  </v:textbox>
                </v:rect>
                <v:rect id="Rectangle 49092" o:spid="_x0000_s1131" style="position:absolute;left:27194;top:1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9SsYA&#10;AADeAAAADwAAAGRycy9kb3ducmV2LnhtbESPQYvCMBSE7wv+h/CEva2pImKrUURX9OiqoN4ezbMt&#10;Ni+lydquv94sCB6HmfmGmc5bU4o71a6wrKDfi0AQp1YXnCk4HtZfYxDOI2ssLZOCP3Iwn3U+ppho&#10;2/AP3fc+EwHCLkEFufdVIqVLczLoerYiDt7V1gZ9kHUmdY1NgJtSDqJoJA0WHBZyrGiZU3rb/xoF&#10;m3G1OG/to8nK78vmtDvFq0PslfrstosJCE+tf4df7a1WMIyjeAD/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9SsYAAADeAAAADwAAAAAAAAAAAAAAAACYAgAAZHJz&#10;L2Rvd25yZXYueG1sUEsFBgAAAAAEAAQA9QAAAIsDAAAAAA==&#10;" filled="f" stroked="f">
                  <v:textbox inset="0,0,0,0">
                    <w:txbxContent>
                      <w:p w:rsidR="009B2C55" w:rsidRDefault="009B2C55">
                        <w:pPr>
                          <w:spacing w:after="160" w:line="259" w:lineRule="auto"/>
                          <w:ind w:left="0" w:firstLine="0"/>
                          <w:jc w:val="left"/>
                        </w:pPr>
                        <w:r>
                          <w:rPr>
                            <w:b/>
                          </w:rPr>
                          <w:t xml:space="preserve"> </w:t>
                        </w:r>
                      </w:p>
                    </w:txbxContent>
                  </v:textbox>
                </v:rect>
                <v:rect id="Rectangle 49093" o:spid="_x0000_s1132" style="position:absolute;left:34253;top:446;width:1133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Y0ccA&#10;AADeAAAADwAAAGRycy9kb3ducmV2LnhtbESPT2vCQBTE7wW/w/IEb3VTLWJiVhH/oMeqhbS3R/aZ&#10;hGbfhuxq0n76bkHocZiZ3zDpqje1uFPrKssKXsYRCOLc6ooLBe+X/fMchPPIGmvLpOCbHKyWg6cU&#10;E207PtH97AsRIOwSVFB63yRSurwkg25sG+LgXW1r0AfZFlK32AW4qeUkimbSYMVhocSGNiXlX+eb&#10;UXCYN+uPo/3pinr3ecjesnh7ib1So2G/XoDw1Pv/8KN91Ape4y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7mNH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День недели</w:t>
                        </w:r>
                      </w:p>
                    </w:txbxContent>
                  </v:textbox>
                </v:rect>
                <v:rect id="Rectangle 49094" o:spid="_x0000_s1133" style="position:absolute;left:42772;top:1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ApccA&#10;AADeAAAADwAAAGRycy9kb3ducmV2LnhtbESPQWvCQBSE7wX/w/KE3uqmJYiJriLakhzbKNjeHtln&#10;Epp9G7Jbk/rruwXB4zAz3zCrzWhacaHeNZYVPM8iEMSl1Q1XCo6Ht6cFCOeRNbaWScEvOdisJw8r&#10;TLUd+IMuha9EgLBLUUHtfZdK6cqaDLqZ7YiDd7a9QR9kX0nd4xDgppUvUTSXBhsOCzV2tKup/C5+&#10;jIJs0W0/c3sdqvb1Kzu9n5L9IfFKPU7H7RKEp9Hfw7d2rhXESZTE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AKX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 xml:space="preserve"> </w:t>
                        </w:r>
                      </w:p>
                    </w:txbxContent>
                  </v:textbox>
                </v:rect>
                <v:rect id="Rectangle 49095" o:spid="_x0000_s1134" style="position:absolute;left:50350;top:446;width:585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lPscA&#10;AADeAAAADwAAAGRycy9kb3ducmV2LnhtbESPT2vCQBTE7wW/w/IEb3VTsWJiVhH/oMeqhbS3R/aZ&#10;hGbfhuxq0n76bkHocZiZ3zDpqje1uFPrKssKXsYRCOLc6ooLBe+X/fMchPPIGmvLpOCbHKyWg6cU&#10;E207PtH97AsRIOwSVFB63yRSurwkg25sG+LgXW1r0AfZFlK32AW4qeUkimbSYMVhocSGNiXlX+eb&#10;UXCYN+uPo/3pinr3ecjesnh7ib1So2G/XoDw1Pv/8KN91AqmcRS/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pT7HAAAA3gAAAA8AAAAAAAAAAAAAAAAAmAIAAGRy&#10;cy9kb3ducmV2LnhtbFBLBQYAAAAABAAEAPUAAACMAwAAAAA=&#10;" filled="f" stroked="f">
                  <v:textbox inset="0,0,0,0">
                    <w:txbxContent>
                      <w:p w:rsidR="009B2C55" w:rsidRDefault="009B2C55">
                        <w:pPr>
                          <w:spacing w:after="160" w:line="259" w:lineRule="auto"/>
                          <w:ind w:left="0" w:firstLine="0"/>
                          <w:jc w:val="left"/>
                        </w:pPr>
                        <w:r>
                          <w:rPr>
                            <w:b/>
                          </w:rPr>
                          <w:t>Время</w:t>
                        </w:r>
                      </w:p>
                    </w:txbxContent>
                  </v:textbox>
                </v:rect>
                <v:rect id="Rectangle 49096" o:spid="_x0000_s1135" style="position:absolute;left:54754;top:1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7ScYA&#10;AADeAAAADwAAAGRycy9kb3ducmV2LnhtbESPT4vCMBTE7wt+h/AEb2uqiNhqFPEPetxVQb09mmdb&#10;bF5KE213P/1mQfA4zMxvmNmiNaV4Uu0KywoG/QgEcWp1wZmC03H7OQHhPLLG0jIp+CEHi3nnY4aJ&#10;tg1/0/PgMxEg7BJUkHtfJVK6NCeDrm8r4uDdbG3QB1lnUtfYBLgp5TCKxtJgwWEhx4pWOaX3w8Mo&#10;2E2q5WVvf5us3Fx3569zvD7GXqlet11OQXhq/Tv8au+1glEcxW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w7ScYAAADeAAAADwAAAAAAAAAAAAAAAACYAgAAZHJz&#10;L2Rvd25yZXYueG1sUEsFBgAAAAAEAAQA9QAAAIsDAAAAAA==&#10;" filled="f" stroked="f">
                  <v:textbox inset="0,0,0,0">
                    <w:txbxContent>
                      <w:p w:rsidR="009B2C55" w:rsidRDefault="009B2C55">
                        <w:pPr>
                          <w:spacing w:after="160" w:line="259" w:lineRule="auto"/>
                          <w:ind w:left="0" w:firstLine="0"/>
                          <w:jc w:val="left"/>
                        </w:pPr>
                        <w:r>
                          <w:rPr>
                            <w:b/>
                          </w:rPr>
                          <w:t xml:space="preserve"> </w:t>
                        </w:r>
                      </w:p>
                    </w:txbxContent>
                  </v:textbox>
                </v:rect>
                <v:shape id="Shape 454806" o:spid="_x0000_s1136" style="position:absolute;left:1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hW8YA&#10;AADfAAAADwAAAGRycy9kb3ducmV2LnhtbESPQWsCMRSE70L/Q3iCt5ooWyurUaogiCBU20OPz83r&#10;7tLNy5pE3f57Uyh4HGbmG2a+7GwjruRD7VjDaKhAEBfO1Fxq+PzYPE9BhIhssHFMGn4pwHLx1Jtj&#10;btyND3Q9xlIkCIccNVQxtrmUoajIYhi6ljh5385bjEn6UhqPtwS3jRwrNZEWa04LFba0rqj4OV6s&#10;hvZc+q9zMCs+Xd53r6y21O0zrQf97m0GIlIXH+H/9tZoyF6yqZr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FhW8YAAADfAAAADwAAAAAAAAAAAAAAAACYAgAAZHJz&#10;L2Rvd25yZXYueG1sUEsFBgAAAAAEAAQA9QAAAIsDAAAAAA==&#10;" path="m,l9144,r,9144l,9144,,e" fillcolor="black" stroked="f" strokeweight="0">
                  <v:stroke miterlimit="83231f" joinstyle="miter"/>
                  <v:path arrowok="t" textboxrect="0,0,9144,9144"/>
                </v:shape>
                <v:shape id="Shape 454807" o:spid="_x0000_s1137" style="position:absolute;left:246;width:13579;height:91;visibility:visible;mso-wrap-style:square;v-text-anchor:top" coordsize="1357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j08kA&#10;AADfAAAADwAAAGRycy9kb3ducmV2LnhtbESP3WrCQBSE7wu+w3IKvRHd2PoToqtIaWkpir8PcMye&#10;JtHs2ZBdTfr23YLQy2FmvmFmi9aU4ka1KywrGPQjEMSp1QVnCo6H914MwnlkjaVlUvBDDhbzzsMM&#10;E20b3tFt7zMRIOwSVJB7XyVSujQng65vK+LgfdvaoA+yzqSusQlwU8rnKBpLgwWHhRwres0pveyv&#10;RsF2tebYxLuvN3/ddE/N5WV03n4o9fTYLqcgPLX+P3xvf2oFw9Ewjibw9y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1j08kAAADfAAAADwAAAAAAAAAAAAAAAACYAgAA&#10;ZHJzL2Rvd25yZXYueG1sUEsFBgAAAAAEAAQA9QAAAI4DAAAAAA==&#10;" path="m,l1357884,r,9144l,9144,,e" fillcolor="black" stroked="f" strokeweight="0">
                  <v:stroke miterlimit="83231f" joinstyle="miter"/>
                  <v:path arrowok="t" textboxrect="0,0,1357884,9144"/>
                </v:shape>
                <v:shape id="Shape 454808" o:spid="_x0000_s1138" style="position:absolute;left:138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QssQA&#10;AADfAAAADwAAAGRycy9kb3ducmV2LnhtbERPz2vCMBS+D/wfwhN2m4nSbVJNiw4GMhhM58Hjs3m2&#10;xealJlG7/345DHb8+H4vy8F24kY+tI41TCcKBHHlTMu1hv33+9McRIjIBjvHpOGHApTF6GGJuXF3&#10;3tJtF2uRQjjkqKGJsc+lDFVDFsPE9cSJOzlvMSboa2k83lO47eRMqRdpseXU0GBPbw1V593Vaugv&#10;tT9cglnz8fr18cpqQ8NnpvXjeFgtQEQa4r/4z70xGrLnbK7S4PQnf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ULLEAAAA3wAAAA8AAAAAAAAAAAAAAAAAmAIAAGRycy9k&#10;b3ducmV2LnhtbFBLBQYAAAAABAAEAPUAAACJAwAAAAA=&#10;" path="m,l9144,r,9144l,9144,,e" fillcolor="black" stroked="f" strokeweight="0">
                  <v:stroke miterlimit="83231f" joinstyle="miter"/>
                  <v:path arrowok="t" textboxrect="0,0,9144,9144"/>
                </v:shape>
                <v:shape id="Shape 454809" o:spid="_x0000_s1139" style="position:absolute;left:13886;width:18995;height:91;visibility:visible;mso-wrap-style:square;v-text-anchor:top" coordsize="18995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xwsoA&#10;AADfAAAADwAAAGRycy9kb3ducmV2LnhtbESPQWvCQBSE70L/w/IKvYhuLKnYNBspgiB4sKZV6O2R&#10;fSZps29DdtXor3eFQo/DzHzDpPPeNOJEnastK5iMIxDEhdU1lwq+PpejGQjnkTU2lknBhRzMs4dB&#10;iom2Z97SKfelCBB2CSqovG8TKV1RkUE3ti1x8A62M+iD7EqpOzwHuGnkcxRNpcGaw0KFLS0qKn7z&#10;o1GQ790iXl/9Zrf93rVDnm5+3MdBqafH/v0NhKfe/4f/2iutIH6JZ9Er3P+ELy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46McLKAAAA3wAAAA8AAAAAAAAAAAAAAAAAmAIA&#10;AGRycy9kb3ducmV2LnhtbFBLBQYAAAAABAAEAPUAAACPAwAAAAA=&#10;" path="m,l1899539,r,9144l,9144,,e" fillcolor="black" stroked="f" strokeweight="0">
                  <v:stroke miterlimit="83231f" joinstyle="miter"/>
                  <v:path arrowok="t" textboxrect="0,0,1899539,9144"/>
                </v:shape>
                <v:shape id="Shape 454810" o:spid="_x0000_s1140" style="position:absolute;left:328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KacUA&#10;AADfAAAADwAAAGRycy9kb3ducmV2LnhtbESPy4rCMBSG9wO+QziCO02VeqFjFBUEEYTxspjlmeZM&#10;W2xOahK1vr1ZDMzy57/xzZetqcWDnK8sKxgOEhDEudUVFwou521/BsIHZI21ZVLwIg/LRedjjpm2&#10;Tz7S4xQKEUfYZ6igDKHJpPR5SQb9wDbE0fu1zmCI0hVSO3zGcVPLUZJMpMGK40OJDW1Kyq+nu1HQ&#10;3Ar3ffN6zT/3r/2Ukx21h1SpXrddfYII1Ib/8F97pxWk43Q2jASRJ7K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cppxQAAAN8AAAAPAAAAAAAAAAAAAAAAAJgCAABkcnMv&#10;ZG93bnJldi54bWxQSwUGAAAAAAQABAD1AAAAigMAAAAA&#10;" path="m,l9144,r,9144l,9144,,e" fillcolor="black" stroked="f" strokeweight="0">
                  <v:stroke miterlimit="83231f" joinstyle="miter"/>
                  <v:path arrowok="t" textboxrect="0,0,9144,9144"/>
                </v:shape>
                <v:shape id="Shape 454811" o:spid="_x0000_s1141" style="position:absolute;left:32942;width:11140;height:91;visibility:visible;mso-wrap-style:square;v-text-anchor:top" coordsize="1114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ldsoA&#10;AADfAAAADwAAAGRycy9kb3ducmV2LnhtbESP3WrCQBSE7wu+w3IKvSm6Sasi0VXEUii2+I/g3SF7&#10;uglmz4bsNqZv3y0UejnMzDfMbNHZSrTU+NKxgnSQgCDOnS7ZKDgdX/sTED4ga6wck4Jv8rCY9+5m&#10;mGl34z21h2BEhLDPUEERQp1J6fOCLPqBq4mj9+kaiyHKxkjd4C3CbSWfkmQsLZYcFwqsaVVQfj18&#10;WQWb93rzct2uP9bt6mLOz7gbm0ej1MN9t5yCCNSF//Bf+00rGI6GkzSF3z/x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oJXbKAAAA3wAAAA8AAAAAAAAAAAAAAAAAmAIA&#10;AGRycy9kb3ducmV2LnhtbFBLBQYAAAAABAAEAPUAAACPAwAAAAA=&#10;" path="m,l1114044,r,9144l,9144,,e" fillcolor="black" stroked="f" strokeweight="0">
                  <v:stroke miterlimit="83231f" joinstyle="miter"/>
                  <v:path arrowok="t" textboxrect="0,0,1114044,9144"/>
                </v:shape>
                <v:shape id="Shape 454812" o:spid="_x0000_s1142" style="position:absolute;left:440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xhcYA&#10;AADfAAAADwAAAGRycy9kb3ducmV2LnhtbESPT4vCMBTE7wv7HcJb2JumSlelGmUVFmRB8N/B47N5&#10;tmWbl5pErd/eCMIeh5n5DTOZtaYWV3K+sqyg101AEOdWV1wo2O9+OiMQPiBrrC2Tgjt5mE3f3yaY&#10;aXvjDV23oRARwj5DBWUITSalz0sy6Lu2IY7eyTqDIUpXSO3wFuGmlv0kGUiDFceFEhtalJT/bS9G&#10;QXMu3OHs9ZyPl/XvkJMltatUqc+P9nsMIlAb/sOv9lIrSL/SUa8P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xhcYAAADfAAAADwAAAAAAAAAAAAAAAACYAgAAZHJz&#10;L2Rvd25yZXYueG1sUEsFBgAAAAAEAAQA9QAAAIsDAAAAAA==&#10;" path="m,l9144,r,9144l,9144,,e" fillcolor="black" stroked="f" strokeweight="0">
                  <v:stroke miterlimit="83231f" joinstyle="miter"/>
                  <v:path arrowok="t" textboxrect="0,0,9144,9144"/>
                </v:shape>
                <v:shape id="Shape 454813" o:spid="_x0000_s1143" style="position:absolute;left:44143;width:16828;height:91;visibility:visible;mso-wrap-style:square;v-text-anchor:top" coordsize="16827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tg8gA&#10;AADfAAAADwAAAGRycy9kb3ducmV2LnhtbESPT2vCQBTE70K/w/IK3nTjvxJTV5FSaT0oNXrw+My+&#10;JsHs25BdNf32XUHwOMzMb5jZojWVuFLjSssKBv0IBHFmdcm5gsN+1YtBOI+ssbJMCv7IwWL+0plh&#10;ou2Nd3RNfS4ChF2CCgrv60RKlxVk0PVtTRy8X9sY9EE2udQN3gLcVHIYRW/SYMlhocCaPgrKzunF&#10;KNDx189xG01P+WSzxN3q06ej9VSp7mu7fAfhqfXP8KP9rRWMJ+N4MIL7n/AF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a2DyAAAAN8AAAAPAAAAAAAAAAAAAAAAAJgCAABk&#10;cnMvZG93bnJldi54bWxQSwUGAAAAAAQABAD1AAAAjQMAAAAA&#10;" path="m,l1682750,r,9144l,9144,,e" fillcolor="black" stroked="f" strokeweight="0">
                  <v:stroke miterlimit="83231f" joinstyle="miter"/>
                  <v:path arrowok="t" textboxrect="0,0,1682750,9144"/>
                </v:shape>
                <v:shape id="Shape 454814" o:spid="_x0000_s1144" style="position:absolute;left:609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MascA&#10;AADfAAAADwAAAGRycy9kb3ducmV2LnhtbESPQWvCQBSE70L/w/IK3uomJW0luoa2IEhBqKkHj8/s&#10;Mwlm38bdVdN/3xUKHoeZ+YaZF4PpxIWcby0rSCcJCOLK6pZrBduf5dMUhA/IGjvLpOCXPBSLh9Ec&#10;c22vvKFLGWoRIexzVNCE0OdS+qohg35ie+LoHawzGKJ0tdQOrxFuOvmcJK/SYMtxocGePhuqjuXZ&#10;KOhPtdudvP7g/fn7642TFQ3rTKnx4/A+AxFoCPfwf3ulFWQv2TTN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zGrHAAAA3wAAAA8AAAAAAAAAAAAAAAAAmAIAAGRy&#10;cy9kb3ducmV2LnhtbFBLBQYAAAAABAAEAPUAAACMAwAAAAA=&#10;" path="m,l9144,r,9144l,9144,,e" fillcolor="black" stroked="f" strokeweight="0">
                  <v:stroke miterlimit="83231f" joinstyle="miter"/>
                  <v:path arrowok="t" textboxrect="0,0,9144,9144"/>
                </v:shape>
                <v:shape id="Shape 454815" o:spid="_x0000_s1145" style="position:absolute;left:185;top:60;width:92;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wUcoA&#10;AADfAAAADwAAAGRycy9kb3ducmV2LnhtbESPQWvCQBSE74X+h+UVepG6sTVFoqvYQmlBRRoLuT6y&#10;zySYfZvurhr767sFocdhZr5hZovetOJEzjeWFYyGCQji0uqGKwVfu7eHCQgfkDW2lknBhTws5rc3&#10;M8y0PfMnnfJQiQhhn6GCOoQuk9KXNRn0Q9sRR29vncEQpaukdniOcNPKxyR5lgYbjgs1dvRaU3nI&#10;j0bBZpDsXo5lsX6/fP+k/bZYmafCKXV/1y+nIAL14T98bX9oBeN0PBml8Pcnf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J8FHKAAAA3wAAAA8AAAAAAAAAAAAAAAAAmAIA&#10;AGRycy9kb3ducmV2LnhtbFBLBQYAAAAABAAEAPUAAACPAwAAAAA=&#10;" path="m,l9144,r,175261l,175261,,e" fillcolor="black" stroked="f" strokeweight="0">
                  <v:stroke miterlimit="83231f" joinstyle="miter"/>
                  <v:path arrowok="t" textboxrect="0,0,9144,175261"/>
                </v:shape>
                <v:shape id="Shape 454816" o:spid="_x0000_s1146" style="position:absolute;left:13825;top:60;width:91;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JsoA&#10;AADfAAAADwAAAGRycy9kb3ducmV2LnhtbESP3WoCMRSE74W+QziF3pSatf4gW6PYQlGoUqqFvT1s&#10;TncXNyfbJOrq0xtB8HKYmW+Yyaw1tTiQ85VlBb1uAoI4t7riQsHv9vNlDMIHZI21ZVJwIg+z6UNn&#10;gqm2R/6hwyYUIkLYp6igDKFJpfR5SQZ91zbE0fuzzmCI0hVSOzxGuKnla5KMpMGK40KJDX2UlO82&#10;e6Ng/Zxs3/d5tlqc/s/D9jv7Mv3MKfX02M7fQARqwz18ay+1gsFwMO6N4PonfgE5v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bbibKAAAA3wAAAA8AAAAAAAAAAAAAAAAAmAIA&#10;AGRycy9kb3ducmV2LnhtbFBLBQYAAAAABAAEAPUAAACPAwAAAAA=&#10;" path="m,l9144,r,175261l,175261,,e" fillcolor="black" stroked="f" strokeweight="0">
                  <v:stroke miterlimit="83231f" joinstyle="miter"/>
                  <v:path arrowok="t" textboxrect="0,0,9144,175261"/>
                </v:shape>
                <v:shape id="Shape 454817" o:spid="_x0000_s1147" style="position:absolute;left:32881;top:60;width:92;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vcoA&#10;AADfAAAADwAAAGRycy9kb3ducmV2LnhtbESPQWsCMRSE74X+h/CEXkSztmplNUorFAVbSlXY62Pz&#10;3F26edkmUdf+elMQehxm5htmtmhNLU7kfGVZwaCfgCDOra64ULDfvfUmIHxA1lhbJgUX8rCY39/N&#10;MNX2zF902oZCRAj7FBWUITSplD4vyaDv24Y4egfrDIYoXSG1w3OEm1o+JslYGqw4LpTY0LKk/Ht7&#10;NAo+usnu9Zhn76vLz++o/cw25ilzSj102pcpiEBt+A/f2mutYDgaTgbP8PcnfgE5v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Xy73KAAAA3wAAAA8AAAAAAAAAAAAAAAAAmAIA&#10;AGRycy9kb3ducmV2LnhtbFBLBQYAAAAABAAEAPUAAACPAwAAAAA=&#10;" path="m,l9144,r,175261l,175261,,e" fillcolor="black" stroked="f" strokeweight="0">
                  <v:stroke miterlimit="83231f" joinstyle="miter"/>
                  <v:path arrowok="t" textboxrect="0,0,9144,175261"/>
                </v:shape>
                <v:shape id="Shape 454818" o:spid="_x0000_s1148" style="position:absolute;left:44082;top:60;width:92;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fz8YA&#10;AADfAAAADwAAAGRycy9kb3ducmV2LnhtbERPXWvCMBR9H+w/hCv4MjTVqUg1ig7GBipjKvT10lzb&#10;suamS6LW/frlQfDxcL7ny9bU4kLOV5YVDPoJCOLc6ooLBcfDe28KwgdkjbVlUnAjD8vF89McU22v&#10;/E2XfShEDGGfooIyhCaV0uclGfR92xBH7mSdwRChK6R2eI3hppbDJJlIgxXHhhIbeisp/9mfjYLd&#10;S3JYn/Ns+3H7/Ru3X9nGvGZOqW6nXc1ABGrDQ3x3f2oFo/FoOoiD4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fz8YAAADfAAAADwAAAAAAAAAAAAAAAACYAgAAZHJz&#10;L2Rvd25yZXYueG1sUEsFBgAAAAAEAAQA9QAAAIsDAAAAAA==&#10;" path="m,l9144,r,175261l,175261,,e" fillcolor="black" stroked="f" strokeweight="0">
                  <v:stroke miterlimit="83231f" joinstyle="miter"/>
                  <v:path arrowok="t" textboxrect="0,0,9144,175261"/>
                </v:shape>
                <v:shape id="Shape 454819" o:spid="_x0000_s1149" style="position:absolute;left:60972;top:60;width:92;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6VMoA&#10;AADfAAAADwAAAGRycy9kb3ducmV2LnhtbESPQWsCMRSE74X+h/CEXqRmtVrs1ihVKApaSrWw18fm&#10;ubt087JNoq799UYQehxm5htmMmtNLY7kfGVZQb+XgCDOra64UPC9e38cg/ABWWNtmRScycNsen83&#10;wVTbE3/RcRsKESHsU1RQhtCkUvq8JIO+Zxvi6O2tMxiidIXUDk8Rbmo5SJJnabDiuFBiQ4uS8p/t&#10;wSj46Ca7+SHPNsvz79+o/czW5ilzSj102rdXEIHa8B++tVdawXA0HPdf4PonfgE5v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lTKAAAA3wAAAA8AAAAAAAAAAAAAAAAAmAIA&#10;AGRycy9kb3ducmV2LnhtbFBLBQYAAAAABAAEAPUAAACPAwAAAAA=&#10;" path="m,l9144,r,175261l,175261,,e" fillcolor="black" stroked="f" strokeweight="0">
                  <v:stroke miterlimit="83231f" joinstyle="miter"/>
                  <v:path arrowok="t" textboxrect="0,0,9144,175261"/>
                </v:shape>
                <v:rect id="Rectangle 49113" o:spid="_x0000_s1150" style="position:absolute;left:902;top:2208;width:112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UFsgA&#10;AADeAAAADwAAAGRycy9kb3ducmV2LnhtbESPW2vCQBSE34X+h+UU+qabtFJMzEakF/TRS8H6dsge&#10;k2D2bMhuTeyv7woFH4eZ+YbJFoNpxIU6V1tWEE8iEMSF1TWXCr72n+MZCOeRNTaWScGVHCzyh1GG&#10;qbY9b+my86UIEHYpKqi8b1MpXVGRQTexLXHwTrYz6IPsSqk77APcNPI5il6lwZrDQoUtvVVUnHc/&#10;RsFq1i6/1/a3L5uP4+qwOSTv+8Qr9fQ4LOcgPA3+Hv5vr7WCaRLHL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ZQWyAAAAN4AAAAPAAAAAAAAAAAAAAAAAJgCAABk&#10;cnMvZG93bnJldi54bWxQSwUGAAAAAAQABAD1AAAAjQMAAAAA&#10;" filled="f" stroked="f">
                  <v:textbox inset="0,0,0,0">
                    <w:txbxContent>
                      <w:p w:rsidR="009B2C55" w:rsidRDefault="009B2C55">
                        <w:pPr>
                          <w:spacing w:after="160" w:line="259" w:lineRule="auto"/>
                          <w:ind w:left="0" w:firstLine="0"/>
                          <w:jc w:val="left"/>
                        </w:pPr>
                        <w:r>
                          <w:t>Акатова И.Б.</w:t>
                        </w:r>
                      </w:p>
                    </w:txbxContent>
                  </v:textbox>
                </v:rect>
                <v:rect id="Rectangle 49114" o:spid="_x0000_s1151" style="position:absolute;left:9359;top:19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YscA&#10;AADeAAAADwAAAGRycy9kb3ducmV2LnhtbESPQWvCQBSE7wX/w/KE3uomRYpJs4poix6rEbS3R/aZ&#10;BLNvQ3abpP31XaHQ4zAz3zDZajSN6KlztWUF8SwCQVxYXXOp4JS/Py1AOI+ssbFMCr7JwWo5ecgw&#10;1XbgA/VHX4oAYZeigsr7NpXSFRUZdDPbEgfvajuDPsiulLrDIcBNI5+j6EUarDksVNjSpqLidvwy&#10;CnaLdn3Z25+hbN4+d+ePc7LNE6/U43Rcv4LwNPr/8F97rxXMkzie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DGL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49115" o:spid="_x0000_s1152" style="position:absolute;left:18111;top:2208;width:145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p+cgA&#10;AADeAAAADwAAAGRycy9kb3ducmV2LnhtbESPW2vCQBSE34X+h+UU+qablFpMzEakF/TRS8H6dsge&#10;k2D2bMhuTeyv7woFH4eZ+YbJFoNpxIU6V1tWEE8iEMSF1TWXCr72n+MZCOeRNTaWScGVHCzyh1GG&#10;qbY9b+my86UIEHYpKqi8b1MpXVGRQTexLXHwTrYz6IPsSqk77APcNPI5il6lwZrDQoUtvVVUnHc/&#10;RsFq1i6/1/a3L5uP4+qwOSTv+8Qr9fQ4LOcgPA3+Hv5vr7WClySOp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Kn5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Директор ГБОУ </w:t>
                        </w:r>
                      </w:p>
                    </w:txbxContent>
                  </v:textbox>
                </v:rect>
                <v:rect id="Rectangle 49116" o:spid="_x0000_s1153" style="position:absolute;left:29038;top:19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3jscA&#10;AADeAAAADwAAAGRycy9kb3ducmV2LnhtbESPQWvCQBSE74X+h+UVvNVNRMSkWUVaix7VFGxvj+xr&#10;Epp9G7LbJO2vdwXB4zAz3zDZejSN6KlztWUF8TQCQVxYXXOp4CN/f16CcB5ZY2OZFPyRg/Xq8SHD&#10;VNuBj9SffCkChF2KCirv21RKV1Rk0E1tSxy8b9sZ9EF2pdQdDgFuGjmLooU0WHNYqLCl14qKn9Ov&#10;UbBbtpvPvf0fymb7tTsfzslbnnilJk/j5gWEp9Hfw7f2XiuYJ3G8gO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N47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49117" o:spid="_x0000_s1154" style="position:absolute;left:18126;top:3961;width:1399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SFcgA&#10;AADeAAAADwAAAGRycy9kb3ducmV2LnhtbESPW2vCQBSE34X+h+UU+qablGJNzEakF/TRS8H6dsge&#10;k2D2bMhuTeyv7woFH4eZ+YbJFoNpxIU6V1tWEE8iEMSF1TWXCr72n+MZCOeRNTaWScGVHCzyh1GG&#10;qbY9b+my86UIEHYpKqi8b1MpXVGRQTexLXHwTrYz6IPsSqk77APcNPI5iqbSYM1hocKW3ioqzrsf&#10;o2A1a5ffa/vbl83HcXXYHJL3feKVenoclnMQngZ/D/+311rBSxLHr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pIVyAAAAN4AAAAPAAAAAAAAAAAAAAAAAJgCAABk&#10;cnMvZG93bnJldi54bWxQSwUGAAAAAAQABAD1AAAAjQMAAAAA&#10;" filled="f" stroked="f">
                  <v:textbox inset="0,0,0,0">
                    <w:txbxContent>
                      <w:p w:rsidR="009B2C55" w:rsidRDefault="009B2C55">
                        <w:pPr>
                          <w:spacing w:after="160" w:line="259" w:lineRule="auto"/>
                          <w:ind w:left="0" w:firstLine="0"/>
                          <w:jc w:val="left"/>
                        </w:pPr>
                        <w:r>
                          <w:t>гимназия № 363</w:t>
                        </w:r>
                      </w:p>
                    </w:txbxContent>
                  </v:textbox>
                </v:rect>
                <v:rect id="Rectangle 49118" o:spid="_x0000_s1155" style="position:absolute;left:28642;top:36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GZ8IA&#10;AADeAAAADwAAAGRycy9kb3ducmV2LnhtbERPy4rCMBTdC/MP4QruNO0wiK1GkXmgS1+g7i7NtS02&#10;N6XJ2OrXm4Xg8nDes0VnKnGjxpWWFcSjCARxZnXJuYLD/m84AeE8ssbKMim4k4PF/KM3w1Tblrd0&#10;2/lchBB2KSoovK9TKV1WkEE3sjVx4C62MegDbHKpG2xDuKnkZxSNpcGSQ0OBNX0XlF13/0bBalIv&#10;T2v7aPPq97w6bo7Jzz7xSg363XIKwlPn3+KXe60VfCVxHPaGO+EK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QZnwgAAAN4AAAAPAAAAAAAAAAAAAAAAAJgCAABkcnMvZG93&#10;bnJldi54bWxQSwUGAAAAAAQABAD1AAAAhwMAAAAA&#10;" filled="f" stroked="f">
                  <v:textbox inset="0,0,0,0">
                    <w:txbxContent>
                      <w:p w:rsidR="009B2C55" w:rsidRDefault="009B2C55">
                        <w:pPr>
                          <w:spacing w:after="160" w:line="259" w:lineRule="auto"/>
                          <w:ind w:left="0" w:firstLine="0"/>
                          <w:jc w:val="left"/>
                        </w:pPr>
                        <w:r>
                          <w:t xml:space="preserve"> </w:t>
                        </w:r>
                      </w:p>
                    </w:txbxContent>
                  </v:textbox>
                </v:rect>
                <v:rect id="Rectangle 49119" o:spid="_x0000_s1156" style="position:absolute;left:35716;top:2208;width:74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McA&#10;AADeAAAADwAAAGRycy9kb3ducmV2LnhtbESPQWvCQBSE7wX/w/KE3uomRYqJ2YjYih5bFdTbI/tM&#10;gtm3Ibs1aX99tyB4HGbmGyZbDKYRN+pcbVlBPIlAEBdW11wqOOzXLzMQziNrbCyTgh9ysMhHTxmm&#10;2vb8RbedL0WAsEtRQeV9m0rpiooMuoltiYN3sZ1BH2RXSt1hH+Cmka9R9CYN1hwWKmxpVVFx3X0b&#10;BZtZuzxt7W9fNh/nzfHzmLzvE6/U83hYzkF4GvwjfG9vtYJpEs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zHAAAA3gAAAA8AAAAAAAAAAAAAAAAAmAIAAGRy&#10;cy9kb3ducmV2LnhtbFBLBQYAAAAABAAEAPUAAACMAwAAAAA=&#10;" filled="f" stroked="f">
                  <v:textbox inset="0,0,0,0">
                    <w:txbxContent>
                      <w:p w:rsidR="009B2C55" w:rsidRDefault="009B2C55">
                        <w:pPr>
                          <w:spacing w:after="160" w:line="259" w:lineRule="auto"/>
                          <w:ind w:left="0" w:firstLine="0"/>
                          <w:jc w:val="left"/>
                        </w:pPr>
                        <w:r>
                          <w:t>Вторник</w:t>
                        </w:r>
                      </w:p>
                    </w:txbxContent>
                  </v:textbox>
                </v:rect>
                <v:rect id="Rectangle 49120" o:spid="_x0000_s1157" style="position:absolute;left:41294;top:19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A3MYA&#10;AADeAAAADwAAAGRycy9kb3ducmV2LnhtbESPzWrCQBSF9wXfYbhCd3WilGKio4i2JMvWCNHdJXNN&#10;gpk7ITM1aZ++syi4PJw/vvV2NK24U+8aywrmswgEcWl1w5WCU/7xsgThPLLG1jIp+CEH283kaY2J&#10;tgN/0f3oKxFG2CWooPa+S6R0ZU0G3cx2xMG72t6gD7KvpO5xCOOmlYsoepMGGw4PNXa0r6m8Hb+N&#10;gnTZ7c6Z/R2q9v2SFp9FfMhjr9TzdNytQHga/SP83860gtd4vgg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fA3MYAAADeAAAADwAAAAAAAAAAAAAAAACYAgAAZHJz&#10;L2Rvd25yZXYueG1sUEsFBgAAAAAEAAQA9QAAAIsDAAAAAA==&#10;" filled="f" stroked="f">
                  <v:textbox inset="0,0,0,0">
                    <w:txbxContent>
                      <w:p w:rsidR="009B2C55" w:rsidRDefault="009B2C55">
                        <w:pPr>
                          <w:spacing w:after="160" w:line="259" w:lineRule="auto"/>
                          <w:ind w:left="0" w:firstLine="0"/>
                          <w:jc w:val="left"/>
                        </w:pPr>
                        <w:r>
                          <w:t xml:space="preserve"> </w:t>
                        </w:r>
                      </w:p>
                    </w:txbxContent>
                  </v:textbox>
                </v:rect>
                <v:rect id="Rectangle 49121" o:spid="_x0000_s1158" style="position:absolute;left:38505;top:36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R8cA&#10;AADeAAAADwAAAGRycy9kb3ducmV2LnhtbESPQWvCQBSE7wX/w/KE3uomIsVEVxGt6LEaQb09ss8k&#10;mH0bsluT9td3hUKPw8x8w8yXvanFg1pXWVYQjyIQxLnVFRcKTtn2bQrCeWSNtWVS8E0OlovByxxT&#10;bTs+0OPoCxEg7FJUUHrfpFK6vCSDbmQb4uDdbGvQB9kWUrfYBbip5TiK3qXBisNCiQ2tS8rvxy+j&#10;YDdtVpe9/emK+uO6O3+ek02WeKVeh/1qBsJT7//Df+29VjBJ4nE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ZUfHAAAA3gAAAA8AAAAAAAAAAAAAAAAAmAIAAGRy&#10;cy9kb3ducmV2LnhtbFBLBQYAAAAABAAEAPUAAACMAwAAAAA=&#10;" filled="f" stroked="f">
                  <v:textbox inset="0,0,0,0">
                    <w:txbxContent>
                      <w:p w:rsidR="009B2C55" w:rsidRDefault="009B2C55">
                        <w:pPr>
                          <w:spacing w:after="160" w:line="259" w:lineRule="auto"/>
                          <w:ind w:left="0" w:firstLine="0"/>
                          <w:jc w:val="left"/>
                        </w:pPr>
                        <w:r>
                          <w:t xml:space="preserve"> </w:t>
                        </w:r>
                      </w:p>
                    </w:txbxContent>
                  </v:textbox>
                </v:rect>
                <v:rect id="Rectangle 49122" o:spid="_x0000_s1159" style="position:absolute;left:51661;top:1907;width:91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7MMcA&#10;AADeAAAADwAAAGRycy9kb3ducmV2LnhtbESPQWvCQBSE7wX/w/IEb3VjEDFpVhGt6LHVgu3tkX0m&#10;wezbkN0m0V/fLRR6HGbmGyZbD6YWHbWusqxgNo1AEOdWV1wo+Djvn5cgnEfWWFsmBXdysF6NnjJM&#10;te35nbqTL0SAsEtRQel9k0rp8pIMuqltiIN3ta1BH2RbSN1iH+CmlnEULaTBisNCiQ1tS8pvp2+j&#10;4LBsNp9H++iL+vXrcHm7JLtz4pWajIfNCwhPg/8P/7WPWsE8mc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zDHAAAA3gAAAA8AAAAAAAAAAAAAAAAAmAIAAGRy&#10;cy9kb3ducmV2LnhtbFBLBQYAAAAABAAEAPUAAACMAwAAAAA=&#10;" filled="f" stroked="f">
                  <v:textbox inset="0,0,0,0">
                    <w:txbxContent>
                      <w:p w:rsidR="009B2C55" w:rsidRDefault="009B2C55">
                        <w:pPr>
                          <w:spacing w:after="160" w:line="259" w:lineRule="auto"/>
                          <w:ind w:left="0" w:firstLine="0"/>
                          <w:jc w:val="left"/>
                        </w:pPr>
                        <w:r>
                          <w:t>16.0018.00</w:t>
                        </w:r>
                      </w:p>
                    </w:txbxContent>
                  </v:textbox>
                </v:rect>
                <v:rect id="Rectangle 49123" o:spid="_x0000_s1160" style="position:absolute;left:58519;top:19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eq8gA&#10;AADeAAAADwAAAGRycy9kb3ducmV2LnhtbESPT2vCQBTE7wW/w/KE3upGW4qJboLYFj3WP6DeHtln&#10;Esy+DdmtSf30bqHgcZiZ3zDzrDe1uFLrKssKxqMIBHFudcWFgv3u62UKwnlkjbVlUvBLDrJ08DTH&#10;RNuON3Td+kIECLsEFZTeN4mULi/JoBvZhjh4Z9sa9EG2hdQtdgFuajmJondpsOKwUGJDy5Lyy/bH&#10;KFhNm8VxbW9dUX+eVofvQ/yxi71Sz8N+MQPhqfeP8H97rRW8xePJ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V6ryAAAAN4AAAAPAAAAAAAAAAAAAAAAAJgCAABk&#10;cnMvZG93bnJldi54bWxQSwUGAAAAAAQABAD1AAAAjQMAAAAA&#10;" filled="f" stroked="f">
                  <v:textbox inset="0,0,0,0">
                    <w:txbxContent>
                      <w:p w:rsidR="009B2C55" w:rsidRDefault="009B2C55">
                        <w:pPr>
                          <w:spacing w:after="160" w:line="259" w:lineRule="auto"/>
                          <w:ind w:left="0" w:firstLine="0"/>
                          <w:jc w:val="left"/>
                        </w:pPr>
                        <w:r>
                          <w:t xml:space="preserve"> </w:t>
                        </w:r>
                      </w:p>
                    </w:txbxContent>
                  </v:textbox>
                </v:rect>
                <v:shape id="Shape 454820" o:spid="_x0000_s1161" style="position:absolute;left:185;top:18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A1MYA&#10;AADfAAAADwAAAGRycy9kb3ducmV2LnhtbESPzWrCQBSF9wXfYbiCuzoxxFZSR9FCQYRCqy66vM3c&#10;JsHMnWRmEuPbdxaFLg/nj2+9HU0jBnK+tqxgMU9AEBdW11wquJzfHlcgfEDW2FgmBXfysN1MHtaY&#10;a3vjTxpOoRRxhH2OCqoQ2lxKX1Rk0M9tSxy9H+sMhihdKbXDWxw3jUyT5EkarDk+VNjSa0XF9dQb&#10;BW1Xuq/O6z1/9x/HZ04ONL5nSs2m4+4FRKAx/If/2getIFtmqzQSRJ7I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A1MYAAADfAAAADwAAAAAAAAAAAAAAAACYAgAAZHJz&#10;L2Rvd25yZXYueG1sUEsFBgAAAAAEAAQA9QAAAIsDAAAAAA==&#10;" path="m,l9144,r,9144l,9144,,e" fillcolor="black" stroked="f" strokeweight="0">
                  <v:stroke miterlimit="83231f" joinstyle="miter"/>
                  <v:path arrowok="t" textboxrect="0,0,9144,9144"/>
                </v:shape>
                <v:shape id="Shape 454821" o:spid="_x0000_s1162" style="position:absolute;left:246;top:1813;width:13579;height:91;visibility:visible;mso-wrap-style:square;v-text-anchor:top" coordsize="1357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XMkA&#10;AADfAAAADwAAAGRycy9kb3ducmV2LnhtbESP3WrCQBSE7wu+w3KE3hTdaFVCdJUilpZi8fcBjtlj&#10;kpo9G7KriW/fFQq9HGbmG2a2aE0pblS7wrKCQT8CQZxaXXCm4Hh478UgnEfWWFomBXdysJh3nmaY&#10;aNvwjm57n4kAYZeggtz7KpHSpTkZdH1bEQfvbGuDPsg6k7rGJsBNKYdRNJEGCw4LOVa0zCm97K9G&#10;wXb9zbGJd18rf928nJrL6/hn+6HUc7d9m4Lw1Pr/8F/7UysYjUfxcACP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0CXMkAAADfAAAADwAAAAAAAAAAAAAAAACYAgAA&#10;ZHJzL2Rvd25yZXYueG1sUEsFBgAAAAAEAAQA9QAAAI4DAAAAAA==&#10;" path="m,l1357884,r,9144l,9144,,e" fillcolor="black" stroked="f" strokeweight="0">
                  <v:stroke miterlimit="83231f" joinstyle="miter"/>
                  <v:path arrowok="t" textboxrect="0,0,1357884,9144"/>
                </v:shape>
                <v:shape id="Shape 454822" o:spid="_x0000_s1163" style="position:absolute;left:13825;top:18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7OMcA&#10;AADfAAAADwAAAGRycy9kb3ducmV2LnhtbESPQWvCQBSE70L/w/IKvemmIbUS3YS2UJCCoNaDx2f2&#10;NQnNvo27q6b/visIHoeZ+YZZlIPpxJmcby0reJ4kIIgrq1uuFey+P8czED4ga+wsk4I/8lAWD6MF&#10;5tpeeEPnbahFhLDPUUETQp9L6auGDPqJ7Ymj92OdwRClq6V2eIlw08k0SabSYMtxocGePhqqfrcn&#10;o6A/1m5/9PqdD6f11ysnSxpWmVJPj8PbHESgIdzDt/ZSK8heslmawv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OzjHAAAA3wAAAA8AAAAAAAAAAAAAAAAAmAIAAGRy&#10;cy9kb3ducmV2LnhtbFBLBQYAAAAABAAEAPUAAACMAwAAAAA=&#10;" path="m,l9144,r,9144l,9144,,e" fillcolor="black" stroked="f" strokeweight="0">
                  <v:stroke miterlimit="83231f" joinstyle="miter"/>
                  <v:path arrowok="t" textboxrect="0,0,9144,9144"/>
                </v:shape>
                <v:shape id="Shape 454823" o:spid="_x0000_s1164" style="position:absolute;left:13886;top:1813;width:18995;height:91;visibility:visible;mso-wrap-style:square;v-text-anchor:top" coordsize="18995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aSMoA&#10;AADfAAAADwAAAGRycy9kb3ducmV2LnhtbESPT2vCQBTE70K/w/IKvUjdVKNIzCoiFAo9qLEWentk&#10;X/5o9m3IbjX203cLQo/DzPyGSVe9acSFOldbVvAyikAQ51bXXCr4OLw+z0E4j6yxsUwKbuRgtXwY&#10;pJhoe+U9XTJfigBhl6CCyvs2kdLlFRl0I9sSB6+wnUEfZFdK3eE1wE0jx1E0kwZrDgsVtrSpKD9n&#10;30ZB9uk28fuP3x73X8d2yLPtye0KpZ4e+/UChKfe/4fv7TetIJ7G8/EE/v6EL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nWkjKAAAA3wAAAA8AAAAAAAAAAAAAAAAAmAIA&#10;AGRycy9kb3ducmV2LnhtbFBLBQYAAAAABAAEAPUAAACPAwAAAAA=&#10;" path="m,l1899539,r,9144l,9144,,e" fillcolor="black" stroked="f" strokeweight="0">
                  <v:stroke miterlimit="83231f" joinstyle="miter"/>
                  <v:path arrowok="t" textboxrect="0,0,1899539,9144"/>
                </v:shape>
                <v:shape id="Shape 454824" o:spid="_x0000_s1165" style="position:absolute;left:32881;top:18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G18cA&#10;AADfAAAADwAAAGRycy9kb3ducmV2LnhtbESPQWvCQBSE70L/w/IKvemmEq3EbKQtFEQQNO2hx2f2&#10;NQnNvo27q6b/visIHoeZ+YbJV4PpxJmcby0reJ4kIIgrq1uuFXx9fowXIHxA1thZJgV/5GFVPIxy&#10;zLS98J7OZahFhLDPUEETQp9J6auGDPqJ7Ymj92OdwRClq6V2eIlw08lpksylwZbjQoM9vTdU/ZYn&#10;o6A/1u776PUbH067zQsnaxq2qVJPj8PrEkSgIdzDt/ZaK0hn6WKawv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BtfHAAAA3wAAAA8AAAAAAAAAAAAAAAAAmAIAAGRy&#10;cy9kb3ducmV2LnhtbFBLBQYAAAAABAAEAPUAAACMAwAAAAA=&#10;" path="m,l9144,r,9144l,9144,,e" fillcolor="black" stroked="f" strokeweight="0">
                  <v:stroke miterlimit="83231f" joinstyle="miter"/>
                  <v:path arrowok="t" textboxrect="0,0,9144,9144"/>
                </v:shape>
                <v:shape id="Shape 454825" o:spid="_x0000_s1166" style="position:absolute;left:32942;top:1813;width:11140;height:91;visibility:visible;mso-wrap-style:square;v-text-anchor:top" coordsize="1114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yMoA&#10;AADfAAAADwAAAGRycy9kb3ducmV2LnhtbESPW2sCMRSE3wX/QzhCX4pm6w3ZGqVYCsWKrRcE3w6b&#10;0+zi5mTZpOv675tCwcdhZr5h5svWlqKh2heOFTwNEhDEmdMFGwXHw1t/BsIHZI2lY1JwIw/LRbcz&#10;x1S7K++o2QcjIoR9igryEKpUSp/lZNEPXEUcvW9XWwxR1kbqGq8Rbks5TJKptFhwXMixolVO2WX/&#10;YxVsP6rt6+VzvVk3q7M5jfBrah6NUg+99uUZRKA23MP/7XetYDwZz4YT+Ps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6cjKAAAA3wAAAA8AAAAAAAAAAAAAAAAAmAIA&#10;AGRycy9kb3ducmV2LnhtbFBLBQYAAAAABAAEAPUAAACPAwAAAAA=&#10;" path="m,l1114044,r,9144l,9144,,e" fillcolor="black" stroked="f" strokeweight="0">
                  <v:stroke miterlimit="83231f" joinstyle="miter"/>
                  <v:path arrowok="t" textboxrect="0,0,1114044,9144"/>
                </v:shape>
                <v:shape id="Shape 454826" o:spid="_x0000_s1167" style="position:absolute;left:44082;top:18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9O8cA&#10;AADfAAAADwAAAGRycy9kb3ducmV2LnhtbESPQWvCQBSE74X+h+UVequbhmgluooWClIo2OjB4zP7&#10;TEKzb5PdVeO/7wqFHoeZ+YaZLwfTigs531hW8DpKQBCXVjdcKdjvPl6mIHxA1thaJgU38rBcPD7M&#10;Mdf2yt90KUIlIoR9jgrqELpcSl/WZNCPbEccvZN1BkOUrpLa4TXCTSvTJJlIgw3HhRo7eq+p/CnO&#10;RkHXV+7Qe73m43n7+cbJhoavTKnnp2E1AxFoCP/hv/ZGK8jG2TSd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UPTvHAAAA3wAAAA8AAAAAAAAAAAAAAAAAmAIAAGRy&#10;cy9kb3ducmV2LnhtbFBLBQYAAAAABAAEAPUAAACMAwAAAAA=&#10;" path="m,l9144,r,9144l,9144,,e" fillcolor="black" stroked="f" strokeweight="0">
                  <v:stroke miterlimit="83231f" joinstyle="miter"/>
                  <v:path arrowok="t" textboxrect="0,0,9144,9144"/>
                </v:shape>
                <v:shape id="Shape 454827" o:spid="_x0000_s1168" style="position:absolute;left:44143;top:1813;width:16828;height:91;visibility:visible;mso-wrap-style:square;v-text-anchor:top" coordsize="16827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hPcoA&#10;AADfAAAADwAAAGRycy9kb3ducmV2LnhtbESPT2vCQBTE74V+h+UJvTUbrX9i6ipSKtaDotGDx2f2&#10;NQnNvg3ZrcZv3y0Uehxm5jfMbNGZWlypdZVlBf0oBkGcW11xoeB0XD0nIJxH1lhbJgV3crCYPz7M&#10;MNX2xge6Zr4QAcIuRQWl900qpctLMugi2xAH79O2Bn2QbSF1i7cAN7UcxPFYGqw4LJTY0FtJ+Vf2&#10;bRToZL0/7+LppRhtl3hYvfvsZTNV6qnXLV9BeOr8f/iv/aEVDEfDZDCB3z/h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GYT3KAAAA3wAAAA8AAAAAAAAAAAAAAAAAmAIA&#10;AGRycy9kb3ducmV2LnhtbFBLBQYAAAAABAAEAPUAAACPAwAAAAA=&#10;" path="m,l1682750,r,9144l,9144,,e" fillcolor="black" stroked="f" strokeweight="0">
                  <v:stroke miterlimit="83231f" joinstyle="miter"/>
                  <v:path arrowok="t" textboxrect="0,0,1682750,9144"/>
                </v:shape>
                <v:shape id="Shape 454828" o:spid="_x0000_s1169" style="position:absolute;left:60972;top:18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M0sUA&#10;AADfAAAADwAAAGRycy9kb3ducmV2LnhtbERPz2vCMBS+D/wfwhO8zdRSN+mMooOBCINNPez41ry1&#10;xealTdJa//vlMNjx4/u93o6mEQM5X1tWsJgnIIgLq2suFVzOb48rED4ga2wsk4I7edhuJg9rzLW9&#10;8ScNp1CKGMI+RwVVCG0upS8qMujntiWO3I91BkOErpTa4S2Gm0amSfIkDdYcGyps6bWi4nrqjYK2&#10;K91X5/Wev/uP4zMnBxrfM6Vm03H3AiLQGP7Ff+6DVpAts1Ua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wzSxQAAAN8AAAAPAAAAAAAAAAAAAAAAAJgCAABkcnMv&#10;ZG93bnJldi54bWxQSwUGAAAAAAQABAD1AAAAigMAAAAA&#10;" path="m,l9144,r,9144l,9144,,e" fillcolor="black" stroked="f" strokeweight="0">
                  <v:stroke miterlimit="83231f" joinstyle="miter"/>
                  <v:path arrowok="t" textboxrect="0,0,9144,9144"/>
                </v:shape>
                <v:shape id="Shape 454829" o:spid="_x0000_s1170" style="position:absolute;left:185;top:1875;width:92;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oDcgA&#10;AADfAAAADwAAAGRycy9kb3ducmV2LnhtbESPW2vCQBSE3wX/w3KEvtVNRWsSXaUUCrGWghfw9ZA9&#10;ubTZsyG7jem/dwsFH4eZ+YZZbwfTiJ46V1tW8DSNQBDnVtdcKjif3h5jEM4ja2wsk4JfcrDdjEdr&#10;TLW98oH6oy9FgLBLUUHlfZtK6fKKDLqpbYmDV9jOoA+yK6Xu8BrgppGzKHqWBmsOCxW29FpR/n38&#10;MQrkZcg+d1GSfeTLd22xt/viK1PqYTK8rEB4Gvw9/N/OtIL5Yh7PEv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CgNyAAAAN8AAAAPAAAAAAAAAAAAAAAAAJgCAABk&#10;cnMvZG93bnJldi54bWxQSwUGAAAAAAQABAD1AAAAjQMAAAAA&#10;" path="m,l9144,r,527609l,527609,,e" fillcolor="black" stroked="f" strokeweight="0">
                  <v:stroke miterlimit="83231f" joinstyle="miter"/>
                  <v:path arrowok="t" textboxrect="0,0,9144,527609"/>
                </v:shape>
                <v:shape id="Shape 454830" o:spid="_x0000_s1171" style="position:absolute;left:185;top:71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WCcYA&#10;AADfAAAADwAAAGRycy9kb3ducmV2LnhtbESPzWrCQBSF94LvMFyhO53UxippJmILBSkIberC5TVz&#10;m4Rm7sSZUdO37ywEl4fzx5evB9OJCznfWlbwOEtAEFdWt1wr2H+/T1cgfEDW2FkmBX/kYV2MRzlm&#10;2l75iy5lqEUcYZ+hgiaEPpPSVw0Z9DPbE0fvxzqDIUpXS+3wGsdNJ+dJ8iwNthwfGuzpraHqtzwb&#10;Bf2pdoeT1698PH9+LDnZ0rBLlXqYDJsXEIGGcA/f2lutIF2kq6dIEHkiC8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iWCcYAAADfAAAADwAAAAAAAAAAAAAAAACYAgAAZHJz&#10;L2Rvd25yZXYueG1sUEsFBgAAAAAEAAQA9QAAAIsDAAAAAA==&#10;" path="m,l9144,r,9144l,9144,,e" fillcolor="black" stroked="f" strokeweight="0">
                  <v:stroke miterlimit="83231f" joinstyle="miter"/>
                  <v:path arrowok="t" textboxrect="0,0,9144,9144"/>
                </v:shape>
                <v:shape id="Shape 454831" o:spid="_x0000_s1172" style="position:absolute;left:246;top:7151;width:13579;height:91;visibility:visible;mso-wrap-style:square;v-text-anchor:top" coordsize="1357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UgckA&#10;AADfAAAADwAAAGRycy9kb3ducmV2LnhtbESP3WrCQBSE7wu+w3KE3ohurD+E6CqltChi8fcBjtlj&#10;kpo9G7KrSd++Wyj0cpiZb5j5sjWleFDtCssKhoMIBHFqdcGZgvPpox+DcB5ZY2mZFHyTg+Wi8zTH&#10;RNuGD/Q4+kwECLsEFeTeV4mULs3JoBvYijh4V1sb9EHWmdQ1NgFuSvkSRVNpsOCwkGNFbzmlt+Pd&#10;KNhvPzk28WHz7u+73qW5jSZf+5VSz932dQbCU+v/w3/ttVYwnozj0RB+/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SUgckAAADfAAAADwAAAAAAAAAAAAAAAACYAgAA&#10;ZHJzL2Rvd25yZXYueG1sUEsFBgAAAAAEAAQA9QAAAI4DAAAAAA==&#10;" path="m,l1357884,r,9144l,9144,,e" fillcolor="black" stroked="f" strokeweight="0">
                  <v:stroke miterlimit="83231f" joinstyle="miter"/>
                  <v:path arrowok="t" textboxrect="0,0,1357884,9144"/>
                </v:shape>
                <v:shape id="Shape 454832" o:spid="_x0000_s1173" style="position:absolute;left:13825;top:1875;width:91;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soccA&#10;AADfAAAADwAAAGRycy9kb3ducmV2LnhtbESP3WrCQBSE7wXfYTmCd3VTtdamriKCEH8Qagu9PWSP&#10;STR7NmTXGN/eLRS8HGbmG2a2aE0pGqpdYVnB6yACQZxaXXCm4Od7/TIF4TyyxtIyKbiTg8W825lh&#10;rO2Nv6g5+kwECLsYFeTeV7GULs3JoBvYijh4J1sb9EHWmdQ13gLclHIYRRNpsOCwkGNFq5zSy/Fq&#10;FMjfNjlsoo9kn75vtcXG7k7nRKl+r11+gvDU+mf4v51oBeO38XQ0hL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LKHHAAAA3wAAAA8AAAAAAAAAAAAAAAAAmAIAAGRy&#10;cy9kb3ducmV2LnhtbFBLBQYAAAAABAAEAPUAAACMAwAAAAA=&#10;" path="m,l9144,r,527609l,527609,,e" fillcolor="black" stroked="f" strokeweight="0">
                  <v:stroke miterlimit="83231f" joinstyle="miter"/>
                  <v:path arrowok="t" textboxrect="0,0,9144,527609"/>
                </v:shape>
                <v:shape id="Shape 454833" o:spid="_x0000_s1174" style="position:absolute;left:13825;top:71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fscA&#10;AADfAAAADwAAAGRycy9kb3ducmV2LnhtbESPQWsCMRSE74X+h/AK3jRr3VbZGqUKggiCWg8en5vX&#10;3cXNy5pEXf+9KQg9DjPzDTOetqYWV3K+sqyg30tAEOdWV1wo2P8suiMQPiBrrC2Tgjt5mE5eX8aY&#10;aXvjLV13oRARwj5DBWUITSalz0sy6Hu2IY7er3UGQ5SukNrhLcJNLd+T5FMarDgulNjQvKT8tLsY&#10;Bc25cIez1zM+XjarISdLatepUp239vsLRKA2/Ief7aVWkH6ko8EA/v7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6CH7HAAAA3wAAAA8AAAAAAAAAAAAAAAAAmAIAAGRy&#10;cy9kb3ducmV2LnhtbFBLBQYAAAAABAAEAPUAAACMAwAAAAA=&#10;" path="m,l9144,r,9144l,9144,,e" fillcolor="black" stroked="f" strokeweight="0">
                  <v:stroke miterlimit="83231f" joinstyle="miter"/>
                  <v:path arrowok="t" textboxrect="0,0,9144,9144"/>
                </v:shape>
                <v:shape id="Shape 454834" o:spid="_x0000_s1175" style="position:absolute;left:13886;top:7151;width:18995;height:91;visibility:visible;mso-wrap-style:square;v-text-anchor:top" coordsize="18995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4coA&#10;AADfAAAADwAAAGRycy9kb3ducmV2LnhtbESPQWvCQBSE74X+h+UVvBSzUVMJ0VVEEAo9WNMqeHtk&#10;n0na7NuQXTX213eFQo/DzHzDzJe9acSFOldbVjCKYhDEhdU1lwo+PzbDFITzyBoby6TgRg6Wi8eH&#10;OWbaXnlHl9yXIkDYZaig8r7NpHRFRQZdZFvi4J1sZ9AH2ZVSd3gNcNPIcRxPpcGaw0KFLa0rKr7z&#10;s1GQH9w6efvx2/3uuG+febr9cu8npQZP/WoGwlPv/8N/7VetIHlJ0kkC9z/h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5XVOHKAAAA3wAAAA8AAAAAAAAAAAAAAAAAmAIA&#10;AGRycy9kb3ducmV2LnhtbFBLBQYAAAAABAAEAPUAAACPAwAAAAA=&#10;" path="m,l1899539,r,9144l,9144,,e" fillcolor="black" stroked="f" strokeweight="0">
                  <v:stroke miterlimit="83231f" joinstyle="miter"/>
                  <v:path arrowok="t" textboxrect="0,0,1899539,9144"/>
                </v:shape>
                <v:shape id="Shape 454835" o:spid="_x0000_s1176" style="position:absolute;left:32881;top:1875;width:92;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01cgA&#10;AADfAAAADwAAAGRycy9kb3ducmV2LnhtbESPS2vDMBCE74H+B7GF3Bq5bV51LYdSCDhpCeQBvS7W&#10;xnZirYylOO6/rwKFHIeZ+YZJFr2pRUetqywreB5FIIhzqysuFBz2y6c5COeRNdaWScEvOVikD4ME&#10;Y22vvKVu5wsRIOxiVFB638RSurwkg25kG+LgHW1r0AfZFlK3eA1wU8uXKJpKgxWHhRIb+iwpP+8u&#10;RoH86bPNKnrLvvPZWlvs7NfxlCk1fOw/3kF46v09/N/OtILxZDx/ncDtT/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LTVyAAAAN8AAAAPAAAAAAAAAAAAAAAAAJgCAABk&#10;cnMvZG93bnJldi54bWxQSwUGAAAAAAQABAD1AAAAjQMAAAAA&#10;" path="m,l9144,r,527609l,527609,,e" fillcolor="black" stroked="f" strokeweight="0">
                  <v:stroke miterlimit="83231f" joinstyle="miter"/>
                  <v:path arrowok="t" textboxrect="0,0,9144,527609"/>
                </v:shape>
                <v:shape id="Shape 454836" o:spid="_x0000_s1177" style="position:absolute;left:32881;top:71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2r5scA&#10;AADfAAAADwAAAGRycy9kb3ducmV2LnhtbESPT2sCMRTE70K/Q3gFb5q1rn/YGqUKghQK1nrw+Ny8&#10;7i5uXtYk6vrtm4LgcZiZ3zCzRWtqcSXnK8sKBv0EBHFudcWFgv3PujcF4QOyxtoyKbiTh8X8pTPD&#10;TNsbf9N1FwoRIewzVFCG0GRS+rwkg75vG+Lo/VpnMETpCqkd3iLc1PItScbSYMVxocSGViXlp93F&#10;KGjOhTucvV7y8bL9nHCyofYrVar72n68gwjUhmf40d5oBekonQ7H8P8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Nq+bHAAAA3wAAAA8AAAAAAAAAAAAAAAAAmAIAAGRy&#10;cy9kb3ducmV2LnhtbFBLBQYAAAAABAAEAPUAAACMAwAAAAA=&#10;" path="m,l9144,r,9144l,9144,,e" fillcolor="black" stroked="f" strokeweight="0">
                  <v:stroke miterlimit="83231f" joinstyle="miter"/>
                  <v:path arrowok="t" textboxrect="0,0,9144,9144"/>
                </v:shape>
                <v:shape id="Shape 454837" o:spid="_x0000_s1178" style="position:absolute;left:32942;top:7151;width:11140;height:91;visibility:visible;mso-wrap-style:square;v-text-anchor:top" coordsize="1114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coA&#10;AADfAAAADwAAAGRycy9kb3ducmV2LnhtbESPQWsCMRSE70L/Q3iFXqRmq9bK1ihFEUSLtrYI3h6b&#10;1+zi5mXZpOv675uC4HGYmW+Yyay1pWio9oVjBU+9BARx5nTBRsH31/JxDMIHZI2lY1JwIQ+z6V1n&#10;gql2Z/6kZh+MiBD2KSrIQ6hSKX2Wk0XfcxVx9H5cbTFEWRupazxHuC1lP0lG0mLBcSHHiuY5Zaf9&#10;r1Ww3VTbxWm3fl8386M5DPBjZLpGqYf79u0VRKA23MLX9korGD4Px4MX+P8Tv4C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64RPnKAAAA3wAAAA8AAAAAAAAAAAAAAAAAmAIA&#10;AGRycy9kb3ducmV2LnhtbFBLBQYAAAAABAAEAPUAAACPAwAAAAA=&#10;" path="m,l1114044,r,9144l,9144,,e" fillcolor="black" stroked="f" strokeweight="0">
                  <v:stroke miterlimit="83231f" joinstyle="miter"/>
                  <v:path arrowok="t" textboxrect="0,0,1114044,9144"/>
                </v:shape>
                <v:shape id="Shape 454838" o:spid="_x0000_s1179" style="position:absolute;left:44082;top:1875;width:92;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bS8QA&#10;AADfAAAADwAAAGRycy9kb3ducmV2LnhtbERPy2rCQBTdF/yH4Qrd1YlvjY4iQiG1RfABbi+ZaxLN&#10;3AmZaYx/7ywKXR7Oe7luTSkaql1hWUG/F4EgTq0uOFNwPn1+zEA4j6yxtEwKnuRgveq8LTHW9sEH&#10;ao4+EyGEXYwKcu+rWEqX5mTQ9WxFHLirrQ36AOtM6hofIdyUchBFE2mw4NCQY0XbnNL78dcokJc2&#10;2X9F8+Qnne60xcZ+X2+JUu/ddrMA4an1/+I/d6IVjMaj2TAMDn/CF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G0vEAAAA3wAAAA8AAAAAAAAAAAAAAAAAmAIAAGRycy9k&#10;b3ducmV2LnhtbFBLBQYAAAAABAAEAPUAAACJAwAAAAA=&#10;" path="m,l9144,r,527609l,527609,,e" fillcolor="black" stroked="f" strokeweight="0">
                  <v:stroke miterlimit="83231f" joinstyle="miter"/>
                  <v:path arrowok="t" textboxrect="0,0,9144,527609"/>
                </v:shape>
                <v:shape id="Shape 454839" o:spid="_x0000_s1180" style="position:absolute;left:44082;top:71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lMgA&#10;AADfAAAADwAAAGRycy9kb3ducmV2LnhtbESPW2sCMRSE3wv+h3CEvtWsdetlNUotFEQo1MuDj8fN&#10;cXdxc7ImUbf/3hQKfRxm5htmtmhNLW7kfGVZQb+XgCDOra64ULDffb6MQfiArLG2TAp+yMNi3nma&#10;YabtnTd024ZCRAj7DBWUITSZlD4vyaDv2YY4eifrDIYoXSG1w3uEm1q+JslQGqw4LpTY0EdJ+Xl7&#10;NQqaS+EOF6+XfLx+r0ecrKj9SpV67rbvUxCB2vAf/muvtIL0LR0PJvD7J34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j+UyAAAAN8AAAAPAAAAAAAAAAAAAAAAAJgCAABk&#10;cnMvZG93bnJldi54bWxQSwUGAAAAAAQABAD1AAAAjQMAAAAA&#10;" path="m,l9144,r,9144l,9144,,e" fillcolor="black" stroked="f" strokeweight="0">
                  <v:stroke miterlimit="83231f" joinstyle="miter"/>
                  <v:path arrowok="t" textboxrect="0,0,9144,9144"/>
                </v:shape>
                <v:shape id="Shape 454840" o:spid="_x0000_s1181" style="position:absolute;left:44143;top:7151;width:16828;height:91;visibility:visible;mso-wrap-style:square;v-text-anchor:top" coordsize="16827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c6ccA&#10;AADfAAAADwAAAGRycy9kb3ducmV2LnhtbESPzWrCQBSF94LvMFyhuzqpjRKjo0ip1C4UjS5cXjO3&#10;STBzJ2SmGt++syi4PJw/vvmyM7W4UesqywrehhEI4tzqigsFp+P6NQHhPLLG2jIpeJCD5aLfm2Oq&#10;7Z0PdMt8IcIIuxQVlN43qZQuL8mgG9qGOHg/tjXog2wLqVu8h3FTy1EUTaTBisNDiQ19lJRfs1+j&#10;QCdf+/Muml6K8XaFh/Wnz96/p0q9DLrVDISnzj/D/+2NVhCP4yQOBIEns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HOnHAAAA3wAAAA8AAAAAAAAAAAAAAAAAmAIAAGRy&#10;cy9kb3ducmV2LnhtbFBLBQYAAAAABAAEAPUAAACMAwAAAAA=&#10;" path="m,l1682750,r,9144l,9144,,e" fillcolor="black" stroked="f" strokeweight="0">
                  <v:stroke miterlimit="83231f" joinstyle="miter"/>
                  <v:path arrowok="t" textboxrect="0,0,1682750,9144"/>
                </v:shape>
                <v:shape id="Shape 454841" o:spid="_x0000_s1182" style="position:absolute;left:60972;top:1875;width:92;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Bq8cA&#10;AADfAAAADwAAAGRycy9kb3ducmV2LnhtbESPW2vCQBSE34X+h+UIfasbJbYaXUUKhXih4AV8PWSP&#10;SWz2bMhuY/z3bqHg4zAz3zDzZWcq0VLjSssKhoMIBHFmdcm5gtPx620CwnlkjZVlUnAnB8vFS2+O&#10;ibY33lN78LkIEHYJKii8rxMpXVaQQTewNXHwLrYx6INscqkbvAW4qeQoit6lwZLDQoE1fRaU/Rx+&#10;jQJ57tLvdTRNd9nHRlts7fZyTZV67XerGQhPnX+G/9upVhCP40k8hL8/4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9wavHAAAA3wAAAA8AAAAAAAAAAAAAAAAAmAIAAGRy&#10;cy9kb3ducmV2LnhtbFBLBQYAAAAABAAEAPUAAACMAwAAAAA=&#10;" path="m,l9144,r,527609l,527609,,e" fillcolor="black" stroked="f" strokeweight="0">
                  <v:stroke miterlimit="83231f" joinstyle="miter"/>
                  <v:path arrowok="t" textboxrect="0,0,9144,527609"/>
                </v:shape>
                <v:shape id="Shape 454842" o:spid="_x0000_s1183" style="position:absolute;left:60972;top:71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emMcA&#10;AADfAAAADwAAAGRycy9kb3ducmV2LnhtbESPQWvCQBSE70L/w/IKvemmEq3EbKQtFEQQNO2hx2f2&#10;NQnNvo27q6b/visIHoeZ+YbJV4PpxJmcby0reJ4kIIgrq1uuFXx9fowXIHxA1thZJgV/5GFVPIxy&#10;zLS98J7OZahFhLDPUEETQp9J6auGDPqJ7Ymj92OdwRClq6V2eIlw08lpksylwZbjQoM9vTdU/ZYn&#10;o6A/1u776PUbH067zQsnaxq2qVJPj8PrEkSgIdzDt/ZaK0hn6SKdwv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w3pjHAAAA3wAAAA8AAAAAAAAAAAAAAAAAmAIAAGRy&#10;cy9kb3ducmV2LnhtbFBLBQYAAAAABAAEAPUAAACMAwAAAAA=&#10;" path="m,l9144,r,9144l,9144,,e" fillcolor="black" stroked="f" strokeweight="0">
                  <v:stroke miterlimit="83231f" joinstyle="miter"/>
                  <v:path arrowok="t" textboxrect="0,0,9144,9144"/>
                </v:shape>
                <v:shape id="Shape 454843" o:spid="_x0000_s1184" style="position:absolute;top:7212;width:63395;height:2103;visibility:visible;mso-wrap-style:square;v-text-anchor:top" coordsize="6339587,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gYsgA&#10;AADfAAAADwAAAGRycy9kb3ducmV2LnhtbESP3WrCQBSE7wt9h+UUeiPNxiaKRFcRsVAqgto+wGn2&#10;5EezZ0N2G9O37wpCL4eZ+YZZrAbTiJ46V1tWMI5iEMS51TWXCr4+315mIJxH1thYJgW/5GC1fHxY&#10;YKbtlY/Un3wpAoRdhgoq79tMSpdXZNBFtiUOXmE7gz7IrpS6w2uAm0a+xvFUGqw5LFTY0qai/HL6&#10;MQq+x7vSsf7omUfJHjfFYZuc10o9Pw3rOQhPg/8P39vvWkE6SWdpArc/4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KBiyAAAAN8AAAAPAAAAAAAAAAAAAAAAAJgCAABk&#10;cnMvZG93bnJldi54bWxQSwUGAAAAAAQABAD1AAAAjQMAAAAA&#10;" path="m,l6339587,r,210312l,210312,,e" stroked="f" strokeweight="0">
                  <v:stroke miterlimit="83231f" joinstyle="miter"/>
                  <v:path arrowok="t" textboxrect="0,0,6339587,210312"/>
                </v:shape>
                <v:rect id="Rectangle 401304" o:spid="_x0000_s1185" style="position:absolute;left:4681;top:7597;width:202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i3MgA&#10;AADfAAAADwAAAGRycy9kb3ducmV2LnhtbESPT2sCMRTE74LfITyhN02sUnQ1iliLHusfUG+PzXN3&#10;cfOybFJ320/fFAoeh5n5DTNftrYUD6p94VjDcKBAEKfOFJxpOB0/+hMQPiAbLB2Thm/ysFx0O3NM&#10;jGt4T49DyESEsE9QQx5ClUjp05ws+oGriKN3c7XFEGWdSVNjE+G2lK9KvUmLBceFHCta55TeD19W&#10;w3ZSrS4799Nk5ea6PX+ep+/HadD6pdeuZiACteEZ/m/vjIaxGo7UGP7+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nCLcyAAAAN8AAAAPAAAAAAAAAAAAAAAAAJgCAABk&#10;cnMvZG93bnJldi54bWxQSwUGAAAAAAQABAD1AAAAjQMAAAAA&#10;" filled="f" stroked="f">
                  <v:textbox inset="0,0,0,0">
                    <w:txbxContent>
                      <w:p w:rsidR="009B2C55" w:rsidRDefault="009B2C55">
                        <w:pPr>
                          <w:spacing w:after="160" w:line="259" w:lineRule="auto"/>
                          <w:ind w:left="0" w:firstLine="0"/>
                          <w:jc w:val="left"/>
                        </w:pPr>
                        <w:r>
                          <w:rPr>
                            <w:b/>
                          </w:rPr>
                          <w:t>12</w:t>
                        </w:r>
                      </w:p>
                    </w:txbxContent>
                  </v:textbox>
                </v:rect>
                <v:rect id="Rectangle 401306" o:spid="_x0000_s1186" style="position:absolute;left:6205;top:7597;width:2270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ZMMgA&#10;AADfAAAADwAAAGRycy9kb3ducmV2LnhtbESPT2sCMRTE7wW/Q3gFbzXRFtHVKKItevRPwfb22Dx3&#10;l25elk10Vz+9EYQeh5n5DTOdt7YUF6p94VhDv6dAEKfOFJxp+D58vY1A+IBssHRMGq7kYT7rvEwx&#10;Ma7hHV32IRMRwj5BDXkIVSKlT3Oy6HuuIo7eydUWQ5R1Jk2NTYTbUg6UGkqLBceFHCta5pT+7c9W&#10;w3pULX427tZk5efv+rg9jleHcdC6+9ouJiACteE//GxvjIYP1X9XQ3j8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hkwyAAAAN8AAAAPAAAAAAAAAAAAAAAAAJgCAABk&#10;cnMvZG93bnJldi54bWxQSwUGAAAAAAQABAD1AAAAjQMAAAAA&#10;" filled="f" stroked="f">
                  <v:textbox inset="0,0,0,0">
                    <w:txbxContent>
                      <w:p w:rsidR="009B2C55" w:rsidRDefault="009B2C55">
                        <w:pPr>
                          <w:spacing w:after="160" w:line="259" w:lineRule="auto"/>
                          <w:ind w:left="0" w:firstLine="0"/>
                          <w:jc w:val="left"/>
                        </w:pPr>
                        <w:r>
                          <w:rPr>
                            <w:b/>
                          </w:rPr>
                          <w:t>. Родительские собрания</w:t>
                        </w:r>
                      </w:p>
                    </w:txbxContent>
                  </v:textbox>
                </v:rect>
                <v:rect id="Rectangle 401305" o:spid="_x0000_s1187" style="position:absolute;left:23279;top:7597;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HR8gA&#10;AADfAAAADwAAAGRycy9kb3ducmV2LnhtbESPT2sCMRTE74V+h/AK3mqitqKrUURb9Og/UG+PzXN3&#10;cfOybFJ320/fFAoeh5n5DTOdt7YUd6p94VhDr6tAEKfOFJxpOB4+X0cgfEA2WDomDd/kYT57fppi&#10;YlzDO7rvQyYihH2CGvIQqkRKn+Zk0XddRRy9q6sthijrTJoamwi3pewrNZQWC44LOVa0zCm97b+s&#10;hvWoWpw37qfJyo/L+rQ9jVeHcdC689IuJiACteER/m9vjIY31Ruod/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IdHyAAAAN8AAAAPAAAAAAAAAAAAAAAAAJgCAABk&#10;cnMvZG93bnJldi54bWxQSwUGAAAAAAQABAD1AAAAjQMAAAAA&#10;" filled="f" stroked="f">
                  <v:textbox inset="0,0,0,0">
                    <w:txbxContent>
                      <w:p w:rsidR="009B2C55" w:rsidRDefault="009B2C55">
                        <w:pPr>
                          <w:spacing w:after="160" w:line="259" w:lineRule="auto"/>
                          <w:ind w:left="0" w:firstLine="0"/>
                          <w:jc w:val="left"/>
                        </w:pPr>
                        <w:r>
                          <w:rPr>
                            <w:b/>
                          </w:rPr>
                          <w:t>:</w:t>
                        </w:r>
                      </w:p>
                    </w:txbxContent>
                  </v:textbox>
                </v:rect>
                <v:rect id="Rectangle 49151" o:spid="_x0000_s1188" style="position:absolute;left:23795;top:72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OsgA&#10;AADeAAAADwAAAGRycy9kb3ducmV2LnhtbESPW2vCQBSE34X+h+UU+qablFpMzEakF/TRS8H6dsge&#10;k2D2bMhuTeyv7woFH4eZ+YbJFoNpxIU6V1tWEE8iEMSF1TWXCr72n+MZCOeRNTaWScGVHCzyh1GG&#10;qbY9b+my86UIEHYpKqi8b1MpXVGRQTexLXHwTrYz6IPsSqk77APcNPI5il6lwZrDQoUtvVVUnHc/&#10;RsFq1i6/1/a3L5uP4+qwOSTv+8Qr9fQ4LOcgPA3+Hv5vr7WClySex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Y6yAAAAN4AAAAPAAAAAAAAAAAAAAAAAJgCAABk&#10;cnMvZG93bnJldi54bWxQSwUGAAAAAAQABAD1AAAAjQMAAAAA&#10;" filled="f" stroked="f">
                  <v:textbox inset="0,0,0,0">
                    <w:txbxContent>
                      <w:p w:rsidR="009B2C55" w:rsidRDefault="009B2C55">
                        <w:pPr>
                          <w:spacing w:after="160" w:line="259" w:lineRule="auto"/>
                          <w:ind w:left="0" w:firstLine="0"/>
                          <w:jc w:val="left"/>
                        </w:pPr>
                        <w:r>
                          <w:rPr>
                            <w:b/>
                          </w:rPr>
                          <w:t xml:space="preserve"> </w:t>
                        </w:r>
                      </w:p>
                    </w:txbxContent>
                  </v:textbox>
                </v:rect>
                <w10:anchorlock/>
              </v:group>
            </w:pict>
          </mc:Fallback>
        </mc:AlternateContent>
      </w:r>
    </w:p>
    <w:p w:rsidR="00A33FAC" w:rsidRDefault="00790CBC">
      <w:pPr>
        <w:spacing w:after="0" w:line="259" w:lineRule="auto"/>
        <w:ind w:left="77" w:firstLine="0"/>
        <w:jc w:val="left"/>
      </w:pPr>
      <w:r>
        <w:rPr>
          <w:b/>
        </w:rPr>
        <w:t xml:space="preserve"> </w:t>
      </w:r>
    </w:p>
    <w:tbl>
      <w:tblPr>
        <w:tblStyle w:val="TableGrid"/>
        <w:tblW w:w="9323" w:type="dxa"/>
        <w:tblInd w:w="82" w:type="dxa"/>
        <w:tblCellMar>
          <w:top w:w="9" w:type="dxa"/>
          <w:left w:w="108" w:type="dxa"/>
          <w:right w:w="115" w:type="dxa"/>
        </w:tblCellMar>
        <w:tblLook w:val="04A0" w:firstRow="1" w:lastRow="0" w:firstColumn="1" w:lastColumn="0" w:noHBand="0" w:noVBand="1"/>
      </w:tblPr>
      <w:tblGrid>
        <w:gridCol w:w="4645"/>
        <w:gridCol w:w="4678"/>
      </w:tblGrid>
      <w:tr w:rsidR="00A33FAC">
        <w:trPr>
          <w:trHeight w:val="562"/>
        </w:trPr>
        <w:tc>
          <w:tcPr>
            <w:tcW w:w="46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firstLine="0"/>
              <w:jc w:val="center"/>
            </w:pPr>
            <w:r>
              <w:rPr>
                <w:b/>
              </w:rPr>
              <w:t xml:space="preserve">Тема родительского собрания </w:t>
            </w:r>
          </w:p>
        </w:tc>
        <w:tc>
          <w:tcPr>
            <w:tcW w:w="46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 w:firstLine="0"/>
              <w:jc w:val="center"/>
            </w:pPr>
            <w:r>
              <w:rPr>
                <w:b/>
              </w:rPr>
              <w:t xml:space="preserve">Дата проведения </w:t>
            </w:r>
          </w:p>
          <w:p w:rsidR="00A33FAC" w:rsidRDefault="00790CBC">
            <w:pPr>
              <w:spacing w:after="0" w:line="259" w:lineRule="auto"/>
              <w:ind w:left="65" w:firstLine="0"/>
              <w:jc w:val="center"/>
            </w:pPr>
            <w:r>
              <w:rPr>
                <w:b/>
              </w:rPr>
              <w:t xml:space="preserve"> </w:t>
            </w:r>
          </w:p>
        </w:tc>
      </w:tr>
      <w:tr w:rsidR="00A33FAC">
        <w:trPr>
          <w:trHeight w:val="286"/>
        </w:trPr>
        <w:tc>
          <w:tcPr>
            <w:tcW w:w="46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«Планирование 2022/23 учебного года»</w:t>
            </w:r>
            <w:r>
              <w:rPr>
                <w:b/>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5" w:firstLine="0"/>
              <w:jc w:val="center"/>
            </w:pPr>
            <w:r>
              <w:t xml:space="preserve"> </w:t>
            </w:r>
          </w:p>
        </w:tc>
      </w:tr>
      <w:tr w:rsidR="00A33FAC">
        <w:trPr>
          <w:trHeight w:val="562"/>
        </w:trPr>
        <w:tc>
          <w:tcPr>
            <w:tcW w:w="46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День открытых дверей для родителей обучающихся</w:t>
            </w:r>
            <w:r>
              <w:rPr>
                <w:b/>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 w:firstLine="0"/>
              <w:jc w:val="center"/>
            </w:pPr>
            <w:r>
              <w:t xml:space="preserve">По плану Комитета по образованию </w:t>
            </w:r>
          </w:p>
        </w:tc>
      </w:tr>
      <w:tr w:rsidR="00A33FAC">
        <w:trPr>
          <w:trHeight w:val="286"/>
        </w:trPr>
        <w:tc>
          <w:tcPr>
            <w:tcW w:w="46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«Итоги 2 четверти и I полугодия»</w:t>
            </w:r>
            <w:r>
              <w:rPr>
                <w:b/>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5" w:firstLine="0"/>
              <w:jc w:val="center"/>
            </w:pPr>
            <w:r>
              <w:t xml:space="preserve"> </w:t>
            </w:r>
          </w:p>
        </w:tc>
      </w:tr>
      <w:tr w:rsidR="00A33FAC">
        <w:trPr>
          <w:trHeight w:val="286"/>
        </w:trPr>
        <w:tc>
          <w:tcPr>
            <w:tcW w:w="46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«Итоги 3 четверти» </w:t>
            </w:r>
          </w:p>
        </w:tc>
        <w:tc>
          <w:tcPr>
            <w:tcW w:w="46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firstLine="0"/>
              <w:jc w:val="center"/>
            </w:pPr>
            <w:r>
              <w:t xml:space="preserve">10.03.2023 </w:t>
            </w:r>
          </w:p>
        </w:tc>
      </w:tr>
      <w:tr w:rsidR="00A33FAC">
        <w:trPr>
          <w:trHeight w:val="288"/>
        </w:trPr>
        <w:tc>
          <w:tcPr>
            <w:tcW w:w="46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«Итоги учебного года» </w:t>
            </w:r>
          </w:p>
        </w:tc>
        <w:tc>
          <w:tcPr>
            <w:tcW w:w="46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 w:firstLine="0"/>
              <w:jc w:val="center"/>
            </w:pPr>
            <w:r>
              <w:t xml:space="preserve">20.04.2023 </w:t>
            </w:r>
          </w:p>
        </w:tc>
      </w:tr>
    </w:tbl>
    <w:p w:rsidR="00A33FAC" w:rsidRDefault="00790CBC">
      <w:pPr>
        <w:spacing w:after="0" w:line="259" w:lineRule="auto"/>
        <w:ind w:left="77" w:firstLine="0"/>
        <w:jc w:val="left"/>
      </w:pPr>
      <w:r>
        <w:rPr>
          <w:b/>
        </w:rPr>
        <w:t xml:space="preserve"> </w:t>
      </w:r>
    </w:p>
    <w:p w:rsidR="00A33FAC" w:rsidRDefault="00790CBC">
      <w:pPr>
        <w:spacing w:after="0" w:line="259" w:lineRule="auto"/>
        <w:ind w:left="797" w:firstLine="0"/>
        <w:jc w:val="left"/>
      </w:pPr>
      <w:r>
        <w:rPr>
          <w:b/>
        </w:rPr>
        <w:t xml:space="preserve"> </w:t>
      </w:r>
    </w:p>
    <w:p w:rsidR="00A33FAC" w:rsidRDefault="00790CBC">
      <w:pPr>
        <w:spacing w:after="0" w:line="265" w:lineRule="auto"/>
        <w:ind w:left="447"/>
      </w:pPr>
      <w:r>
        <w:rPr>
          <w:b/>
        </w:rPr>
        <w:t>13.</w:t>
      </w:r>
      <w:r>
        <w:rPr>
          <w:rFonts w:ascii="Arial" w:eastAsia="Arial" w:hAnsi="Arial" w:cs="Arial"/>
          <w:b/>
        </w:rPr>
        <w:t xml:space="preserve"> </w:t>
      </w:r>
      <w:r>
        <w:rPr>
          <w:b/>
        </w:rPr>
        <w:t xml:space="preserve"> Регламент административных совещаний: </w:t>
      </w:r>
    </w:p>
    <w:p w:rsidR="00A33FAC" w:rsidRDefault="00790CBC">
      <w:pPr>
        <w:spacing w:after="37" w:line="259" w:lineRule="auto"/>
        <w:ind w:left="77" w:firstLine="0"/>
        <w:jc w:val="left"/>
      </w:pPr>
      <w:r>
        <w:rPr>
          <w:b/>
        </w:rPr>
        <w:t xml:space="preserve"> </w:t>
      </w:r>
    </w:p>
    <w:p w:rsidR="00A33FAC" w:rsidRDefault="00790CBC">
      <w:pPr>
        <w:numPr>
          <w:ilvl w:val="0"/>
          <w:numId w:val="59"/>
        </w:numPr>
        <w:spacing w:line="259" w:lineRule="auto"/>
        <w:ind w:right="14" w:hanging="360"/>
      </w:pPr>
      <w:r>
        <w:t xml:space="preserve">Педагогический совет не реже 4 раз в год </w:t>
      </w:r>
    </w:p>
    <w:p w:rsidR="00A33FAC" w:rsidRDefault="00790CBC">
      <w:pPr>
        <w:numPr>
          <w:ilvl w:val="0"/>
          <w:numId w:val="59"/>
        </w:numPr>
        <w:spacing w:line="259" w:lineRule="auto"/>
        <w:ind w:right="14" w:hanging="360"/>
      </w:pPr>
      <w:r>
        <w:t xml:space="preserve">Производственное совещание не реже 1 раза в месяц вторник в 15.15. </w:t>
      </w:r>
    </w:p>
    <w:p w:rsidR="00A33FAC" w:rsidRDefault="00790CBC">
      <w:pPr>
        <w:numPr>
          <w:ilvl w:val="0"/>
          <w:numId w:val="59"/>
        </w:numPr>
        <w:spacing w:line="259" w:lineRule="auto"/>
        <w:ind w:right="14" w:hanging="360"/>
      </w:pPr>
      <w:r>
        <w:t xml:space="preserve">Совещание при директоре 1 раз в неделю (понедельник10.00-11.00) </w:t>
      </w:r>
    </w:p>
    <w:p w:rsidR="00A33FAC" w:rsidRDefault="00790CBC">
      <w:pPr>
        <w:spacing w:after="168" w:line="259" w:lineRule="auto"/>
        <w:ind w:left="785" w:firstLine="0"/>
        <w:jc w:val="left"/>
      </w:pPr>
      <w:r>
        <w:t xml:space="preserve"> </w:t>
      </w:r>
    </w:p>
    <w:p w:rsidR="00A33FAC" w:rsidRDefault="00790CBC">
      <w:pPr>
        <w:spacing w:after="159" w:line="265" w:lineRule="auto"/>
        <w:ind w:left="787"/>
      </w:pPr>
      <w:r>
        <w:rPr>
          <w:b/>
        </w:rPr>
        <w:t xml:space="preserve">КАЛЕНДАРНЫЙ ПЛАН ВОСПИТАТЕЛЬНОЙ РАБОТЫ </w:t>
      </w:r>
    </w:p>
    <w:p w:rsidR="00A33FAC" w:rsidRDefault="00790CBC">
      <w:pPr>
        <w:spacing w:after="0" w:line="265" w:lineRule="auto"/>
        <w:ind w:left="87"/>
      </w:pPr>
      <w:r>
        <w:rPr>
          <w:b/>
        </w:rPr>
        <w:t xml:space="preserve">Пояснительная записка </w:t>
      </w:r>
    </w:p>
    <w:p w:rsidR="00A33FAC" w:rsidRDefault="00790CBC">
      <w:pPr>
        <w:spacing w:line="275" w:lineRule="auto"/>
        <w:ind w:left="81" w:right="14" w:firstLine="240"/>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A33FAC" w:rsidRDefault="00790CBC">
      <w:pPr>
        <w:spacing w:line="271" w:lineRule="auto"/>
        <w:ind w:left="81" w:right="14" w:firstLine="240"/>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A33FAC" w:rsidRDefault="00790CBC">
      <w:pPr>
        <w:spacing w:line="269" w:lineRule="auto"/>
        <w:ind w:left="81" w:right="14" w:firstLine="240"/>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A33FAC" w:rsidRDefault="00790CBC">
      <w:pPr>
        <w:spacing w:line="295" w:lineRule="auto"/>
        <w:ind w:left="81" w:right="14" w:firstLine="240"/>
      </w:pPr>
      <w:r>
        <w:lastRenderedPageBreak/>
        <w:t xml:space="preserve">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w:t>
      </w:r>
    </w:p>
    <w:p w:rsidR="00A33FAC" w:rsidRDefault="00790CBC">
      <w:pPr>
        <w:spacing w:after="163" w:line="259" w:lineRule="auto"/>
        <w:ind w:left="785" w:firstLine="0"/>
        <w:jc w:val="left"/>
      </w:pPr>
      <w:r>
        <w:rPr>
          <w:b/>
        </w:rPr>
        <w:t xml:space="preserve"> </w:t>
      </w:r>
    </w:p>
    <w:p w:rsidR="00A33FAC" w:rsidRDefault="00790CBC">
      <w:pPr>
        <w:spacing w:after="159" w:line="265" w:lineRule="auto"/>
        <w:ind w:left="2002"/>
      </w:pPr>
      <w:r>
        <w:rPr>
          <w:b/>
        </w:rPr>
        <w:t xml:space="preserve">КАЛЕНДАРНЫЙ ПЛАН ВОСПИТАТЕЛЬНОЙ РАБОТЫ НА  </w:t>
      </w:r>
    </w:p>
    <w:p w:rsidR="00A33FAC" w:rsidRDefault="00790CBC">
      <w:pPr>
        <w:pStyle w:val="3"/>
        <w:ind w:left="790" w:right="0"/>
      </w:pPr>
      <w:r>
        <w:t xml:space="preserve">2022/2023 УЧЕБНЫЙ ГОД  </w:t>
      </w:r>
    </w:p>
    <w:tbl>
      <w:tblPr>
        <w:tblStyle w:val="TableGrid"/>
        <w:tblW w:w="9916" w:type="dxa"/>
        <w:tblInd w:w="82" w:type="dxa"/>
        <w:tblCellMar>
          <w:top w:w="9" w:type="dxa"/>
          <w:left w:w="108" w:type="dxa"/>
          <w:right w:w="50" w:type="dxa"/>
        </w:tblCellMar>
        <w:tblLook w:val="04A0" w:firstRow="1" w:lastRow="0" w:firstColumn="1" w:lastColumn="0" w:noHBand="0" w:noVBand="1"/>
      </w:tblPr>
      <w:tblGrid>
        <w:gridCol w:w="4344"/>
        <w:gridCol w:w="2108"/>
        <w:gridCol w:w="1388"/>
        <w:gridCol w:w="2076"/>
      </w:tblGrid>
      <w:tr w:rsidR="00A33FAC">
        <w:trPr>
          <w:trHeight w:val="288"/>
        </w:trPr>
        <w:tc>
          <w:tcPr>
            <w:tcW w:w="7840" w:type="dxa"/>
            <w:gridSpan w:val="3"/>
            <w:tcBorders>
              <w:top w:val="single" w:sz="4" w:space="0" w:color="000000"/>
              <w:left w:val="single" w:sz="4" w:space="0" w:color="000000"/>
              <w:bottom w:val="single" w:sz="4" w:space="0" w:color="000000"/>
              <w:right w:val="nil"/>
            </w:tcBorders>
          </w:tcPr>
          <w:p w:rsidR="00A33FAC" w:rsidRDefault="00790CBC">
            <w:pPr>
              <w:spacing w:after="0" w:line="259" w:lineRule="auto"/>
              <w:ind w:left="0" w:right="178" w:firstLine="0"/>
              <w:jc w:val="right"/>
            </w:pPr>
            <w:r>
              <w:rPr>
                <w:b/>
              </w:rPr>
              <w:t xml:space="preserve">Модуль «Ключевые общешкольные дела» </w:t>
            </w:r>
          </w:p>
        </w:tc>
        <w:tc>
          <w:tcPr>
            <w:tcW w:w="2076"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286"/>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81" w:firstLine="0"/>
              <w:jc w:val="right"/>
            </w:pPr>
            <w:r>
              <w:rPr>
                <w:b/>
                <w:i/>
              </w:rPr>
              <w:t xml:space="preserve">Дела, события, мероприятия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i/>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i/>
              </w:rPr>
              <w:t xml:space="preserve">Дата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rPr>
                <w:b/>
                <w:i/>
              </w:rPr>
              <w:t xml:space="preserve">Ответственные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Праздник «День знаний»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01.09.2022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Родченко Е.Е. </w:t>
            </w:r>
          </w:p>
          <w:p w:rsidR="00A33FAC" w:rsidRDefault="00790CBC">
            <w:pPr>
              <w:spacing w:after="0" w:line="259" w:lineRule="auto"/>
              <w:ind w:left="0" w:firstLine="0"/>
              <w:jc w:val="left"/>
            </w:pPr>
            <w:r>
              <w:t xml:space="preserve">Белоглазова Я.В.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pPr>
            <w:r>
              <w:t xml:space="preserve">День учителя. Конкурс портретов «Любимый учитель», выставка стенгазет, посвященных Дню учителя.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Вахламова Е.В. </w:t>
            </w:r>
          </w:p>
          <w:p w:rsidR="00A33FAC" w:rsidRDefault="00790CBC">
            <w:pPr>
              <w:spacing w:after="0" w:line="259" w:lineRule="auto"/>
              <w:ind w:left="0" w:firstLine="0"/>
              <w:jc w:val="left"/>
            </w:pPr>
            <w:r>
              <w:t xml:space="preserve">Белоглазова Я.В.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Фестиваль </w:t>
            </w:r>
            <w:r>
              <w:tab/>
              <w:t xml:space="preserve">поздравительных фотоколлажей и видео на тему «Один день из жизни учителя»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Вахламова Е.В. </w:t>
            </w:r>
          </w:p>
          <w:p w:rsidR="00A33FAC" w:rsidRDefault="00790CBC">
            <w:pPr>
              <w:spacing w:after="0" w:line="259" w:lineRule="auto"/>
              <w:ind w:left="0" w:firstLine="0"/>
              <w:jc w:val="left"/>
            </w:pPr>
            <w:r>
              <w:t xml:space="preserve">Белоглазова Я.В.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Праздник посвящения в гимназисты 1х классов;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Родченко Е.Е. </w:t>
            </w:r>
          </w:p>
          <w:p w:rsidR="00A33FAC" w:rsidRDefault="00790CBC">
            <w:pPr>
              <w:spacing w:after="0" w:line="259" w:lineRule="auto"/>
              <w:ind w:left="0" w:firstLine="0"/>
              <w:jc w:val="left"/>
            </w:pPr>
            <w:r>
              <w:t xml:space="preserve">Белоглазова Я.В.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Осенний этап конкурса «Что? Где? Когда?», Музыкальный батл.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p w:rsidR="00A33FAC" w:rsidRDefault="00790CBC">
            <w:pPr>
              <w:spacing w:after="0" w:line="259" w:lineRule="auto"/>
              <w:ind w:left="708" w:firstLine="0"/>
              <w:jc w:val="left"/>
            </w:pPr>
            <w:r>
              <w:t xml:space="preserve"> </w:t>
            </w:r>
          </w:p>
        </w:tc>
      </w:tr>
      <w:tr w:rsidR="00A33FAC">
        <w:trPr>
          <w:trHeight w:val="56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Праздник «Посвящение в пешеходы для учащихся 1х классов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ноябрь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p w:rsidR="00A33FAC" w:rsidRDefault="00790CBC">
            <w:pPr>
              <w:spacing w:after="0" w:line="259" w:lineRule="auto"/>
              <w:ind w:left="708" w:firstLine="0"/>
              <w:jc w:val="left"/>
            </w:pPr>
            <w:r>
              <w:t xml:space="preserve">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Парад победителей Олимпиад Знаний «Зимний звездопад»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Родченко Е.Е.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Фестиваль искусств «Хочу на сцену»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Родченко Е.Е. </w:t>
            </w:r>
          </w:p>
          <w:p w:rsidR="00A33FAC" w:rsidRDefault="00790CBC">
            <w:pPr>
              <w:spacing w:after="0" w:line="259" w:lineRule="auto"/>
              <w:ind w:left="0" w:firstLine="0"/>
              <w:jc w:val="left"/>
            </w:pPr>
            <w:r>
              <w:t xml:space="preserve">Белоглазова Я.В.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Новогодние праздники: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Родченко Е.Е. </w:t>
            </w:r>
          </w:p>
          <w:p w:rsidR="00A33FAC" w:rsidRDefault="00790CBC">
            <w:pPr>
              <w:spacing w:after="0" w:line="259" w:lineRule="auto"/>
              <w:ind w:left="0" w:firstLine="0"/>
              <w:jc w:val="left"/>
            </w:pPr>
            <w:r>
              <w:t xml:space="preserve">Белоглазова Я.В. </w:t>
            </w:r>
          </w:p>
        </w:tc>
      </w:tr>
    </w:tbl>
    <w:p w:rsidR="00A33FAC" w:rsidRDefault="00A33FAC">
      <w:pPr>
        <w:spacing w:after="0" w:line="259" w:lineRule="auto"/>
        <w:ind w:left="-1200" w:right="8" w:firstLine="0"/>
        <w:jc w:val="left"/>
      </w:pPr>
    </w:p>
    <w:tbl>
      <w:tblPr>
        <w:tblStyle w:val="TableGrid"/>
        <w:tblW w:w="9916" w:type="dxa"/>
        <w:tblInd w:w="82" w:type="dxa"/>
        <w:tblCellMar>
          <w:top w:w="9" w:type="dxa"/>
          <w:right w:w="49" w:type="dxa"/>
        </w:tblCellMar>
        <w:tblLook w:val="04A0" w:firstRow="1" w:lastRow="0" w:firstColumn="1" w:lastColumn="0" w:noHBand="0" w:noVBand="1"/>
      </w:tblPr>
      <w:tblGrid>
        <w:gridCol w:w="4344"/>
        <w:gridCol w:w="2108"/>
        <w:gridCol w:w="1163"/>
        <w:gridCol w:w="225"/>
        <w:gridCol w:w="2076"/>
      </w:tblGrid>
      <w:tr w:rsidR="00A33FAC">
        <w:trPr>
          <w:trHeight w:val="56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705"/>
                <w:tab w:val="center" w:pos="2485"/>
                <w:tab w:val="center" w:pos="3952"/>
              </w:tabs>
              <w:spacing w:after="27" w:line="259" w:lineRule="auto"/>
              <w:ind w:left="0" w:firstLine="0"/>
              <w:jc w:val="left"/>
            </w:pPr>
            <w:r>
              <w:rPr>
                <w:rFonts w:ascii="Calibri" w:eastAsia="Calibri" w:hAnsi="Calibri" w:cs="Calibri"/>
                <w:sz w:val="22"/>
              </w:rPr>
              <w:tab/>
            </w:r>
            <w:r>
              <w:t xml:space="preserve">Утренники. </w:t>
            </w:r>
            <w:r>
              <w:tab/>
              <w:t xml:space="preserve">Интерактивные </w:t>
            </w:r>
            <w:r>
              <w:tab/>
              <w:t xml:space="preserve">игры. </w:t>
            </w:r>
          </w:p>
          <w:p w:rsidR="00A33FAC" w:rsidRDefault="00790CBC">
            <w:pPr>
              <w:spacing w:after="0" w:line="259" w:lineRule="auto"/>
              <w:ind w:left="108" w:firstLine="0"/>
              <w:jc w:val="left"/>
            </w:pPr>
            <w:r>
              <w:t xml:space="preserve">Дискотека </w:t>
            </w:r>
          </w:p>
        </w:tc>
        <w:tc>
          <w:tcPr>
            <w:tcW w:w="2108" w:type="dxa"/>
            <w:tcBorders>
              <w:top w:val="single" w:sz="4" w:space="0" w:color="000000"/>
              <w:left w:val="single" w:sz="4" w:space="0" w:color="000000"/>
              <w:bottom w:val="single" w:sz="4" w:space="0" w:color="000000"/>
              <w:right w:val="single" w:sz="4" w:space="0" w:color="000000"/>
            </w:tcBorders>
            <w:vAlign w:val="bottom"/>
          </w:tcPr>
          <w:p w:rsidR="00A33FAC" w:rsidRDefault="00A33FAC">
            <w:pPr>
              <w:spacing w:after="160" w:line="259" w:lineRule="auto"/>
              <w:ind w:left="0" w:firstLine="0"/>
              <w:jc w:val="left"/>
            </w:pPr>
          </w:p>
        </w:tc>
        <w:tc>
          <w:tcPr>
            <w:tcW w:w="1163" w:type="dxa"/>
            <w:tcBorders>
              <w:top w:val="single" w:sz="4" w:space="0" w:color="000000"/>
              <w:left w:val="single" w:sz="4" w:space="0" w:color="000000"/>
              <w:bottom w:val="single" w:sz="4" w:space="0" w:color="000000"/>
              <w:right w:val="nil"/>
            </w:tcBorders>
          </w:tcPr>
          <w:p w:rsidR="00A33FAC" w:rsidRDefault="00A33FAC">
            <w:pPr>
              <w:spacing w:after="160" w:line="259" w:lineRule="auto"/>
              <w:ind w:left="0" w:firstLine="0"/>
              <w:jc w:val="left"/>
            </w:pP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Праздники </w:t>
            </w:r>
            <w:r>
              <w:tab/>
              <w:t xml:space="preserve">России. </w:t>
            </w:r>
            <w:r>
              <w:tab/>
              <w:t xml:space="preserve">Концерт, посвященный Дню полного снятия блокады Ленинграда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20" w:line="259" w:lineRule="auto"/>
              <w:ind w:left="108" w:firstLine="0"/>
              <w:jc w:val="left"/>
            </w:pPr>
            <w:r>
              <w:t xml:space="preserve">1-11 классы </w:t>
            </w:r>
          </w:p>
          <w:p w:rsidR="00A33FAC" w:rsidRDefault="00790CBC">
            <w:pPr>
              <w:spacing w:after="0" w:line="259" w:lineRule="auto"/>
              <w:ind w:left="108" w:firstLine="0"/>
              <w:jc w:val="left"/>
            </w:pPr>
            <w:r>
              <w:t xml:space="preserve">Ветераны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январь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108" w:firstLine="0"/>
              <w:jc w:val="left"/>
            </w:pPr>
            <w:r>
              <w:t xml:space="preserve">Родченко Е.Е. </w:t>
            </w:r>
          </w:p>
          <w:p w:rsidR="00A33FAC" w:rsidRDefault="00790CBC">
            <w:pPr>
              <w:spacing w:after="21" w:line="259" w:lineRule="auto"/>
              <w:ind w:left="108" w:firstLine="0"/>
              <w:jc w:val="left"/>
            </w:pPr>
            <w:r>
              <w:t xml:space="preserve">Белоглазова Я.В. </w:t>
            </w:r>
          </w:p>
          <w:p w:rsidR="00A33FAC" w:rsidRDefault="00790CBC">
            <w:pPr>
              <w:spacing w:after="0" w:line="259" w:lineRule="auto"/>
              <w:ind w:left="108"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День самоуправления </w:t>
            </w:r>
          </w:p>
          <w:p w:rsidR="00A33FAC" w:rsidRDefault="00790CBC">
            <w:pPr>
              <w:spacing w:after="0" w:line="259" w:lineRule="auto"/>
              <w:ind w:left="816"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5-11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март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108" w:firstLine="0"/>
              <w:jc w:val="left"/>
            </w:pPr>
            <w:r>
              <w:t xml:space="preserve">Родченко Е.Е. </w:t>
            </w:r>
          </w:p>
          <w:p w:rsidR="00A33FAC" w:rsidRDefault="00790CBC">
            <w:pPr>
              <w:spacing w:after="0" w:line="259" w:lineRule="auto"/>
              <w:ind w:left="108"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Концерт, </w:t>
            </w:r>
            <w:r>
              <w:tab/>
              <w:t xml:space="preserve">посвящённый международному Женскому Дню 8е Марта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март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Белоглазова Я.В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Весенний этап конкурса «Что? Где? Когда?»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5-11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апрель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286"/>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Конференция проектных работ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апрель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Костина Е.Б. </w:t>
            </w:r>
          </w:p>
        </w:tc>
      </w:tr>
      <w:tr w:rsidR="00A33FAC">
        <w:trPr>
          <w:trHeight w:val="841"/>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Фестиваль патриотической песни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апрель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108" w:firstLine="0"/>
              <w:jc w:val="left"/>
            </w:pPr>
            <w:r>
              <w:t xml:space="preserve">Родченко Е.Е. </w:t>
            </w:r>
          </w:p>
          <w:p w:rsidR="00A33FAC" w:rsidRDefault="00790CBC">
            <w:pPr>
              <w:spacing w:after="22" w:line="259" w:lineRule="auto"/>
              <w:ind w:left="108" w:firstLine="0"/>
              <w:jc w:val="left"/>
            </w:pPr>
            <w:r>
              <w:t xml:space="preserve">Белоглазова Я.В. </w:t>
            </w:r>
          </w:p>
          <w:p w:rsidR="00A33FAC" w:rsidRDefault="00790CBC">
            <w:pPr>
              <w:spacing w:after="0" w:line="259" w:lineRule="auto"/>
              <w:ind w:left="108" w:firstLine="0"/>
              <w:jc w:val="left"/>
            </w:pPr>
            <w:r>
              <w:t xml:space="preserve">Кл.руководители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67"/>
                <w:tab w:val="center" w:pos="2267"/>
                <w:tab w:val="center" w:pos="3770"/>
              </w:tabs>
              <w:spacing w:after="29" w:line="259" w:lineRule="auto"/>
              <w:ind w:left="0" w:firstLine="0"/>
              <w:jc w:val="left"/>
            </w:pPr>
            <w:r>
              <w:rPr>
                <w:rFonts w:ascii="Calibri" w:eastAsia="Calibri" w:hAnsi="Calibri" w:cs="Calibri"/>
                <w:sz w:val="22"/>
              </w:rPr>
              <w:lastRenderedPageBreak/>
              <w:tab/>
            </w:r>
            <w:r>
              <w:t xml:space="preserve">Праздники </w:t>
            </w:r>
            <w:r>
              <w:tab/>
              <w:t xml:space="preserve">России. </w:t>
            </w:r>
            <w:r>
              <w:tab/>
              <w:t xml:space="preserve">Концерт, </w:t>
            </w:r>
          </w:p>
          <w:p w:rsidR="00A33FAC" w:rsidRDefault="00790CBC">
            <w:pPr>
              <w:spacing w:after="0" w:line="259" w:lineRule="auto"/>
              <w:ind w:left="108" w:firstLine="0"/>
              <w:jc w:val="left"/>
            </w:pPr>
            <w:r>
              <w:t xml:space="preserve">посвященный Дню Победы </w:t>
            </w:r>
          </w:p>
          <w:p w:rsidR="00A33FAC" w:rsidRDefault="00790CBC">
            <w:pPr>
              <w:spacing w:after="0" w:line="259" w:lineRule="auto"/>
              <w:ind w:left="816"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май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Белоглазова Я.В. 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21"/>
                <w:tab w:val="center" w:pos="1982"/>
                <w:tab w:val="center" w:pos="3734"/>
              </w:tabs>
              <w:spacing w:after="28" w:line="259" w:lineRule="auto"/>
              <w:ind w:left="0" w:firstLine="0"/>
              <w:jc w:val="left"/>
            </w:pPr>
            <w:r>
              <w:rPr>
                <w:rFonts w:ascii="Calibri" w:eastAsia="Calibri" w:hAnsi="Calibri" w:cs="Calibri"/>
                <w:sz w:val="22"/>
              </w:rPr>
              <w:tab/>
            </w:r>
            <w:r>
              <w:t xml:space="preserve">Парад </w:t>
            </w:r>
            <w:r>
              <w:tab/>
              <w:t xml:space="preserve">победителей </w:t>
            </w:r>
            <w:r>
              <w:tab/>
              <w:t xml:space="preserve">олимпиад </w:t>
            </w:r>
          </w:p>
          <w:p w:rsidR="00A33FAC" w:rsidRDefault="00790CBC">
            <w:pPr>
              <w:spacing w:after="0" w:line="259" w:lineRule="auto"/>
              <w:ind w:left="108" w:firstLine="0"/>
              <w:jc w:val="left"/>
            </w:pPr>
            <w:r>
              <w:t xml:space="preserve">«Весенний звездопад»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май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16" w:firstLine="0"/>
              <w:jc w:val="left"/>
            </w:pPr>
            <w:r>
              <w:t xml:space="preserve">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Праздник Последнего звонка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 4, 9, 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июнь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108" w:firstLine="0"/>
              <w:jc w:val="left"/>
            </w:pPr>
            <w:r>
              <w:t xml:space="preserve">Родченко Е.Е. </w:t>
            </w:r>
          </w:p>
          <w:p w:rsidR="00A33FAC" w:rsidRDefault="00790CBC">
            <w:pPr>
              <w:spacing w:after="21" w:line="259" w:lineRule="auto"/>
              <w:ind w:left="108" w:firstLine="0"/>
              <w:jc w:val="left"/>
            </w:pPr>
            <w:r>
              <w:t xml:space="preserve">Белоглазова Я.В. </w:t>
            </w:r>
          </w:p>
          <w:p w:rsidR="00A33FAC" w:rsidRDefault="00790CBC">
            <w:pPr>
              <w:spacing w:after="0" w:line="259" w:lineRule="auto"/>
              <w:ind w:left="108" w:firstLine="0"/>
              <w:jc w:val="left"/>
            </w:pPr>
            <w:r>
              <w:t xml:space="preserve">Вахламова Е.В. </w:t>
            </w:r>
          </w:p>
        </w:tc>
      </w:tr>
      <w:tr w:rsidR="00A33FAC">
        <w:trPr>
          <w:trHeight w:val="286"/>
        </w:trPr>
        <w:tc>
          <w:tcPr>
            <w:tcW w:w="7615" w:type="dxa"/>
            <w:gridSpan w:val="3"/>
            <w:tcBorders>
              <w:top w:val="single" w:sz="4" w:space="0" w:color="000000"/>
              <w:left w:val="single" w:sz="4" w:space="0" w:color="000000"/>
              <w:bottom w:val="single" w:sz="4" w:space="0" w:color="000000"/>
              <w:right w:val="nil"/>
            </w:tcBorders>
          </w:tcPr>
          <w:p w:rsidR="00A33FAC" w:rsidRDefault="00790CBC">
            <w:pPr>
              <w:spacing w:after="0" w:line="259" w:lineRule="auto"/>
              <w:ind w:left="0" w:right="761" w:firstLine="0"/>
              <w:jc w:val="right"/>
            </w:pPr>
            <w:r>
              <w:rPr>
                <w:b/>
              </w:rPr>
              <w:t xml:space="preserve">Модуль «Самоуправление» </w:t>
            </w:r>
          </w:p>
        </w:tc>
        <w:tc>
          <w:tcPr>
            <w:tcW w:w="2301" w:type="dxa"/>
            <w:gridSpan w:val="2"/>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Выборы представителей классов в Совет старшеклассников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сентябрь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right="62" w:firstLine="0"/>
            </w:pPr>
            <w:r>
              <w:t xml:space="preserve">Определение плана работы Совета старшеклассников и ответственных за направления работы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сентябрь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56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Сбор макулатуры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1-11 классы </w:t>
            </w:r>
          </w:p>
        </w:tc>
        <w:tc>
          <w:tcPr>
            <w:tcW w:w="1163" w:type="dxa"/>
            <w:tcBorders>
              <w:top w:val="single" w:sz="4" w:space="0" w:color="000000"/>
              <w:left w:val="single" w:sz="4" w:space="0" w:color="000000"/>
              <w:bottom w:val="single" w:sz="4" w:space="0" w:color="000000"/>
              <w:right w:val="nil"/>
            </w:tcBorders>
          </w:tcPr>
          <w:p w:rsidR="00A33FAC" w:rsidRDefault="00790CBC">
            <w:pPr>
              <w:tabs>
                <w:tab w:val="center" w:pos="168"/>
                <w:tab w:val="center" w:pos="695"/>
              </w:tabs>
              <w:spacing w:after="27" w:line="259" w:lineRule="auto"/>
              <w:ind w:left="0" w:firstLine="0"/>
              <w:jc w:val="left"/>
            </w:pPr>
            <w:r>
              <w:rPr>
                <w:rFonts w:ascii="Calibri" w:eastAsia="Calibri" w:hAnsi="Calibri" w:cs="Calibri"/>
                <w:sz w:val="22"/>
              </w:rPr>
              <w:tab/>
            </w:r>
            <w:r>
              <w:t xml:space="preserve">1 </w:t>
            </w:r>
            <w:r>
              <w:tab/>
              <w:t xml:space="preserve">раз </w:t>
            </w:r>
          </w:p>
          <w:p w:rsidR="00A33FAC" w:rsidRDefault="00790CBC">
            <w:pPr>
              <w:spacing w:after="0" w:line="259" w:lineRule="auto"/>
              <w:ind w:left="108" w:firstLine="0"/>
              <w:jc w:val="left"/>
            </w:pPr>
            <w:r>
              <w:t xml:space="preserve">четверть </w:t>
            </w:r>
          </w:p>
        </w:tc>
        <w:tc>
          <w:tcPr>
            <w:tcW w:w="225" w:type="dxa"/>
            <w:tcBorders>
              <w:top w:val="single" w:sz="4" w:space="0" w:color="000000"/>
              <w:left w:val="nil"/>
              <w:bottom w:val="single" w:sz="4" w:space="0" w:color="000000"/>
              <w:right w:val="single" w:sz="4" w:space="0" w:color="000000"/>
            </w:tcBorders>
          </w:tcPr>
          <w:p w:rsidR="00A33FAC" w:rsidRDefault="00790CBC">
            <w:pPr>
              <w:spacing w:after="0" w:line="259" w:lineRule="auto"/>
              <w:ind w:left="0" w:firstLine="0"/>
            </w:pPr>
            <w:r>
              <w:t xml:space="preserve">в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Родченко Е.Е. </w:t>
            </w:r>
          </w:p>
          <w:p w:rsidR="00A33FAC" w:rsidRDefault="00790CBC">
            <w:pPr>
              <w:spacing w:after="0" w:line="259" w:lineRule="auto"/>
              <w:ind w:left="816" w:firstLine="0"/>
              <w:jc w:val="left"/>
            </w:pPr>
            <w:r>
              <w:t xml:space="preserve">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Уборка территории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8-11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Октябрь апрель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Родченко Е.Е. Лескова Л.В.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Подготовка, организация и проведение Дня учителя в школе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октябрь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Подготовка, организация и проведение новогодних праздников в школе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декабрь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108" w:firstLine="0"/>
              <w:jc w:val="left"/>
            </w:pPr>
            <w:r>
              <w:t xml:space="preserve">Родченко Е.Е. </w:t>
            </w:r>
          </w:p>
          <w:p w:rsidR="00A33FAC" w:rsidRDefault="00790CBC">
            <w:pPr>
              <w:spacing w:after="21" w:line="259" w:lineRule="auto"/>
              <w:ind w:left="108" w:firstLine="0"/>
              <w:jc w:val="left"/>
            </w:pPr>
            <w:r>
              <w:t xml:space="preserve">Белоглазова Я.В. </w:t>
            </w:r>
          </w:p>
          <w:p w:rsidR="00A33FAC" w:rsidRDefault="00790CBC">
            <w:pPr>
              <w:spacing w:after="0" w:line="259" w:lineRule="auto"/>
              <w:ind w:left="108"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530"/>
                <w:tab w:val="center" w:pos="1417"/>
                <w:tab w:val="center" w:pos="2387"/>
                <w:tab w:val="center" w:pos="3767"/>
              </w:tabs>
              <w:spacing w:after="29" w:line="259" w:lineRule="auto"/>
              <w:ind w:left="0" w:firstLine="0"/>
              <w:jc w:val="left"/>
            </w:pPr>
            <w:r>
              <w:rPr>
                <w:rFonts w:ascii="Calibri" w:eastAsia="Calibri" w:hAnsi="Calibri" w:cs="Calibri"/>
                <w:sz w:val="22"/>
              </w:rPr>
              <w:tab/>
            </w:r>
            <w:r>
              <w:t xml:space="preserve">Участие </w:t>
            </w:r>
            <w:r>
              <w:tab/>
              <w:t xml:space="preserve">в </w:t>
            </w:r>
            <w:r>
              <w:tab/>
              <w:t xml:space="preserve">районном </w:t>
            </w:r>
            <w:r>
              <w:tab/>
              <w:t xml:space="preserve">конкурсе </w:t>
            </w:r>
          </w:p>
          <w:p w:rsidR="00A33FAC" w:rsidRDefault="00790CBC">
            <w:pPr>
              <w:spacing w:after="0" w:line="259" w:lineRule="auto"/>
              <w:ind w:left="108" w:firstLine="0"/>
              <w:jc w:val="left"/>
            </w:pPr>
            <w:r>
              <w:t xml:space="preserve">ученического самоуправления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7-11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февраль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108" w:firstLine="0"/>
            </w:pPr>
            <w:r>
              <w:t xml:space="preserve">Подготовка, организация и проведения Дня Самоуправления. </w:t>
            </w:r>
          </w:p>
          <w:p w:rsidR="00A33FAC" w:rsidRDefault="00790CBC">
            <w:pPr>
              <w:spacing w:after="0" w:line="259" w:lineRule="auto"/>
              <w:ind w:left="816"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март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108" w:firstLine="0"/>
              <w:jc w:val="left"/>
            </w:pPr>
            <w:r>
              <w:t xml:space="preserve">Родченко Е.Е. </w:t>
            </w:r>
          </w:p>
          <w:p w:rsidR="00A33FAC" w:rsidRDefault="00790CBC">
            <w:pPr>
              <w:spacing w:after="21" w:line="259" w:lineRule="auto"/>
              <w:ind w:left="108" w:firstLine="0"/>
              <w:jc w:val="left"/>
            </w:pPr>
            <w:r>
              <w:t xml:space="preserve">Белоглазова Я.В. </w:t>
            </w:r>
          </w:p>
          <w:p w:rsidR="00A33FAC" w:rsidRDefault="00790CBC">
            <w:pPr>
              <w:spacing w:after="0" w:line="259" w:lineRule="auto"/>
              <w:ind w:left="108"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pPr>
            <w:r>
              <w:t xml:space="preserve">Подготовка, организация и проведение международного Дня здоровья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5-11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апрель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Стрелкова А.Г. </w:t>
            </w:r>
          </w:p>
        </w:tc>
      </w:tr>
      <w:tr w:rsidR="00A33FAC">
        <w:trPr>
          <w:trHeight w:val="56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18"/>
                <w:tab w:val="center" w:pos="2326"/>
                <w:tab w:val="center" w:pos="3880"/>
              </w:tabs>
              <w:spacing w:after="28" w:line="259" w:lineRule="auto"/>
              <w:ind w:left="0" w:firstLine="0"/>
              <w:jc w:val="left"/>
            </w:pPr>
            <w:r>
              <w:rPr>
                <w:rFonts w:ascii="Calibri" w:eastAsia="Calibri" w:hAnsi="Calibri" w:cs="Calibri"/>
                <w:sz w:val="22"/>
              </w:rPr>
              <w:tab/>
            </w:r>
            <w:r>
              <w:t xml:space="preserve">Итоговый </w:t>
            </w:r>
            <w:r>
              <w:tab/>
              <w:t xml:space="preserve">сбор </w:t>
            </w:r>
            <w:r>
              <w:tab/>
              <w:t xml:space="preserve">Совета </w:t>
            </w:r>
          </w:p>
          <w:p w:rsidR="00A33FAC" w:rsidRDefault="00790CBC">
            <w:pPr>
              <w:spacing w:after="0" w:line="259" w:lineRule="auto"/>
              <w:ind w:left="108" w:firstLine="0"/>
              <w:jc w:val="left"/>
            </w:pPr>
            <w:r>
              <w:t xml:space="preserve">старшеклассников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6-11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май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Вахламова Е.В. </w:t>
            </w:r>
          </w:p>
        </w:tc>
      </w:tr>
      <w:tr w:rsidR="00A33FAC">
        <w:trPr>
          <w:trHeight w:val="286"/>
        </w:trPr>
        <w:tc>
          <w:tcPr>
            <w:tcW w:w="7615" w:type="dxa"/>
            <w:gridSpan w:val="3"/>
            <w:tcBorders>
              <w:top w:val="single" w:sz="4" w:space="0" w:color="000000"/>
              <w:left w:val="single" w:sz="4" w:space="0" w:color="000000"/>
              <w:bottom w:val="single" w:sz="4" w:space="0" w:color="000000"/>
              <w:right w:val="nil"/>
            </w:tcBorders>
          </w:tcPr>
          <w:p w:rsidR="00A33FAC" w:rsidRDefault="00790CBC">
            <w:pPr>
              <w:spacing w:after="0" w:line="259" w:lineRule="auto"/>
              <w:ind w:left="0" w:right="737" w:firstLine="0"/>
              <w:jc w:val="right"/>
            </w:pPr>
            <w:r>
              <w:rPr>
                <w:b/>
              </w:rPr>
              <w:t xml:space="preserve">Модуль «Профориентация» </w:t>
            </w:r>
          </w:p>
        </w:tc>
        <w:tc>
          <w:tcPr>
            <w:tcW w:w="2301" w:type="dxa"/>
            <w:gridSpan w:val="2"/>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763"/>
                <w:tab w:val="center" w:pos="3835"/>
              </w:tabs>
              <w:spacing w:after="29" w:line="259" w:lineRule="auto"/>
              <w:ind w:left="0" w:firstLine="0"/>
              <w:jc w:val="left"/>
            </w:pPr>
            <w:r>
              <w:rPr>
                <w:rFonts w:ascii="Calibri" w:eastAsia="Calibri" w:hAnsi="Calibri" w:cs="Calibri"/>
                <w:sz w:val="22"/>
              </w:rPr>
              <w:tab/>
            </w:r>
            <w:r>
              <w:t xml:space="preserve">Оформление </w:t>
            </w:r>
            <w:r>
              <w:tab/>
              <w:t xml:space="preserve">стендов </w:t>
            </w:r>
          </w:p>
          <w:p w:rsidR="00A33FAC" w:rsidRDefault="00790CBC">
            <w:pPr>
              <w:spacing w:after="0" w:line="259" w:lineRule="auto"/>
              <w:ind w:left="108" w:firstLine="0"/>
              <w:jc w:val="left"/>
            </w:pPr>
            <w:r>
              <w:t xml:space="preserve">профориентационной направленности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7-11 классы </w:t>
            </w:r>
          </w:p>
        </w:tc>
        <w:tc>
          <w:tcPr>
            <w:tcW w:w="1163" w:type="dxa"/>
            <w:tcBorders>
              <w:top w:val="single" w:sz="4" w:space="0" w:color="000000"/>
              <w:left w:val="single" w:sz="4" w:space="0" w:color="000000"/>
              <w:bottom w:val="single" w:sz="4" w:space="0" w:color="000000"/>
              <w:right w:val="nil"/>
            </w:tcBorders>
          </w:tcPr>
          <w:p w:rsidR="00A33FAC" w:rsidRDefault="00790CBC">
            <w:pPr>
              <w:spacing w:after="0" w:line="259" w:lineRule="auto"/>
              <w:ind w:left="108" w:firstLine="0"/>
              <w:jc w:val="left"/>
            </w:pPr>
            <w:r>
              <w:t xml:space="preserve">сентябрь </w:t>
            </w:r>
          </w:p>
        </w:tc>
        <w:tc>
          <w:tcPr>
            <w:tcW w:w="225" w:type="dxa"/>
            <w:tcBorders>
              <w:top w:val="single" w:sz="4" w:space="0" w:color="000000"/>
              <w:left w:val="nil"/>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08" w:firstLine="0"/>
              <w:jc w:val="left"/>
            </w:pPr>
            <w:r>
              <w:t xml:space="preserve">Мирошина Н.В. </w:t>
            </w:r>
          </w:p>
        </w:tc>
      </w:tr>
    </w:tbl>
    <w:p w:rsidR="00A33FAC" w:rsidRDefault="00A33FAC">
      <w:pPr>
        <w:spacing w:after="0" w:line="259" w:lineRule="auto"/>
        <w:ind w:left="-1200" w:right="8" w:firstLine="0"/>
        <w:jc w:val="left"/>
      </w:pPr>
    </w:p>
    <w:tbl>
      <w:tblPr>
        <w:tblStyle w:val="TableGrid"/>
        <w:tblW w:w="9916" w:type="dxa"/>
        <w:tblInd w:w="82" w:type="dxa"/>
        <w:tblCellMar>
          <w:top w:w="9" w:type="dxa"/>
          <w:left w:w="108" w:type="dxa"/>
          <w:right w:w="50" w:type="dxa"/>
        </w:tblCellMar>
        <w:tblLook w:val="04A0" w:firstRow="1" w:lastRow="0" w:firstColumn="1" w:lastColumn="0" w:noHBand="0" w:noVBand="1"/>
      </w:tblPr>
      <w:tblGrid>
        <w:gridCol w:w="4344"/>
        <w:gridCol w:w="2108"/>
        <w:gridCol w:w="1388"/>
        <w:gridCol w:w="2076"/>
      </w:tblGrid>
      <w:tr w:rsidR="00A33FAC">
        <w:trPr>
          <w:trHeight w:val="56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24"/>
                <w:tab w:val="center" w:pos="2562"/>
                <w:tab w:val="center" w:pos="4003"/>
              </w:tabs>
              <w:spacing w:after="29" w:line="259" w:lineRule="auto"/>
              <w:ind w:left="0" w:firstLine="0"/>
              <w:jc w:val="left"/>
            </w:pPr>
            <w:r>
              <w:rPr>
                <w:rFonts w:ascii="Calibri" w:eastAsia="Calibri" w:hAnsi="Calibri" w:cs="Calibri"/>
                <w:sz w:val="22"/>
              </w:rPr>
              <w:tab/>
            </w:r>
            <w:r>
              <w:t xml:space="preserve">Размещение </w:t>
            </w:r>
            <w:r>
              <w:tab/>
              <w:t xml:space="preserve">информации </w:t>
            </w:r>
            <w:r>
              <w:tab/>
              <w:t xml:space="preserve">по </w:t>
            </w:r>
          </w:p>
          <w:p w:rsidR="00A33FAC" w:rsidRDefault="00790CBC">
            <w:pPr>
              <w:spacing w:after="0" w:line="259" w:lineRule="auto"/>
              <w:ind w:left="0" w:firstLine="0"/>
              <w:jc w:val="left"/>
            </w:pPr>
            <w:r>
              <w:t xml:space="preserve">профориентации на школьном сайте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Обучающиеся, 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Мирошина Н.В. Кириллова Н.А. </w:t>
            </w:r>
          </w:p>
        </w:tc>
      </w:tr>
      <w:tr w:rsidR="00A33FAC">
        <w:trPr>
          <w:trHeight w:val="111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Участие обучающихся в олимпиадах, конкурсах, </w:t>
            </w:r>
            <w:r>
              <w:tab/>
              <w:t xml:space="preserve">конференциях, организованных </w:t>
            </w:r>
            <w:r>
              <w:tab/>
              <w:t xml:space="preserve">на </w:t>
            </w:r>
            <w:r>
              <w:tab/>
              <w:t xml:space="preserve">базе </w:t>
            </w:r>
            <w:r>
              <w:tab/>
              <w:t xml:space="preserve">вузов </w:t>
            </w:r>
            <w:r>
              <w:tab/>
              <w:t xml:space="preserve">и колледжей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0" w:line="259" w:lineRule="auto"/>
              <w:ind w:left="0" w:firstLine="0"/>
              <w:jc w:val="left"/>
            </w:pPr>
            <w:r>
              <w:t xml:space="preserve">Мирошина Н.В. </w:t>
            </w:r>
          </w:p>
          <w:p w:rsidR="00A33FAC" w:rsidRDefault="00790CBC">
            <w:pPr>
              <w:spacing w:after="0" w:line="259" w:lineRule="auto"/>
              <w:ind w:left="0" w:firstLine="0"/>
            </w:pPr>
            <w:r>
              <w:t xml:space="preserve">Кл. руководители </w:t>
            </w:r>
          </w:p>
        </w:tc>
      </w:tr>
      <w:tr w:rsidR="00A33FAC">
        <w:trPr>
          <w:trHeight w:val="111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pPr>
            <w:r>
              <w:lastRenderedPageBreak/>
              <w:t xml:space="preserve">Участие школьников во всероссийских профориентационных проектах «Проектория», «Большая перемена», «Билет в будущее», «Шоу профессий».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8" w:firstLine="0"/>
              <w:jc w:val="left"/>
            </w:pPr>
            <w:r>
              <w:t xml:space="preserve">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Экскурсии на предприятия города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9" w:firstLine="0"/>
            </w:pPr>
            <w:r>
              <w:t xml:space="preserve">Посещение профессиональных учебных заведений в Дни открытых дверей в вузах и колледжах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139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8" w:firstLine="0"/>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Мазурчак Т.Е.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3" w:firstLine="0"/>
              <w:jc w:val="center"/>
            </w:pPr>
            <w:r>
              <w:rPr>
                <w:b/>
              </w:rPr>
              <w:t xml:space="preserve">Модуль «Школьные медиа» </w:t>
            </w:r>
          </w:p>
        </w:tc>
      </w:tr>
      <w:tr w:rsidR="00A33FAC">
        <w:trPr>
          <w:trHeight w:val="84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Организационное собрание членов школьного медиа-центра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6-11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Родченко Е.Е. </w:t>
            </w:r>
          </w:p>
          <w:p w:rsidR="00A33FAC" w:rsidRDefault="00790CBC">
            <w:pPr>
              <w:spacing w:after="21" w:line="259" w:lineRule="auto"/>
              <w:ind w:left="0" w:firstLine="0"/>
              <w:jc w:val="left"/>
            </w:pPr>
            <w:r>
              <w:t xml:space="preserve">Белоглазова Я.В. </w:t>
            </w:r>
          </w:p>
          <w:p w:rsidR="00A33FAC" w:rsidRDefault="00790CBC">
            <w:pPr>
              <w:spacing w:after="0" w:line="259" w:lineRule="auto"/>
              <w:ind w:left="0"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Выпуск еженедельной радиопередачи «РадиоКОТ»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9-11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Белоглазова Я.В. </w:t>
            </w:r>
          </w:p>
          <w:p w:rsidR="00A33FAC" w:rsidRDefault="00790CBC">
            <w:pPr>
              <w:spacing w:after="0" w:line="259" w:lineRule="auto"/>
              <w:ind w:left="708" w:firstLine="0"/>
              <w:jc w:val="left"/>
            </w:pPr>
            <w:r>
              <w:t xml:space="preserve">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Регулярный выпуск номеров школьной газеты «Гимназисты»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7-11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0"/>
                <w:tab w:val="center" w:pos="587"/>
                <w:tab w:val="center" w:pos="1112"/>
              </w:tabs>
              <w:spacing w:after="25" w:line="259" w:lineRule="auto"/>
              <w:ind w:left="0" w:firstLine="0"/>
              <w:jc w:val="left"/>
            </w:pPr>
            <w:r>
              <w:rPr>
                <w:rFonts w:ascii="Calibri" w:eastAsia="Calibri" w:hAnsi="Calibri" w:cs="Calibri"/>
                <w:sz w:val="22"/>
              </w:rPr>
              <w:tab/>
            </w:r>
            <w:r>
              <w:t xml:space="preserve">1 </w:t>
            </w:r>
            <w:r>
              <w:tab/>
              <w:t xml:space="preserve">раз </w:t>
            </w:r>
            <w:r>
              <w:tab/>
              <w:t xml:space="preserve">в </w:t>
            </w:r>
          </w:p>
          <w:p w:rsidR="00A33FAC" w:rsidRDefault="00790CBC">
            <w:pPr>
              <w:spacing w:after="0" w:line="259" w:lineRule="auto"/>
              <w:ind w:left="0" w:firstLine="0"/>
              <w:jc w:val="left"/>
            </w:pPr>
            <w:r>
              <w:t xml:space="preserve">месяц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Коржов А.О. </w:t>
            </w:r>
          </w:p>
        </w:tc>
      </w:tr>
      <w:tr w:rsidR="00A33FAC">
        <w:trPr>
          <w:trHeight w:val="1666"/>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9" w:firstLine="0"/>
            </w:pPr>
            <w: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Фестиваль </w:t>
            </w:r>
            <w:r>
              <w:tab/>
              <w:t xml:space="preserve">поздравительных фотоколлажей и видео на тему «Один день из жизни учителя»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22"/>
                <w:tab w:val="center" w:pos="1211"/>
                <w:tab w:val="center" w:pos="2046"/>
                <w:tab w:val="center" w:pos="3037"/>
                <w:tab w:val="center" w:pos="3843"/>
              </w:tabs>
              <w:spacing w:after="28" w:line="259" w:lineRule="auto"/>
              <w:ind w:left="0" w:firstLine="0"/>
              <w:jc w:val="left"/>
            </w:pPr>
            <w:r>
              <w:rPr>
                <w:rFonts w:ascii="Calibri" w:eastAsia="Calibri" w:hAnsi="Calibri" w:cs="Calibri"/>
                <w:sz w:val="22"/>
              </w:rPr>
              <w:tab/>
            </w:r>
            <w:r>
              <w:t xml:space="preserve">Участие </w:t>
            </w:r>
            <w:r>
              <w:tab/>
              <w:t xml:space="preserve">в </w:t>
            </w:r>
            <w:r>
              <w:tab/>
              <w:t xml:space="preserve">конкурсе </w:t>
            </w:r>
            <w:r>
              <w:tab/>
              <w:t xml:space="preserve">эссе </w:t>
            </w:r>
            <w:r>
              <w:tab/>
              <w:t xml:space="preserve">«Моя </w:t>
            </w:r>
          </w:p>
          <w:p w:rsidR="00A33FAC" w:rsidRDefault="00790CBC">
            <w:pPr>
              <w:spacing w:after="0" w:line="259" w:lineRule="auto"/>
              <w:ind w:left="0" w:firstLine="0"/>
              <w:jc w:val="left"/>
            </w:pPr>
            <w:r>
              <w:t xml:space="preserve">социальная инициатива»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6-11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ноябрь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22"/>
                <w:tab w:val="center" w:pos="1227"/>
                <w:tab w:val="center" w:pos="2115"/>
                <w:tab w:val="center" w:pos="3535"/>
              </w:tabs>
              <w:spacing w:after="29" w:line="259" w:lineRule="auto"/>
              <w:ind w:left="0" w:firstLine="0"/>
              <w:jc w:val="left"/>
            </w:pPr>
            <w:r>
              <w:rPr>
                <w:rFonts w:ascii="Calibri" w:eastAsia="Calibri" w:hAnsi="Calibri" w:cs="Calibri"/>
                <w:sz w:val="22"/>
              </w:rPr>
              <w:tab/>
            </w:r>
            <w:r>
              <w:t xml:space="preserve">Участие </w:t>
            </w:r>
            <w:r>
              <w:tab/>
              <w:t xml:space="preserve">в </w:t>
            </w:r>
            <w:r>
              <w:tab/>
              <w:t xml:space="preserve">районном </w:t>
            </w:r>
            <w:r>
              <w:tab/>
              <w:t xml:space="preserve">творческом </w:t>
            </w:r>
          </w:p>
          <w:p w:rsidR="00A33FAC" w:rsidRDefault="00790CBC">
            <w:pPr>
              <w:spacing w:after="0" w:line="259" w:lineRule="auto"/>
              <w:ind w:left="0" w:firstLine="0"/>
              <w:jc w:val="left"/>
            </w:pPr>
            <w:r>
              <w:t xml:space="preserve">фестивале «Новогодняя феерия»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28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Участие в конкурсе школьных СМИ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февраль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638" w:firstLine="0"/>
              <w:jc w:val="left"/>
            </w:pPr>
            <w:r>
              <w:rPr>
                <w:b/>
              </w:rPr>
              <w:t xml:space="preserve">Модуль «Детские общественные объединения»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«Сверим наши планы»: планирование совместных дел школы и ДОО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Организационное </w:t>
            </w:r>
            <w:r>
              <w:tab/>
              <w:t xml:space="preserve">собрание </w:t>
            </w:r>
            <w:r>
              <w:tab/>
              <w:t xml:space="preserve">ДОО «Солидарность»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Организационное собрание ДОО ЮИД «Крылья»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3-6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6" w:firstLine="0"/>
              <w:jc w:val="left"/>
            </w:pPr>
            <w:r>
              <w:t xml:space="preserve">Реализация запланированных социальных проектов и инициатив ДОО в ближайшем социуме: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Вахламова Е.В. </w:t>
            </w:r>
          </w:p>
          <w:p w:rsidR="00A33FAC" w:rsidRDefault="00790CBC">
            <w:pPr>
              <w:spacing w:after="0" w:line="259" w:lineRule="auto"/>
              <w:ind w:left="0" w:firstLine="0"/>
              <w:jc w:val="left"/>
            </w:pPr>
            <w:r>
              <w:t xml:space="preserve">Белоглазова Я.В. </w:t>
            </w:r>
          </w:p>
        </w:tc>
      </w:tr>
    </w:tbl>
    <w:p w:rsidR="00A33FAC" w:rsidRDefault="00A33FAC">
      <w:pPr>
        <w:spacing w:after="0" w:line="259" w:lineRule="auto"/>
        <w:ind w:left="-1200" w:right="8" w:firstLine="0"/>
        <w:jc w:val="left"/>
      </w:pPr>
    </w:p>
    <w:tbl>
      <w:tblPr>
        <w:tblStyle w:val="TableGrid"/>
        <w:tblW w:w="9916" w:type="dxa"/>
        <w:tblInd w:w="82" w:type="dxa"/>
        <w:tblCellMar>
          <w:top w:w="46" w:type="dxa"/>
          <w:left w:w="108" w:type="dxa"/>
          <w:right w:w="48" w:type="dxa"/>
        </w:tblCellMar>
        <w:tblLook w:val="04A0" w:firstRow="1" w:lastRow="0" w:firstColumn="1" w:lastColumn="0" w:noHBand="0" w:noVBand="1"/>
      </w:tblPr>
      <w:tblGrid>
        <w:gridCol w:w="4038"/>
        <w:gridCol w:w="2100"/>
        <w:gridCol w:w="1724"/>
        <w:gridCol w:w="2054"/>
      </w:tblGrid>
      <w:tr w:rsidR="00A33FAC">
        <w:trPr>
          <w:trHeight w:val="222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lastRenderedPageBreak/>
              <w:t xml:space="preserve">Акция «Территория детства» </w:t>
            </w:r>
          </w:p>
          <w:p w:rsidR="00A33FAC" w:rsidRDefault="00790CBC">
            <w:pPr>
              <w:spacing w:after="0" w:line="278" w:lineRule="auto"/>
              <w:ind w:left="0" w:right="605" w:firstLine="0"/>
              <w:jc w:val="left"/>
            </w:pPr>
            <w:r>
              <w:t xml:space="preserve"> Акция «Помощь зоопарку»  Акция «БабушкиНа радость»  Акция «Помощь Дому ребенка». </w:t>
            </w:r>
          </w:p>
          <w:p w:rsidR="00A33FAC" w:rsidRDefault="00790CBC">
            <w:pPr>
              <w:spacing w:after="0" w:line="278" w:lineRule="auto"/>
              <w:ind w:left="0" w:right="63" w:firstLine="0"/>
            </w:pPr>
            <w:r>
              <w:t xml:space="preserve"> Поздравление ветеранов микрорайона  Акция «Забота о братьях наших меньших» </w:t>
            </w:r>
          </w:p>
          <w:p w:rsidR="00A33FAC" w:rsidRDefault="00790CBC">
            <w:pPr>
              <w:spacing w:after="0" w:line="259" w:lineRule="auto"/>
              <w:ind w:left="0" w:firstLine="0"/>
              <w:jc w:val="left"/>
            </w:pPr>
            <w:r>
              <w:t xml:space="preserve"> Акция «Подарок ветерану».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076"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r>
      <w:tr w:rsidR="00A33FAC">
        <w:trPr>
          <w:trHeight w:val="111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Школьный этап районной акции «Письмо водителю»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Кл. </w:t>
            </w:r>
          </w:p>
          <w:p w:rsidR="00A33FAC" w:rsidRDefault="00790CBC">
            <w:pPr>
              <w:spacing w:after="0" w:line="259" w:lineRule="auto"/>
              <w:ind w:left="0" w:firstLine="0"/>
              <w:jc w:val="left"/>
            </w:pPr>
            <w:r>
              <w:t xml:space="preserve">руководители, учителя русского языка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День памяти жертв ДТП. Акция, вручение листовок.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1-7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ноябрь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Школьный этап конкурса «Дорога и мы»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ноябрь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w:t>
            </w:r>
            <w:r>
              <w:tab/>
              <w:t xml:space="preserve">Е.В., Кл.руководители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Участие в районных соревнованиях «Безопасное колесо»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4-5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апрель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2" w:firstLine="0"/>
              <w:jc w:val="center"/>
            </w:pPr>
            <w:r>
              <w:rPr>
                <w:b/>
              </w:rPr>
              <w:t xml:space="preserve">Модуль «Экскурсии, экспедиции, походы»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Дни музеев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0"/>
                <w:tab w:val="center" w:pos="587"/>
                <w:tab w:val="center" w:pos="1112"/>
              </w:tabs>
              <w:spacing w:after="27" w:line="259" w:lineRule="auto"/>
              <w:ind w:left="0" w:firstLine="0"/>
              <w:jc w:val="left"/>
            </w:pPr>
            <w:r>
              <w:rPr>
                <w:rFonts w:ascii="Calibri" w:eastAsia="Calibri" w:hAnsi="Calibri" w:cs="Calibri"/>
                <w:sz w:val="22"/>
              </w:rPr>
              <w:tab/>
            </w:r>
            <w:r>
              <w:t xml:space="preserve">1 </w:t>
            </w:r>
            <w:r>
              <w:tab/>
              <w:t xml:space="preserve">раз </w:t>
            </w:r>
            <w:r>
              <w:tab/>
              <w:t xml:space="preserve">в </w:t>
            </w:r>
          </w:p>
          <w:p w:rsidR="00A33FAC" w:rsidRDefault="00790CBC">
            <w:pPr>
              <w:spacing w:after="0" w:line="259" w:lineRule="auto"/>
              <w:ind w:left="0" w:firstLine="0"/>
              <w:jc w:val="left"/>
            </w:pPr>
            <w:r>
              <w:t xml:space="preserve">четверть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Родченко Е.Е., Кл. руководители </w:t>
            </w:r>
          </w:p>
        </w:tc>
      </w:tr>
      <w:tr w:rsidR="00A33FAC">
        <w:trPr>
          <w:trHeight w:val="84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46" w:line="238" w:lineRule="auto"/>
              <w:ind w:left="0" w:firstLine="0"/>
            </w:pPr>
            <w:r>
              <w:t xml:space="preserve">Организация экскурсий выходного дня по Ленинградской, Псковской и </w:t>
            </w:r>
          </w:p>
          <w:p w:rsidR="00A33FAC" w:rsidRDefault="00790CBC">
            <w:pPr>
              <w:spacing w:after="0" w:line="259" w:lineRule="auto"/>
              <w:ind w:left="0" w:firstLine="0"/>
              <w:jc w:val="left"/>
            </w:pPr>
            <w:r>
              <w:t xml:space="preserve">Новгородской областям.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Театральный урок в Мариинском театре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10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Октябрьноябрь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Родченко Е.Е., 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Тематические экскурсии по ОРКиСЭ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Нестерова Е.А., 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Экскурсия «Петровские топонимы»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апрель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Родченко Е.Е., 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Экскурсии «Дороги Победы»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7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39" w:firstLine="0"/>
              <w:jc w:val="right"/>
            </w:pPr>
            <w:r>
              <w:t xml:space="preserve">май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Родченко Е.Е., Кл. руководители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Отработка практических навыков по курсу ОБЖ. Туристский слет в ЛО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6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39" w:firstLine="0"/>
              <w:jc w:val="right"/>
            </w:pPr>
            <w:r>
              <w:t xml:space="preserve">май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Мирошина Н.В., </w:t>
            </w:r>
          </w:p>
          <w:p w:rsidR="00A33FAC" w:rsidRDefault="00790CBC">
            <w:pPr>
              <w:spacing w:after="0" w:line="259" w:lineRule="auto"/>
              <w:ind w:left="0" w:firstLine="0"/>
            </w:pPr>
            <w:r>
              <w:t xml:space="preserve">Родченко Е.Е., Стрелкова А.Г.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184" w:firstLine="0"/>
              <w:jc w:val="left"/>
            </w:pPr>
            <w:r>
              <w:rPr>
                <w:b/>
              </w:rPr>
              <w:t xml:space="preserve">Модуль «Организация предметно-эстетической среды» </w:t>
            </w:r>
          </w:p>
        </w:tc>
      </w:tr>
      <w:tr w:rsidR="00A33FAC">
        <w:trPr>
          <w:trHeight w:val="1117"/>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3" w:firstLine="0"/>
            </w:pPr>
            <w:r>
              <w:t xml:space="preserve">Оформление интерьеров школьных помещений к Дню знаний, Дню учителя, Новому году, 23 февраля, 8 марта, Дню Победы, празднику Последнего звонка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Совет старшеклассников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Белоглазова Я.В. Вахламова Е.В. </w:t>
            </w:r>
          </w:p>
        </w:tc>
      </w:tr>
      <w:tr w:rsidR="00A33FAC">
        <w:trPr>
          <w:trHeight w:val="139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pPr>
            <w:r>
              <w:lastRenderedPageBreak/>
              <w:t xml:space="preserve">Сменные выставки рисунков и инсталляций учащихся, посвященные Дню учителя, Дню матери, Всемирному дню Земли, Дню космонавтики, Дню Победы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1-6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0" w:firstLine="0"/>
              <w:jc w:val="left"/>
            </w:pPr>
            <w:r>
              <w:t xml:space="preserve">Белоглазова Я.В. </w:t>
            </w:r>
          </w:p>
          <w:p w:rsidR="00A33FAC" w:rsidRDefault="00790CBC">
            <w:pPr>
              <w:spacing w:after="20" w:line="259" w:lineRule="auto"/>
              <w:ind w:left="0" w:firstLine="0"/>
              <w:jc w:val="left"/>
            </w:pPr>
            <w:r>
              <w:t xml:space="preserve">Вахламова Е.В. </w:t>
            </w:r>
          </w:p>
          <w:p w:rsidR="00A33FAC" w:rsidRDefault="00790CBC">
            <w:pPr>
              <w:spacing w:after="0" w:line="259" w:lineRule="auto"/>
              <w:ind w:left="0" w:firstLine="0"/>
            </w:pPr>
            <w:r>
              <w:t xml:space="preserve">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Акция «Алые тюльпаны»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Совет старшеклассников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p w:rsidR="00A33FAC" w:rsidRDefault="00790CBC">
            <w:pPr>
              <w:spacing w:after="0" w:line="259" w:lineRule="auto"/>
              <w:ind w:left="708" w:firstLine="0"/>
              <w:jc w:val="left"/>
            </w:pPr>
            <w:r>
              <w:t xml:space="preserve">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435"/>
                <w:tab w:val="center" w:pos="1616"/>
                <w:tab w:val="center" w:pos="2479"/>
                <w:tab w:val="center" w:pos="3525"/>
              </w:tabs>
              <w:spacing w:after="29" w:line="259" w:lineRule="auto"/>
              <w:ind w:left="0" w:firstLine="0"/>
              <w:jc w:val="left"/>
            </w:pPr>
            <w:r>
              <w:rPr>
                <w:rFonts w:ascii="Calibri" w:eastAsia="Calibri" w:hAnsi="Calibri" w:cs="Calibri"/>
                <w:sz w:val="22"/>
              </w:rPr>
              <w:tab/>
            </w:r>
            <w:r>
              <w:t xml:space="preserve">Конкурс </w:t>
            </w:r>
            <w:r>
              <w:tab/>
              <w:t xml:space="preserve">поделок </w:t>
            </w:r>
            <w:r>
              <w:tab/>
              <w:t xml:space="preserve">из </w:t>
            </w:r>
            <w:r>
              <w:tab/>
              <w:t xml:space="preserve">природного </w:t>
            </w:r>
          </w:p>
          <w:p w:rsidR="00A33FAC" w:rsidRDefault="00790CBC">
            <w:pPr>
              <w:spacing w:after="0" w:line="259" w:lineRule="auto"/>
              <w:ind w:left="0" w:firstLine="0"/>
              <w:jc w:val="left"/>
            </w:pPr>
            <w:r>
              <w:t xml:space="preserve">материала. «Золотая осень»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1-6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Белоглазова Я.В. </w:t>
            </w:r>
          </w:p>
          <w:p w:rsidR="00A33FAC" w:rsidRDefault="00790CBC">
            <w:pPr>
              <w:spacing w:after="0" w:line="259" w:lineRule="auto"/>
              <w:ind w:left="708" w:firstLine="0"/>
              <w:jc w:val="left"/>
            </w:pPr>
            <w:r>
              <w:t xml:space="preserve">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47" w:line="238" w:lineRule="auto"/>
              <w:ind w:left="0" w:firstLine="0"/>
            </w:pPr>
            <w:r>
              <w:t xml:space="preserve">Участие в конкурсе на лучшее новогоднее украшение классных </w:t>
            </w:r>
          </w:p>
          <w:p w:rsidR="00A33FAC" w:rsidRDefault="00790CBC">
            <w:pPr>
              <w:spacing w:after="0" w:line="259" w:lineRule="auto"/>
              <w:ind w:left="0" w:firstLine="0"/>
              <w:jc w:val="left"/>
            </w:pPr>
            <w:r>
              <w:t xml:space="preserve">кабинетов «Настроение Новый год»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0" w:line="259" w:lineRule="auto"/>
              <w:ind w:left="0" w:firstLine="0"/>
              <w:jc w:val="left"/>
            </w:pPr>
            <w:r>
              <w:t xml:space="preserve">Вахламова Е.В. </w:t>
            </w:r>
          </w:p>
          <w:p w:rsidR="00A33FAC" w:rsidRDefault="00790CBC">
            <w:pPr>
              <w:spacing w:after="0" w:line="259" w:lineRule="auto"/>
              <w:ind w:left="0" w:firstLine="0"/>
            </w:pPr>
            <w:r>
              <w:t xml:space="preserve">Кл.руководители  </w:t>
            </w:r>
          </w:p>
        </w:tc>
      </w:tr>
    </w:tbl>
    <w:p w:rsidR="00A33FAC" w:rsidRDefault="00A33FAC">
      <w:pPr>
        <w:spacing w:after="0" w:line="259" w:lineRule="auto"/>
        <w:ind w:left="-1200" w:right="8" w:firstLine="0"/>
        <w:jc w:val="left"/>
      </w:pPr>
    </w:p>
    <w:tbl>
      <w:tblPr>
        <w:tblStyle w:val="TableGrid"/>
        <w:tblW w:w="9916" w:type="dxa"/>
        <w:tblInd w:w="82" w:type="dxa"/>
        <w:tblCellMar>
          <w:top w:w="9" w:type="dxa"/>
          <w:left w:w="108" w:type="dxa"/>
          <w:right w:w="48" w:type="dxa"/>
        </w:tblCellMar>
        <w:tblLook w:val="04A0" w:firstRow="1" w:lastRow="0" w:firstColumn="1" w:lastColumn="0" w:noHBand="0" w:noVBand="1"/>
      </w:tblPr>
      <w:tblGrid>
        <w:gridCol w:w="4344"/>
        <w:gridCol w:w="2108"/>
        <w:gridCol w:w="1388"/>
        <w:gridCol w:w="2076"/>
      </w:tblGrid>
      <w:tr w:rsidR="00A33FAC">
        <w:trPr>
          <w:trHeight w:val="84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День </w:t>
            </w:r>
            <w:r>
              <w:tab/>
              <w:t xml:space="preserve">Защитника </w:t>
            </w:r>
            <w:r>
              <w:tab/>
              <w:t xml:space="preserve">Отечества. «Мальчишки нашего класса» –выставка стенгазет от классов.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1-8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февраль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Организация и проведение выставки стенгазет «Девчонки нашего класса»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1-8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март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pPr>
            <w:r>
              <w:t xml:space="preserve">Создание в вестибюле школы столов свободного книгообмена «День книгодарения».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февраль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Вахламова Е.В. </w:t>
            </w:r>
          </w:p>
          <w:p w:rsidR="00A33FAC" w:rsidRDefault="00790CBC">
            <w:pPr>
              <w:spacing w:after="0" w:line="259" w:lineRule="auto"/>
              <w:ind w:left="708" w:firstLine="0"/>
              <w:jc w:val="left"/>
            </w:pPr>
            <w:r>
              <w:t xml:space="preserve">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Экспозиция «Бессмертный полк колы», приуроченная ко Дню Победы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май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Родченко Е.Е.,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6" w:firstLine="0"/>
              <w:jc w:val="center"/>
            </w:pPr>
            <w:r>
              <w:rPr>
                <w:b/>
              </w:rPr>
              <w:t xml:space="preserve">Модуль «Работа с родителями»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5" w:firstLine="0"/>
            </w:pPr>
            <w:r>
              <w:t xml:space="preserve">Открытая среда: день индивидуальных консультаций родителей с учителями предметниками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0" w:firstLine="0"/>
              <w:jc w:val="left"/>
            </w:pPr>
            <w:r>
              <w:t xml:space="preserve">Орлова О.В. </w:t>
            </w:r>
          </w:p>
          <w:p w:rsidR="00A33FAC" w:rsidRDefault="00790CBC">
            <w:pPr>
              <w:spacing w:after="0" w:line="259" w:lineRule="auto"/>
              <w:ind w:left="0" w:firstLine="0"/>
              <w:jc w:val="left"/>
            </w:pPr>
            <w:r>
              <w:t xml:space="preserve">Костина Е.Б. </w:t>
            </w:r>
          </w:p>
        </w:tc>
      </w:tr>
      <w:tr w:rsidR="00A33FAC">
        <w:trPr>
          <w:trHeight w:val="84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47" w:line="238" w:lineRule="auto"/>
              <w:ind w:left="0" w:firstLine="0"/>
            </w:pPr>
            <w:r>
              <w:t xml:space="preserve">Заседания Общешкольного родительского комитета и </w:t>
            </w:r>
          </w:p>
          <w:p w:rsidR="00A33FAC" w:rsidRDefault="00790CBC">
            <w:pPr>
              <w:spacing w:after="0" w:line="259" w:lineRule="auto"/>
              <w:ind w:left="0" w:firstLine="0"/>
              <w:jc w:val="left"/>
            </w:pPr>
            <w:r>
              <w:t xml:space="preserve">Попечительского Совета школы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0"/>
                <w:tab w:val="center" w:pos="587"/>
                <w:tab w:val="center" w:pos="1112"/>
              </w:tabs>
              <w:spacing w:after="27" w:line="259" w:lineRule="auto"/>
              <w:ind w:left="0" w:firstLine="0"/>
              <w:jc w:val="left"/>
            </w:pPr>
            <w:r>
              <w:rPr>
                <w:rFonts w:ascii="Calibri" w:eastAsia="Calibri" w:hAnsi="Calibri" w:cs="Calibri"/>
                <w:sz w:val="22"/>
              </w:rPr>
              <w:tab/>
            </w:r>
            <w:r>
              <w:t xml:space="preserve">1 </w:t>
            </w:r>
            <w:r>
              <w:tab/>
              <w:t xml:space="preserve">раз </w:t>
            </w:r>
            <w:r>
              <w:tab/>
              <w:t xml:space="preserve">в </w:t>
            </w:r>
          </w:p>
          <w:p w:rsidR="00A33FAC" w:rsidRDefault="00790CBC">
            <w:pPr>
              <w:spacing w:after="0" w:line="259" w:lineRule="auto"/>
              <w:ind w:left="0" w:firstLine="0"/>
              <w:jc w:val="left"/>
            </w:pPr>
            <w:r>
              <w:t xml:space="preserve">четверть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0" w:firstLine="0"/>
              <w:jc w:val="left"/>
            </w:pPr>
            <w:r>
              <w:t xml:space="preserve">Акатова И.Б. </w:t>
            </w:r>
          </w:p>
          <w:p w:rsidR="00A33FAC" w:rsidRDefault="00790CBC">
            <w:pPr>
              <w:spacing w:after="0" w:line="259" w:lineRule="auto"/>
              <w:ind w:left="0" w:firstLine="0"/>
              <w:jc w:val="left"/>
            </w:pPr>
            <w:r>
              <w:t xml:space="preserve">Подпорина О.Е.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Поклассные родительские собрания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tabs>
                <w:tab w:val="center" w:pos="60"/>
                <w:tab w:val="center" w:pos="587"/>
                <w:tab w:val="center" w:pos="1112"/>
              </w:tabs>
              <w:spacing w:after="27" w:line="259" w:lineRule="auto"/>
              <w:ind w:left="0" w:firstLine="0"/>
              <w:jc w:val="left"/>
            </w:pPr>
            <w:r>
              <w:rPr>
                <w:rFonts w:ascii="Calibri" w:eastAsia="Calibri" w:hAnsi="Calibri" w:cs="Calibri"/>
                <w:sz w:val="22"/>
              </w:rPr>
              <w:tab/>
            </w:r>
            <w:r>
              <w:t xml:space="preserve">1 </w:t>
            </w:r>
            <w:r>
              <w:tab/>
              <w:t xml:space="preserve">раз </w:t>
            </w:r>
            <w:r>
              <w:tab/>
              <w:t xml:space="preserve">в </w:t>
            </w:r>
          </w:p>
          <w:p w:rsidR="00A33FAC" w:rsidRDefault="00790CBC">
            <w:pPr>
              <w:spacing w:after="0" w:line="259" w:lineRule="auto"/>
              <w:ind w:left="0" w:firstLine="0"/>
              <w:jc w:val="left"/>
            </w:pPr>
            <w:r>
              <w:t xml:space="preserve">четверть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Кл. руководители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Общешкольные Родительские собрания для обучающихся 9х и 11х классов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Ноябрь апрель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Орлова О.В.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Собрание </w:t>
            </w:r>
            <w:r>
              <w:tab/>
              <w:t xml:space="preserve">для </w:t>
            </w:r>
            <w:r>
              <w:tab/>
              <w:t xml:space="preserve">родителей </w:t>
            </w:r>
            <w:r>
              <w:tab/>
              <w:t xml:space="preserve">будущих первоклассников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1" w:firstLine="0"/>
              <w:jc w:val="left"/>
            </w:pPr>
            <w:r>
              <w:t xml:space="preserve">Ноябрь май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Нестерова Е.А.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Дни открытых дверей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 ноябрь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Акатова И.Б. </w:t>
            </w:r>
          </w:p>
        </w:tc>
      </w:tr>
      <w:tr w:rsidR="00A33FAC">
        <w:trPr>
          <w:trHeight w:val="387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0" w:firstLine="0"/>
            </w:pPr>
            <w:r>
              <w:lastRenderedPageBreak/>
              <w:t xml:space="preserve">Блиц-лекции, проводимые в рамках родительских собраний: </w:t>
            </w:r>
          </w:p>
          <w:p w:rsidR="00A33FAC" w:rsidRDefault="00790CBC">
            <w:pPr>
              <w:spacing w:after="0" w:line="277" w:lineRule="auto"/>
              <w:ind w:left="0" w:firstLine="0"/>
              <w:jc w:val="left"/>
            </w:pPr>
            <w:r>
              <w:t xml:space="preserve">«Что такое рациональное питание школьника»; </w:t>
            </w:r>
          </w:p>
          <w:p w:rsidR="00A33FAC" w:rsidRDefault="00790CBC">
            <w:pPr>
              <w:spacing w:after="0" w:line="264" w:lineRule="auto"/>
              <w:ind w:left="0" w:firstLine="0"/>
              <w:jc w:val="left"/>
            </w:pPr>
            <w:r>
              <w:t xml:space="preserve">«Простые упражнения для развития внимания и памяти ребенка»; «Развивающие настольные игры в семье»; </w:t>
            </w:r>
          </w:p>
          <w:p w:rsidR="00A33FAC" w:rsidRDefault="00790CBC">
            <w:pPr>
              <w:spacing w:after="16" w:line="265" w:lineRule="auto"/>
              <w:ind w:left="0" w:firstLine="0"/>
              <w:jc w:val="left"/>
            </w:pPr>
            <w:r>
              <w:t xml:space="preserve">«Конфликты и детские истерики: реакции и поведение взрослых»; «Гаджеты и психическое здоровье ребенка»; </w:t>
            </w:r>
          </w:p>
          <w:p w:rsidR="00A33FAC" w:rsidRDefault="00790CBC">
            <w:pPr>
              <w:spacing w:after="22" w:line="259" w:lineRule="auto"/>
              <w:ind w:left="0" w:firstLine="0"/>
              <w:jc w:val="left"/>
            </w:pPr>
            <w:r>
              <w:t xml:space="preserve">«Как развить мотивацию к учению»; </w:t>
            </w:r>
          </w:p>
          <w:p w:rsidR="00A33FAC" w:rsidRDefault="00790CBC">
            <w:pPr>
              <w:spacing w:after="0" w:line="259" w:lineRule="auto"/>
              <w:ind w:left="0" w:firstLine="0"/>
              <w:jc w:val="left"/>
            </w:pPr>
            <w:r>
              <w:t xml:space="preserve">«Если ребенок стал жертвой буллинга»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Мазурчак Т.Е.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pPr>
            <w:r>
              <w:t xml:space="preserve">Семейная игра «Папа, мама, я — </w:t>
            </w:r>
          </w:p>
          <w:p w:rsidR="00A33FAC" w:rsidRDefault="00790CBC">
            <w:pPr>
              <w:spacing w:after="0" w:line="259" w:lineRule="auto"/>
              <w:ind w:left="0" w:firstLine="0"/>
              <w:jc w:val="left"/>
            </w:pPr>
            <w:r>
              <w:t xml:space="preserve">спортивная семья»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Стрелкова А.Г.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2" w:firstLine="0"/>
            </w:pPr>
            <w:r>
              <w:t xml:space="preserve">Круглый стол «Влияние родителей на профессиональное самоопределение школьников»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февраль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1" w:line="259" w:lineRule="auto"/>
              <w:ind w:left="0" w:firstLine="0"/>
              <w:jc w:val="left"/>
            </w:pPr>
            <w:r>
              <w:t xml:space="preserve">Мазурчак Т.Е. </w:t>
            </w:r>
          </w:p>
          <w:p w:rsidR="00A33FAC" w:rsidRDefault="00790CBC">
            <w:pPr>
              <w:spacing w:after="0" w:line="259" w:lineRule="auto"/>
              <w:ind w:left="0" w:firstLine="0"/>
              <w:jc w:val="left"/>
            </w:pPr>
            <w:r>
              <w:t xml:space="preserve">Мирошина Н.В. </w:t>
            </w:r>
          </w:p>
        </w:tc>
      </w:tr>
      <w:tr w:rsidR="00A33FAC">
        <w:trPr>
          <w:trHeight w:val="56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Акция «Бессмертный полк»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май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0" w:line="259" w:lineRule="auto"/>
              <w:ind w:left="0" w:firstLine="0"/>
              <w:jc w:val="left"/>
            </w:pPr>
            <w:r>
              <w:t xml:space="preserve">Родченко Е.Е. </w:t>
            </w:r>
          </w:p>
          <w:p w:rsidR="00A33FAC" w:rsidRDefault="00790CBC">
            <w:pPr>
              <w:spacing w:after="0" w:line="259" w:lineRule="auto"/>
              <w:ind w:left="0" w:firstLine="0"/>
            </w:pPr>
            <w:r>
              <w:t xml:space="preserve">Кл. руководители </w:t>
            </w:r>
          </w:p>
        </w:tc>
      </w:tr>
      <w:tr w:rsidR="00A33FAC">
        <w:trPr>
          <w:trHeight w:val="139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Создание на школьном сайте вкладки </w:t>
            </w:r>
          </w:p>
          <w:p w:rsidR="00A33FAC" w:rsidRDefault="00790CBC">
            <w:pPr>
              <w:spacing w:after="0" w:line="259" w:lineRule="auto"/>
              <w:ind w:left="0" w:right="638" w:firstLine="0"/>
            </w:pPr>
            <w:r>
              <w:t xml:space="preserve">«Родителям» и «Родителям первоклассников» и регулярное обновление материалов ее рубрик. </w:t>
            </w:r>
          </w:p>
          <w:p w:rsidR="00A33FAC" w:rsidRDefault="00790CBC">
            <w:pPr>
              <w:spacing w:after="0" w:line="259" w:lineRule="auto"/>
              <w:ind w:left="708"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родители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Кириллова Н.А.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554" w:firstLine="0"/>
              <w:jc w:val="left"/>
            </w:pPr>
            <w:r>
              <w:rPr>
                <w:b/>
              </w:rPr>
              <w:t xml:space="preserve">Модуль «Социально-профилактическая работа» </w:t>
            </w:r>
          </w:p>
        </w:tc>
      </w:tr>
      <w:tr w:rsidR="00A33FAC">
        <w:trPr>
          <w:trHeight w:val="840"/>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6" w:line="259" w:lineRule="auto"/>
              <w:ind w:left="0" w:firstLine="0"/>
            </w:pPr>
            <w:r>
              <w:t xml:space="preserve">Плановые и оперативные заседания </w:t>
            </w:r>
          </w:p>
          <w:p w:rsidR="00A33FAC" w:rsidRDefault="00790CBC">
            <w:pPr>
              <w:tabs>
                <w:tab w:val="center" w:pos="1696"/>
                <w:tab w:val="right" w:pos="4189"/>
              </w:tabs>
              <w:spacing w:after="28" w:line="259" w:lineRule="auto"/>
              <w:ind w:left="0" w:firstLine="0"/>
              <w:jc w:val="left"/>
            </w:pPr>
            <w:r>
              <w:t xml:space="preserve">Совета </w:t>
            </w:r>
            <w:r>
              <w:tab/>
              <w:t xml:space="preserve">по </w:t>
            </w:r>
            <w:r>
              <w:tab/>
              <w:t xml:space="preserve">профилактике </w:t>
            </w:r>
          </w:p>
          <w:p w:rsidR="00A33FAC" w:rsidRDefault="00790CBC">
            <w:pPr>
              <w:spacing w:after="0" w:line="259" w:lineRule="auto"/>
              <w:ind w:left="0" w:firstLine="0"/>
              <w:jc w:val="left"/>
            </w:pPr>
            <w:r>
              <w:t xml:space="preserve">правонарушений;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Родченко Е.Е.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Работа школьной службы медиации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Мазурчак Т.Е.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Социально-психологическое тестирование обучающихся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7-11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Октябрь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Родченко Е.Е.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566" w:right="98" w:hanging="566"/>
              <w:jc w:val="left"/>
            </w:pPr>
            <w:r>
              <w:t xml:space="preserve">Тематические беседы и классные часы;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8" w:firstLine="0"/>
              <w:jc w:val="left"/>
            </w:pPr>
            <w:r>
              <w:t xml:space="preserve"> </w:t>
            </w:r>
          </w:p>
        </w:tc>
      </w:tr>
      <w:tr w:rsidR="00A33FAC">
        <w:trPr>
          <w:trHeight w:val="111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pPr>
            <w:r>
              <w:t xml:space="preserve">Информирование посредством стендов и школьного сайта участников образовательного процесса о телефоне доверия;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Мазурчак Т.Е.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46" w:line="238" w:lineRule="auto"/>
              <w:ind w:left="0" w:firstLine="0"/>
            </w:pPr>
            <w:r>
              <w:t xml:space="preserve">Объектовые тренировки и тренировочные выводы детей и </w:t>
            </w:r>
          </w:p>
          <w:p w:rsidR="00A33FAC" w:rsidRDefault="00790CBC">
            <w:pPr>
              <w:spacing w:after="0" w:line="259" w:lineRule="auto"/>
              <w:ind w:left="0" w:firstLine="0"/>
              <w:jc w:val="left"/>
            </w:pPr>
            <w:r>
              <w:t xml:space="preserve">персонала в случае ЧС;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Апрель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Мирошина Н.В. </w:t>
            </w:r>
          </w:p>
        </w:tc>
      </w:tr>
      <w:tr w:rsidR="00A33FAC">
        <w:trPr>
          <w:trHeight w:val="838"/>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3" w:firstLine="0"/>
            </w:pPr>
            <w:r>
              <w:t xml:space="preserve">Лекции и личное взаимодействие участников образовательного процесса со специалистами ЦППМСП;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 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5"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Мирошина Н.В. </w:t>
            </w:r>
          </w:p>
        </w:tc>
      </w:tr>
      <w:tr w:rsidR="00A33FAC">
        <w:trPr>
          <w:trHeight w:val="1116"/>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pPr>
            <w:r>
              <w:lastRenderedPageBreak/>
              <w:t xml:space="preserve">Групповые занятия и личное взаимодействие со специалистами школьной психолого-педагогической службы;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Мазурчак Т.Е.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Тематические радиопередачи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Родченко Е.Е. </w:t>
            </w:r>
          </w:p>
          <w:p w:rsidR="00A33FAC" w:rsidRDefault="00790CBC">
            <w:pPr>
              <w:spacing w:after="0" w:line="259" w:lineRule="auto"/>
              <w:ind w:left="0" w:firstLine="0"/>
              <w:jc w:val="left"/>
            </w:pPr>
            <w:r>
              <w:t xml:space="preserve">Белоглазова Я.В. </w:t>
            </w:r>
          </w:p>
        </w:tc>
      </w:tr>
      <w:tr w:rsidR="00A33FAC">
        <w:trPr>
          <w:trHeight w:val="562"/>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Беседы со специалистами СПб ГБУЗ "Городская поликлиника №32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Буттаева Ю.К. </w:t>
            </w:r>
          </w:p>
        </w:tc>
      </w:tr>
      <w:tr w:rsidR="00A33FAC">
        <w:trPr>
          <w:trHeight w:val="1114"/>
        </w:trPr>
        <w:tc>
          <w:tcPr>
            <w:tcW w:w="434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pPr>
            <w:r>
              <w:t xml:space="preserve">Индивидуальная работа специалистов школьной психолого-педагогической службы и классных руководителей с учащимся и семьёй </w:t>
            </w:r>
          </w:p>
        </w:tc>
        <w:tc>
          <w:tcPr>
            <w:tcW w:w="210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1-11 классы </w:t>
            </w:r>
          </w:p>
        </w:tc>
        <w:tc>
          <w:tcPr>
            <w:tcW w:w="1388" w:type="dxa"/>
            <w:tcBorders>
              <w:top w:val="single" w:sz="4" w:space="0" w:color="000000"/>
              <w:left w:val="single" w:sz="4" w:space="0" w:color="000000"/>
              <w:bottom w:val="single" w:sz="4" w:space="0" w:color="000000"/>
              <w:right w:val="single" w:sz="4" w:space="0" w:color="000000"/>
            </w:tcBorders>
          </w:tcPr>
          <w:p w:rsidR="00A33FAC" w:rsidRDefault="00790CBC">
            <w:pPr>
              <w:spacing w:after="18" w:line="259" w:lineRule="auto"/>
              <w:ind w:left="0" w:firstLine="0"/>
            </w:pPr>
            <w:r>
              <w:t xml:space="preserve">В течение </w:t>
            </w:r>
          </w:p>
          <w:p w:rsidR="00A33FAC" w:rsidRDefault="00790CBC">
            <w:pPr>
              <w:spacing w:after="0" w:line="259" w:lineRule="auto"/>
              <w:ind w:left="0" w:firstLine="0"/>
              <w:jc w:val="left"/>
            </w:pPr>
            <w:r>
              <w:t xml:space="preserve">года </w:t>
            </w:r>
          </w:p>
        </w:tc>
        <w:tc>
          <w:tcPr>
            <w:tcW w:w="207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Мазурчак Т.Е.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6" w:firstLine="0"/>
              <w:jc w:val="center"/>
            </w:pPr>
            <w:r>
              <w:rPr>
                <w:b/>
              </w:rPr>
              <w:t xml:space="preserve">Модуль «Классное руководство»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Согласно индивидуальным планам воспитательной работы классных руководителей </w:t>
            </w:r>
          </w:p>
        </w:tc>
      </w:tr>
      <w:tr w:rsidR="00A33FAC">
        <w:trPr>
          <w:trHeight w:val="288"/>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7" w:firstLine="0"/>
              <w:jc w:val="center"/>
            </w:pPr>
            <w:r>
              <w:rPr>
                <w:b/>
              </w:rPr>
              <w:t xml:space="preserve">Модуль «Школьный урок»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Согласно календарно-тематическим планам учителей-предметников </w:t>
            </w:r>
          </w:p>
        </w:tc>
      </w:tr>
      <w:tr w:rsidR="00A33FAC">
        <w:trPr>
          <w:trHeight w:val="286"/>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5" w:firstLine="0"/>
              <w:jc w:val="center"/>
            </w:pPr>
            <w:r>
              <w:rPr>
                <w:b/>
              </w:rPr>
              <w:t xml:space="preserve">Модуль «Курсы внеурочной деятельности» </w:t>
            </w:r>
          </w:p>
        </w:tc>
      </w:tr>
      <w:tr w:rsidR="00A33FAC">
        <w:trPr>
          <w:trHeight w:val="562"/>
        </w:trPr>
        <w:tc>
          <w:tcPr>
            <w:tcW w:w="9916" w:type="dxa"/>
            <w:gridSpan w:val="4"/>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Согласно программам и планам внеурочной деятельности педагогов образовательной организации </w:t>
            </w:r>
          </w:p>
        </w:tc>
      </w:tr>
    </w:tbl>
    <w:p w:rsidR="00A33FAC" w:rsidRDefault="00790CBC">
      <w:pPr>
        <w:spacing w:after="12" w:line="259" w:lineRule="auto"/>
        <w:ind w:left="77" w:firstLine="0"/>
        <w:jc w:val="left"/>
      </w:pPr>
      <w:r>
        <w:rPr>
          <w:b/>
        </w:rPr>
        <w:t xml:space="preserve"> </w:t>
      </w:r>
    </w:p>
    <w:p w:rsidR="00A33FAC" w:rsidRDefault="00790CBC">
      <w:pPr>
        <w:spacing w:after="0" w:line="400" w:lineRule="auto"/>
        <w:ind w:left="62" w:firstLine="698"/>
      </w:pPr>
      <w:r>
        <w:rPr>
          <w:b/>
          <w:sz w:val="28"/>
        </w:rPr>
        <w:t xml:space="preserve">3.3. Система условий реализации образовательной программы среднего </w:t>
      </w:r>
    </w:p>
    <w:p w:rsidR="00A33FAC" w:rsidRDefault="00790CBC">
      <w:pPr>
        <w:pStyle w:val="2"/>
        <w:ind w:left="62"/>
      </w:pPr>
      <w:r>
        <w:t xml:space="preserve">общего образования основной образовательной программы </w:t>
      </w:r>
    </w:p>
    <w:p w:rsidR="00A33FAC" w:rsidRDefault="00790CBC">
      <w:pPr>
        <w:spacing w:after="10" w:line="390" w:lineRule="auto"/>
        <w:ind w:left="62" w:firstLine="708"/>
      </w:pPr>
      <w:r>
        <w:rPr>
          <w:b/>
          <w:u w:val="single" w:color="000000"/>
        </w:rPr>
        <w:t>3.3.1 Кадровые условия реализации основной образовательной программы среднего</w:t>
      </w:r>
      <w:r>
        <w:rPr>
          <w:b/>
        </w:rPr>
        <w:t xml:space="preserve"> </w:t>
      </w:r>
      <w:r>
        <w:rPr>
          <w:b/>
          <w:u w:val="single" w:color="000000"/>
        </w:rPr>
        <w:t>общего образования</w:t>
      </w:r>
      <w:r>
        <w:rPr>
          <w:b/>
        </w:rPr>
        <w:t xml:space="preserve"> </w:t>
      </w:r>
    </w:p>
    <w:p w:rsidR="00A33FAC" w:rsidRDefault="00790CBC">
      <w:pPr>
        <w:tabs>
          <w:tab w:val="center" w:pos="1687"/>
          <w:tab w:val="center" w:pos="4323"/>
          <w:tab w:val="center" w:pos="6783"/>
          <w:tab w:val="right" w:pos="10006"/>
        </w:tabs>
        <w:spacing w:after="167" w:line="259" w:lineRule="auto"/>
        <w:ind w:left="0" w:firstLine="0"/>
        <w:jc w:val="left"/>
      </w:pPr>
      <w:r>
        <w:rPr>
          <w:rFonts w:ascii="Calibri" w:eastAsia="Calibri" w:hAnsi="Calibri" w:cs="Calibri"/>
          <w:sz w:val="22"/>
        </w:rPr>
        <w:tab/>
      </w:r>
      <w:r>
        <w:rPr>
          <w:b/>
        </w:rPr>
        <w:t xml:space="preserve">Характеристика </w:t>
      </w:r>
      <w:r>
        <w:rPr>
          <w:b/>
        </w:rPr>
        <w:tab/>
        <w:t xml:space="preserve">укомплектованности </w:t>
      </w:r>
      <w:r>
        <w:rPr>
          <w:b/>
        </w:rPr>
        <w:tab/>
        <w:t xml:space="preserve">организации, </w:t>
      </w:r>
      <w:r>
        <w:rPr>
          <w:b/>
        </w:rPr>
        <w:tab/>
        <w:t xml:space="preserve">осуществляющей </w:t>
      </w:r>
    </w:p>
    <w:p w:rsidR="00A33FAC" w:rsidRDefault="00790CBC">
      <w:pPr>
        <w:spacing w:after="13" w:line="389" w:lineRule="auto"/>
        <w:ind w:left="72"/>
        <w:jc w:val="left"/>
      </w:pPr>
      <w:r>
        <w:rPr>
          <w:b/>
        </w:rPr>
        <w:t xml:space="preserve">образовательную деятельность, педагогическими, руководящими и иными работниками </w:t>
      </w:r>
      <w:r>
        <w:t xml:space="preserve"> Гимназия укомплектована кадрами, имеющими необходимую квалификацию для решения задач, определенных основной образовательной программой, способными к качественной, стабильной и инновационной профессиональной деятельности. </w:t>
      </w:r>
    </w:p>
    <w:p w:rsidR="00A33FAC" w:rsidRDefault="00790CBC">
      <w:pPr>
        <w:ind w:left="81" w:right="14" w:firstLine="708"/>
      </w:pPr>
      <w:r>
        <w:t xml:space="preserve">Укомплектованность гимназии педагогическими, руководящими и иными работниками  100%. В гимназии созданы условия: </w:t>
      </w:r>
    </w:p>
    <w:p w:rsidR="00A33FAC" w:rsidRDefault="00790CBC">
      <w:pPr>
        <w:numPr>
          <w:ilvl w:val="0"/>
          <w:numId w:val="60"/>
        </w:numPr>
        <w:ind w:right="14" w:hanging="360"/>
      </w:pPr>
      <w: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A33FAC" w:rsidRDefault="00790CBC">
      <w:pPr>
        <w:numPr>
          <w:ilvl w:val="0"/>
          <w:numId w:val="60"/>
        </w:numPr>
        <w:ind w:right="14" w:hanging="360"/>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w:t>
      </w:r>
      <w:r>
        <w:lastRenderedPageBreak/>
        <w:t xml:space="preserve">использования инновационного опыта других организаций, осуществляющих образовательную деятельность;  </w:t>
      </w:r>
    </w:p>
    <w:p w:rsidR="00A33FAC" w:rsidRDefault="00790CBC">
      <w:pPr>
        <w:numPr>
          <w:ilvl w:val="0"/>
          <w:numId w:val="60"/>
        </w:numPr>
        <w:ind w:right="14" w:hanging="360"/>
      </w:pPr>
      <w: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A33FAC" w:rsidRDefault="00790CBC">
      <w:pPr>
        <w:numPr>
          <w:ilvl w:val="0"/>
          <w:numId w:val="60"/>
        </w:numPr>
        <w:spacing w:after="166" w:line="259" w:lineRule="auto"/>
        <w:ind w:right="14" w:hanging="360"/>
      </w:pPr>
      <w:r>
        <w:t xml:space="preserve">повышения эффективности и качества педагогического труда;  </w:t>
      </w:r>
    </w:p>
    <w:p w:rsidR="00A33FAC" w:rsidRDefault="00790CBC">
      <w:pPr>
        <w:numPr>
          <w:ilvl w:val="0"/>
          <w:numId w:val="60"/>
        </w:numPr>
        <w:ind w:right="14" w:hanging="360"/>
      </w:pPr>
      <w:r>
        <w:t xml:space="preserve">выявления, развития и использования потенциальных возможностей педагогических работников;  </w:t>
      </w:r>
    </w:p>
    <w:p w:rsidR="00A33FAC" w:rsidRDefault="00790CBC">
      <w:pPr>
        <w:numPr>
          <w:ilvl w:val="0"/>
          <w:numId w:val="60"/>
        </w:numPr>
        <w:spacing w:after="112" w:line="259" w:lineRule="auto"/>
        <w:ind w:right="14" w:hanging="360"/>
      </w:pPr>
      <w:r>
        <w:t xml:space="preserve">осуществления мониторинга результатов педагогического труда.  </w:t>
      </w:r>
    </w:p>
    <w:p w:rsidR="00A33FAC" w:rsidRDefault="00790CBC">
      <w:pPr>
        <w:ind w:left="81" w:right="14" w:firstLine="708"/>
      </w:pPr>
      <w:r>
        <w:t xml:space="preserve">Управление гимназией строится на принципах единоначалия и самоуправления. Высшим органом управления лицея является Педагогический совет. Непосредственное управление учреждением осуществляет директор. Форма управления вертикальная с привлечением коллегиальных органов управления. </w:t>
      </w:r>
    </w:p>
    <w:p w:rsidR="00A33FAC" w:rsidRDefault="00790CBC">
      <w:pPr>
        <w:ind w:left="81" w:right="14" w:firstLine="708"/>
      </w:pPr>
      <w:r>
        <w:t xml:space="preserve">Управленческая деятельность администрации гимназии направлена на достижение эффективности и качества образовательного процесса, на реализацию целей образования. Административные обязанности распределены согласно Уставу, штатному расписанию. Функциональные обязанности четко распределены согласно тарифно-квалификационным требованиям. 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 </w:t>
      </w:r>
    </w:p>
    <w:p w:rsidR="00A33FAC" w:rsidRDefault="00790CBC">
      <w:pPr>
        <w:ind w:left="81" w:right="14" w:firstLine="708"/>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A33FAC" w:rsidRDefault="00790CBC">
      <w:pPr>
        <w:spacing w:after="171" w:line="259" w:lineRule="auto"/>
        <w:ind w:left="785" w:firstLine="0"/>
        <w:jc w:val="left"/>
      </w:pPr>
      <w:r>
        <w:t xml:space="preserve"> </w:t>
      </w:r>
    </w:p>
    <w:p w:rsidR="00A33FAC" w:rsidRDefault="00790CBC">
      <w:pPr>
        <w:spacing w:after="148" w:line="265" w:lineRule="auto"/>
        <w:ind w:left="787"/>
      </w:pPr>
      <w:r>
        <w:rPr>
          <w:b/>
        </w:rPr>
        <w:t xml:space="preserve">Кадровое обеспечение реализации образовательной программы </w:t>
      </w:r>
    </w:p>
    <w:p w:rsidR="00A33FAC" w:rsidRDefault="00790CBC">
      <w:pPr>
        <w:ind w:left="81" w:right="14" w:firstLine="708"/>
      </w:pPr>
      <w:r>
        <w:t xml:space="preserve">Результативность деятельности педагогических работников оценивается два раза по итогам учебного года в соответствии с принятыми критериями: </w:t>
      </w:r>
    </w:p>
    <w:p w:rsidR="00A33FAC" w:rsidRDefault="00790CBC">
      <w:pPr>
        <w:numPr>
          <w:ilvl w:val="0"/>
          <w:numId w:val="61"/>
        </w:numPr>
        <w:ind w:left="441" w:right="14" w:hanging="360"/>
      </w:pPr>
      <w:r>
        <w:t xml:space="preserve">Доля обучающихся, участвующих в предметных олимпиадах школьников всех уровней, от общего количества обучающихся (всероссийская олимпиада школьников). Основание: </w:t>
      </w:r>
    </w:p>
    <w:p w:rsidR="00A33FAC" w:rsidRDefault="00790CBC">
      <w:pPr>
        <w:spacing w:after="182" w:line="259" w:lineRule="auto"/>
        <w:ind w:left="445" w:right="14"/>
      </w:pPr>
      <w:r>
        <w:lastRenderedPageBreak/>
        <w:t xml:space="preserve">заявления родителей и фактическое количество учащихся. </w:t>
      </w:r>
    </w:p>
    <w:p w:rsidR="00A33FAC" w:rsidRDefault="00790CBC">
      <w:pPr>
        <w:numPr>
          <w:ilvl w:val="0"/>
          <w:numId w:val="61"/>
        </w:numPr>
        <w:spacing w:after="139" w:line="259" w:lineRule="auto"/>
        <w:ind w:left="441" w:right="14" w:hanging="360"/>
      </w:pPr>
      <w:r>
        <w:t xml:space="preserve">Наличие победителей и призеров районного уровня (всероссийская олимпиада школьников). </w:t>
      </w:r>
    </w:p>
    <w:p w:rsidR="00A33FAC" w:rsidRDefault="00790CBC">
      <w:pPr>
        <w:numPr>
          <w:ilvl w:val="0"/>
          <w:numId w:val="61"/>
        </w:numPr>
        <w:spacing w:after="35"/>
        <w:ind w:left="441" w:right="14" w:hanging="360"/>
      </w:pPr>
      <w:r>
        <w:t xml:space="preserve">Наличие победителей и призеров регионального уровня (всероссийская олимпиада школьников). </w:t>
      </w:r>
    </w:p>
    <w:p w:rsidR="00A33FAC" w:rsidRDefault="00790CBC">
      <w:pPr>
        <w:numPr>
          <w:ilvl w:val="0"/>
          <w:numId w:val="61"/>
        </w:numPr>
        <w:ind w:left="441" w:right="14" w:hanging="360"/>
      </w:pPr>
      <w:r>
        <w:t xml:space="preserve">Наличие победителей предметных олимпиад и призеров российского уровня (всероссийская олимпиада школьников). </w:t>
      </w:r>
    </w:p>
    <w:p w:rsidR="00A33FAC" w:rsidRDefault="00790CBC">
      <w:pPr>
        <w:numPr>
          <w:ilvl w:val="0"/>
          <w:numId w:val="61"/>
        </w:numPr>
        <w:ind w:left="441" w:right="14" w:hanging="360"/>
      </w:pPr>
      <w:r>
        <w:t xml:space="preserve">Наличие победителей предметных олимпиад и призеров международного уровня (всероссийская олимпиада школьников). </w:t>
      </w:r>
    </w:p>
    <w:p w:rsidR="00A33FAC" w:rsidRDefault="00790CBC">
      <w:pPr>
        <w:numPr>
          <w:ilvl w:val="0"/>
          <w:numId w:val="61"/>
        </w:numPr>
        <w:ind w:left="441" w:right="14" w:hanging="360"/>
      </w:pPr>
      <w:r>
        <w:t xml:space="preserve">Участие педагогических работников в инновационной деятельности. Наличие результата (наличие готового продукта: программа, методическая разработка и т.д.). </w:t>
      </w:r>
    </w:p>
    <w:p w:rsidR="00A33FAC" w:rsidRDefault="00790CBC">
      <w:pPr>
        <w:numPr>
          <w:ilvl w:val="0"/>
          <w:numId w:val="61"/>
        </w:numPr>
        <w:ind w:left="441" w:right="14" w:hanging="360"/>
      </w:pPr>
      <w:r>
        <w:t xml:space="preserve">Выполнение педагогическим работником общественно значимых поручений: работа в экспертных группах (жюри, экспертные советы и т.п.) различных уровней и т.д. </w:t>
      </w:r>
    </w:p>
    <w:p w:rsidR="00A33FAC" w:rsidRDefault="00790CBC">
      <w:pPr>
        <w:numPr>
          <w:ilvl w:val="0"/>
          <w:numId w:val="61"/>
        </w:numPr>
        <w:spacing w:after="34"/>
        <w:ind w:left="441" w:right="14" w:hanging="360"/>
      </w:pPr>
      <w:r>
        <w:t xml:space="preserve">Выступление педагогических работников на мероприятиях, семинарах, конференциях районного и городского уровней. </w:t>
      </w:r>
    </w:p>
    <w:p w:rsidR="00A33FAC" w:rsidRDefault="00790CBC">
      <w:pPr>
        <w:numPr>
          <w:ilvl w:val="0"/>
          <w:numId w:val="61"/>
        </w:numPr>
        <w:spacing w:after="136" w:line="259" w:lineRule="auto"/>
        <w:ind w:left="441" w:right="14" w:hanging="360"/>
      </w:pPr>
      <w:r>
        <w:t xml:space="preserve">Участие педагогических работников в конкурсах профессионального мастерства. </w:t>
      </w:r>
    </w:p>
    <w:p w:rsidR="00A33FAC" w:rsidRDefault="00790CBC">
      <w:pPr>
        <w:numPr>
          <w:ilvl w:val="0"/>
          <w:numId w:val="61"/>
        </w:numPr>
        <w:ind w:left="441" w:right="14" w:hanging="360"/>
      </w:pPr>
      <w:r>
        <w:t xml:space="preserve">Участие педагогического работника образовательного учреждения в конкурсах Приоритетного национального проекта «Образование». </w:t>
      </w:r>
    </w:p>
    <w:p w:rsidR="00A33FAC" w:rsidRDefault="00790CBC">
      <w:pPr>
        <w:numPr>
          <w:ilvl w:val="0"/>
          <w:numId w:val="61"/>
        </w:numPr>
        <w:spacing w:after="139" w:line="259" w:lineRule="auto"/>
        <w:ind w:left="441" w:right="14" w:hanging="360"/>
      </w:pPr>
      <w:r>
        <w:t xml:space="preserve">Информационная обеспеченность образовательного процесса. </w:t>
      </w:r>
    </w:p>
    <w:p w:rsidR="00A33FAC" w:rsidRDefault="00790CBC">
      <w:pPr>
        <w:numPr>
          <w:ilvl w:val="0"/>
          <w:numId w:val="61"/>
        </w:numPr>
        <w:ind w:left="441" w:right="14" w:hanging="360"/>
      </w:pPr>
      <w:r>
        <w:t xml:space="preserve">Выполнение требований действующего законодательства. Отсутствие подтвердившихся жалоб граждан. </w:t>
      </w:r>
    </w:p>
    <w:p w:rsidR="00A33FAC" w:rsidRDefault="00790CBC">
      <w:pPr>
        <w:ind w:left="81" w:right="14" w:firstLine="708"/>
      </w:pPr>
      <w:r>
        <w:t xml:space="preserve">В целях повышения качества образовательной деятельности в гимназии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лицея и требованиями действующего законодательства. </w:t>
      </w:r>
    </w:p>
    <w:p w:rsidR="00A33FAC" w:rsidRDefault="00790CBC">
      <w:pPr>
        <w:spacing w:after="381" w:line="259" w:lineRule="auto"/>
        <w:ind w:left="654" w:right="14"/>
      </w:pPr>
      <w:r>
        <w:t xml:space="preserve">Основные задачи кадровой политики ГБОУ гимназия №363 заключаются в: </w:t>
      </w:r>
    </w:p>
    <w:p w:rsidR="00A33FAC" w:rsidRDefault="00790CBC">
      <w:pPr>
        <w:numPr>
          <w:ilvl w:val="0"/>
          <w:numId w:val="61"/>
        </w:numPr>
        <w:spacing w:line="259" w:lineRule="auto"/>
        <w:ind w:left="441" w:right="14" w:hanging="360"/>
      </w:pPr>
      <w:r>
        <w:t xml:space="preserve">оптимизации и стабилизации кадрового состава образовательного учреждения; </w:t>
      </w:r>
    </w:p>
    <w:p w:rsidR="00A33FAC" w:rsidRDefault="00790CBC">
      <w:pPr>
        <w:numPr>
          <w:ilvl w:val="0"/>
          <w:numId w:val="61"/>
        </w:numPr>
        <w:spacing w:after="34"/>
        <w:ind w:left="441" w:right="14" w:hanging="360"/>
      </w:pPr>
      <w:r>
        <w:t xml:space="preserve">создании эффективной системы мотивации труда педагогических работников и иных сотрудников образовательного учреждения; </w:t>
      </w:r>
    </w:p>
    <w:p w:rsidR="00A33FAC" w:rsidRDefault="00790CBC">
      <w:pPr>
        <w:numPr>
          <w:ilvl w:val="0"/>
          <w:numId w:val="61"/>
        </w:numPr>
        <w:spacing w:after="35"/>
        <w:ind w:left="441" w:right="14" w:hanging="360"/>
      </w:pPr>
      <w:r>
        <w:t xml:space="preserve">создании и поддержании организационного порядка в учреждении, повышении исполнительности, ответственности работников за выполнение должностных обязанностей, укрепление трудовой дисциплины; </w:t>
      </w:r>
    </w:p>
    <w:p w:rsidR="00A33FAC" w:rsidRDefault="00790CBC">
      <w:pPr>
        <w:numPr>
          <w:ilvl w:val="0"/>
          <w:numId w:val="61"/>
        </w:numPr>
        <w:spacing w:after="138" w:line="259" w:lineRule="auto"/>
        <w:ind w:left="441" w:right="14" w:hanging="360"/>
      </w:pPr>
      <w:r>
        <w:lastRenderedPageBreak/>
        <w:t xml:space="preserve">оптимизации системы обучения и повышения квалификации сотрудников лицея; </w:t>
      </w:r>
    </w:p>
    <w:p w:rsidR="00A33FAC" w:rsidRDefault="00790CBC">
      <w:pPr>
        <w:numPr>
          <w:ilvl w:val="0"/>
          <w:numId w:val="61"/>
        </w:numPr>
        <w:spacing w:after="69" w:line="259" w:lineRule="auto"/>
        <w:ind w:left="441" w:right="14" w:hanging="360"/>
      </w:pPr>
      <w:r>
        <w:t xml:space="preserve">формировании деловой корпоративной культуры учреждения. </w:t>
      </w:r>
    </w:p>
    <w:p w:rsidR="00A33FAC" w:rsidRDefault="00790CBC">
      <w:pPr>
        <w:spacing w:after="117" w:line="259" w:lineRule="auto"/>
        <w:ind w:left="785" w:firstLine="0"/>
        <w:jc w:val="left"/>
      </w:pPr>
      <w:r>
        <w:t xml:space="preserve"> </w:t>
      </w:r>
    </w:p>
    <w:p w:rsidR="00A33FAC" w:rsidRDefault="00790CBC">
      <w:pPr>
        <w:spacing w:after="167" w:line="259" w:lineRule="auto"/>
        <w:ind w:left="10"/>
        <w:jc w:val="right"/>
      </w:pPr>
      <w:r>
        <w:rPr>
          <w:b/>
        </w:rPr>
        <w:t xml:space="preserve">Описание уровня квалификации педагогических, руководящих и иных работников </w:t>
      </w:r>
    </w:p>
    <w:p w:rsidR="00A33FAC" w:rsidRDefault="00790CBC">
      <w:pPr>
        <w:spacing w:after="106" w:line="265" w:lineRule="auto"/>
        <w:ind w:left="87"/>
      </w:pPr>
      <w:r>
        <w:rPr>
          <w:b/>
        </w:rPr>
        <w:t xml:space="preserve">организации, осуществляющей образовательную деятельность </w:t>
      </w:r>
      <w:r>
        <w:t xml:space="preserve"> </w:t>
      </w:r>
    </w:p>
    <w:p w:rsidR="00A33FAC" w:rsidRDefault="00790CBC">
      <w:pPr>
        <w:ind w:left="81" w:right="14" w:firstLine="708"/>
      </w:pPr>
      <w: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A33FAC" w:rsidRDefault="00790CBC">
      <w:pPr>
        <w:ind w:left="81" w:right="14" w:firstLine="708"/>
      </w:pPr>
      <w: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A33FAC" w:rsidRDefault="00790CBC">
      <w:pPr>
        <w:ind w:left="81" w:right="14" w:firstLine="708"/>
      </w:pPr>
      <w:r>
        <w:t xml:space="preserve">Квалификация педагогических работников организаций, осуществляющих образовательную деятельность, должна отражать:  </w:t>
      </w:r>
    </w:p>
    <w:p w:rsidR="00A33FAC" w:rsidRDefault="00790CBC">
      <w:pPr>
        <w:numPr>
          <w:ilvl w:val="0"/>
          <w:numId w:val="62"/>
        </w:numPr>
        <w:spacing w:after="163" w:line="259" w:lineRule="auto"/>
        <w:ind w:right="14" w:hanging="360"/>
      </w:pPr>
      <w:r>
        <w:t xml:space="preserve">компетентность в соответствующих предметных областях знания и методах обучения;  </w:t>
      </w:r>
    </w:p>
    <w:p w:rsidR="00A33FAC" w:rsidRDefault="00790CBC">
      <w:pPr>
        <w:numPr>
          <w:ilvl w:val="0"/>
          <w:numId w:val="62"/>
        </w:numPr>
        <w:ind w:right="14" w:hanging="360"/>
      </w:pPr>
      <w:r>
        <w:t xml:space="preserve">сформированность гуманистической позиции, позитивной направленности на педагогическую деятельность;  </w:t>
      </w:r>
    </w:p>
    <w:p w:rsidR="00790CBC" w:rsidRDefault="00790CBC">
      <w:pPr>
        <w:numPr>
          <w:ilvl w:val="0"/>
          <w:numId w:val="62"/>
        </w:numPr>
        <w:ind w:right="14" w:hanging="360"/>
      </w:pPr>
      <w: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A33FAC" w:rsidRDefault="00790CBC">
      <w:pPr>
        <w:numPr>
          <w:ilvl w:val="0"/>
          <w:numId w:val="62"/>
        </w:numPr>
        <w:ind w:right="14" w:hanging="360"/>
      </w:pPr>
      <w:r>
        <w:t xml:space="preserve"> самоорганизованность, эмоциональную устойчивость.  </w:t>
      </w:r>
    </w:p>
    <w:p w:rsidR="00A33FAC" w:rsidRDefault="00790CBC">
      <w:pPr>
        <w:ind w:left="81" w:right="14" w:firstLine="708"/>
      </w:pPr>
      <w: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A33FAC" w:rsidRDefault="00790CBC">
      <w:pPr>
        <w:numPr>
          <w:ilvl w:val="0"/>
          <w:numId w:val="62"/>
        </w:numPr>
        <w:ind w:right="14" w:hanging="360"/>
      </w:pPr>
      <w:r>
        <w:t xml:space="preserve">обеспечивать условия для успешной деятельности, позитивной мотивации, а также самомотивирования обучающихся;  </w:t>
      </w:r>
    </w:p>
    <w:p w:rsidR="00A33FAC" w:rsidRDefault="00790CBC">
      <w:pPr>
        <w:numPr>
          <w:ilvl w:val="0"/>
          <w:numId w:val="62"/>
        </w:numPr>
        <w:ind w:right="14" w:hanging="360"/>
      </w:pPr>
      <w:r>
        <w:t xml:space="preserve">осуществлять самостоятельный поиск и анализ информации с помощью современных информационно-поисковых технологий;  </w:t>
      </w:r>
    </w:p>
    <w:p w:rsidR="00A33FAC" w:rsidRDefault="00790CBC">
      <w:pPr>
        <w:numPr>
          <w:ilvl w:val="0"/>
          <w:numId w:val="62"/>
        </w:numPr>
        <w:ind w:right="14" w:hanging="360"/>
      </w:pPr>
      <w:r>
        <w:lastRenderedPageBreak/>
        <w:t xml:space="preserve">разрабатывать программы учебных предметов, курсов, методические и дидактические материалы;  </w:t>
      </w:r>
    </w:p>
    <w:p w:rsidR="00A33FAC" w:rsidRDefault="00790CBC">
      <w:pPr>
        <w:numPr>
          <w:ilvl w:val="0"/>
          <w:numId w:val="62"/>
        </w:numPr>
        <w:ind w:right="14" w:hanging="360"/>
      </w:pPr>
      <w: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A33FAC" w:rsidRDefault="00790CBC">
      <w:pPr>
        <w:numPr>
          <w:ilvl w:val="0"/>
          <w:numId w:val="62"/>
        </w:numPr>
        <w:ind w:right="14" w:hanging="360"/>
      </w:pPr>
      <w: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 инвалидов);  </w:t>
      </w:r>
    </w:p>
    <w:p w:rsidR="00A33FAC" w:rsidRDefault="00790CBC">
      <w:pPr>
        <w:numPr>
          <w:ilvl w:val="0"/>
          <w:numId w:val="62"/>
        </w:numPr>
        <w:ind w:right="14" w:hanging="360"/>
      </w:pPr>
      <w: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A33FAC" w:rsidRDefault="00790CBC">
      <w:pPr>
        <w:numPr>
          <w:ilvl w:val="0"/>
          <w:numId w:val="62"/>
        </w:numPr>
        <w:ind w:right="14" w:hanging="360"/>
      </w:pPr>
      <w: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A33FAC" w:rsidRDefault="00790CBC">
      <w:pPr>
        <w:numPr>
          <w:ilvl w:val="0"/>
          <w:numId w:val="62"/>
        </w:numPr>
        <w:spacing w:after="166" w:line="259" w:lineRule="auto"/>
        <w:ind w:right="14" w:hanging="360"/>
      </w:pPr>
      <w:r>
        <w:t xml:space="preserve">интерпретировать результаты достижений обучающихся;  </w:t>
      </w:r>
    </w:p>
    <w:p w:rsidR="00A33FAC" w:rsidRDefault="00790CBC">
      <w:pPr>
        <w:numPr>
          <w:ilvl w:val="0"/>
          <w:numId w:val="62"/>
        </w:numPr>
        <w:ind w:right="14" w:hanging="360"/>
      </w:pPr>
      <w: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A33FAC" w:rsidRDefault="00790CBC">
      <w:pPr>
        <w:spacing w:after="36" w:line="356" w:lineRule="auto"/>
        <w:ind w:left="77" w:firstLine="708"/>
      </w:pPr>
      <w:r>
        <w:rPr>
          <w:b/>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w:t>
      </w:r>
    </w:p>
    <w:p w:rsidR="00A33FAC" w:rsidRDefault="00790CBC">
      <w:pPr>
        <w:tabs>
          <w:tab w:val="center" w:pos="3447"/>
          <w:tab w:val="center" w:pos="5666"/>
          <w:tab w:val="center" w:pos="7680"/>
          <w:tab w:val="right" w:pos="10006"/>
        </w:tabs>
        <w:spacing w:after="163" w:line="265" w:lineRule="auto"/>
        <w:ind w:left="0" w:firstLine="0"/>
        <w:jc w:val="left"/>
      </w:pPr>
      <w:r>
        <w:rPr>
          <w:b/>
        </w:rPr>
        <w:t xml:space="preserve">осуществляющей </w:t>
      </w:r>
      <w:r>
        <w:rPr>
          <w:b/>
        </w:rPr>
        <w:tab/>
        <w:t xml:space="preserve">образовательную </w:t>
      </w:r>
      <w:r>
        <w:rPr>
          <w:b/>
        </w:rPr>
        <w:tab/>
        <w:t xml:space="preserve">деятельность, </w:t>
      </w:r>
      <w:r>
        <w:rPr>
          <w:b/>
        </w:rPr>
        <w:tab/>
        <w:t xml:space="preserve">реализующей </w:t>
      </w:r>
      <w:r>
        <w:rPr>
          <w:b/>
        </w:rPr>
        <w:tab/>
        <w:t xml:space="preserve">основную </w:t>
      </w:r>
    </w:p>
    <w:p w:rsidR="00A33FAC" w:rsidRDefault="00790CBC">
      <w:pPr>
        <w:spacing w:after="106" w:line="265" w:lineRule="auto"/>
        <w:ind w:left="87"/>
      </w:pPr>
      <w:r>
        <w:rPr>
          <w:b/>
        </w:rPr>
        <w:t xml:space="preserve">образовательную программу </w:t>
      </w:r>
      <w:r>
        <w:t xml:space="preserve"> </w:t>
      </w:r>
    </w:p>
    <w:p w:rsidR="00A33FAC" w:rsidRDefault="00790CBC">
      <w:pPr>
        <w:ind w:left="81" w:right="14" w:firstLine="708"/>
      </w:pPr>
      <w:r>
        <w:t xml:space="preserve">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33FAC" w:rsidRDefault="00790CBC">
      <w:pPr>
        <w:ind w:left="81" w:right="14" w:firstLine="708"/>
      </w:pPr>
      <w: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A33FAC" w:rsidRDefault="00790CBC">
      <w:pPr>
        <w:ind w:left="81" w:right="14" w:firstLine="708"/>
      </w:pPr>
      <w:r>
        <w:t xml:space="preserve">В основной образовательной программе Гимназии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w:t>
      </w:r>
      <w:r>
        <w:lastRenderedPageBreak/>
        <w:t xml:space="preserve">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A33FAC" w:rsidRDefault="00790CBC">
      <w:pPr>
        <w:ind w:left="81" w:right="14" w:firstLine="708"/>
      </w:pPr>
      <w:r>
        <w:t xml:space="preserve">При этом могут быть использованы различные образовательные организации, имеющие соответствующую лицензию.  </w:t>
      </w:r>
    </w:p>
    <w:p w:rsidR="00A33FAC" w:rsidRDefault="00790CBC">
      <w:pPr>
        <w:spacing w:after="163" w:line="259" w:lineRule="auto"/>
        <w:ind w:left="795" w:right="14"/>
      </w:pPr>
      <w:r>
        <w:t xml:space="preserve">Формами повышения квалификации могут быть:  </w:t>
      </w:r>
    </w:p>
    <w:p w:rsidR="00A33FAC" w:rsidRDefault="00790CBC">
      <w:pPr>
        <w:numPr>
          <w:ilvl w:val="0"/>
          <w:numId w:val="63"/>
        </w:numPr>
        <w:ind w:right="14" w:hanging="360"/>
      </w:pPr>
      <w: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A33FAC" w:rsidRDefault="00790CBC">
      <w:pPr>
        <w:numPr>
          <w:ilvl w:val="0"/>
          <w:numId w:val="63"/>
        </w:numPr>
        <w:ind w:right="14" w:hanging="360"/>
      </w:pPr>
      <w: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A33FAC" w:rsidRDefault="00790CBC">
      <w:pPr>
        <w:numPr>
          <w:ilvl w:val="0"/>
          <w:numId w:val="63"/>
        </w:numPr>
        <w:ind w:right="14" w:hanging="360"/>
      </w:pPr>
      <w:r>
        <w:t xml:space="preserve">дистанционное образование; участие в различных педагогических проектах; создание и публикация методических материалов и др.  </w:t>
      </w:r>
    </w:p>
    <w:p w:rsidR="00A33FAC" w:rsidRDefault="00790CBC">
      <w:pPr>
        <w:ind w:left="81" w:right="14" w:firstLine="708"/>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A33FAC" w:rsidRDefault="00790CBC">
      <w:pPr>
        <w:ind w:left="81" w:right="14" w:firstLine="708"/>
      </w:pPr>
      <w:r>
        <w:t xml:space="preserve">Ожидаемый результат повышения квалификации профессиональная готовность работников образования к реализации ФГОС СОО:  </w:t>
      </w:r>
    </w:p>
    <w:p w:rsidR="00A33FAC" w:rsidRDefault="00790CBC">
      <w:pPr>
        <w:numPr>
          <w:ilvl w:val="0"/>
          <w:numId w:val="63"/>
        </w:numPr>
        <w:ind w:right="14" w:hanging="360"/>
      </w:pPr>
      <w:r>
        <w:t xml:space="preserve">обеспечение оптимального вхождения работников образования в систему ценностей современного образования;  </w:t>
      </w:r>
    </w:p>
    <w:p w:rsidR="00A33FAC" w:rsidRDefault="00790CBC">
      <w:pPr>
        <w:numPr>
          <w:ilvl w:val="0"/>
          <w:numId w:val="63"/>
        </w:numPr>
        <w:ind w:right="14" w:hanging="360"/>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A33FAC" w:rsidRDefault="00790CBC">
      <w:pPr>
        <w:numPr>
          <w:ilvl w:val="0"/>
          <w:numId w:val="63"/>
        </w:numPr>
        <w:ind w:right="14" w:hanging="360"/>
      </w:pPr>
      <w:r>
        <w:t xml:space="preserve">овладение учебно-методическими и информационно-методическими ресурсами, необходимыми для успешного решения задач ФГОС СОО.  </w:t>
      </w:r>
    </w:p>
    <w:p w:rsidR="00A33FAC" w:rsidRDefault="00790CBC">
      <w:pPr>
        <w:ind w:left="81" w:right="14" w:firstLine="708"/>
      </w:pPr>
      <w:r>
        <w:t xml:space="preserve">Одним из условий готовности Гимназии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Гимназии.  </w:t>
      </w:r>
    </w:p>
    <w:p w:rsidR="00A33FAC" w:rsidRDefault="00790CBC">
      <w:pPr>
        <w:spacing w:after="163" w:line="259" w:lineRule="auto"/>
        <w:ind w:left="795" w:right="14"/>
      </w:pPr>
      <w:r>
        <w:lastRenderedPageBreak/>
        <w:t xml:space="preserve">При этом могут быть использованы мероприятия:  </w:t>
      </w:r>
    </w:p>
    <w:p w:rsidR="00A33FAC" w:rsidRDefault="00790CBC">
      <w:pPr>
        <w:numPr>
          <w:ilvl w:val="0"/>
          <w:numId w:val="63"/>
        </w:numPr>
        <w:spacing w:after="166" w:line="259" w:lineRule="auto"/>
        <w:ind w:right="14" w:hanging="360"/>
      </w:pPr>
      <w:r>
        <w:t xml:space="preserve">семинары, посвященные содержанию и ключевым особенностям ФГОС СОО;  </w:t>
      </w:r>
    </w:p>
    <w:p w:rsidR="00A33FAC" w:rsidRDefault="00790CBC">
      <w:pPr>
        <w:numPr>
          <w:ilvl w:val="0"/>
          <w:numId w:val="63"/>
        </w:numPr>
        <w:ind w:right="14" w:hanging="360"/>
      </w:pPr>
      <w:r>
        <w:t xml:space="preserve">тренинги для педагогов с целью выявления и соотнесения собственной профессиональной позиции с целями и задачами ФГОС СОО;  </w:t>
      </w:r>
    </w:p>
    <w:p w:rsidR="00A33FAC" w:rsidRDefault="00790CBC">
      <w:pPr>
        <w:numPr>
          <w:ilvl w:val="0"/>
          <w:numId w:val="63"/>
        </w:numPr>
        <w:spacing w:after="166" w:line="259" w:lineRule="auto"/>
        <w:ind w:right="14" w:hanging="360"/>
      </w:pPr>
      <w:r>
        <w:t xml:space="preserve">заседания методических объединений учителей по проблемам введения ФГОС СОО;  </w:t>
      </w:r>
    </w:p>
    <w:p w:rsidR="00A33FAC" w:rsidRDefault="00790CBC">
      <w:pPr>
        <w:numPr>
          <w:ilvl w:val="0"/>
          <w:numId w:val="63"/>
        </w:numPr>
        <w:ind w:right="14" w:hanging="360"/>
      </w:pPr>
      <w:r>
        <w:t xml:space="preserve">конференции участников образовательных отношений и социальных партнеров Гимназии по итогам разработки основной образовательной программы, ее отдельных разделов, проблемам апробации и введения ФГОС СОО;  </w:t>
      </w:r>
    </w:p>
    <w:p w:rsidR="00A33FAC" w:rsidRDefault="00790CBC">
      <w:pPr>
        <w:numPr>
          <w:ilvl w:val="0"/>
          <w:numId w:val="63"/>
        </w:numPr>
        <w:ind w:right="14" w:hanging="360"/>
      </w:pPr>
      <w:r>
        <w:t xml:space="preserve">участие педагогов в разработке разделов и компонентов основной образовательной программы Гимназии;  </w:t>
      </w:r>
    </w:p>
    <w:p w:rsidR="00A33FAC" w:rsidRDefault="00790CBC">
      <w:pPr>
        <w:numPr>
          <w:ilvl w:val="0"/>
          <w:numId w:val="63"/>
        </w:numPr>
        <w:ind w:right="14" w:hanging="360"/>
      </w:pPr>
      <w:r>
        <w:t xml:space="preserve">участие педагогов в разработке и апробации оценки эффективности работы в условиях внедрения ФГОС СОО и новой системы оплаты труда;  </w:t>
      </w:r>
    </w:p>
    <w:p w:rsidR="00A33FAC" w:rsidRDefault="00790CBC">
      <w:pPr>
        <w:numPr>
          <w:ilvl w:val="0"/>
          <w:numId w:val="63"/>
        </w:numPr>
        <w:ind w:right="14" w:hanging="360"/>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A33FAC" w:rsidRDefault="00790CBC">
      <w:pPr>
        <w:ind w:left="81" w:right="14" w:firstLine="708"/>
      </w:pPr>
      <w: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A33FAC" w:rsidRDefault="00790CBC">
      <w:pPr>
        <w:spacing w:line="259" w:lineRule="auto"/>
        <w:ind w:left="81" w:right="14" w:firstLine="708"/>
      </w:pPr>
      <w:r>
        <w:t xml:space="preserve"> На 20.05.2022 Гимназия полностью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 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с имеющимся кадровым потенциалом образовательной организации.  </w:t>
      </w:r>
    </w:p>
    <w:tbl>
      <w:tblPr>
        <w:tblStyle w:val="TableGrid"/>
        <w:tblW w:w="9916" w:type="dxa"/>
        <w:tblInd w:w="82" w:type="dxa"/>
        <w:tblCellMar>
          <w:top w:w="9" w:type="dxa"/>
          <w:left w:w="106" w:type="dxa"/>
          <w:right w:w="49" w:type="dxa"/>
        </w:tblCellMar>
        <w:tblLook w:val="04A0" w:firstRow="1" w:lastRow="0" w:firstColumn="1" w:lastColumn="0" w:noHBand="0" w:noVBand="1"/>
      </w:tblPr>
      <w:tblGrid>
        <w:gridCol w:w="1286"/>
        <w:gridCol w:w="2348"/>
        <w:gridCol w:w="1824"/>
        <w:gridCol w:w="1366"/>
        <w:gridCol w:w="1546"/>
        <w:gridCol w:w="1546"/>
      </w:tblGrid>
      <w:tr w:rsidR="00A33FAC">
        <w:trPr>
          <w:trHeight w:val="286"/>
        </w:trPr>
        <w:tc>
          <w:tcPr>
            <w:tcW w:w="12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90" w:firstLine="0"/>
              <w:jc w:val="left"/>
            </w:pPr>
            <w:r>
              <w:t xml:space="preserve"> </w:t>
            </w:r>
          </w:p>
        </w:tc>
        <w:tc>
          <w:tcPr>
            <w:tcW w:w="2348"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p w:rsidR="00A33FAC" w:rsidRDefault="00790CBC">
            <w:pPr>
              <w:spacing w:after="0" w:line="259" w:lineRule="auto"/>
              <w:ind w:left="710" w:firstLine="0"/>
              <w:jc w:val="center"/>
            </w:pPr>
            <w:r>
              <w:t xml:space="preserve">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9" w:firstLine="0"/>
              <w:jc w:val="center"/>
            </w:pPr>
            <w:r>
              <w:t xml:space="preserve"> </w:t>
            </w:r>
          </w:p>
        </w:tc>
        <w:tc>
          <w:tcPr>
            <w:tcW w:w="1366" w:type="dxa"/>
            <w:tcBorders>
              <w:top w:val="single" w:sz="4" w:space="0" w:color="000000"/>
              <w:left w:val="single" w:sz="4" w:space="0" w:color="000000"/>
              <w:bottom w:val="single" w:sz="4" w:space="0" w:color="000000"/>
              <w:right w:val="nil"/>
            </w:tcBorders>
          </w:tcPr>
          <w:p w:rsidR="00A33FAC" w:rsidRDefault="00A33FAC">
            <w:pPr>
              <w:spacing w:after="160" w:line="259" w:lineRule="auto"/>
              <w:ind w:left="0" w:firstLine="0"/>
              <w:jc w:val="left"/>
            </w:pPr>
          </w:p>
        </w:tc>
        <w:tc>
          <w:tcPr>
            <w:tcW w:w="3092" w:type="dxa"/>
            <w:gridSpan w:val="2"/>
            <w:tcBorders>
              <w:top w:val="single" w:sz="4" w:space="0" w:color="000000"/>
              <w:left w:val="nil"/>
              <w:bottom w:val="single" w:sz="4" w:space="0" w:color="000000"/>
              <w:right w:val="single" w:sz="4" w:space="0" w:color="000000"/>
            </w:tcBorders>
          </w:tcPr>
          <w:p w:rsidR="00A33FAC" w:rsidRDefault="00790CBC">
            <w:pPr>
              <w:spacing w:after="0" w:line="259" w:lineRule="auto"/>
              <w:ind w:left="358" w:firstLine="0"/>
              <w:jc w:val="left"/>
            </w:pPr>
            <w:r>
              <w:t xml:space="preserve">Квалификация </w:t>
            </w:r>
          </w:p>
        </w:tc>
      </w:tr>
      <w:tr w:rsidR="00A33FAC">
        <w:trPr>
          <w:trHeight w:val="838"/>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9"/>
              <w:jc w:val="center"/>
            </w:pPr>
            <w:r>
              <w:t xml:space="preserve">Число педагогических работников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center"/>
            </w:pPr>
            <w:r>
              <w:t xml:space="preserve">Высшая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9" w:firstLine="0"/>
              <w:jc w:val="center"/>
            </w:pPr>
            <w:r>
              <w:t xml:space="preserve">Первая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t xml:space="preserve">Без категории </w:t>
            </w:r>
          </w:p>
        </w:tc>
      </w:tr>
      <w:tr w:rsidR="00A33FAC">
        <w:trPr>
          <w:trHeight w:val="562"/>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11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Учитель русского языка и литературы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6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5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12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Учитель математики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5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2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562"/>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13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английского языка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10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4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58" w:firstLine="0"/>
              <w:jc w:val="left"/>
            </w:pPr>
            <w:r>
              <w:t xml:space="preserve">3 </w:t>
            </w:r>
          </w:p>
        </w:tc>
      </w:tr>
      <w:tr w:rsidR="00A33FAC">
        <w:trPr>
          <w:trHeight w:val="564"/>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14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информатики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31" w:firstLine="0"/>
              <w:jc w:val="left"/>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15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географии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lastRenderedPageBreak/>
              <w:t xml:space="preserve">16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физики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31" w:firstLine="0"/>
              <w:jc w:val="left"/>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17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химии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18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биологии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562"/>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left"/>
            </w:pPr>
            <w:r>
              <w:t xml:space="preserve">19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истории и обществознания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5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58" w:firstLine="0"/>
              <w:jc w:val="left"/>
            </w:pPr>
            <w:r>
              <w:t xml:space="preserve">1 </w:t>
            </w:r>
          </w:p>
        </w:tc>
      </w:tr>
      <w:tr w:rsidR="00A33FAC">
        <w:trPr>
          <w:trHeight w:val="564"/>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110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Преподаватель</w:t>
            </w:r>
            <w:r w:rsidR="00BD689B">
              <w:t>-</w:t>
            </w:r>
            <w:r>
              <w:t xml:space="preserve">организатор ОБЖ </w:t>
            </w:r>
          </w:p>
        </w:tc>
        <w:tc>
          <w:tcPr>
            <w:tcW w:w="182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51" w:firstLine="0"/>
              <w:jc w:val="center"/>
            </w:pPr>
            <w:r>
              <w:t xml:space="preserve">   1 </w:t>
            </w:r>
          </w:p>
        </w:tc>
        <w:tc>
          <w:tcPr>
            <w:tcW w:w="136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710" w:firstLine="0"/>
              <w:jc w:val="left"/>
            </w:pPr>
            <w:r>
              <w:t xml:space="preserve">  1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151"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265" w:firstLine="0"/>
              <w:jc w:val="center"/>
            </w:pPr>
            <w:r>
              <w:t xml:space="preserve">    </w:t>
            </w:r>
          </w:p>
        </w:tc>
      </w:tr>
      <w:tr w:rsidR="00A33FAC">
        <w:trPr>
          <w:trHeight w:val="564"/>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111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физической культуры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4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112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музыки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113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Педагог-психолог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114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Социальный педагог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31" w:firstLine="0"/>
              <w:jc w:val="left"/>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562"/>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115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Учителя начальных классов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12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6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6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286"/>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116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Учитель технологии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58" w:firstLine="0"/>
              <w:jc w:val="left"/>
            </w:pPr>
            <w:r>
              <w:t xml:space="preserve">1 </w:t>
            </w:r>
          </w:p>
        </w:tc>
      </w:tr>
      <w:tr w:rsidR="00A33FAC">
        <w:trPr>
          <w:trHeight w:val="840"/>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117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Учитель изобразительного искусства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2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705" w:firstLine="0"/>
              <w:jc w:val="center"/>
            </w:pPr>
            <w:r>
              <w:t xml:space="preserve"> </w:t>
            </w:r>
          </w:p>
        </w:tc>
      </w:tr>
      <w:tr w:rsidR="00A33FAC">
        <w:trPr>
          <w:trHeight w:val="562"/>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118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Воспитатель группы продлённого дня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6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871" w:firstLine="0"/>
              <w:jc w:val="left"/>
            </w:pPr>
            <w:r>
              <w:t xml:space="preserve">4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6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58" w:firstLine="0"/>
              <w:jc w:val="left"/>
            </w:pPr>
            <w:r>
              <w:t xml:space="preserve">1 </w:t>
            </w:r>
          </w:p>
        </w:tc>
      </w:tr>
      <w:tr w:rsidR="00A33FAC">
        <w:trPr>
          <w:trHeight w:val="562"/>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119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41" w:firstLine="0"/>
              <w:jc w:val="left"/>
            </w:pPr>
            <w:r>
              <w:t xml:space="preserve">Педагогорганизатор </w:t>
            </w:r>
          </w:p>
        </w:tc>
        <w:tc>
          <w:tcPr>
            <w:tcW w:w="182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649" w:firstLine="0"/>
              <w:jc w:val="center"/>
            </w:pPr>
            <w:r>
              <w:t xml:space="preserve">5 </w:t>
            </w:r>
          </w:p>
        </w:tc>
        <w:tc>
          <w:tcPr>
            <w:tcW w:w="136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871" w:firstLine="0"/>
              <w:jc w:val="left"/>
            </w:pPr>
            <w:r>
              <w:t xml:space="preserve">2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961" w:firstLine="0"/>
              <w:jc w:val="left"/>
            </w:pPr>
            <w:r>
              <w:t xml:space="preserve">2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958" w:firstLine="0"/>
              <w:jc w:val="left"/>
            </w:pPr>
            <w:r>
              <w:t xml:space="preserve">1 </w:t>
            </w:r>
          </w:p>
        </w:tc>
      </w:tr>
      <w:tr w:rsidR="00A33FAC">
        <w:trPr>
          <w:trHeight w:val="838"/>
        </w:trPr>
        <w:tc>
          <w:tcPr>
            <w:tcW w:w="1286"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1" w:firstLine="0"/>
              <w:jc w:val="right"/>
            </w:pPr>
            <w:r>
              <w:t xml:space="preserve">220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Педагог дополнительного образования </w:t>
            </w:r>
          </w:p>
        </w:tc>
        <w:tc>
          <w:tcPr>
            <w:tcW w:w="182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649" w:firstLine="0"/>
              <w:jc w:val="center"/>
            </w:pPr>
            <w:r>
              <w:t xml:space="preserve">1 </w:t>
            </w:r>
          </w:p>
        </w:tc>
        <w:tc>
          <w:tcPr>
            <w:tcW w:w="136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871" w:firstLine="0"/>
              <w:jc w:val="left"/>
            </w:pPr>
            <w:r>
              <w:t xml:space="preserve">1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71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705" w:firstLine="0"/>
              <w:jc w:val="center"/>
            </w:pPr>
            <w:r>
              <w:t xml:space="preserve"> </w:t>
            </w:r>
          </w:p>
        </w:tc>
      </w:tr>
      <w:tr w:rsidR="00A33FAC">
        <w:trPr>
          <w:trHeight w:val="286"/>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60" w:firstLine="0"/>
              <w:jc w:val="center"/>
            </w:pPr>
            <w:r>
              <w:t xml:space="preserve">Итого: </w:t>
            </w:r>
          </w:p>
        </w:tc>
        <w:tc>
          <w:tcPr>
            <w:tcW w:w="182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649" w:firstLine="0"/>
              <w:jc w:val="center"/>
            </w:pPr>
            <w:r>
              <w:t xml:space="preserve">67 </w:t>
            </w:r>
          </w:p>
        </w:tc>
        <w:tc>
          <w:tcPr>
            <w:tcW w:w="136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59" w:firstLine="0"/>
              <w:jc w:val="right"/>
            </w:pPr>
            <w:r>
              <w:t xml:space="preserve">37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01" w:firstLine="0"/>
              <w:jc w:val="left"/>
            </w:pPr>
            <w:r>
              <w:t>23</w:t>
            </w:r>
            <w:r>
              <w:rPr>
                <w:color w:val="FF000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58" w:firstLine="0"/>
              <w:jc w:val="left"/>
            </w:pPr>
            <w:r>
              <w:t>7</w:t>
            </w:r>
            <w:r>
              <w:rPr>
                <w:color w:val="FF0000"/>
              </w:rPr>
              <w:t xml:space="preserve"> </w:t>
            </w:r>
          </w:p>
        </w:tc>
      </w:tr>
      <w:tr w:rsidR="00A33FAC">
        <w:trPr>
          <w:trHeight w:val="1114"/>
        </w:trPr>
        <w:tc>
          <w:tcPr>
            <w:tcW w:w="1286"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 w:firstLine="0"/>
              <w:jc w:val="center"/>
            </w:pPr>
            <w:r>
              <w:rPr>
                <w:color w:val="FF0000"/>
              </w:rPr>
              <w:t xml:space="preserve"> </w:t>
            </w:r>
          </w:p>
        </w:tc>
        <w:tc>
          <w:tcPr>
            <w:tcW w:w="234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38" w:lineRule="auto"/>
              <w:ind w:left="0" w:firstLine="0"/>
              <w:jc w:val="center"/>
            </w:pPr>
            <w:r>
              <w:t xml:space="preserve">Доля педагогов, имеющих </w:t>
            </w:r>
          </w:p>
          <w:p w:rsidR="00A33FAC" w:rsidRDefault="00790CBC">
            <w:pPr>
              <w:spacing w:after="0" w:line="259" w:lineRule="auto"/>
              <w:ind w:left="0" w:firstLine="0"/>
              <w:jc w:val="center"/>
            </w:pPr>
            <w:r>
              <w:t xml:space="preserve">квалификационные категории </w:t>
            </w:r>
          </w:p>
        </w:tc>
        <w:tc>
          <w:tcPr>
            <w:tcW w:w="182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70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right="60" w:firstLine="0"/>
              <w:jc w:val="right"/>
            </w:pPr>
            <w:r>
              <w:t xml:space="preserve">55%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right="60" w:firstLine="0"/>
              <w:jc w:val="right"/>
            </w:pPr>
            <w:r>
              <w:t xml:space="preserve">34,5% </w:t>
            </w:r>
          </w:p>
        </w:tc>
        <w:tc>
          <w:tcPr>
            <w:tcW w:w="1546"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right="63" w:firstLine="0"/>
              <w:jc w:val="right"/>
            </w:pPr>
            <w:r>
              <w:t xml:space="preserve">10,5% </w:t>
            </w:r>
          </w:p>
        </w:tc>
      </w:tr>
    </w:tbl>
    <w:p w:rsidR="00A33FAC" w:rsidRDefault="00790CBC">
      <w:pPr>
        <w:spacing w:after="162" w:line="259" w:lineRule="auto"/>
        <w:ind w:left="785" w:firstLine="0"/>
        <w:jc w:val="left"/>
      </w:pPr>
      <w:r>
        <w:t xml:space="preserve"> </w:t>
      </w:r>
    </w:p>
    <w:p w:rsidR="00A33FAC" w:rsidRDefault="00790CBC">
      <w:pPr>
        <w:spacing w:after="63" w:line="259" w:lineRule="auto"/>
        <w:ind w:left="795" w:right="14"/>
      </w:pPr>
      <w:r>
        <w:t xml:space="preserve">Педагогический коллектив ГБОУ гимназия № 363 включает 67 педагогов. Из них: </w:t>
      </w:r>
    </w:p>
    <w:p w:rsidR="00A33FAC" w:rsidRDefault="00790CBC" w:rsidP="00CA4907">
      <w:pPr>
        <w:spacing w:after="63" w:line="259" w:lineRule="auto"/>
        <w:ind w:left="795" w:right="14"/>
      </w:pPr>
      <w:r>
        <w:t xml:space="preserve">11 имеют отраслевые награды </w:t>
      </w:r>
      <w:r w:rsidR="00CA4907">
        <w:t xml:space="preserve">; </w:t>
      </w:r>
      <w:r>
        <w:t xml:space="preserve">1 региональную награду </w:t>
      </w:r>
      <w:r w:rsidR="00CA4907">
        <w:t xml:space="preserve">; </w:t>
      </w:r>
      <w:r>
        <w:t xml:space="preserve">1 заслуженный учитель </w:t>
      </w:r>
    </w:p>
    <w:p w:rsidR="00A33FAC" w:rsidRDefault="00790CBC">
      <w:pPr>
        <w:spacing w:line="313" w:lineRule="auto"/>
        <w:ind w:left="795" w:right="14"/>
      </w:pPr>
      <w:r>
        <w:t xml:space="preserve">1 учитель является победителем Приоритетного национального проекта «Образование» Образование: </w:t>
      </w:r>
    </w:p>
    <w:p w:rsidR="00CA4907" w:rsidRDefault="00790CBC">
      <w:pPr>
        <w:spacing w:after="13" w:line="259" w:lineRule="auto"/>
        <w:ind w:left="795" w:right="2271"/>
        <w:jc w:val="left"/>
      </w:pPr>
      <w:r>
        <w:t xml:space="preserve">57 педагогов имеют высшее профессиональное образование (85%);  10 среднее профессиональное образование (15%). </w:t>
      </w:r>
    </w:p>
    <w:p w:rsidR="00CA4907" w:rsidRDefault="00CA4907">
      <w:pPr>
        <w:spacing w:after="13" w:line="259" w:lineRule="auto"/>
        <w:ind w:left="795" w:right="2271"/>
        <w:jc w:val="left"/>
        <w:rPr>
          <w:b/>
        </w:rPr>
      </w:pPr>
    </w:p>
    <w:p w:rsidR="00CA4907" w:rsidRDefault="00CA4907">
      <w:pPr>
        <w:spacing w:after="13" w:line="259" w:lineRule="auto"/>
        <w:ind w:left="795" w:right="2271"/>
        <w:jc w:val="left"/>
        <w:rPr>
          <w:b/>
        </w:rPr>
      </w:pPr>
    </w:p>
    <w:p w:rsidR="00A33FAC" w:rsidRDefault="00790CBC">
      <w:pPr>
        <w:spacing w:after="13" w:line="259" w:lineRule="auto"/>
        <w:ind w:left="795" w:right="2271"/>
        <w:jc w:val="left"/>
      </w:pPr>
      <w:r>
        <w:rPr>
          <w:b/>
        </w:rPr>
        <w:t xml:space="preserve">Педагогический стаж  </w:t>
      </w:r>
    </w:p>
    <w:tbl>
      <w:tblPr>
        <w:tblStyle w:val="TableGrid"/>
        <w:tblW w:w="9573" w:type="dxa"/>
        <w:tblInd w:w="82" w:type="dxa"/>
        <w:tblCellMar>
          <w:top w:w="12" w:type="dxa"/>
          <w:left w:w="115" w:type="dxa"/>
          <w:right w:w="115" w:type="dxa"/>
        </w:tblCellMar>
        <w:tblLook w:val="04A0" w:firstRow="1" w:lastRow="0" w:firstColumn="1" w:lastColumn="0" w:noHBand="0" w:noVBand="1"/>
      </w:tblPr>
      <w:tblGrid>
        <w:gridCol w:w="2035"/>
        <w:gridCol w:w="1940"/>
        <w:gridCol w:w="1937"/>
        <w:gridCol w:w="1832"/>
        <w:gridCol w:w="1829"/>
      </w:tblGrid>
      <w:tr w:rsidR="00A33FAC">
        <w:trPr>
          <w:trHeight w:val="562"/>
        </w:trPr>
        <w:tc>
          <w:tcPr>
            <w:tcW w:w="203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451" w:right="331" w:firstLine="0"/>
              <w:jc w:val="center"/>
            </w:pPr>
            <w:r>
              <w:t xml:space="preserve">Менее  3х лет </w:t>
            </w:r>
          </w:p>
        </w:tc>
        <w:tc>
          <w:tcPr>
            <w:tcW w:w="194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447" w:right="385" w:firstLine="0"/>
              <w:jc w:val="center"/>
            </w:pPr>
            <w:r>
              <w:t xml:space="preserve">От 3  до 5 лет </w:t>
            </w:r>
          </w:p>
        </w:tc>
        <w:tc>
          <w:tcPr>
            <w:tcW w:w="193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86" w:right="383" w:firstLine="0"/>
              <w:jc w:val="center"/>
            </w:pPr>
            <w:r>
              <w:t xml:space="preserve">От 5  до 10 лет </w:t>
            </w:r>
          </w:p>
        </w:tc>
        <w:tc>
          <w:tcPr>
            <w:tcW w:w="18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31" w:right="273" w:firstLine="0"/>
              <w:jc w:val="center"/>
            </w:pPr>
            <w:r>
              <w:t xml:space="preserve">От 10  до 20 лет </w:t>
            </w:r>
          </w:p>
        </w:tc>
        <w:tc>
          <w:tcPr>
            <w:tcW w:w="18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82" w:right="266" w:firstLine="0"/>
              <w:jc w:val="center"/>
            </w:pPr>
            <w:r>
              <w:t xml:space="preserve">Более  20 лет </w:t>
            </w:r>
          </w:p>
        </w:tc>
      </w:tr>
      <w:tr w:rsidR="00A33FAC">
        <w:trPr>
          <w:trHeight w:val="288"/>
        </w:trPr>
        <w:tc>
          <w:tcPr>
            <w:tcW w:w="203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t xml:space="preserve">8 </w:t>
            </w:r>
          </w:p>
        </w:tc>
        <w:tc>
          <w:tcPr>
            <w:tcW w:w="1940"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 w:firstLine="0"/>
              <w:jc w:val="center"/>
            </w:pPr>
            <w:r>
              <w:t xml:space="preserve">1 </w:t>
            </w:r>
          </w:p>
        </w:tc>
        <w:tc>
          <w:tcPr>
            <w:tcW w:w="193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 w:firstLine="0"/>
              <w:jc w:val="center"/>
            </w:pPr>
            <w:r>
              <w:t xml:space="preserve">3 </w:t>
            </w:r>
          </w:p>
        </w:tc>
        <w:tc>
          <w:tcPr>
            <w:tcW w:w="1832"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3" w:firstLine="0"/>
              <w:jc w:val="center"/>
            </w:pPr>
            <w:r>
              <w:t xml:space="preserve">17 </w:t>
            </w:r>
          </w:p>
        </w:tc>
        <w:tc>
          <w:tcPr>
            <w:tcW w:w="182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5" w:firstLine="0"/>
              <w:jc w:val="center"/>
            </w:pPr>
            <w:r>
              <w:t xml:space="preserve">38 </w:t>
            </w:r>
          </w:p>
        </w:tc>
      </w:tr>
    </w:tbl>
    <w:p w:rsidR="00A33FAC" w:rsidRDefault="00790CBC">
      <w:pPr>
        <w:spacing w:after="117" w:line="259" w:lineRule="auto"/>
        <w:ind w:left="785" w:firstLine="0"/>
        <w:jc w:val="left"/>
      </w:pPr>
      <w:r>
        <w:t xml:space="preserve"> </w:t>
      </w:r>
    </w:p>
    <w:p w:rsidR="00A33FAC" w:rsidRDefault="00790CBC">
      <w:pPr>
        <w:spacing w:after="0" w:line="394" w:lineRule="auto"/>
        <w:ind w:left="77" w:firstLine="708"/>
      </w:pPr>
      <w:r>
        <w:rPr>
          <w:b/>
        </w:rPr>
        <w:lastRenderedPageBreak/>
        <w:t>Профессиональное развитие и повышение квалификации педагогических работников</w:t>
      </w:r>
      <w:r>
        <w:t xml:space="preserve">: </w:t>
      </w:r>
    </w:p>
    <w:p w:rsidR="00A33FAC" w:rsidRDefault="00790CBC">
      <w:pPr>
        <w:ind w:left="81" w:right="14" w:firstLine="708"/>
      </w:pPr>
      <w:r>
        <w:t xml:space="preserve">Основным условием формирования и наращивания кадрового потенциала образовательного учреждения для реализации основной образовательной программы является обеспечение непрерывности профессионального развития педагогических работников. Каждые 3 года все педагогические работники повышают свою профессиональную квалификацию. Так, в </w:t>
      </w:r>
    </w:p>
    <w:p w:rsidR="00A33FAC" w:rsidRDefault="00790CBC">
      <w:pPr>
        <w:ind w:left="91" w:right="14"/>
      </w:pPr>
      <w:r>
        <w:t xml:space="preserve">2021/2022 учебном году повысил квалификацию 37 педагогических работников, что составило 55 %. </w:t>
      </w:r>
    </w:p>
    <w:p w:rsidR="00A33FAC" w:rsidRDefault="00790CBC">
      <w:pPr>
        <w:numPr>
          <w:ilvl w:val="1"/>
          <w:numId w:val="64"/>
        </w:numPr>
        <w:ind w:right="14" w:firstLine="708"/>
      </w:pPr>
      <w:r>
        <w:t xml:space="preserve">Управление учреждением осуществляется в соответствии с законодательством Российской Федерации, Уставом учреждения и локальными актами.  </w:t>
      </w:r>
    </w:p>
    <w:p w:rsidR="00A33FAC" w:rsidRDefault="00790CBC">
      <w:pPr>
        <w:numPr>
          <w:ilvl w:val="1"/>
          <w:numId w:val="64"/>
        </w:numPr>
        <w:ind w:right="14" w:firstLine="708"/>
      </w:pPr>
      <w:r>
        <w:t xml:space="preserve">Структурно-функциональная модель школы создана с учетом специфики гимназии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функциональным задачам гимназии с системой дополнительного образования.  </w:t>
      </w:r>
    </w:p>
    <w:p w:rsidR="00A33FAC" w:rsidRDefault="00790CBC">
      <w:pPr>
        <w:numPr>
          <w:ilvl w:val="1"/>
          <w:numId w:val="64"/>
        </w:numPr>
        <w:ind w:right="14" w:firstLine="708"/>
      </w:pPr>
      <w:r>
        <w:t xml:space="preserve">Управление гимназией строится на принципах единоначалия и самоуправления. Высшим органом управления школой является Педагогический совет, форма самоуправления Педагогический совет. Непосредственное управление учреждением осуществляет директор. </w:t>
      </w:r>
    </w:p>
    <w:p w:rsidR="00A33FAC" w:rsidRDefault="00790CBC">
      <w:pPr>
        <w:spacing w:after="115" w:line="259" w:lineRule="auto"/>
        <w:ind w:left="91" w:right="14"/>
      </w:pPr>
      <w:r>
        <w:t xml:space="preserve">Форма управления вертикальная с привлечением коллегиальных органов управления. </w:t>
      </w:r>
    </w:p>
    <w:p w:rsidR="00A33FAC" w:rsidRDefault="00790CBC">
      <w:pPr>
        <w:ind w:left="81" w:right="14" w:firstLine="708"/>
      </w:pPr>
      <w:r>
        <w:t xml:space="preserve">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 </w:t>
      </w:r>
    </w:p>
    <w:p w:rsidR="00A33FAC" w:rsidRDefault="00790CBC">
      <w:pPr>
        <w:numPr>
          <w:ilvl w:val="1"/>
          <w:numId w:val="64"/>
        </w:numPr>
        <w:ind w:right="14" w:firstLine="708"/>
      </w:pPr>
      <w:r>
        <w:t xml:space="preserve">Административные обязанности распределены согласно Уставу, штатному расписанию. Функциональные обязанности четко распределены согласно тарифноквалификационным требованиям. </w:t>
      </w:r>
    </w:p>
    <w:p w:rsidR="00A33FAC" w:rsidRDefault="00790CBC">
      <w:pPr>
        <w:ind w:left="81" w:right="14" w:firstLine="708"/>
      </w:pPr>
      <w:r>
        <w:t xml:space="preserve">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 </w:t>
      </w:r>
    </w:p>
    <w:p w:rsidR="00A33FAC" w:rsidRDefault="00790CBC">
      <w:pPr>
        <w:numPr>
          <w:ilvl w:val="1"/>
          <w:numId w:val="64"/>
        </w:numPr>
        <w:spacing w:after="166" w:line="259" w:lineRule="auto"/>
        <w:ind w:right="14" w:firstLine="708"/>
      </w:pPr>
      <w:r>
        <w:t xml:space="preserve">Формы координации:  </w:t>
      </w:r>
    </w:p>
    <w:p w:rsidR="00A33FAC" w:rsidRDefault="00790CBC">
      <w:pPr>
        <w:spacing w:after="13" w:line="389" w:lineRule="auto"/>
        <w:ind w:left="654" w:right="1163"/>
        <w:jc w:val="left"/>
      </w:pPr>
      <w:r>
        <w:t xml:space="preserve">программа развития гимназии;  годовой план работы школы;  циклограмма работы;  административные совещания; совет руководителей, совещания при директоре. </w:t>
      </w:r>
    </w:p>
    <w:p w:rsidR="00A33FAC" w:rsidRDefault="00790CBC">
      <w:pPr>
        <w:numPr>
          <w:ilvl w:val="1"/>
          <w:numId w:val="64"/>
        </w:numPr>
        <w:ind w:right="14" w:firstLine="708"/>
      </w:pPr>
      <w:r>
        <w:lastRenderedPageBreak/>
        <w:t xml:space="preserve">Информационные технологии, компьютерная и ксероксно-копировальная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 </w:t>
      </w:r>
    </w:p>
    <w:p w:rsidR="00A33FAC" w:rsidRDefault="00790CBC">
      <w:pPr>
        <w:spacing w:after="112" w:line="259" w:lineRule="auto"/>
        <w:ind w:left="785" w:firstLine="0"/>
        <w:jc w:val="left"/>
      </w:pPr>
      <w:r>
        <w:t xml:space="preserve"> </w:t>
      </w:r>
    </w:p>
    <w:p w:rsidR="00A33FAC" w:rsidRDefault="00790CBC">
      <w:pPr>
        <w:ind w:left="81" w:right="14" w:firstLine="708"/>
      </w:pPr>
      <w:r>
        <w:t xml:space="preserve">Основным условием формирования и наращивания необходимого и достаточного кадрового потенциала ГБОУ гимназии № 363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A33FAC" w:rsidRDefault="00790CBC">
      <w:pPr>
        <w:ind w:left="81" w:right="14" w:firstLine="708"/>
      </w:pPr>
      <w:r>
        <w:t xml:space="preserve">Ожидаемый результат повышения квалификации — профессиональная готовность работников образования к реализации ФГОС: </w:t>
      </w:r>
    </w:p>
    <w:p w:rsidR="00A33FAC" w:rsidRDefault="00790CBC">
      <w:pPr>
        <w:numPr>
          <w:ilvl w:val="0"/>
          <w:numId w:val="65"/>
        </w:numPr>
        <w:ind w:right="14" w:hanging="360"/>
      </w:pPr>
      <w:r>
        <w:t xml:space="preserve">обеспечение оптимального вхождения работников образования в систему ценностей современного образования; </w:t>
      </w:r>
    </w:p>
    <w:p w:rsidR="00A33FAC" w:rsidRDefault="00790CBC">
      <w:pPr>
        <w:numPr>
          <w:ilvl w:val="0"/>
          <w:numId w:val="65"/>
        </w:numPr>
        <w:spacing w:after="136" w:line="259" w:lineRule="auto"/>
        <w:ind w:right="14" w:hanging="360"/>
      </w:pPr>
      <w:r>
        <w:t xml:space="preserve">принятие идеологии ФГОС общего образования; </w:t>
      </w:r>
    </w:p>
    <w:p w:rsidR="00A33FAC" w:rsidRDefault="00790CBC">
      <w:pPr>
        <w:numPr>
          <w:ilvl w:val="0"/>
          <w:numId w:val="65"/>
        </w:numPr>
        <w:spacing w:after="37"/>
        <w:ind w:right="14" w:hanging="360"/>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A33FAC" w:rsidRDefault="00790CBC">
      <w:pPr>
        <w:numPr>
          <w:ilvl w:val="0"/>
          <w:numId w:val="65"/>
        </w:numPr>
        <w:ind w:right="14" w:hanging="360"/>
      </w:pPr>
      <w:r>
        <w:t xml:space="preserve">овладение учебно-методическими и информационно методическими ресурсами, необходимыми для успешного решения задач ФГОС. </w:t>
      </w:r>
    </w:p>
    <w:p w:rsidR="00A33FAC" w:rsidRPr="00790CBC" w:rsidRDefault="00790CBC">
      <w:pPr>
        <w:spacing w:after="0" w:line="396" w:lineRule="auto"/>
        <w:ind w:left="62" w:firstLine="698"/>
        <w:jc w:val="left"/>
        <w:rPr>
          <w:b/>
        </w:rPr>
      </w:pPr>
      <w:r w:rsidRPr="00790CBC">
        <w:rPr>
          <w:b/>
          <w:u w:val="single" w:color="000000"/>
        </w:rPr>
        <w:t>3.3.2. Психолого-педагогические условия реализации основной образовательной</w:t>
      </w:r>
      <w:r w:rsidRPr="00790CBC">
        <w:rPr>
          <w:b/>
        </w:rPr>
        <w:t xml:space="preserve"> </w:t>
      </w:r>
      <w:r w:rsidRPr="00790CBC">
        <w:rPr>
          <w:b/>
          <w:u w:val="single" w:color="000000"/>
        </w:rPr>
        <w:t>программы</w:t>
      </w:r>
      <w:r w:rsidRPr="00790CBC">
        <w:rPr>
          <w:b/>
        </w:rPr>
        <w:t xml:space="preserve">  </w:t>
      </w:r>
    </w:p>
    <w:p w:rsidR="00A33FAC" w:rsidRDefault="00790CBC">
      <w:pPr>
        <w:spacing w:after="0" w:line="400" w:lineRule="auto"/>
        <w:ind w:left="77" w:firstLine="708"/>
      </w:pPr>
      <w:r>
        <w:rPr>
          <w:b/>
        </w:rPr>
        <w:t xml:space="preserve">Обеспечение преемственности содержания и форм организации образовательной деятельности при получении среднего общего образования </w:t>
      </w:r>
      <w:r>
        <w:t xml:space="preserve"> </w:t>
      </w:r>
    </w:p>
    <w:p w:rsidR="00A33FAC" w:rsidRDefault="00790CBC">
      <w:pPr>
        <w:ind w:left="81" w:right="14" w:firstLine="708"/>
      </w:pPr>
      <w: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w:t>
      </w:r>
      <w:r>
        <w:lastRenderedPageBreak/>
        <w:t xml:space="preserve">расширением возможностей обучающихся осуществлять выбор характера самостоятельной работы. </w:t>
      </w:r>
    </w:p>
    <w:p w:rsidR="00A33FAC" w:rsidRDefault="00790CBC">
      <w:pPr>
        <w:spacing w:after="106" w:line="265" w:lineRule="auto"/>
        <w:ind w:left="787"/>
      </w:pPr>
      <w:r>
        <w:rPr>
          <w:b/>
        </w:rPr>
        <w:t xml:space="preserve">Учет специфики возрастного психофизического развития обучающихся </w:t>
      </w:r>
      <w:r>
        <w:t xml:space="preserve"> </w:t>
      </w:r>
    </w:p>
    <w:p w:rsidR="00A33FAC" w:rsidRDefault="00790CBC">
      <w:pPr>
        <w:ind w:left="81" w:right="14" w:firstLine="708"/>
      </w:pPr>
      <w: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A33FAC" w:rsidRDefault="00790CBC">
      <w:pPr>
        <w:ind w:left="81" w:right="14" w:firstLine="708"/>
      </w:pPr>
      <w: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A33FAC" w:rsidRDefault="00790CBC">
      <w:pPr>
        <w:spacing w:after="106" w:line="379" w:lineRule="auto"/>
        <w:ind w:left="77" w:firstLine="708"/>
      </w:pPr>
      <w:r>
        <w:rPr>
          <w:b/>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r>
        <w:t xml:space="preserve"> </w:t>
      </w:r>
    </w:p>
    <w:p w:rsidR="00A33FAC" w:rsidRDefault="00790CBC">
      <w:pPr>
        <w:ind w:left="81" w:right="14" w:firstLine="708"/>
      </w:pPr>
      <w: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A33FAC" w:rsidRDefault="00790CBC">
      <w:pPr>
        <w:ind w:left="81" w:right="14" w:firstLine="708"/>
      </w:pPr>
      <w: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A33FAC" w:rsidRDefault="00790CBC">
      <w:pPr>
        <w:spacing w:after="0" w:line="400" w:lineRule="auto"/>
        <w:ind w:left="77" w:firstLine="708"/>
      </w:pPr>
      <w:r>
        <w:rPr>
          <w:b/>
        </w:rPr>
        <w:t xml:space="preserve">Вариативность направлений психолого-педагогического сопровождения участников образовательных отношений </w:t>
      </w:r>
      <w:r>
        <w:t xml:space="preserve"> </w:t>
      </w:r>
    </w:p>
    <w:p w:rsidR="00A33FAC" w:rsidRDefault="00790CBC">
      <w:pPr>
        <w:ind w:left="81" w:right="14" w:firstLine="708"/>
      </w:pPr>
      <w:r>
        <w:t xml:space="preserve">К основным направлениям психолого-педагогического сопровождения обучающихся можно отнести:  </w:t>
      </w:r>
    </w:p>
    <w:p w:rsidR="00A33FAC" w:rsidRDefault="00790CBC">
      <w:pPr>
        <w:numPr>
          <w:ilvl w:val="0"/>
          <w:numId w:val="66"/>
        </w:numPr>
        <w:spacing w:after="162" w:line="259" w:lineRule="auto"/>
        <w:ind w:right="14" w:hanging="360"/>
      </w:pPr>
      <w:r>
        <w:t xml:space="preserve">сохранение и укрепление психического здоровья обучающихся;  </w:t>
      </w:r>
    </w:p>
    <w:p w:rsidR="00A33FAC" w:rsidRDefault="00790CBC">
      <w:pPr>
        <w:numPr>
          <w:ilvl w:val="0"/>
          <w:numId w:val="66"/>
        </w:numPr>
        <w:spacing w:after="164" w:line="259" w:lineRule="auto"/>
        <w:ind w:right="14" w:hanging="360"/>
      </w:pPr>
      <w:r>
        <w:t xml:space="preserve">формирование ценности здоровья и безопасного образа жизни;  </w:t>
      </w:r>
    </w:p>
    <w:p w:rsidR="00A33FAC" w:rsidRDefault="00790CBC">
      <w:pPr>
        <w:numPr>
          <w:ilvl w:val="0"/>
          <w:numId w:val="66"/>
        </w:numPr>
        <w:spacing w:after="162" w:line="259" w:lineRule="auto"/>
        <w:ind w:right="14" w:hanging="360"/>
      </w:pPr>
      <w:r>
        <w:t xml:space="preserve">развитие экологической культуры;  </w:t>
      </w:r>
    </w:p>
    <w:p w:rsidR="00A33FAC" w:rsidRDefault="00790CBC">
      <w:pPr>
        <w:numPr>
          <w:ilvl w:val="0"/>
          <w:numId w:val="66"/>
        </w:numPr>
        <w:spacing w:after="165" w:line="259" w:lineRule="auto"/>
        <w:ind w:right="14" w:hanging="360"/>
      </w:pPr>
      <w:r>
        <w:t xml:space="preserve">дифференциацию и индивидуализацию обучения;  </w:t>
      </w:r>
    </w:p>
    <w:p w:rsidR="00A33FAC" w:rsidRDefault="00790CBC">
      <w:pPr>
        <w:numPr>
          <w:ilvl w:val="0"/>
          <w:numId w:val="66"/>
        </w:numPr>
        <w:spacing w:after="163" w:line="259" w:lineRule="auto"/>
        <w:ind w:right="14" w:hanging="360"/>
      </w:pPr>
      <w:r>
        <w:t xml:space="preserve">мониторинг возможностей и способностей обучающихся;  </w:t>
      </w:r>
    </w:p>
    <w:p w:rsidR="00A33FAC" w:rsidRDefault="00790CBC">
      <w:pPr>
        <w:numPr>
          <w:ilvl w:val="0"/>
          <w:numId w:val="66"/>
        </w:numPr>
        <w:ind w:right="14" w:hanging="360"/>
      </w:pPr>
      <w:r>
        <w:lastRenderedPageBreak/>
        <w:t xml:space="preserve">выявление и поддержку одаренных обучающихся, поддержку обучающихся с особыми образовательными потребностями;  </w:t>
      </w:r>
    </w:p>
    <w:p w:rsidR="00A33FAC" w:rsidRDefault="00790CBC">
      <w:pPr>
        <w:numPr>
          <w:ilvl w:val="0"/>
          <w:numId w:val="66"/>
        </w:numPr>
        <w:spacing w:after="165" w:line="259" w:lineRule="auto"/>
        <w:ind w:right="14" w:hanging="360"/>
      </w:pPr>
      <w:r>
        <w:t xml:space="preserve">психолого-педагогическую поддержку участников олимпиадного движения;  </w:t>
      </w:r>
    </w:p>
    <w:p w:rsidR="00A33FAC" w:rsidRDefault="00790CBC">
      <w:pPr>
        <w:numPr>
          <w:ilvl w:val="0"/>
          <w:numId w:val="66"/>
        </w:numPr>
        <w:ind w:right="14" w:hanging="360"/>
      </w:pPr>
      <w:r>
        <w:t xml:space="preserve">обеспечение осознанного и ответственного выбора дальнейшей профессиональной сферы деятельности;  </w:t>
      </w:r>
    </w:p>
    <w:p w:rsidR="00790CBC" w:rsidRDefault="00790CBC">
      <w:pPr>
        <w:numPr>
          <w:ilvl w:val="0"/>
          <w:numId w:val="66"/>
        </w:numPr>
        <w:ind w:right="14" w:hanging="360"/>
      </w:pPr>
      <w:r>
        <w:t>формирование коммуникативных навыков в разновозрастной среде и среде сверстников;</w:t>
      </w:r>
    </w:p>
    <w:p w:rsidR="00A33FAC" w:rsidRDefault="00790CBC">
      <w:pPr>
        <w:numPr>
          <w:ilvl w:val="0"/>
          <w:numId w:val="66"/>
        </w:numPr>
        <w:ind w:right="14" w:hanging="360"/>
      </w:pPr>
      <w:r>
        <w:t xml:space="preserve">  </w:t>
      </w:r>
      <w:r>
        <w:rPr>
          <w:rFonts w:ascii="Arial" w:eastAsia="Arial" w:hAnsi="Arial" w:cs="Arial"/>
        </w:rPr>
        <w:t xml:space="preserve"> </w:t>
      </w:r>
      <w:r>
        <w:t xml:space="preserve">поддержку объединений обучающихся, ученического самоуправления.  </w:t>
      </w:r>
    </w:p>
    <w:p w:rsidR="00A33FAC" w:rsidRDefault="00790CBC">
      <w:pPr>
        <w:ind w:left="81" w:right="14" w:firstLine="708"/>
      </w:pPr>
      <w: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A33FAC" w:rsidRDefault="00790CBC">
      <w:pPr>
        <w:ind w:left="81" w:right="14" w:firstLine="708"/>
      </w:pPr>
      <w: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A33FAC" w:rsidRDefault="00790CBC">
      <w:pPr>
        <w:ind w:left="81" w:right="14" w:firstLine="708"/>
      </w:pPr>
      <w: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A33FAC" w:rsidRDefault="00790CBC">
      <w:pPr>
        <w:spacing w:after="149" w:line="265" w:lineRule="auto"/>
        <w:ind w:left="787"/>
      </w:pPr>
      <w:r>
        <w:rPr>
          <w:b/>
        </w:rPr>
        <w:t xml:space="preserve">Диверсификация уровней психолого-педагогического сопровождения </w:t>
      </w:r>
      <w:r>
        <w:t xml:space="preserve"> </w:t>
      </w:r>
    </w:p>
    <w:p w:rsidR="00A33FAC" w:rsidRDefault="00790CBC">
      <w:pPr>
        <w:ind w:left="81" w:right="14" w:firstLine="708"/>
      </w:pPr>
      <w: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Гимназии.  </w:t>
      </w:r>
    </w:p>
    <w:p w:rsidR="00A33FAC" w:rsidRDefault="00790CBC">
      <w:pPr>
        <w:ind w:left="81" w:right="14" w:firstLine="708"/>
      </w:pPr>
      <w: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A33FAC" w:rsidRDefault="00790CBC">
      <w:pPr>
        <w:spacing w:after="0" w:line="400" w:lineRule="auto"/>
        <w:ind w:left="77" w:firstLine="708"/>
      </w:pPr>
      <w:r>
        <w:rPr>
          <w:b/>
        </w:rPr>
        <w:lastRenderedPageBreak/>
        <w:t xml:space="preserve">Вариативность форм психолого-педагогического сопровождения участников образовательных отношений </w:t>
      </w:r>
      <w:r>
        <w:t xml:space="preserve"> </w:t>
      </w:r>
    </w:p>
    <w:p w:rsidR="00A33FAC" w:rsidRDefault="00790CBC">
      <w:pPr>
        <w:spacing w:after="163" w:line="259" w:lineRule="auto"/>
        <w:ind w:left="166"/>
        <w:jc w:val="center"/>
      </w:pPr>
      <w:r>
        <w:t xml:space="preserve">Основными формами психолого-педагогического сопровождения могут выступать:  </w:t>
      </w:r>
    </w:p>
    <w:p w:rsidR="00A33FAC" w:rsidRDefault="00790CBC">
      <w:pPr>
        <w:numPr>
          <w:ilvl w:val="0"/>
          <w:numId w:val="67"/>
        </w:numPr>
        <w:ind w:right="14" w:hanging="360"/>
      </w:pPr>
      <w: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A33FAC" w:rsidRDefault="00790CBC">
      <w:pPr>
        <w:numPr>
          <w:ilvl w:val="0"/>
          <w:numId w:val="67"/>
        </w:numPr>
        <w:ind w:right="14" w:hanging="360"/>
      </w:pPr>
      <w: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Гимназии;  </w:t>
      </w:r>
    </w:p>
    <w:p w:rsidR="00A33FAC" w:rsidRDefault="00790CBC">
      <w:pPr>
        <w:numPr>
          <w:ilvl w:val="0"/>
          <w:numId w:val="67"/>
        </w:numPr>
        <w:ind w:right="14" w:hanging="360"/>
      </w:pPr>
      <w:r>
        <w:t xml:space="preserve">профилактика, экспертиза, развивающая работа, просвещение, коррекционная работа, осуществляемая в течение всего учебного времени.  </w:t>
      </w:r>
    </w:p>
    <w:tbl>
      <w:tblPr>
        <w:tblpPr w:leftFromText="180" w:rightFromText="180" w:vertAnchor="text" w:horzAnchor="page" w:tblpX="998" w:tblpY="-70"/>
        <w:tblW w:w="10206" w:type="dxa"/>
        <w:tblLayout w:type="fixed"/>
        <w:tblCellMar>
          <w:left w:w="10" w:type="dxa"/>
          <w:right w:w="10" w:type="dxa"/>
        </w:tblCellMar>
        <w:tblLook w:val="0000" w:firstRow="0" w:lastRow="0" w:firstColumn="0" w:lastColumn="0" w:noHBand="0" w:noVBand="0"/>
      </w:tblPr>
      <w:tblGrid>
        <w:gridCol w:w="1555"/>
        <w:gridCol w:w="2268"/>
        <w:gridCol w:w="1842"/>
        <w:gridCol w:w="2268"/>
        <w:gridCol w:w="2273"/>
      </w:tblGrid>
      <w:tr w:rsidR="009B2C55" w:rsidRPr="009B2C55" w:rsidTr="00CA4907">
        <w:trPr>
          <w:trHeight w:val="883"/>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lastRenderedPageBreak/>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Индивидуальный уровень</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Групповой уровень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На уровне класса</w:t>
            </w: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На уровне школы</w:t>
            </w:r>
          </w:p>
        </w:tc>
      </w:tr>
      <w:tr w:rsidR="009B2C55" w:rsidRPr="009B2C55" w:rsidTr="00CA4907">
        <w:trPr>
          <w:trHeight w:val="3433"/>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1. Сохранение и укрепление психологического здоровья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индивидуальных консультаций с учащимися, педагогами и родителями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индивидуальная коррекционная работа с учащимися специалистов психолого-педагогической службы</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диагностических мероприятий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профилактика школьной дезадаптации (на этапе перехода в основную школу)</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тренингов, организация тематических и профилактических занятий,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тренингов с педагогами по профилактике эмоционального выгорания, проблеме профессиональной деформации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тренинговых занятий, организация тематических классных часов;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диагностических мероприятий с учащимися;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релаксационных и динамических пауз в учебное время.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общешкольных лекториев для родителей обучающихся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мероприятий, направленных на профилактику жестокого и противоправного обращения с детьми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r w:rsidR="009B2C55" w:rsidRPr="009B2C55" w:rsidTr="00CA4907">
        <w:trPr>
          <w:trHeight w:val="2384"/>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2. Формирование ценности здоровья и безопасности образа жизни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индивидуальная профилактическая работа специалистов психолого-педагогической службы с учащимися;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консультативная деятельность психолого-педагогической службы.</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групповой профилактической работы, направленной на формирование ценностного отношения обучающихся к своему здоровью</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организация тематических занятий, диспутов по проблеме здоровья и безопасности образа жизни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диагностика ценностных ориентаций обучающихся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лекториев для родителей и педагогов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сопровождение общешкольных тематических занятий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r w:rsidR="009B2C55" w:rsidRPr="009B2C55" w:rsidTr="00CA4907">
        <w:trPr>
          <w:trHeight w:val="1319"/>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3. Развитие экологической культуры</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оказание консультативной помощи педагогам по вопросам организации тематических мероприятий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организация профилактической деятельности с учащимися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мониторинг сформированности экологической культуры обучающихся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r w:rsidR="009B2C55" w:rsidRPr="009B2C55" w:rsidTr="00CA4907">
        <w:trPr>
          <w:trHeight w:val="3538"/>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4. Выявление и поддержка одаренных детей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выявление детей с признаками одаренности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создание условий для раскрытия потенциала одаренного обучающегося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психологическая поддержка участников олимпиад</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индивидуализация и дифференциация обучения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индивидуальная работа с родителями (по мере необходимости)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разработка ИОМ обучающихся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тренинговой работы с одаренными детьми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диагностических мероприятий с обучающимися класса</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консультативной помощи педагогам</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содействие в построении педагогами ИОМ одаренного обучающегося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тематических лекториев для родителей и педагогов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r w:rsidR="009B2C55" w:rsidRPr="009B2C55" w:rsidTr="00CA4907">
        <w:trPr>
          <w:trHeight w:val="2399"/>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lastRenderedPageBreak/>
              <w:t>5. Формирование коммуникативных навыков в разновозрастной среде и среде сверстников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диагностика сферы межличностных отношений и общения;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консультативная помощь детям, испытывающим проблемы в общении со сверстниками, с родителями.</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групповых тренингов, направленных на установление контакта (тренинг развития мотивов межличностных отношений)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организация тематических и профилактических занятий;</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тренинговых занятий, организация тематических классных часов;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xml:space="preserve"> - проведение диагностических мероприятий с обучающимися класса</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консультативной помощи педагогам;</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xml:space="preserve"> - проведение тематических лекториев для родителей и педагогов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r w:rsidR="009B2C55" w:rsidRPr="009B2C55" w:rsidTr="00CA4907">
        <w:trPr>
          <w:trHeight w:val="479"/>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6. Обеспечение осознанного и ответственного выбора дальнейшей профессиональной сферы деятельности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индивидуальных консультаций с учащимися, педагогами и родителями по теме «Выбор будущей профессии»;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оказание консультативной помощи педагогам по вопросам организации тематических профориентационных мероприятий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-проведение коррекционно-развивающих занятий;</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xml:space="preserve"> -факультативы «Психолого-педагогическое сопровождение выпускников» («Выбор будущей профессии»)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проведение диагностических профориентационных мероприятий с обучающимися класса;</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консультативной помощи педагогам;</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-организация и сопровождение тематических мероприятий, направленных на формирование осознанного выбора будущей профессии;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xml:space="preserve"> - проведение лекториев для родителей и педагогов</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r w:rsidR="009B2C55" w:rsidRPr="009B2C55" w:rsidTr="00CA4907">
        <w:trPr>
          <w:trHeight w:val="2324"/>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7. Мониторинг возможностей и способностей обучающихся</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textAlignment w:val="baseline"/>
              <w:rPr>
                <w:rFonts w:eastAsia="SimSun"/>
                <w:color w:val="auto"/>
                <w:kern w:val="3"/>
                <w:sz w:val="18"/>
                <w:szCs w:val="18"/>
                <w:lang w:eastAsia="en-US"/>
              </w:rPr>
            </w:pPr>
            <w:r w:rsidRPr="009B2C55">
              <w:rPr>
                <w:rFonts w:eastAsia="SimSun"/>
                <w:color w:val="auto"/>
                <w:kern w:val="3"/>
                <w:sz w:val="18"/>
                <w:szCs w:val="18"/>
                <w:lang w:eastAsia="en-US"/>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textAlignment w:val="baseline"/>
              <w:rPr>
                <w:rFonts w:eastAsia="SimSun"/>
                <w:color w:val="auto"/>
                <w:kern w:val="3"/>
                <w:sz w:val="18"/>
                <w:szCs w:val="18"/>
                <w:lang w:eastAsia="en-US"/>
              </w:rPr>
            </w:pPr>
            <w:r w:rsidRPr="009B2C55">
              <w:rPr>
                <w:rFonts w:eastAsia="SimSun"/>
                <w:color w:val="auto"/>
                <w:kern w:val="3"/>
                <w:sz w:val="18"/>
                <w:szCs w:val="18"/>
                <w:lang w:eastAsia="en-US"/>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textAlignment w:val="baseline"/>
              <w:rPr>
                <w:rFonts w:eastAsia="SimSun"/>
                <w:color w:val="auto"/>
                <w:kern w:val="3"/>
                <w:sz w:val="18"/>
                <w:szCs w:val="18"/>
                <w:lang w:eastAsia="en-US"/>
              </w:rPr>
            </w:pPr>
            <w:r w:rsidRPr="009B2C55">
              <w:rPr>
                <w:rFonts w:eastAsia="SimSun"/>
                <w:color w:val="auto"/>
                <w:kern w:val="3"/>
                <w:sz w:val="18"/>
                <w:szCs w:val="18"/>
                <w:lang w:eastAsia="en-US"/>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-коррекционно-профилактическая работа с педагогами и родителями;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-консультативно-просветительская работа со всеми участниками образовательного процесса.</w:t>
            </w:r>
          </w:p>
        </w:tc>
      </w:tr>
      <w:tr w:rsidR="009B2C55" w:rsidRPr="009B2C55" w:rsidTr="00CA4907">
        <w:trPr>
          <w:trHeight w:val="2369"/>
        </w:trPr>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8. Выявление и поддержка детей с особыми образовательными потребностями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диагностика, направленная на выявление детей с особыми образовательными потребностями;</w:t>
            </w:r>
          </w:p>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 оказание консультативной помощи педагогам по работе с детьми с особыми образовательными потребностями.</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p>
        </w:tc>
        <w:tc>
          <w:tcPr>
            <w:tcW w:w="2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B2C55" w:rsidRPr="009B2C55" w:rsidRDefault="009B2C55" w:rsidP="009B2C55">
            <w:pPr>
              <w:suppressAutoHyphens/>
              <w:autoSpaceDN w:val="0"/>
              <w:spacing w:before="28" w:after="28" w:line="240" w:lineRule="auto"/>
              <w:ind w:left="0" w:firstLine="0"/>
              <w:jc w:val="left"/>
              <w:textAlignment w:val="baseline"/>
              <w:rPr>
                <w:rFonts w:eastAsia="SimSun"/>
                <w:color w:val="auto"/>
                <w:kern w:val="3"/>
                <w:sz w:val="18"/>
                <w:szCs w:val="18"/>
                <w:lang w:eastAsia="en-US"/>
              </w:rPr>
            </w:pPr>
            <w:r w:rsidRPr="009B2C55">
              <w:rPr>
                <w:rFonts w:eastAsia="SimSun"/>
                <w:color w:val="auto"/>
                <w:kern w:val="3"/>
                <w:sz w:val="18"/>
                <w:szCs w:val="18"/>
                <w:lang w:eastAsia="en-US"/>
              </w:rPr>
              <w:t>-консультативно-просветительская работа со всеми участниками образовательного процесса;</w:t>
            </w:r>
          </w:p>
          <w:p w:rsidR="009B2C55" w:rsidRPr="009B2C55" w:rsidRDefault="009B2C55" w:rsidP="009B2C55">
            <w:pPr>
              <w:tabs>
                <w:tab w:val="left" w:pos="2052"/>
              </w:tabs>
              <w:suppressAutoHyphens/>
              <w:autoSpaceDN w:val="0"/>
              <w:spacing w:before="28" w:after="28" w:line="240" w:lineRule="auto"/>
              <w:ind w:left="0" w:firstLine="0"/>
              <w:jc w:val="left"/>
              <w:textAlignment w:val="baseline"/>
              <w:rPr>
                <w:rFonts w:eastAsia="SimSun"/>
                <w:color w:val="auto"/>
                <w:kern w:val="3"/>
                <w:sz w:val="18"/>
                <w:szCs w:val="18"/>
                <w:lang w:eastAsia="en-US"/>
              </w:rPr>
            </w:pPr>
          </w:p>
        </w:tc>
      </w:tr>
    </w:tbl>
    <w:p w:rsidR="009B2C55" w:rsidRDefault="009B2C55" w:rsidP="009B2C55">
      <w:pPr>
        <w:ind w:left="504" w:right="14" w:firstLine="0"/>
      </w:pPr>
    </w:p>
    <w:p w:rsidR="00CA4907" w:rsidRDefault="00CA4907" w:rsidP="009B2C55">
      <w:pPr>
        <w:ind w:left="504" w:right="14" w:firstLine="0"/>
      </w:pPr>
    </w:p>
    <w:p w:rsidR="00CA4907" w:rsidRDefault="00CA4907" w:rsidP="009B2C55">
      <w:pPr>
        <w:ind w:left="504" w:right="14" w:firstLine="0"/>
      </w:pPr>
    </w:p>
    <w:p w:rsidR="00A33FAC" w:rsidRDefault="00790CBC">
      <w:pPr>
        <w:spacing w:after="0" w:line="259" w:lineRule="auto"/>
        <w:ind w:left="77" w:firstLine="0"/>
        <w:jc w:val="left"/>
      </w:pPr>
      <w:r>
        <w:t xml:space="preserve"> </w:t>
      </w:r>
    </w:p>
    <w:p w:rsidR="00A33FAC" w:rsidRPr="00790CBC" w:rsidRDefault="00790CBC">
      <w:pPr>
        <w:spacing w:after="0" w:line="396" w:lineRule="auto"/>
        <w:ind w:left="62" w:firstLine="698"/>
        <w:jc w:val="left"/>
        <w:rPr>
          <w:b/>
        </w:rPr>
      </w:pPr>
      <w:r w:rsidRPr="00790CBC">
        <w:rPr>
          <w:b/>
          <w:u w:val="single" w:color="000000"/>
        </w:rPr>
        <w:lastRenderedPageBreak/>
        <w:t>3.3.3 Финансовое обеспечение реализации образовательной программы среднего общего</w:t>
      </w:r>
      <w:r w:rsidRPr="00790CBC">
        <w:rPr>
          <w:b/>
        </w:rPr>
        <w:t xml:space="preserve"> </w:t>
      </w:r>
      <w:r w:rsidRPr="00790CBC">
        <w:rPr>
          <w:b/>
          <w:u w:val="single" w:color="000000"/>
        </w:rPr>
        <w:t>образования</w:t>
      </w:r>
      <w:r w:rsidRPr="00790CBC">
        <w:rPr>
          <w:b/>
        </w:rPr>
        <w:t xml:space="preserve">  </w:t>
      </w:r>
    </w:p>
    <w:p w:rsidR="00A33FAC" w:rsidRDefault="00790CBC">
      <w:pPr>
        <w:ind w:left="81" w:right="14" w:firstLine="708"/>
      </w:pPr>
      <w:r>
        <w:t xml:space="preserve">Финансовое обеспечение реализации основной образовательной программы среднего общего образования включает в себя:  </w:t>
      </w:r>
    </w:p>
    <w:p w:rsidR="00A33FAC" w:rsidRDefault="00790CBC">
      <w:pPr>
        <w:numPr>
          <w:ilvl w:val="0"/>
          <w:numId w:val="67"/>
        </w:numPr>
        <w:ind w:right="14" w:hanging="360"/>
      </w:pPr>
      <w:r>
        <w:t xml:space="preserve">обеспечение государственных гарантий прав граждан на получение бесплатного общедоступного среднего общего образования;  </w:t>
      </w:r>
    </w:p>
    <w:p w:rsidR="00A33FAC" w:rsidRDefault="00790CBC">
      <w:pPr>
        <w:numPr>
          <w:ilvl w:val="0"/>
          <w:numId w:val="67"/>
        </w:numPr>
        <w:ind w:right="14" w:hanging="360"/>
      </w:pPr>
      <w:r>
        <w:t xml:space="preserve">исполнение требований ФГОС СОО организацией, осуществляющей образовательную деятельность;  </w:t>
      </w:r>
    </w:p>
    <w:p w:rsidR="00A33FAC" w:rsidRDefault="00790CBC">
      <w:pPr>
        <w:numPr>
          <w:ilvl w:val="0"/>
          <w:numId w:val="67"/>
        </w:numPr>
        <w:ind w:right="14" w:hanging="360"/>
      </w:pPr>
      <w: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A33FAC" w:rsidRDefault="00790CBC">
      <w:pPr>
        <w:ind w:left="81" w:right="14" w:firstLine="708"/>
      </w:pPr>
      <w: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A33FAC" w:rsidRDefault="00790CBC">
      <w:pPr>
        <w:ind w:left="81" w:right="14" w:firstLine="708"/>
      </w:pPr>
      <w: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Задание учредителя обеспечивает соответствие показателей объемов и качества предоставляемых образовательным учреждением услуг. 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(выполнения работ) с размерами направляемых на эти цели средств бюджета. </w:t>
      </w:r>
    </w:p>
    <w:p w:rsidR="00A33FAC" w:rsidRDefault="00790CBC">
      <w:pPr>
        <w:spacing w:after="162" w:line="259" w:lineRule="auto"/>
        <w:ind w:left="795" w:right="14"/>
      </w:pPr>
      <w:r>
        <w:t xml:space="preserve">Региональный расчетный подушевой норматив покрывает следующие расходы на год: </w:t>
      </w:r>
    </w:p>
    <w:p w:rsidR="00A33FAC" w:rsidRDefault="00790CBC">
      <w:pPr>
        <w:spacing w:after="112" w:line="259" w:lineRule="auto"/>
        <w:ind w:left="91" w:right="14"/>
      </w:pPr>
      <w:r>
        <w:t xml:space="preserve">оплату труда работников образовательных учреждений, а также отчисления; </w:t>
      </w:r>
    </w:p>
    <w:p w:rsidR="00A33FAC" w:rsidRDefault="00790CBC">
      <w:pPr>
        <w:ind w:left="91" w:right="14"/>
      </w:pPr>
      <w: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A33FAC" w:rsidRDefault="00790CBC">
      <w:pPr>
        <w:ind w:left="91" w:right="14"/>
      </w:pPr>
      <w: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w:t>
      </w:r>
      <w:r w:rsidR="00097643">
        <w:t>-</w:t>
      </w:r>
      <w:r>
        <w:t xml:space="preserve">управленческого персонала, командировочные расходы и др.) за исключением расходов на содержание зданий и коммунальных расходов, осуществляемых из местного бюджета. </w:t>
      </w:r>
    </w:p>
    <w:p w:rsidR="00A33FAC" w:rsidRDefault="00790CBC">
      <w:pPr>
        <w:spacing w:after="10" w:line="390" w:lineRule="auto"/>
        <w:ind w:left="62" w:firstLine="708"/>
      </w:pPr>
      <w:r>
        <w:rPr>
          <w:b/>
          <w:u w:val="single" w:color="000000"/>
        </w:rPr>
        <w:lastRenderedPageBreak/>
        <w:t>3.3.4 Материально-технические условия реализации основной образовательной</w:t>
      </w:r>
      <w:r>
        <w:rPr>
          <w:b/>
        </w:rPr>
        <w:t xml:space="preserve"> </w:t>
      </w:r>
      <w:r>
        <w:rPr>
          <w:b/>
          <w:u w:val="single" w:color="000000"/>
        </w:rPr>
        <w:t>программы</w:t>
      </w:r>
      <w:r>
        <w:rPr>
          <w:b/>
        </w:rPr>
        <w:t xml:space="preserve">  </w:t>
      </w:r>
    </w:p>
    <w:p w:rsidR="00A33FAC" w:rsidRDefault="00790CBC">
      <w:pPr>
        <w:ind w:left="81" w:right="14" w:firstLine="708"/>
      </w:pPr>
      <w:r>
        <w:t xml:space="preserve">Материально-технические условия реализации основной образовательной программы формируются с учетом:  </w:t>
      </w:r>
    </w:p>
    <w:p w:rsidR="00A33FAC" w:rsidRDefault="00790CBC">
      <w:pPr>
        <w:numPr>
          <w:ilvl w:val="0"/>
          <w:numId w:val="68"/>
        </w:numPr>
        <w:spacing w:after="165" w:line="259" w:lineRule="auto"/>
        <w:ind w:right="14" w:hanging="360"/>
      </w:pPr>
      <w:r>
        <w:t xml:space="preserve">требований ФГОС СОО;  </w:t>
      </w:r>
    </w:p>
    <w:p w:rsidR="00A33FAC" w:rsidRDefault="00790CBC">
      <w:pPr>
        <w:numPr>
          <w:ilvl w:val="0"/>
          <w:numId w:val="68"/>
        </w:numPr>
        <w:ind w:right="14" w:hanging="360"/>
      </w:pPr>
      <w: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A33FAC" w:rsidRDefault="00790CBC">
      <w:pPr>
        <w:ind w:left="81" w:right="14" w:firstLine="708"/>
      </w:pPr>
      <w:r>
        <w:t>Санитарно-эпидемиологических правил и нормативов СанПиН 2.4.6.255309 «Санитарно</w:t>
      </w:r>
      <w:r w:rsidR="00097643">
        <w:t>-</w:t>
      </w:r>
      <w:r>
        <w:t>эпидемиологические требования к безопасности условий труда работников, не достигших 18</w:t>
      </w:r>
      <w:r w:rsidR="00097643">
        <w:t>-</w:t>
      </w:r>
      <w:r>
        <w:t xml:space="preserve">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A33FAC" w:rsidRDefault="00790CBC">
      <w:pPr>
        <w:ind w:left="81" w:right="14" w:firstLine="708"/>
      </w:pPr>
      <w: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w:t>
      </w:r>
    </w:p>
    <w:p w:rsidR="00A33FAC" w:rsidRDefault="00790CBC">
      <w:pPr>
        <w:spacing w:after="159" w:line="259" w:lineRule="auto"/>
        <w:ind w:left="91" w:right="14"/>
      </w:pPr>
      <w:r>
        <w:t xml:space="preserve">Федерации 7.08.2008 г., регистрационный № 12085. Российская газета, 2008, № 174);  </w:t>
      </w:r>
    </w:p>
    <w:p w:rsidR="00A33FAC" w:rsidRDefault="00790CBC">
      <w:pPr>
        <w:ind w:left="81" w:right="14" w:firstLine="708"/>
      </w:pPr>
      <w: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федеральных органов исполнительной власти, 2010, № 36);  </w:t>
      </w:r>
    </w:p>
    <w:p w:rsidR="00A33FAC" w:rsidRDefault="00790CBC">
      <w:pPr>
        <w:ind w:left="81" w:right="14" w:firstLine="708"/>
      </w:pPr>
      <w: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A33FAC" w:rsidRDefault="00790CBC">
      <w:pPr>
        <w:numPr>
          <w:ilvl w:val="0"/>
          <w:numId w:val="69"/>
        </w:numPr>
        <w:ind w:right="14" w:hanging="360"/>
      </w:pPr>
      <w:r>
        <w:t xml:space="preserve">иных действующих федеральных/региональных/муниципальных/ локальных нормативных актов и рекомендаций.  </w:t>
      </w:r>
    </w:p>
    <w:p w:rsidR="00A33FAC" w:rsidRDefault="00790CBC">
      <w:pPr>
        <w:numPr>
          <w:ilvl w:val="0"/>
          <w:numId w:val="69"/>
        </w:numPr>
        <w:spacing w:after="163" w:line="259" w:lineRule="auto"/>
        <w:ind w:right="14" w:hanging="360"/>
      </w:pPr>
      <w:r>
        <w:t xml:space="preserve">Материально-технические условия реализации основной образовательной программы:  </w:t>
      </w:r>
    </w:p>
    <w:p w:rsidR="00A33FAC" w:rsidRDefault="00790CBC">
      <w:pPr>
        <w:numPr>
          <w:ilvl w:val="0"/>
          <w:numId w:val="69"/>
        </w:numPr>
        <w:spacing w:after="34"/>
        <w:ind w:right="14" w:hanging="360"/>
      </w:pPr>
      <w:r>
        <w:lastRenderedPageBreak/>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Гимназии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r>
        <w:rPr>
          <w:u w:val="single" w:color="000000"/>
        </w:rPr>
        <w:t>учитывают:</w:t>
      </w:r>
      <w:r>
        <w:t xml:space="preserve">  </w:t>
      </w:r>
    </w:p>
    <w:p w:rsidR="00A33FAC" w:rsidRDefault="00790CBC">
      <w:pPr>
        <w:numPr>
          <w:ilvl w:val="1"/>
          <w:numId w:val="69"/>
        </w:numPr>
        <w:ind w:right="14" w:firstLine="708"/>
      </w:pPr>
      <w: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A33FAC" w:rsidRDefault="00790CBC">
      <w:pPr>
        <w:numPr>
          <w:ilvl w:val="1"/>
          <w:numId w:val="69"/>
        </w:numPr>
        <w:ind w:right="14" w:firstLine="708"/>
      </w:pPr>
      <w: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A33FAC" w:rsidRDefault="00790CBC">
      <w:pPr>
        <w:numPr>
          <w:ilvl w:val="1"/>
          <w:numId w:val="69"/>
        </w:numPr>
        <w:spacing w:after="36"/>
        <w:ind w:right="14" w:firstLine="708"/>
      </w:pPr>
      <w: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r>
        <w:rPr>
          <w:u w:val="single" w:color="000000"/>
        </w:rPr>
        <w:t>обеспечивают:</w:t>
      </w:r>
      <w:r>
        <w:t xml:space="preserve">  </w:t>
      </w:r>
    </w:p>
    <w:p w:rsidR="00A33FAC" w:rsidRDefault="00790CBC">
      <w:pPr>
        <w:numPr>
          <w:ilvl w:val="1"/>
          <w:numId w:val="69"/>
        </w:numPr>
        <w:spacing w:after="142" w:line="259" w:lineRule="auto"/>
        <w:ind w:right="14" w:firstLine="708"/>
      </w:pPr>
      <w:r>
        <w:t xml:space="preserve">подготовку обучающихся к саморазвитию и непрерывному образованию;  </w:t>
      </w:r>
    </w:p>
    <w:p w:rsidR="00A33FAC" w:rsidRDefault="00790CBC">
      <w:pPr>
        <w:numPr>
          <w:ilvl w:val="1"/>
          <w:numId w:val="69"/>
        </w:numPr>
        <w:ind w:right="14" w:firstLine="708"/>
      </w:pPr>
      <w:r>
        <w:t xml:space="preserve">формирование и развитие мотивации к познанию, творчеству и инновационной деятельности;  </w:t>
      </w:r>
    </w:p>
    <w:p w:rsidR="00A33FAC" w:rsidRDefault="00790CBC">
      <w:pPr>
        <w:numPr>
          <w:ilvl w:val="1"/>
          <w:numId w:val="69"/>
        </w:numPr>
        <w:spacing w:after="143" w:line="259" w:lineRule="auto"/>
        <w:ind w:right="14" w:firstLine="708"/>
      </w:pPr>
      <w:r>
        <w:t xml:space="preserve">формирование основы научных методов познания окружающего мира;  </w:t>
      </w:r>
    </w:p>
    <w:p w:rsidR="00A33FAC" w:rsidRDefault="00790CBC">
      <w:pPr>
        <w:numPr>
          <w:ilvl w:val="1"/>
          <w:numId w:val="69"/>
        </w:numPr>
        <w:spacing w:after="145" w:line="259" w:lineRule="auto"/>
        <w:ind w:right="14" w:firstLine="708"/>
      </w:pPr>
      <w:r>
        <w:t xml:space="preserve">условия для активной учебно-познавательной деятельности;  </w:t>
      </w:r>
    </w:p>
    <w:p w:rsidR="00A33FAC" w:rsidRDefault="00790CBC">
      <w:pPr>
        <w:numPr>
          <w:ilvl w:val="1"/>
          <w:numId w:val="69"/>
        </w:numPr>
        <w:ind w:right="14" w:firstLine="708"/>
      </w:pPr>
      <w:r>
        <w:t xml:space="preserve">воспитание патриотизма и установок толерантности, умения жить с непохожими людьми;  </w:t>
      </w:r>
    </w:p>
    <w:p w:rsidR="00A33FAC" w:rsidRDefault="00790CBC">
      <w:pPr>
        <w:numPr>
          <w:ilvl w:val="1"/>
          <w:numId w:val="69"/>
        </w:numPr>
        <w:spacing w:after="144" w:line="259" w:lineRule="auto"/>
        <w:ind w:right="14" w:firstLine="708"/>
      </w:pPr>
      <w:r>
        <w:t xml:space="preserve">развитие креативности, критического мышления;  </w:t>
      </w:r>
    </w:p>
    <w:p w:rsidR="00A33FAC" w:rsidRDefault="00790CBC">
      <w:pPr>
        <w:numPr>
          <w:ilvl w:val="1"/>
          <w:numId w:val="69"/>
        </w:numPr>
        <w:spacing w:after="142" w:line="259" w:lineRule="auto"/>
        <w:ind w:right="14" w:firstLine="708"/>
      </w:pPr>
      <w:r>
        <w:t xml:space="preserve">поддержку социальной активности и осознанного выбора профессии;  </w:t>
      </w:r>
    </w:p>
    <w:p w:rsidR="00A33FAC" w:rsidRDefault="00790CBC">
      <w:pPr>
        <w:numPr>
          <w:ilvl w:val="1"/>
          <w:numId w:val="69"/>
        </w:numPr>
        <w:spacing w:after="122" w:line="259" w:lineRule="auto"/>
        <w:ind w:right="14" w:firstLine="708"/>
      </w:pPr>
      <w:r>
        <w:t xml:space="preserve">возможность </w:t>
      </w:r>
      <w:r>
        <w:tab/>
        <w:t xml:space="preserve">достижения </w:t>
      </w:r>
      <w:r>
        <w:tab/>
        <w:t xml:space="preserve">обучающимися </w:t>
      </w:r>
      <w:r>
        <w:tab/>
        <w:t xml:space="preserve">предметных, </w:t>
      </w:r>
      <w:r>
        <w:tab/>
        <w:t xml:space="preserve">метапредметных </w:t>
      </w:r>
      <w:r>
        <w:tab/>
        <w:t xml:space="preserve">и </w:t>
      </w:r>
    </w:p>
    <w:p w:rsidR="00A33FAC" w:rsidRDefault="00790CBC">
      <w:pPr>
        <w:spacing w:after="182" w:line="259" w:lineRule="auto"/>
        <w:ind w:left="91" w:right="14"/>
      </w:pPr>
      <w:r>
        <w:t xml:space="preserve">личностных результатов освоения основной образовательной программы;  </w:t>
      </w:r>
    </w:p>
    <w:p w:rsidR="00A33FAC" w:rsidRDefault="00790CBC">
      <w:pPr>
        <w:numPr>
          <w:ilvl w:val="1"/>
          <w:numId w:val="69"/>
        </w:numPr>
        <w:spacing w:after="34"/>
        <w:ind w:right="14" w:firstLine="708"/>
      </w:pPr>
      <w:r>
        <w:t xml:space="preserve">возможность для беспрепятственного доступа обучающихся с ограниченными возможностями здоровья и инвалидов к объектам инфраструктуры Гимназии;  </w:t>
      </w:r>
    </w:p>
    <w:p w:rsidR="00A33FAC" w:rsidRDefault="00790CBC">
      <w:pPr>
        <w:numPr>
          <w:ilvl w:val="1"/>
          <w:numId w:val="69"/>
        </w:numPr>
        <w:ind w:right="14" w:firstLine="708"/>
      </w:pPr>
      <w:r>
        <w:lastRenderedPageBreak/>
        <w:t xml:space="preserve">эргономичность, мультифункциональность и трансформируемость помещений Гимназии.  </w:t>
      </w:r>
    </w:p>
    <w:p w:rsidR="00A33FAC" w:rsidRDefault="00790CBC">
      <w:pPr>
        <w:ind w:left="81" w:right="14" w:firstLine="708"/>
      </w:pPr>
      <w:r>
        <w:t xml:space="preserve">Здание Гимназии,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A33FAC" w:rsidRDefault="00790CBC">
      <w:pPr>
        <w:ind w:left="81" w:right="14" w:firstLine="708"/>
      </w:pPr>
      <w:r>
        <w:t xml:space="preserve">В Гимназии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Гимназии, ее специализации (выбранных профилей) и программы развития, а также иных особенностей реализуемой основной образовательной программы.  </w:t>
      </w:r>
    </w:p>
    <w:p w:rsidR="00A33FAC" w:rsidRDefault="00790CBC">
      <w:pPr>
        <w:spacing w:after="163" w:line="259" w:lineRule="auto"/>
        <w:ind w:left="795" w:right="14"/>
      </w:pPr>
      <w:r>
        <w:t xml:space="preserve">В Гимназии могут быть предусмотрены:  </w:t>
      </w:r>
    </w:p>
    <w:p w:rsidR="00A33FAC" w:rsidRDefault="00790CBC">
      <w:pPr>
        <w:numPr>
          <w:ilvl w:val="0"/>
          <w:numId w:val="69"/>
        </w:numPr>
        <w:ind w:right="14" w:hanging="360"/>
      </w:pPr>
      <w:r>
        <w:t xml:space="preserve">учебные кабинеты с автоматизированными (в том числе интерактивными) рабочими местами обучающихся и педагогических работников;  </w:t>
      </w:r>
    </w:p>
    <w:p w:rsidR="00A33FAC" w:rsidRDefault="00790CBC">
      <w:pPr>
        <w:numPr>
          <w:ilvl w:val="0"/>
          <w:numId w:val="69"/>
        </w:numPr>
        <w:ind w:right="14" w:hanging="360"/>
      </w:pPr>
      <w:r>
        <w:t xml:space="preserve">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  </w:t>
      </w:r>
    </w:p>
    <w:p w:rsidR="00A33FAC" w:rsidRDefault="00790CBC">
      <w:pPr>
        <w:numPr>
          <w:ilvl w:val="0"/>
          <w:numId w:val="69"/>
        </w:numPr>
        <w:spacing w:after="165" w:line="259" w:lineRule="auto"/>
        <w:ind w:right="14" w:hanging="360"/>
      </w:pPr>
      <w:r>
        <w:t xml:space="preserve">цеха и мастерские в соответствии с профилями обучения;  </w:t>
      </w:r>
    </w:p>
    <w:p w:rsidR="00A33FAC" w:rsidRDefault="00790CBC">
      <w:pPr>
        <w:numPr>
          <w:ilvl w:val="0"/>
          <w:numId w:val="69"/>
        </w:numPr>
        <w:ind w:right="14" w:hanging="360"/>
      </w:pPr>
      <w: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  </w:t>
      </w:r>
    </w:p>
    <w:p w:rsidR="00A33FAC" w:rsidRDefault="00790CBC">
      <w:pPr>
        <w:numPr>
          <w:ilvl w:val="0"/>
          <w:numId w:val="69"/>
        </w:numPr>
        <w:ind w:right="14" w:hanging="360"/>
      </w:pPr>
      <w:r>
        <w:t>мультифункциональный актовый зал (актовые залы) для проведения информационно</w:t>
      </w:r>
      <w:r w:rsidR="009B2C55">
        <w:t>-</w:t>
      </w:r>
      <w:r>
        <w:t xml:space="preserve">методических, учебных, а также массовых, досуговых, развлекательных мероприятий;  </w:t>
      </w:r>
    </w:p>
    <w:p w:rsidR="00A33FAC" w:rsidRDefault="00790CBC">
      <w:pPr>
        <w:numPr>
          <w:ilvl w:val="0"/>
          <w:numId w:val="69"/>
        </w:numPr>
        <w:spacing w:after="165" w:line="259" w:lineRule="auto"/>
        <w:ind w:right="14" w:hanging="360"/>
      </w:pPr>
      <w:r>
        <w:t xml:space="preserve">спортивные и хореографические залы, спортивные сооружения;  </w:t>
      </w:r>
    </w:p>
    <w:p w:rsidR="00A33FAC" w:rsidRDefault="00790CBC">
      <w:pPr>
        <w:numPr>
          <w:ilvl w:val="0"/>
          <w:numId w:val="69"/>
        </w:numPr>
        <w:ind w:right="14" w:hanging="360"/>
      </w:pPr>
      <w:r>
        <w:t xml:space="preserve">помещения для питания обучающихся, а также для хранения и приготовления пищи (с возможностью организации горячего питания);  </w:t>
      </w:r>
    </w:p>
    <w:p w:rsidR="00A33FAC" w:rsidRDefault="00790CBC">
      <w:pPr>
        <w:numPr>
          <w:ilvl w:val="0"/>
          <w:numId w:val="69"/>
        </w:numPr>
        <w:spacing w:after="163" w:line="259" w:lineRule="auto"/>
        <w:ind w:right="14" w:hanging="360"/>
      </w:pPr>
      <w:r>
        <w:t xml:space="preserve">помещения медицинского назначения;  </w:t>
      </w:r>
    </w:p>
    <w:p w:rsidR="00A33FAC" w:rsidRDefault="00790CBC">
      <w:pPr>
        <w:numPr>
          <w:ilvl w:val="0"/>
          <w:numId w:val="69"/>
        </w:numPr>
        <w:spacing w:after="164" w:line="259" w:lineRule="auto"/>
        <w:ind w:right="14" w:hanging="360"/>
      </w:pPr>
      <w:r>
        <w:t xml:space="preserve">административные и иные помещения, оснащенные необходимым оборудованием;  </w:t>
      </w:r>
    </w:p>
    <w:p w:rsidR="00A33FAC" w:rsidRDefault="00790CBC">
      <w:pPr>
        <w:numPr>
          <w:ilvl w:val="0"/>
          <w:numId w:val="69"/>
        </w:numPr>
        <w:spacing w:after="162" w:line="259" w:lineRule="auto"/>
        <w:ind w:right="14" w:hanging="360"/>
      </w:pPr>
      <w:r>
        <w:lastRenderedPageBreak/>
        <w:t xml:space="preserve">гардеробы, санузлы, места личной гигиены;  </w:t>
      </w:r>
    </w:p>
    <w:p w:rsidR="00A33FAC" w:rsidRDefault="00790CBC">
      <w:pPr>
        <w:numPr>
          <w:ilvl w:val="0"/>
          <w:numId w:val="69"/>
        </w:numPr>
        <w:spacing w:after="166" w:line="259" w:lineRule="auto"/>
        <w:ind w:right="14" w:hanging="360"/>
      </w:pPr>
      <w:r>
        <w:t xml:space="preserve">участок (территория) с необходимым набором оборудованных зон;  </w:t>
      </w:r>
    </w:p>
    <w:p w:rsidR="009B2C55" w:rsidRDefault="00790CBC">
      <w:pPr>
        <w:numPr>
          <w:ilvl w:val="0"/>
          <w:numId w:val="69"/>
        </w:numPr>
        <w:ind w:right="14" w:hanging="360"/>
      </w:pPr>
      <w: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A33FAC" w:rsidRDefault="009B2C55">
      <w:pPr>
        <w:numPr>
          <w:ilvl w:val="0"/>
          <w:numId w:val="69"/>
        </w:numPr>
        <w:ind w:right="14" w:hanging="360"/>
      </w:pPr>
      <w:r>
        <w:t xml:space="preserve">  </w:t>
      </w:r>
      <w:r w:rsidR="00790CBC">
        <w:t xml:space="preserve">мебель, офисное оснащение и хозяйственный инвентарь.  </w:t>
      </w:r>
    </w:p>
    <w:p w:rsidR="00A33FAC" w:rsidRDefault="00790CBC">
      <w:pPr>
        <w:ind w:left="81" w:right="14" w:firstLine="708"/>
      </w:pPr>
      <w:r>
        <w:t xml:space="preserve">В области материально-технического обеспечения образовательного процесса в учреждении оборудовано: кабинеты английского языка, кабинет информатики (2 кабинета), кабинет изобразительного и художественного творчества, оборудован спортивный зал, приобретён новый спортивный инвентарь, закуплена новая ученическая мебель в кабинеты технологии, русского языка и литературы, оборудованы все рабочие места учителей, обновлена и дополнена медиа и видеотехника, обновлён и пополнен библиотечный фонд, обновлено и пополнено программно-информационное обеспечение,  созданы дополнительные условия для укрепления здоровья воспитанников: современно оснащённый медицинский кабинет. Имеется выделенная интернет-линия, разработан собственный сайт.  </w:t>
      </w:r>
    </w:p>
    <w:p w:rsidR="00A33FAC" w:rsidRDefault="00790CBC">
      <w:pPr>
        <w:ind w:left="91" w:right="14"/>
      </w:pPr>
      <w:r>
        <w:t xml:space="preserve"> Гимназия располагает полным комплектом учебно-методической литературы, соответствующей возрастным особенностям обучающихся и современным требованиям ФГОС. Таким образом, в учреждении создана насыщенная информационно-образовательная среда и комфортные санитарно-гигиенические условия. </w:t>
      </w:r>
    </w:p>
    <w:p w:rsidR="00A33FAC" w:rsidRDefault="00790CBC">
      <w:pPr>
        <w:ind w:left="81" w:right="14" w:firstLine="708"/>
      </w:pPr>
      <w:r>
        <w:t xml:space="preserve">Оценка материально-технических условий реализации основной образовательной программы </w:t>
      </w:r>
    </w:p>
    <w:tbl>
      <w:tblPr>
        <w:tblStyle w:val="TableGrid"/>
        <w:tblW w:w="9438" w:type="dxa"/>
        <w:tblInd w:w="168" w:type="dxa"/>
        <w:tblCellMar>
          <w:top w:w="79" w:type="dxa"/>
          <w:left w:w="84" w:type="dxa"/>
          <w:right w:w="28" w:type="dxa"/>
        </w:tblCellMar>
        <w:tblLook w:val="04A0" w:firstRow="1" w:lastRow="0" w:firstColumn="1" w:lastColumn="0" w:noHBand="0" w:noVBand="1"/>
      </w:tblPr>
      <w:tblGrid>
        <w:gridCol w:w="708"/>
        <w:gridCol w:w="6351"/>
        <w:gridCol w:w="2379"/>
      </w:tblGrid>
      <w:tr w:rsidR="00A33FAC">
        <w:trPr>
          <w:trHeight w:val="716"/>
        </w:trPr>
        <w:tc>
          <w:tcPr>
            <w:tcW w:w="708" w:type="dxa"/>
            <w:tcBorders>
              <w:top w:val="single" w:sz="4" w:space="0" w:color="000000"/>
              <w:left w:val="single" w:sz="4" w:space="0" w:color="000000"/>
              <w:bottom w:val="single" w:sz="4" w:space="0" w:color="000000"/>
              <w:right w:val="single" w:sz="4" w:space="0" w:color="000000"/>
            </w:tcBorders>
          </w:tcPr>
          <w:p w:rsidR="00A33FAC" w:rsidRDefault="00790CBC">
            <w:pPr>
              <w:spacing w:after="20" w:line="259" w:lineRule="auto"/>
              <w:ind w:left="0" w:firstLine="0"/>
              <w:jc w:val="left"/>
            </w:pPr>
            <w:r>
              <w:rPr>
                <w:b/>
              </w:rPr>
              <w:t xml:space="preserve">№ </w:t>
            </w:r>
          </w:p>
          <w:p w:rsidR="00A33FAC" w:rsidRDefault="00790CBC">
            <w:pPr>
              <w:spacing w:after="0" w:line="259" w:lineRule="auto"/>
              <w:ind w:left="0" w:firstLine="0"/>
              <w:jc w:val="left"/>
            </w:pPr>
            <w:r>
              <w:rPr>
                <w:b/>
              </w:rPr>
              <w:t xml:space="preserve">п/п </w:t>
            </w:r>
          </w:p>
        </w:tc>
        <w:tc>
          <w:tcPr>
            <w:tcW w:w="6351"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Оценка соответствия требованиям ФГОС СОО </w:t>
            </w:r>
          </w:p>
        </w:tc>
        <w:tc>
          <w:tcPr>
            <w:tcW w:w="23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rPr>
                <w:b/>
              </w:rPr>
              <w:t xml:space="preserve">Необходимо/ имеется в наличии </w:t>
            </w:r>
          </w:p>
        </w:tc>
      </w:tr>
      <w:tr w:rsidR="00A33FAC">
        <w:trPr>
          <w:trHeight w:val="857"/>
        </w:trPr>
        <w:tc>
          <w:tcPr>
            <w:tcW w:w="708"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1 </w:t>
            </w:r>
          </w:p>
        </w:tc>
        <w:tc>
          <w:tcPr>
            <w:tcW w:w="635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Учебные кабинеты с автоматизированными рабочими местами для обучающихся и педагогических работников </w:t>
            </w:r>
          </w:p>
        </w:tc>
        <w:tc>
          <w:tcPr>
            <w:tcW w:w="23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41/2</w:t>
            </w:r>
            <w:r>
              <w:rPr>
                <w:color w:val="FF0000"/>
              </w:rPr>
              <w:t xml:space="preserve"> </w:t>
            </w:r>
          </w:p>
        </w:tc>
      </w:tr>
      <w:tr w:rsidR="00A33FAC">
        <w:trPr>
          <w:trHeight w:val="991"/>
        </w:trPr>
        <w:tc>
          <w:tcPr>
            <w:tcW w:w="708"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2 </w:t>
            </w:r>
          </w:p>
        </w:tc>
        <w:tc>
          <w:tcPr>
            <w:tcW w:w="635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Помещения </w:t>
            </w:r>
            <w:r>
              <w:tab/>
              <w:t xml:space="preserve">для </w:t>
            </w:r>
            <w:r>
              <w:tab/>
              <w:t xml:space="preserve">занятий </w:t>
            </w:r>
            <w:r>
              <w:tab/>
              <w:t xml:space="preserve">естественно-научной деятельностью, моделированием, техническим творчеством, иностранными языками </w:t>
            </w:r>
          </w:p>
        </w:tc>
        <w:tc>
          <w:tcPr>
            <w:tcW w:w="23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13/8</w:t>
            </w:r>
            <w:r>
              <w:rPr>
                <w:color w:val="FF0000"/>
              </w:rPr>
              <w:t xml:space="preserve"> </w:t>
            </w:r>
          </w:p>
        </w:tc>
      </w:tr>
      <w:tr w:rsidR="00A33FAC">
        <w:trPr>
          <w:trHeight w:val="715"/>
        </w:trPr>
        <w:tc>
          <w:tcPr>
            <w:tcW w:w="708"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3 </w:t>
            </w:r>
          </w:p>
        </w:tc>
        <w:tc>
          <w:tcPr>
            <w:tcW w:w="6351"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Помещения для занятий музыкой, хореографией и изобразительным искусством </w:t>
            </w:r>
          </w:p>
        </w:tc>
        <w:tc>
          <w:tcPr>
            <w:tcW w:w="237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3/3</w:t>
            </w:r>
            <w:r>
              <w:rPr>
                <w:color w:val="FF0000"/>
              </w:rPr>
              <w:t xml:space="preserve"> </w:t>
            </w:r>
          </w:p>
        </w:tc>
      </w:tr>
    </w:tbl>
    <w:p w:rsidR="00A33FAC" w:rsidRDefault="00790CBC">
      <w:pPr>
        <w:spacing w:after="0" w:line="259" w:lineRule="auto"/>
        <w:ind w:left="77" w:firstLine="0"/>
      </w:pPr>
      <w:r>
        <w:t xml:space="preserve"> </w:t>
      </w:r>
    </w:p>
    <w:tbl>
      <w:tblPr>
        <w:tblStyle w:val="TableGrid"/>
        <w:tblW w:w="9357" w:type="dxa"/>
        <w:tblInd w:w="168" w:type="dxa"/>
        <w:tblCellMar>
          <w:top w:w="77" w:type="dxa"/>
          <w:left w:w="84" w:type="dxa"/>
          <w:right w:w="30" w:type="dxa"/>
        </w:tblCellMar>
        <w:tblLook w:val="04A0" w:firstRow="1" w:lastRow="0" w:firstColumn="1" w:lastColumn="0" w:noHBand="0" w:noVBand="1"/>
      </w:tblPr>
      <w:tblGrid>
        <w:gridCol w:w="1985"/>
        <w:gridCol w:w="5529"/>
        <w:gridCol w:w="1843"/>
      </w:tblGrid>
      <w:tr w:rsidR="00A33FAC">
        <w:trPr>
          <w:trHeight w:val="869"/>
        </w:trPr>
        <w:tc>
          <w:tcPr>
            <w:tcW w:w="1985"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Компоненты оснащения </w:t>
            </w:r>
          </w:p>
        </w:tc>
        <w:tc>
          <w:tcPr>
            <w:tcW w:w="552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Необходимое оборудование и оснащение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Имеется в наличии </w:t>
            </w:r>
          </w:p>
        </w:tc>
      </w:tr>
      <w:tr w:rsidR="00A33FAC">
        <w:trPr>
          <w:trHeight w:val="5684"/>
        </w:trPr>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41" w:firstLine="0"/>
            </w:pPr>
            <w:r>
              <w:lastRenderedPageBreak/>
              <w:t xml:space="preserve">1. Компоненты оснащения учебного кабинета основной школы </w:t>
            </w:r>
          </w:p>
        </w:tc>
        <w:tc>
          <w:tcPr>
            <w:tcW w:w="5529"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Учебно-практическое оборудование:  </w:t>
            </w:r>
          </w:p>
          <w:p w:rsidR="00A33FAC" w:rsidRDefault="00790CBC">
            <w:pPr>
              <w:spacing w:after="21" w:line="259" w:lineRule="auto"/>
              <w:ind w:left="0" w:firstLine="0"/>
              <w:jc w:val="left"/>
            </w:pPr>
            <w:r>
              <w:t xml:space="preserve">Комплект парт со стульями </w:t>
            </w:r>
          </w:p>
          <w:p w:rsidR="00A33FAC" w:rsidRDefault="00790CBC">
            <w:pPr>
              <w:spacing w:after="20" w:line="259" w:lineRule="auto"/>
              <w:ind w:left="0" w:firstLine="0"/>
              <w:jc w:val="left"/>
            </w:pPr>
            <w:r>
              <w:t xml:space="preserve">Компьютер </w:t>
            </w:r>
          </w:p>
          <w:p w:rsidR="00A33FAC" w:rsidRDefault="00790CBC">
            <w:pPr>
              <w:spacing w:after="22" w:line="259" w:lineRule="auto"/>
              <w:ind w:left="0" w:firstLine="0"/>
              <w:jc w:val="left"/>
            </w:pPr>
            <w:r>
              <w:t xml:space="preserve">Ноутбуки </w:t>
            </w:r>
          </w:p>
          <w:p w:rsidR="00A33FAC" w:rsidRDefault="00790CBC">
            <w:pPr>
              <w:spacing w:after="20" w:line="259" w:lineRule="auto"/>
              <w:ind w:left="0" w:firstLine="0"/>
              <w:jc w:val="left"/>
            </w:pPr>
            <w:r>
              <w:t xml:space="preserve">Мобильный компьютерный класс (15 ноутбуков) </w:t>
            </w:r>
          </w:p>
          <w:p w:rsidR="00A33FAC" w:rsidRDefault="00790CBC">
            <w:pPr>
              <w:spacing w:after="19" w:line="259" w:lineRule="auto"/>
              <w:ind w:left="0" w:firstLine="0"/>
              <w:jc w:val="left"/>
            </w:pPr>
            <w:r>
              <w:t xml:space="preserve">Принтер </w:t>
            </w:r>
          </w:p>
          <w:p w:rsidR="00A33FAC" w:rsidRDefault="00790CBC">
            <w:pPr>
              <w:spacing w:after="22" w:line="259" w:lineRule="auto"/>
              <w:ind w:left="0" w:firstLine="0"/>
              <w:jc w:val="left"/>
            </w:pPr>
            <w:r>
              <w:t xml:space="preserve">МФУ </w:t>
            </w:r>
          </w:p>
          <w:p w:rsidR="00A33FAC" w:rsidRDefault="00790CBC">
            <w:pPr>
              <w:spacing w:after="1" w:line="259" w:lineRule="auto"/>
              <w:ind w:left="0" w:firstLine="0"/>
              <w:jc w:val="left"/>
            </w:pPr>
            <w:r>
              <w:t xml:space="preserve">Мультимедийный проектор </w:t>
            </w:r>
          </w:p>
          <w:p w:rsidR="00A33FAC" w:rsidRDefault="00790CBC">
            <w:pPr>
              <w:spacing w:after="0" w:line="259" w:lineRule="auto"/>
              <w:ind w:left="0" w:firstLine="0"/>
              <w:jc w:val="left"/>
            </w:pPr>
            <w:r>
              <w:t xml:space="preserve">Интерактивная доска SMARTBOARD680 </w:t>
            </w:r>
          </w:p>
          <w:p w:rsidR="00A33FAC" w:rsidRDefault="00790CBC">
            <w:pPr>
              <w:spacing w:after="0" w:line="257" w:lineRule="auto"/>
              <w:ind w:left="0" w:firstLine="0"/>
              <w:jc w:val="left"/>
            </w:pPr>
            <w:r>
              <w:t xml:space="preserve">Презентационный комплекс (компьютер, доска маркерная, сканер, мультимедийный проектор, стол) </w:t>
            </w:r>
          </w:p>
          <w:p w:rsidR="00A33FAC" w:rsidRPr="00097643" w:rsidRDefault="00790CBC">
            <w:pPr>
              <w:spacing w:after="0" w:line="259" w:lineRule="auto"/>
              <w:ind w:left="0" w:firstLine="0"/>
              <w:jc w:val="left"/>
              <w:rPr>
                <w:lang w:val="en-US"/>
              </w:rPr>
            </w:pPr>
            <w:r>
              <w:t>Устройство</w:t>
            </w:r>
            <w:r w:rsidRPr="00097643">
              <w:rPr>
                <w:lang w:val="en-US"/>
              </w:rPr>
              <w:t xml:space="preserve"> Virtual lnkMimio Xi Professional </w:t>
            </w:r>
          </w:p>
          <w:p w:rsidR="00A33FAC" w:rsidRPr="00097643" w:rsidRDefault="00790CBC">
            <w:pPr>
              <w:spacing w:after="22" w:line="259" w:lineRule="auto"/>
              <w:ind w:left="0" w:firstLine="0"/>
              <w:jc w:val="left"/>
              <w:rPr>
                <w:lang w:val="en-US"/>
              </w:rPr>
            </w:pPr>
            <w:r w:rsidRPr="00097643">
              <w:rPr>
                <w:lang w:val="en-US"/>
              </w:rPr>
              <w:t xml:space="preserve">(Wireless+USB) </w:t>
            </w:r>
          </w:p>
          <w:p w:rsidR="00A33FAC" w:rsidRDefault="00790CBC">
            <w:pPr>
              <w:spacing w:after="0" w:line="259" w:lineRule="auto"/>
              <w:ind w:left="0" w:firstLine="0"/>
              <w:jc w:val="left"/>
            </w:pPr>
            <w:r>
              <w:t xml:space="preserve">Интерактивный комплекс "75" </w:t>
            </w:r>
          </w:p>
          <w:p w:rsidR="00A33FAC" w:rsidRDefault="00790CBC">
            <w:pPr>
              <w:spacing w:after="0" w:line="248" w:lineRule="auto"/>
              <w:ind w:left="0" w:firstLine="0"/>
              <w:jc w:val="left"/>
            </w:pPr>
            <w:r>
              <w:t xml:space="preserve">Комплект лабораторного оборудования по физике «Lmicro» </w:t>
            </w:r>
          </w:p>
          <w:p w:rsidR="00A33FAC" w:rsidRDefault="00790CBC">
            <w:pPr>
              <w:spacing w:after="22" w:line="259" w:lineRule="auto"/>
              <w:ind w:left="0" w:firstLine="0"/>
            </w:pPr>
            <w:r>
              <w:t xml:space="preserve">Комплекты лабораторного оборудования по физике </w:t>
            </w:r>
          </w:p>
          <w:p w:rsidR="00A33FAC" w:rsidRDefault="00790CBC">
            <w:pPr>
              <w:spacing w:after="22" w:line="259" w:lineRule="auto"/>
              <w:ind w:left="0" w:firstLine="0"/>
              <w:jc w:val="left"/>
            </w:pPr>
            <w:r>
              <w:t xml:space="preserve">«ГИА лаборатория»  8 наборов </w:t>
            </w:r>
          </w:p>
          <w:p w:rsidR="00A33FAC" w:rsidRDefault="00790CBC">
            <w:pPr>
              <w:spacing w:after="0" w:line="259" w:lineRule="auto"/>
              <w:ind w:left="0" w:firstLine="0"/>
              <w:jc w:val="left"/>
            </w:pPr>
            <w:r>
              <w:t xml:space="preserve">Цифровая лаборатория «Архимед»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550 </w:t>
            </w:r>
          </w:p>
          <w:p w:rsidR="00A33FAC" w:rsidRDefault="00790CBC">
            <w:pPr>
              <w:spacing w:after="0" w:line="259" w:lineRule="auto"/>
              <w:ind w:left="0" w:firstLine="0"/>
              <w:jc w:val="left"/>
            </w:pPr>
            <w:r>
              <w:t xml:space="preserve">70 </w:t>
            </w:r>
          </w:p>
          <w:p w:rsidR="00A33FAC" w:rsidRDefault="00790CBC">
            <w:pPr>
              <w:spacing w:after="0" w:line="259" w:lineRule="auto"/>
              <w:ind w:left="0" w:firstLine="0"/>
              <w:jc w:val="left"/>
            </w:pPr>
            <w:r>
              <w:t xml:space="preserve">17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15 </w:t>
            </w:r>
          </w:p>
          <w:p w:rsidR="00A33FAC" w:rsidRDefault="00790CBC">
            <w:pPr>
              <w:spacing w:after="0" w:line="259" w:lineRule="auto"/>
              <w:ind w:left="0" w:firstLine="0"/>
              <w:jc w:val="left"/>
            </w:pPr>
            <w:r>
              <w:t xml:space="preserve">37 </w:t>
            </w:r>
          </w:p>
          <w:p w:rsidR="00A33FAC" w:rsidRDefault="00790CBC">
            <w:pPr>
              <w:spacing w:after="0" w:line="259" w:lineRule="auto"/>
              <w:ind w:left="0" w:firstLine="0"/>
              <w:jc w:val="left"/>
            </w:pPr>
            <w:r>
              <w:t xml:space="preserve">46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2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4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14 </w:t>
            </w:r>
          </w:p>
        </w:tc>
      </w:tr>
      <w:tr w:rsidR="00A33FAC">
        <w:trPr>
          <w:trHeight w:val="2753"/>
        </w:trPr>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2.Актовый зал </w:t>
            </w:r>
          </w:p>
        </w:tc>
        <w:tc>
          <w:tcPr>
            <w:tcW w:w="552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pPr>
            <w:r>
              <w:t xml:space="preserve">Активная 2полосная акустическая система/ колонки </w:t>
            </w:r>
          </w:p>
          <w:p w:rsidR="00A33FAC" w:rsidRDefault="00790CBC">
            <w:pPr>
              <w:spacing w:after="0" w:line="278" w:lineRule="auto"/>
              <w:ind w:left="0" w:right="1676" w:firstLine="0"/>
              <w:jc w:val="left"/>
            </w:pPr>
            <w:r>
              <w:t xml:space="preserve">(2 шт.)ElectrovoiceELX112 Звуковой пульт Микшер (1 шт.), </w:t>
            </w:r>
          </w:p>
          <w:p w:rsidR="00A33FAC" w:rsidRDefault="00790CBC">
            <w:pPr>
              <w:tabs>
                <w:tab w:val="center" w:pos="2815"/>
                <w:tab w:val="right" w:pos="5415"/>
              </w:tabs>
              <w:spacing w:after="0" w:line="259" w:lineRule="auto"/>
              <w:ind w:left="0" w:firstLine="0"/>
              <w:jc w:val="left"/>
            </w:pPr>
            <w:r>
              <w:t xml:space="preserve">Радиосистема </w:t>
            </w:r>
            <w:r>
              <w:tab/>
              <w:t xml:space="preserve">ручная/2 </w:t>
            </w:r>
            <w:r>
              <w:tab/>
              <w:t xml:space="preserve">микрофона </w:t>
            </w:r>
          </w:p>
          <w:p w:rsidR="00A33FAC" w:rsidRDefault="00790CBC">
            <w:pPr>
              <w:spacing w:after="22" w:line="259" w:lineRule="auto"/>
              <w:ind w:left="0" w:firstLine="0"/>
              <w:jc w:val="left"/>
            </w:pPr>
            <w:r>
              <w:t xml:space="preserve">STUDIOMASTERWM21 (2 in/) </w:t>
            </w:r>
          </w:p>
          <w:p w:rsidR="00A33FAC" w:rsidRDefault="00790CBC">
            <w:pPr>
              <w:spacing w:after="22" w:line="258" w:lineRule="auto"/>
              <w:ind w:left="0" w:right="445" w:firstLine="0"/>
              <w:jc w:val="left"/>
            </w:pPr>
            <w:r>
              <w:t xml:space="preserve">ПроектормультимедийныйInFocusIN112x Экран DINON Elektric A165х220MW настенный моторизованный </w:t>
            </w:r>
          </w:p>
          <w:p w:rsidR="00A33FAC" w:rsidRDefault="00790CBC">
            <w:pPr>
              <w:spacing w:after="0" w:line="259" w:lineRule="auto"/>
              <w:ind w:left="0" w:firstLine="0"/>
              <w:jc w:val="left"/>
            </w:pPr>
            <w:r>
              <w:t xml:space="preserve">Прожектор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1/1 </w:t>
            </w:r>
          </w:p>
          <w:p w:rsidR="00A33FAC" w:rsidRDefault="00790CBC">
            <w:pPr>
              <w:spacing w:after="0" w:line="259" w:lineRule="auto"/>
              <w:ind w:left="0" w:firstLine="0"/>
              <w:jc w:val="left"/>
            </w:pPr>
            <w:r>
              <w:t xml:space="preserve">1/1 </w:t>
            </w:r>
          </w:p>
          <w:p w:rsidR="00A33FAC" w:rsidRDefault="00790CBC">
            <w:pPr>
              <w:spacing w:after="0" w:line="259" w:lineRule="auto"/>
              <w:ind w:left="0" w:firstLine="0"/>
              <w:jc w:val="left"/>
            </w:pPr>
            <w:r>
              <w:t xml:space="preserve">1/1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1/1 </w:t>
            </w:r>
          </w:p>
          <w:p w:rsidR="00A33FAC" w:rsidRDefault="00790CBC">
            <w:pPr>
              <w:spacing w:after="0" w:line="259" w:lineRule="auto"/>
              <w:ind w:left="0" w:firstLine="0"/>
              <w:jc w:val="left"/>
            </w:pPr>
            <w:r>
              <w:t xml:space="preserve">1/1 </w:t>
            </w:r>
          </w:p>
          <w:p w:rsidR="00A33FAC" w:rsidRDefault="00790CBC">
            <w:pPr>
              <w:spacing w:after="0" w:line="259" w:lineRule="auto"/>
              <w:ind w:left="0" w:firstLine="0"/>
              <w:jc w:val="left"/>
            </w:pPr>
            <w:r>
              <w:rPr>
                <w:color w:val="FF0000"/>
              </w:rPr>
              <w:t xml:space="preserve"> </w:t>
            </w:r>
          </w:p>
        </w:tc>
      </w:tr>
      <w:tr w:rsidR="00A33FAC">
        <w:trPr>
          <w:trHeight w:val="872"/>
        </w:trPr>
        <w:tc>
          <w:tcPr>
            <w:tcW w:w="1985"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Компоненты оснащения </w:t>
            </w:r>
          </w:p>
        </w:tc>
        <w:tc>
          <w:tcPr>
            <w:tcW w:w="552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Необходимое оборудование и оснащение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rPr>
                <w:b/>
              </w:rPr>
              <w:t xml:space="preserve">Имеется в наличии </w:t>
            </w:r>
          </w:p>
        </w:tc>
      </w:tr>
      <w:tr w:rsidR="00A33FAC">
        <w:trPr>
          <w:trHeight w:val="2093"/>
        </w:trPr>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3.Входая зона </w:t>
            </w:r>
          </w:p>
        </w:tc>
        <w:tc>
          <w:tcPr>
            <w:tcW w:w="5529"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Напольный сенсорный информационный киоск  </w:t>
            </w:r>
          </w:p>
          <w:p w:rsidR="00A33FAC" w:rsidRDefault="00790CBC">
            <w:pPr>
              <w:spacing w:after="22" w:line="259" w:lineRule="auto"/>
              <w:ind w:left="0" w:firstLine="0"/>
              <w:jc w:val="left"/>
            </w:pPr>
            <w:r>
              <w:t xml:space="preserve">«Ассистент 43»(43 дюйма ЖК Дисплей,  </w:t>
            </w:r>
          </w:p>
          <w:p w:rsidR="00A33FAC" w:rsidRDefault="00790CBC">
            <w:pPr>
              <w:spacing w:after="0" w:line="259" w:lineRule="auto"/>
              <w:ind w:left="0" w:firstLine="0"/>
              <w:jc w:val="left"/>
            </w:pPr>
            <w:r>
              <w:t xml:space="preserve">Сенсорный экран 43 дюйма 2 касания,  </w:t>
            </w:r>
          </w:p>
          <w:p w:rsidR="00A33FAC" w:rsidRDefault="00790CBC">
            <w:pPr>
              <w:spacing w:after="12" w:line="259" w:lineRule="auto"/>
              <w:ind w:left="0" w:firstLine="0"/>
              <w:jc w:val="left"/>
            </w:pPr>
            <w:r>
              <w:t xml:space="preserve">Компьютер intelCorei3, 4 GbRAM. HDD 500GB, </w:t>
            </w:r>
          </w:p>
          <w:p w:rsidR="00A33FAC" w:rsidRDefault="00790CBC">
            <w:pPr>
              <w:spacing w:after="16" w:line="259" w:lineRule="auto"/>
              <w:ind w:left="0" w:firstLine="0"/>
              <w:jc w:val="left"/>
            </w:pPr>
            <w:r>
              <w:t xml:space="preserve">Audio. Lan 10/100 с программным обеспечением </w:t>
            </w:r>
          </w:p>
          <w:p w:rsidR="00A33FAC" w:rsidRDefault="00790CBC">
            <w:pPr>
              <w:spacing w:after="0" w:line="259" w:lineRule="auto"/>
              <w:ind w:left="0" w:firstLine="0"/>
            </w:pPr>
            <w:r>
              <w:t xml:space="preserve">Настенный дисплей в комплекте с плеером (Phillips </w:t>
            </w:r>
          </w:p>
          <w:p w:rsidR="00A33FAC" w:rsidRPr="00097643" w:rsidRDefault="00790CBC">
            <w:pPr>
              <w:spacing w:after="0" w:line="259" w:lineRule="auto"/>
              <w:ind w:left="0" w:firstLine="0"/>
              <w:jc w:val="left"/>
              <w:rPr>
                <w:lang w:val="en-US"/>
              </w:rPr>
            </w:pPr>
            <w:r w:rsidRPr="00097643">
              <w:rPr>
                <w:lang w:val="en-US"/>
              </w:rPr>
              <w:t xml:space="preserve">43PFS4062. Onkhron FM6. BrightSign HD224)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1/1</w:t>
            </w:r>
            <w:r>
              <w:rPr>
                <w:color w:val="FF0000"/>
              </w:rPr>
              <w:t xml:space="preserve"> </w:t>
            </w:r>
          </w:p>
          <w:p w:rsidR="00A33FAC" w:rsidRDefault="00790CBC">
            <w:pPr>
              <w:spacing w:after="0" w:line="259" w:lineRule="auto"/>
              <w:ind w:left="0" w:right="206" w:firstLine="0"/>
              <w:jc w:val="center"/>
            </w:pPr>
            <w:r>
              <w:t xml:space="preserve"> </w:t>
            </w:r>
          </w:p>
          <w:p w:rsidR="00A33FAC" w:rsidRDefault="00790CBC">
            <w:pPr>
              <w:spacing w:after="0" w:line="259" w:lineRule="auto"/>
              <w:ind w:left="0" w:right="206" w:firstLine="0"/>
              <w:jc w:val="center"/>
            </w:pPr>
            <w:r>
              <w:t xml:space="preserve"> </w:t>
            </w:r>
          </w:p>
          <w:p w:rsidR="00A33FAC" w:rsidRDefault="00790CBC">
            <w:pPr>
              <w:spacing w:after="0" w:line="259" w:lineRule="auto"/>
              <w:ind w:left="0" w:right="206" w:firstLine="0"/>
              <w:jc w:val="center"/>
            </w:pPr>
            <w:r>
              <w:t xml:space="preserve"> </w:t>
            </w:r>
          </w:p>
          <w:p w:rsidR="00A33FAC" w:rsidRDefault="00790CBC">
            <w:pPr>
              <w:spacing w:after="0" w:line="259" w:lineRule="auto"/>
              <w:ind w:left="0" w:firstLine="0"/>
              <w:jc w:val="left"/>
            </w:pPr>
            <w:r>
              <w:t xml:space="preserve">1/1 </w:t>
            </w:r>
          </w:p>
        </w:tc>
      </w:tr>
      <w:tr w:rsidR="00A33FAC">
        <w:trPr>
          <w:trHeight w:val="9549"/>
        </w:trPr>
        <w:tc>
          <w:tcPr>
            <w:tcW w:w="1985"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lastRenderedPageBreak/>
              <w:t xml:space="preserve">4. </w:t>
            </w:r>
          </w:p>
          <w:p w:rsidR="00A33FAC" w:rsidRDefault="00790CBC">
            <w:pPr>
              <w:spacing w:after="16" w:line="259" w:lineRule="auto"/>
              <w:ind w:left="0" w:firstLine="0"/>
              <w:jc w:val="left"/>
            </w:pPr>
            <w:r>
              <w:t xml:space="preserve">Физкультурный </w:t>
            </w:r>
          </w:p>
          <w:p w:rsidR="00A33FAC" w:rsidRDefault="00790CBC">
            <w:pPr>
              <w:spacing w:after="0" w:line="259" w:lineRule="auto"/>
              <w:ind w:left="0" w:firstLine="0"/>
              <w:jc w:val="left"/>
            </w:pPr>
            <w:r>
              <w:t xml:space="preserve">зал </w:t>
            </w:r>
          </w:p>
          <w:p w:rsidR="00A33FAC" w:rsidRDefault="00790CBC">
            <w:pPr>
              <w:spacing w:after="0" w:line="259" w:lineRule="auto"/>
              <w:ind w:left="0" w:firstLine="0"/>
              <w:jc w:val="left"/>
            </w:pPr>
            <w:r>
              <w:t xml:space="preserve"> </w:t>
            </w:r>
          </w:p>
        </w:tc>
        <w:tc>
          <w:tcPr>
            <w:tcW w:w="5529"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Мешок боксерский с кольцом </w:t>
            </w:r>
          </w:p>
          <w:p w:rsidR="00A33FAC" w:rsidRDefault="00790CBC">
            <w:pPr>
              <w:spacing w:after="23" w:line="259" w:lineRule="auto"/>
              <w:ind w:left="0" w:firstLine="0"/>
              <w:jc w:val="left"/>
            </w:pPr>
            <w:r>
              <w:t xml:space="preserve">Штанга 117,5 с дисками </w:t>
            </w:r>
          </w:p>
          <w:p w:rsidR="00A33FAC" w:rsidRDefault="00790CBC">
            <w:pPr>
              <w:spacing w:after="22" w:line="259" w:lineRule="auto"/>
              <w:ind w:left="0" w:firstLine="0"/>
              <w:jc w:val="left"/>
            </w:pPr>
            <w:r>
              <w:t xml:space="preserve">Козел гимнастический </w:t>
            </w:r>
          </w:p>
          <w:p w:rsidR="00A33FAC" w:rsidRDefault="00790CBC">
            <w:pPr>
              <w:spacing w:after="0" w:line="278" w:lineRule="auto"/>
              <w:ind w:left="0" w:right="1436" w:firstLine="0"/>
              <w:jc w:val="left"/>
            </w:pPr>
            <w:r>
              <w:t xml:space="preserve">Мостик гимнастический пружинный Стол для настольного тенниса Кольцо баскетбольное антив. </w:t>
            </w:r>
          </w:p>
          <w:p w:rsidR="00A33FAC" w:rsidRDefault="00790CBC">
            <w:pPr>
              <w:spacing w:after="22" w:line="259" w:lineRule="auto"/>
              <w:ind w:left="0" w:firstLine="0"/>
              <w:jc w:val="left"/>
            </w:pPr>
            <w:r>
              <w:t xml:space="preserve">Мат гимнастический </w:t>
            </w:r>
          </w:p>
          <w:p w:rsidR="00A33FAC" w:rsidRDefault="00790CBC">
            <w:pPr>
              <w:spacing w:after="22" w:line="259" w:lineRule="auto"/>
              <w:ind w:left="0" w:firstLine="0"/>
              <w:jc w:val="left"/>
            </w:pPr>
            <w:r>
              <w:t xml:space="preserve">Брусья гимнастические(пара) </w:t>
            </w:r>
          </w:p>
          <w:p w:rsidR="00A33FAC" w:rsidRDefault="00790CBC">
            <w:pPr>
              <w:spacing w:after="22" w:line="259" w:lineRule="auto"/>
              <w:ind w:left="0" w:firstLine="0"/>
              <w:jc w:val="left"/>
            </w:pPr>
            <w:r>
              <w:t xml:space="preserve">Мяч баскетбольный №5 </w:t>
            </w:r>
          </w:p>
          <w:p w:rsidR="00A33FAC" w:rsidRDefault="00790CBC">
            <w:pPr>
              <w:spacing w:after="13" w:line="259" w:lineRule="auto"/>
              <w:ind w:left="0" w:firstLine="0"/>
              <w:jc w:val="left"/>
            </w:pPr>
            <w:r>
              <w:t xml:space="preserve">Мяч баскетбольный №7 </w:t>
            </w:r>
          </w:p>
          <w:p w:rsidR="00A33FAC" w:rsidRDefault="00790CBC">
            <w:pPr>
              <w:spacing w:after="13" w:line="259" w:lineRule="auto"/>
              <w:ind w:left="0" w:firstLine="0"/>
              <w:jc w:val="left"/>
            </w:pPr>
            <w:r>
              <w:t xml:space="preserve">Гантель с неопреновым покрытием STARFIT 2 кг </w:t>
            </w:r>
          </w:p>
          <w:p w:rsidR="00A33FAC" w:rsidRDefault="00790CBC">
            <w:pPr>
              <w:spacing w:after="22" w:line="259" w:lineRule="auto"/>
              <w:ind w:left="0" w:firstLine="0"/>
              <w:jc w:val="left"/>
            </w:pPr>
            <w:r>
              <w:t xml:space="preserve">Гантель с неопреновым покрытием STARFIT 1кг </w:t>
            </w:r>
          </w:p>
          <w:p w:rsidR="00A33FAC" w:rsidRDefault="00790CBC">
            <w:pPr>
              <w:spacing w:after="22" w:line="259" w:lineRule="auto"/>
              <w:ind w:left="0" w:firstLine="0"/>
              <w:jc w:val="left"/>
            </w:pPr>
            <w:r>
              <w:t xml:space="preserve">Коврик гимнастический ИЗОПОН </w:t>
            </w:r>
          </w:p>
          <w:p w:rsidR="00A33FAC" w:rsidRDefault="00790CBC">
            <w:pPr>
              <w:spacing w:after="23" w:line="259" w:lineRule="auto"/>
              <w:ind w:left="0" w:firstLine="0"/>
              <w:jc w:val="left"/>
            </w:pPr>
            <w:r>
              <w:t xml:space="preserve">Мяч волейбольный </w:t>
            </w:r>
          </w:p>
          <w:p w:rsidR="00A33FAC" w:rsidRDefault="00790CBC">
            <w:pPr>
              <w:spacing w:after="22" w:line="259" w:lineRule="auto"/>
              <w:ind w:left="0" w:firstLine="0"/>
              <w:jc w:val="left"/>
            </w:pPr>
            <w:r>
              <w:t xml:space="preserve">Мяч для метания АНАЛИТИКА </w:t>
            </w:r>
          </w:p>
          <w:p w:rsidR="00A33FAC" w:rsidRDefault="00790CBC">
            <w:pPr>
              <w:spacing w:after="22" w:line="259" w:lineRule="auto"/>
              <w:ind w:left="0" w:firstLine="0"/>
              <w:jc w:val="left"/>
            </w:pPr>
            <w:r>
              <w:t xml:space="preserve">Бодибар ЛЕКО 4 кг </w:t>
            </w:r>
          </w:p>
          <w:p w:rsidR="00A33FAC" w:rsidRDefault="00790CBC">
            <w:pPr>
              <w:spacing w:after="0" w:line="278" w:lineRule="auto"/>
              <w:ind w:left="0" w:right="2638" w:firstLine="0"/>
              <w:jc w:val="left"/>
            </w:pPr>
            <w:r>
              <w:t xml:space="preserve">Бодибар ЛЕКО 2 кг Обруч гимн. Метал. </w:t>
            </w:r>
          </w:p>
          <w:p w:rsidR="00A33FAC" w:rsidRDefault="00790CBC">
            <w:pPr>
              <w:spacing w:after="22" w:line="259" w:lineRule="auto"/>
              <w:ind w:left="0" w:firstLine="0"/>
              <w:jc w:val="left"/>
            </w:pPr>
            <w:r>
              <w:t xml:space="preserve">Палка гимнаст. </w:t>
            </w:r>
          </w:p>
          <w:p w:rsidR="00A33FAC" w:rsidRDefault="00790CBC">
            <w:pPr>
              <w:spacing w:after="22" w:line="259" w:lineRule="auto"/>
              <w:ind w:left="0" w:firstLine="0"/>
              <w:jc w:val="left"/>
            </w:pPr>
            <w:r>
              <w:t xml:space="preserve">Перчатки боксерские </w:t>
            </w:r>
          </w:p>
          <w:p w:rsidR="00A33FAC" w:rsidRDefault="00790CBC">
            <w:pPr>
              <w:spacing w:after="22" w:line="259" w:lineRule="auto"/>
              <w:ind w:left="0" w:firstLine="0"/>
              <w:jc w:val="left"/>
            </w:pPr>
            <w:r>
              <w:t xml:space="preserve">Планка для прыжков в высоту </w:t>
            </w:r>
          </w:p>
          <w:p w:rsidR="00A33FAC" w:rsidRDefault="00790CBC">
            <w:pPr>
              <w:spacing w:after="22" w:line="259" w:lineRule="auto"/>
              <w:ind w:left="0" w:firstLine="0"/>
              <w:jc w:val="left"/>
            </w:pPr>
            <w:r>
              <w:t xml:space="preserve">Стойка для прыжков </w:t>
            </w:r>
          </w:p>
          <w:p w:rsidR="00A33FAC" w:rsidRDefault="00790CBC">
            <w:pPr>
              <w:spacing w:after="0" w:line="278" w:lineRule="auto"/>
              <w:ind w:left="0" w:right="2062" w:firstLine="0"/>
              <w:jc w:val="left"/>
            </w:pPr>
            <w:r>
              <w:t xml:space="preserve">Секундомер электронный Сетка минифутбольная Скамейки гимн. </w:t>
            </w:r>
          </w:p>
          <w:p w:rsidR="00A33FAC" w:rsidRDefault="00790CBC">
            <w:pPr>
              <w:spacing w:after="0" w:line="278" w:lineRule="auto"/>
              <w:ind w:left="0" w:right="2412" w:firstLine="0"/>
              <w:jc w:val="left"/>
            </w:pPr>
            <w:r>
              <w:t xml:space="preserve">Скамья для пресса Шахматы с доской </w:t>
            </w:r>
          </w:p>
          <w:p w:rsidR="00A33FAC" w:rsidRDefault="00790CBC">
            <w:pPr>
              <w:spacing w:after="22" w:line="259" w:lineRule="auto"/>
              <w:ind w:left="0" w:firstLine="0"/>
              <w:jc w:val="left"/>
            </w:pPr>
            <w:r>
              <w:t xml:space="preserve">Шведская стенка </w:t>
            </w:r>
          </w:p>
          <w:p w:rsidR="00A33FAC" w:rsidRDefault="00790CBC">
            <w:pPr>
              <w:spacing w:after="22" w:line="259" w:lineRule="auto"/>
              <w:ind w:left="0" w:firstLine="0"/>
              <w:jc w:val="left"/>
            </w:pPr>
            <w:r>
              <w:t xml:space="preserve">Канат для лазания (6 м) </w:t>
            </w:r>
          </w:p>
          <w:p w:rsidR="00A33FAC" w:rsidRDefault="00790CBC">
            <w:pPr>
              <w:spacing w:after="0" w:line="278" w:lineRule="auto"/>
              <w:ind w:left="0" w:right="3089" w:firstLine="0"/>
              <w:jc w:val="left"/>
            </w:pPr>
            <w:r>
              <w:t xml:space="preserve">Мяч футбольный Мяч набивной </w:t>
            </w:r>
          </w:p>
          <w:p w:rsidR="00A33FAC" w:rsidRDefault="00790CBC">
            <w:pPr>
              <w:spacing w:after="20" w:line="259" w:lineRule="auto"/>
              <w:ind w:left="0" w:firstLine="0"/>
              <w:jc w:val="left"/>
            </w:pPr>
            <w:r>
              <w:t xml:space="preserve">Лапы боксёрские </w:t>
            </w:r>
          </w:p>
          <w:p w:rsidR="00A33FAC" w:rsidRDefault="00790CBC">
            <w:pPr>
              <w:spacing w:after="22" w:line="259" w:lineRule="auto"/>
              <w:ind w:left="0" w:firstLine="0"/>
              <w:jc w:val="left"/>
            </w:pPr>
            <w:r>
              <w:t xml:space="preserve">Скакалка </w:t>
            </w:r>
          </w:p>
          <w:p w:rsidR="00A33FAC" w:rsidRDefault="00790CBC">
            <w:pPr>
              <w:spacing w:after="0" w:line="259" w:lineRule="auto"/>
              <w:ind w:left="0" w:firstLine="0"/>
              <w:jc w:val="left"/>
            </w:pPr>
            <w:r>
              <w:t xml:space="preserve">Брусья навесные (тренажёр)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3 </w:t>
            </w:r>
          </w:p>
          <w:p w:rsidR="00A33FAC" w:rsidRDefault="00790CBC">
            <w:pPr>
              <w:spacing w:after="0" w:line="259" w:lineRule="auto"/>
              <w:ind w:left="0" w:firstLine="0"/>
              <w:jc w:val="left"/>
            </w:pPr>
            <w:r>
              <w:t xml:space="preserve">6 </w:t>
            </w:r>
          </w:p>
          <w:p w:rsidR="00A33FAC" w:rsidRDefault="00790CBC">
            <w:pPr>
              <w:spacing w:after="0" w:line="259" w:lineRule="auto"/>
              <w:ind w:left="0" w:firstLine="0"/>
              <w:jc w:val="left"/>
            </w:pPr>
            <w:r>
              <w:t xml:space="preserve">22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10 </w:t>
            </w:r>
          </w:p>
          <w:p w:rsidR="00A33FAC" w:rsidRDefault="00790CBC">
            <w:pPr>
              <w:spacing w:after="0" w:line="259" w:lineRule="auto"/>
              <w:ind w:left="0" w:firstLine="0"/>
              <w:jc w:val="left"/>
            </w:pPr>
            <w:r>
              <w:t xml:space="preserve">10 </w:t>
            </w:r>
          </w:p>
          <w:p w:rsidR="00A33FAC" w:rsidRDefault="00790CBC">
            <w:pPr>
              <w:spacing w:after="0" w:line="259" w:lineRule="auto"/>
              <w:ind w:left="0" w:firstLine="0"/>
              <w:jc w:val="left"/>
            </w:pPr>
            <w:r>
              <w:t xml:space="preserve">12 </w:t>
            </w:r>
          </w:p>
          <w:p w:rsidR="00A33FAC" w:rsidRDefault="00790CBC">
            <w:pPr>
              <w:spacing w:after="0" w:line="259" w:lineRule="auto"/>
              <w:ind w:left="0" w:firstLine="0"/>
              <w:jc w:val="left"/>
            </w:pPr>
            <w:r>
              <w:t xml:space="preserve">12 </w:t>
            </w:r>
          </w:p>
          <w:p w:rsidR="00A33FAC" w:rsidRDefault="00790CBC">
            <w:pPr>
              <w:spacing w:after="0" w:line="259" w:lineRule="auto"/>
              <w:ind w:left="0" w:firstLine="0"/>
              <w:jc w:val="left"/>
            </w:pPr>
            <w:r>
              <w:t xml:space="preserve">15 </w:t>
            </w:r>
          </w:p>
          <w:p w:rsidR="00A33FAC" w:rsidRDefault="00790CBC">
            <w:pPr>
              <w:spacing w:after="0" w:line="259" w:lineRule="auto"/>
              <w:ind w:left="0" w:firstLine="0"/>
              <w:jc w:val="left"/>
            </w:pPr>
            <w:r>
              <w:t xml:space="preserve">20 </w:t>
            </w:r>
          </w:p>
          <w:p w:rsidR="00A33FAC" w:rsidRDefault="00790CBC">
            <w:pPr>
              <w:spacing w:after="0" w:line="259" w:lineRule="auto"/>
              <w:ind w:left="0" w:firstLine="0"/>
              <w:jc w:val="left"/>
            </w:pPr>
            <w:r>
              <w:t xml:space="preserve">10 </w:t>
            </w:r>
          </w:p>
          <w:p w:rsidR="00A33FAC" w:rsidRDefault="00790CBC">
            <w:pPr>
              <w:spacing w:after="0" w:line="259" w:lineRule="auto"/>
              <w:ind w:left="0" w:firstLine="0"/>
              <w:jc w:val="left"/>
            </w:pPr>
            <w:r>
              <w:t xml:space="preserve">4 </w:t>
            </w:r>
          </w:p>
          <w:p w:rsidR="00A33FAC" w:rsidRDefault="00790CBC">
            <w:pPr>
              <w:spacing w:after="0" w:line="259" w:lineRule="auto"/>
              <w:ind w:left="0" w:firstLine="0"/>
              <w:jc w:val="left"/>
            </w:pPr>
            <w:r>
              <w:t xml:space="preserve">6 </w:t>
            </w:r>
          </w:p>
          <w:p w:rsidR="00A33FAC" w:rsidRDefault="00790CBC">
            <w:pPr>
              <w:spacing w:after="0" w:line="259" w:lineRule="auto"/>
              <w:ind w:left="0" w:firstLine="0"/>
              <w:jc w:val="left"/>
            </w:pPr>
            <w:r>
              <w:t xml:space="preserve">20 </w:t>
            </w:r>
          </w:p>
          <w:p w:rsidR="00A33FAC" w:rsidRDefault="00790CBC">
            <w:pPr>
              <w:spacing w:after="0" w:line="259" w:lineRule="auto"/>
              <w:ind w:left="0" w:firstLine="0"/>
              <w:jc w:val="left"/>
            </w:pPr>
            <w:r>
              <w:t xml:space="preserve">25 </w:t>
            </w:r>
          </w:p>
          <w:p w:rsidR="00A33FAC" w:rsidRDefault="00790CBC">
            <w:pPr>
              <w:spacing w:after="0" w:line="259" w:lineRule="auto"/>
              <w:ind w:left="0" w:firstLine="0"/>
              <w:jc w:val="left"/>
            </w:pPr>
            <w:r>
              <w:t xml:space="preserve">5 </w:t>
            </w:r>
          </w:p>
          <w:p w:rsidR="00A33FAC" w:rsidRDefault="00790CBC">
            <w:pPr>
              <w:spacing w:after="0" w:line="259" w:lineRule="auto"/>
              <w:ind w:left="0" w:firstLine="0"/>
              <w:jc w:val="left"/>
            </w:pPr>
            <w:r>
              <w:t>2</w:t>
            </w:r>
            <w:r>
              <w:rPr>
                <w:color w:val="FF0000"/>
              </w:rPr>
              <w:t xml:space="preserve"> </w:t>
            </w:r>
          </w:p>
          <w:p w:rsidR="00A33FAC" w:rsidRDefault="00790CBC">
            <w:pPr>
              <w:spacing w:after="0" w:line="259" w:lineRule="auto"/>
              <w:ind w:left="0" w:firstLine="0"/>
              <w:jc w:val="left"/>
            </w:pPr>
            <w:r>
              <w:t xml:space="preserve">2 </w:t>
            </w:r>
          </w:p>
          <w:p w:rsidR="00A33FAC" w:rsidRDefault="00790CBC">
            <w:pPr>
              <w:spacing w:after="0" w:line="259" w:lineRule="auto"/>
              <w:ind w:left="0" w:firstLine="0"/>
              <w:jc w:val="left"/>
            </w:pPr>
            <w:r>
              <w:t xml:space="preserve">5 </w:t>
            </w:r>
          </w:p>
          <w:p w:rsidR="00A33FAC" w:rsidRDefault="00790CBC">
            <w:pPr>
              <w:spacing w:after="0" w:line="259" w:lineRule="auto"/>
              <w:ind w:left="0" w:firstLine="0"/>
              <w:jc w:val="left"/>
            </w:pPr>
            <w:r>
              <w:t xml:space="preserve">2 </w:t>
            </w:r>
          </w:p>
          <w:p w:rsidR="00A33FAC" w:rsidRDefault="00790CBC">
            <w:pPr>
              <w:spacing w:after="1" w:line="238" w:lineRule="auto"/>
              <w:ind w:left="0" w:right="1262" w:firstLine="0"/>
              <w:jc w:val="left"/>
            </w:pPr>
            <w:r>
              <w:t xml:space="preserve">11 2 </w:t>
            </w:r>
          </w:p>
          <w:p w:rsidR="00A33FAC" w:rsidRDefault="00790CBC">
            <w:pPr>
              <w:spacing w:after="0" w:line="259" w:lineRule="auto"/>
              <w:ind w:left="0" w:firstLine="0"/>
              <w:jc w:val="left"/>
            </w:pPr>
            <w:r>
              <w:t xml:space="preserve">5 </w:t>
            </w:r>
          </w:p>
          <w:p w:rsidR="00A33FAC" w:rsidRDefault="00790CBC">
            <w:pPr>
              <w:spacing w:after="0" w:line="259" w:lineRule="auto"/>
              <w:ind w:left="0" w:firstLine="0"/>
              <w:jc w:val="left"/>
            </w:pPr>
            <w:r>
              <w:t xml:space="preserve">18 </w:t>
            </w:r>
          </w:p>
          <w:p w:rsidR="00A33FAC" w:rsidRDefault="00790CBC">
            <w:pPr>
              <w:spacing w:after="0" w:line="259" w:lineRule="auto"/>
              <w:ind w:left="0" w:firstLine="0"/>
              <w:jc w:val="left"/>
            </w:pPr>
            <w:r>
              <w:t xml:space="preserve">1 </w:t>
            </w:r>
          </w:p>
          <w:p w:rsidR="00A33FAC" w:rsidRDefault="00790CBC">
            <w:pPr>
              <w:spacing w:after="0" w:line="259" w:lineRule="auto"/>
              <w:ind w:left="0" w:firstLine="0"/>
              <w:jc w:val="left"/>
            </w:pPr>
            <w:r>
              <w:t xml:space="preserve">10 </w:t>
            </w:r>
          </w:p>
          <w:p w:rsidR="00A33FAC" w:rsidRDefault="00790CBC">
            <w:pPr>
              <w:spacing w:after="0" w:line="275" w:lineRule="auto"/>
              <w:ind w:left="0" w:right="1147" w:firstLine="0"/>
              <w:jc w:val="left"/>
            </w:pPr>
            <w:r>
              <w:t xml:space="preserve">20 5 пар </w:t>
            </w:r>
          </w:p>
          <w:p w:rsidR="00A33FAC" w:rsidRDefault="00790CBC">
            <w:pPr>
              <w:spacing w:after="0" w:line="259" w:lineRule="auto"/>
              <w:ind w:left="0" w:firstLine="0"/>
              <w:jc w:val="left"/>
            </w:pPr>
            <w:r>
              <w:t xml:space="preserve">22 </w:t>
            </w:r>
          </w:p>
          <w:p w:rsidR="00A33FAC" w:rsidRDefault="00790CBC">
            <w:pPr>
              <w:spacing w:after="0" w:line="259" w:lineRule="auto"/>
              <w:ind w:left="0" w:firstLine="0"/>
              <w:jc w:val="left"/>
            </w:pPr>
            <w:r>
              <w:t xml:space="preserve">1 </w:t>
            </w:r>
          </w:p>
        </w:tc>
      </w:tr>
    </w:tbl>
    <w:p w:rsidR="00A33FAC" w:rsidRDefault="00790CBC">
      <w:pPr>
        <w:spacing w:after="162" w:line="259" w:lineRule="auto"/>
        <w:ind w:left="785" w:firstLine="0"/>
        <w:jc w:val="left"/>
      </w:pPr>
      <w:r>
        <w:t xml:space="preserve"> </w:t>
      </w:r>
    </w:p>
    <w:p w:rsidR="00A33FAC" w:rsidRDefault="00790CBC">
      <w:pPr>
        <w:spacing w:line="259" w:lineRule="auto"/>
        <w:ind w:left="91" w:right="14"/>
      </w:pPr>
      <w:r>
        <w:t xml:space="preserve">В школе имеется спортивный зал, баскетбольная площадка, стадион. </w:t>
      </w:r>
    </w:p>
    <w:p w:rsidR="00A33FAC" w:rsidRDefault="00790CBC">
      <w:pPr>
        <w:spacing w:line="314" w:lineRule="auto"/>
        <w:ind w:left="91" w:right="14"/>
      </w:pPr>
      <w:r>
        <w:t xml:space="preserve">Оборудование стадиона: ворота футбольные с сеткой 2 шт., кольцо для толкания ядра1 шт., прыжковая яма2 шт., сегмент для толкания ядра1 шт., ящик для упора шеста с крышкой 2 компл. </w:t>
      </w:r>
    </w:p>
    <w:p w:rsidR="00A33FAC" w:rsidRDefault="00790CBC">
      <w:pPr>
        <w:spacing w:line="295" w:lineRule="auto"/>
        <w:ind w:left="91" w:right="14"/>
      </w:pPr>
      <w:r>
        <w:t xml:space="preserve">Обеспеченность учебным оборудованием для выполнения обязательного минимума содержания образования по физической культуре по всем разделам учебной программы на всех ступенях обучения составляет 100%. </w:t>
      </w:r>
    </w:p>
    <w:p w:rsidR="00A33FAC" w:rsidRDefault="00790CBC">
      <w:pPr>
        <w:spacing w:after="115" w:line="259" w:lineRule="auto"/>
        <w:ind w:left="785" w:firstLine="0"/>
        <w:jc w:val="left"/>
      </w:pPr>
      <w:r>
        <w:rPr>
          <w:b/>
        </w:rPr>
        <w:t xml:space="preserve"> </w:t>
      </w:r>
    </w:p>
    <w:p w:rsidR="00A33FAC" w:rsidRDefault="00790CBC">
      <w:pPr>
        <w:spacing w:after="112" w:line="259" w:lineRule="auto"/>
        <w:ind w:left="785" w:firstLine="0"/>
        <w:jc w:val="left"/>
      </w:pPr>
      <w:r>
        <w:rPr>
          <w:b/>
        </w:rPr>
        <w:t xml:space="preserve"> </w:t>
      </w:r>
    </w:p>
    <w:p w:rsidR="00A33FAC" w:rsidRDefault="00790CBC">
      <w:pPr>
        <w:spacing w:after="166" w:line="259" w:lineRule="auto"/>
        <w:ind w:left="785" w:firstLine="0"/>
        <w:jc w:val="left"/>
      </w:pPr>
      <w:r>
        <w:rPr>
          <w:b/>
        </w:rPr>
        <w:lastRenderedPageBreak/>
        <w:t xml:space="preserve"> </w:t>
      </w:r>
    </w:p>
    <w:p w:rsidR="00A33FAC" w:rsidRDefault="00790CBC">
      <w:pPr>
        <w:spacing w:after="10" w:line="390" w:lineRule="auto"/>
        <w:ind w:left="62" w:firstLine="708"/>
      </w:pPr>
      <w:r>
        <w:rPr>
          <w:b/>
          <w:u w:val="single" w:color="000000"/>
        </w:rPr>
        <w:t>3.3.5. Информационно-методические условия реализации основной образовательной</w:t>
      </w:r>
      <w:r>
        <w:rPr>
          <w:b/>
        </w:rPr>
        <w:t xml:space="preserve"> </w:t>
      </w:r>
      <w:r>
        <w:rPr>
          <w:b/>
          <w:u w:val="single" w:color="000000"/>
        </w:rPr>
        <w:t>программы среднего общего образования</w:t>
      </w:r>
      <w:r>
        <w:rPr>
          <w:b/>
        </w:rPr>
        <w:t xml:space="preserve"> </w:t>
      </w:r>
    </w:p>
    <w:p w:rsidR="00A33FAC" w:rsidRDefault="00790CBC">
      <w:pPr>
        <w:ind w:left="81" w:right="14" w:firstLine="708"/>
      </w:pPr>
      <w: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A33FAC" w:rsidRDefault="00790CBC">
      <w:pPr>
        <w:numPr>
          <w:ilvl w:val="0"/>
          <w:numId w:val="70"/>
        </w:numPr>
        <w:spacing w:after="166" w:line="259" w:lineRule="auto"/>
        <w:ind w:left="707" w:right="14" w:hanging="626"/>
      </w:pPr>
      <w:r>
        <w:t xml:space="preserve">комплекс </w:t>
      </w:r>
      <w:r>
        <w:tab/>
        <w:t xml:space="preserve">информационных </w:t>
      </w:r>
      <w:r>
        <w:tab/>
        <w:t xml:space="preserve">образовательных </w:t>
      </w:r>
      <w:r>
        <w:tab/>
        <w:t xml:space="preserve">ресурсов, </w:t>
      </w:r>
      <w:r>
        <w:tab/>
        <w:t xml:space="preserve">в </w:t>
      </w:r>
      <w:r>
        <w:tab/>
        <w:t xml:space="preserve">том </w:t>
      </w:r>
      <w:r>
        <w:tab/>
        <w:t xml:space="preserve">числе </w:t>
      </w:r>
      <w:r>
        <w:tab/>
        <w:t xml:space="preserve">цифровые </w:t>
      </w:r>
    </w:p>
    <w:p w:rsidR="00A33FAC" w:rsidRDefault="00790CBC">
      <w:pPr>
        <w:spacing w:after="161" w:line="259" w:lineRule="auto"/>
        <w:ind w:left="654" w:right="14"/>
      </w:pPr>
      <w:r>
        <w:t xml:space="preserve">образовательные ресурсы (ЦОР); </w:t>
      </w:r>
    </w:p>
    <w:p w:rsidR="00A33FAC" w:rsidRDefault="00790CBC">
      <w:pPr>
        <w:numPr>
          <w:ilvl w:val="0"/>
          <w:numId w:val="70"/>
        </w:numPr>
        <w:ind w:left="707" w:right="14" w:hanging="626"/>
      </w:pPr>
      <w:r>
        <w:t xml:space="preserve">совокупность технологических средств ИКТ: компьютеры, иное информационное оборудование, коммуникационные каналы; </w:t>
      </w:r>
    </w:p>
    <w:p w:rsidR="00A33FAC" w:rsidRDefault="00790CBC">
      <w:pPr>
        <w:numPr>
          <w:ilvl w:val="0"/>
          <w:numId w:val="70"/>
        </w:numPr>
        <w:ind w:left="707" w:right="14" w:hanging="626"/>
      </w:pPr>
      <w:r>
        <w:t xml:space="preserve">систему современных педагогических технологий, обеспечивающих обучение в современной информационно-образовательной среде. </w:t>
      </w:r>
    </w:p>
    <w:p w:rsidR="00A33FAC" w:rsidRDefault="00790CBC">
      <w:pPr>
        <w:ind w:left="81" w:right="14" w:firstLine="708"/>
      </w:pPr>
      <w:r>
        <w:t xml:space="preserve">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 </w:t>
      </w:r>
    </w:p>
    <w:p w:rsidR="00A33FAC" w:rsidRDefault="00790CBC">
      <w:pPr>
        <w:spacing w:after="162" w:line="259" w:lineRule="auto"/>
        <w:ind w:left="795" w:right="14"/>
      </w:pPr>
      <w:r>
        <w:t xml:space="preserve">Основными структурными элементами ИОС являются: </w:t>
      </w:r>
    </w:p>
    <w:p w:rsidR="00A33FAC" w:rsidRDefault="00790CBC">
      <w:pPr>
        <w:numPr>
          <w:ilvl w:val="0"/>
          <w:numId w:val="70"/>
        </w:numPr>
        <w:spacing w:after="167" w:line="259" w:lineRule="auto"/>
        <w:ind w:left="707" w:right="14" w:hanging="626"/>
      </w:pPr>
      <w:r>
        <w:t xml:space="preserve">информационно-образовательные ресурсы в виде печатной продукции; </w:t>
      </w:r>
    </w:p>
    <w:p w:rsidR="00A33FAC" w:rsidRDefault="00790CBC">
      <w:pPr>
        <w:numPr>
          <w:ilvl w:val="0"/>
          <w:numId w:val="70"/>
        </w:numPr>
        <w:spacing w:after="169" w:line="259" w:lineRule="auto"/>
        <w:ind w:left="707" w:right="14" w:hanging="626"/>
      </w:pPr>
      <w:r>
        <w:t xml:space="preserve">информационно-образовательные ресурсы на сменных оптических носителях; </w:t>
      </w:r>
    </w:p>
    <w:p w:rsidR="00A33FAC" w:rsidRDefault="00790CBC">
      <w:pPr>
        <w:numPr>
          <w:ilvl w:val="0"/>
          <w:numId w:val="70"/>
        </w:numPr>
        <w:spacing w:after="167" w:line="259" w:lineRule="auto"/>
        <w:ind w:left="707" w:right="14" w:hanging="626"/>
      </w:pPr>
      <w:r>
        <w:t xml:space="preserve">информационно-образовательные ресурсы сети Интернет; </w:t>
      </w:r>
    </w:p>
    <w:p w:rsidR="00A33FAC" w:rsidRDefault="00790CBC">
      <w:pPr>
        <w:numPr>
          <w:ilvl w:val="0"/>
          <w:numId w:val="70"/>
        </w:numPr>
        <w:spacing w:after="169" w:line="259" w:lineRule="auto"/>
        <w:ind w:left="707" w:right="14" w:hanging="626"/>
      </w:pPr>
      <w:r>
        <w:t xml:space="preserve">вычислительная и информационно-телекоммуникационная инфраструктура; </w:t>
      </w:r>
    </w:p>
    <w:p w:rsidR="00A33FAC" w:rsidRDefault="00790CBC">
      <w:pPr>
        <w:numPr>
          <w:ilvl w:val="0"/>
          <w:numId w:val="70"/>
        </w:numPr>
        <w:ind w:left="707" w:right="14" w:hanging="626"/>
      </w:pPr>
      <w:r>
        <w:t>прикладные программы, в том числе поддерживающие административную и финансово</w:t>
      </w:r>
      <w:r w:rsidR="009B2C55">
        <w:t>-</w:t>
      </w:r>
      <w:r>
        <w:t xml:space="preserve">хозяйственную деятельность образовательной организации (бухгалтерский учет, делопроизводство, кадры и т. д.). </w:t>
      </w:r>
    </w:p>
    <w:p w:rsidR="00A33FAC" w:rsidRDefault="00790CBC">
      <w:pPr>
        <w:ind w:left="81" w:right="14" w:firstLine="708"/>
      </w:pPr>
      <w: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A33FAC" w:rsidRDefault="00790CBC">
      <w:pPr>
        <w:ind w:left="81" w:right="14" w:firstLine="708"/>
      </w:pPr>
      <w:r>
        <w:t xml:space="preserve">ИОС обеспечивает информационно-методическую поддержку организуемой образовательной деятельности по реализации основной образовательной программы среднего общего образования, в том числе возможность: </w:t>
      </w:r>
    </w:p>
    <w:p w:rsidR="00A33FAC" w:rsidRDefault="00790CBC">
      <w:pPr>
        <w:numPr>
          <w:ilvl w:val="0"/>
          <w:numId w:val="70"/>
        </w:numPr>
        <w:spacing w:line="259" w:lineRule="auto"/>
        <w:ind w:left="707" w:right="14" w:hanging="626"/>
      </w:pPr>
      <w:r>
        <w:t xml:space="preserve">планирования образовательного процесса и его ресурсного обеспечения; </w:t>
      </w:r>
    </w:p>
    <w:p w:rsidR="00A33FAC" w:rsidRDefault="00790CBC">
      <w:pPr>
        <w:numPr>
          <w:ilvl w:val="0"/>
          <w:numId w:val="70"/>
        </w:numPr>
        <w:ind w:left="707" w:right="14" w:hanging="626"/>
      </w:pPr>
      <w:r>
        <w:lastRenderedPageBreak/>
        <w:t xml:space="preserve">размещения и сохранения, используемых 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w:t>
      </w:r>
    </w:p>
    <w:p w:rsidR="00A33FAC" w:rsidRDefault="00790CBC">
      <w:pPr>
        <w:numPr>
          <w:ilvl w:val="0"/>
          <w:numId w:val="70"/>
        </w:numPr>
        <w:spacing w:after="166" w:line="259" w:lineRule="auto"/>
        <w:ind w:left="707" w:right="14" w:hanging="626"/>
      </w:pPr>
      <w:r>
        <w:t xml:space="preserve">доступа к размещаемой информации; </w:t>
      </w:r>
    </w:p>
    <w:p w:rsidR="00A33FAC" w:rsidRDefault="00790CBC">
      <w:pPr>
        <w:numPr>
          <w:ilvl w:val="0"/>
          <w:numId w:val="70"/>
        </w:numPr>
        <w:ind w:left="707" w:right="14" w:hanging="626"/>
      </w:pPr>
      <w: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A33FAC" w:rsidRDefault="00790CBC">
      <w:pPr>
        <w:numPr>
          <w:ilvl w:val="0"/>
          <w:numId w:val="70"/>
        </w:numPr>
        <w:ind w:left="707" w:right="14" w:hanging="626"/>
      </w:pPr>
      <w:r>
        <w:t xml:space="preserve">мониторинга хода и результатов учебного процесса, фиксацию результатов деятельности обучающихся и педагогических работников;  </w:t>
      </w:r>
    </w:p>
    <w:p w:rsidR="00A33FAC" w:rsidRDefault="00790CBC">
      <w:pPr>
        <w:numPr>
          <w:ilvl w:val="0"/>
          <w:numId w:val="70"/>
        </w:numPr>
        <w:spacing w:after="166" w:line="259" w:lineRule="auto"/>
        <w:ind w:left="707" w:right="14" w:hanging="626"/>
      </w:pPr>
      <w:r>
        <w:t xml:space="preserve">мониторинга здоровья обучающихся;  </w:t>
      </w:r>
    </w:p>
    <w:p w:rsidR="00A33FAC" w:rsidRDefault="00790CBC">
      <w:pPr>
        <w:numPr>
          <w:ilvl w:val="0"/>
          <w:numId w:val="70"/>
        </w:numPr>
        <w:ind w:left="707" w:right="14" w:hanging="626"/>
      </w:pPr>
      <w:r>
        <w:t xml:space="preserve">дистанционного взаимодействия всех участников отношений в сфере образования: обучающихся, педагогических работников, администрации образовательного учреждения, родителей (законных представителей) обучающихся, методических служб, </w:t>
      </w:r>
    </w:p>
    <w:p w:rsidR="00A33FAC" w:rsidRDefault="00790CBC">
      <w:pPr>
        <w:spacing w:after="160" w:line="259" w:lineRule="auto"/>
        <w:ind w:left="654" w:right="14"/>
      </w:pPr>
      <w:r>
        <w:t xml:space="preserve">общественности, органов, осуществляющих управление в сфере образования;  </w:t>
      </w:r>
    </w:p>
    <w:p w:rsidR="00A33FAC" w:rsidRDefault="00790CBC">
      <w:pPr>
        <w:numPr>
          <w:ilvl w:val="0"/>
          <w:numId w:val="70"/>
        </w:numPr>
        <w:ind w:left="707" w:right="14" w:hanging="626"/>
      </w:pPr>
      <w:r>
        <w:t xml:space="preserve">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ограничения доступа к информации, несовместимой с задачами духовно-нравственного развития и воспитания обучающихся;  </w:t>
      </w:r>
    </w:p>
    <w:p w:rsidR="00A33FAC" w:rsidRDefault="00790CBC">
      <w:pPr>
        <w:numPr>
          <w:ilvl w:val="0"/>
          <w:numId w:val="70"/>
        </w:numPr>
        <w:ind w:left="707" w:right="14" w:hanging="626"/>
      </w:pPr>
      <w:r>
        <w:t xml:space="preserve">учета контингента обучающихся, педагогических работников, родителей обучающихся,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A33FAC" w:rsidRDefault="00790CBC">
      <w:pPr>
        <w:numPr>
          <w:ilvl w:val="0"/>
          <w:numId w:val="70"/>
        </w:numPr>
        <w:ind w:left="707" w:right="14" w:hanging="626"/>
      </w:pPr>
      <w:r>
        <w:t xml:space="preserve">организации работы в режиме как индивидуального, так и коллективного доступа к информационно-образовательным ресурсам; организации дистанционного образования; </w:t>
      </w:r>
    </w:p>
    <w:p w:rsidR="00A33FAC" w:rsidRDefault="00790CBC">
      <w:pPr>
        <w:numPr>
          <w:ilvl w:val="0"/>
          <w:numId w:val="70"/>
        </w:numPr>
        <w:ind w:left="707" w:right="14" w:hanging="626"/>
      </w:pPr>
      <w:r>
        <w:t xml:space="preserve">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службой занятости населения, обеспечения безопасности жизнедеятельности;  </w:t>
      </w:r>
    </w:p>
    <w:p w:rsidR="00A33FAC" w:rsidRDefault="00790CBC">
      <w:pPr>
        <w:numPr>
          <w:ilvl w:val="0"/>
          <w:numId w:val="70"/>
        </w:numPr>
        <w:ind w:left="707" w:right="14" w:hanging="626"/>
      </w:pPr>
      <w:r>
        <w:t xml:space="preserve">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w:t>
      </w:r>
      <w:r>
        <w:lastRenderedPageBreak/>
        <w:t xml:space="preserve">в трудной жизненной ситуации, а также с ограниченными возможностями здоровья и инвалидов. </w:t>
      </w:r>
    </w:p>
    <w:p w:rsidR="00A33FAC" w:rsidRDefault="00790CBC">
      <w:pPr>
        <w:ind w:left="81" w:right="14" w:firstLine="708"/>
      </w:pPr>
      <w:r>
        <w:t xml:space="preserve">Основой ИОС является совокупность технологических средств ИКТ (два стационарных компьютерных класса, состоящих из 26 стационарных компьютеров, имеющих выход в интернет, один мобильный компьютерный класс, состоящего из 15 ноутбуков и автоматизированные рабочие места (далее АРМ) педагогов). В состав АРМ педагога входит персональный компьютер, проектор, доска и, как правило, МФУ. 43 учебных кабинета школы оснащены АРМ педагога. Это оснащение позволяет в любом помещении школы, где идет образовательный процесс, обеспечить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w:t>
      </w:r>
    </w:p>
    <w:p w:rsidR="00A33FAC" w:rsidRDefault="00790CBC">
      <w:pPr>
        <w:ind w:left="81" w:right="14" w:firstLine="708"/>
      </w:pPr>
      <w:r>
        <w:t xml:space="preserve">С введением ФГОС общего образования изменена роль кабинетов информатики. В школе на базе кабинета информатики создан Центр информационной культуры и информационных сервисов (ЦИК), который обеспечивает формирование ИКТ-компетентности участников образовательных отношений. Кабинеты информатики оснащены 24 компьютерными местами учащихся, специализированной учебной мебелью. В кабинетах имеются основные пользовательские устройства, в том числе проектор, экран, устройство (МФУ: принтер-сканеркопир).  </w:t>
      </w:r>
    </w:p>
    <w:p w:rsidR="00A33FAC" w:rsidRDefault="00790CBC">
      <w:pPr>
        <w:ind w:left="81" w:right="14" w:firstLine="708"/>
      </w:pPr>
      <w:r>
        <w:t xml:space="preserve">Все программные средства, установленные на компьютерах лицензированы, в том числе операционная система (Windows, Linux); антивирусная программа; программа-архиватор; интегрированное офисное приложение, включающее текстовый редактор, графический редактор, программа разработки презентаций, динамические (электронные) таблицы, система управления базами данных, мультимедиа проигрыватель.  </w:t>
      </w:r>
    </w:p>
    <w:p w:rsidR="00A33FAC" w:rsidRDefault="00790CBC">
      <w:pPr>
        <w:ind w:left="81" w:right="14" w:firstLine="708"/>
      </w:pPr>
      <w:r>
        <w:t xml:space="preserve">В условиях введения ФГОС ОО кабинеты информатики планируется использовать для проведения дистанционных предметных олимпиад, внеурочной и проектной деятельности в соответствии с Учебным планом и Планом внеурочной деятельности. </w:t>
      </w:r>
    </w:p>
    <w:p w:rsidR="00A33FAC" w:rsidRDefault="00790CBC">
      <w:pPr>
        <w:ind w:left="91" w:right="14"/>
      </w:pPr>
      <w:r>
        <w:t xml:space="preserve">Проведено оснащение школьной инфозоны, которая является важной составляющей ИОС и используется для решения широкого спектра педагогических задач, предусмотренных ООП СОО. В состав инфозоны входят: напольный сенсорный информационный киоск «Ассистент 43» </w:t>
      </w:r>
    </w:p>
    <w:p w:rsidR="00A33FAC" w:rsidRDefault="00790CBC">
      <w:pPr>
        <w:spacing w:after="148" w:line="259" w:lineRule="auto"/>
        <w:ind w:left="91" w:right="14"/>
      </w:pPr>
      <w:r>
        <w:t xml:space="preserve">(43 дюйма ЖК Дисплей, Сенсорный экран 43 дюйма 2 касания, Компьютер intelCorei3, 4 GbRAM. </w:t>
      </w:r>
    </w:p>
    <w:p w:rsidR="00A33FAC" w:rsidRDefault="00790CBC">
      <w:pPr>
        <w:ind w:left="91" w:right="14"/>
      </w:pPr>
      <w:r>
        <w:lastRenderedPageBreak/>
        <w:t xml:space="preserve">HDD 500GB,Audio. Lan 10/100 с программным обеспечением, Настенный дисплей в комплекте с плеером (Phillips 43PFS4062. OnkhronFM6. BrightSignHD224).  </w:t>
      </w:r>
    </w:p>
    <w:p w:rsidR="00A33FAC" w:rsidRDefault="00790CBC">
      <w:pPr>
        <w:ind w:left="91" w:right="14"/>
      </w:pPr>
      <w:r>
        <w:t xml:space="preserve">Правильно подобранный контент позволяет прививать учащимся социально значимые ценности, способствует пропаганде здорового образа жизни, повышает вовлеченность в жизнь учебного заведения. Контент инфозоны в школе ориентирован на разную аудиторию педагогов, учащихся, родителей.  </w:t>
      </w:r>
    </w:p>
    <w:p w:rsidR="00A33FAC" w:rsidRDefault="00790CBC">
      <w:pPr>
        <w:ind w:left="81" w:right="14" w:firstLine="708"/>
      </w:pPr>
      <w:r>
        <w:t>Оборудован актовый зал школы, который используется для расширения информационно</w:t>
      </w:r>
      <w:r w:rsidR="009B2C55">
        <w:t>-</w:t>
      </w:r>
      <w:r>
        <w:t xml:space="preserve">образовательной среды. Здесь проводятся общешкольные мероприятия, линейки и собрания; расширенные педагогические и методические совещания; учебные и методические семинары; учебные и просветительские лекции; конференции различной тематики и уровня; прессконференции, брифинги, встречи с представителями власти. Актовый зал школы дооснащен современной световой и звуковой аппаратурой: </w:t>
      </w:r>
    </w:p>
    <w:p w:rsidR="00A33FAC" w:rsidRDefault="00790CBC">
      <w:pPr>
        <w:spacing w:after="161" w:line="259" w:lineRule="auto"/>
        <w:ind w:left="91" w:right="14"/>
      </w:pPr>
      <w:r>
        <w:t xml:space="preserve">Активная 2полосная акустическая система/ колонки (2 шт.) ElectrovoiceELX112 </w:t>
      </w:r>
    </w:p>
    <w:p w:rsidR="00A33FAC" w:rsidRDefault="00790CBC">
      <w:pPr>
        <w:spacing w:after="138" w:line="259" w:lineRule="auto"/>
        <w:ind w:left="91" w:right="14"/>
      </w:pPr>
      <w:r>
        <w:t xml:space="preserve">Звуковой пульт Микшер (1 шт.), </w:t>
      </w:r>
    </w:p>
    <w:p w:rsidR="00A33FAC" w:rsidRDefault="00790CBC">
      <w:pPr>
        <w:spacing w:after="162" w:line="259" w:lineRule="auto"/>
        <w:ind w:left="91" w:right="14"/>
      </w:pPr>
      <w:r>
        <w:t xml:space="preserve">Радиосистема ручная/2 микрофона STUDIOMASTERWM21 (2 in/) </w:t>
      </w:r>
    </w:p>
    <w:p w:rsidR="00A33FAC" w:rsidRDefault="00790CBC">
      <w:pPr>
        <w:spacing w:after="159" w:line="259" w:lineRule="auto"/>
        <w:ind w:left="91" w:right="14"/>
      </w:pPr>
      <w:r>
        <w:t xml:space="preserve">ПроектормультимедийныйInFocusIN112x </w:t>
      </w:r>
    </w:p>
    <w:p w:rsidR="00A33FAC" w:rsidRDefault="00790CBC">
      <w:pPr>
        <w:ind w:left="91" w:right="1920"/>
      </w:pPr>
      <w:r>
        <w:t xml:space="preserve">Экран DINON Elektric A165х220MW настенный моторизованный Прожектор.  </w:t>
      </w:r>
    </w:p>
    <w:p w:rsidR="00A33FAC" w:rsidRDefault="00790CBC">
      <w:pPr>
        <w:ind w:left="91" w:right="14"/>
      </w:pPr>
      <w:r>
        <w:t xml:space="preserve">Школьная библиотека является основной частью информационно-образовательной среды школы. Одной из главных задач школьной библиотеки является комплектование библиотечных фондов и обеспечение учащихся необходимой литературой. Библиотека укомплектована печатными и электронными информационно-образовательными ресурсами по всем предметам учебного плана. Библиотечный фонд насчитывает 29640 ед., из них: учебных пособий 20100 единиц, художественно-справочной литературы 9540 единиц. В соответствии с требованиями ФГОС СОО фонд школьной библиотеки, кроме учебной, учебно-методической литературы и «материалов по всем предметам» учебного плана укомплектован дополнительной литературой по разным областям знаний, в том числе собраниями словарей, литературой по социальному и профессиональному выбору учащихся. </w:t>
      </w:r>
    </w:p>
    <w:p w:rsidR="00A33FAC" w:rsidRDefault="00790CBC">
      <w:pPr>
        <w:ind w:left="81" w:right="14" w:firstLine="708"/>
      </w:pPr>
      <w:r>
        <w:t xml:space="preserve">В контексте требований ФГОС СОО планируется превратить библиотеку в информационно-библиотечный Центр. Библиотека, как информационно-библиотечный центр должна постоянно обеспечивать широкий и устойчивый доступ к любой информации всех участников образовательного процесса.  </w:t>
      </w:r>
    </w:p>
    <w:p w:rsidR="00A33FAC" w:rsidRDefault="00790CBC">
      <w:pPr>
        <w:ind w:left="81" w:right="14" w:firstLine="708"/>
      </w:pPr>
      <w:r>
        <w:lastRenderedPageBreak/>
        <w:t xml:space="preserve">В школьной библиотеке имеется 1 ПК, МФУ, локальная сеть и доступ к Интернету, обеспечивается информационная поддержка образовательной деятельности обучающихся и педагогических работников. </w:t>
      </w:r>
    </w:p>
    <w:p w:rsidR="00A33FAC" w:rsidRDefault="00790CBC">
      <w:pPr>
        <w:spacing w:line="259" w:lineRule="auto"/>
        <w:ind w:left="81" w:right="14" w:firstLine="708"/>
      </w:pPr>
      <w:r>
        <w:t xml:space="preserve">Библиотека </w:t>
      </w:r>
      <w:r>
        <w:tab/>
        <w:t xml:space="preserve">укомплектована </w:t>
      </w:r>
      <w:r>
        <w:tab/>
        <w:t xml:space="preserve">электронными </w:t>
      </w:r>
      <w:r>
        <w:tab/>
        <w:t xml:space="preserve">информационно-образовательными ресурсами. </w:t>
      </w:r>
    </w:p>
    <w:tbl>
      <w:tblPr>
        <w:tblStyle w:val="TableGrid"/>
        <w:tblW w:w="9719" w:type="dxa"/>
        <w:tblInd w:w="176" w:type="dxa"/>
        <w:tblCellMar>
          <w:top w:w="9" w:type="dxa"/>
          <w:left w:w="106" w:type="dxa"/>
          <w:right w:w="69" w:type="dxa"/>
        </w:tblCellMar>
        <w:tblLook w:val="04A0" w:firstRow="1" w:lastRow="0" w:firstColumn="1" w:lastColumn="0" w:noHBand="0" w:noVBand="1"/>
      </w:tblPr>
      <w:tblGrid>
        <w:gridCol w:w="778"/>
        <w:gridCol w:w="3289"/>
        <w:gridCol w:w="5652"/>
      </w:tblGrid>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19" w:line="259" w:lineRule="auto"/>
              <w:ind w:left="161" w:firstLine="0"/>
              <w:jc w:val="left"/>
            </w:pPr>
            <w:r>
              <w:rPr>
                <w:b/>
              </w:rPr>
              <w:t xml:space="preserve">№ </w:t>
            </w:r>
          </w:p>
          <w:p w:rsidR="00A33FAC" w:rsidRDefault="00790CBC">
            <w:pPr>
              <w:spacing w:after="0" w:line="259" w:lineRule="auto"/>
              <w:ind w:left="8" w:firstLine="0"/>
              <w:jc w:val="center"/>
            </w:pPr>
            <w:r>
              <w:rPr>
                <w:b/>
              </w:rPr>
              <w:t xml:space="preserve">п/п </w:t>
            </w:r>
          </w:p>
        </w:tc>
        <w:tc>
          <w:tcPr>
            <w:tcW w:w="328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8" w:firstLine="0"/>
              <w:jc w:val="center"/>
            </w:pPr>
            <w:r>
              <w:rPr>
                <w:b/>
              </w:rPr>
              <w:t xml:space="preserve">Подгруппа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rPr>
                <w:b/>
              </w:rPr>
              <w:t xml:space="preserve">Наименование (программы, программного комплекса, пакета программ)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Обучающая программа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Фобус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Обучающая программа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Живая геометрия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Обучающая программа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Живая физика </w:t>
            </w:r>
          </w:p>
        </w:tc>
      </w:tr>
      <w:tr w:rsidR="00A33FAC">
        <w:trPr>
          <w:trHeight w:val="31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Обучающая программа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Живая география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Видео коллекция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Цифровая база изображений для начальной школы и иностранного языка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6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Обучающая программа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Логомиры 3.0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7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Справочник, словарь, энциклопедия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Иллюстрированный энциклопедический словарь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Справочник, словарь, энциклопедия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Большая советская энциклопедия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9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Справочник, словарь, энциклопедия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Энциклопедия истории России: 862 -1917 г.г. </w:t>
            </w:r>
          </w:p>
        </w:tc>
      </w:tr>
      <w:tr w:rsidR="00A33FAC">
        <w:trPr>
          <w:trHeight w:val="31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10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Видео коллекция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Сокровища мирового искусства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11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Справочник, словарь, энциклопедия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Большая детская энциклопедия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12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Видео коллекция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Природа России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13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Видео коллекция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Мировая художественная культура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14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Справочник, словарь, энциклопедия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Британика: детская энциклопедия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15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Учебный видеофильм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Безопасность детей в транспортном мире </w:t>
            </w:r>
          </w:p>
        </w:tc>
      </w:tr>
      <w:tr w:rsidR="00A33FAC">
        <w:trPr>
          <w:trHeight w:val="31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16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Система контроля обучения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Учебный мониторинг: программный комплекс </w:t>
            </w:r>
          </w:p>
        </w:tc>
      </w:tr>
      <w:tr w:rsidR="00A33FAC">
        <w:trPr>
          <w:trHeight w:val="310"/>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17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Система контроля обучения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Программный комплекс "ЗНАК" </w:t>
            </w:r>
          </w:p>
        </w:tc>
      </w:tr>
      <w:tr w:rsidR="00A33FAC">
        <w:trPr>
          <w:trHeight w:val="562"/>
        </w:trPr>
        <w:tc>
          <w:tcPr>
            <w:tcW w:w="77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18 </w:t>
            </w:r>
          </w:p>
        </w:tc>
        <w:tc>
          <w:tcPr>
            <w:tcW w:w="3289"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Система подготовки и проведения занятий </w:t>
            </w:r>
          </w:p>
        </w:tc>
        <w:tc>
          <w:tcPr>
            <w:tcW w:w="565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 w:firstLine="0"/>
              <w:jc w:val="left"/>
            </w:pPr>
            <w:r>
              <w:t xml:space="preserve">Устройство для чтения дисков DVDROM </w:t>
            </w:r>
          </w:p>
        </w:tc>
      </w:tr>
    </w:tbl>
    <w:p w:rsidR="00A33FAC" w:rsidRDefault="00790CBC">
      <w:pPr>
        <w:spacing w:after="115" w:line="259" w:lineRule="auto"/>
        <w:ind w:left="785" w:firstLine="0"/>
        <w:jc w:val="left"/>
      </w:pPr>
      <w:r>
        <w:t xml:space="preserve"> </w:t>
      </w:r>
    </w:p>
    <w:p w:rsidR="00A33FAC" w:rsidRDefault="00790CBC">
      <w:pPr>
        <w:ind w:left="81" w:right="14" w:firstLine="708"/>
      </w:pPr>
      <w:r>
        <w:t xml:space="preserve">Составной частью ИОС является Сайт школы, с помощью которого созданы условия для взаимодействия семьи и школы через единое информационное пространство и современные интернет ресурсы. </w:t>
      </w:r>
    </w:p>
    <w:p w:rsidR="00A33FAC" w:rsidRDefault="00790CBC">
      <w:pPr>
        <w:ind w:left="81" w:right="14" w:firstLine="708"/>
      </w:pPr>
      <w:r>
        <w:t xml:space="preserve">Составной частью ИОС является автоматизированная информационная система управления школой АИСУ «Параграф». Информация о результатах деятельности обучающихся доступна для родителей (законных представителей). Комитет по образованию имеет возможность оперативного контроля деятельности школы. Для функционирования АИСУ </w:t>
      </w:r>
      <w:r>
        <w:lastRenderedPageBreak/>
        <w:t xml:space="preserve">«Параграф» в школе имеется локальная сеть, сервер, лицензированное программное обеспечение. </w:t>
      </w:r>
    </w:p>
    <w:p w:rsidR="00A33FAC" w:rsidRDefault="00790CBC">
      <w:pPr>
        <w:spacing w:line="259" w:lineRule="auto"/>
        <w:ind w:left="795" w:right="14"/>
      </w:pPr>
      <w:r>
        <w:t xml:space="preserve">Оценка соответствия ИОС требованиям ФГОС СОО </w:t>
      </w:r>
    </w:p>
    <w:tbl>
      <w:tblPr>
        <w:tblStyle w:val="TableGrid"/>
        <w:tblW w:w="9124" w:type="dxa"/>
        <w:tblInd w:w="168" w:type="dxa"/>
        <w:tblCellMar>
          <w:top w:w="72" w:type="dxa"/>
          <w:left w:w="84" w:type="dxa"/>
          <w:right w:w="48" w:type="dxa"/>
        </w:tblCellMar>
        <w:tblLook w:val="04A0" w:firstRow="1" w:lastRow="0" w:firstColumn="1" w:lastColumn="0" w:noHBand="0" w:noVBand="1"/>
      </w:tblPr>
      <w:tblGrid>
        <w:gridCol w:w="559"/>
        <w:gridCol w:w="5447"/>
        <w:gridCol w:w="3118"/>
      </w:tblGrid>
      <w:tr w:rsidR="00A33FAC">
        <w:trPr>
          <w:trHeight w:val="1198"/>
        </w:trPr>
        <w:tc>
          <w:tcPr>
            <w:tcW w:w="559" w:type="dxa"/>
            <w:tcBorders>
              <w:top w:val="single" w:sz="4" w:space="0" w:color="000000"/>
              <w:left w:val="single" w:sz="4" w:space="0" w:color="000000"/>
              <w:bottom w:val="single" w:sz="4" w:space="0" w:color="000000"/>
              <w:right w:val="single" w:sz="4" w:space="0" w:color="000000"/>
            </w:tcBorders>
          </w:tcPr>
          <w:p w:rsidR="00A33FAC" w:rsidRDefault="00790CBC">
            <w:pPr>
              <w:spacing w:after="19" w:line="259" w:lineRule="auto"/>
              <w:ind w:left="74" w:firstLine="0"/>
              <w:jc w:val="left"/>
            </w:pPr>
            <w:r>
              <w:rPr>
                <w:b/>
              </w:rPr>
              <w:t xml:space="preserve">№ </w:t>
            </w:r>
          </w:p>
          <w:p w:rsidR="00A33FAC" w:rsidRDefault="00790CBC">
            <w:pPr>
              <w:spacing w:after="0" w:line="259" w:lineRule="auto"/>
              <w:ind w:left="24" w:firstLine="0"/>
              <w:jc w:val="left"/>
            </w:pPr>
            <w:r>
              <w:rPr>
                <w:b/>
              </w:rPr>
              <w:t xml:space="preserve">п/п </w:t>
            </w: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43" w:firstLine="0"/>
              <w:jc w:val="center"/>
            </w:pPr>
            <w:r>
              <w:rPr>
                <w:b/>
              </w:rPr>
              <w:t xml:space="preserve">Необходимые средства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120" w:right="159" w:firstLine="0"/>
              <w:jc w:val="center"/>
            </w:pPr>
            <w:r>
              <w:rPr>
                <w:b/>
              </w:rPr>
              <w:t xml:space="preserve">Необходимое количество средств, имеющееся / в наличии </w:t>
            </w:r>
          </w:p>
        </w:tc>
      </w:tr>
      <w:tr w:rsidR="00A33FAC">
        <w:trPr>
          <w:trHeight w:val="2360"/>
        </w:trPr>
        <w:tc>
          <w:tcPr>
            <w:tcW w:w="55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I </w:t>
            </w: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Технические средства </w:t>
            </w:r>
          </w:p>
          <w:p w:rsidR="00A33FAC" w:rsidRDefault="00790CBC">
            <w:pPr>
              <w:spacing w:after="22" w:line="259" w:lineRule="auto"/>
              <w:ind w:left="0" w:firstLine="0"/>
              <w:jc w:val="left"/>
            </w:pPr>
            <w:r>
              <w:t xml:space="preserve">Комплекс компьютерного оборудования: </w:t>
            </w:r>
          </w:p>
          <w:p w:rsidR="00A33FAC" w:rsidRDefault="00790CBC">
            <w:pPr>
              <w:spacing w:after="22" w:line="259" w:lineRule="auto"/>
              <w:ind w:left="0" w:firstLine="0"/>
              <w:jc w:val="left"/>
            </w:pPr>
            <w:r>
              <w:t xml:space="preserve">Компьютерный класс стационарный </w:t>
            </w:r>
          </w:p>
          <w:p w:rsidR="00A33FAC" w:rsidRDefault="00790CBC">
            <w:pPr>
              <w:spacing w:after="0" w:line="259" w:lineRule="auto"/>
              <w:ind w:left="0" w:firstLine="0"/>
              <w:jc w:val="left"/>
            </w:pPr>
            <w:r>
              <w:t xml:space="preserve">Компьютерный класс мобильный </w:t>
            </w:r>
          </w:p>
          <w:p w:rsidR="00A33FAC" w:rsidRDefault="00790CBC">
            <w:pPr>
              <w:spacing w:after="0" w:line="259" w:lineRule="auto"/>
              <w:ind w:left="0" w:firstLine="0"/>
              <w:jc w:val="left"/>
            </w:pPr>
            <w:r>
              <w:t xml:space="preserve"> </w:t>
            </w:r>
          </w:p>
          <w:p w:rsidR="00A33FAC" w:rsidRDefault="00790CBC">
            <w:pPr>
              <w:spacing w:after="22" w:line="259" w:lineRule="auto"/>
              <w:ind w:left="0" w:firstLine="0"/>
              <w:jc w:val="left"/>
            </w:pPr>
            <w:r>
              <w:t xml:space="preserve"> </w:t>
            </w:r>
          </w:p>
          <w:p w:rsidR="00A33FAC" w:rsidRDefault="00790CBC">
            <w:pPr>
              <w:spacing w:after="0" w:line="259" w:lineRule="auto"/>
              <w:ind w:left="0" w:firstLine="0"/>
              <w:jc w:val="left"/>
            </w:pPr>
            <w:r>
              <w:t xml:space="preserve">Школьный сервер </w:t>
            </w:r>
          </w:p>
          <w:p w:rsidR="00A33FAC" w:rsidRDefault="00790CBC">
            <w:pPr>
              <w:spacing w:after="0" w:line="259" w:lineRule="auto"/>
              <w:ind w:lef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22" w:firstLine="0"/>
              <w:jc w:val="center"/>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right="39" w:firstLine="0"/>
              <w:jc w:val="center"/>
            </w:pPr>
            <w:r>
              <w:t xml:space="preserve">2/2 </w:t>
            </w:r>
          </w:p>
          <w:p w:rsidR="00A33FAC" w:rsidRDefault="00790CBC">
            <w:pPr>
              <w:spacing w:after="0" w:line="259" w:lineRule="auto"/>
              <w:ind w:left="0" w:right="38" w:firstLine="0"/>
              <w:jc w:val="center"/>
            </w:pPr>
            <w:r>
              <w:t xml:space="preserve">2/1 </w:t>
            </w:r>
          </w:p>
          <w:p w:rsidR="00A33FAC" w:rsidRDefault="00790CBC">
            <w:pPr>
              <w:spacing w:after="0" w:line="259" w:lineRule="auto"/>
              <w:ind w:left="22" w:firstLine="0"/>
              <w:jc w:val="center"/>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0" w:right="38" w:firstLine="0"/>
              <w:jc w:val="center"/>
            </w:pPr>
            <w:r>
              <w:t xml:space="preserve">2/1 </w:t>
            </w:r>
          </w:p>
          <w:p w:rsidR="00A33FAC" w:rsidRDefault="00790CBC">
            <w:pPr>
              <w:spacing w:after="0" w:line="259" w:lineRule="auto"/>
              <w:ind w:left="22" w:firstLine="0"/>
              <w:jc w:val="center"/>
            </w:pPr>
            <w:r>
              <w:t xml:space="preserve"> </w:t>
            </w:r>
          </w:p>
        </w:tc>
      </w:tr>
      <w:tr w:rsidR="00A33FAC">
        <w:trPr>
          <w:trHeight w:val="1808"/>
        </w:trPr>
        <w:tc>
          <w:tcPr>
            <w:tcW w:w="559"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Общее количество компьютеров </w:t>
            </w:r>
          </w:p>
          <w:p w:rsidR="00A33FAC" w:rsidRDefault="00790CBC">
            <w:pPr>
              <w:spacing w:after="22" w:line="259" w:lineRule="auto"/>
              <w:ind w:left="0" w:firstLine="0"/>
              <w:jc w:val="left"/>
            </w:pPr>
            <w:r>
              <w:t xml:space="preserve"> </w:t>
            </w:r>
          </w:p>
          <w:p w:rsidR="00A33FAC" w:rsidRDefault="00790CBC">
            <w:pPr>
              <w:spacing w:after="22" w:line="259" w:lineRule="auto"/>
              <w:ind w:left="0" w:firstLine="0"/>
              <w:jc w:val="left"/>
            </w:pPr>
            <w:r>
              <w:t xml:space="preserve">Количество компьютеров для учащихся </w:t>
            </w:r>
          </w:p>
          <w:p w:rsidR="00A33FAC" w:rsidRDefault="00790CBC">
            <w:pPr>
              <w:spacing w:after="0" w:line="259" w:lineRule="auto"/>
              <w:ind w:left="0" w:firstLine="0"/>
              <w:jc w:val="left"/>
            </w:pPr>
            <w:r>
              <w:t xml:space="preserve">Количество компьютеров учителей </w:t>
            </w:r>
          </w:p>
          <w:p w:rsidR="00A33FAC" w:rsidRDefault="00790CBC">
            <w:pPr>
              <w:spacing w:after="0" w:line="259" w:lineRule="auto"/>
              <w:ind w:left="0" w:firstLine="0"/>
            </w:pPr>
            <w:r>
              <w:t xml:space="preserve">Количество компьютеров для администрирования ОУ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3" w:firstLine="0"/>
              <w:jc w:val="center"/>
            </w:pPr>
            <w:r>
              <w:t xml:space="preserve">150/96 </w:t>
            </w:r>
          </w:p>
          <w:p w:rsidR="00A33FAC" w:rsidRDefault="00790CBC">
            <w:pPr>
              <w:spacing w:after="0" w:line="259" w:lineRule="auto"/>
              <w:ind w:left="0" w:firstLine="0"/>
              <w:jc w:val="left"/>
            </w:pPr>
            <w:r>
              <w:t xml:space="preserve"> </w:t>
            </w:r>
          </w:p>
          <w:p w:rsidR="00A33FAC" w:rsidRDefault="00790CBC">
            <w:pPr>
              <w:spacing w:after="0" w:line="259" w:lineRule="auto"/>
              <w:ind w:left="33" w:firstLine="0"/>
              <w:jc w:val="center"/>
            </w:pPr>
            <w:r>
              <w:t xml:space="preserve">52/26 </w:t>
            </w:r>
          </w:p>
          <w:p w:rsidR="00A33FAC" w:rsidRDefault="00790CBC">
            <w:pPr>
              <w:spacing w:after="0" w:line="259" w:lineRule="auto"/>
              <w:ind w:left="33" w:firstLine="0"/>
              <w:jc w:val="center"/>
            </w:pPr>
            <w:r>
              <w:t xml:space="preserve">50/42 </w:t>
            </w:r>
          </w:p>
          <w:p w:rsidR="00A33FAC" w:rsidRDefault="00790CBC">
            <w:pPr>
              <w:spacing w:after="0" w:line="259" w:lineRule="auto"/>
              <w:ind w:left="33" w:firstLine="0"/>
              <w:jc w:val="center"/>
            </w:pPr>
            <w:r>
              <w:t xml:space="preserve">15/10 </w:t>
            </w:r>
          </w:p>
          <w:p w:rsidR="00A33FAC" w:rsidRDefault="00790CBC">
            <w:pPr>
              <w:spacing w:after="0" w:line="259" w:lineRule="auto"/>
              <w:ind w:left="93" w:firstLine="0"/>
              <w:jc w:val="center"/>
            </w:pPr>
            <w:r>
              <w:t xml:space="preserve"> </w:t>
            </w:r>
          </w:p>
        </w:tc>
      </w:tr>
      <w:tr w:rsidR="00A33FAC">
        <w:trPr>
          <w:trHeight w:val="979"/>
        </w:trPr>
        <w:tc>
          <w:tcPr>
            <w:tcW w:w="55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II </w:t>
            </w: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Программные инструменты: </w:t>
            </w:r>
          </w:p>
          <w:p w:rsidR="00A33FAC" w:rsidRDefault="00790CBC">
            <w:pPr>
              <w:spacing w:after="0" w:line="259" w:lineRule="auto"/>
              <w:ind w:left="0" w:firstLine="0"/>
              <w:jc w:val="left"/>
            </w:pPr>
            <w:r>
              <w:t xml:space="preserve">OCWindows10 </w:t>
            </w:r>
          </w:p>
          <w:p w:rsidR="00A33FAC" w:rsidRDefault="00790CBC">
            <w:pPr>
              <w:spacing w:after="0" w:line="259" w:lineRule="auto"/>
              <w:ind w:left="0" w:firstLine="0"/>
              <w:jc w:val="left"/>
            </w:pPr>
            <w:r>
              <w:t xml:space="preserve">ServicePack1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32" w:firstLine="0"/>
              <w:jc w:val="center"/>
            </w:pPr>
            <w:r>
              <w:t xml:space="preserve">56/100 </w:t>
            </w:r>
          </w:p>
          <w:p w:rsidR="00A33FAC" w:rsidRDefault="00790CBC">
            <w:pPr>
              <w:spacing w:after="0" w:line="259" w:lineRule="auto"/>
              <w:ind w:left="32" w:firstLine="0"/>
              <w:jc w:val="center"/>
            </w:pPr>
            <w:r>
              <w:t xml:space="preserve">2/1 </w:t>
            </w:r>
          </w:p>
          <w:p w:rsidR="00A33FAC" w:rsidRDefault="00790CBC">
            <w:pPr>
              <w:spacing w:after="0" w:line="259" w:lineRule="auto"/>
              <w:ind w:left="32" w:firstLine="0"/>
              <w:jc w:val="center"/>
            </w:pPr>
            <w:r>
              <w:t xml:space="preserve">2/1 </w:t>
            </w:r>
          </w:p>
        </w:tc>
      </w:tr>
      <w:tr w:rsidR="00A33FAC">
        <w:trPr>
          <w:trHeight w:val="5888"/>
        </w:trPr>
        <w:tc>
          <w:tcPr>
            <w:tcW w:w="55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III </w:t>
            </w: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0" w:firstLine="0"/>
            </w:pPr>
            <w:r>
              <w:t xml:space="preserve">Обеспечение технической, методической и организационной поддержки: </w:t>
            </w:r>
          </w:p>
          <w:p w:rsidR="00A33FAC" w:rsidRDefault="00790CBC">
            <w:pPr>
              <w:spacing w:after="0" w:line="251" w:lineRule="auto"/>
              <w:ind w:left="0" w:firstLine="0"/>
              <w:jc w:val="left"/>
            </w:pPr>
            <w:r>
              <w:t xml:space="preserve"> Медиатека (комплекты тематического программного обеспечения и электронная библиотека, электронные образовательные ресурсы) </w:t>
            </w:r>
          </w:p>
          <w:p w:rsidR="00A33FAC" w:rsidRDefault="00790CBC">
            <w:pPr>
              <w:spacing w:after="21" w:line="259" w:lineRule="auto"/>
              <w:ind w:left="0" w:firstLine="0"/>
              <w:jc w:val="left"/>
            </w:pPr>
            <w:r>
              <w:t xml:space="preserve"> </w:t>
            </w:r>
          </w:p>
          <w:p w:rsidR="00A33FAC" w:rsidRDefault="00790CBC">
            <w:pPr>
              <w:spacing w:after="22" w:line="259" w:lineRule="auto"/>
              <w:ind w:left="0" w:firstLine="0"/>
              <w:jc w:val="left"/>
            </w:pPr>
            <w:r>
              <w:t xml:space="preserve">Напольный сенсорный информационный киоск  </w:t>
            </w:r>
          </w:p>
          <w:p w:rsidR="00A33FAC" w:rsidRDefault="00790CBC">
            <w:pPr>
              <w:spacing w:after="0" w:line="259" w:lineRule="auto"/>
              <w:ind w:left="0" w:firstLine="0"/>
              <w:jc w:val="left"/>
            </w:pPr>
            <w:r>
              <w:t xml:space="preserve">«Ассистент 43» (43 дюйма ЖК Дисплей, </w:t>
            </w:r>
          </w:p>
          <w:p w:rsidR="00A33FAC" w:rsidRDefault="00790CBC">
            <w:pPr>
              <w:spacing w:after="36" w:line="238" w:lineRule="auto"/>
              <w:ind w:left="0" w:firstLine="0"/>
              <w:jc w:val="left"/>
            </w:pPr>
            <w:r>
              <w:t xml:space="preserve">Сенсорный экран 43 дюйма 2 касания, Компьютер intelCorei3, 4 GbRAM. HDD 500GB, </w:t>
            </w:r>
          </w:p>
          <w:p w:rsidR="00A33FAC" w:rsidRDefault="00790CBC">
            <w:pPr>
              <w:spacing w:after="0" w:line="238" w:lineRule="auto"/>
              <w:ind w:left="0" w:firstLine="0"/>
              <w:jc w:val="left"/>
            </w:pPr>
            <w:r>
              <w:t xml:space="preserve">Audio. Lan 10/100 с программным обеспечением Настенный дисплей в комплекте с плеером (Phillips 43PFS4062. OnkhronFM6. </w:t>
            </w:r>
          </w:p>
          <w:p w:rsidR="00A33FAC" w:rsidRDefault="00790CBC">
            <w:pPr>
              <w:spacing w:after="23" w:line="259" w:lineRule="auto"/>
              <w:ind w:left="0" w:firstLine="0"/>
              <w:jc w:val="left"/>
            </w:pPr>
            <w:r>
              <w:t xml:space="preserve">BrightSignHD224) </w:t>
            </w:r>
          </w:p>
          <w:p w:rsidR="00A33FAC" w:rsidRDefault="00790CBC">
            <w:pPr>
              <w:spacing w:after="0" w:line="259" w:lineRule="auto"/>
              <w:ind w:left="0" w:right="228" w:firstLine="0"/>
              <w:jc w:val="left"/>
            </w:pPr>
            <w:r>
              <w:t xml:space="preserve"> Система голосового оповещения (пульт управления и распределения сигнала, микрофон, радиовещатели на этажах и в кабинетах)  локальная сеть ОУ  глобальная сеть Интернет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3" w:firstLine="0"/>
              <w:jc w:val="center"/>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32" w:firstLine="0"/>
              <w:jc w:val="center"/>
            </w:pPr>
            <w:r>
              <w:t xml:space="preserve">54/17 </w:t>
            </w:r>
          </w:p>
          <w:p w:rsidR="00A33FAC" w:rsidRDefault="00790CBC">
            <w:pPr>
              <w:spacing w:after="0" w:line="259" w:lineRule="auto"/>
              <w:ind w:left="93" w:firstLine="0"/>
              <w:jc w:val="center"/>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32" w:firstLine="0"/>
              <w:jc w:val="center"/>
            </w:pPr>
            <w:r>
              <w:t xml:space="preserve">2/1 </w:t>
            </w:r>
          </w:p>
          <w:p w:rsidR="00A33FAC" w:rsidRDefault="00790CBC">
            <w:pPr>
              <w:spacing w:after="0" w:line="259" w:lineRule="auto"/>
              <w:ind w:left="93" w:firstLine="0"/>
              <w:jc w:val="center"/>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32" w:firstLine="0"/>
              <w:jc w:val="center"/>
            </w:pPr>
            <w:r>
              <w:t xml:space="preserve">5/1 </w:t>
            </w:r>
          </w:p>
          <w:p w:rsidR="00A33FAC" w:rsidRDefault="00790CBC">
            <w:pPr>
              <w:spacing w:after="0" w:line="259" w:lineRule="auto"/>
              <w:ind w:left="0" w:firstLine="0"/>
              <w:jc w:val="left"/>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32" w:firstLine="0"/>
              <w:jc w:val="center"/>
            </w:pPr>
            <w:r>
              <w:t xml:space="preserve">1/1 </w:t>
            </w:r>
          </w:p>
          <w:p w:rsidR="00A33FAC" w:rsidRDefault="00790CBC">
            <w:pPr>
              <w:spacing w:after="0" w:line="259" w:lineRule="auto"/>
              <w:ind w:left="0" w:firstLine="0"/>
              <w:jc w:val="left"/>
            </w:pPr>
            <w:r>
              <w:t xml:space="preserve"> </w:t>
            </w:r>
          </w:p>
          <w:p w:rsidR="00A33FAC" w:rsidRDefault="00790CBC">
            <w:pPr>
              <w:spacing w:after="0" w:line="259" w:lineRule="auto"/>
              <w:ind w:left="33" w:firstLine="0"/>
              <w:jc w:val="center"/>
            </w:pPr>
            <w:r>
              <w:t xml:space="preserve">1/1 </w:t>
            </w:r>
          </w:p>
          <w:p w:rsidR="00A33FAC" w:rsidRDefault="00790CBC">
            <w:pPr>
              <w:spacing w:after="0" w:line="259" w:lineRule="auto"/>
              <w:ind w:left="33" w:firstLine="0"/>
              <w:jc w:val="center"/>
            </w:pPr>
            <w:r>
              <w:t xml:space="preserve">1/1 </w:t>
            </w:r>
          </w:p>
        </w:tc>
      </w:tr>
      <w:tr w:rsidR="00A33FAC">
        <w:trPr>
          <w:trHeight w:val="1808"/>
        </w:trPr>
        <w:tc>
          <w:tcPr>
            <w:tcW w:w="55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lastRenderedPageBreak/>
              <w:t xml:space="preserve">IV </w:t>
            </w: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78" w:lineRule="auto"/>
              <w:ind w:left="0" w:right="834" w:firstLine="0"/>
              <w:jc w:val="left"/>
            </w:pPr>
            <w:r>
              <w:t xml:space="preserve">Отображение образовательного процесса в информационной среде: </w:t>
            </w:r>
          </w:p>
          <w:p w:rsidR="00A33FAC" w:rsidRDefault="00790CBC">
            <w:pPr>
              <w:spacing w:after="20" w:line="259" w:lineRule="auto"/>
              <w:ind w:left="0" w:firstLine="0"/>
              <w:jc w:val="left"/>
            </w:pPr>
            <w:r>
              <w:t xml:space="preserve"> </w:t>
            </w:r>
          </w:p>
          <w:p w:rsidR="00A33FAC" w:rsidRDefault="00790CBC">
            <w:pPr>
              <w:spacing w:after="0" w:line="259" w:lineRule="auto"/>
              <w:ind w:left="0" w:firstLine="0"/>
              <w:jc w:val="left"/>
            </w:pPr>
            <w:r>
              <w:t xml:space="preserve"> школьный сайт  </w:t>
            </w:r>
          </w:p>
          <w:p w:rsidR="00A33FAC" w:rsidRDefault="00790CBC">
            <w:pPr>
              <w:spacing w:after="21" w:line="259" w:lineRule="auto"/>
              <w:ind w:left="0" w:firstLine="0"/>
              <w:jc w:val="left"/>
            </w:pPr>
            <w:r>
              <w:rPr>
                <w:i/>
              </w:rPr>
              <w:t xml:space="preserve"> </w:t>
            </w:r>
          </w:p>
          <w:p w:rsidR="00A33FAC" w:rsidRDefault="00790CBC">
            <w:pPr>
              <w:spacing w:after="0" w:line="259" w:lineRule="auto"/>
              <w:ind w:left="0" w:firstLine="0"/>
              <w:jc w:val="left"/>
            </w:pPr>
            <w:r>
              <w:t xml:space="preserve"> АИСУ «Параграф»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3" w:firstLine="0"/>
              <w:jc w:val="center"/>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0" w:firstLine="0"/>
              <w:jc w:val="left"/>
            </w:pPr>
            <w:r>
              <w:t xml:space="preserve"> </w:t>
            </w:r>
          </w:p>
          <w:p w:rsidR="00A33FAC" w:rsidRDefault="00790CBC">
            <w:pPr>
              <w:spacing w:after="0" w:line="259" w:lineRule="auto"/>
              <w:ind w:left="32" w:firstLine="0"/>
              <w:jc w:val="center"/>
            </w:pPr>
            <w:r>
              <w:t xml:space="preserve">1/1 </w:t>
            </w:r>
          </w:p>
          <w:p w:rsidR="00A33FAC" w:rsidRDefault="00790CBC">
            <w:pPr>
              <w:spacing w:after="0" w:line="259" w:lineRule="auto"/>
              <w:ind w:left="93" w:firstLine="0"/>
              <w:jc w:val="center"/>
            </w:pPr>
            <w:r>
              <w:t xml:space="preserve"> </w:t>
            </w:r>
          </w:p>
          <w:p w:rsidR="00A33FAC" w:rsidRDefault="00790CBC">
            <w:pPr>
              <w:spacing w:after="0" w:line="259" w:lineRule="auto"/>
              <w:ind w:left="32" w:firstLine="0"/>
              <w:jc w:val="center"/>
            </w:pPr>
            <w:r>
              <w:t xml:space="preserve">1/1 </w:t>
            </w:r>
          </w:p>
        </w:tc>
      </w:tr>
      <w:tr w:rsidR="00A33FAC">
        <w:trPr>
          <w:trHeight w:val="1531"/>
        </w:trPr>
        <w:tc>
          <w:tcPr>
            <w:tcW w:w="559"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V </w:t>
            </w:r>
          </w:p>
        </w:tc>
        <w:tc>
          <w:tcPr>
            <w:tcW w:w="5447" w:type="dxa"/>
            <w:tcBorders>
              <w:top w:val="single" w:sz="4" w:space="0" w:color="000000"/>
              <w:left w:val="single" w:sz="4" w:space="0" w:color="000000"/>
              <w:bottom w:val="single" w:sz="4" w:space="0" w:color="000000"/>
              <w:right w:val="single" w:sz="4" w:space="0" w:color="000000"/>
            </w:tcBorders>
          </w:tcPr>
          <w:p w:rsidR="00A33FAC" w:rsidRDefault="00790CBC">
            <w:pPr>
              <w:spacing w:after="22" w:line="259" w:lineRule="auto"/>
              <w:ind w:left="0" w:firstLine="0"/>
              <w:jc w:val="left"/>
            </w:pPr>
            <w:r>
              <w:t xml:space="preserve">Компоненты </w:t>
            </w:r>
          </w:p>
          <w:p w:rsidR="00A33FAC" w:rsidRDefault="00790CBC">
            <w:pPr>
              <w:spacing w:after="0" w:line="278" w:lineRule="auto"/>
              <w:ind w:left="0" w:right="2120" w:firstLine="0"/>
              <w:jc w:val="left"/>
            </w:pPr>
            <w:r>
              <w:t xml:space="preserve">на бумажных носителях Библиотечный фонд  учебники и учебные пособия </w:t>
            </w:r>
          </w:p>
          <w:p w:rsidR="00A33FAC" w:rsidRDefault="00790CBC">
            <w:pPr>
              <w:spacing w:after="0" w:line="259" w:lineRule="auto"/>
              <w:ind w:left="0" w:firstLine="0"/>
              <w:jc w:val="left"/>
            </w:pPr>
            <w:r>
              <w:t xml:space="preserve"> художественная и справочная литература </w:t>
            </w:r>
          </w:p>
        </w:tc>
        <w:tc>
          <w:tcPr>
            <w:tcW w:w="3118"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93" w:firstLine="0"/>
              <w:jc w:val="center"/>
            </w:pPr>
            <w:r>
              <w:t xml:space="preserve"> </w:t>
            </w:r>
          </w:p>
          <w:p w:rsidR="00A33FAC" w:rsidRDefault="00790CBC">
            <w:pPr>
              <w:spacing w:after="0" w:line="259" w:lineRule="auto"/>
              <w:ind w:left="93" w:firstLine="0"/>
              <w:jc w:val="center"/>
            </w:pPr>
            <w:r>
              <w:t xml:space="preserve"> </w:t>
            </w:r>
          </w:p>
          <w:p w:rsidR="00A33FAC" w:rsidRDefault="00790CBC">
            <w:pPr>
              <w:spacing w:after="0" w:line="259" w:lineRule="auto"/>
              <w:ind w:left="32" w:firstLine="0"/>
              <w:jc w:val="center"/>
            </w:pPr>
            <w:r>
              <w:t xml:space="preserve">31321/31321 </w:t>
            </w:r>
          </w:p>
          <w:p w:rsidR="00A33FAC" w:rsidRDefault="00790CBC">
            <w:pPr>
              <w:spacing w:after="0" w:line="259" w:lineRule="auto"/>
              <w:ind w:left="32" w:firstLine="0"/>
              <w:jc w:val="center"/>
            </w:pPr>
            <w:r>
              <w:t xml:space="preserve">23063/23063 </w:t>
            </w:r>
          </w:p>
          <w:p w:rsidR="00A33FAC" w:rsidRDefault="00790CBC">
            <w:pPr>
              <w:spacing w:after="0" w:line="259" w:lineRule="auto"/>
              <w:ind w:left="32" w:firstLine="0"/>
              <w:jc w:val="center"/>
            </w:pPr>
            <w:r>
              <w:t xml:space="preserve">8258/8258 </w:t>
            </w:r>
          </w:p>
        </w:tc>
      </w:tr>
    </w:tbl>
    <w:p w:rsidR="00A33FAC" w:rsidRDefault="00790CBC">
      <w:pPr>
        <w:spacing w:after="213" w:line="259" w:lineRule="auto"/>
        <w:ind w:left="77" w:firstLine="0"/>
        <w:jc w:val="left"/>
      </w:pPr>
      <w:r>
        <w:t xml:space="preserve"> </w:t>
      </w:r>
    </w:p>
    <w:p w:rsidR="00A33FAC" w:rsidRDefault="00790CBC">
      <w:pPr>
        <w:pStyle w:val="2"/>
        <w:spacing w:after="77" w:line="271" w:lineRule="auto"/>
        <w:ind w:left="239" w:hanging="10"/>
        <w:jc w:val="center"/>
      </w:pPr>
      <w:r>
        <w:t xml:space="preserve">3.4. Механизмы достижения целевых ориентиров в системе условий  </w:t>
      </w:r>
    </w:p>
    <w:p w:rsidR="00A33FAC" w:rsidRDefault="00790CBC">
      <w:pPr>
        <w:ind w:left="81" w:right="14" w:firstLine="708"/>
      </w:pPr>
      <w:r>
        <w:t xml:space="preserve">Интегративным результатом выполнения требований к условиям реализации основной образовательной программы Гимназии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A33FAC" w:rsidRDefault="00790CBC">
      <w:pPr>
        <w:ind w:left="81" w:right="14" w:firstLine="708"/>
      </w:pPr>
      <w:r>
        <w:t xml:space="preserve">Механизмы достижения целевых ориентиров в системе условий учитывают организационную структуру Гимназии, взаимодействие с другими субъектами образовательных отношений, иерархию целевых ориентиров, обозначенную в ФГОС СОО и выстроенную в ООП Гимназии.  </w:t>
      </w:r>
    </w:p>
    <w:p w:rsidR="00A33FAC" w:rsidRDefault="00790CBC">
      <w:pPr>
        <w:ind w:left="81" w:right="14" w:firstLine="708"/>
      </w:pPr>
      <w: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A33FAC" w:rsidRDefault="00790CBC">
      <w:pPr>
        <w:spacing w:after="17" w:line="259" w:lineRule="auto"/>
        <w:ind w:left="77" w:firstLine="0"/>
        <w:jc w:val="left"/>
      </w:pPr>
      <w:r>
        <w:t xml:space="preserve"> </w:t>
      </w:r>
    </w:p>
    <w:p w:rsidR="00A33FAC" w:rsidRDefault="00790CBC">
      <w:pPr>
        <w:spacing w:after="0" w:line="400" w:lineRule="auto"/>
        <w:ind w:left="62" w:firstLine="698"/>
      </w:pPr>
      <w:r>
        <w:rPr>
          <w:b/>
          <w:sz w:val="28"/>
        </w:rPr>
        <w:t xml:space="preserve">3.5. Разработка сетевого графика (дорожной карты) по формированию </w:t>
      </w:r>
    </w:p>
    <w:p w:rsidR="00A33FAC" w:rsidRDefault="00790CBC">
      <w:pPr>
        <w:pStyle w:val="2"/>
        <w:ind w:left="62"/>
      </w:pPr>
      <w:r>
        <w:lastRenderedPageBreak/>
        <w:t xml:space="preserve">необходимой системы условий </w:t>
      </w:r>
    </w:p>
    <w:p w:rsidR="00A33FAC" w:rsidRDefault="00790CBC">
      <w:pPr>
        <w:spacing w:after="0" w:line="259" w:lineRule="auto"/>
        <w:ind w:left="77" w:firstLine="0"/>
        <w:jc w:val="left"/>
      </w:pPr>
      <w:r>
        <w:rPr>
          <w:b/>
        </w:rPr>
        <w:t xml:space="preserve"> </w:t>
      </w:r>
    </w:p>
    <w:tbl>
      <w:tblPr>
        <w:tblStyle w:val="TableGrid"/>
        <w:tblW w:w="9640" w:type="dxa"/>
        <w:tblInd w:w="168" w:type="dxa"/>
        <w:tblCellMar>
          <w:top w:w="77" w:type="dxa"/>
          <w:left w:w="84" w:type="dxa"/>
          <w:right w:w="34" w:type="dxa"/>
        </w:tblCellMar>
        <w:tblLook w:val="04A0" w:firstRow="1" w:lastRow="0" w:firstColumn="1" w:lastColumn="0" w:noHBand="0" w:noVBand="1"/>
      </w:tblPr>
      <w:tblGrid>
        <w:gridCol w:w="2693"/>
        <w:gridCol w:w="5104"/>
        <w:gridCol w:w="1843"/>
      </w:tblGrid>
      <w:tr w:rsidR="00A33FAC" w:rsidTr="009B2C55">
        <w:trPr>
          <w:trHeight w:val="715"/>
        </w:trPr>
        <w:tc>
          <w:tcPr>
            <w:tcW w:w="269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rPr>
                <w:b/>
              </w:rPr>
              <w:t xml:space="preserve">Направление мероприятий </w:t>
            </w:r>
          </w:p>
        </w:tc>
        <w:tc>
          <w:tcPr>
            <w:tcW w:w="510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right="55" w:firstLine="0"/>
              <w:jc w:val="center"/>
            </w:pPr>
            <w:r>
              <w:rPr>
                <w:b/>
              </w:rPr>
              <w:t xml:space="preserve">Мероприятия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center"/>
            </w:pPr>
            <w:r>
              <w:rPr>
                <w:b/>
              </w:rPr>
              <w:t xml:space="preserve">Сроки реализации </w:t>
            </w:r>
          </w:p>
        </w:tc>
      </w:tr>
      <w:tr w:rsidR="00A33FAC" w:rsidTr="009B2C55">
        <w:trPr>
          <w:trHeight w:val="1541"/>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45" w:line="238" w:lineRule="auto"/>
              <w:ind w:left="0" w:firstLine="0"/>
            </w:pPr>
            <w:r>
              <w:t xml:space="preserve">I. Нормативное обеспечение введения </w:t>
            </w:r>
          </w:p>
          <w:p w:rsidR="00A33FAC" w:rsidRDefault="00790CBC">
            <w:pPr>
              <w:spacing w:after="0" w:line="259" w:lineRule="auto"/>
              <w:ind w:left="0" w:firstLine="0"/>
              <w:jc w:val="left"/>
            </w:pPr>
            <w:r>
              <w:t xml:space="preserve">ФГОС СОО </w:t>
            </w: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1. Наличие решения органа государственно</w:t>
            </w:r>
            <w:r w:rsidR="009B2C55">
              <w:t>-</w:t>
            </w:r>
            <w:r>
              <w:t xml:space="preserve">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r>
      <w:tr w:rsidR="00A33FAC" w:rsidTr="009B2C55">
        <w:trPr>
          <w:trHeight w:val="715"/>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Разработка и утверждение плана-графика введения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Август 2019 </w:t>
            </w:r>
          </w:p>
        </w:tc>
      </w:tr>
      <w:tr w:rsidR="00A33FAC" w:rsidTr="009B2C55">
        <w:trPr>
          <w:trHeight w:val="1543"/>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rsidTr="009B2C55">
        <w:trPr>
          <w:trHeight w:val="1544"/>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До мая 2020 </w:t>
            </w:r>
          </w:p>
        </w:tc>
      </w:tr>
      <w:tr w:rsidR="00A33FAC" w:rsidTr="009B2C55">
        <w:tblPrEx>
          <w:tblCellMar>
            <w:top w:w="81" w:type="dxa"/>
            <w:right w:w="31" w:type="dxa"/>
          </w:tblCellMar>
        </w:tblPrEx>
        <w:trPr>
          <w:trHeight w:val="716"/>
        </w:trPr>
        <w:tc>
          <w:tcPr>
            <w:tcW w:w="2693" w:type="dxa"/>
            <w:tcBorders>
              <w:top w:val="single" w:sz="4" w:space="0" w:color="000000"/>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  Утверждение основной образовательной программы образовательной организации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май 2020 </w:t>
            </w:r>
          </w:p>
        </w:tc>
      </w:tr>
      <w:tr w:rsidR="00A33FAC" w:rsidTr="009B2C55">
        <w:tblPrEx>
          <w:tblCellMar>
            <w:top w:w="81" w:type="dxa"/>
            <w:right w:w="31" w:type="dxa"/>
          </w:tblCellMar>
        </w:tblPrEx>
        <w:trPr>
          <w:trHeight w:val="1824"/>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35" w:line="248" w:lineRule="auto"/>
              <w:ind w:left="0" w:firstLine="0"/>
              <w:jc w:val="left"/>
            </w:pPr>
            <w:r>
              <w:t xml:space="preserve">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w:t>
            </w:r>
          </w:p>
          <w:p w:rsidR="00A33FAC" w:rsidRDefault="00790CBC">
            <w:pPr>
              <w:spacing w:after="0" w:line="259" w:lineRule="auto"/>
              <w:ind w:left="0" w:firstLine="0"/>
              <w:jc w:val="left"/>
            </w:pPr>
            <w:r>
              <w:t xml:space="preserve">стандартом педагога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До августа 2020 </w:t>
            </w:r>
          </w:p>
        </w:tc>
      </w:tr>
      <w:tr w:rsidR="00A33FAC" w:rsidTr="009B2C55">
        <w:tblPrEx>
          <w:tblCellMar>
            <w:top w:w="81" w:type="dxa"/>
            <w:right w:w="31" w:type="dxa"/>
          </w:tblCellMar>
        </w:tblPrEx>
        <w:trPr>
          <w:trHeight w:val="1277"/>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До мая 2019 </w:t>
            </w:r>
          </w:p>
        </w:tc>
      </w:tr>
      <w:tr w:rsidR="00A33FAC" w:rsidTr="009B2C55">
        <w:tblPrEx>
          <w:tblCellMar>
            <w:top w:w="81" w:type="dxa"/>
            <w:right w:w="31" w:type="dxa"/>
          </w:tblCellMar>
        </w:tblPrEx>
        <w:trPr>
          <w:trHeight w:val="182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Август 2019 </w:t>
            </w:r>
          </w:p>
        </w:tc>
      </w:tr>
      <w:tr w:rsidR="00A33FAC" w:rsidTr="009B2C55">
        <w:tblPrEx>
          <w:tblCellMar>
            <w:top w:w="81" w:type="dxa"/>
            <w:right w:w="31" w:type="dxa"/>
          </w:tblCellMar>
        </w:tblPrEx>
        <w:trPr>
          <w:trHeight w:val="4618"/>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23" w:line="259" w:lineRule="auto"/>
              <w:ind w:left="0" w:firstLine="0"/>
              <w:jc w:val="left"/>
            </w:pPr>
            <w:r>
              <w:t xml:space="preserve">9. Доработка: </w:t>
            </w:r>
          </w:p>
          <w:p w:rsidR="00A33FAC" w:rsidRDefault="00790CBC">
            <w:pPr>
              <w:numPr>
                <w:ilvl w:val="0"/>
                <w:numId w:val="72"/>
              </w:numPr>
              <w:spacing w:after="15" w:line="259" w:lineRule="auto"/>
              <w:ind w:firstLine="0"/>
              <w:jc w:val="left"/>
            </w:pPr>
            <w:r>
              <w:t xml:space="preserve">образовательных программ (индивидуальных </w:t>
            </w:r>
          </w:p>
          <w:p w:rsidR="00A33FAC" w:rsidRDefault="00790CBC">
            <w:pPr>
              <w:spacing w:after="20" w:line="259" w:lineRule="auto"/>
              <w:ind w:left="0" w:firstLine="0"/>
              <w:jc w:val="left"/>
            </w:pPr>
            <w:r>
              <w:t xml:space="preserve">и др.); </w:t>
            </w:r>
          </w:p>
          <w:p w:rsidR="00A33FAC" w:rsidRDefault="00790CBC">
            <w:pPr>
              <w:numPr>
                <w:ilvl w:val="0"/>
                <w:numId w:val="72"/>
              </w:numPr>
              <w:spacing w:after="23" w:line="259" w:lineRule="auto"/>
              <w:ind w:firstLine="0"/>
              <w:jc w:val="left"/>
            </w:pPr>
            <w:r>
              <w:t xml:space="preserve">учебного плана; </w:t>
            </w:r>
          </w:p>
          <w:p w:rsidR="00A33FAC" w:rsidRDefault="00790CBC">
            <w:pPr>
              <w:numPr>
                <w:ilvl w:val="0"/>
                <w:numId w:val="72"/>
              </w:numPr>
              <w:spacing w:after="0" w:line="278" w:lineRule="auto"/>
              <w:ind w:firstLine="0"/>
              <w:jc w:val="left"/>
            </w:pPr>
            <w:r>
              <w:t xml:space="preserve">рабочих программ учебных предметов, курсов, дисциплин, модулей; </w:t>
            </w:r>
          </w:p>
          <w:p w:rsidR="00A33FAC" w:rsidRDefault="00790CBC">
            <w:pPr>
              <w:numPr>
                <w:ilvl w:val="0"/>
                <w:numId w:val="72"/>
              </w:numPr>
              <w:spacing w:after="0" w:line="258" w:lineRule="auto"/>
              <w:ind w:firstLine="0"/>
              <w:jc w:val="left"/>
            </w:pPr>
            <w:r>
              <w:t xml:space="preserve">годового календарного учебного графика;  положений о внеурочной деятельности обучающихся; </w:t>
            </w:r>
          </w:p>
          <w:p w:rsidR="00A33FAC" w:rsidRDefault="00790CBC">
            <w:pPr>
              <w:spacing w:after="0" w:line="252" w:lineRule="auto"/>
              <w:ind w:left="0" w:firstLine="0"/>
              <w:jc w:val="left"/>
            </w:pPr>
            <w:r>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A33FAC" w:rsidRDefault="00790CBC">
            <w:pPr>
              <w:spacing w:after="0" w:line="259" w:lineRule="auto"/>
              <w:ind w:left="0" w:right="308" w:firstLine="0"/>
              <w:jc w:val="left"/>
            </w:pPr>
            <w:r>
              <w:t xml:space="preserve">положения об организации домашней работы обучающихся; положения о формах получения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rsidTr="009B2C55">
        <w:tblPrEx>
          <w:tblCellMar>
            <w:top w:w="81" w:type="dxa"/>
            <w:right w:w="31" w:type="dxa"/>
          </w:tblCellMar>
        </w:tblPrEx>
        <w:trPr>
          <w:trHeight w:val="1042"/>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II. Финансовое обеспечение введения ФГОС среднего общего образования </w:t>
            </w:r>
          </w:p>
        </w:tc>
        <w:tc>
          <w:tcPr>
            <w:tcW w:w="5104"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right="41" w:firstLine="0"/>
              <w:jc w:val="left"/>
            </w:pPr>
            <w:r>
              <w:t xml:space="preserve">1. Определение объема расходов, необходимых для реализации ООП и достижения планируемых результатов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2019 </w:t>
            </w:r>
          </w:p>
        </w:tc>
      </w:tr>
      <w:tr w:rsidR="00A33FAC" w:rsidTr="009B2C55">
        <w:tblPrEx>
          <w:tblCellMar>
            <w:top w:w="81" w:type="dxa"/>
            <w:right w:w="31" w:type="dxa"/>
          </w:tblCellMar>
        </w:tblPrEx>
        <w:trPr>
          <w:trHeight w:val="181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 мере необходимости </w:t>
            </w:r>
          </w:p>
        </w:tc>
      </w:tr>
      <w:tr w:rsidR="00A33FAC" w:rsidTr="009B2C55">
        <w:tblPrEx>
          <w:tblCellMar>
            <w:top w:w="81" w:type="dxa"/>
            <w:right w:w="31" w:type="dxa"/>
          </w:tblCellMar>
        </w:tblPrEx>
        <w:trPr>
          <w:trHeight w:val="1272"/>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214" w:firstLine="0"/>
            </w:pPr>
            <w:r>
              <w:t xml:space="preserve">3. Заключение дополнительных соглашений к трудовому договору с педагогическими работниками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Август 2020 </w:t>
            </w:r>
          </w:p>
        </w:tc>
      </w:tr>
    </w:tbl>
    <w:p w:rsidR="00A33FAC" w:rsidRDefault="00A33FAC">
      <w:pPr>
        <w:spacing w:after="0" w:line="259" w:lineRule="auto"/>
        <w:ind w:left="-1200" w:right="198" w:firstLine="0"/>
        <w:jc w:val="left"/>
      </w:pPr>
    </w:p>
    <w:tbl>
      <w:tblPr>
        <w:tblStyle w:val="TableGrid"/>
        <w:tblW w:w="9640" w:type="dxa"/>
        <w:tblInd w:w="168" w:type="dxa"/>
        <w:tblCellMar>
          <w:top w:w="79" w:type="dxa"/>
          <w:left w:w="84" w:type="dxa"/>
          <w:right w:w="45" w:type="dxa"/>
        </w:tblCellMar>
        <w:tblLook w:val="04A0" w:firstRow="1" w:lastRow="0" w:firstColumn="1" w:lastColumn="0" w:noHBand="0" w:noVBand="1"/>
      </w:tblPr>
      <w:tblGrid>
        <w:gridCol w:w="2693"/>
        <w:gridCol w:w="5104"/>
        <w:gridCol w:w="1843"/>
      </w:tblGrid>
      <w:tr w:rsidR="00A33FAC">
        <w:trPr>
          <w:trHeight w:val="1114"/>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23" w:firstLine="0"/>
            </w:pPr>
            <w:r>
              <w:t xml:space="preserve">III. Организационное обеспечение введения ФГОС среднего общего образования </w:t>
            </w:r>
          </w:p>
        </w:tc>
        <w:tc>
          <w:tcPr>
            <w:tcW w:w="5103"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1. Обеспечение координации взаимодействия участников образовательных отношений по организации введения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181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Январь-март 2020 </w:t>
            </w:r>
          </w:p>
        </w:tc>
      </w:tr>
      <w:tr w:rsidR="00A33FAC">
        <w:trPr>
          <w:trHeight w:val="2093"/>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Январь-март 2020 </w:t>
            </w:r>
          </w:p>
        </w:tc>
      </w:tr>
      <w:tr w:rsidR="00A33FAC">
        <w:trPr>
          <w:trHeight w:val="1541"/>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 </w:t>
            </w:r>
          </w:p>
        </w:tc>
      </w:tr>
      <w:tr w:rsidR="00A33FAC">
        <w:trPr>
          <w:trHeight w:val="711"/>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23" w:firstLine="0"/>
            </w:pPr>
            <w:r>
              <w:t xml:space="preserve">IV. Кадровое обеспечение введения ФГОС среднего общего образования </w:t>
            </w: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1.Анализ кадрового обеспечения введения и реализации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Май 2020 </w:t>
            </w:r>
          </w:p>
        </w:tc>
      </w:tr>
      <w:tr w:rsidR="00A33FAC">
        <w:trPr>
          <w:trHeight w:val="1265"/>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Декабрь 2019 </w:t>
            </w:r>
          </w:p>
        </w:tc>
      </w:tr>
      <w:tr w:rsidR="00A33FAC">
        <w:trPr>
          <w:trHeight w:val="1380"/>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vAlign w:val="center"/>
          </w:tcPr>
          <w:p w:rsidR="00A33FAC" w:rsidRDefault="00790CBC">
            <w:pPr>
              <w:spacing w:after="0" w:line="259" w:lineRule="auto"/>
              <w:ind w:left="0" w:firstLine="0"/>
              <w:jc w:val="left"/>
            </w:pPr>
            <w:r>
              <w:t xml:space="preserve">3. Корректировка плана научно-методических семинаров (внутришкольного повышения квалификации) с ориентацией на проблемы введения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Январь 2020 </w:t>
            </w:r>
          </w:p>
        </w:tc>
      </w:tr>
      <w:tr w:rsidR="00A33FAC">
        <w:trPr>
          <w:trHeight w:val="985"/>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123" w:firstLine="0"/>
            </w:pPr>
            <w:r>
              <w:t xml:space="preserve">V. Информационное обеспечение введения ФГОС среднего общего образования </w:t>
            </w: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1. Размещение на сайте образовательной организации информационных материалов о реализации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98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Широкое информирование родительской общественности о введении ФГОС СОО и порядке перехода на них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Ежеквартально </w:t>
            </w:r>
          </w:p>
        </w:tc>
      </w:tr>
      <w:tr w:rsidR="00A33FAC">
        <w:trPr>
          <w:trHeight w:val="1250"/>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Ежеквартально </w:t>
            </w:r>
          </w:p>
        </w:tc>
      </w:tr>
      <w:tr w:rsidR="00A33FAC">
        <w:trPr>
          <w:trHeight w:val="1263"/>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Февраль 2020 </w:t>
            </w:r>
          </w:p>
        </w:tc>
      </w:tr>
      <w:tr w:rsidR="00A33FAC">
        <w:trPr>
          <w:trHeight w:val="711"/>
        </w:trPr>
        <w:tc>
          <w:tcPr>
            <w:tcW w:w="2693" w:type="dxa"/>
            <w:vMerge w:val="restart"/>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81" w:firstLine="0"/>
            </w:pPr>
            <w:r>
              <w:t xml:space="preserve">VI. Материально техническое обеспечение введения ФГОС среднего общего образования </w:t>
            </w: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pPr>
            <w:r>
              <w:t xml:space="preserve">1. Анализ материально-технического обеспечения реализации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Сентябрь 2019 </w:t>
            </w:r>
          </w:p>
        </w:tc>
      </w:tr>
      <w:tr w:rsidR="00A33FAC">
        <w:trPr>
          <w:trHeight w:val="984"/>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2. Обеспечение соответствия материальнотехнической базы образовательной организации требованиям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991"/>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3. Обеспечение соответствия санитарногигиенических условий требованиям ФГОС и СанПиН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1268"/>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991"/>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5. Обеспечение соответствия информационнообразовательной среды требованиям ФГОС СОО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1267"/>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right="85" w:firstLine="0"/>
            </w:pPr>
            <w:r>
              <w:t xml:space="preserve">6. Обеспечение укомплектованности библиотечно-информационного центра печатными и электронными образовательными ресурсами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1268"/>
        </w:trPr>
        <w:tc>
          <w:tcPr>
            <w:tcW w:w="0" w:type="auto"/>
            <w:vMerge/>
            <w:tcBorders>
              <w:top w:val="nil"/>
              <w:left w:val="single" w:sz="4" w:space="0" w:color="000000"/>
              <w:bottom w:val="nil"/>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r w:rsidR="00A33FAC">
        <w:trPr>
          <w:trHeight w:val="1267"/>
        </w:trPr>
        <w:tc>
          <w:tcPr>
            <w:tcW w:w="0" w:type="auto"/>
            <w:vMerge/>
            <w:tcBorders>
              <w:top w:val="nil"/>
              <w:left w:val="single" w:sz="4" w:space="0" w:color="000000"/>
              <w:bottom w:val="single" w:sz="4" w:space="0" w:color="000000"/>
              <w:right w:val="single" w:sz="4" w:space="0" w:color="000000"/>
            </w:tcBorders>
          </w:tcPr>
          <w:p w:rsidR="00A33FAC" w:rsidRDefault="00A33FAC">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8. Обеспечение контролируемого доступа участников образовательной деятельности к информационным образовательным ресурсам в сети Интернет </w:t>
            </w:r>
          </w:p>
        </w:tc>
        <w:tc>
          <w:tcPr>
            <w:tcW w:w="1843" w:type="dxa"/>
            <w:tcBorders>
              <w:top w:val="single" w:sz="4" w:space="0" w:color="000000"/>
              <w:left w:val="single" w:sz="4" w:space="0" w:color="000000"/>
              <w:bottom w:val="single" w:sz="4" w:space="0" w:color="000000"/>
              <w:right w:val="single" w:sz="4" w:space="0" w:color="000000"/>
            </w:tcBorders>
          </w:tcPr>
          <w:p w:rsidR="00A33FAC" w:rsidRDefault="00790CBC">
            <w:pPr>
              <w:spacing w:after="0" w:line="259" w:lineRule="auto"/>
              <w:ind w:left="0" w:firstLine="0"/>
              <w:jc w:val="left"/>
            </w:pPr>
            <w:r>
              <w:t xml:space="preserve">Постоянно </w:t>
            </w:r>
          </w:p>
        </w:tc>
      </w:tr>
    </w:tbl>
    <w:p w:rsidR="00A33FAC" w:rsidRDefault="00790CBC">
      <w:pPr>
        <w:spacing w:after="71" w:line="259" w:lineRule="auto"/>
        <w:ind w:left="77" w:firstLine="0"/>
        <w:jc w:val="left"/>
      </w:pPr>
      <w:r>
        <w:rPr>
          <w:b/>
        </w:rPr>
        <w:t xml:space="preserve"> </w:t>
      </w:r>
    </w:p>
    <w:p w:rsidR="00A33FAC" w:rsidRDefault="00790CBC">
      <w:pPr>
        <w:pStyle w:val="2"/>
        <w:spacing w:after="90" w:line="259" w:lineRule="auto"/>
        <w:ind w:left="785" w:firstLine="0"/>
      </w:pPr>
      <w:r>
        <w:t xml:space="preserve">3.6. Контроль за состоянием системы условий </w:t>
      </w:r>
    </w:p>
    <w:p w:rsidR="00A33FAC" w:rsidRDefault="00790CBC">
      <w:pPr>
        <w:ind w:left="81" w:right="14" w:firstLine="708"/>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Гимназии.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Гимназии.</w:t>
      </w:r>
      <w:r>
        <w:rPr>
          <w:b/>
        </w:rPr>
        <w:t xml:space="preserve"> </w:t>
      </w:r>
    </w:p>
    <w:sectPr w:rsidR="00A33FAC">
      <w:headerReference w:type="even" r:id="rId140"/>
      <w:headerReference w:type="default" r:id="rId141"/>
      <w:footerReference w:type="even" r:id="rId142"/>
      <w:footerReference w:type="default" r:id="rId143"/>
      <w:headerReference w:type="first" r:id="rId144"/>
      <w:footerReference w:type="first" r:id="rId145"/>
      <w:pgSz w:w="11906" w:h="16838"/>
      <w:pgMar w:top="1138" w:right="700" w:bottom="1147"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FD9" w:rsidRDefault="00541FD9">
      <w:pPr>
        <w:spacing w:after="0" w:line="240" w:lineRule="auto"/>
      </w:pPr>
      <w:r>
        <w:separator/>
      </w:r>
    </w:p>
  </w:endnote>
  <w:endnote w:type="continuationSeparator" w:id="0">
    <w:p w:rsidR="00541FD9" w:rsidRDefault="0054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8"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8"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6"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Pr="00CA4907" w:rsidRDefault="009B2C55" w:rsidP="00CA4907">
    <w:pPr>
      <w:pStyle w:val="a3"/>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FD9" w:rsidRDefault="00541FD9">
      <w:pPr>
        <w:spacing w:after="0" w:line="287" w:lineRule="auto"/>
        <w:ind w:left="0" w:firstLine="0"/>
        <w:jc w:val="left"/>
      </w:pPr>
      <w:r>
        <w:separator/>
      </w:r>
    </w:p>
  </w:footnote>
  <w:footnote w:type="continuationSeparator" w:id="0">
    <w:p w:rsidR="00541FD9" w:rsidRDefault="00541FD9">
      <w:pPr>
        <w:spacing w:after="0" w:line="287" w:lineRule="auto"/>
        <w:ind w:left="0" w:firstLine="0"/>
        <w:jc w:val="left"/>
      </w:pPr>
      <w:r>
        <w:continuationSeparator/>
      </w:r>
    </w:p>
  </w:footnote>
  <w:footnote w:id="1">
    <w:p w:rsidR="009B2C55" w:rsidRDefault="009B2C55">
      <w:pPr>
        <w:pStyle w:val="footnotedescription"/>
        <w:ind w:left="0"/>
        <w:jc w:val="left"/>
      </w:pPr>
      <w:r>
        <w:rPr>
          <w:rStyle w:val="footnotemark"/>
        </w:rPr>
        <w:footnoteRef/>
      </w:r>
      <w: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r>
        <w:rPr>
          <w:vertAlign w:val="superscript"/>
        </w:rPr>
        <w:t>2</w:t>
      </w:r>
      <w: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 </w:t>
      </w:r>
    </w:p>
  </w:footnote>
  <w:footnote w:id="2">
    <w:p w:rsidR="009B2C55" w:rsidRDefault="009B2C55">
      <w:pPr>
        <w:pStyle w:val="footnotedescription"/>
        <w:spacing w:line="283" w:lineRule="auto"/>
        <w:ind w:left="0"/>
        <w:jc w:val="left"/>
      </w:pPr>
      <w:r>
        <w:rPr>
          <w:rStyle w:val="footnotemark"/>
        </w:rPr>
        <w:footnoteRef/>
      </w:r>
      <w: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footnote>
  <w:footnote w:id="3">
    <w:p w:rsidR="009B2C55" w:rsidRDefault="009B2C55">
      <w:pPr>
        <w:pStyle w:val="footnotedescription"/>
        <w:spacing w:after="4" w:line="396" w:lineRule="auto"/>
        <w:ind w:firstLine="708"/>
      </w:pPr>
      <w:r>
        <w:rPr>
          <w:rStyle w:val="footnotemark"/>
        </w:rPr>
        <w:footnoteRef/>
      </w:r>
      <w:r>
        <w:t xml:space="preserve"> Предметный результат, отчужденный от личности, согласно ФГОС, не считается образовательным результатом. </w:t>
      </w:r>
    </w:p>
  </w:footnote>
  <w:footnote w:id="4">
    <w:p w:rsidR="009B2C55" w:rsidRDefault="009B2C55">
      <w:pPr>
        <w:pStyle w:val="footnotedescription"/>
        <w:spacing w:line="400" w:lineRule="auto"/>
        <w:ind w:right="10" w:firstLine="708"/>
      </w:pPr>
      <w:r>
        <w:rPr>
          <w:rStyle w:val="footnotemark"/>
        </w:rPr>
        <w:footnoteRef/>
      </w:r>
      <w:r>
        <w:t xml:space="preserve">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 </w:t>
      </w:r>
    </w:p>
  </w:footnote>
  <w:footnote w:id="5">
    <w:p w:rsidR="009B2C55" w:rsidRDefault="009B2C55">
      <w:pPr>
        <w:pStyle w:val="footnotedescription"/>
        <w:spacing w:after="20" w:line="379" w:lineRule="auto"/>
        <w:ind w:right="6" w:firstLine="708"/>
      </w:pPr>
      <w:r>
        <w:rPr>
          <w:rStyle w:val="footnotemark"/>
        </w:rPr>
        <w:footnoteRef/>
      </w:r>
      <w:r>
        <w:t xml:space="preserve"> Понятие «медленное чтение» в методике преподавания литературы было определено Н. Эйдельманом в статье «Учитесь читать!» (ж. «Знание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 </w:t>
      </w:r>
    </w:p>
  </w:footnote>
  <w:footnote w:id="6">
    <w:p w:rsidR="009B2C55" w:rsidRDefault="009B2C55">
      <w:pPr>
        <w:pStyle w:val="footnotedescription"/>
        <w:spacing w:after="96" w:line="259" w:lineRule="auto"/>
        <w:ind w:left="0" w:right="16"/>
        <w:jc w:val="right"/>
      </w:pPr>
      <w:r>
        <w:rPr>
          <w:rStyle w:val="footnotemark"/>
        </w:rPr>
        <w:footnoteRef/>
      </w:r>
      <w:r>
        <w:t xml:space="preserve"> Под субъектностью читателя понимается его активная позиция (в том числе основанная на владении </w:t>
      </w:r>
    </w:p>
    <w:p w:rsidR="009B2C55" w:rsidRDefault="009B2C55">
      <w:pPr>
        <w:pStyle w:val="footnotedescription"/>
        <w:spacing w:line="259" w:lineRule="auto"/>
      </w:pPr>
      <w:r>
        <w:t xml:space="preserve">навыками анализа и интерпретации), обеспечивающая его самостоятельность в чтении и способность как выявлять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97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97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97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6" w:line="259" w:lineRule="auto"/>
      <w:ind w:left="67" w:firstLine="0"/>
      <w:jc w:val="left"/>
    </w:pPr>
    <w:r>
      <w:t>–</w:t>
    </w:r>
    <w:r>
      <w:rPr>
        <w:rFonts w:ascii="Arial" w:eastAsia="Arial" w:hAnsi="Arial" w:cs="Arial"/>
      </w:rPr>
      <w:t xml:space="preserve"> </w:t>
    </w:r>
  </w:p>
  <w:p w:rsidR="009B2C55" w:rsidRDefault="009B2C55">
    <w:pPr>
      <w:spacing w:after="148"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6" w:line="259" w:lineRule="auto"/>
      <w:ind w:left="0" w:firstLine="0"/>
      <w:jc w:val="left"/>
    </w:pPr>
    <w:r>
      <w:t>–</w:t>
    </w:r>
    <w:r>
      <w:rPr>
        <w:rFonts w:ascii="Arial" w:eastAsia="Arial" w:hAnsi="Arial" w:cs="Arial"/>
      </w:rPr>
      <w:t xml:space="preserve"> </w:t>
    </w:r>
  </w:p>
  <w:p w:rsidR="009B2C55" w:rsidRDefault="009B2C55">
    <w:pPr>
      <w:spacing w:after="148" w:line="259" w:lineRule="auto"/>
      <w:ind w:left="0" w:firstLine="0"/>
      <w:jc w:val="left"/>
    </w:pPr>
    <w:r>
      <w:t>–</w:t>
    </w:r>
    <w:r>
      <w:rPr>
        <w:rFonts w:ascii="Arial" w:eastAsia="Arial" w:hAnsi="Arial" w:cs="Arial"/>
      </w:rPr>
      <w:t xml:space="preserve"> </w:t>
    </w:r>
  </w:p>
  <w:p w:rsidR="009B2C55" w:rsidRDefault="009B2C55">
    <w:pPr>
      <w:spacing w:after="14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0" w:firstLine="0"/>
      <w:jc w:val="left"/>
    </w:pPr>
    <w:r>
      <w:t>–</w:t>
    </w:r>
    <w:r>
      <w:rPr>
        <w:rFonts w:ascii="Arial" w:eastAsia="Arial" w:hAnsi="Arial" w:cs="Arial"/>
      </w:rPr>
      <w:t xml:space="preserve"> </w:t>
    </w:r>
  </w:p>
  <w:p w:rsidR="009B2C55" w:rsidRDefault="009B2C55">
    <w:pPr>
      <w:spacing w:after="148" w:line="259" w:lineRule="auto"/>
      <w:ind w:left="0" w:firstLine="0"/>
      <w:jc w:val="left"/>
    </w:pPr>
    <w:r>
      <w:t>–</w:t>
    </w:r>
    <w:r>
      <w:rPr>
        <w:rFonts w:ascii="Arial" w:eastAsia="Arial" w:hAnsi="Arial" w:cs="Arial"/>
      </w:rPr>
      <w:t xml:space="preserve"> </w:t>
    </w:r>
  </w:p>
  <w:p w:rsidR="009B2C55" w:rsidRDefault="009B2C55">
    <w:pPr>
      <w:spacing w:after="146"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48" w:line="259" w:lineRule="auto"/>
      <w:ind w:left="0" w:firstLine="0"/>
      <w:jc w:val="left"/>
    </w:pPr>
    <w:r>
      <w:t>–</w:t>
    </w:r>
    <w:r>
      <w:rPr>
        <w:rFonts w:ascii="Arial" w:eastAsia="Arial" w:hAnsi="Arial" w:cs="Arial"/>
      </w:rPr>
      <w:t xml:space="preserve"> </w:t>
    </w:r>
  </w:p>
  <w:p w:rsidR="009B2C55" w:rsidRDefault="009B2C55">
    <w:pPr>
      <w:spacing w:after="146" w:line="259" w:lineRule="auto"/>
      <w:ind w:left="0" w:firstLine="0"/>
      <w:jc w:val="left"/>
    </w:pPr>
    <w:r>
      <w:t>–</w:t>
    </w:r>
    <w:r>
      <w:rPr>
        <w:rFonts w:ascii="Arial" w:eastAsia="Arial" w:hAnsi="Arial" w:cs="Arial"/>
      </w:rPr>
      <w:t xml:space="preserve"> </w:t>
    </w:r>
  </w:p>
  <w:p w:rsidR="009B2C55" w:rsidRDefault="009B2C55">
    <w:pPr>
      <w:spacing w:after="148" w:line="259" w:lineRule="auto"/>
      <w:ind w:left="0" w:firstLine="0"/>
      <w:jc w:val="left"/>
    </w:pPr>
    <w:r>
      <w:t>–</w:t>
    </w:r>
    <w:r>
      <w:rPr>
        <w:rFonts w:ascii="Arial" w:eastAsia="Arial" w:hAnsi="Arial" w:cs="Arial"/>
      </w:rPr>
      <w:t xml:space="preserve"> </w:t>
    </w:r>
  </w:p>
  <w:p w:rsidR="009B2C55" w:rsidRDefault="009B2C55">
    <w:pPr>
      <w:spacing w:after="0" w:line="259" w:lineRule="auto"/>
      <w:ind w:left="0" w:firstLine="0"/>
      <w:jc w:val="left"/>
    </w:pPr>
    <w:r>
      <w:t>–</w:t>
    </w:r>
    <w:r>
      <w:rPr>
        <w:rFonts w:ascii="Arial" w:eastAsia="Arial" w:hAnsi="Arial" w:cs="Aria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209" w:firstLine="0"/>
      <w:jc w:val="left"/>
    </w:pPr>
    <w:r>
      <w:t>–</w:t>
    </w:r>
    <w:r>
      <w:rPr>
        <w:rFonts w:ascii="Arial" w:eastAsia="Arial" w:hAnsi="Arial" w:cs="Arial"/>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209" w:firstLine="0"/>
      <w:jc w:val="left"/>
    </w:pPr>
    <w:r>
      <w:t>–</w:t>
    </w:r>
    <w:r>
      <w:rPr>
        <w:rFonts w:ascii="Arial" w:eastAsia="Arial" w:hAnsi="Arial" w:cs="Arial"/>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209" w:firstLine="0"/>
      <w:jc w:val="left"/>
    </w:pPr>
    <w:r>
      <w:t>–</w:t>
    </w:r>
    <w:r>
      <w:rPr>
        <w:rFonts w:ascii="Arial" w:eastAsia="Arial" w:hAnsi="Arial" w:cs="Arial"/>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0" w:firstLine="0"/>
      <w:jc w:val="left"/>
    </w:pPr>
    <w:r>
      <w:t>–</w:t>
    </w:r>
    <w:r>
      <w:rPr>
        <w:rFonts w:ascii="Arial" w:eastAsia="Arial" w:hAnsi="Arial" w:cs="Arial"/>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144" w:firstLine="0"/>
      <w:jc w:val="left"/>
    </w:pPr>
    <w:r>
      <w:t>–</w:t>
    </w:r>
    <w:r>
      <w:rPr>
        <w:rFonts w:ascii="Arial" w:eastAsia="Arial" w:hAnsi="Arial" w:cs="Arial"/>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tabs>
        <w:tab w:val="center" w:pos="2436"/>
        <w:tab w:val="center" w:pos="4916"/>
        <w:tab w:val="center" w:pos="9386"/>
      </w:tabs>
      <w:spacing w:after="0" w:line="259" w:lineRule="auto"/>
      <w:ind w:left="0" w:firstLine="0"/>
      <w:jc w:val="left"/>
    </w:pPr>
    <w:r>
      <w:rPr>
        <w:rFonts w:ascii="Calibri" w:eastAsia="Calibri" w:hAnsi="Calibri" w:cs="Calibri"/>
        <w:sz w:val="22"/>
      </w:rPr>
      <w:tab/>
    </w:r>
    <w:r>
      <w:rPr>
        <w:b/>
      </w:rPr>
      <w:t xml:space="preserve">ГОДОВОЙ УЧЕБНЫЙ ПЛАН для </w:t>
    </w:r>
    <w:r>
      <w:rPr>
        <w:b/>
      </w:rPr>
      <w:tab/>
      <w:t xml:space="preserve"> </w:t>
    </w:r>
    <w:r>
      <w:rPr>
        <w:b/>
      </w:rPr>
      <w:tab/>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tabs>
        <w:tab w:val="center" w:pos="2436"/>
        <w:tab w:val="center" w:pos="4916"/>
        <w:tab w:val="center" w:pos="9386"/>
      </w:tabs>
      <w:spacing w:after="0" w:line="259" w:lineRule="auto"/>
      <w:ind w:left="0" w:firstLine="0"/>
      <w:jc w:val="left"/>
    </w:pPr>
    <w:r>
      <w:rPr>
        <w:rFonts w:ascii="Calibri" w:eastAsia="Calibri" w:hAnsi="Calibri" w:cs="Calibri"/>
        <w:sz w:val="22"/>
      </w:rPr>
      <w:tab/>
    </w:r>
    <w:r>
      <w:rPr>
        <w:b/>
      </w:rPr>
      <w:t xml:space="preserve">ГОДОВОЙ УЧЕБНЫЙ ПЛАН для </w:t>
    </w:r>
    <w:r>
      <w:rPr>
        <w:b/>
      </w:rPr>
      <w:tab/>
      <w:t xml:space="preserve"> </w:t>
    </w:r>
    <w:r>
      <w:rPr>
        <w:b/>
      </w:rPr>
      <w:tab/>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561" w:line="259" w:lineRule="auto"/>
      <w:ind w:left="67" w:firstLine="0"/>
      <w:jc w:val="left"/>
    </w:pPr>
    <w:r>
      <w:t>–</w:t>
    </w:r>
    <w:r>
      <w:rPr>
        <w:rFonts w:ascii="Arial" w:eastAsia="Arial" w:hAnsi="Arial" w:cs="Arial"/>
      </w:rPr>
      <w:t xml:space="preserve"> </w:t>
    </w:r>
  </w:p>
  <w:p w:rsidR="009B2C55" w:rsidRDefault="009B2C55">
    <w:pPr>
      <w:spacing w:after="0" w:line="259" w:lineRule="auto"/>
      <w:ind w:left="67" w:firstLine="0"/>
      <w:jc w:val="left"/>
    </w:pPr>
    <w:r>
      <w:t>–</w:t>
    </w:r>
    <w:r>
      <w:rPr>
        <w:rFonts w:ascii="Arial" w:eastAsia="Arial" w:hAnsi="Arial" w:cs="Arial"/>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Pr="00CA4907" w:rsidRDefault="009B2C55" w:rsidP="00CA4907">
    <w:pPr>
      <w:pStyle w:val="a5"/>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55" w:rsidRDefault="009B2C55">
    <w:pPr>
      <w:spacing w:after="0" w:line="259" w:lineRule="auto"/>
      <w:ind w:left="67" w:firstLine="0"/>
      <w:jc w:val="left"/>
    </w:pPr>
    <w: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39E6"/>
    <w:multiLevelType w:val="hybridMultilevel"/>
    <w:tmpl w:val="ED0A423C"/>
    <w:lvl w:ilvl="0" w:tplc="79203E2E">
      <w:start w:val="1"/>
      <w:numFmt w:val="decimal"/>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AC4F2">
      <w:start w:val="1"/>
      <w:numFmt w:val="lowerLetter"/>
      <w:lvlText w:val="%2"/>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D6AC88">
      <w:start w:val="1"/>
      <w:numFmt w:val="lowerRoman"/>
      <w:lvlText w:val="%3"/>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20530">
      <w:start w:val="1"/>
      <w:numFmt w:val="decimal"/>
      <w:lvlText w:val="%4"/>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4ABCA">
      <w:start w:val="1"/>
      <w:numFmt w:val="lowerLetter"/>
      <w:lvlText w:val="%5"/>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A87E72">
      <w:start w:val="1"/>
      <w:numFmt w:val="lowerRoman"/>
      <w:lvlText w:val="%6"/>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27D82">
      <w:start w:val="1"/>
      <w:numFmt w:val="decimal"/>
      <w:lvlText w:val="%7"/>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26004">
      <w:start w:val="1"/>
      <w:numFmt w:val="lowerLetter"/>
      <w:lvlText w:val="%8"/>
      <w:lvlJc w:val="left"/>
      <w:pPr>
        <w:ind w:left="6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08CA6">
      <w:start w:val="1"/>
      <w:numFmt w:val="lowerRoman"/>
      <w:lvlText w:val="%9"/>
      <w:lvlJc w:val="left"/>
      <w:pPr>
        <w:ind w:left="7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4073DE"/>
    <w:multiLevelType w:val="hybridMultilevel"/>
    <w:tmpl w:val="C1EAB98E"/>
    <w:lvl w:ilvl="0" w:tplc="EF02DF88">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2514C">
      <w:start w:val="1"/>
      <w:numFmt w:val="bullet"/>
      <w:lvlText w:val="o"/>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687630">
      <w:start w:val="1"/>
      <w:numFmt w:val="bullet"/>
      <w:lvlText w:val="▪"/>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A294C">
      <w:start w:val="1"/>
      <w:numFmt w:val="bullet"/>
      <w:lvlText w:val="•"/>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447BC">
      <w:start w:val="1"/>
      <w:numFmt w:val="bullet"/>
      <w:lvlText w:val="o"/>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641286">
      <w:start w:val="1"/>
      <w:numFmt w:val="bullet"/>
      <w:lvlText w:val="▪"/>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8DFEC">
      <w:start w:val="1"/>
      <w:numFmt w:val="bullet"/>
      <w:lvlText w:val="•"/>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EA433A">
      <w:start w:val="1"/>
      <w:numFmt w:val="bullet"/>
      <w:lvlText w:val="o"/>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E0750">
      <w:start w:val="1"/>
      <w:numFmt w:val="bullet"/>
      <w:lvlText w:val="▪"/>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7F001F"/>
    <w:multiLevelType w:val="hybridMultilevel"/>
    <w:tmpl w:val="B9BE30FA"/>
    <w:lvl w:ilvl="0" w:tplc="7116B69C">
      <w:start w:val="1"/>
      <w:numFmt w:val="bullet"/>
      <w:lvlText w:val="–"/>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CCA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024C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A6A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5CAE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AF6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DA23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5E26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44A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5023F64"/>
    <w:multiLevelType w:val="hybridMultilevel"/>
    <w:tmpl w:val="65C83302"/>
    <w:lvl w:ilvl="0" w:tplc="57C20C22">
      <w:start w:val="22"/>
      <w:numFmt w:val="decimal"/>
      <w:lvlText w:val="%1"/>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823A4">
      <w:start w:val="1"/>
      <w:numFmt w:val="lowerLetter"/>
      <w:lvlText w:val="%2"/>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C8F748">
      <w:start w:val="1"/>
      <w:numFmt w:val="lowerRoman"/>
      <w:lvlText w:val="%3"/>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09C1A">
      <w:start w:val="1"/>
      <w:numFmt w:val="decimal"/>
      <w:lvlText w:val="%4"/>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CBFE8">
      <w:start w:val="1"/>
      <w:numFmt w:val="lowerLetter"/>
      <w:lvlText w:val="%5"/>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601A5A">
      <w:start w:val="1"/>
      <w:numFmt w:val="lowerRoman"/>
      <w:lvlText w:val="%6"/>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8E3A6">
      <w:start w:val="1"/>
      <w:numFmt w:val="decimal"/>
      <w:lvlText w:val="%7"/>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FC863E">
      <w:start w:val="1"/>
      <w:numFmt w:val="lowerLetter"/>
      <w:lvlText w:val="%8"/>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A8026">
      <w:start w:val="1"/>
      <w:numFmt w:val="lowerRoman"/>
      <w:lvlText w:val="%9"/>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73762D"/>
    <w:multiLevelType w:val="hybridMultilevel"/>
    <w:tmpl w:val="D19CD4BC"/>
    <w:lvl w:ilvl="0" w:tplc="ABAC93A4">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0219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0A28B0">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CE541E">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D2AFFA">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EA68EC">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4835D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863B5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C4F53C">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A67420C"/>
    <w:multiLevelType w:val="hybridMultilevel"/>
    <w:tmpl w:val="21FAB932"/>
    <w:lvl w:ilvl="0" w:tplc="2E0601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2AC1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3CE1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FABD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50B5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012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5481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C45D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F67F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AA05429"/>
    <w:multiLevelType w:val="hybridMultilevel"/>
    <w:tmpl w:val="F3965BB2"/>
    <w:lvl w:ilvl="0" w:tplc="4942FC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4BB08">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86D0B6">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C61D66">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34DC66">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F2734A">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0B40C">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1E6BEC">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201ADE">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0BFF6BEE"/>
    <w:multiLevelType w:val="hybridMultilevel"/>
    <w:tmpl w:val="8B42FB62"/>
    <w:lvl w:ilvl="0" w:tplc="7784946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EDBC2">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C0888">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CD594">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EFC2C">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C9A5C">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6CCA7C">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00F9F6">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089F0">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2150DF"/>
    <w:multiLevelType w:val="hybridMultilevel"/>
    <w:tmpl w:val="A34623E0"/>
    <w:lvl w:ilvl="0" w:tplc="BB5416C8">
      <w:start w:val="1"/>
      <w:numFmt w:val="bullet"/>
      <w:lvlText w:val=""/>
      <w:lvlJc w:val="left"/>
      <w:pPr>
        <w:ind w:left="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FEFA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1C28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865F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A4B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00DF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C808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A8B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F8C8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0D5400F4"/>
    <w:multiLevelType w:val="hybridMultilevel"/>
    <w:tmpl w:val="75FCD096"/>
    <w:lvl w:ilvl="0" w:tplc="89EEDA10">
      <w:start w:val="1"/>
      <w:numFmt w:val="bullet"/>
      <w:lvlText w:val="•"/>
      <w:lvlJc w:val="left"/>
      <w:pPr>
        <w:ind w:left="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465A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12730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22EE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635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623B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CB1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AC3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EA4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FA613C2"/>
    <w:multiLevelType w:val="hybridMultilevel"/>
    <w:tmpl w:val="55D65E90"/>
    <w:lvl w:ilvl="0" w:tplc="46A81C3C">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061694">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84C5A6">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F4AA2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20F9CA">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ACD73A">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BAA450">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1687EE">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6AFA7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108E4924"/>
    <w:multiLevelType w:val="hybridMultilevel"/>
    <w:tmpl w:val="7F9261A2"/>
    <w:lvl w:ilvl="0" w:tplc="F79CA3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E718A">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ACD70">
      <w:start w:val="1"/>
      <w:numFmt w:val="decimal"/>
      <w:lvlRestart w:val="0"/>
      <w:lvlText w:val="%3."/>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2FDAC">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C8702">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624820">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E44F0">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90A60E">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8176E">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72F24"/>
    <w:multiLevelType w:val="hybridMultilevel"/>
    <w:tmpl w:val="7B68B73A"/>
    <w:lvl w:ilvl="0" w:tplc="B90A46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EA4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7AAC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5846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3ED4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0ED2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DA43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343C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4C763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15092153"/>
    <w:multiLevelType w:val="hybridMultilevel"/>
    <w:tmpl w:val="3B5C849C"/>
    <w:lvl w:ilvl="0" w:tplc="F1DAD08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8A6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5E34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AAD9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264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6F1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8B1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9227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6DE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DB3861"/>
    <w:multiLevelType w:val="hybridMultilevel"/>
    <w:tmpl w:val="23DC08D0"/>
    <w:lvl w:ilvl="0" w:tplc="569AD79C">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2CD03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6688C">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56185C">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A9B6A">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6AD43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ECAAC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8713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748B00">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1695007E"/>
    <w:multiLevelType w:val="hybridMultilevel"/>
    <w:tmpl w:val="07F6CC1C"/>
    <w:lvl w:ilvl="0" w:tplc="E8F81B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C4DC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DE0B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D4DA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9609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56AC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DCDD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82E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CAEC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18412BDE"/>
    <w:multiLevelType w:val="hybridMultilevel"/>
    <w:tmpl w:val="2774E68E"/>
    <w:lvl w:ilvl="0" w:tplc="817E353C">
      <w:start w:val="1"/>
      <w:numFmt w:val="bullet"/>
      <w:lvlText w:val=""/>
      <w:lvlJc w:val="left"/>
      <w:pPr>
        <w:ind w:left="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321A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1259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66A2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78E2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A860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E470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6A8E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4C07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185F1D9B"/>
    <w:multiLevelType w:val="hybridMultilevel"/>
    <w:tmpl w:val="11868B1C"/>
    <w:lvl w:ilvl="0" w:tplc="1722DD24">
      <w:start w:val="1"/>
      <w:numFmt w:val="bullet"/>
      <w:lvlText w:val=""/>
      <w:lvlJc w:val="left"/>
      <w:pPr>
        <w:ind w:left="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846F18">
      <w:start w:val="1"/>
      <w:numFmt w:val="bullet"/>
      <w:lvlText w:val="o"/>
      <w:lvlJc w:val="left"/>
      <w:pPr>
        <w:ind w:left="1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40DF80">
      <w:start w:val="1"/>
      <w:numFmt w:val="bullet"/>
      <w:lvlText w:val="▪"/>
      <w:lvlJc w:val="left"/>
      <w:pPr>
        <w:ind w:left="1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8DA5C">
      <w:start w:val="1"/>
      <w:numFmt w:val="bullet"/>
      <w:lvlText w:val="•"/>
      <w:lvlJc w:val="left"/>
      <w:pPr>
        <w:ind w:left="2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E232BA">
      <w:start w:val="1"/>
      <w:numFmt w:val="bullet"/>
      <w:lvlText w:val="o"/>
      <w:lvlJc w:val="left"/>
      <w:pPr>
        <w:ind w:left="3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EC6D4E">
      <w:start w:val="1"/>
      <w:numFmt w:val="bullet"/>
      <w:lvlText w:val="▪"/>
      <w:lvlJc w:val="left"/>
      <w:pPr>
        <w:ind w:left="4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780B60">
      <w:start w:val="1"/>
      <w:numFmt w:val="bullet"/>
      <w:lvlText w:val="•"/>
      <w:lvlJc w:val="left"/>
      <w:pPr>
        <w:ind w:left="4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E22F50">
      <w:start w:val="1"/>
      <w:numFmt w:val="bullet"/>
      <w:lvlText w:val="o"/>
      <w:lvlJc w:val="left"/>
      <w:pPr>
        <w:ind w:left="5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86FBD4">
      <w:start w:val="1"/>
      <w:numFmt w:val="bullet"/>
      <w:lvlText w:val="▪"/>
      <w:lvlJc w:val="left"/>
      <w:pPr>
        <w:ind w:left="6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19977733"/>
    <w:multiLevelType w:val="hybridMultilevel"/>
    <w:tmpl w:val="768EB382"/>
    <w:lvl w:ilvl="0" w:tplc="29A406F0">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AE8A8">
      <w:start w:val="1"/>
      <w:numFmt w:val="bullet"/>
      <w:lvlText w:val="•"/>
      <w:lvlJc w:val="left"/>
      <w:pPr>
        <w:ind w:left="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0EEE3A">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BABBE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C5E3A">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3A849E">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1C777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D86FE6">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8AA50">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1CA348CD"/>
    <w:multiLevelType w:val="hybridMultilevel"/>
    <w:tmpl w:val="4E14AFA0"/>
    <w:lvl w:ilvl="0" w:tplc="F9A49864">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E1354">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8554E">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46CAC">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0EF75A">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CB996">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C158E">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0A7B0">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A9A8E">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FC57B46"/>
    <w:multiLevelType w:val="hybridMultilevel"/>
    <w:tmpl w:val="F73E8970"/>
    <w:lvl w:ilvl="0" w:tplc="FF68D71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088B8">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E148A">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E4717A">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10FB6C">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AE4D0">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AB9D4">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A0360">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C400A">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FD0381A"/>
    <w:multiLevelType w:val="hybridMultilevel"/>
    <w:tmpl w:val="D71C048C"/>
    <w:lvl w:ilvl="0" w:tplc="B4326322">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07194">
      <w:start w:val="2"/>
      <w:numFmt w:val="decimal"/>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02FF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00249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810C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C49B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22A4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E3CB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A79C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097741E"/>
    <w:multiLevelType w:val="hybridMultilevel"/>
    <w:tmpl w:val="C6CC2622"/>
    <w:lvl w:ilvl="0" w:tplc="5DE452BC">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CA40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8038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6C94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2C5B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1CAA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2B5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9462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F27F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29E44D43"/>
    <w:multiLevelType w:val="multilevel"/>
    <w:tmpl w:val="A9222D66"/>
    <w:lvl w:ilvl="0">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A5D7B7C"/>
    <w:multiLevelType w:val="hybridMultilevel"/>
    <w:tmpl w:val="0E1A4CB8"/>
    <w:lvl w:ilvl="0" w:tplc="B35413E4">
      <w:start w:val="1"/>
      <w:numFmt w:val="bullet"/>
      <w:lvlText w:val="–"/>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2831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6C17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286D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716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A49F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66B5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60078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42A5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AF5225B"/>
    <w:multiLevelType w:val="hybridMultilevel"/>
    <w:tmpl w:val="7C6CDD18"/>
    <w:lvl w:ilvl="0" w:tplc="7DE2B9B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6600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DE5C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07C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FAFD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2ED4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F037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DEB0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0A4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CA029E3"/>
    <w:multiLevelType w:val="hybridMultilevel"/>
    <w:tmpl w:val="6DDACCA4"/>
    <w:lvl w:ilvl="0" w:tplc="48B6CC10">
      <w:start w:val="1"/>
      <w:numFmt w:val="decimal"/>
      <w:lvlText w:val="%1)"/>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C5D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0491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E70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0E85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A8E0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446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0CF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0C74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CB26EED"/>
    <w:multiLevelType w:val="hybridMultilevel"/>
    <w:tmpl w:val="9830D3BE"/>
    <w:lvl w:ilvl="0" w:tplc="D99A964C">
      <w:start w:val="1"/>
      <w:numFmt w:val="bullet"/>
      <w:lvlText w:val=""/>
      <w:lvlJc w:val="left"/>
      <w:pPr>
        <w:ind w:left="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38EC5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D449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688C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264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C413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265B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293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FE9F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2D067AB5"/>
    <w:multiLevelType w:val="hybridMultilevel"/>
    <w:tmpl w:val="9DBE3220"/>
    <w:lvl w:ilvl="0" w:tplc="80DE4BA8">
      <w:start w:val="1"/>
      <w:numFmt w:val="bullet"/>
      <w:lvlText w:val="•"/>
      <w:lvlJc w:val="left"/>
      <w:pPr>
        <w:ind w:left="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70B0BA">
      <w:start w:val="1"/>
      <w:numFmt w:val="bullet"/>
      <w:lvlText w:val="o"/>
      <w:lvlJc w:val="left"/>
      <w:pPr>
        <w:ind w:left="1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C436AC">
      <w:start w:val="1"/>
      <w:numFmt w:val="bullet"/>
      <w:lvlText w:val="▪"/>
      <w:lvlJc w:val="left"/>
      <w:pPr>
        <w:ind w:left="19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4C8DBE">
      <w:start w:val="1"/>
      <w:numFmt w:val="bullet"/>
      <w:lvlText w:val="•"/>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F01E8E">
      <w:start w:val="1"/>
      <w:numFmt w:val="bullet"/>
      <w:lvlText w:val="o"/>
      <w:lvlJc w:val="left"/>
      <w:pPr>
        <w:ind w:left="3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561BEA">
      <w:start w:val="1"/>
      <w:numFmt w:val="bullet"/>
      <w:lvlText w:val="▪"/>
      <w:lvlJc w:val="left"/>
      <w:pPr>
        <w:ind w:left="40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1C89CE">
      <w:start w:val="1"/>
      <w:numFmt w:val="bullet"/>
      <w:lvlText w:val="•"/>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6A708">
      <w:start w:val="1"/>
      <w:numFmt w:val="bullet"/>
      <w:lvlText w:val="o"/>
      <w:lvlJc w:val="left"/>
      <w:pPr>
        <w:ind w:left="5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501F92">
      <w:start w:val="1"/>
      <w:numFmt w:val="bullet"/>
      <w:lvlText w:val="▪"/>
      <w:lvlJc w:val="left"/>
      <w:pPr>
        <w:ind w:left="6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2D413FBB"/>
    <w:multiLevelType w:val="hybridMultilevel"/>
    <w:tmpl w:val="47724684"/>
    <w:lvl w:ilvl="0" w:tplc="C7CED596">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C0D82">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A8F7C6">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C5BBC">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C3DC6">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CBAFE">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2C24C">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805DFA">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E1F1E">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FFB6C0B"/>
    <w:multiLevelType w:val="hybridMultilevel"/>
    <w:tmpl w:val="675E18AE"/>
    <w:lvl w:ilvl="0" w:tplc="184C880A">
      <w:start w:val="1"/>
      <w:numFmt w:val="decimal"/>
      <w:lvlText w:val="%1)"/>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A22E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EB26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6D8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C7B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C58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20F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EBF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321E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19D02E1"/>
    <w:multiLevelType w:val="hybridMultilevel"/>
    <w:tmpl w:val="5C9EB7F0"/>
    <w:lvl w:ilvl="0" w:tplc="1B2E1ABE">
      <w:start w:val="3"/>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D06C14">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F034EA">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5E78F2">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344E3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662C444">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F860F6">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549DE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AAF82C">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33A61CDF"/>
    <w:multiLevelType w:val="hybridMultilevel"/>
    <w:tmpl w:val="91ACEF2A"/>
    <w:lvl w:ilvl="0" w:tplc="A0AECD8C">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C49C0">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E1A56">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1FD6">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408D2">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827BAA">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0C9ED6">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83C5E">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7837D4">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3C01BDF"/>
    <w:multiLevelType w:val="hybridMultilevel"/>
    <w:tmpl w:val="CBE48664"/>
    <w:lvl w:ilvl="0" w:tplc="3B0A6976">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24F32">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AE11BA">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C2008E">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6BF36">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AD982">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8A4228">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6325C">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07992">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64124D6"/>
    <w:multiLevelType w:val="hybridMultilevel"/>
    <w:tmpl w:val="DC622C46"/>
    <w:lvl w:ilvl="0" w:tplc="00AE9220">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4CFE0">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29F10">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E3B32">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A351C">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0CA1A">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42FF8">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CA28A">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42A90">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CED1964"/>
    <w:multiLevelType w:val="hybridMultilevel"/>
    <w:tmpl w:val="B0EE3DA2"/>
    <w:lvl w:ilvl="0" w:tplc="E5521F7E">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E25D6">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0009CA">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5AB89E">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027CE">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BEF706">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E0E9A">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2DE80">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29854">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D646660"/>
    <w:multiLevelType w:val="hybridMultilevel"/>
    <w:tmpl w:val="6E1A6B02"/>
    <w:lvl w:ilvl="0" w:tplc="8730DDF0">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9CB0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6EF7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4200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9CE0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E84D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920F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6A36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A807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3EFC1CC7"/>
    <w:multiLevelType w:val="hybridMultilevel"/>
    <w:tmpl w:val="7B747DCE"/>
    <w:lvl w:ilvl="0" w:tplc="D18EC16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00A14C">
      <w:start w:val="1"/>
      <w:numFmt w:val="bullet"/>
      <w:lvlText w:val="o"/>
      <w:lvlJc w:val="left"/>
      <w:pPr>
        <w:ind w:left="1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30FD9A">
      <w:start w:val="1"/>
      <w:numFmt w:val="bullet"/>
      <w:lvlText w:val="▪"/>
      <w:lvlJc w:val="left"/>
      <w:pPr>
        <w:ind w:left="1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9ADCC8">
      <w:start w:val="1"/>
      <w:numFmt w:val="bullet"/>
      <w:lvlText w:val="•"/>
      <w:lvlJc w:val="left"/>
      <w:pPr>
        <w:ind w:left="2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94ECB8">
      <w:start w:val="1"/>
      <w:numFmt w:val="bullet"/>
      <w:lvlText w:val="o"/>
      <w:lvlJc w:val="left"/>
      <w:pPr>
        <w:ind w:left="3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FC0722">
      <w:start w:val="1"/>
      <w:numFmt w:val="bullet"/>
      <w:lvlText w:val="▪"/>
      <w:lvlJc w:val="left"/>
      <w:pPr>
        <w:ind w:left="3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9E4436">
      <w:start w:val="1"/>
      <w:numFmt w:val="bullet"/>
      <w:lvlText w:val="•"/>
      <w:lvlJc w:val="left"/>
      <w:pPr>
        <w:ind w:left="4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CF652">
      <w:start w:val="1"/>
      <w:numFmt w:val="bullet"/>
      <w:lvlText w:val="o"/>
      <w:lvlJc w:val="left"/>
      <w:pPr>
        <w:ind w:left="5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9EB7E2">
      <w:start w:val="1"/>
      <w:numFmt w:val="bullet"/>
      <w:lvlText w:val="▪"/>
      <w:lvlJc w:val="left"/>
      <w:pPr>
        <w:ind w:left="6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3F247CE0"/>
    <w:multiLevelType w:val="hybridMultilevel"/>
    <w:tmpl w:val="C43E10D2"/>
    <w:lvl w:ilvl="0" w:tplc="9C5635FE">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CFF68">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06C022">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0ADC08">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E7484">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94D7CE">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6C338">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B46CD2">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85A2E">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FCB1839"/>
    <w:multiLevelType w:val="hybridMultilevel"/>
    <w:tmpl w:val="E71C9A72"/>
    <w:lvl w:ilvl="0" w:tplc="A3C418AE">
      <w:start w:val="1"/>
      <w:numFmt w:val="decimal"/>
      <w:lvlText w:val="%1."/>
      <w:lvlJc w:val="left"/>
      <w:pPr>
        <w:ind w:left="1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3EF9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0288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A80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CAA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206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0C7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8A9A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A24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0694998"/>
    <w:multiLevelType w:val="hybridMultilevel"/>
    <w:tmpl w:val="FCFE3448"/>
    <w:lvl w:ilvl="0" w:tplc="1F1E141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4446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662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ACC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10E6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EA4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CC7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6CF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1283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1CD1FF4"/>
    <w:multiLevelType w:val="hybridMultilevel"/>
    <w:tmpl w:val="1B5AC49C"/>
    <w:lvl w:ilvl="0" w:tplc="4896F130">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2DD2E">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3A597C">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43552">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802FC">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8FA96">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827A0">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68190">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88050E">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3665650"/>
    <w:multiLevelType w:val="hybridMultilevel"/>
    <w:tmpl w:val="F90CDD48"/>
    <w:lvl w:ilvl="0" w:tplc="A8068AA4">
      <w:start w:val="1"/>
      <w:numFmt w:val="bullet"/>
      <w:lvlText w:val="–"/>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83E38">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60002">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B21D2E">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512C">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6EDD8">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02B4">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06154">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4AE64">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3C04F08"/>
    <w:multiLevelType w:val="hybridMultilevel"/>
    <w:tmpl w:val="449EB3BE"/>
    <w:lvl w:ilvl="0" w:tplc="F3D6EEDA">
      <w:start w:val="1"/>
      <w:numFmt w:val="bullet"/>
      <w:lvlText w:val="•"/>
      <w:lvlJc w:val="left"/>
      <w:pPr>
        <w:ind w:left="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CFFE4">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42A28C">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4EC79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6AF2C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C2DD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6C6648">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00B32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E06F18">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46C230F7"/>
    <w:multiLevelType w:val="hybridMultilevel"/>
    <w:tmpl w:val="5158F47C"/>
    <w:lvl w:ilvl="0" w:tplc="FC3C2800">
      <w:start w:val="1"/>
      <w:numFmt w:val="bullet"/>
      <w:lvlText w:val=""/>
      <w:lvlJc w:val="left"/>
      <w:pPr>
        <w:ind w:left="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1C79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0CA2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7EC5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C412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08D7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A48A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4E9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24A0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48006784"/>
    <w:multiLevelType w:val="hybridMultilevel"/>
    <w:tmpl w:val="1F4625FE"/>
    <w:lvl w:ilvl="0" w:tplc="E7146C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3840BA">
      <w:start w:val="1"/>
      <w:numFmt w:val="decimal"/>
      <w:lvlText w:val="%2."/>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560BB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245D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8265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22BB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2EE3C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EA82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B22EF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9EB78ED"/>
    <w:multiLevelType w:val="hybridMultilevel"/>
    <w:tmpl w:val="020613DE"/>
    <w:lvl w:ilvl="0" w:tplc="A56EF516">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E2178">
      <w:start w:val="1"/>
      <w:numFmt w:val="decimal"/>
      <w:lvlText w:val="%2."/>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347E0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A95B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E908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6825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C2D1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BC3D1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E7FB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A236C2E"/>
    <w:multiLevelType w:val="hybridMultilevel"/>
    <w:tmpl w:val="E2AEAD70"/>
    <w:lvl w:ilvl="0" w:tplc="501E1E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ADB04">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C8252">
      <w:start w:val="1"/>
      <w:numFmt w:val="decimal"/>
      <w:lvlRestart w:val="0"/>
      <w:lvlText w:val="%3."/>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6A27FC">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24F3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06766">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6472C">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74873A">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AF074">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A776967"/>
    <w:multiLevelType w:val="hybridMultilevel"/>
    <w:tmpl w:val="A112AF32"/>
    <w:lvl w:ilvl="0" w:tplc="967EFC42">
      <w:start w:val="1"/>
      <w:numFmt w:val="bullet"/>
      <w:lvlText w:val="•"/>
      <w:lvlJc w:val="left"/>
      <w:pPr>
        <w:ind w:left="1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E25734">
      <w:start w:val="1"/>
      <w:numFmt w:val="bullet"/>
      <w:lvlText w:val="o"/>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442EF6">
      <w:start w:val="1"/>
      <w:numFmt w:val="bullet"/>
      <w:lvlText w:val="▪"/>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0A008A">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7A9856">
      <w:start w:val="1"/>
      <w:numFmt w:val="bullet"/>
      <w:lvlText w:val="o"/>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184AF0">
      <w:start w:val="1"/>
      <w:numFmt w:val="bullet"/>
      <w:lvlText w:val="▪"/>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367026">
      <w:start w:val="1"/>
      <w:numFmt w:val="bullet"/>
      <w:lvlText w:val="•"/>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4E3BC6">
      <w:start w:val="1"/>
      <w:numFmt w:val="bullet"/>
      <w:lvlText w:val="o"/>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384E86">
      <w:start w:val="1"/>
      <w:numFmt w:val="bullet"/>
      <w:lvlText w:val="▪"/>
      <w:lvlJc w:val="left"/>
      <w:pPr>
        <w:ind w:left="7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4BB51AE3"/>
    <w:multiLevelType w:val="hybridMultilevel"/>
    <w:tmpl w:val="7B8E8638"/>
    <w:lvl w:ilvl="0" w:tplc="92ECD9C0">
      <w:start w:val="1"/>
      <w:numFmt w:val="bullet"/>
      <w:lvlText w:val="•"/>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50389A">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4C677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80C8A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DC03A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0EAD2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0C379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7CE24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ECE9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4D5F069E"/>
    <w:multiLevelType w:val="hybridMultilevel"/>
    <w:tmpl w:val="0D76ABF0"/>
    <w:lvl w:ilvl="0" w:tplc="A0AEB6C6">
      <w:start w:val="6"/>
      <w:numFmt w:val="decimal"/>
      <w:lvlText w:val="%1."/>
      <w:lvlJc w:val="left"/>
      <w:pPr>
        <w:ind w:left="11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B4A916">
      <w:start w:val="1"/>
      <w:numFmt w:val="bullet"/>
      <w:lvlText w:val="–"/>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259C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0068A">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62364">
      <w:start w:val="1"/>
      <w:numFmt w:val="bullet"/>
      <w:lvlText w:val="o"/>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673F2">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4E96A">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0B970">
      <w:start w:val="1"/>
      <w:numFmt w:val="bullet"/>
      <w:lvlText w:val="o"/>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8558E">
      <w:start w:val="1"/>
      <w:numFmt w:val="bullet"/>
      <w:lvlText w:val="▪"/>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4F8B55AB"/>
    <w:multiLevelType w:val="hybridMultilevel"/>
    <w:tmpl w:val="91DC22D0"/>
    <w:lvl w:ilvl="0" w:tplc="DBC4A83A">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CE3CF2">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266A32">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8178E">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2E008">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240FFE">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4E0F9C">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5E180E">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EF78C">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1951512"/>
    <w:multiLevelType w:val="hybridMultilevel"/>
    <w:tmpl w:val="15583D0C"/>
    <w:lvl w:ilvl="0" w:tplc="58F8B34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C668C">
      <w:start w:val="1"/>
      <w:numFmt w:val="bullet"/>
      <w:lvlText w:val="o"/>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07D48">
      <w:start w:val="1"/>
      <w:numFmt w:val="bullet"/>
      <w:lvlText w:val="▪"/>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6FC62">
      <w:start w:val="1"/>
      <w:numFmt w:val="bullet"/>
      <w:lvlText w:val="•"/>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2372C">
      <w:start w:val="1"/>
      <w:numFmt w:val="bullet"/>
      <w:lvlText w:val="o"/>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C824A">
      <w:start w:val="1"/>
      <w:numFmt w:val="bullet"/>
      <w:lvlText w:val="▪"/>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90F8CA">
      <w:start w:val="1"/>
      <w:numFmt w:val="bullet"/>
      <w:lvlText w:val="•"/>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DE8E94">
      <w:start w:val="1"/>
      <w:numFmt w:val="bullet"/>
      <w:lvlText w:val="o"/>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A7F3C">
      <w:start w:val="1"/>
      <w:numFmt w:val="bullet"/>
      <w:lvlText w:val="▪"/>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4102826"/>
    <w:multiLevelType w:val="hybridMultilevel"/>
    <w:tmpl w:val="E7DA5652"/>
    <w:lvl w:ilvl="0" w:tplc="0FAEFE96">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0357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083606">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B81EEE">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CE6D9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0A939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6C5890">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6E3092">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4043A0">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nsid w:val="5AE01EC3"/>
    <w:multiLevelType w:val="hybridMultilevel"/>
    <w:tmpl w:val="A2646FE2"/>
    <w:lvl w:ilvl="0" w:tplc="BAA030C2">
      <w:start w:val="1"/>
      <w:numFmt w:val="bullet"/>
      <w:lvlText w:val=""/>
      <w:lvlJc w:val="left"/>
      <w:pPr>
        <w:ind w:left="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E26C9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88F0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38EC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1AD1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3C65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E6ED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98A6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86A0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5CDA729F"/>
    <w:multiLevelType w:val="hybridMultilevel"/>
    <w:tmpl w:val="FAE49790"/>
    <w:lvl w:ilvl="0" w:tplc="0C36BD46">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2D836">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C39C4">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0C3C8">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C489C">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805DA">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3EED16">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060AAE">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0EC5A4">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D85705B"/>
    <w:multiLevelType w:val="hybridMultilevel"/>
    <w:tmpl w:val="354625E4"/>
    <w:lvl w:ilvl="0" w:tplc="1F36E030">
      <w:start w:val="1"/>
      <w:numFmt w:val="decimal"/>
      <w:lvlText w:val="%1)"/>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C3AD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2ECA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EAA2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C802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2749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4EC9C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68F21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C0FA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1DD141A"/>
    <w:multiLevelType w:val="hybridMultilevel"/>
    <w:tmpl w:val="9F6C5A1E"/>
    <w:lvl w:ilvl="0" w:tplc="ACD62D4C">
      <w:start w:val="1"/>
      <w:numFmt w:val="bullet"/>
      <w:lvlText w:val="•"/>
      <w:lvlJc w:val="left"/>
      <w:pPr>
        <w:ind w:left="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AE1CB2">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8E0982">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BA1ADA">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6A61C">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963720">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D09B78">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C73E8">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80CEB8">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667C60A9"/>
    <w:multiLevelType w:val="hybridMultilevel"/>
    <w:tmpl w:val="031C858C"/>
    <w:lvl w:ilvl="0" w:tplc="D26E45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282062">
      <w:start w:val="1"/>
      <w:numFmt w:val="bullet"/>
      <w:lvlText w:val="o"/>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A437E">
      <w:start w:val="1"/>
      <w:numFmt w:val="bullet"/>
      <w:lvlText w:val="▪"/>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43994">
      <w:start w:val="1"/>
      <w:numFmt w:val="bullet"/>
      <w:lvlText w:val="•"/>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2340C">
      <w:start w:val="1"/>
      <w:numFmt w:val="bullet"/>
      <w:lvlText w:val="o"/>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6F5BA">
      <w:start w:val="1"/>
      <w:numFmt w:val="bullet"/>
      <w:lvlText w:val="▪"/>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2331E">
      <w:start w:val="1"/>
      <w:numFmt w:val="bullet"/>
      <w:lvlText w:val="•"/>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A8F83C">
      <w:start w:val="1"/>
      <w:numFmt w:val="bullet"/>
      <w:lvlText w:val="o"/>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03884">
      <w:start w:val="1"/>
      <w:numFmt w:val="bullet"/>
      <w:lvlText w:val="▪"/>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8304F85"/>
    <w:multiLevelType w:val="hybridMultilevel"/>
    <w:tmpl w:val="C298B762"/>
    <w:lvl w:ilvl="0" w:tplc="A2D41576">
      <w:start w:val="1"/>
      <w:numFmt w:val="bullet"/>
      <w:lvlText w:val="–"/>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08970">
      <w:start w:val="1"/>
      <w:numFmt w:val="bullet"/>
      <w:lvlText w:val="o"/>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E4834">
      <w:start w:val="1"/>
      <w:numFmt w:val="bullet"/>
      <w:lvlText w:val="▪"/>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4E044">
      <w:start w:val="1"/>
      <w:numFmt w:val="bullet"/>
      <w:lvlText w:val="•"/>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E0516">
      <w:start w:val="1"/>
      <w:numFmt w:val="bullet"/>
      <w:lvlText w:val="o"/>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48D5C">
      <w:start w:val="1"/>
      <w:numFmt w:val="bullet"/>
      <w:lvlText w:val="▪"/>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86398">
      <w:start w:val="1"/>
      <w:numFmt w:val="bullet"/>
      <w:lvlText w:val="•"/>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01286">
      <w:start w:val="1"/>
      <w:numFmt w:val="bullet"/>
      <w:lvlText w:val="o"/>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61A34">
      <w:start w:val="1"/>
      <w:numFmt w:val="bullet"/>
      <w:lvlText w:val="▪"/>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6A4E7EC4"/>
    <w:multiLevelType w:val="hybridMultilevel"/>
    <w:tmpl w:val="D9486008"/>
    <w:lvl w:ilvl="0" w:tplc="9FD6489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6C60E">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A2EE40">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CA4D2">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C0C0BA">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F845A2">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8E026">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A8936A">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4A3A0">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BEE4964"/>
    <w:multiLevelType w:val="hybridMultilevel"/>
    <w:tmpl w:val="AF8AE60C"/>
    <w:lvl w:ilvl="0" w:tplc="0A3AAE12">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C0DCFA">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0D530">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4CB7A0">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E7FC4">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C2AA8">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905BD6">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698C2">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88C0B4">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DA355CD"/>
    <w:multiLevelType w:val="hybridMultilevel"/>
    <w:tmpl w:val="C212BEA8"/>
    <w:lvl w:ilvl="0" w:tplc="A88455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887BC">
      <w:start w:val="1"/>
      <w:numFmt w:val="bullet"/>
      <w:lvlText w:val="o"/>
      <w:lvlJc w:val="left"/>
      <w:pPr>
        <w:ind w:left="1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D49EB6">
      <w:start w:val="1"/>
      <w:numFmt w:val="bullet"/>
      <w:lvlText w:val="▪"/>
      <w:lvlJc w:val="left"/>
      <w:pPr>
        <w:ind w:left="2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08166">
      <w:start w:val="1"/>
      <w:numFmt w:val="bullet"/>
      <w:lvlText w:val="•"/>
      <w:lvlJc w:val="left"/>
      <w:pPr>
        <w:ind w:left="2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04C2EC">
      <w:start w:val="1"/>
      <w:numFmt w:val="bullet"/>
      <w:lvlText w:val="o"/>
      <w:lvlJc w:val="left"/>
      <w:pPr>
        <w:ind w:left="3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E01E14">
      <w:start w:val="1"/>
      <w:numFmt w:val="bullet"/>
      <w:lvlText w:val="▪"/>
      <w:lvlJc w:val="left"/>
      <w:pPr>
        <w:ind w:left="4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3C0476">
      <w:start w:val="1"/>
      <w:numFmt w:val="bullet"/>
      <w:lvlText w:val="•"/>
      <w:lvlJc w:val="left"/>
      <w:pPr>
        <w:ind w:left="4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4C699E">
      <w:start w:val="1"/>
      <w:numFmt w:val="bullet"/>
      <w:lvlText w:val="o"/>
      <w:lvlJc w:val="left"/>
      <w:pPr>
        <w:ind w:left="5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EA8F96">
      <w:start w:val="1"/>
      <w:numFmt w:val="bullet"/>
      <w:lvlText w:val="▪"/>
      <w:lvlJc w:val="left"/>
      <w:pPr>
        <w:ind w:left="6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6F724180"/>
    <w:multiLevelType w:val="hybridMultilevel"/>
    <w:tmpl w:val="F4F64254"/>
    <w:lvl w:ilvl="0" w:tplc="1058486A">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F824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029E6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6436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92CF3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C8826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14D51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D61E5E">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0CB7E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6FB96E49"/>
    <w:multiLevelType w:val="hybridMultilevel"/>
    <w:tmpl w:val="47144844"/>
    <w:lvl w:ilvl="0" w:tplc="EDF683B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872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481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AC64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A73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8EB9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A81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1C78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827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62F40C9"/>
    <w:multiLevelType w:val="hybridMultilevel"/>
    <w:tmpl w:val="1B9CB206"/>
    <w:lvl w:ilvl="0" w:tplc="0CCC58EE">
      <w:start w:val="1"/>
      <w:numFmt w:val="bullet"/>
      <w:lvlText w:val="–"/>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CA162">
      <w:start w:val="1"/>
      <w:numFmt w:val="bullet"/>
      <w:lvlText w:val="o"/>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C88">
      <w:start w:val="1"/>
      <w:numFmt w:val="bullet"/>
      <w:lvlText w:val="▪"/>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8ED626">
      <w:start w:val="1"/>
      <w:numFmt w:val="bullet"/>
      <w:lvlText w:val="•"/>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8AE42">
      <w:start w:val="1"/>
      <w:numFmt w:val="bullet"/>
      <w:lvlText w:val="o"/>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81470">
      <w:start w:val="1"/>
      <w:numFmt w:val="bullet"/>
      <w:lvlText w:val="▪"/>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03B02">
      <w:start w:val="1"/>
      <w:numFmt w:val="bullet"/>
      <w:lvlText w:val="•"/>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8802C">
      <w:start w:val="1"/>
      <w:numFmt w:val="bullet"/>
      <w:lvlText w:val="o"/>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8CC164">
      <w:start w:val="1"/>
      <w:numFmt w:val="bullet"/>
      <w:lvlText w:val="▪"/>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80B190A"/>
    <w:multiLevelType w:val="hybridMultilevel"/>
    <w:tmpl w:val="ABFA22F4"/>
    <w:lvl w:ilvl="0" w:tplc="4A8C4966">
      <w:start w:val="1"/>
      <w:numFmt w:val="decimal"/>
      <w:lvlText w:val="%1)"/>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882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80C1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EF5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007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E2F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AAE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3E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E70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939460D"/>
    <w:multiLevelType w:val="hybridMultilevel"/>
    <w:tmpl w:val="44B4209C"/>
    <w:lvl w:ilvl="0" w:tplc="4E6ACE16">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E6719E">
      <w:start w:val="1"/>
      <w:numFmt w:val="bullet"/>
      <w:lvlText w:val="o"/>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FA656E">
      <w:start w:val="1"/>
      <w:numFmt w:val="bullet"/>
      <w:lvlText w:val="▪"/>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A621E">
      <w:start w:val="1"/>
      <w:numFmt w:val="bullet"/>
      <w:lvlText w:val="•"/>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DC26DA">
      <w:start w:val="1"/>
      <w:numFmt w:val="bullet"/>
      <w:lvlText w:val="o"/>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8EFFC">
      <w:start w:val="1"/>
      <w:numFmt w:val="bullet"/>
      <w:lvlText w:val="▪"/>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A8514">
      <w:start w:val="1"/>
      <w:numFmt w:val="bullet"/>
      <w:lvlText w:val="•"/>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ECE84">
      <w:start w:val="1"/>
      <w:numFmt w:val="bullet"/>
      <w:lvlText w:val="o"/>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643DC">
      <w:start w:val="1"/>
      <w:numFmt w:val="bullet"/>
      <w:lvlText w:val="▪"/>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9602678"/>
    <w:multiLevelType w:val="hybridMultilevel"/>
    <w:tmpl w:val="193C6A06"/>
    <w:lvl w:ilvl="0" w:tplc="D8642DA6">
      <w:start w:val="1"/>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86BEAE">
      <w:start w:val="1"/>
      <w:numFmt w:val="lowerLetter"/>
      <w:lvlText w:val="%2"/>
      <w:lvlJc w:val="left"/>
      <w:pPr>
        <w:ind w:left="15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4C40CC">
      <w:start w:val="1"/>
      <w:numFmt w:val="lowerRoman"/>
      <w:lvlText w:val="%3"/>
      <w:lvlJc w:val="left"/>
      <w:pPr>
        <w:ind w:left="22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44F672">
      <w:start w:val="1"/>
      <w:numFmt w:val="decimal"/>
      <w:lvlText w:val="%4"/>
      <w:lvlJc w:val="left"/>
      <w:pPr>
        <w:ind w:left="29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9E32D2">
      <w:start w:val="1"/>
      <w:numFmt w:val="lowerLetter"/>
      <w:lvlText w:val="%5"/>
      <w:lvlJc w:val="left"/>
      <w:pPr>
        <w:ind w:left="37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38CD94">
      <w:start w:val="1"/>
      <w:numFmt w:val="lowerRoman"/>
      <w:lvlText w:val="%6"/>
      <w:lvlJc w:val="left"/>
      <w:pPr>
        <w:ind w:left="44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C8D0B6">
      <w:start w:val="1"/>
      <w:numFmt w:val="decimal"/>
      <w:lvlText w:val="%7"/>
      <w:lvlJc w:val="left"/>
      <w:pPr>
        <w:ind w:left="51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04AF42">
      <w:start w:val="1"/>
      <w:numFmt w:val="lowerLetter"/>
      <w:lvlText w:val="%8"/>
      <w:lvlJc w:val="left"/>
      <w:pPr>
        <w:ind w:left="58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D8F0A6">
      <w:start w:val="1"/>
      <w:numFmt w:val="lowerRoman"/>
      <w:lvlText w:val="%9"/>
      <w:lvlJc w:val="left"/>
      <w:pPr>
        <w:ind w:left="65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nsid w:val="7B1A64FC"/>
    <w:multiLevelType w:val="hybridMultilevel"/>
    <w:tmpl w:val="EB98B566"/>
    <w:lvl w:ilvl="0" w:tplc="7E6A07FC">
      <w:start w:val="1"/>
      <w:numFmt w:val="bullet"/>
      <w:lvlText w:val="–"/>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0994A">
      <w:start w:val="1"/>
      <w:numFmt w:val="bullet"/>
      <w:lvlText w:val="o"/>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23F96">
      <w:start w:val="1"/>
      <w:numFmt w:val="bullet"/>
      <w:lvlText w:val="▪"/>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549920">
      <w:start w:val="1"/>
      <w:numFmt w:val="bullet"/>
      <w:lvlText w:val="•"/>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80C1E">
      <w:start w:val="1"/>
      <w:numFmt w:val="bullet"/>
      <w:lvlText w:val="o"/>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669DE">
      <w:start w:val="1"/>
      <w:numFmt w:val="bullet"/>
      <w:lvlText w:val="▪"/>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7E3BCE">
      <w:start w:val="1"/>
      <w:numFmt w:val="bullet"/>
      <w:lvlText w:val="•"/>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43904">
      <w:start w:val="1"/>
      <w:numFmt w:val="bullet"/>
      <w:lvlText w:val="o"/>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3212CC">
      <w:start w:val="1"/>
      <w:numFmt w:val="bullet"/>
      <w:lvlText w:val="▪"/>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FC57E70"/>
    <w:multiLevelType w:val="hybridMultilevel"/>
    <w:tmpl w:val="CFB04816"/>
    <w:lvl w:ilvl="0" w:tplc="02BEB48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0A4D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6B4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830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EE2D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4EAB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857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026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0A3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FEC4D3F"/>
    <w:multiLevelType w:val="hybridMultilevel"/>
    <w:tmpl w:val="3E82842C"/>
    <w:lvl w:ilvl="0" w:tplc="0394BD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8072FC">
      <w:start w:val="1"/>
      <w:numFmt w:val="decimal"/>
      <w:lvlText w:val="%2."/>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8BEDC">
      <w:start w:val="1"/>
      <w:numFmt w:val="lowerRoman"/>
      <w:lvlText w:val="%3"/>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87F3E">
      <w:start w:val="1"/>
      <w:numFmt w:val="decimal"/>
      <w:lvlText w:val="%4"/>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CA3168">
      <w:start w:val="1"/>
      <w:numFmt w:val="lowerLetter"/>
      <w:lvlText w:val="%5"/>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E6EFE">
      <w:start w:val="1"/>
      <w:numFmt w:val="lowerRoman"/>
      <w:lvlText w:val="%6"/>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1A360A">
      <w:start w:val="1"/>
      <w:numFmt w:val="decimal"/>
      <w:lvlText w:val="%7"/>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6B978">
      <w:start w:val="1"/>
      <w:numFmt w:val="lowerLetter"/>
      <w:lvlText w:val="%8"/>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C0F57C">
      <w:start w:val="1"/>
      <w:numFmt w:val="lowerRoman"/>
      <w:lvlText w:val="%9"/>
      <w:lvlJc w:val="left"/>
      <w:pPr>
        <w:ind w:left="6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5"/>
  </w:num>
  <w:num w:numId="3">
    <w:abstractNumId w:val="64"/>
  </w:num>
  <w:num w:numId="4">
    <w:abstractNumId w:val="15"/>
  </w:num>
  <w:num w:numId="5">
    <w:abstractNumId w:val="62"/>
  </w:num>
  <w:num w:numId="6">
    <w:abstractNumId w:val="6"/>
  </w:num>
  <w:num w:numId="7">
    <w:abstractNumId w:val="69"/>
  </w:num>
  <w:num w:numId="8">
    <w:abstractNumId w:val="39"/>
  </w:num>
  <w:num w:numId="9">
    <w:abstractNumId w:val="4"/>
  </w:num>
  <w:num w:numId="10">
    <w:abstractNumId w:val="43"/>
  </w:num>
  <w:num w:numId="11">
    <w:abstractNumId w:val="26"/>
  </w:num>
  <w:num w:numId="12">
    <w:abstractNumId w:val="63"/>
  </w:num>
  <w:num w:numId="13">
    <w:abstractNumId w:val="46"/>
  </w:num>
  <w:num w:numId="14">
    <w:abstractNumId w:val="45"/>
  </w:num>
  <w:num w:numId="15">
    <w:abstractNumId w:val="19"/>
  </w:num>
  <w:num w:numId="16">
    <w:abstractNumId w:val="53"/>
  </w:num>
  <w:num w:numId="17">
    <w:abstractNumId w:val="59"/>
  </w:num>
  <w:num w:numId="18">
    <w:abstractNumId w:val="41"/>
  </w:num>
  <w:num w:numId="19">
    <w:abstractNumId w:val="12"/>
  </w:num>
  <w:num w:numId="20">
    <w:abstractNumId w:val="1"/>
  </w:num>
  <w:num w:numId="21">
    <w:abstractNumId w:val="66"/>
  </w:num>
  <w:num w:numId="22">
    <w:abstractNumId w:val="37"/>
  </w:num>
  <w:num w:numId="23">
    <w:abstractNumId w:val="65"/>
  </w:num>
  <w:num w:numId="24">
    <w:abstractNumId w:val="54"/>
  </w:num>
  <w:num w:numId="25">
    <w:abstractNumId w:val="47"/>
  </w:num>
  <w:num w:numId="26">
    <w:abstractNumId w:val="11"/>
  </w:num>
  <w:num w:numId="27">
    <w:abstractNumId w:val="16"/>
  </w:num>
  <w:num w:numId="28">
    <w:abstractNumId w:val="34"/>
  </w:num>
  <w:num w:numId="29">
    <w:abstractNumId w:val="21"/>
  </w:num>
  <w:num w:numId="30">
    <w:abstractNumId w:val="35"/>
  </w:num>
  <w:num w:numId="31">
    <w:abstractNumId w:val="30"/>
  </w:num>
  <w:num w:numId="32">
    <w:abstractNumId w:val="61"/>
  </w:num>
  <w:num w:numId="33">
    <w:abstractNumId w:val="13"/>
  </w:num>
  <w:num w:numId="34">
    <w:abstractNumId w:val="33"/>
  </w:num>
  <w:num w:numId="35">
    <w:abstractNumId w:val="24"/>
  </w:num>
  <w:num w:numId="36">
    <w:abstractNumId w:val="51"/>
  </w:num>
  <w:num w:numId="37">
    <w:abstractNumId w:val="40"/>
  </w:num>
  <w:num w:numId="38">
    <w:abstractNumId w:val="67"/>
  </w:num>
  <w:num w:numId="39">
    <w:abstractNumId w:val="55"/>
  </w:num>
  <w:num w:numId="40">
    <w:abstractNumId w:val="60"/>
  </w:num>
  <w:num w:numId="41">
    <w:abstractNumId w:val="56"/>
  </w:num>
  <w:num w:numId="42">
    <w:abstractNumId w:val="0"/>
  </w:num>
  <w:num w:numId="43">
    <w:abstractNumId w:val="31"/>
  </w:num>
  <w:num w:numId="44">
    <w:abstractNumId w:val="36"/>
  </w:num>
  <w:num w:numId="45">
    <w:abstractNumId w:val="22"/>
  </w:num>
  <w:num w:numId="46">
    <w:abstractNumId w:val="9"/>
  </w:num>
  <w:num w:numId="47">
    <w:abstractNumId w:val="44"/>
  </w:num>
  <w:num w:numId="48">
    <w:abstractNumId w:val="2"/>
  </w:num>
  <w:num w:numId="49">
    <w:abstractNumId w:val="8"/>
  </w:num>
  <w:num w:numId="50">
    <w:abstractNumId w:val="27"/>
  </w:num>
  <w:num w:numId="51">
    <w:abstractNumId w:val="28"/>
  </w:num>
  <w:num w:numId="52">
    <w:abstractNumId w:val="32"/>
  </w:num>
  <w:num w:numId="53">
    <w:abstractNumId w:val="10"/>
  </w:num>
  <w:num w:numId="54">
    <w:abstractNumId w:val="42"/>
  </w:num>
  <w:num w:numId="55">
    <w:abstractNumId w:val="57"/>
  </w:num>
  <w:num w:numId="56">
    <w:abstractNumId w:val="68"/>
  </w:num>
  <w:num w:numId="57">
    <w:abstractNumId w:val="49"/>
  </w:num>
  <w:num w:numId="58">
    <w:abstractNumId w:val="50"/>
  </w:num>
  <w:num w:numId="59">
    <w:abstractNumId w:val="48"/>
  </w:num>
  <w:num w:numId="60">
    <w:abstractNumId w:val="70"/>
  </w:num>
  <w:num w:numId="61">
    <w:abstractNumId w:val="17"/>
  </w:num>
  <w:num w:numId="62">
    <w:abstractNumId w:val="52"/>
  </w:num>
  <w:num w:numId="63">
    <w:abstractNumId w:val="38"/>
  </w:num>
  <w:num w:numId="64">
    <w:abstractNumId w:val="71"/>
  </w:num>
  <w:num w:numId="65">
    <w:abstractNumId w:val="14"/>
  </w:num>
  <w:num w:numId="66">
    <w:abstractNumId w:val="7"/>
  </w:num>
  <w:num w:numId="67">
    <w:abstractNumId w:val="29"/>
  </w:num>
  <w:num w:numId="68">
    <w:abstractNumId w:val="20"/>
  </w:num>
  <w:num w:numId="69">
    <w:abstractNumId w:val="18"/>
  </w:num>
  <w:num w:numId="70">
    <w:abstractNumId w:val="25"/>
  </w:num>
  <w:num w:numId="71">
    <w:abstractNumId w:val="3"/>
  </w:num>
  <w:num w:numId="72">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FAC"/>
    <w:rsid w:val="00097643"/>
    <w:rsid w:val="00541FD9"/>
    <w:rsid w:val="005809BD"/>
    <w:rsid w:val="006E6435"/>
    <w:rsid w:val="00790CBC"/>
    <w:rsid w:val="00920C5F"/>
    <w:rsid w:val="009B2C55"/>
    <w:rsid w:val="00A33FAC"/>
    <w:rsid w:val="00BC5904"/>
    <w:rsid w:val="00BD689B"/>
    <w:rsid w:val="00CA4907"/>
    <w:rsid w:val="00F461D4"/>
    <w:rsid w:val="00FE1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EF6CA-873F-498A-B09F-E143A597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8" w:lineRule="auto"/>
      <w:ind w:left="11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402" w:lineRule="auto"/>
      <w:ind w:firstLine="698"/>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line="400" w:lineRule="auto"/>
      <w:ind w:firstLine="698"/>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0" w:line="271" w:lineRule="auto"/>
      <w:ind w:left="10" w:right="8"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pPr>
      <w:spacing w:after="0" w:line="287" w:lineRule="auto"/>
      <w:ind w:left="77"/>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semiHidden/>
    <w:unhideWhenUsed/>
    <w:rsid w:val="00CA490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CA4907"/>
    <w:rPr>
      <w:rFonts w:ascii="Times New Roman" w:eastAsia="Times New Roman" w:hAnsi="Times New Roman" w:cs="Times New Roman"/>
      <w:color w:val="000000"/>
      <w:sz w:val="24"/>
    </w:rPr>
  </w:style>
  <w:style w:type="paragraph" w:styleId="a5">
    <w:name w:val="header"/>
    <w:basedOn w:val="a"/>
    <w:link w:val="a6"/>
    <w:uiPriority w:val="99"/>
    <w:semiHidden/>
    <w:unhideWhenUsed/>
    <w:rsid w:val="00CA490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A4907"/>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3.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footer" Target="footer60.xml"/><Relationship Id="rId138" Type="http://schemas.openxmlformats.org/officeDocument/2006/relationships/header" Target="header63.xml"/><Relationship Id="rId16" Type="http://schemas.openxmlformats.org/officeDocument/2006/relationships/footer" Target="footer2.xml"/><Relationship Id="rId107" Type="http://schemas.openxmlformats.org/officeDocument/2006/relationships/header" Target="header48.xml"/><Relationship Id="rId11" Type="http://schemas.openxmlformats.org/officeDocument/2006/relationships/hyperlink" Target="http://gym363.spb.ru/" TargetMode="Externa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header" Target="header32.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header" Target="header56.xml"/><Relationship Id="rId128" Type="http://schemas.openxmlformats.org/officeDocument/2006/relationships/header" Target="header58.xml"/><Relationship Id="rId144" Type="http://schemas.openxmlformats.org/officeDocument/2006/relationships/header" Target="header66.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header" Target="header42.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footer" Target="footer28.xml"/><Relationship Id="rId113" Type="http://schemas.openxmlformats.org/officeDocument/2006/relationships/header" Target="header51.xml"/><Relationship Id="rId118" Type="http://schemas.openxmlformats.org/officeDocument/2006/relationships/footer" Target="footer52.xml"/><Relationship Id="rId134" Type="http://schemas.openxmlformats.org/officeDocument/2006/relationships/header" Target="header61.xml"/><Relationship Id="rId139" Type="http://schemas.openxmlformats.org/officeDocument/2006/relationships/footer" Target="footer63.xml"/><Relationship Id="rId80" Type="http://schemas.openxmlformats.org/officeDocument/2006/relationships/header" Target="header35.xml"/><Relationship Id="rId85" Type="http://schemas.openxmlformats.org/officeDocument/2006/relationships/header" Target="header37.xml"/><Relationship Id="rId3" Type="http://schemas.openxmlformats.org/officeDocument/2006/relationships/settings" Target="settings.xml"/><Relationship Id="rId12" Type="http://schemas.openxmlformats.org/officeDocument/2006/relationships/hyperlink" Target="http://gym363.spb.ru/"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header" Target="header52.xml"/><Relationship Id="rId124" Type="http://schemas.openxmlformats.org/officeDocument/2006/relationships/footer" Target="footer55.xml"/><Relationship Id="rId129" Type="http://schemas.openxmlformats.org/officeDocument/2006/relationships/header" Target="header59.xml"/><Relationship Id="rId137" Type="http://schemas.openxmlformats.org/officeDocument/2006/relationships/footer" Target="footer62.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footer" Target="footer49.xml"/><Relationship Id="rId132" Type="http://schemas.openxmlformats.org/officeDocument/2006/relationships/header" Target="header60.xml"/><Relationship Id="rId140" Type="http://schemas.openxmlformats.org/officeDocument/2006/relationships/header" Target="header64.xml"/><Relationship Id="rId145" Type="http://schemas.openxmlformats.org/officeDocument/2006/relationships/footer" Target="footer6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footer" Target="footer22.xml"/><Relationship Id="rId106" Type="http://schemas.openxmlformats.org/officeDocument/2006/relationships/footer" Target="footer47.xml"/><Relationship Id="rId114" Type="http://schemas.openxmlformats.org/officeDocument/2006/relationships/footer" Target="footer51.xml"/><Relationship Id="rId119" Type="http://schemas.openxmlformats.org/officeDocument/2006/relationships/footer" Target="footer53.xml"/><Relationship Id="rId127" Type="http://schemas.openxmlformats.org/officeDocument/2006/relationships/footer" Target="footer57.xml"/><Relationship Id="rId10" Type="http://schemas.openxmlformats.org/officeDocument/2006/relationships/image" Target="media/image4.png"/><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5.xml"/><Relationship Id="rId130" Type="http://schemas.openxmlformats.org/officeDocument/2006/relationships/footer" Target="footer58.xml"/><Relationship Id="rId135" Type="http://schemas.openxmlformats.org/officeDocument/2006/relationships/header" Target="header62.xml"/><Relationship Id="rId143" Type="http://schemas.openxmlformats.org/officeDocument/2006/relationships/footer" Target="footer6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header" Target="header49.xml"/><Relationship Id="rId34" Type="http://schemas.openxmlformats.org/officeDocument/2006/relationships/footer" Target="footer11.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120" Type="http://schemas.openxmlformats.org/officeDocument/2006/relationships/header" Target="header54.xml"/><Relationship Id="rId125" Type="http://schemas.openxmlformats.org/officeDocument/2006/relationships/footer" Target="footer56.xml"/><Relationship Id="rId141" Type="http://schemas.openxmlformats.org/officeDocument/2006/relationships/header" Target="header65.xml"/><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image" Target="media/image5.png"/><Relationship Id="rId131" Type="http://schemas.openxmlformats.org/officeDocument/2006/relationships/footer" Target="footer59.xml"/><Relationship Id="rId136" Type="http://schemas.openxmlformats.org/officeDocument/2006/relationships/footer" Target="footer61.xml"/><Relationship Id="rId61" Type="http://schemas.openxmlformats.org/officeDocument/2006/relationships/header" Target="header25.xml"/><Relationship Id="rId82" Type="http://schemas.openxmlformats.org/officeDocument/2006/relationships/footer" Target="footer3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26" Type="http://schemas.openxmlformats.org/officeDocument/2006/relationships/header" Target="header57.xml"/><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footer" Target="footer54.xml"/><Relationship Id="rId142" Type="http://schemas.openxmlformats.org/officeDocument/2006/relationships/footer" Target="footer6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412</Pages>
  <Words>108213</Words>
  <Characters>616818</Characters>
  <Application>Microsoft Office Word</Application>
  <DocSecurity>0</DocSecurity>
  <Lines>5140</Lines>
  <Paragraphs>1447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Таля Кириллова</dc:creator>
  <cp:keywords/>
  <cp:lastModifiedBy>kostina</cp:lastModifiedBy>
  <cp:revision>5</cp:revision>
  <dcterms:created xsi:type="dcterms:W3CDTF">2023-01-09T12:17:00Z</dcterms:created>
  <dcterms:modified xsi:type="dcterms:W3CDTF">2023-01-10T07:36:00Z</dcterms:modified>
</cp:coreProperties>
</file>