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05" w:rsidRPr="00FD0259" w:rsidRDefault="00271705" w:rsidP="00271705">
      <w:pPr>
        <w:spacing w:after="0" w:line="240" w:lineRule="auto"/>
        <w:jc w:val="center"/>
        <w:outlineLvl w:val="0"/>
        <w:rPr>
          <w:rFonts w:ascii="Times New Roman" w:eastAsia="Times New Roman" w:hAnsi="Times New Roman" w:cs="Times New Roman"/>
          <w:b/>
          <w:sz w:val="24"/>
          <w:szCs w:val="24"/>
          <w:lang w:val="ru-RU" w:eastAsia="ru-RU"/>
        </w:rPr>
      </w:pPr>
      <w:r w:rsidRPr="00FD0259">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№363</w:t>
      </w:r>
    </w:p>
    <w:p w:rsidR="00271705" w:rsidRPr="00FD0259" w:rsidRDefault="00271705" w:rsidP="00271705">
      <w:pPr>
        <w:spacing w:after="0" w:line="240" w:lineRule="auto"/>
        <w:jc w:val="center"/>
        <w:rPr>
          <w:rFonts w:ascii="Times New Roman" w:eastAsia="Times New Roman" w:hAnsi="Times New Roman" w:cs="Times New Roman"/>
          <w:b/>
          <w:sz w:val="24"/>
          <w:szCs w:val="24"/>
          <w:lang w:val="ru-RU" w:eastAsia="ru-RU"/>
        </w:rPr>
      </w:pPr>
      <w:r w:rsidRPr="00FD0259">
        <w:rPr>
          <w:rFonts w:ascii="Times New Roman" w:eastAsia="Times New Roman" w:hAnsi="Times New Roman" w:cs="Times New Roman"/>
          <w:b/>
          <w:sz w:val="24"/>
          <w:szCs w:val="24"/>
          <w:lang w:val="ru-RU" w:eastAsia="ru-RU"/>
        </w:rPr>
        <w:t>Фрунзенского района Санкт-Петербурга</w:t>
      </w:r>
    </w:p>
    <w:p w:rsidR="00271705" w:rsidRPr="00FD0259" w:rsidRDefault="00271705" w:rsidP="00271705">
      <w:pPr>
        <w:spacing w:after="0" w:line="240" w:lineRule="auto"/>
        <w:rPr>
          <w:rFonts w:ascii="Times New Roman" w:eastAsia="Times New Roman" w:hAnsi="Times New Roman" w:cs="Times New Roman"/>
          <w:sz w:val="24"/>
          <w:szCs w:val="24"/>
          <w:lang w:val="ru-RU" w:eastAsia="ru-RU"/>
        </w:rPr>
      </w:pPr>
    </w:p>
    <w:p w:rsidR="00271705" w:rsidRPr="00FD0259" w:rsidRDefault="00271705" w:rsidP="00271705">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271705" w:rsidRPr="001E3EF6" w:rsidTr="0029516A">
        <w:trPr>
          <w:tblCellSpacing w:w="20" w:type="dxa"/>
        </w:trPr>
        <w:tc>
          <w:tcPr>
            <w:tcW w:w="3620" w:type="dxa"/>
          </w:tcPr>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 xml:space="preserve">                                                   ПРИНЯТА </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 xml:space="preserve">Педагогическим советом                         </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ГБОУ гимназия №</w:t>
            </w:r>
            <w:r>
              <w:rPr>
                <w:rFonts w:ascii="Times New Roman" w:eastAsia="Times New Roman" w:hAnsi="Times New Roman" w:cs="Times New Roman"/>
                <w:sz w:val="24"/>
                <w:szCs w:val="24"/>
                <w:lang w:val="ru-RU"/>
              </w:rPr>
              <w:t xml:space="preserve"> </w:t>
            </w:r>
            <w:r w:rsidRPr="00FD0259">
              <w:rPr>
                <w:rFonts w:ascii="Times New Roman" w:eastAsia="Times New Roman" w:hAnsi="Times New Roman" w:cs="Times New Roman"/>
                <w:sz w:val="24"/>
                <w:szCs w:val="24"/>
                <w:lang w:val="ru-RU"/>
              </w:rPr>
              <w:t xml:space="preserve">363                                                       </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Фрунзенского района</w:t>
            </w:r>
          </w:p>
          <w:p w:rsidR="00271705" w:rsidRPr="00FD0259" w:rsidRDefault="00271705" w:rsidP="0029516A">
            <w:pPr>
              <w:spacing w:after="0" w:line="252" w:lineRule="auto"/>
              <w:ind w:right="-185"/>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 xml:space="preserve">Санкт-Петербурга                                                                </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№1 от 26.08.2025</w:t>
            </w:r>
          </w:p>
          <w:p w:rsidR="00271705" w:rsidRPr="00FD0259" w:rsidRDefault="00271705" w:rsidP="0029516A">
            <w:pPr>
              <w:spacing w:after="0" w:line="252" w:lineRule="auto"/>
              <w:rPr>
                <w:rFonts w:ascii="Times New Roman" w:eastAsia="Times New Roman" w:hAnsi="Times New Roman" w:cs="Times New Roman"/>
                <w:sz w:val="24"/>
                <w:szCs w:val="24"/>
                <w:lang w:val="ru-RU"/>
              </w:rPr>
            </w:pPr>
          </w:p>
        </w:tc>
        <w:tc>
          <w:tcPr>
            <w:tcW w:w="1971" w:type="dxa"/>
            <w:hideMark/>
          </w:tcPr>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1C9962E8" wp14:editId="43742B3C">
                  <wp:simplePos x="0" y="0"/>
                  <wp:positionH relativeFrom="column">
                    <wp:posOffset>-254000</wp:posOffset>
                  </wp:positionH>
                  <wp:positionV relativeFrom="paragraph">
                    <wp:posOffset>291465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271705" w:rsidRPr="00FD0259" w:rsidRDefault="00271705" w:rsidP="0029516A">
            <w:pPr>
              <w:spacing w:after="0" w:line="252" w:lineRule="auto"/>
              <w:rPr>
                <w:rFonts w:ascii="Times New Roman" w:eastAsia="Times New Roman" w:hAnsi="Times New Roman" w:cs="Times New Roman"/>
                <w:sz w:val="24"/>
                <w:szCs w:val="24"/>
                <w:lang w:val="ru-RU"/>
              </w:rPr>
            </w:pP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УТВЕРЖДЕНА</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26.08.2025</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5AAB652D" wp14:editId="7C555B04">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FD0259">
              <w:rPr>
                <w:rFonts w:ascii="Times New Roman" w:eastAsia="Times New Roman" w:hAnsi="Times New Roman" w:cs="Times New Roman"/>
                <w:sz w:val="24"/>
                <w:szCs w:val="24"/>
                <w:lang w:val="ru-RU"/>
              </w:rPr>
              <w:t>Директор ГБОУ гимназия №</w:t>
            </w:r>
            <w:r>
              <w:rPr>
                <w:rFonts w:ascii="Times New Roman" w:eastAsia="Times New Roman" w:hAnsi="Times New Roman" w:cs="Times New Roman"/>
                <w:sz w:val="24"/>
                <w:szCs w:val="24"/>
                <w:lang w:val="ru-RU"/>
              </w:rPr>
              <w:t xml:space="preserve"> </w:t>
            </w:r>
            <w:r w:rsidRPr="00FD0259">
              <w:rPr>
                <w:rFonts w:ascii="Times New Roman" w:eastAsia="Times New Roman" w:hAnsi="Times New Roman" w:cs="Times New Roman"/>
                <w:sz w:val="24"/>
                <w:szCs w:val="24"/>
                <w:lang w:val="ru-RU"/>
              </w:rPr>
              <w:t>363</w:t>
            </w:r>
          </w:p>
          <w:p w:rsidR="00271705" w:rsidRPr="00FD0259" w:rsidRDefault="00271705" w:rsidP="0029516A">
            <w:pPr>
              <w:spacing w:after="0" w:line="252" w:lineRule="auto"/>
              <w:rPr>
                <w:rFonts w:ascii="Times New Roman" w:eastAsia="Times New Roman" w:hAnsi="Times New Roman" w:cs="Times New Roman"/>
                <w:sz w:val="24"/>
                <w:szCs w:val="24"/>
                <w:lang w:val="ru-RU"/>
              </w:rPr>
            </w:pPr>
            <w:r w:rsidRPr="00FD0259">
              <w:rPr>
                <w:rFonts w:ascii="Times New Roman" w:eastAsia="Times New Roman" w:hAnsi="Times New Roman" w:cs="Times New Roman"/>
                <w:sz w:val="24"/>
                <w:szCs w:val="24"/>
                <w:lang w:val="ru-RU"/>
              </w:rPr>
              <w:t>________________  Акатова И.Б.</w:t>
            </w:r>
          </w:p>
        </w:tc>
      </w:tr>
    </w:tbl>
    <w:p w:rsidR="00271705" w:rsidRPr="009B1C86" w:rsidRDefault="00271705" w:rsidP="00271705">
      <w:pPr>
        <w:spacing w:after="0"/>
        <w:ind w:left="120"/>
        <w:rPr>
          <w:lang w:val="ru-RU"/>
        </w:rPr>
      </w:pPr>
    </w:p>
    <w:p w:rsidR="00271705" w:rsidRPr="009B1C86" w:rsidRDefault="00271705" w:rsidP="00271705">
      <w:pPr>
        <w:spacing w:after="0"/>
        <w:ind w:left="120"/>
        <w:rPr>
          <w:lang w:val="ru-RU"/>
        </w:rPr>
      </w:pPr>
    </w:p>
    <w:p w:rsidR="00A5432A" w:rsidRPr="00271705" w:rsidRDefault="00A5432A">
      <w:pPr>
        <w:spacing w:after="0"/>
        <w:ind w:left="120"/>
        <w:rPr>
          <w:lang w:val="ru-RU"/>
        </w:rPr>
      </w:pPr>
    </w:p>
    <w:p w:rsidR="00A5432A" w:rsidRPr="00271705" w:rsidRDefault="00A5432A">
      <w:pPr>
        <w:spacing w:after="0"/>
        <w:ind w:left="120"/>
        <w:rPr>
          <w:lang w:val="ru-RU"/>
        </w:rPr>
      </w:pPr>
    </w:p>
    <w:p w:rsidR="00A5432A" w:rsidRPr="00271705" w:rsidRDefault="00A5432A">
      <w:pPr>
        <w:spacing w:after="0"/>
        <w:ind w:left="120"/>
        <w:rPr>
          <w:lang w:val="ru-RU"/>
        </w:rPr>
      </w:pPr>
    </w:p>
    <w:p w:rsidR="00A5432A" w:rsidRPr="00271705" w:rsidRDefault="00A5432A">
      <w:pPr>
        <w:spacing w:after="0"/>
        <w:ind w:left="120"/>
        <w:rPr>
          <w:lang w:val="ru-RU"/>
        </w:rPr>
      </w:pPr>
    </w:p>
    <w:p w:rsidR="00A5432A" w:rsidRPr="00271705" w:rsidRDefault="00A5432A">
      <w:pPr>
        <w:spacing w:after="0"/>
        <w:ind w:left="120"/>
        <w:rPr>
          <w:lang w:val="ru-RU"/>
        </w:rPr>
      </w:pPr>
    </w:p>
    <w:p w:rsidR="00A5432A" w:rsidRPr="00271705" w:rsidRDefault="00B956A0">
      <w:pPr>
        <w:spacing w:after="0" w:line="408" w:lineRule="auto"/>
        <w:ind w:left="120"/>
        <w:jc w:val="center"/>
        <w:rPr>
          <w:lang w:val="ru-RU"/>
        </w:rPr>
      </w:pPr>
      <w:r w:rsidRPr="00271705">
        <w:rPr>
          <w:rFonts w:ascii="Times New Roman" w:hAnsi="Times New Roman"/>
          <w:b/>
          <w:color w:val="000000"/>
          <w:sz w:val="28"/>
          <w:lang w:val="ru-RU"/>
        </w:rPr>
        <w:t>РАБОЧАЯ ПРОГРАММА</w:t>
      </w:r>
    </w:p>
    <w:p w:rsidR="00A5432A" w:rsidRPr="00271705" w:rsidRDefault="00A5432A">
      <w:pPr>
        <w:spacing w:after="0"/>
        <w:ind w:left="120"/>
        <w:jc w:val="center"/>
        <w:rPr>
          <w:lang w:val="ru-RU"/>
        </w:rPr>
      </w:pPr>
    </w:p>
    <w:p w:rsidR="00A5432A" w:rsidRPr="00271705" w:rsidRDefault="00B956A0">
      <w:pPr>
        <w:spacing w:after="0" w:line="408" w:lineRule="auto"/>
        <w:ind w:left="120"/>
        <w:jc w:val="center"/>
        <w:rPr>
          <w:lang w:val="ru-RU"/>
        </w:rPr>
      </w:pPr>
      <w:r w:rsidRPr="00271705">
        <w:rPr>
          <w:rFonts w:ascii="Times New Roman" w:hAnsi="Times New Roman"/>
          <w:b/>
          <w:color w:val="000000"/>
          <w:sz w:val="28"/>
          <w:lang w:val="ru-RU"/>
        </w:rPr>
        <w:t>учебного предмета «Геометрия. Базовый уровень»</w:t>
      </w:r>
    </w:p>
    <w:p w:rsidR="00A5432A" w:rsidRPr="00271705" w:rsidRDefault="00B956A0">
      <w:pPr>
        <w:spacing w:after="0" w:line="408" w:lineRule="auto"/>
        <w:ind w:left="120"/>
        <w:jc w:val="center"/>
        <w:rPr>
          <w:lang w:val="ru-RU"/>
        </w:rPr>
      </w:pPr>
      <w:r w:rsidRPr="00271705">
        <w:rPr>
          <w:rFonts w:ascii="Times New Roman" w:hAnsi="Times New Roman"/>
          <w:color w:val="000000"/>
          <w:sz w:val="28"/>
          <w:lang w:val="ru-RU"/>
        </w:rPr>
        <w:t xml:space="preserve">для обучающихся 10-11 классов </w:t>
      </w:r>
    </w:p>
    <w:p w:rsidR="00A5432A" w:rsidRPr="00271705" w:rsidRDefault="00A5432A">
      <w:pPr>
        <w:spacing w:after="0"/>
        <w:ind w:left="120"/>
        <w:jc w:val="center"/>
        <w:rPr>
          <w:lang w:val="ru-RU"/>
        </w:rPr>
      </w:pPr>
    </w:p>
    <w:p w:rsidR="00A5432A" w:rsidRDefault="00A5432A"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Default="00271705" w:rsidP="00271705">
      <w:pPr>
        <w:spacing w:after="0"/>
        <w:rPr>
          <w:lang w:val="ru-RU"/>
        </w:rPr>
      </w:pPr>
    </w:p>
    <w:p w:rsidR="00271705" w:rsidRPr="00271705" w:rsidRDefault="00271705" w:rsidP="00271705">
      <w:pPr>
        <w:spacing w:after="0"/>
        <w:rPr>
          <w:lang w:val="ru-RU"/>
        </w:rPr>
      </w:pPr>
    </w:p>
    <w:p w:rsidR="00A5432A" w:rsidRPr="00271705" w:rsidRDefault="00A5432A">
      <w:pPr>
        <w:spacing w:after="0"/>
        <w:ind w:left="120"/>
        <w:jc w:val="center"/>
        <w:rPr>
          <w:lang w:val="ru-RU"/>
        </w:rPr>
      </w:pPr>
    </w:p>
    <w:p w:rsidR="00A5432A" w:rsidRPr="00271705" w:rsidRDefault="00A5432A">
      <w:pPr>
        <w:spacing w:after="0"/>
        <w:ind w:left="120"/>
        <w:jc w:val="center"/>
        <w:rPr>
          <w:lang w:val="ru-RU"/>
        </w:rPr>
      </w:pPr>
    </w:p>
    <w:p w:rsidR="00A5432A" w:rsidRPr="00271705" w:rsidRDefault="00A5432A">
      <w:pPr>
        <w:spacing w:after="0"/>
        <w:ind w:left="120"/>
        <w:jc w:val="center"/>
        <w:rPr>
          <w:lang w:val="ru-RU"/>
        </w:rPr>
      </w:pPr>
    </w:p>
    <w:p w:rsidR="00A5432A" w:rsidRPr="00271705" w:rsidRDefault="00A5432A">
      <w:pPr>
        <w:spacing w:after="0"/>
        <w:ind w:left="120"/>
        <w:rPr>
          <w:lang w:val="ru-RU"/>
        </w:rPr>
      </w:pPr>
    </w:p>
    <w:p w:rsidR="00271705" w:rsidRPr="009B1C86" w:rsidRDefault="00271705" w:rsidP="00271705">
      <w:pPr>
        <w:jc w:val="center"/>
        <w:rPr>
          <w:rFonts w:ascii="Times New Roman" w:hAnsi="Times New Roman" w:cs="Times New Roman"/>
          <w:sz w:val="24"/>
          <w:szCs w:val="24"/>
          <w:lang w:val="ru-RU"/>
        </w:rPr>
      </w:pPr>
      <w:bookmarkStart w:id="0" w:name="block-70413127"/>
      <w:r>
        <w:rPr>
          <w:rFonts w:ascii="Times New Roman" w:hAnsi="Times New Roman" w:cs="Times New Roman"/>
          <w:sz w:val="24"/>
          <w:szCs w:val="24"/>
          <w:lang w:val="ru-RU"/>
        </w:rPr>
        <w:t>Санкт-П</w:t>
      </w:r>
      <w:r w:rsidRPr="009B1C86">
        <w:rPr>
          <w:rFonts w:ascii="Times New Roman" w:hAnsi="Times New Roman" w:cs="Times New Roman"/>
          <w:sz w:val="24"/>
          <w:szCs w:val="24"/>
          <w:lang w:val="ru-RU"/>
        </w:rPr>
        <w:t>етербург</w:t>
      </w:r>
    </w:p>
    <w:p w:rsidR="00271705" w:rsidRPr="009B1C86" w:rsidRDefault="00271705" w:rsidP="00271705">
      <w:pPr>
        <w:jc w:val="center"/>
        <w:rPr>
          <w:rFonts w:ascii="Times New Roman" w:hAnsi="Times New Roman" w:cs="Times New Roman"/>
          <w:sz w:val="24"/>
          <w:szCs w:val="24"/>
          <w:lang w:val="ru-RU"/>
        </w:rPr>
        <w:sectPr w:rsidR="00271705" w:rsidRPr="009B1C86">
          <w:pgSz w:w="11906" w:h="16383"/>
          <w:pgMar w:top="1134" w:right="850" w:bottom="1134" w:left="1701" w:header="720" w:footer="720" w:gutter="0"/>
          <w:cols w:space="720"/>
        </w:sectPr>
      </w:pPr>
      <w:r>
        <w:rPr>
          <w:rFonts w:ascii="Times New Roman" w:hAnsi="Times New Roman" w:cs="Times New Roman"/>
          <w:sz w:val="24"/>
          <w:szCs w:val="24"/>
          <w:lang w:val="ru-RU"/>
        </w:rPr>
        <w:t>2025-2026</w:t>
      </w:r>
    </w:p>
    <w:p w:rsidR="00A5432A" w:rsidRPr="00271705" w:rsidRDefault="00B956A0">
      <w:pPr>
        <w:spacing w:after="0" w:line="264" w:lineRule="auto"/>
        <w:ind w:left="120"/>
        <w:jc w:val="both"/>
        <w:rPr>
          <w:lang w:val="ru-RU"/>
        </w:rPr>
      </w:pPr>
      <w:bookmarkStart w:id="1" w:name="block-70413126"/>
      <w:bookmarkEnd w:id="0"/>
      <w:r w:rsidRPr="00271705">
        <w:rPr>
          <w:rFonts w:ascii="Times New Roman" w:hAnsi="Times New Roman"/>
          <w:b/>
          <w:color w:val="000000"/>
          <w:sz w:val="28"/>
          <w:lang w:val="ru-RU"/>
        </w:rPr>
        <w:lastRenderedPageBreak/>
        <w:t>ПОЯСНИТЕЛЬНАЯ ЗАПИСКА</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r w:rsidRPr="00271705">
        <w:rPr>
          <w:rFonts w:ascii="Times New Roman" w:hAnsi="Times New Roman"/>
          <w:b/>
          <w:color w:val="000000"/>
          <w:sz w:val="28"/>
          <w:lang w:val="ru-RU"/>
        </w:rPr>
        <w:t>ЦЕЛИ ИЗУЧЕНИЯ УЧЕБНОГО КУРСА</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271705">
        <w:rPr>
          <w:rFonts w:ascii="Times New Roman" w:hAnsi="Times New Roman"/>
          <w:color w:val="000000"/>
          <w:sz w:val="28"/>
          <w:lang w:val="ru-RU"/>
        </w:rPr>
        <w:t>метапредметных</w:t>
      </w:r>
      <w:proofErr w:type="spellEnd"/>
      <w:r w:rsidRPr="00271705">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271705">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5432A" w:rsidRPr="00271705" w:rsidRDefault="00B956A0">
      <w:pPr>
        <w:numPr>
          <w:ilvl w:val="0"/>
          <w:numId w:val="1"/>
        </w:numPr>
        <w:spacing w:after="0" w:line="264" w:lineRule="auto"/>
        <w:jc w:val="both"/>
        <w:rPr>
          <w:lang w:val="ru-RU"/>
        </w:rPr>
      </w:pPr>
      <w:r w:rsidRPr="002717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2" w:name="_Toc118726595"/>
      <w:bookmarkEnd w:id="2"/>
      <w:r w:rsidRPr="00271705">
        <w:rPr>
          <w:rFonts w:ascii="Times New Roman" w:hAnsi="Times New Roman"/>
          <w:b/>
          <w:color w:val="000000"/>
          <w:sz w:val="28"/>
          <w:lang w:val="ru-RU"/>
        </w:rPr>
        <w:t>МЕСТО УЧЕБНОГО КУРСА В УЧЕБНОМ ПЛАНЕ</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A5432A" w:rsidRPr="00271705" w:rsidRDefault="00A5432A">
      <w:pPr>
        <w:rPr>
          <w:lang w:val="ru-RU"/>
        </w:rPr>
        <w:sectPr w:rsidR="00A5432A" w:rsidRPr="00271705">
          <w:pgSz w:w="11906" w:h="16383"/>
          <w:pgMar w:top="1134" w:right="850" w:bottom="1134" w:left="1701" w:header="720" w:footer="720" w:gutter="0"/>
          <w:cols w:space="720"/>
        </w:sectPr>
      </w:pPr>
    </w:p>
    <w:p w:rsidR="00A5432A" w:rsidRPr="00271705" w:rsidRDefault="00B956A0">
      <w:pPr>
        <w:spacing w:after="0" w:line="264" w:lineRule="auto"/>
        <w:ind w:left="120"/>
        <w:jc w:val="both"/>
        <w:rPr>
          <w:lang w:val="ru-RU"/>
        </w:rPr>
      </w:pPr>
      <w:bookmarkStart w:id="3" w:name="_Toc118726599"/>
      <w:bookmarkStart w:id="4" w:name="block-70413123"/>
      <w:bookmarkEnd w:id="1"/>
      <w:bookmarkEnd w:id="3"/>
      <w:r w:rsidRPr="00271705">
        <w:rPr>
          <w:rFonts w:ascii="Times New Roman" w:hAnsi="Times New Roman"/>
          <w:b/>
          <w:color w:val="000000"/>
          <w:sz w:val="28"/>
          <w:lang w:val="ru-RU"/>
        </w:rPr>
        <w:lastRenderedPageBreak/>
        <w:t>СОДЕРЖАНИЕ УЧЕБНОГО КУРСА</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5" w:name="_Toc118726600"/>
      <w:bookmarkEnd w:id="5"/>
      <w:r w:rsidRPr="00271705">
        <w:rPr>
          <w:rFonts w:ascii="Times New Roman" w:hAnsi="Times New Roman"/>
          <w:b/>
          <w:color w:val="000000"/>
          <w:sz w:val="28"/>
          <w:lang w:val="ru-RU"/>
        </w:rPr>
        <w:t>10 КЛАСС</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Прямые и плоскости в пространстве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271705">
        <w:rPr>
          <w:rFonts w:ascii="Times New Roman" w:hAnsi="Times New Roman"/>
          <w:color w:val="000000"/>
          <w:sz w:val="28"/>
          <w:lang w:val="ru-RU"/>
        </w:rPr>
        <w:t>сонаправленными</w:t>
      </w:r>
      <w:proofErr w:type="spellEnd"/>
      <w:r w:rsidRPr="00271705">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Многогранники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271705">
        <w:rPr>
          <w:rFonts w:ascii="Times New Roman" w:hAnsi="Times New Roman"/>
          <w:i/>
          <w:color w:val="000000"/>
          <w:sz w:val="28"/>
          <w:lang w:val="ru-RU"/>
        </w:rPr>
        <w:t>-</w:t>
      </w:r>
      <w:r w:rsidRPr="0027170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7170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5071D9">
        <w:rPr>
          <w:rFonts w:ascii="Times New Roman" w:hAnsi="Times New Roman"/>
          <w:color w:val="000000"/>
          <w:sz w:val="28"/>
          <w:lang w:val="ru-RU"/>
        </w:rPr>
        <w:t xml:space="preserve">Представление о правильных многогранниках: октаэдр, додекаэдр и икосаэдр. </w:t>
      </w:r>
      <w:r w:rsidRPr="00271705">
        <w:rPr>
          <w:rFonts w:ascii="Times New Roman" w:hAnsi="Times New Roman"/>
          <w:color w:val="000000"/>
          <w:sz w:val="28"/>
          <w:lang w:val="ru-RU"/>
        </w:rPr>
        <w:t>Сечения призмы и пирамиды.</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6" w:name="_Toc118726601"/>
      <w:bookmarkEnd w:id="6"/>
      <w:r w:rsidRPr="00271705">
        <w:rPr>
          <w:rFonts w:ascii="Times New Roman" w:hAnsi="Times New Roman"/>
          <w:b/>
          <w:color w:val="000000"/>
          <w:sz w:val="28"/>
          <w:lang w:val="ru-RU"/>
        </w:rPr>
        <w:t>11 КЛАСС</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Тела вращения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Изображение тел вращения на плоскости. Развёртка цилиндра и конуса.</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Векторы и координаты в пространстве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271705">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A5432A" w:rsidRPr="00271705" w:rsidRDefault="00A5432A">
      <w:pPr>
        <w:rPr>
          <w:lang w:val="ru-RU"/>
        </w:rPr>
        <w:sectPr w:rsidR="00A5432A" w:rsidRPr="00271705">
          <w:pgSz w:w="11906" w:h="16383"/>
          <w:pgMar w:top="1134" w:right="850" w:bottom="1134" w:left="1701" w:header="720" w:footer="720" w:gutter="0"/>
          <w:cols w:space="720"/>
        </w:sectPr>
      </w:pPr>
    </w:p>
    <w:p w:rsidR="00A5432A" w:rsidRPr="00271705" w:rsidRDefault="00B956A0">
      <w:pPr>
        <w:spacing w:after="0" w:line="264" w:lineRule="auto"/>
        <w:ind w:left="120"/>
        <w:jc w:val="both"/>
        <w:rPr>
          <w:lang w:val="ru-RU"/>
        </w:rPr>
      </w:pPr>
      <w:bookmarkStart w:id="7" w:name="_Toc118726577"/>
      <w:bookmarkStart w:id="8" w:name="block-70413122"/>
      <w:bookmarkEnd w:id="4"/>
      <w:bookmarkEnd w:id="7"/>
      <w:r w:rsidRPr="00271705">
        <w:rPr>
          <w:rFonts w:ascii="Times New Roman" w:hAnsi="Times New Roman"/>
          <w:b/>
          <w:color w:val="000000"/>
          <w:sz w:val="28"/>
          <w:lang w:val="ru-RU"/>
        </w:rPr>
        <w:lastRenderedPageBreak/>
        <w:t>ПЛАНИРУЕМЫЕ РЕЗУЛЬТАТЫ</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9" w:name="_Toc118726578"/>
      <w:bookmarkEnd w:id="9"/>
      <w:r w:rsidRPr="00271705">
        <w:rPr>
          <w:rFonts w:ascii="Times New Roman" w:hAnsi="Times New Roman"/>
          <w:b/>
          <w:color w:val="000000"/>
          <w:sz w:val="28"/>
          <w:lang w:val="ru-RU"/>
        </w:rPr>
        <w:t>ЛИЧНОСТНЫЕ РЕЗУЛЬТАТЫ</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Гражданское воспитание:</w:t>
      </w:r>
    </w:p>
    <w:p w:rsidR="00A5432A" w:rsidRPr="00271705" w:rsidRDefault="00B956A0">
      <w:pPr>
        <w:spacing w:after="0" w:line="264" w:lineRule="auto"/>
        <w:ind w:firstLine="600"/>
        <w:jc w:val="both"/>
        <w:rPr>
          <w:lang w:val="ru-RU"/>
        </w:rPr>
      </w:pP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Патриотическое воспитание:</w:t>
      </w:r>
    </w:p>
    <w:p w:rsidR="00A5432A" w:rsidRPr="00271705" w:rsidRDefault="00B956A0">
      <w:pPr>
        <w:shd w:val="clear" w:color="auto" w:fill="FFFFFF"/>
        <w:spacing w:after="0" w:line="264" w:lineRule="auto"/>
        <w:ind w:firstLine="600"/>
        <w:jc w:val="both"/>
        <w:rPr>
          <w:lang w:val="ru-RU"/>
        </w:rPr>
      </w:pP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Духовно-нравственного воспитания: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осознанием духовных ценностей российского народа; </w:t>
      </w: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Эстетическое воспитание: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Физическое воспитание:</w:t>
      </w:r>
    </w:p>
    <w:p w:rsidR="00A5432A" w:rsidRPr="00271705" w:rsidRDefault="00B956A0">
      <w:pPr>
        <w:spacing w:after="0" w:line="264" w:lineRule="auto"/>
        <w:ind w:firstLine="600"/>
        <w:jc w:val="both"/>
        <w:rPr>
          <w:lang w:val="ru-RU"/>
        </w:rPr>
      </w:pP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Трудовое воспитание: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271705">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Экологическое воспитание:</w:t>
      </w:r>
    </w:p>
    <w:p w:rsidR="00A5432A" w:rsidRPr="00271705" w:rsidRDefault="00B956A0">
      <w:pPr>
        <w:spacing w:after="0" w:line="264" w:lineRule="auto"/>
        <w:ind w:firstLine="600"/>
        <w:jc w:val="both"/>
        <w:rPr>
          <w:lang w:val="ru-RU"/>
        </w:rPr>
      </w:pP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A5432A" w:rsidRPr="00271705" w:rsidRDefault="00B956A0">
      <w:pPr>
        <w:spacing w:after="0" w:line="264" w:lineRule="auto"/>
        <w:ind w:firstLine="600"/>
        <w:jc w:val="both"/>
        <w:rPr>
          <w:lang w:val="ru-RU"/>
        </w:rPr>
      </w:pPr>
      <w:r w:rsidRPr="00271705">
        <w:rPr>
          <w:rFonts w:ascii="Times New Roman" w:hAnsi="Times New Roman"/>
          <w:b/>
          <w:color w:val="000000"/>
          <w:sz w:val="28"/>
          <w:lang w:val="ru-RU"/>
        </w:rPr>
        <w:t>Ценности научного познания:</w:t>
      </w:r>
      <w:r w:rsidRPr="00271705">
        <w:rPr>
          <w:rFonts w:ascii="Times New Roman" w:hAnsi="Times New Roman"/>
          <w:color w:val="000000"/>
          <w:sz w:val="28"/>
          <w:u w:val="single"/>
          <w:lang w:val="ru-RU"/>
        </w:rPr>
        <w:t xml:space="preserve"> </w:t>
      </w:r>
    </w:p>
    <w:p w:rsidR="00A5432A" w:rsidRPr="00271705" w:rsidRDefault="00B956A0">
      <w:pPr>
        <w:spacing w:after="0" w:line="264" w:lineRule="auto"/>
        <w:ind w:firstLine="600"/>
        <w:jc w:val="both"/>
        <w:rPr>
          <w:lang w:val="ru-RU"/>
        </w:rPr>
      </w:pPr>
      <w:proofErr w:type="spellStart"/>
      <w:r w:rsidRPr="00271705">
        <w:rPr>
          <w:rFonts w:ascii="Times New Roman" w:hAnsi="Times New Roman"/>
          <w:color w:val="000000"/>
          <w:sz w:val="28"/>
          <w:lang w:val="ru-RU"/>
        </w:rPr>
        <w:t>сформированностью</w:t>
      </w:r>
      <w:proofErr w:type="spellEnd"/>
      <w:r w:rsidRPr="0027170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10" w:name="_Toc118726579"/>
      <w:bookmarkEnd w:id="10"/>
      <w:r w:rsidRPr="00271705">
        <w:rPr>
          <w:rFonts w:ascii="Times New Roman" w:hAnsi="Times New Roman"/>
          <w:b/>
          <w:color w:val="000000"/>
          <w:sz w:val="28"/>
          <w:lang w:val="ru-RU"/>
        </w:rPr>
        <w:t>МЕТАПРЕДМЕТНЫЕ РЕЗУЛЬТАТЫ</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proofErr w:type="spellStart"/>
      <w:r w:rsidRPr="00271705">
        <w:rPr>
          <w:rFonts w:ascii="Times New Roman" w:hAnsi="Times New Roman"/>
          <w:color w:val="000000"/>
          <w:sz w:val="28"/>
          <w:lang w:val="ru-RU"/>
        </w:rPr>
        <w:t>Метапредметные</w:t>
      </w:r>
      <w:proofErr w:type="spellEnd"/>
      <w:r w:rsidRPr="00271705">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271705">
        <w:rPr>
          <w:rFonts w:ascii="Times New Roman" w:hAnsi="Times New Roman"/>
          <w:b/>
          <w:i/>
          <w:color w:val="000000"/>
          <w:sz w:val="28"/>
          <w:lang w:val="ru-RU"/>
        </w:rPr>
        <w:t>познавательными</w:t>
      </w:r>
      <w:r w:rsidRPr="0027170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1) </w:t>
      </w:r>
      <w:r w:rsidRPr="00271705">
        <w:rPr>
          <w:rFonts w:ascii="Times New Roman" w:hAnsi="Times New Roman"/>
          <w:i/>
          <w:color w:val="000000"/>
          <w:sz w:val="28"/>
          <w:lang w:val="ru-RU"/>
        </w:rPr>
        <w:t xml:space="preserve">Универсальные </w:t>
      </w:r>
      <w:r w:rsidRPr="00271705">
        <w:rPr>
          <w:rFonts w:ascii="Times New Roman" w:hAnsi="Times New Roman"/>
          <w:b/>
          <w:i/>
          <w:color w:val="000000"/>
          <w:sz w:val="28"/>
          <w:lang w:val="ru-RU"/>
        </w:rPr>
        <w:t>познавательные</w:t>
      </w:r>
      <w:r w:rsidRPr="00271705">
        <w:rPr>
          <w:rFonts w:ascii="Times New Roman" w:hAnsi="Times New Roman"/>
          <w:i/>
          <w:color w:val="000000"/>
          <w:sz w:val="28"/>
          <w:lang w:val="ru-RU"/>
        </w:rPr>
        <w:t xml:space="preserve"> действия, обеспечивают формирование </w:t>
      </w:r>
      <w:proofErr w:type="gramStart"/>
      <w:r w:rsidRPr="00271705">
        <w:rPr>
          <w:rFonts w:ascii="Times New Roman" w:hAnsi="Times New Roman"/>
          <w:i/>
          <w:color w:val="000000"/>
          <w:sz w:val="28"/>
          <w:lang w:val="ru-RU"/>
        </w:rPr>
        <w:t>базовых когнитивных процессов</w:t>
      </w:r>
      <w:proofErr w:type="gramEnd"/>
      <w:r w:rsidRPr="00271705">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271705">
        <w:rPr>
          <w:rFonts w:ascii="Times New Roman" w:hAnsi="Times New Roman"/>
          <w:color w:val="000000"/>
          <w:sz w:val="28"/>
          <w:lang w:val="ru-RU"/>
        </w:rPr>
        <w:t>.</w:t>
      </w:r>
    </w:p>
    <w:p w:rsidR="00A5432A" w:rsidRDefault="00B956A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271705">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271705">
        <w:rPr>
          <w:rFonts w:ascii="Times New Roman" w:hAnsi="Times New Roman"/>
          <w:color w:val="000000"/>
          <w:sz w:val="28"/>
          <w:lang w:val="ru-RU"/>
        </w:rPr>
        <w:t>контрпримеры</w:t>
      </w:r>
      <w:proofErr w:type="spellEnd"/>
      <w:r w:rsidRPr="00271705">
        <w:rPr>
          <w:rFonts w:ascii="Times New Roman" w:hAnsi="Times New Roman"/>
          <w:color w:val="000000"/>
          <w:sz w:val="28"/>
          <w:lang w:val="ru-RU"/>
        </w:rPr>
        <w:t>; обосновывать собственные суждения и выводы;</w:t>
      </w:r>
    </w:p>
    <w:p w:rsidR="00A5432A" w:rsidRPr="00271705" w:rsidRDefault="00B956A0">
      <w:pPr>
        <w:numPr>
          <w:ilvl w:val="0"/>
          <w:numId w:val="2"/>
        </w:numPr>
        <w:spacing w:after="0" w:line="264" w:lineRule="auto"/>
        <w:jc w:val="both"/>
        <w:rPr>
          <w:lang w:val="ru-RU"/>
        </w:rPr>
      </w:pPr>
      <w:r w:rsidRPr="002717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5432A" w:rsidRDefault="00B956A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5432A" w:rsidRPr="00271705" w:rsidRDefault="00B956A0">
      <w:pPr>
        <w:numPr>
          <w:ilvl w:val="0"/>
          <w:numId w:val="3"/>
        </w:numPr>
        <w:spacing w:after="0" w:line="264" w:lineRule="auto"/>
        <w:jc w:val="both"/>
        <w:rPr>
          <w:lang w:val="ru-RU"/>
        </w:rPr>
      </w:pPr>
      <w:r w:rsidRPr="002717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5432A" w:rsidRPr="00271705" w:rsidRDefault="00B956A0">
      <w:pPr>
        <w:numPr>
          <w:ilvl w:val="0"/>
          <w:numId w:val="3"/>
        </w:numPr>
        <w:spacing w:after="0" w:line="264" w:lineRule="auto"/>
        <w:jc w:val="both"/>
        <w:rPr>
          <w:lang w:val="ru-RU"/>
        </w:rPr>
      </w:pPr>
      <w:r w:rsidRPr="0027170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5432A" w:rsidRPr="00271705" w:rsidRDefault="00B956A0">
      <w:pPr>
        <w:numPr>
          <w:ilvl w:val="0"/>
          <w:numId w:val="3"/>
        </w:numPr>
        <w:spacing w:after="0" w:line="264" w:lineRule="auto"/>
        <w:jc w:val="both"/>
        <w:rPr>
          <w:lang w:val="ru-RU"/>
        </w:rPr>
      </w:pPr>
      <w:r w:rsidRPr="002717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5432A" w:rsidRPr="00271705" w:rsidRDefault="00B956A0">
      <w:pPr>
        <w:numPr>
          <w:ilvl w:val="0"/>
          <w:numId w:val="3"/>
        </w:numPr>
        <w:spacing w:after="0" w:line="264" w:lineRule="auto"/>
        <w:jc w:val="both"/>
        <w:rPr>
          <w:lang w:val="ru-RU"/>
        </w:rPr>
      </w:pPr>
      <w:r w:rsidRPr="002717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5432A" w:rsidRDefault="00B956A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5432A" w:rsidRPr="00271705" w:rsidRDefault="00B956A0">
      <w:pPr>
        <w:numPr>
          <w:ilvl w:val="0"/>
          <w:numId w:val="4"/>
        </w:numPr>
        <w:spacing w:after="0" w:line="264" w:lineRule="auto"/>
        <w:jc w:val="both"/>
        <w:rPr>
          <w:lang w:val="ru-RU"/>
        </w:rPr>
      </w:pPr>
      <w:r w:rsidRPr="0027170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5432A" w:rsidRPr="00271705" w:rsidRDefault="00B956A0">
      <w:pPr>
        <w:numPr>
          <w:ilvl w:val="0"/>
          <w:numId w:val="4"/>
        </w:numPr>
        <w:spacing w:after="0" w:line="264" w:lineRule="auto"/>
        <w:jc w:val="both"/>
        <w:rPr>
          <w:lang w:val="ru-RU"/>
        </w:rPr>
      </w:pPr>
      <w:r w:rsidRPr="0027170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5432A" w:rsidRPr="00271705" w:rsidRDefault="00B956A0">
      <w:pPr>
        <w:numPr>
          <w:ilvl w:val="0"/>
          <w:numId w:val="4"/>
        </w:numPr>
        <w:spacing w:after="0" w:line="264" w:lineRule="auto"/>
        <w:jc w:val="both"/>
        <w:rPr>
          <w:lang w:val="ru-RU"/>
        </w:rPr>
      </w:pPr>
      <w:r w:rsidRPr="0027170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5432A" w:rsidRPr="00271705" w:rsidRDefault="00B956A0">
      <w:pPr>
        <w:numPr>
          <w:ilvl w:val="0"/>
          <w:numId w:val="4"/>
        </w:numPr>
        <w:spacing w:after="0" w:line="264" w:lineRule="auto"/>
        <w:jc w:val="both"/>
        <w:rPr>
          <w:lang w:val="ru-RU"/>
        </w:rPr>
      </w:pPr>
      <w:r w:rsidRPr="00271705">
        <w:rPr>
          <w:rFonts w:ascii="Times New Roman" w:hAnsi="Times New Roman"/>
          <w:color w:val="000000"/>
          <w:sz w:val="28"/>
          <w:lang w:val="ru-RU"/>
        </w:rPr>
        <w:t>оценивать надёжность информации по самостоятельно сформулированным критериям.</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2) </w:t>
      </w:r>
      <w:r w:rsidRPr="00271705">
        <w:rPr>
          <w:rFonts w:ascii="Times New Roman" w:hAnsi="Times New Roman"/>
          <w:i/>
          <w:color w:val="000000"/>
          <w:sz w:val="28"/>
          <w:lang w:val="ru-RU"/>
        </w:rPr>
        <w:t xml:space="preserve">Универсальные </w:t>
      </w:r>
      <w:r w:rsidRPr="00271705">
        <w:rPr>
          <w:rFonts w:ascii="Times New Roman" w:hAnsi="Times New Roman"/>
          <w:b/>
          <w:i/>
          <w:color w:val="000000"/>
          <w:sz w:val="28"/>
          <w:lang w:val="ru-RU"/>
        </w:rPr>
        <w:t xml:space="preserve">коммуникативные </w:t>
      </w:r>
      <w:r w:rsidRPr="00271705">
        <w:rPr>
          <w:rFonts w:ascii="Times New Roman" w:hAnsi="Times New Roman"/>
          <w:i/>
          <w:color w:val="000000"/>
          <w:sz w:val="28"/>
          <w:lang w:val="ru-RU"/>
        </w:rPr>
        <w:t xml:space="preserve">действия, обеспечивают </w:t>
      </w:r>
      <w:proofErr w:type="spellStart"/>
      <w:r w:rsidRPr="00271705">
        <w:rPr>
          <w:rFonts w:ascii="Times New Roman" w:hAnsi="Times New Roman"/>
          <w:i/>
          <w:color w:val="000000"/>
          <w:sz w:val="28"/>
          <w:lang w:val="ru-RU"/>
        </w:rPr>
        <w:t>сформированность</w:t>
      </w:r>
      <w:proofErr w:type="spellEnd"/>
      <w:r w:rsidRPr="00271705">
        <w:rPr>
          <w:rFonts w:ascii="Times New Roman" w:hAnsi="Times New Roman"/>
          <w:i/>
          <w:color w:val="000000"/>
          <w:sz w:val="28"/>
          <w:lang w:val="ru-RU"/>
        </w:rPr>
        <w:t xml:space="preserve"> социальных навыков обучающихся.</w:t>
      </w:r>
    </w:p>
    <w:p w:rsidR="00A5432A" w:rsidRDefault="00B956A0">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A5432A" w:rsidRPr="00271705" w:rsidRDefault="00B956A0">
      <w:pPr>
        <w:numPr>
          <w:ilvl w:val="0"/>
          <w:numId w:val="5"/>
        </w:numPr>
        <w:spacing w:after="0" w:line="264" w:lineRule="auto"/>
        <w:jc w:val="both"/>
        <w:rPr>
          <w:lang w:val="ru-RU"/>
        </w:rPr>
      </w:pPr>
      <w:r w:rsidRPr="00271705">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5432A" w:rsidRPr="00271705" w:rsidRDefault="00B956A0">
      <w:pPr>
        <w:numPr>
          <w:ilvl w:val="0"/>
          <w:numId w:val="5"/>
        </w:numPr>
        <w:spacing w:after="0" w:line="264" w:lineRule="auto"/>
        <w:jc w:val="both"/>
        <w:rPr>
          <w:lang w:val="ru-RU"/>
        </w:rPr>
      </w:pPr>
      <w:r w:rsidRPr="002717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5432A" w:rsidRPr="00271705" w:rsidRDefault="00B956A0">
      <w:pPr>
        <w:numPr>
          <w:ilvl w:val="0"/>
          <w:numId w:val="5"/>
        </w:numPr>
        <w:spacing w:after="0" w:line="264" w:lineRule="auto"/>
        <w:jc w:val="both"/>
        <w:rPr>
          <w:lang w:val="ru-RU"/>
        </w:rPr>
      </w:pPr>
      <w:r w:rsidRPr="002717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5432A" w:rsidRDefault="00B956A0">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A5432A" w:rsidRPr="00271705" w:rsidRDefault="00B956A0">
      <w:pPr>
        <w:numPr>
          <w:ilvl w:val="0"/>
          <w:numId w:val="6"/>
        </w:numPr>
        <w:spacing w:after="0" w:line="264" w:lineRule="auto"/>
        <w:jc w:val="both"/>
        <w:rPr>
          <w:lang w:val="ru-RU"/>
        </w:rPr>
      </w:pPr>
      <w:r w:rsidRPr="0027170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5432A" w:rsidRPr="00271705" w:rsidRDefault="00B956A0">
      <w:pPr>
        <w:numPr>
          <w:ilvl w:val="0"/>
          <w:numId w:val="6"/>
        </w:numPr>
        <w:spacing w:after="0" w:line="264" w:lineRule="auto"/>
        <w:jc w:val="both"/>
        <w:rPr>
          <w:lang w:val="ru-RU"/>
        </w:rPr>
      </w:pPr>
      <w:r w:rsidRPr="0027170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 xml:space="preserve">3) </w:t>
      </w:r>
      <w:r w:rsidRPr="00271705">
        <w:rPr>
          <w:rFonts w:ascii="Times New Roman" w:hAnsi="Times New Roman"/>
          <w:i/>
          <w:color w:val="000000"/>
          <w:sz w:val="28"/>
          <w:lang w:val="ru-RU"/>
        </w:rPr>
        <w:t xml:space="preserve">Универсальные </w:t>
      </w:r>
      <w:r w:rsidRPr="00271705">
        <w:rPr>
          <w:rFonts w:ascii="Times New Roman" w:hAnsi="Times New Roman"/>
          <w:b/>
          <w:i/>
          <w:color w:val="000000"/>
          <w:sz w:val="28"/>
          <w:lang w:val="ru-RU"/>
        </w:rPr>
        <w:t xml:space="preserve">регулятивные </w:t>
      </w:r>
      <w:r w:rsidRPr="0027170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271705">
        <w:rPr>
          <w:rFonts w:ascii="Times New Roman" w:hAnsi="Times New Roman"/>
          <w:color w:val="000000"/>
          <w:sz w:val="28"/>
          <w:lang w:val="ru-RU"/>
        </w:rPr>
        <w:t>.</w:t>
      </w:r>
    </w:p>
    <w:p w:rsidR="00A5432A" w:rsidRDefault="00B956A0">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A5432A" w:rsidRPr="00271705" w:rsidRDefault="00B956A0">
      <w:pPr>
        <w:numPr>
          <w:ilvl w:val="0"/>
          <w:numId w:val="7"/>
        </w:numPr>
        <w:spacing w:after="0"/>
        <w:rPr>
          <w:lang w:val="ru-RU"/>
        </w:rPr>
      </w:pPr>
      <w:r w:rsidRPr="0027170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5432A" w:rsidRDefault="00B956A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A5432A" w:rsidRPr="00271705" w:rsidRDefault="00B956A0">
      <w:pPr>
        <w:numPr>
          <w:ilvl w:val="0"/>
          <w:numId w:val="8"/>
        </w:numPr>
        <w:spacing w:after="0" w:line="264" w:lineRule="auto"/>
        <w:jc w:val="both"/>
        <w:rPr>
          <w:lang w:val="ru-RU"/>
        </w:rPr>
      </w:pPr>
      <w:r w:rsidRPr="002717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5432A" w:rsidRPr="00271705" w:rsidRDefault="00B956A0">
      <w:pPr>
        <w:numPr>
          <w:ilvl w:val="0"/>
          <w:numId w:val="8"/>
        </w:numPr>
        <w:spacing w:after="0" w:line="264" w:lineRule="auto"/>
        <w:jc w:val="both"/>
        <w:rPr>
          <w:lang w:val="ru-RU"/>
        </w:rPr>
      </w:pPr>
      <w:r w:rsidRPr="002717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5432A" w:rsidRPr="00271705" w:rsidRDefault="00B956A0">
      <w:pPr>
        <w:numPr>
          <w:ilvl w:val="0"/>
          <w:numId w:val="8"/>
        </w:numPr>
        <w:spacing w:after="0" w:line="264" w:lineRule="auto"/>
        <w:jc w:val="both"/>
        <w:rPr>
          <w:lang w:val="ru-RU"/>
        </w:rPr>
      </w:pPr>
      <w:r w:rsidRPr="00271705">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271705">
        <w:rPr>
          <w:rFonts w:ascii="Times New Roman" w:hAnsi="Times New Roman"/>
          <w:color w:val="000000"/>
          <w:sz w:val="28"/>
          <w:lang w:val="ru-RU"/>
        </w:rPr>
        <w:t>недостижения</w:t>
      </w:r>
      <w:proofErr w:type="spellEnd"/>
      <w:r w:rsidRPr="00271705">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r w:rsidRPr="00271705">
        <w:rPr>
          <w:rFonts w:ascii="Times New Roman" w:hAnsi="Times New Roman"/>
          <w:b/>
          <w:color w:val="000000"/>
          <w:sz w:val="28"/>
          <w:lang w:val="ru-RU"/>
        </w:rPr>
        <w:t>ПРЕДМЕТНЫЕ РЕЗУЛЬТАТЫ</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bookmarkStart w:id="11" w:name="_Toc118726597"/>
      <w:bookmarkEnd w:id="11"/>
      <w:r w:rsidRPr="00271705">
        <w:rPr>
          <w:rFonts w:ascii="Times New Roman" w:hAnsi="Times New Roman"/>
          <w:b/>
          <w:color w:val="000000"/>
          <w:sz w:val="28"/>
          <w:lang w:val="ru-RU"/>
        </w:rPr>
        <w:t>10 КЛАСС</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точка, прямая, плоскость.</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параллельность и перпендикулярность прямых и плоскостей.</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Классифицировать взаимное расположение прямых и плоскостей в пространстве.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секущая плоскость, сечение многогранников.</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Объяснять принципы построения сечений, используя метод следов.</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5432A" w:rsidRPr="00271705" w:rsidRDefault="00A5432A">
      <w:pPr>
        <w:spacing w:after="0" w:line="264" w:lineRule="auto"/>
        <w:ind w:left="120"/>
        <w:jc w:val="both"/>
        <w:rPr>
          <w:lang w:val="ru-RU"/>
        </w:rPr>
      </w:pPr>
    </w:p>
    <w:p w:rsidR="00A5432A" w:rsidRPr="00271705" w:rsidRDefault="00B956A0">
      <w:pPr>
        <w:spacing w:after="0" w:line="264" w:lineRule="auto"/>
        <w:ind w:left="120"/>
        <w:jc w:val="both"/>
        <w:rPr>
          <w:lang w:val="ru-RU"/>
        </w:rPr>
      </w:pPr>
      <w:r w:rsidRPr="00271705">
        <w:rPr>
          <w:rFonts w:ascii="Times New Roman" w:hAnsi="Times New Roman"/>
          <w:b/>
          <w:color w:val="000000"/>
          <w:sz w:val="28"/>
          <w:lang w:val="ru-RU"/>
        </w:rPr>
        <w:t>11 КЛАСС</w:t>
      </w:r>
    </w:p>
    <w:p w:rsidR="00A5432A" w:rsidRPr="00271705" w:rsidRDefault="00A5432A">
      <w:pPr>
        <w:spacing w:after="0" w:line="264" w:lineRule="auto"/>
        <w:ind w:left="120"/>
        <w:jc w:val="both"/>
        <w:rPr>
          <w:lang w:val="ru-RU"/>
        </w:rPr>
      </w:pP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Распознавать тела вращения (цилиндр, конус, сфера и шар).</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Объяснять способы получения тел вращения.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Классифицировать взаимное расположение сферы и плоскости.</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Вычислять соотношения между площадями поверхностей и объёмами подобных тел.</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понятием вектор в пространстве.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правило параллелепипеда.</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Задавать плоскость уравнением в декартовой системе координат.</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A5432A" w:rsidRPr="00271705" w:rsidRDefault="00B956A0">
      <w:pPr>
        <w:spacing w:after="0" w:line="264" w:lineRule="auto"/>
        <w:ind w:firstLine="600"/>
        <w:jc w:val="both"/>
        <w:rPr>
          <w:lang w:val="ru-RU"/>
        </w:rPr>
      </w:pPr>
      <w:r w:rsidRPr="002717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5432A" w:rsidRPr="00271705" w:rsidRDefault="00A5432A">
      <w:pPr>
        <w:rPr>
          <w:lang w:val="ru-RU"/>
        </w:rPr>
        <w:sectPr w:rsidR="00A5432A" w:rsidRPr="00271705">
          <w:pgSz w:w="11906" w:h="16383"/>
          <w:pgMar w:top="1134" w:right="850" w:bottom="1134" w:left="1701" w:header="720" w:footer="720" w:gutter="0"/>
          <w:cols w:space="720"/>
        </w:sectPr>
      </w:pPr>
    </w:p>
    <w:p w:rsidR="00A5432A" w:rsidRDefault="00B956A0">
      <w:pPr>
        <w:spacing w:after="0"/>
        <w:ind w:left="120"/>
      </w:pPr>
      <w:bookmarkStart w:id="12" w:name="block-70413124"/>
      <w:bookmarkEnd w:id="8"/>
      <w:r w:rsidRPr="002717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5432A" w:rsidRDefault="00B956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A5432A">
        <w:trPr>
          <w:trHeight w:val="144"/>
          <w:tblCellSpacing w:w="20" w:type="nil"/>
        </w:trPr>
        <w:tc>
          <w:tcPr>
            <w:tcW w:w="446" w:type="dxa"/>
            <w:vMerge w:val="restart"/>
            <w:tcMar>
              <w:top w:w="50" w:type="dxa"/>
              <w:left w:w="100" w:type="dxa"/>
            </w:tcMar>
            <w:vAlign w:val="center"/>
          </w:tcPr>
          <w:p w:rsidR="00A5432A" w:rsidRDefault="00B956A0">
            <w:pPr>
              <w:spacing w:after="0"/>
              <w:ind w:left="135"/>
            </w:pPr>
            <w:r>
              <w:rPr>
                <w:rFonts w:ascii="Times New Roman" w:hAnsi="Times New Roman"/>
                <w:b/>
                <w:color w:val="000000"/>
                <w:sz w:val="24"/>
              </w:rPr>
              <w:t xml:space="preserve">№ п/п </w:t>
            </w:r>
          </w:p>
          <w:p w:rsidR="00A5432A" w:rsidRDefault="00A5432A">
            <w:pPr>
              <w:spacing w:after="0"/>
              <w:ind w:left="135"/>
            </w:pPr>
          </w:p>
        </w:tc>
        <w:tc>
          <w:tcPr>
            <w:tcW w:w="3344" w:type="dxa"/>
            <w:vMerge w:val="restart"/>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5432A" w:rsidRDefault="00A5432A">
            <w:pPr>
              <w:spacing w:after="0"/>
              <w:ind w:left="135"/>
            </w:pPr>
          </w:p>
        </w:tc>
        <w:tc>
          <w:tcPr>
            <w:tcW w:w="0" w:type="auto"/>
            <w:gridSpan w:val="3"/>
            <w:tcMar>
              <w:top w:w="50" w:type="dxa"/>
              <w:left w:w="100" w:type="dxa"/>
            </w:tcMar>
            <w:vAlign w:val="center"/>
          </w:tcPr>
          <w:p w:rsidR="00A5432A" w:rsidRDefault="00B956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5432A" w:rsidRDefault="00A5432A">
            <w:pPr>
              <w:spacing w:after="0"/>
              <w:ind w:left="135"/>
            </w:pPr>
          </w:p>
        </w:tc>
      </w:tr>
      <w:tr w:rsidR="00A5432A">
        <w:trPr>
          <w:trHeight w:val="144"/>
          <w:tblCellSpacing w:w="20" w:type="nil"/>
        </w:trPr>
        <w:tc>
          <w:tcPr>
            <w:tcW w:w="0" w:type="auto"/>
            <w:vMerge/>
            <w:tcBorders>
              <w:top w:val="nil"/>
            </w:tcBorders>
            <w:tcMar>
              <w:top w:w="50" w:type="dxa"/>
              <w:left w:w="100" w:type="dxa"/>
            </w:tcMar>
          </w:tcPr>
          <w:p w:rsidR="00A5432A" w:rsidRDefault="00A5432A"/>
        </w:tc>
        <w:tc>
          <w:tcPr>
            <w:tcW w:w="0" w:type="auto"/>
            <w:vMerge/>
            <w:tcBorders>
              <w:top w:val="nil"/>
            </w:tcBorders>
            <w:tcMar>
              <w:top w:w="50" w:type="dxa"/>
              <w:left w:w="100" w:type="dxa"/>
            </w:tcMar>
          </w:tcPr>
          <w:p w:rsidR="00A5432A" w:rsidRDefault="00A5432A"/>
        </w:tc>
        <w:tc>
          <w:tcPr>
            <w:tcW w:w="949"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5432A" w:rsidRDefault="00A5432A">
            <w:pPr>
              <w:spacing w:after="0"/>
              <w:ind w:left="135"/>
            </w:pPr>
          </w:p>
        </w:tc>
        <w:tc>
          <w:tcPr>
            <w:tcW w:w="1667"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432A" w:rsidRDefault="00A5432A">
            <w:pPr>
              <w:spacing w:after="0"/>
              <w:ind w:left="135"/>
            </w:pPr>
          </w:p>
        </w:tc>
        <w:tc>
          <w:tcPr>
            <w:tcW w:w="1756"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432A" w:rsidRDefault="00A5432A">
            <w:pPr>
              <w:spacing w:after="0"/>
              <w:ind w:left="135"/>
            </w:pPr>
          </w:p>
        </w:tc>
        <w:tc>
          <w:tcPr>
            <w:tcW w:w="0" w:type="auto"/>
            <w:vMerge/>
            <w:tcBorders>
              <w:top w:val="nil"/>
            </w:tcBorders>
            <w:tcMar>
              <w:top w:w="50" w:type="dxa"/>
              <w:left w:w="100" w:type="dxa"/>
            </w:tcMar>
          </w:tcPr>
          <w:p w:rsidR="00A5432A" w:rsidRDefault="00A5432A"/>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1</w:t>
            </w:r>
          </w:p>
        </w:tc>
        <w:tc>
          <w:tcPr>
            <w:tcW w:w="3344"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A5432A" w:rsidRDefault="00A5432A">
            <w:pPr>
              <w:spacing w:after="0"/>
              <w:ind w:left="135"/>
              <w:jc w:val="center"/>
            </w:pP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2</w:t>
            </w:r>
          </w:p>
        </w:tc>
        <w:tc>
          <w:tcPr>
            <w:tcW w:w="3344" w:type="dxa"/>
            <w:tcMar>
              <w:top w:w="50" w:type="dxa"/>
              <w:left w:w="100" w:type="dxa"/>
            </w:tcMar>
            <w:vAlign w:val="center"/>
          </w:tcPr>
          <w:p w:rsidR="00A5432A" w:rsidRDefault="00B956A0">
            <w:pPr>
              <w:spacing w:after="0"/>
              <w:ind w:left="135"/>
            </w:pPr>
            <w:r w:rsidRPr="00271705">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3</w:t>
            </w:r>
          </w:p>
        </w:tc>
        <w:tc>
          <w:tcPr>
            <w:tcW w:w="3344"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5432A" w:rsidRDefault="00A5432A">
            <w:pPr>
              <w:spacing w:after="0"/>
              <w:ind w:left="135"/>
              <w:jc w:val="center"/>
            </w:pP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4</w:t>
            </w:r>
          </w:p>
        </w:tc>
        <w:tc>
          <w:tcPr>
            <w:tcW w:w="3344"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A5432A" w:rsidRDefault="00B956A0">
            <w:pPr>
              <w:spacing w:after="0"/>
              <w:ind w:left="135"/>
              <w:jc w:val="center"/>
            </w:pPr>
            <w:r w:rsidRPr="002717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5</w:t>
            </w:r>
          </w:p>
        </w:tc>
        <w:tc>
          <w:tcPr>
            <w:tcW w:w="3344"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6</w:t>
            </w:r>
          </w:p>
        </w:tc>
        <w:tc>
          <w:tcPr>
            <w:tcW w:w="3344"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46" w:type="dxa"/>
            <w:tcMar>
              <w:top w:w="50" w:type="dxa"/>
              <w:left w:w="100" w:type="dxa"/>
            </w:tcMar>
            <w:vAlign w:val="center"/>
          </w:tcPr>
          <w:p w:rsidR="00A5432A" w:rsidRDefault="00B956A0">
            <w:pPr>
              <w:spacing w:after="0"/>
            </w:pPr>
            <w:r>
              <w:rPr>
                <w:rFonts w:ascii="Times New Roman" w:hAnsi="Times New Roman"/>
                <w:color w:val="000000"/>
                <w:sz w:val="24"/>
              </w:rPr>
              <w:t>7</w:t>
            </w:r>
          </w:p>
        </w:tc>
        <w:tc>
          <w:tcPr>
            <w:tcW w:w="3344"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A5432A" w:rsidRDefault="00B956A0">
            <w:pPr>
              <w:spacing w:after="0"/>
              <w:ind w:left="135"/>
              <w:jc w:val="center"/>
            </w:pPr>
            <w:r w:rsidRPr="002717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5432A" w:rsidRDefault="00A5432A">
            <w:pPr>
              <w:spacing w:after="0"/>
              <w:ind w:left="135"/>
              <w:jc w:val="center"/>
            </w:pPr>
          </w:p>
        </w:tc>
        <w:tc>
          <w:tcPr>
            <w:tcW w:w="2568"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trPr>
          <w:trHeight w:val="144"/>
          <w:tblCellSpacing w:w="20" w:type="nil"/>
        </w:trPr>
        <w:tc>
          <w:tcPr>
            <w:tcW w:w="0" w:type="auto"/>
            <w:gridSpan w:val="2"/>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A5432A" w:rsidRDefault="00B956A0">
            <w:pPr>
              <w:spacing w:after="0"/>
              <w:ind w:left="135"/>
              <w:jc w:val="center"/>
            </w:pPr>
            <w:r w:rsidRPr="002717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A5432A" w:rsidRDefault="00A5432A"/>
        </w:tc>
      </w:tr>
    </w:tbl>
    <w:p w:rsidR="00A5432A" w:rsidRDefault="00A5432A">
      <w:pPr>
        <w:sectPr w:rsidR="00A5432A">
          <w:pgSz w:w="16383" w:h="11906" w:orient="landscape"/>
          <w:pgMar w:top="1134" w:right="850" w:bottom="1134" w:left="1701" w:header="720" w:footer="720" w:gutter="0"/>
          <w:cols w:space="720"/>
        </w:sectPr>
      </w:pPr>
    </w:p>
    <w:p w:rsidR="00A5432A" w:rsidRDefault="00B956A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A5432A">
        <w:trPr>
          <w:trHeight w:val="144"/>
          <w:tblCellSpacing w:w="20" w:type="nil"/>
        </w:trPr>
        <w:tc>
          <w:tcPr>
            <w:tcW w:w="485" w:type="dxa"/>
            <w:vMerge w:val="restart"/>
            <w:tcMar>
              <w:top w:w="50" w:type="dxa"/>
              <w:left w:w="100" w:type="dxa"/>
            </w:tcMar>
            <w:vAlign w:val="center"/>
          </w:tcPr>
          <w:p w:rsidR="00A5432A" w:rsidRDefault="00B956A0">
            <w:pPr>
              <w:spacing w:after="0"/>
              <w:ind w:left="135"/>
            </w:pPr>
            <w:r>
              <w:rPr>
                <w:rFonts w:ascii="Times New Roman" w:hAnsi="Times New Roman"/>
                <w:b/>
                <w:color w:val="000000"/>
                <w:sz w:val="24"/>
              </w:rPr>
              <w:t xml:space="preserve">№ п/п </w:t>
            </w:r>
          </w:p>
          <w:p w:rsidR="00A5432A" w:rsidRDefault="00A5432A">
            <w:pPr>
              <w:spacing w:after="0"/>
              <w:ind w:left="135"/>
            </w:pPr>
          </w:p>
        </w:tc>
        <w:tc>
          <w:tcPr>
            <w:tcW w:w="2640" w:type="dxa"/>
            <w:vMerge w:val="restart"/>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5432A" w:rsidRDefault="00A5432A">
            <w:pPr>
              <w:spacing w:after="0"/>
              <w:ind w:left="135"/>
            </w:pPr>
          </w:p>
        </w:tc>
        <w:tc>
          <w:tcPr>
            <w:tcW w:w="0" w:type="auto"/>
            <w:gridSpan w:val="3"/>
            <w:tcMar>
              <w:top w:w="50" w:type="dxa"/>
              <w:left w:w="100" w:type="dxa"/>
            </w:tcMar>
            <w:vAlign w:val="center"/>
          </w:tcPr>
          <w:p w:rsidR="00A5432A" w:rsidRDefault="00B956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5432A" w:rsidRDefault="00A5432A">
            <w:pPr>
              <w:spacing w:after="0"/>
              <w:ind w:left="135"/>
            </w:pPr>
          </w:p>
        </w:tc>
      </w:tr>
      <w:tr w:rsidR="00A5432A">
        <w:trPr>
          <w:trHeight w:val="144"/>
          <w:tblCellSpacing w:w="20" w:type="nil"/>
        </w:trPr>
        <w:tc>
          <w:tcPr>
            <w:tcW w:w="0" w:type="auto"/>
            <w:vMerge/>
            <w:tcBorders>
              <w:top w:val="nil"/>
            </w:tcBorders>
            <w:tcMar>
              <w:top w:w="50" w:type="dxa"/>
              <w:left w:w="100" w:type="dxa"/>
            </w:tcMar>
          </w:tcPr>
          <w:p w:rsidR="00A5432A" w:rsidRDefault="00A5432A"/>
        </w:tc>
        <w:tc>
          <w:tcPr>
            <w:tcW w:w="0" w:type="auto"/>
            <w:vMerge/>
            <w:tcBorders>
              <w:top w:val="nil"/>
            </w:tcBorders>
            <w:tcMar>
              <w:top w:w="50" w:type="dxa"/>
              <w:left w:w="100" w:type="dxa"/>
            </w:tcMar>
          </w:tcPr>
          <w:p w:rsidR="00A5432A" w:rsidRDefault="00A5432A"/>
        </w:tc>
        <w:tc>
          <w:tcPr>
            <w:tcW w:w="1017"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5432A" w:rsidRDefault="00A5432A">
            <w:pPr>
              <w:spacing w:after="0"/>
              <w:ind w:left="135"/>
            </w:pPr>
          </w:p>
        </w:tc>
        <w:tc>
          <w:tcPr>
            <w:tcW w:w="1745"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432A" w:rsidRDefault="00A5432A">
            <w:pPr>
              <w:spacing w:after="0"/>
              <w:ind w:left="135"/>
            </w:pPr>
          </w:p>
        </w:tc>
        <w:tc>
          <w:tcPr>
            <w:tcW w:w="1829" w:type="dxa"/>
            <w:tcMar>
              <w:top w:w="50" w:type="dxa"/>
              <w:left w:w="100" w:type="dxa"/>
            </w:tcMar>
            <w:vAlign w:val="center"/>
          </w:tcPr>
          <w:p w:rsidR="00A5432A" w:rsidRDefault="00B956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432A" w:rsidRDefault="00A5432A">
            <w:pPr>
              <w:spacing w:after="0"/>
              <w:ind w:left="135"/>
            </w:pPr>
          </w:p>
        </w:tc>
        <w:tc>
          <w:tcPr>
            <w:tcW w:w="0" w:type="auto"/>
            <w:vMerge/>
            <w:tcBorders>
              <w:top w:val="nil"/>
            </w:tcBorders>
            <w:tcMar>
              <w:top w:w="50" w:type="dxa"/>
              <w:left w:w="100" w:type="dxa"/>
            </w:tcMar>
          </w:tcPr>
          <w:p w:rsidR="00A5432A" w:rsidRDefault="00A5432A"/>
        </w:tc>
      </w:tr>
      <w:tr w:rsidR="00A5432A" w:rsidRPr="002C2074">
        <w:trPr>
          <w:trHeight w:val="144"/>
          <w:tblCellSpacing w:w="20" w:type="nil"/>
        </w:trPr>
        <w:tc>
          <w:tcPr>
            <w:tcW w:w="485" w:type="dxa"/>
            <w:tcMar>
              <w:top w:w="50" w:type="dxa"/>
              <w:left w:w="100" w:type="dxa"/>
            </w:tcMar>
            <w:vAlign w:val="center"/>
          </w:tcPr>
          <w:p w:rsidR="00A5432A" w:rsidRDefault="00B956A0">
            <w:pPr>
              <w:spacing w:after="0"/>
            </w:pPr>
            <w:r>
              <w:rPr>
                <w:rFonts w:ascii="Times New Roman" w:hAnsi="Times New Roman"/>
                <w:color w:val="000000"/>
                <w:sz w:val="24"/>
              </w:rPr>
              <w:t>1</w:t>
            </w:r>
          </w:p>
        </w:tc>
        <w:tc>
          <w:tcPr>
            <w:tcW w:w="2640"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A5432A" w:rsidRDefault="00A5432A">
            <w:pPr>
              <w:spacing w:after="0"/>
              <w:ind w:left="135"/>
              <w:jc w:val="center"/>
            </w:pPr>
          </w:p>
        </w:tc>
        <w:tc>
          <w:tcPr>
            <w:tcW w:w="1829" w:type="dxa"/>
            <w:tcMar>
              <w:top w:w="50" w:type="dxa"/>
              <w:left w:w="100" w:type="dxa"/>
            </w:tcMar>
            <w:vAlign w:val="center"/>
          </w:tcPr>
          <w:p w:rsidR="00A5432A" w:rsidRDefault="00A5432A">
            <w:pPr>
              <w:spacing w:after="0"/>
              <w:ind w:left="135"/>
              <w:jc w:val="center"/>
            </w:pPr>
          </w:p>
        </w:tc>
        <w:tc>
          <w:tcPr>
            <w:tcW w:w="2757"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85" w:type="dxa"/>
            <w:tcMar>
              <w:top w:w="50" w:type="dxa"/>
              <w:left w:w="100" w:type="dxa"/>
            </w:tcMar>
            <w:vAlign w:val="center"/>
          </w:tcPr>
          <w:p w:rsidR="00A5432A" w:rsidRDefault="00B956A0">
            <w:pPr>
              <w:spacing w:after="0"/>
            </w:pPr>
            <w:r>
              <w:rPr>
                <w:rFonts w:ascii="Times New Roman" w:hAnsi="Times New Roman"/>
                <w:color w:val="000000"/>
                <w:sz w:val="24"/>
              </w:rPr>
              <w:t>2</w:t>
            </w:r>
          </w:p>
        </w:tc>
        <w:tc>
          <w:tcPr>
            <w:tcW w:w="2640"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5432A" w:rsidRDefault="00A5432A">
            <w:pPr>
              <w:spacing w:after="0"/>
              <w:ind w:left="135"/>
              <w:jc w:val="center"/>
            </w:pPr>
          </w:p>
        </w:tc>
        <w:tc>
          <w:tcPr>
            <w:tcW w:w="2757"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85" w:type="dxa"/>
            <w:tcMar>
              <w:top w:w="50" w:type="dxa"/>
              <w:left w:w="100" w:type="dxa"/>
            </w:tcMar>
            <w:vAlign w:val="center"/>
          </w:tcPr>
          <w:p w:rsidR="00A5432A" w:rsidRDefault="00B956A0">
            <w:pPr>
              <w:spacing w:after="0"/>
            </w:pPr>
            <w:r>
              <w:rPr>
                <w:rFonts w:ascii="Times New Roman" w:hAnsi="Times New Roman"/>
                <w:color w:val="000000"/>
                <w:sz w:val="24"/>
              </w:rPr>
              <w:t>3</w:t>
            </w:r>
          </w:p>
        </w:tc>
        <w:tc>
          <w:tcPr>
            <w:tcW w:w="2640"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A5432A" w:rsidRDefault="00B956A0">
            <w:pPr>
              <w:spacing w:after="0"/>
              <w:ind w:left="135"/>
              <w:jc w:val="center"/>
            </w:pPr>
            <w:r w:rsidRPr="002717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5432A" w:rsidRDefault="00A5432A">
            <w:pPr>
              <w:spacing w:after="0"/>
              <w:ind w:left="135"/>
              <w:jc w:val="center"/>
            </w:pPr>
          </w:p>
        </w:tc>
        <w:tc>
          <w:tcPr>
            <w:tcW w:w="2757"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rsidRPr="002C2074">
        <w:trPr>
          <w:trHeight w:val="144"/>
          <w:tblCellSpacing w:w="20" w:type="nil"/>
        </w:trPr>
        <w:tc>
          <w:tcPr>
            <w:tcW w:w="485" w:type="dxa"/>
            <w:tcMar>
              <w:top w:w="50" w:type="dxa"/>
              <w:left w:w="100" w:type="dxa"/>
            </w:tcMar>
            <w:vAlign w:val="center"/>
          </w:tcPr>
          <w:p w:rsidR="00A5432A" w:rsidRDefault="00B956A0">
            <w:pPr>
              <w:spacing w:after="0"/>
            </w:pPr>
            <w:r>
              <w:rPr>
                <w:rFonts w:ascii="Times New Roman" w:hAnsi="Times New Roman"/>
                <w:color w:val="000000"/>
                <w:sz w:val="24"/>
              </w:rPr>
              <w:t>4</w:t>
            </w:r>
          </w:p>
        </w:tc>
        <w:tc>
          <w:tcPr>
            <w:tcW w:w="2640" w:type="dxa"/>
            <w:tcMar>
              <w:top w:w="50" w:type="dxa"/>
              <w:left w:w="100" w:type="dxa"/>
            </w:tcMar>
            <w:vAlign w:val="center"/>
          </w:tcPr>
          <w:p w:rsidR="00A5432A" w:rsidRDefault="00B956A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5432A" w:rsidRDefault="00A5432A">
            <w:pPr>
              <w:spacing w:after="0"/>
              <w:ind w:left="135"/>
              <w:jc w:val="center"/>
            </w:pPr>
          </w:p>
        </w:tc>
        <w:tc>
          <w:tcPr>
            <w:tcW w:w="2757" w:type="dxa"/>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1705">
                <w:rPr>
                  <w:rFonts w:ascii="Times New Roman" w:hAnsi="Times New Roman"/>
                  <w:color w:val="0000FF"/>
                  <w:u w:val="single"/>
                  <w:lang w:val="ru-RU"/>
                </w:rPr>
                <w:t>://</w:t>
              </w:r>
              <w:r>
                <w:rPr>
                  <w:rFonts w:ascii="Times New Roman" w:hAnsi="Times New Roman"/>
                  <w:color w:val="0000FF"/>
                  <w:u w:val="single"/>
                </w:rPr>
                <w:t>m</w:t>
              </w:r>
              <w:r w:rsidRPr="0027170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170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1705">
                <w:rPr>
                  <w:rFonts w:ascii="Times New Roman" w:hAnsi="Times New Roman"/>
                  <w:color w:val="0000FF"/>
                  <w:u w:val="single"/>
                  <w:lang w:val="ru-RU"/>
                </w:rPr>
                <w:t>/1</w:t>
              </w:r>
              <w:r>
                <w:rPr>
                  <w:rFonts w:ascii="Times New Roman" w:hAnsi="Times New Roman"/>
                  <w:color w:val="0000FF"/>
                  <w:u w:val="single"/>
                </w:rPr>
                <w:t>c</w:t>
              </w:r>
              <w:r w:rsidRPr="00271705">
                <w:rPr>
                  <w:rFonts w:ascii="Times New Roman" w:hAnsi="Times New Roman"/>
                  <w:color w:val="0000FF"/>
                  <w:u w:val="single"/>
                  <w:lang w:val="ru-RU"/>
                </w:rPr>
                <w:t>209</w:t>
              </w:r>
              <w:r>
                <w:rPr>
                  <w:rFonts w:ascii="Times New Roman" w:hAnsi="Times New Roman"/>
                  <w:color w:val="0000FF"/>
                  <w:u w:val="single"/>
                </w:rPr>
                <w:t>e</w:t>
              </w:r>
              <w:r w:rsidRPr="00271705">
                <w:rPr>
                  <w:rFonts w:ascii="Times New Roman" w:hAnsi="Times New Roman"/>
                  <w:color w:val="0000FF"/>
                  <w:u w:val="single"/>
                  <w:lang w:val="ru-RU"/>
                </w:rPr>
                <w:t>37</w:t>
              </w:r>
            </w:hyperlink>
          </w:p>
        </w:tc>
      </w:tr>
      <w:tr w:rsidR="00A5432A">
        <w:trPr>
          <w:trHeight w:val="144"/>
          <w:tblCellSpacing w:w="20" w:type="nil"/>
        </w:trPr>
        <w:tc>
          <w:tcPr>
            <w:tcW w:w="0" w:type="auto"/>
            <w:gridSpan w:val="2"/>
            <w:tcMar>
              <w:top w:w="50" w:type="dxa"/>
              <w:left w:w="100" w:type="dxa"/>
            </w:tcMar>
            <w:vAlign w:val="center"/>
          </w:tcPr>
          <w:p w:rsidR="00A5432A" w:rsidRPr="00271705" w:rsidRDefault="00B956A0">
            <w:pPr>
              <w:spacing w:after="0"/>
              <w:ind w:left="135"/>
              <w:rPr>
                <w:lang w:val="ru-RU"/>
              </w:rPr>
            </w:pPr>
            <w:r w:rsidRPr="0027170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5432A" w:rsidRDefault="00B956A0">
            <w:pPr>
              <w:spacing w:after="0"/>
              <w:ind w:left="135"/>
              <w:jc w:val="center"/>
            </w:pPr>
            <w:r w:rsidRPr="002717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A5432A" w:rsidRDefault="00B956A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5432A" w:rsidRDefault="00A5432A"/>
        </w:tc>
      </w:tr>
    </w:tbl>
    <w:p w:rsidR="00A5432A" w:rsidRDefault="00A5432A">
      <w:pPr>
        <w:sectPr w:rsidR="00A5432A">
          <w:pgSz w:w="16383" w:h="11906" w:orient="landscape"/>
          <w:pgMar w:top="1134" w:right="850" w:bottom="1134" w:left="1701" w:header="720" w:footer="720" w:gutter="0"/>
          <w:cols w:space="720"/>
        </w:sectPr>
      </w:pPr>
    </w:p>
    <w:p w:rsidR="00A5432A" w:rsidRDefault="00B956A0">
      <w:pPr>
        <w:spacing w:after="0"/>
        <w:ind w:left="120"/>
      </w:pPr>
      <w:bookmarkStart w:id="13" w:name="block-70413125"/>
      <w:bookmarkEnd w:id="12"/>
      <w:r>
        <w:rPr>
          <w:rFonts w:ascii="Times New Roman" w:hAnsi="Times New Roman"/>
          <w:b/>
          <w:color w:val="000000"/>
          <w:sz w:val="28"/>
        </w:rPr>
        <w:lastRenderedPageBreak/>
        <w:t xml:space="preserve">  </w:t>
      </w:r>
    </w:p>
    <w:p w:rsidR="00A5432A" w:rsidRPr="00271705" w:rsidRDefault="00B956A0">
      <w:pPr>
        <w:spacing w:before="199" w:after="199" w:line="336" w:lineRule="auto"/>
        <w:ind w:left="120"/>
        <w:rPr>
          <w:lang w:val="ru-RU"/>
        </w:rPr>
      </w:pPr>
      <w:bookmarkStart w:id="14" w:name="block-70413128"/>
      <w:bookmarkStart w:id="15" w:name="_GoBack"/>
      <w:bookmarkEnd w:id="13"/>
      <w:bookmarkEnd w:id="15"/>
      <w:r w:rsidRPr="00271705">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5432A" w:rsidRDefault="00B956A0">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576" w:type="dxa"/>
            <w:tcMar>
              <w:top w:w="50" w:type="dxa"/>
              <w:left w:w="100" w:type="dxa"/>
            </w:tcMar>
            <w:vAlign w:val="center"/>
          </w:tcPr>
          <w:p w:rsidR="00A5432A" w:rsidRPr="00271705" w:rsidRDefault="00B956A0" w:rsidP="00271705">
            <w:pPr>
              <w:spacing w:after="0" w:line="240" w:lineRule="auto"/>
              <w:rPr>
                <w:lang w:val="ru-RU"/>
              </w:rPr>
            </w:pPr>
            <w:r w:rsidRPr="002717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5432A"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w:t>
            </w:r>
          </w:p>
        </w:tc>
        <w:tc>
          <w:tcPr>
            <w:tcW w:w="7576"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Геометрия</w:t>
            </w:r>
            <w:proofErr w:type="spellEnd"/>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точка, прямая, плоскость</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7.2</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7.3</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7.4</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Классифицировать взаимное расположение прямых и плоскостей в пространстве</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7.5</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7.6</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7.7</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7.8</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7.9</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секущая плоскость, сечение многогранников</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7.10</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7.11</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7.12</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7.13</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7.14</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7.15</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7.16</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7.17</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7.18</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7.19</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5432A" w:rsidRPr="002C2074" w:rsidTr="00271705">
        <w:trPr>
          <w:trHeight w:val="144"/>
        </w:trPr>
        <w:tc>
          <w:tcPr>
            <w:tcW w:w="1911"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7.20</w:t>
            </w:r>
          </w:p>
        </w:tc>
        <w:tc>
          <w:tcPr>
            <w:tcW w:w="7576"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5432A" w:rsidRPr="00271705" w:rsidRDefault="00A5432A">
      <w:pPr>
        <w:spacing w:after="0"/>
        <w:ind w:left="120"/>
        <w:rPr>
          <w:lang w:val="ru-RU"/>
        </w:rPr>
      </w:pPr>
    </w:p>
    <w:p w:rsidR="00A5432A" w:rsidRDefault="00B956A0">
      <w:pPr>
        <w:spacing w:before="199" w:after="199"/>
        <w:ind w:left="120"/>
      </w:pPr>
      <w:r>
        <w:rPr>
          <w:rFonts w:ascii="Times New Roman" w:hAnsi="Times New Roman"/>
          <w:b/>
          <w:color w:val="000000"/>
          <w:sz w:val="28"/>
        </w:rPr>
        <w:t>11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535" w:type="dxa"/>
            <w:tcMar>
              <w:top w:w="50" w:type="dxa"/>
              <w:left w:w="100" w:type="dxa"/>
            </w:tcMar>
            <w:vAlign w:val="center"/>
          </w:tcPr>
          <w:p w:rsidR="00A5432A" w:rsidRPr="00271705" w:rsidRDefault="00B956A0" w:rsidP="00271705">
            <w:pPr>
              <w:spacing w:after="0" w:line="240" w:lineRule="auto"/>
              <w:rPr>
                <w:lang w:val="ru-RU"/>
              </w:rPr>
            </w:pPr>
            <w:r w:rsidRPr="002717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5432A"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w:t>
            </w:r>
          </w:p>
        </w:tc>
        <w:tc>
          <w:tcPr>
            <w:tcW w:w="7535"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Геометрия</w:t>
            </w:r>
            <w:proofErr w:type="spellEnd"/>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Распознавать тела вращения (цилиндр, конус, сфера и шар)</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6.3</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Объяснять способы получения тел вращения</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6.4</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Классифицировать взаимное расположение сферы и плоскости</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6.5</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6.6</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6.7</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6.8</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Вычислять соотношения между площадями поверхностей и объёмами подобных тел</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6.9</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6.10</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Выполнять (выносные) плоские чертежи из рисунков простых </w:t>
            </w:r>
            <w:r w:rsidRPr="00271705">
              <w:rPr>
                <w:rFonts w:ascii="Times New Roman" w:hAnsi="Times New Roman"/>
                <w:color w:val="000000"/>
                <w:sz w:val="24"/>
                <w:lang w:val="ru-RU"/>
              </w:rPr>
              <w:lastRenderedPageBreak/>
              <w:t>объёмных фигур: вид сверху, сбоку, снизу; строить сечения тел вращения</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6.11</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6.12</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6.13</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понятием: вектор в пространстве</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6.14</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6.15</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Применять правило параллелепипеда при сложении векторов </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6.16</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6.17</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6.18</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Задавать плоскость уравнением в декартовой системе координат</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6.19</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6.20</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6.21</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6.22</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5432A" w:rsidRPr="002C2074" w:rsidTr="00271705">
        <w:trPr>
          <w:trHeight w:val="144"/>
        </w:trPr>
        <w:tc>
          <w:tcPr>
            <w:tcW w:w="1952"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6.23</w:t>
            </w:r>
          </w:p>
        </w:tc>
        <w:tc>
          <w:tcPr>
            <w:tcW w:w="7535"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5432A" w:rsidRPr="00271705" w:rsidRDefault="00A5432A">
      <w:pPr>
        <w:rPr>
          <w:lang w:val="ru-RU"/>
        </w:rPr>
        <w:sectPr w:rsidR="00A5432A" w:rsidRPr="00271705">
          <w:pgSz w:w="11906" w:h="16383"/>
          <w:pgMar w:top="1134" w:right="850" w:bottom="1134" w:left="1701" w:header="720" w:footer="720" w:gutter="0"/>
          <w:cols w:space="720"/>
        </w:sectPr>
      </w:pPr>
    </w:p>
    <w:p w:rsidR="00A5432A" w:rsidRDefault="00B956A0">
      <w:pPr>
        <w:spacing w:before="199" w:after="199" w:line="336" w:lineRule="auto"/>
        <w:ind w:left="120"/>
      </w:pPr>
      <w:bookmarkStart w:id="16" w:name="block-70413130"/>
      <w:bookmarkEnd w:id="14"/>
      <w:r>
        <w:rPr>
          <w:rFonts w:ascii="Times New Roman" w:hAnsi="Times New Roman"/>
          <w:b/>
          <w:color w:val="000000"/>
          <w:sz w:val="28"/>
        </w:rPr>
        <w:lastRenderedPageBreak/>
        <w:t>ПРОВЕРЯЕМЫЕ ЭЛЕМЕНТЫ СОДЕРЖАНИЯ</w:t>
      </w:r>
    </w:p>
    <w:p w:rsidR="00A5432A" w:rsidRDefault="00B956A0">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A5432A" w:rsidTr="00271705">
        <w:trPr>
          <w:trHeight w:val="144"/>
        </w:trPr>
        <w:tc>
          <w:tcPr>
            <w:tcW w:w="853"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634"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5432A"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w:t>
            </w:r>
          </w:p>
        </w:tc>
        <w:tc>
          <w:tcPr>
            <w:tcW w:w="8634"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Геометрия</w:t>
            </w:r>
            <w:proofErr w:type="spellEnd"/>
          </w:p>
        </w:tc>
      </w:tr>
      <w:tr w:rsidR="00A5432A" w:rsidRPr="002C2074"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w:t>
            </w:r>
          </w:p>
        </w:tc>
        <w:tc>
          <w:tcPr>
            <w:tcW w:w="8634"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5432A" w:rsidRPr="002C2074"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7.2</w:t>
            </w:r>
          </w:p>
        </w:tc>
        <w:tc>
          <w:tcPr>
            <w:tcW w:w="8634"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271705">
              <w:rPr>
                <w:rFonts w:ascii="Times New Roman" w:hAnsi="Times New Roman"/>
                <w:color w:val="000000"/>
                <w:sz w:val="24"/>
                <w:lang w:val="ru-RU"/>
              </w:rPr>
              <w:t>сонаправленными</w:t>
            </w:r>
            <w:proofErr w:type="spellEnd"/>
            <w:r w:rsidRPr="00271705">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5432A" w:rsidRPr="002C2074"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7.3</w:t>
            </w:r>
          </w:p>
        </w:tc>
        <w:tc>
          <w:tcPr>
            <w:tcW w:w="8634"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A5432A" w:rsidRPr="002C2074"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7.4</w:t>
            </w:r>
          </w:p>
        </w:tc>
        <w:tc>
          <w:tcPr>
            <w:tcW w:w="8634"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271705">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271705">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271705">
              <w:rPr>
                <w:rFonts w:ascii="Times New Roman" w:hAnsi="Times New Roman"/>
                <w:color w:val="000000"/>
                <w:sz w:val="24"/>
                <w:lang w:val="ru-RU"/>
              </w:rPr>
              <w:t>икосаэдругие</w:t>
            </w:r>
            <w:proofErr w:type="spellEnd"/>
            <w:r w:rsidRPr="00271705">
              <w:rPr>
                <w:rFonts w:ascii="Times New Roman" w:hAnsi="Times New Roman"/>
                <w:color w:val="000000"/>
                <w:sz w:val="24"/>
                <w:lang w:val="ru-RU"/>
              </w:rPr>
              <w:t xml:space="preserve"> Сечения призмы и пирамиды</w:t>
            </w:r>
          </w:p>
        </w:tc>
      </w:tr>
      <w:tr w:rsidR="00A5432A"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7.5</w:t>
            </w:r>
          </w:p>
        </w:tc>
        <w:tc>
          <w:tcPr>
            <w:tcW w:w="8634"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A5432A"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7.6</w:t>
            </w:r>
          </w:p>
        </w:tc>
        <w:tc>
          <w:tcPr>
            <w:tcW w:w="8634"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A5432A" w:rsidRPr="002C2074" w:rsidTr="00271705">
        <w:trPr>
          <w:trHeight w:val="144"/>
        </w:trPr>
        <w:tc>
          <w:tcPr>
            <w:tcW w:w="853"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7.7</w:t>
            </w:r>
          </w:p>
        </w:tc>
        <w:tc>
          <w:tcPr>
            <w:tcW w:w="8634"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A5432A" w:rsidRDefault="00B956A0">
      <w:pPr>
        <w:spacing w:before="199" w:after="199"/>
        <w:ind w:left="120"/>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A5432A" w:rsidTr="00271705">
        <w:trPr>
          <w:trHeight w:val="144"/>
        </w:trPr>
        <w:tc>
          <w:tcPr>
            <w:tcW w:w="1035"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528"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5432A"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w:t>
            </w:r>
          </w:p>
        </w:tc>
        <w:tc>
          <w:tcPr>
            <w:tcW w:w="8528"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Геометрия</w:t>
            </w:r>
            <w:proofErr w:type="spellEnd"/>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5432A"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w:t>
            </w:r>
          </w:p>
        </w:tc>
        <w:tc>
          <w:tcPr>
            <w:tcW w:w="8528"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6.3</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5432A"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6.4</w:t>
            </w:r>
          </w:p>
        </w:tc>
        <w:tc>
          <w:tcPr>
            <w:tcW w:w="8528"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6.5</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A5432A" w:rsidRPr="00271705"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6.6</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6.7</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6.8</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5432A" w:rsidRPr="002C2074"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6.9</w:t>
            </w:r>
          </w:p>
        </w:tc>
        <w:tc>
          <w:tcPr>
            <w:tcW w:w="8528"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A5432A" w:rsidTr="00271705">
        <w:trPr>
          <w:trHeight w:val="144"/>
        </w:trPr>
        <w:tc>
          <w:tcPr>
            <w:tcW w:w="1035"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6.10</w:t>
            </w:r>
          </w:p>
        </w:tc>
        <w:tc>
          <w:tcPr>
            <w:tcW w:w="8528"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A5432A" w:rsidRDefault="00A5432A">
      <w:pPr>
        <w:sectPr w:rsidR="00A5432A">
          <w:pgSz w:w="11906" w:h="16383"/>
          <w:pgMar w:top="1134" w:right="850" w:bottom="1134" w:left="1701" w:header="720" w:footer="720" w:gutter="0"/>
          <w:cols w:space="720"/>
        </w:sectPr>
      </w:pPr>
    </w:p>
    <w:p w:rsidR="00A5432A" w:rsidRPr="00271705" w:rsidRDefault="00B956A0">
      <w:pPr>
        <w:spacing w:before="199" w:after="199" w:line="336" w:lineRule="auto"/>
        <w:ind w:left="120"/>
        <w:rPr>
          <w:lang w:val="ru-RU"/>
        </w:rPr>
      </w:pPr>
      <w:bookmarkStart w:id="17" w:name="block-70413131"/>
      <w:bookmarkEnd w:id="16"/>
      <w:r w:rsidRPr="0027170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0"/>
        <w:gridCol w:w="7617"/>
      </w:tblGrid>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pPr>
            <w:r w:rsidRPr="00271705">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617" w:type="dxa"/>
            <w:tcMar>
              <w:top w:w="50" w:type="dxa"/>
              <w:left w:w="100" w:type="dxa"/>
            </w:tcMar>
            <w:vAlign w:val="center"/>
          </w:tcPr>
          <w:p w:rsidR="00A5432A" w:rsidRPr="00271705" w:rsidRDefault="00B956A0" w:rsidP="00271705">
            <w:pPr>
              <w:spacing w:after="0" w:line="240" w:lineRule="auto"/>
              <w:rPr>
                <w:lang w:val="ru-RU"/>
              </w:rPr>
            </w:pPr>
            <w:r w:rsidRPr="0027170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271705">
              <w:rPr>
                <w:rFonts w:ascii="Times New Roman" w:hAnsi="Times New Roman"/>
                <w:color w:val="000000"/>
                <w:sz w:val="24"/>
                <w:lang w:val="ru-RU"/>
              </w:rPr>
              <w:t>контрпримеры</w:t>
            </w:r>
            <w:proofErr w:type="spellEnd"/>
            <w:r w:rsidRPr="00271705">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w:t>
            </w:r>
            <w:r w:rsidRPr="00271705">
              <w:rPr>
                <w:rFonts w:ascii="Times New Roman" w:hAnsi="Times New Roman"/>
                <w:color w:val="000000"/>
                <w:sz w:val="24"/>
                <w:lang w:val="ru-RU"/>
              </w:rPr>
              <w:lastRenderedPageBreak/>
              <w:t>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4</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5</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w:t>
            </w:r>
            <w:r w:rsidRPr="00271705">
              <w:rPr>
                <w:rFonts w:ascii="Times New Roman" w:hAnsi="Times New Roman"/>
                <w:color w:val="000000"/>
                <w:sz w:val="24"/>
                <w:lang w:val="ru-RU"/>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8</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9</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10</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11</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27170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12</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5432A" w:rsidRPr="002C2074" w:rsidTr="00271705">
        <w:trPr>
          <w:trHeight w:val="144"/>
        </w:trPr>
        <w:tc>
          <w:tcPr>
            <w:tcW w:w="187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13</w:t>
            </w:r>
          </w:p>
        </w:tc>
        <w:tc>
          <w:tcPr>
            <w:tcW w:w="761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A5432A" w:rsidRPr="00271705" w:rsidRDefault="00B956A0">
      <w:pPr>
        <w:spacing w:before="199" w:after="199" w:line="336" w:lineRule="auto"/>
        <w:ind w:left="120"/>
        <w:rPr>
          <w:lang w:val="ru-RU"/>
        </w:rPr>
      </w:pPr>
      <w:bookmarkStart w:id="18" w:name="block-70413132"/>
      <w:bookmarkEnd w:id="17"/>
      <w:r w:rsidRPr="00271705">
        <w:rPr>
          <w:rFonts w:ascii="Times New Roman" w:hAnsi="Times New Roman"/>
          <w:b/>
          <w:color w:val="000000"/>
          <w:sz w:val="28"/>
          <w:lang w:val="ru-RU"/>
        </w:rPr>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0"/>
        <w:gridCol w:w="8737"/>
      </w:tblGrid>
      <w:tr w:rsidR="00A5432A" w:rsidTr="00271705">
        <w:trPr>
          <w:trHeight w:val="144"/>
        </w:trPr>
        <w:tc>
          <w:tcPr>
            <w:tcW w:w="750" w:type="dxa"/>
            <w:tcMar>
              <w:top w:w="50" w:type="dxa"/>
              <w:left w:w="100" w:type="dxa"/>
            </w:tcMar>
            <w:vAlign w:val="center"/>
          </w:tcPr>
          <w:p w:rsidR="00A5432A" w:rsidRDefault="00B956A0" w:rsidP="00271705">
            <w:pPr>
              <w:spacing w:after="0" w:line="240" w:lineRule="auto"/>
            </w:pPr>
            <w:r w:rsidRPr="00271705">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737" w:type="dxa"/>
            <w:tcMar>
              <w:top w:w="50" w:type="dxa"/>
              <w:left w:w="100" w:type="dxa"/>
            </w:tcMar>
            <w:vAlign w:val="center"/>
          </w:tcPr>
          <w:p w:rsidR="00A5432A" w:rsidRDefault="00B956A0" w:rsidP="00271705">
            <w:pPr>
              <w:spacing w:after="0" w:line="240" w:lineRule="auto"/>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1.1</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Натуральные и целые числа. Признаки делимости целых чисел</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1.2</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1.3</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1.4</w:t>
            </w:r>
          </w:p>
        </w:tc>
        <w:tc>
          <w:tcPr>
            <w:tcW w:w="8737"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1.5</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1.6</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Логарифм числа. Десятичные и натуральные логарифмы</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1.7</w:t>
            </w:r>
          </w:p>
        </w:tc>
        <w:tc>
          <w:tcPr>
            <w:tcW w:w="8737"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1.8</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1.9</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2.1</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Целые и дробно-рациональные уравнения</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lastRenderedPageBreak/>
              <w:t>2.2</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2.3</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2.4</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2.5</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Целые и дробно-рациональные неравенства</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2.6</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2.7</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2.8</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2.9</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Системы и совокупности уравнений и неравенств</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2.10</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Уравнения, неравенства и системы с параметрами</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2.11</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Матрица системы линейных уравнений. Определитель матрицы</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3.1</w:t>
            </w:r>
          </w:p>
        </w:tc>
        <w:tc>
          <w:tcPr>
            <w:tcW w:w="8737"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3.2</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271705">
              <w:rPr>
                <w:rFonts w:ascii="Times New Roman" w:hAnsi="Times New Roman"/>
                <w:color w:val="000000"/>
                <w:sz w:val="24"/>
                <w:lang w:val="ru-RU"/>
              </w:rPr>
              <w:t>знакопостоянства</w:t>
            </w:r>
            <w:proofErr w:type="spellEnd"/>
            <w:r w:rsidRPr="00271705">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3.3</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271705">
              <w:rPr>
                <w:rFonts w:ascii="Times New Roman" w:hAnsi="Times New Roman"/>
                <w:color w:val="000000"/>
                <w:sz w:val="24"/>
                <w:lang w:val="ru-RU"/>
              </w:rPr>
              <w:t>-ой степени</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3.4</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Тригонометрические функции, их свойства и графики</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3.5</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Показательная и логарифмическая функции, их свойства и графики</w:t>
            </w:r>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3.6</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3.7</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3.8</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Арифметическая и геометрическая прогрессии. Формула сложных процентов</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4</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4.1</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Производная функции. Производные элементарных функций</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4.2</w:t>
            </w:r>
          </w:p>
        </w:tc>
        <w:tc>
          <w:tcPr>
            <w:tcW w:w="8737" w:type="dxa"/>
            <w:tcMar>
              <w:top w:w="50" w:type="dxa"/>
              <w:left w:w="100" w:type="dxa"/>
            </w:tcMar>
            <w:vAlign w:val="center"/>
          </w:tcPr>
          <w:p w:rsidR="00A5432A" w:rsidRDefault="00B956A0" w:rsidP="00271705">
            <w:pPr>
              <w:spacing w:after="0" w:line="240" w:lineRule="auto"/>
              <w:jc w:val="both"/>
            </w:pPr>
            <w:r w:rsidRPr="00271705">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4.3</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5</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5.1</w:t>
            </w:r>
          </w:p>
        </w:tc>
        <w:tc>
          <w:tcPr>
            <w:tcW w:w="8737" w:type="dxa"/>
            <w:tcMar>
              <w:top w:w="50" w:type="dxa"/>
              <w:left w:w="100" w:type="dxa"/>
            </w:tcMar>
            <w:vAlign w:val="center"/>
          </w:tcPr>
          <w:p w:rsidR="00A5432A" w:rsidRPr="00271705" w:rsidRDefault="00B956A0" w:rsidP="00271705">
            <w:pPr>
              <w:spacing w:after="0" w:line="240" w:lineRule="auto"/>
              <w:jc w:val="both"/>
              <w:rPr>
                <w:lang w:val="ru-RU"/>
              </w:rPr>
            </w:pPr>
            <w:r w:rsidRPr="00271705">
              <w:rPr>
                <w:rFonts w:ascii="Times New Roman" w:hAnsi="Times New Roman"/>
                <w:color w:val="000000"/>
                <w:sz w:val="24"/>
                <w:lang w:val="ru-RU"/>
              </w:rPr>
              <w:t>Множество, операции над множествами. Диаграммы Эйлера – Венна</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5.2</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Логика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6.1</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6.2</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Вероятность</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6.3</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Комбинаторика</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Геометрия</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7.1</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5432A" w:rsidRPr="002C2074"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7.2</w:t>
            </w:r>
          </w:p>
        </w:tc>
        <w:tc>
          <w:tcPr>
            <w:tcW w:w="8737" w:type="dxa"/>
            <w:tcMar>
              <w:top w:w="50" w:type="dxa"/>
              <w:left w:w="100" w:type="dxa"/>
            </w:tcMar>
            <w:vAlign w:val="center"/>
          </w:tcPr>
          <w:p w:rsidR="00A5432A" w:rsidRPr="00271705" w:rsidRDefault="00B956A0" w:rsidP="00271705">
            <w:pPr>
              <w:spacing w:after="0" w:line="240" w:lineRule="auto"/>
              <w:rPr>
                <w:lang w:val="ru-RU"/>
              </w:rPr>
            </w:pPr>
            <w:r w:rsidRPr="00271705">
              <w:rPr>
                <w:rFonts w:ascii="Times New Roman" w:hAnsi="Times New Roman"/>
                <w:color w:val="000000"/>
                <w:sz w:val="24"/>
                <w:lang w:val="ru-RU"/>
              </w:rPr>
              <w:t>Прямые и плоскости в пространстве</w:t>
            </w:r>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7.3</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Многогранники</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7.4</w:t>
            </w:r>
          </w:p>
        </w:tc>
        <w:tc>
          <w:tcPr>
            <w:tcW w:w="8737" w:type="dxa"/>
            <w:tcMar>
              <w:top w:w="50" w:type="dxa"/>
              <w:left w:w="100" w:type="dxa"/>
            </w:tcMar>
            <w:vAlign w:val="center"/>
          </w:tcPr>
          <w:p w:rsidR="00A5432A" w:rsidRDefault="00B956A0" w:rsidP="00271705">
            <w:pPr>
              <w:spacing w:after="0" w:line="240" w:lineRule="auto"/>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A5432A" w:rsidTr="00271705">
        <w:trPr>
          <w:trHeight w:val="144"/>
        </w:trPr>
        <w:tc>
          <w:tcPr>
            <w:tcW w:w="750" w:type="dxa"/>
            <w:tcMar>
              <w:top w:w="50" w:type="dxa"/>
              <w:left w:w="100" w:type="dxa"/>
            </w:tcMar>
            <w:vAlign w:val="center"/>
          </w:tcPr>
          <w:p w:rsidR="00A5432A" w:rsidRDefault="00B956A0" w:rsidP="00271705">
            <w:pPr>
              <w:spacing w:after="0" w:line="240" w:lineRule="auto"/>
              <w:jc w:val="center"/>
            </w:pPr>
            <w:r>
              <w:rPr>
                <w:rFonts w:ascii="Times New Roman" w:hAnsi="Times New Roman"/>
                <w:color w:val="000000"/>
                <w:sz w:val="24"/>
              </w:rPr>
              <w:t>7.5</w:t>
            </w:r>
          </w:p>
        </w:tc>
        <w:tc>
          <w:tcPr>
            <w:tcW w:w="8737" w:type="dxa"/>
            <w:tcMar>
              <w:top w:w="50" w:type="dxa"/>
              <w:left w:w="100" w:type="dxa"/>
            </w:tcMar>
            <w:vAlign w:val="center"/>
          </w:tcPr>
          <w:p w:rsidR="00A5432A" w:rsidRDefault="00B956A0" w:rsidP="00271705">
            <w:pPr>
              <w:spacing w:after="0" w:line="240" w:lineRule="auto"/>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A5432A" w:rsidRDefault="00A5432A">
      <w:pPr>
        <w:sectPr w:rsidR="00A5432A">
          <w:pgSz w:w="11906" w:h="16383"/>
          <w:pgMar w:top="1134" w:right="850" w:bottom="1134" w:left="1701" w:header="720" w:footer="720" w:gutter="0"/>
          <w:cols w:space="720"/>
        </w:sectPr>
      </w:pPr>
    </w:p>
    <w:p w:rsidR="005071D9" w:rsidRDefault="005071D9" w:rsidP="005071D9">
      <w:pPr>
        <w:spacing w:before="240" w:after="120"/>
        <w:rPr>
          <w:rFonts w:ascii="Times New Roman" w:eastAsia="Times New Roman" w:hAnsi="Times New Roman" w:cs="Times New Roman"/>
          <w:sz w:val="24"/>
          <w:szCs w:val="24"/>
          <w:lang w:val="ru-RU" w:eastAsia="ru-RU"/>
        </w:rPr>
      </w:pPr>
      <w:bookmarkStart w:id="19" w:name="block-70413129"/>
      <w:bookmarkEnd w:id="18"/>
      <w:r>
        <w:rPr>
          <w:rFonts w:ascii="Times New Roman" w:eastAsia="Times New Roman" w:hAnsi="Times New Roman" w:cs="Times New Roman"/>
          <w:b/>
          <w:bCs/>
          <w:sz w:val="24"/>
          <w:szCs w:val="24"/>
          <w:lang w:val="ru-RU" w:eastAsia="ru-RU"/>
        </w:rPr>
        <w:lastRenderedPageBreak/>
        <w:t>УЧЕБНО-МЕТОДИЧЕСКОЕ ОБЕСПЕЧЕНИЕ ОБРАЗОВАТЕЛЬНОГО ПРОЦЕССА</w:t>
      </w:r>
    </w:p>
    <w:p w:rsidR="005071D9" w:rsidRDefault="005071D9" w:rsidP="005071D9">
      <w:pPr>
        <w:spacing w:before="240" w:after="120"/>
        <w:rPr>
          <w:rFonts w:ascii="Times New Roman" w:eastAsia="Times New Roman" w:hAnsi="Times New Roman" w:cs="Times New Roman"/>
          <w:sz w:val="24"/>
          <w:szCs w:val="24"/>
          <w:lang w:val="ru-RU" w:eastAsia="ru-RU"/>
        </w:rPr>
      </w:pPr>
      <w:r>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5071D9" w:rsidRDefault="005071D9" w:rsidP="005071D9">
      <w:pPr>
        <w:pStyle w:val="ae"/>
        <w:numPr>
          <w:ilvl w:val="0"/>
          <w:numId w:val="12"/>
        </w:numPr>
        <w:spacing w:before="240" w:after="120"/>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Атанасян</w:t>
      </w:r>
      <w:proofErr w:type="spellEnd"/>
      <w:r>
        <w:rPr>
          <w:rFonts w:ascii="Times New Roman" w:eastAsia="Times New Roman" w:hAnsi="Times New Roman" w:cs="Times New Roman"/>
          <w:sz w:val="24"/>
          <w:szCs w:val="24"/>
          <w:lang w:eastAsia="ru-RU"/>
        </w:rPr>
        <w:t xml:space="preserve">  Л.С.</w:t>
      </w:r>
      <w:proofErr w:type="gramEnd"/>
      <w:r>
        <w:rPr>
          <w:rFonts w:ascii="Times New Roman" w:eastAsia="Times New Roman" w:hAnsi="Times New Roman" w:cs="Times New Roman"/>
          <w:sz w:val="24"/>
          <w:szCs w:val="24"/>
          <w:lang w:eastAsia="ru-RU"/>
        </w:rPr>
        <w:t>, Бутузов В.Ф., Кадомцев С.Б. и др.  Математика: алгебра и начала математического анализа, геометрия.  Геометрия. Базовый и углубленный уровни. - М.: Просвещение,10-11 класс.2020</w:t>
      </w:r>
    </w:p>
    <w:p w:rsidR="005071D9" w:rsidRDefault="005071D9" w:rsidP="005071D9">
      <w:pPr>
        <w:spacing w:before="240" w:after="120"/>
        <w:rPr>
          <w:rFonts w:ascii="Times New Roman" w:eastAsia="Times New Roman" w:hAnsi="Times New Roman" w:cs="Times New Roman"/>
          <w:sz w:val="24"/>
          <w:szCs w:val="24"/>
          <w:lang w:val="ru-RU" w:eastAsia="ru-RU"/>
        </w:rPr>
      </w:pPr>
      <w:r>
        <w:rPr>
          <w:rFonts w:ascii="Times New Roman" w:eastAsia="Times New Roman" w:hAnsi="Times New Roman" w:cs="Times New Roman"/>
          <w:b/>
          <w:bCs/>
          <w:caps/>
          <w:color w:val="000000"/>
          <w:sz w:val="24"/>
          <w:szCs w:val="24"/>
          <w:lang w:val="ru-RU" w:eastAsia="ru-RU"/>
        </w:rPr>
        <w:t>МЕТОДИЧЕСКИЕ МАТЕРИАЛЫ ДЛЯ УЧИТЕЛЯ</w:t>
      </w:r>
    </w:p>
    <w:p w:rsidR="005071D9" w:rsidRDefault="005071D9" w:rsidP="005071D9">
      <w:pPr>
        <w:pStyle w:val="ae"/>
        <w:numPr>
          <w:ilvl w:val="0"/>
          <w:numId w:val="13"/>
        </w:numPr>
        <w:spacing w:before="240" w:after="12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 xml:space="preserve">Геометрия. Контрольные работы. 10-11 класс. Автор </w:t>
      </w:r>
      <w:proofErr w:type="spellStart"/>
      <w:r>
        <w:rPr>
          <w:rStyle w:val="characteristicitemvalue1rdvo"/>
          <w:rFonts w:ascii="Times New Roman" w:hAnsi="Times New Roman" w:cs="Times New Roman"/>
          <w:sz w:val="24"/>
          <w:szCs w:val="24"/>
        </w:rPr>
        <w:t>Иченская</w:t>
      </w:r>
      <w:proofErr w:type="spellEnd"/>
      <w:r>
        <w:rPr>
          <w:rStyle w:val="characteristicitemvalue1rdvo"/>
          <w:rFonts w:ascii="Times New Roman" w:hAnsi="Times New Roman" w:cs="Times New Roman"/>
          <w:sz w:val="24"/>
          <w:szCs w:val="24"/>
        </w:rPr>
        <w:t xml:space="preserve"> М. А. </w:t>
      </w:r>
      <w:r>
        <w:rPr>
          <w:rFonts w:ascii="Times New Roman" w:eastAsia="Times New Roman" w:hAnsi="Times New Roman" w:cs="Times New Roman"/>
          <w:sz w:val="24"/>
          <w:szCs w:val="24"/>
          <w:lang w:eastAsia="ru-RU"/>
        </w:rPr>
        <w:t>Акционерное общество «Издательство «Просвещение»</w:t>
      </w:r>
    </w:p>
    <w:p w:rsidR="005071D9" w:rsidRDefault="005071D9" w:rsidP="005071D9">
      <w:pPr>
        <w:pStyle w:val="ae"/>
        <w:numPr>
          <w:ilvl w:val="0"/>
          <w:numId w:val="13"/>
        </w:numPr>
        <w:spacing w:before="240" w:after="12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Геометрия</w:t>
      </w:r>
      <w:r>
        <w:rPr>
          <w:rFonts w:ascii="Times New Roman" w:hAnsi="Times New Roman" w:cs="Times New Roman"/>
          <w:sz w:val="24"/>
          <w:szCs w:val="24"/>
        </w:rPr>
        <w:t xml:space="preserve">. Самостоятельные работы. 10 класс. </w:t>
      </w:r>
      <w:r>
        <w:rPr>
          <w:rFonts w:ascii="Times New Roman" w:eastAsia="Times New Roman" w:hAnsi="Times New Roman" w:cs="Times New Roman"/>
          <w:bCs/>
          <w:kern w:val="36"/>
          <w:sz w:val="24"/>
          <w:szCs w:val="24"/>
          <w:lang w:eastAsia="ru-RU"/>
        </w:rPr>
        <w:t xml:space="preserve">Автор </w:t>
      </w:r>
      <w:proofErr w:type="spellStart"/>
      <w:r>
        <w:rPr>
          <w:rStyle w:val="characteristicitemvalue1rdvo"/>
          <w:rFonts w:ascii="Times New Roman" w:hAnsi="Times New Roman" w:cs="Times New Roman"/>
          <w:sz w:val="24"/>
          <w:szCs w:val="24"/>
        </w:rPr>
        <w:t>Иченская</w:t>
      </w:r>
      <w:proofErr w:type="spellEnd"/>
      <w:r>
        <w:rPr>
          <w:rStyle w:val="characteristicitemvalue1rdvo"/>
          <w:rFonts w:ascii="Times New Roman" w:hAnsi="Times New Roman" w:cs="Times New Roman"/>
          <w:sz w:val="24"/>
          <w:szCs w:val="24"/>
        </w:rPr>
        <w:t xml:space="preserve"> М. А. </w:t>
      </w:r>
      <w:r>
        <w:rPr>
          <w:rFonts w:ascii="Times New Roman" w:eastAsia="Times New Roman" w:hAnsi="Times New Roman" w:cs="Times New Roman"/>
          <w:sz w:val="24"/>
          <w:szCs w:val="24"/>
          <w:lang w:eastAsia="ru-RU"/>
        </w:rPr>
        <w:t>Акционерное общество «Издательство «Просвещение»</w:t>
      </w:r>
    </w:p>
    <w:p w:rsidR="005071D9" w:rsidRDefault="005071D9" w:rsidP="005071D9">
      <w:pPr>
        <w:pStyle w:val="ae"/>
        <w:numPr>
          <w:ilvl w:val="0"/>
          <w:numId w:val="13"/>
        </w:numPr>
        <w:spacing w:before="240" w:after="12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Геометрия</w:t>
      </w:r>
      <w:r>
        <w:rPr>
          <w:rFonts w:ascii="Times New Roman" w:hAnsi="Times New Roman" w:cs="Times New Roman"/>
          <w:sz w:val="24"/>
          <w:szCs w:val="24"/>
        </w:rPr>
        <w:t xml:space="preserve">. Самостоятельные работы. 11 класс. </w:t>
      </w:r>
      <w:r>
        <w:rPr>
          <w:rFonts w:ascii="Times New Roman" w:eastAsia="Times New Roman" w:hAnsi="Times New Roman" w:cs="Times New Roman"/>
          <w:bCs/>
          <w:kern w:val="36"/>
          <w:sz w:val="24"/>
          <w:szCs w:val="24"/>
          <w:lang w:eastAsia="ru-RU"/>
        </w:rPr>
        <w:t xml:space="preserve">Автор </w:t>
      </w:r>
      <w:proofErr w:type="spellStart"/>
      <w:r>
        <w:rPr>
          <w:rStyle w:val="characteristicitemvalue1rdvo"/>
          <w:rFonts w:ascii="Times New Roman" w:hAnsi="Times New Roman" w:cs="Times New Roman"/>
          <w:sz w:val="24"/>
          <w:szCs w:val="24"/>
        </w:rPr>
        <w:t>Иченская</w:t>
      </w:r>
      <w:proofErr w:type="spellEnd"/>
      <w:r>
        <w:rPr>
          <w:rStyle w:val="characteristicitemvalue1rdvo"/>
          <w:rFonts w:ascii="Times New Roman" w:hAnsi="Times New Roman" w:cs="Times New Roman"/>
          <w:sz w:val="24"/>
          <w:szCs w:val="24"/>
        </w:rPr>
        <w:t xml:space="preserve"> М. А. </w:t>
      </w:r>
      <w:r>
        <w:rPr>
          <w:rFonts w:ascii="Times New Roman" w:eastAsia="Times New Roman" w:hAnsi="Times New Roman" w:cs="Times New Roman"/>
          <w:sz w:val="24"/>
          <w:szCs w:val="24"/>
          <w:lang w:eastAsia="ru-RU"/>
        </w:rPr>
        <w:t>Акционерное общество «Издательство «Просвещение»</w:t>
      </w:r>
    </w:p>
    <w:p w:rsidR="005071D9" w:rsidRDefault="005071D9" w:rsidP="005071D9">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5071D9" w:rsidRDefault="005071D9" w:rsidP="005071D9">
      <w:pPr>
        <w:pStyle w:val="ae"/>
        <w:numPr>
          <w:ilvl w:val="0"/>
          <w:numId w:val="14"/>
        </w:numPr>
        <w:spacing w:line="276" w:lineRule="auto"/>
        <w:rPr>
          <w:rFonts w:ascii="Times New Roman" w:hAnsi="Times New Roman" w:cs="Times New Roman"/>
          <w:sz w:val="24"/>
          <w:szCs w:val="24"/>
        </w:rPr>
      </w:pPr>
      <w:r>
        <w:rPr>
          <w:rStyle w:val="placeholder"/>
          <w:rFonts w:ascii="Times New Roman" w:hAnsi="Times New Roman" w:cs="Times New Roman"/>
          <w:sz w:val="24"/>
          <w:szCs w:val="24"/>
        </w:rPr>
        <w:t xml:space="preserve">РЭШ </w:t>
      </w:r>
      <w:r>
        <w:rPr>
          <w:rFonts w:ascii="Times New Roman" w:hAnsi="Times New Roman" w:cs="Times New Roman"/>
          <w:sz w:val="24"/>
          <w:szCs w:val="24"/>
        </w:rPr>
        <w:t xml:space="preserve"> </w:t>
      </w:r>
      <w:hyperlink r:id="rId18" w:history="1">
        <w:r>
          <w:rPr>
            <w:rStyle w:val="ab"/>
            <w:rFonts w:ascii="Times New Roman" w:hAnsi="Times New Roman" w:cs="Times New Roman"/>
            <w:sz w:val="24"/>
            <w:szCs w:val="24"/>
          </w:rPr>
          <w:t>https://resh.edu.ru/</w:t>
        </w:r>
      </w:hyperlink>
    </w:p>
    <w:p w:rsidR="005071D9" w:rsidRDefault="005071D9" w:rsidP="005071D9">
      <w:pPr>
        <w:pStyle w:val="ae"/>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 xml:space="preserve">Сдам ГИА </w:t>
      </w:r>
      <w:hyperlink r:id="rId19" w:history="1">
        <w:r>
          <w:rPr>
            <w:rStyle w:val="ab"/>
            <w:rFonts w:ascii="Times New Roman" w:hAnsi="Times New Roman" w:cs="Times New Roman"/>
            <w:sz w:val="24"/>
            <w:szCs w:val="24"/>
          </w:rPr>
          <w:t>https://rus-ege.sdamgia.ru/</w:t>
        </w:r>
      </w:hyperlink>
    </w:p>
    <w:p w:rsidR="005071D9" w:rsidRDefault="005071D9" w:rsidP="005071D9">
      <w:pPr>
        <w:pStyle w:val="ae"/>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Сайт Александра Ларина https://alexlarin.net/</w:t>
      </w:r>
    </w:p>
    <w:p w:rsidR="00A5432A" w:rsidRPr="00271705" w:rsidRDefault="00A5432A">
      <w:pPr>
        <w:rPr>
          <w:lang w:val="ru-RU"/>
        </w:rPr>
        <w:sectPr w:rsidR="00A5432A" w:rsidRPr="00271705">
          <w:pgSz w:w="11906" w:h="16383"/>
          <w:pgMar w:top="1134" w:right="850" w:bottom="1134" w:left="1701" w:header="720" w:footer="720" w:gutter="0"/>
          <w:cols w:space="720"/>
        </w:sectPr>
      </w:pPr>
    </w:p>
    <w:bookmarkEnd w:id="19"/>
    <w:p w:rsidR="00B956A0" w:rsidRPr="00271705" w:rsidRDefault="00B956A0">
      <w:pPr>
        <w:rPr>
          <w:lang w:val="ru-RU"/>
        </w:rPr>
      </w:pPr>
    </w:p>
    <w:sectPr w:rsidR="00B956A0" w:rsidRPr="002717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FA5"/>
    <w:multiLevelType w:val="hybridMultilevel"/>
    <w:tmpl w:val="84D08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E7509"/>
    <w:multiLevelType w:val="multilevel"/>
    <w:tmpl w:val="54EEB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B428D"/>
    <w:multiLevelType w:val="hybridMultilevel"/>
    <w:tmpl w:val="BFDCD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BA775D"/>
    <w:multiLevelType w:val="multilevel"/>
    <w:tmpl w:val="F9746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819A4"/>
    <w:multiLevelType w:val="multilevel"/>
    <w:tmpl w:val="C5109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C2864"/>
    <w:multiLevelType w:val="multilevel"/>
    <w:tmpl w:val="A1DC0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5268A5"/>
    <w:multiLevelType w:val="hybridMultilevel"/>
    <w:tmpl w:val="95E294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744F9E"/>
    <w:multiLevelType w:val="multilevel"/>
    <w:tmpl w:val="69E04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335CA5"/>
    <w:multiLevelType w:val="multilevel"/>
    <w:tmpl w:val="D31467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8B5495"/>
    <w:multiLevelType w:val="hybridMultilevel"/>
    <w:tmpl w:val="2B3A9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123CE4"/>
    <w:multiLevelType w:val="multilevel"/>
    <w:tmpl w:val="4BA8F5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F6408E"/>
    <w:multiLevelType w:val="multilevel"/>
    <w:tmpl w:val="B60C9D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8"/>
  </w:num>
  <w:num w:numId="4">
    <w:abstractNumId w:val="4"/>
  </w:num>
  <w:num w:numId="5">
    <w:abstractNumId w:val="7"/>
  </w:num>
  <w:num w:numId="6">
    <w:abstractNumId w:val="5"/>
  </w:num>
  <w:num w:numId="7">
    <w:abstractNumId w:val="3"/>
  </w:num>
  <w:num w:numId="8">
    <w:abstractNumId w:val="1"/>
  </w:num>
  <w:num w:numId="9">
    <w:abstractNumId w:val="9"/>
  </w:num>
  <w:num w:numId="10">
    <w:abstractNumId w:val="0"/>
  </w:num>
  <w:num w:numId="11">
    <w:abstractNumId w:val="2"/>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5432A"/>
    <w:rsid w:val="00271705"/>
    <w:rsid w:val="002C2074"/>
    <w:rsid w:val="005071D9"/>
    <w:rsid w:val="00A5432A"/>
    <w:rsid w:val="00B9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F4D35-EF68-4F12-8536-94E1617D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34"/>
    <w:qFormat/>
    <w:rsid w:val="005071D9"/>
    <w:pPr>
      <w:spacing w:after="160" w:line="256" w:lineRule="auto"/>
      <w:ind w:left="720"/>
      <w:contextualSpacing/>
    </w:pPr>
    <w:rPr>
      <w:lang w:val="ru-RU"/>
    </w:rPr>
  </w:style>
  <w:style w:type="character" w:customStyle="1" w:styleId="placeholder">
    <w:name w:val="placeholder"/>
    <w:basedOn w:val="a0"/>
    <w:rsid w:val="005071D9"/>
  </w:style>
  <w:style w:type="character" w:customStyle="1" w:styleId="characteristicitemvalue1rdvo">
    <w:name w:val="characteristicitem_value__1rdvo"/>
    <w:basedOn w:val="a0"/>
    <w:rsid w:val="0050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7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m.edsoo.ru/1c209e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soo.ru/1c209e37" TargetMode="External"/><Relationship Id="rId5" Type="http://schemas.openxmlformats.org/officeDocument/2006/relationships/image" Target="media/image1.png"/><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19" Type="http://schemas.openxmlformats.org/officeDocument/2006/relationships/hyperlink" Target="https://rus-ege.sdamgia.ru/"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7853</Words>
  <Characters>44764</Characters>
  <Application>Microsoft Office Word</Application>
  <DocSecurity>0</DocSecurity>
  <Lines>373</Lines>
  <Paragraphs>105</Paragraphs>
  <ScaleCrop>false</ScaleCrop>
  <Company/>
  <LinksUpToDate>false</LinksUpToDate>
  <CharactersWithSpaces>52512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6</cp:revision>
  <dcterms:created xsi:type="dcterms:W3CDTF">2025-09-09T18:59:00Z</dcterms:created>
  <dcterms:modified xsi:type="dcterms:W3CDTF">2025-09-09T19:53:00Z</dcterms:modified>
</cp:coreProperties>
</file>