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A9" w:rsidRPr="00AE5DA9" w:rsidRDefault="00AE5DA9" w:rsidP="00AE5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 гимназия №363</w:t>
      </w:r>
    </w:p>
    <w:p w:rsidR="00AE5DA9" w:rsidRPr="00AE5DA9" w:rsidRDefault="00AE5DA9" w:rsidP="00AE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Фрунзенского района Санкт-Петербурга</w:t>
      </w:r>
    </w:p>
    <w:p w:rsidR="00AE5DA9" w:rsidRPr="00AE5DA9" w:rsidRDefault="00AE5DA9" w:rsidP="00AE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DA9" w:rsidRPr="00AE5DA9" w:rsidRDefault="00AE5DA9" w:rsidP="00AE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5" w:type="dxa"/>
        <w:tblCellSpacing w:w="20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3680"/>
        <w:gridCol w:w="2011"/>
        <w:gridCol w:w="3684"/>
      </w:tblGrid>
      <w:tr w:rsidR="00AE5DA9" w:rsidRPr="00AE5DA9" w:rsidTr="00CC5E24">
        <w:trPr>
          <w:tblCellSpacing w:w="20" w:type="dxa"/>
        </w:trPr>
        <w:tc>
          <w:tcPr>
            <w:tcW w:w="3620" w:type="dxa"/>
          </w:tcPr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ПРИНЯТА </w:t>
            </w:r>
          </w:p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                        </w:t>
            </w:r>
          </w:p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гимназия №363                                                       </w:t>
            </w:r>
          </w:p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Фрунзенского района</w:t>
            </w:r>
          </w:p>
          <w:p w:rsidR="00AE5DA9" w:rsidRPr="00AE5DA9" w:rsidRDefault="00AE5DA9" w:rsidP="00AE5DA9">
            <w:pPr>
              <w:spacing w:after="0" w:line="252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Санкт-Петербурга                                                                </w:t>
            </w:r>
          </w:p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от 30.08.2022</w:t>
            </w:r>
          </w:p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03F27AD" wp14:editId="31E1CE2C">
                  <wp:simplePos x="0" y="0"/>
                  <wp:positionH relativeFrom="page">
                    <wp:posOffset>-715645</wp:posOffset>
                  </wp:positionH>
                  <wp:positionV relativeFrom="paragraph">
                    <wp:posOffset>228600</wp:posOffset>
                  </wp:positionV>
                  <wp:extent cx="1612265" cy="1755775"/>
                  <wp:effectExtent l="0" t="0" r="698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Печать итог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30.08.2022</w:t>
            </w:r>
          </w:p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E1E5AB9" wp14:editId="2D8B498B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32385</wp:posOffset>
                  </wp:positionV>
                  <wp:extent cx="880745" cy="4419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Акат ито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ГБОУ гимназия №363</w:t>
            </w:r>
          </w:p>
          <w:p w:rsid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proofErr w:type="gramStart"/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>_  Акатова</w:t>
            </w:r>
            <w:proofErr w:type="gramEnd"/>
            <w:r w:rsidRPr="00AE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E5DA9">
              <w:rPr>
                <w:rFonts w:ascii="Times New Roman" w:hAnsi="Times New Roman" w:cs="Times New Roman"/>
              </w:rPr>
              <w:t>(с дополнениями и изменениями Приказ № 307 от 01.11. 2022 года)</w:t>
            </w:r>
          </w:p>
          <w:p w:rsidR="00AE5DA9" w:rsidRPr="00AE5DA9" w:rsidRDefault="00AE5DA9" w:rsidP="00AE5DA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5DA9" w:rsidRDefault="00AE5DA9" w:rsidP="00FD3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DA9" w:rsidRDefault="00AE5DA9" w:rsidP="00FD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5DA9" w:rsidRDefault="00AE5DA9" w:rsidP="00FD3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DA9" w:rsidRDefault="00AE5DA9" w:rsidP="00FD3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661" w:rsidRDefault="00F33F65" w:rsidP="00FD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6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FD3661" w:rsidRPr="00FD3661">
        <w:rPr>
          <w:rFonts w:ascii="Times New Roman" w:hAnsi="Times New Roman" w:cs="Times New Roman"/>
          <w:b/>
          <w:sz w:val="24"/>
          <w:szCs w:val="24"/>
        </w:rPr>
        <w:t>мероприятий («дорожная карта») ГБОУ гимназия №363</w:t>
      </w:r>
    </w:p>
    <w:p w:rsidR="00FD3661" w:rsidRPr="00FD3661" w:rsidRDefault="00FD3661" w:rsidP="00FD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61">
        <w:rPr>
          <w:rFonts w:ascii="Times New Roman" w:hAnsi="Times New Roman" w:cs="Times New Roman"/>
          <w:b/>
          <w:sz w:val="24"/>
          <w:szCs w:val="24"/>
        </w:rPr>
        <w:t xml:space="preserve"> Фрунзенского района Санкт-Петербурга</w:t>
      </w:r>
    </w:p>
    <w:p w:rsidR="00FD3661" w:rsidRDefault="00FD3661" w:rsidP="00FD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61">
        <w:rPr>
          <w:rFonts w:ascii="Times New Roman" w:hAnsi="Times New Roman" w:cs="Times New Roman"/>
          <w:b/>
          <w:sz w:val="24"/>
          <w:szCs w:val="24"/>
        </w:rPr>
        <w:t>«Формирование функциональной грамотности обучающихся гимназии»</w:t>
      </w:r>
    </w:p>
    <w:p w:rsidR="007B0BFF" w:rsidRPr="00FD3661" w:rsidRDefault="0054408C" w:rsidP="00FD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2022-2023</w:t>
      </w:r>
      <w:r w:rsidR="00FD3661" w:rsidRPr="00FD366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33F65" w:rsidRDefault="00FD3661" w:rsidP="00FD366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D3661">
        <w:rPr>
          <w:rFonts w:ascii="Times New Roman" w:hAnsi="Times New Roman" w:cs="Times New Roman"/>
          <w:sz w:val="24"/>
          <w:szCs w:val="24"/>
        </w:rPr>
        <w:t>План мероприятий разработан в</w:t>
      </w:r>
      <w:r w:rsidR="00F33F65" w:rsidRPr="00FD3661">
        <w:rPr>
          <w:rFonts w:ascii="Times New Roman" w:hAnsi="Times New Roman" w:cs="Times New Roman"/>
          <w:sz w:val="24"/>
          <w:szCs w:val="24"/>
        </w:rPr>
        <w:t xml:space="preserve"> соответствии с распоряжением КО от 15.09. 2021 №2598-р</w:t>
      </w:r>
    </w:p>
    <w:p w:rsidR="00FD3661" w:rsidRDefault="00FD3661" w:rsidP="00230825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FD3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FD3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825" w:rsidRPr="00230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реализации Плана мероприятий по формированию функциональной грамотности обучающихся.</w:t>
      </w:r>
    </w:p>
    <w:p w:rsidR="00230825" w:rsidRPr="00230825" w:rsidRDefault="00230825" w:rsidP="00230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30825" w:rsidRPr="00EB133B" w:rsidRDefault="00230825" w:rsidP="00EB13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механизмов для реализации системы мер по формированию функциональной грамотности обучающихся.</w:t>
      </w:r>
    </w:p>
    <w:p w:rsidR="00230825" w:rsidRPr="00EB133B" w:rsidRDefault="00230825" w:rsidP="00EB13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модернизации содержания об</w:t>
      </w:r>
      <w:r w:rsid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в соответствии с ФГОС</w:t>
      </w:r>
    </w:p>
    <w:p w:rsidR="00230825" w:rsidRPr="00EB133B" w:rsidRDefault="00230825" w:rsidP="00EB13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оценки и мониторинга качества образ</w:t>
      </w:r>
      <w:r w:rsid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обучающихся</w:t>
      </w:r>
    </w:p>
    <w:p w:rsidR="00230825" w:rsidRPr="00EB133B" w:rsidRDefault="00230825" w:rsidP="00EB13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Улучшение качества внеурочной </w:t>
      </w:r>
      <w:r w:rsid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</w:p>
    <w:p w:rsidR="00230825" w:rsidRPr="00EB133B" w:rsidRDefault="00230825" w:rsidP="00EB13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роли родителей в процессе обучения и воспитания детей</w:t>
      </w:r>
    </w:p>
    <w:p w:rsidR="00230825" w:rsidRDefault="00230825" w:rsidP="00230825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230825" w:rsidRPr="00FD3661" w:rsidRDefault="00230825" w:rsidP="002308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843"/>
        <w:gridCol w:w="1418"/>
        <w:gridCol w:w="283"/>
        <w:gridCol w:w="1276"/>
      </w:tblGrid>
      <w:tr w:rsidR="00D3681C" w:rsidRPr="00D3681C" w:rsidTr="00E43428"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1" w:type="dxa"/>
            <w:gridSpan w:val="2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D3681C" w:rsidRPr="00D3681C" w:rsidTr="00A37C1D">
        <w:tc>
          <w:tcPr>
            <w:tcW w:w="10632" w:type="dxa"/>
            <w:gridSpan w:val="7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D3681C" w:rsidRPr="00D3681C" w:rsidTr="00E43428">
        <w:trPr>
          <w:trHeight w:val="1910"/>
        </w:trPr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D3681C" w:rsidRPr="00D3681C" w:rsidRDefault="001F5D0E" w:rsidP="001F5D0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утверждение</w:t>
            </w:r>
            <w:r w:rsidRPr="00326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плана мероприятий, направленных на формирование и оценку функциональной грамотности </w:t>
            </w:r>
            <w:r w:rsidRPr="003268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обучающихся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школьном</w:t>
            </w:r>
            <w:r w:rsidRPr="00326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уровне</w:t>
            </w:r>
          </w:p>
        </w:tc>
        <w:tc>
          <w:tcPr>
            <w:tcW w:w="2126" w:type="dxa"/>
          </w:tcPr>
          <w:p w:rsidR="00D3681C" w:rsidRDefault="00D3681C" w:rsidP="00D3681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Костина Е.Б.</w:t>
            </w:r>
            <w:r w:rsidR="00EB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681C" w:rsidRPr="00D3681C" w:rsidRDefault="00D3681C" w:rsidP="00D3681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3681C" w:rsidRPr="00D3681C" w:rsidRDefault="001F5D0E" w:rsidP="00931F81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2022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Скорректированы в части </w:t>
            </w:r>
            <w:proofErr w:type="gramStart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  <w:proofErr w:type="gramEnd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планы работы на 2022-2023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 данных:</w:t>
            </w:r>
          </w:p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D3681C" w:rsidRPr="00D3681C" w:rsidRDefault="001F5D0E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обучающихся 8</w:t>
            </w:r>
            <w:r w:rsid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D3681C" w:rsidRPr="00D3681C" w:rsidRDefault="00EB133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</w:p>
        </w:tc>
        <w:tc>
          <w:tcPr>
            <w:tcW w:w="3261" w:type="dxa"/>
            <w:gridSpan w:val="2"/>
          </w:tcPr>
          <w:p w:rsidR="00D3681C" w:rsidRPr="00D3681C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27.09.2022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Сформированы базы данных:</w:t>
            </w:r>
          </w:p>
          <w:p w:rsidR="00D3681C" w:rsidRPr="00D3681C" w:rsidRDefault="001F5D0E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обучающихся 8</w:t>
            </w:r>
            <w:r w:rsid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2022-2023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года;</w:t>
            </w:r>
          </w:p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7" w:type="dxa"/>
          </w:tcPr>
          <w:p w:rsidR="00D3681C" w:rsidRPr="00D3681C" w:rsidRDefault="00D3681C" w:rsidP="00EB133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126" w:type="dxa"/>
          </w:tcPr>
          <w:p w:rsidR="00D3681C" w:rsidRPr="00D3681C" w:rsidRDefault="00EB133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</w:p>
        </w:tc>
        <w:tc>
          <w:tcPr>
            <w:tcW w:w="3261" w:type="dxa"/>
            <w:gridSpan w:val="2"/>
          </w:tcPr>
          <w:p w:rsidR="00D3681C" w:rsidRPr="00D3681C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1F5D0E" w:rsidRPr="00D3681C" w:rsidTr="00E43428">
        <w:tc>
          <w:tcPr>
            <w:tcW w:w="709" w:type="dxa"/>
          </w:tcPr>
          <w:p w:rsidR="001F5D0E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1F5D0E" w:rsidRPr="00D3681C" w:rsidRDefault="001F5D0E" w:rsidP="00EB133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85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организационно-методической работы по включению учебно-</w:t>
            </w:r>
            <w:r w:rsidRPr="003268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методических и дидактических материалов, содержащих </w:t>
            </w:r>
            <w:r w:rsidR="002B7F4B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по ш</w:t>
            </w:r>
            <w:r w:rsidRPr="00326856">
              <w:rPr>
                <w:rFonts w:ascii="Times New Roman" w:hAnsi="Times New Roman" w:cs="Times New Roman"/>
                <w:bCs/>
                <w:sz w:val="24"/>
                <w:szCs w:val="24"/>
              </w:rPr>
              <w:t>ести направлениям: читательская грамотность, математическая грамотность, естественнонаучная грамотность, финансовая грамотность, глобаль</w:t>
            </w:r>
            <w:r w:rsidR="002B7F4B">
              <w:rPr>
                <w:rFonts w:ascii="Times New Roman" w:hAnsi="Times New Roman" w:cs="Times New Roman"/>
                <w:bCs/>
                <w:sz w:val="24"/>
                <w:szCs w:val="24"/>
              </w:rPr>
              <w:t>ные компетенции, критическое мыш</w:t>
            </w:r>
            <w:r w:rsidRPr="00326856">
              <w:rPr>
                <w:rFonts w:ascii="Times New Roman" w:hAnsi="Times New Roman" w:cs="Times New Roman"/>
                <w:bCs/>
                <w:sz w:val="24"/>
                <w:szCs w:val="24"/>
              </w:rPr>
              <w:t>ление, в практику реализации основных образовательных программ образовательных организаций</w:t>
            </w:r>
          </w:p>
        </w:tc>
        <w:tc>
          <w:tcPr>
            <w:tcW w:w="2126" w:type="dxa"/>
          </w:tcPr>
          <w:p w:rsidR="001F5D0E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гимназии</w:t>
            </w:r>
          </w:p>
        </w:tc>
        <w:tc>
          <w:tcPr>
            <w:tcW w:w="3261" w:type="dxa"/>
            <w:gridSpan w:val="2"/>
          </w:tcPr>
          <w:p w:rsidR="001F5D0E" w:rsidRPr="001F5D0E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gridSpan w:val="2"/>
          </w:tcPr>
          <w:p w:rsidR="001F5D0E" w:rsidRPr="00D3681C" w:rsidRDefault="002B7F4B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школьного уровня;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мероприятиях районного, городского и всероссийского уровня.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77" w:type="dxa"/>
          </w:tcPr>
          <w:p w:rsidR="00D3681C" w:rsidRPr="00EB133B" w:rsidRDefault="00D3681C" w:rsidP="00EB133B">
            <w:pPr>
              <w:widowControl w:val="0"/>
              <w:ind w:righ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наполнение тематической страницы «Функциональная грамотность» на сайте </w:t>
            </w:r>
            <w:r w:rsidR="00EB13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B133B" w:rsidRPr="00D3681C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="00EB133B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="00EB133B"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133B" w:rsidRPr="00D368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3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363</w:t>
            </w:r>
          </w:p>
        </w:tc>
        <w:tc>
          <w:tcPr>
            <w:tcW w:w="2126" w:type="dxa"/>
          </w:tcPr>
          <w:p w:rsidR="00D3681C" w:rsidRPr="00D3681C" w:rsidRDefault="00EB133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Н.А.</w:t>
            </w:r>
          </w:p>
        </w:tc>
        <w:tc>
          <w:tcPr>
            <w:tcW w:w="3261" w:type="dxa"/>
            <w:gridSpan w:val="2"/>
          </w:tcPr>
          <w:p w:rsidR="00D3681C" w:rsidRPr="00D3681C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2022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1F5D0E" w:rsidRPr="00D3681C" w:rsidTr="00E43428">
        <w:tc>
          <w:tcPr>
            <w:tcW w:w="709" w:type="dxa"/>
          </w:tcPr>
          <w:p w:rsidR="001F5D0E" w:rsidRPr="00D3681C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77" w:type="dxa"/>
          </w:tcPr>
          <w:p w:rsidR="001F5D0E" w:rsidRPr="00D3681C" w:rsidRDefault="001F5D0E" w:rsidP="00EB133B">
            <w:pPr>
              <w:widowControl w:val="0"/>
              <w:ind w:right="3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процесс банка заданий для оценки функциональной грамотности, разработанных федеральным государственным бюджетным научным учреждением «Институт стратегии развития образования Российской академии образования»</w:t>
            </w:r>
          </w:p>
        </w:tc>
        <w:tc>
          <w:tcPr>
            <w:tcW w:w="2126" w:type="dxa"/>
          </w:tcPr>
          <w:p w:rsidR="001F5D0E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работающие в 5-11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</w:p>
        </w:tc>
        <w:tc>
          <w:tcPr>
            <w:tcW w:w="3261" w:type="dxa"/>
            <w:gridSpan w:val="2"/>
          </w:tcPr>
          <w:p w:rsidR="001F5D0E" w:rsidRPr="00D3681C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gridSpan w:val="2"/>
          </w:tcPr>
          <w:p w:rsidR="001F5D0E" w:rsidRPr="00D3681C" w:rsidRDefault="001F5D0E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База тестовых заданий по всем</w:t>
            </w:r>
            <w:r w:rsidRPr="00D368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2405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40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2405F5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банком заданий для оценки функциональной грамотности по направлениям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gridSpan w:val="2"/>
          </w:tcPr>
          <w:p w:rsidR="00D3681C" w:rsidRPr="00D3681C" w:rsidRDefault="001F5D0E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2022 года, апрель 2023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A37C1D" w:rsidRPr="00D3681C" w:rsidTr="00A37C1D">
        <w:tc>
          <w:tcPr>
            <w:tcW w:w="10632" w:type="dxa"/>
            <w:gridSpan w:val="7"/>
          </w:tcPr>
          <w:p w:rsidR="00A37C1D" w:rsidRPr="00A37C1D" w:rsidRDefault="00A37C1D" w:rsidP="00A37C1D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D3681C" w:rsidRPr="00D3681C" w:rsidTr="00E43428">
        <w:trPr>
          <w:trHeight w:val="760"/>
        </w:trPr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D3681C">
              <w:rPr>
                <w:sz w:val="24"/>
                <w:szCs w:val="24"/>
              </w:rPr>
              <w:t>Проведение</w:t>
            </w:r>
            <w:r w:rsidRPr="00D3681C">
              <w:rPr>
                <w:spacing w:val="-6"/>
                <w:sz w:val="24"/>
                <w:szCs w:val="24"/>
              </w:rPr>
              <w:t xml:space="preserve"> </w:t>
            </w:r>
            <w:r w:rsidRPr="00D3681C">
              <w:rPr>
                <w:sz w:val="24"/>
                <w:szCs w:val="24"/>
              </w:rPr>
              <w:t>совещания</w:t>
            </w:r>
            <w:r w:rsidRPr="00D3681C">
              <w:rPr>
                <w:spacing w:val="-3"/>
                <w:sz w:val="24"/>
                <w:szCs w:val="24"/>
              </w:rPr>
              <w:t xml:space="preserve"> </w:t>
            </w:r>
            <w:r w:rsidRPr="00D3681C">
              <w:rPr>
                <w:sz w:val="24"/>
                <w:szCs w:val="24"/>
              </w:rPr>
              <w:t>с</w:t>
            </w:r>
            <w:r w:rsidRPr="00D3681C">
              <w:rPr>
                <w:spacing w:val="-5"/>
                <w:sz w:val="24"/>
                <w:szCs w:val="24"/>
              </w:rPr>
              <w:t xml:space="preserve"> </w:t>
            </w:r>
            <w:r w:rsidRPr="00D3681C">
              <w:rPr>
                <w:sz w:val="24"/>
                <w:szCs w:val="24"/>
              </w:rPr>
              <w:t>руководителями</w:t>
            </w:r>
            <w:r w:rsidRPr="00D3681C">
              <w:rPr>
                <w:spacing w:val="-47"/>
                <w:sz w:val="24"/>
                <w:szCs w:val="24"/>
              </w:rPr>
              <w:t xml:space="preserve"> </w:t>
            </w:r>
            <w:r w:rsidRPr="00D3681C">
              <w:rPr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2126" w:type="dxa"/>
          </w:tcPr>
          <w:p w:rsidR="00D3681C" w:rsidRPr="00D3681C" w:rsidRDefault="00A37C1D" w:rsidP="004A3E05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Е.Б.</w:t>
            </w:r>
          </w:p>
        </w:tc>
        <w:tc>
          <w:tcPr>
            <w:tcW w:w="3261" w:type="dxa"/>
            <w:gridSpan w:val="2"/>
          </w:tcPr>
          <w:p w:rsidR="00A37C1D" w:rsidRDefault="00A37C1D" w:rsidP="004A3E05">
            <w:pPr>
              <w:adjustRightInd w:val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3681C" w:rsidRPr="00D368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3681C" w:rsidRPr="00D3681C" w:rsidRDefault="00D3681C" w:rsidP="002B7F4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68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37C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0332BB">
            <w:pPr>
              <w:widowControl w:val="0"/>
              <w:spacing w:line="235" w:lineRule="auto"/>
              <w:ind w:left="108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A37C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информированности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0332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</w:t>
            </w:r>
            <w:r w:rsidR="000332BB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03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работы на 2022-2023</w:t>
            </w:r>
            <w:r w:rsidR="000332BB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 школьных методических объединений </w:t>
            </w:r>
            <w:r w:rsidR="0003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плана </w:t>
            </w:r>
            <w:r w:rsidR="000332BB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формирования и оценки функциональной грамотности </w:t>
            </w:r>
            <w:r w:rsidR="0003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0332BB" w:rsidRPr="00D3681C" w:rsidTr="00E43428">
        <w:trPr>
          <w:trHeight w:val="760"/>
        </w:trPr>
        <w:tc>
          <w:tcPr>
            <w:tcW w:w="709" w:type="dxa"/>
          </w:tcPr>
          <w:p w:rsidR="000332BB" w:rsidRPr="00D3681C" w:rsidRDefault="000332BB" w:rsidP="000332B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7" w:type="dxa"/>
          </w:tcPr>
          <w:p w:rsidR="000332BB" w:rsidRPr="00D3681C" w:rsidRDefault="000332BB" w:rsidP="00BE5F71">
            <w:pPr>
              <w:pStyle w:val="TableParagraph"/>
              <w:spacing w:line="235" w:lineRule="auto"/>
              <w:ind w:left="105" w:right="601"/>
              <w:rPr>
                <w:sz w:val="24"/>
                <w:szCs w:val="24"/>
              </w:rPr>
            </w:pPr>
            <w:r w:rsidRPr="00326856">
              <w:rPr>
                <w:sz w:val="24"/>
                <w:szCs w:val="24"/>
              </w:rPr>
              <w:t>Разработка и внедрение в системе повышения квалификации педагогических работников индиви</w:t>
            </w:r>
            <w:r w:rsidR="00BE5F71">
              <w:rPr>
                <w:sz w:val="24"/>
                <w:szCs w:val="24"/>
              </w:rPr>
              <w:t>дуальных планов профессиональног</w:t>
            </w:r>
            <w:r w:rsidRPr="00326856">
              <w:rPr>
                <w:sz w:val="24"/>
                <w:szCs w:val="24"/>
              </w:rPr>
              <w:t xml:space="preserve">о развития педагогических </w:t>
            </w:r>
            <w:r w:rsidRPr="00326856">
              <w:rPr>
                <w:sz w:val="24"/>
                <w:szCs w:val="24"/>
              </w:rPr>
              <w:lastRenderedPageBreak/>
              <w:t>работников, с учетом выявленных профессиональных дефицитов педагогических работников в части формирования функциональной</w:t>
            </w:r>
            <w:r w:rsidR="0092795C">
              <w:rPr>
                <w:sz w:val="24"/>
                <w:szCs w:val="24"/>
              </w:rPr>
              <w:t xml:space="preserve"> грамотности.</w:t>
            </w:r>
          </w:p>
        </w:tc>
        <w:tc>
          <w:tcPr>
            <w:tcW w:w="2126" w:type="dxa"/>
          </w:tcPr>
          <w:p w:rsidR="000332BB" w:rsidRDefault="000332BB" w:rsidP="000332BB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Костина Е.Б.</w:t>
            </w:r>
          </w:p>
          <w:p w:rsidR="000332BB" w:rsidRDefault="000332BB" w:rsidP="000332BB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О.В.</w:t>
            </w:r>
          </w:p>
          <w:p w:rsidR="000332BB" w:rsidRPr="00D3681C" w:rsidRDefault="000332BB" w:rsidP="000332BB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261" w:type="dxa"/>
            <w:gridSpan w:val="2"/>
          </w:tcPr>
          <w:p w:rsidR="000332BB" w:rsidRPr="00D3681C" w:rsidRDefault="000332BB" w:rsidP="000332B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332BB" w:rsidRPr="00D3681C" w:rsidRDefault="000332BB" w:rsidP="000332BB">
            <w:pPr>
              <w:widowControl w:val="0"/>
              <w:spacing w:line="235" w:lineRule="auto"/>
              <w:ind w:left="108"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ИОМ педагогов; работа в Конструкторе ИОМ</w:t>
            </w:r>
          </w:p>
        </w:tc>
      </w:tr>
      <w:tr w:rsidR="000332BB" w:rsidRPr="00D3681C" w:rsidTr="00E43428">
        <w:trPr>
          <w:trHeight w:val="760"/>
        </w:trPr>
        <w:tc>
          <w:tcPr>
            <w:tcW w:w="709" w:type="dxa"/>
          </w:tcPr>
          <w:p w:rsidR="000332BB" w:rsidRDefault="000332BB" w:rsidP="000332B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7" w:type="dxa"/>
          </w:tcPr>
          <w:p w:rsidR="000332BB" w:rsidRPr="000332BB" w:rsidRDefault="000332BB" w:rsidP="0003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в целях повышения уровня педагогических работников по вопросам формирования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0332BB" w:rsidRDefault="000332BB" w:rsidP="000332BB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Арефьева Е.А.</w:t>
            </w:r>
          </w:p>
        </w:tc>
        <w:tc>
          <w:tcPr>
            <w:tcW w:w="3261" w:type="dxa"/>
            <w:gridSpan w:val="2"/>
          </w:tcPr>
          <w:p w:rsidR="000332BB" w:rsidRPr="00D3681C" w:rsidRDefault="000332BB" w:rsidP="000332B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0332BB" w:rsidRDefault="000332BB" w:rsidP="000332BB">
            <w:pPr>
              <w:widowControl w:val="0"/>
              <w:spacing w:line="235" w:lineRule="auto"/>
              <w:ind w:left="108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информированности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повышение компетентности в вопросах формирования ФГ</w:t>
            </w:r>
          </w:p>
        </w:tc>
      </w:tr>
      <w:tr w:rsidR="00D3681C" w:rsidRPr="00D3681C" w:rsidTr="00E43428">
        <w:trPr>
          <w:trHeight w:val="270"/>
        </w:trPr>
        <w:tc>
          <w:tcPr>
            <w:tcW w:w="709" w:type="dxa"/>
          </w:tcPr>
          <w:p w:rsidR="00D3681C" w:rsidRPr="00D3681C" w:rsidRDefault="00BE5F71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widowControl w:val="0"/>
              <w:ind w:left="105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D368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A37C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37C1D" w:rsidRPr="00D3681C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="00A37C1D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="00A37C1D"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7C1D" w:rsidRPr="00D368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7C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363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формирования математической,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естественнонаучной,</w:t>
            </w:r>
            <w:r w:rsidRPr="00D3681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  <w:r w:rsidRPr="00D368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</w:p>
          <w:p w:rsidR="00D3681C" w:rsidRPr="00D3681C" w:rsidRDefault="00D3681C" w:rsidP="004A3E05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D3681C">
              <w:rPr>
                <w:sz w:val="24"/>
                <w:szCs w:val="24"/>
              </w:rPr>
              <w:t>и</w:t>
            </w:r>
            <w:r w:rsidRPr="00D3681C">
              <w:rPr>
                <w:spacing w:val="-3"/>
                <w:sz w:val="24"/>
                <w:szCs w:val="24"/>
              </w:rPr>
              <w:t xml:space="preserve"> </w:t>
            </w:r>
            <w:r w:rsidRPr="00D3681C">
              <w:rPr>
                <w:sz w:val="24"/>
                <w:szCs w:val="24"/>
              </w:rPr>
              <w:t>глобальной</w:t>
            </w:r>
            <w:r w:rsidRPr="00D3681C">
              <w:rPr>
                <w:spacing w:val="-3"/>
                <w:sz w:val="24"/>
                <w:szCs w:val="24"/>
              </w:rPr>
              <w:t xml:space="preserve"> </w:t>
            </w:r>
            <w:r w:rsidRPr="00D3681C">
              <w:rPr>
                <w:sz w:val="24"/>
                <w:szCs w:val="24"/>
              </w:rPr>
              <w:t>грамотности</w:t>
            </w:r>
          </w:p>
        </w:tc>
        <w:tc>
          <w:tcPr>
            <w:tcW w:w="2126" w:type="dxa"/>
          </w:tcPr>
          <w:p w:rsidR="00D3681C" w:rsidRDefault="00A37C1D" w:rsidP="004A3E05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Е.Б.</w:t>
            </w:r>
          </w:p>
          <w:p w:rsidR="00A37C1D" w:rsidRPr="00D3681C" w:rsidRDefault="00A37C1D" w:rsidP="004A3E05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О.В.</w:t>
            </w:r>
          </w:p>
        </w:tc>
        <w:tc>
          <w:tcPr>
            <w:tcW w:w="3261" w:type="dxa"/>
            <w:gridSpan w:val="2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A37C1D">
            <w:pPr>
              <w:widowControl w:val="0"/>
              <w:spacing w:line="235" w:lineRule="auto"/>
              <w:ind w:left="10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A37C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информированности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D3681C" w:rsidRPr="00D3681C" w:rsidTr="00E43428">
        <w:trPr>
          <w:trHeight w:val="340"/>
        </w:trPr>
        <w:tc>
          <w:tcPr>
            <w:tcW w:w="709" w:type="dxa"/>
          </w:tcPr>
          <w:p w:rsidR="00D3681C" w:rsidRPr="00D3681C" w:rsidRDefault="003F0770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ШМО:</w:t>
            </w:r>
          </w:p>
          <w:p w:rsidR="003F0770" w:rsidRDefault="0020087C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F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ириллова Н.А.</w:t>
            </w:r>
          </w:p>
          <w:p w:rsidR="0020087C" w:rsidRDefault="003F0770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Тампио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Д.В.</w:t>
            </w:r>
          </w:p>
          <w:p w:rsidR="0020087C" w:rsidRDefault="003F0770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Ливанова М.В.</w:t>
            </w:r>
          </w:p>
          <w:p w:rsidR="00D3681C" w:rsidRPr="00D3681C" w:rsidRDefault="00D3681C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3681C" w:rsidRPr="00D3681C" w:rsidRDefault="003F0770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2022 года – март 2023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701734" w:rsidRPr="00D3681C" w:rsidTr="00E43428">
        <w:trPr>
          <w:trHeight w:val="340"/>
        </w:trPr>
        <w:tc>
          <w:tcPr>
            <w:tcW w:w="709" w:type="dxa"/>
          </w:tcPr>
          <w:p w:rsidR="00701734" w:rsidRDefault="00701734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77" w:type="dxa"/>
          </w:tcPr>
          <w:p w:rsidR="00701734" w:rsidRPr="00326856" w:rsidRDefault="00701734" w:rsidP="00701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открытых уроков (занятий внеурочной деятельности) по вопросам формирования и оценки </w:t>
            </w:r>
            <w:r w:rsidRPr="00326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  <w:p w:rsidR="00701734" w:rsidRPr="00D3681C" w:rsidRDefault="00701734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734" w:rsidRPr="00D3681C" w:rsidRDefault="00701734" w:rsidP="00701734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ШМО:</w:t>
            </w:r>
          </w:p>
          <w:p w:rsidR="00701734" w:rsidRDefault="00701734" w:rsidP="00701734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Н.А.</w:t>
            </w:r>
          </w:p>
          <w:p w:rsidR="00701734" w:rsidRDefault="00701734" w:rsidP="00701734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Тампио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Д.В.</w:t>
            </w:r>
          </w:p>
          <w:p w:rsidR="00701734" w:rsidRDefault="00701734" w:rsidP="00701734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Ливанова М.В.</w:t>
            </w:r>
          </w:p>
          <w:p w:rsidR="00701734" w:rsidRPr="00D3681C" w:rsidRDefault="00701734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01734" w:rsidRDefault="00701734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01734" w:rsidRPr="00D3681C" w:rsidRDefault="00701734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руководителей ШМО</w:t>
            </w:r>
          </w:p>
        </w:tc>
      </w:tr>
      <w:tr w:rsidR="0020087C" w:rsidRPr="00D3681C" w:rsidTr="00E43428">
        <w:trPr>
          <w:trHeight w:val="340"/>
        </w:trPr>
        <w:tc>
          <w:tcPr>
            <w:tcW w:w="709" w:type="dxa"/>
          </w:tcPr>
          <w:p w:rsidR="0020087C" w:rsidRPr="00D3681C" w:rsidRDefault="00701734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77" w:type="dxa"/>
          </w:tcPr>
          <w:p w:rsidR="0020087C" w:rsidRPr="00D3681C" w:rsidRDefault="00701734" w:rsidP="0020087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20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Единой Региональной Информационно-аналитической системе «Конструктор индивидуальной траектории профессионального роста» </w:t>
            </w:r>
            <w:r w:rsidR="0020087C" w:rsidRPr="0020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проекта «Современная школа»</w:t>
            </w:r>
          </w:p>
        </w:tc>
        <w:tc>
          <w:tcPr>
            <w:tcW w:w="2126" w:type="dxa"/>
          </w:tcPr>
          <w:p w:rsidR="0020087C" w:rsidRPr="00D3681C" w:rsidRDefault="0020087C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3261" w:type="dxa"/>
            <w:gridSpan w:val="2"/>
          </w:tcPr>
          <w:p w:rsidR="0020087C" w:rsidRPr="00D3681C" w:rsidRDefault="0020087C" w:rsidP="0020087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года </w:t>
            </w:r>
          </w:p>
        </w:tc>
        <w:tc>
          <w:tcPr>
            <w:tcW w:w="1559" w:type="dxa"/>
            <w:gridSpan w:val="2"/>
          </w:tcPr>
          <w:p w:rsidR="0020087C" w:rsidRPr="00D3681C" w:rsidRDefault="0020087C" w:rsidP="0020087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методической и профессиональной компетенций педагогов 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701734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77" w:type="dxa"/>
          </w:tcPr>
          <w:p w:rsidR="0020087C" w:rsidRPr="0020087C" w:rsidRDefault="00D3681C" w:rsidP="00200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="0020087C" w:rsidRPr="00200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087C">
              <w:rPr>
                <w:rFonts w:ascii="Times New Roman" w:hAnsi="Times New Roman" w:cs="Times New Roman"/>
                <w:sz w:val="24"/>
                <w:szCs w:val="24"/>
              </w:rPr>
              <w:t>региональной научно-практической конференции, посвященной</w:t>
            </w:r>
            <w:r w:rsidR="0020087C" w:rsidRPr="0020087C">
              <w:rPr>
                <w:rFonts w:ascii="Times New Roman" w:hAnsi="Times New Roman" w:cs="Times New Roman"/>
                <w:sz w:val="24"/>
                <w:szCs w:val="24"/>
              </w:rPr>
              <w:t xml:space="preserve"> памяти Инны Алексеевны Мухиной, «Миссия Учителя. Технологии современного школьного образования для индивидуального развития личности и формирования социальной адаптации учащихся»</w:t>
            </w:r>
          </w:p>
          <w:p w:rsidR="00D3681C" w:rsidRPr="00D3681C" w:rsidRDefault="0020087C" w:rsidP="0020087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образование в НОО, ООО, СОО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3261" w:type="dxa"/>
            <w:gridSpan w:val="2"/>
          </w:tcPr>
          <w:p w:rsidR="00D3681C" w:rsidRPr="00D3681C" w:rsidRDefault="0020087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</w:t>
            </w:r>
            <w:r w:rsidR="00701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20087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методической и профессиональной компетенций педагогов 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701734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77" w:type="dxa"/>
          </w:tcPr>
          <w:p w:rsidR="00D3681C" w:rsidRPr="00D3681C" w:rsidRDefault="00D3681C" w:rsidP="00701734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</w:t>
            </w:r>
            <w:r w:rsidR="0020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айонном практико-ориентированном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семинаре </w:t>
            </w:r>
            <w:r w:rsidR="00701734" w:rsidRPr="00701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«Методическая карусель» как эффективная форма повышения профессион</w:t>
            </w:r>
            <w:r w:rsidR="00701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мастерства педагогов»</w:t>
            </w:r>
          </w:p>
        </w:tc>
        <w:tc>
          <w:tcPr>
            <w:tcW w:w="2126" w:type="dxa"/>
          </w:tcPr>
          <w:p w:rsidR="009D6E18" w:rsidRDefault="009D6E1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Акатова И.Б.</w:t>
            </w:r>
          </w:p>
          <w:p w:rsidR="00D3681C" w:rsidRDefault="0020087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О.В., Костина Е.Б., Родченко Е.Е.</w:t>
            </w:r>
          </w:p>
          <w:p w:rsidR="009122B5" w:rsidRPr="00D3681C" w:rsidRDefault="009122B5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1" w:type="dxa"/>
            <w:gridSpan w:val="2"/>
          </w:tcPr>
          <w:p w:rsidR="00D3681C" w:rsidRPr="00D3681C" w:rsidRDefault="00701734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2022</w:t>
            </w:r>
            <w:r w:rsidR="0020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59" w:type="dxa"/>
            <w:gridSpan w:val="2"/>
          </w:tcPr>
          <w:p w:rsidR="00D3681C" w:rsidRPr="00D3681C" w:rsidRDefault="00C9315B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опыта работы, 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методической и профессион</w:t>
            </w:r>
            <w:r w:rsidR="0020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компетенций педагогов и администрации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2405F5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</w:t>
            </w:r>
            <w:r w:rsidR="00240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щение и анализ учебных занятий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оценки подходов к проектированию </w:t>
            </w:r>
            <w:proofErr w:type="spellStart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и формированию функциональной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грамотности обучающихся</w:t>
            </w:r>
          </w:p>
        </w:tc>
        <w:tc>
          <w:tcPr>
            <w:tcW w:w="2126" w:type="dxa"/>
          </w:tcPr>
          <w:p w:rsidR="00D3681C" w:rsidRPr="00D3681C" w:rsidRDefault="00BE4567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Орлова О.В., Костина Е.Б.,</w:t>
            </w:r>
          </w:p>
        </w:tc>
        <w:tc>
          <w:tcPr>
            <w:tcW w:w="3261" w:type="dxa"/>
            <w:gridSpan w:val="2"/>
          </w:tcPr>
          <w:p w:rsidR="00D3681C" w:rsidRPr="00D3681C" w:rsidRDefault="002405F5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2405F5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977" w:type="dxa"/>
          </w:tcPr>
          <w:p w:rsidR="00D3681C" w:rsidRPr="00D3681C" w:rsidRDefault="00D3681C" w:rsidP="004155D8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Внедрение в учебный процесс банка заданий для оценки функционал</w:t>
            </w:r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ьной грамотности, опубликованных на РЭШ</w:t>
            </w:r>
          </w:p>
        </w:tc>
        <w:tc>
          <w:tcPr>
            <w:tcW w:w="2126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1" w:type="dxa"/>
            <w:gridSpan w:val="2"/>
          </w:tcPr>
          <w:p w:rsidR="00D3681C" w:rsidRPr="00D3681C" w:rsidRDefault="002405F5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4155D8" w:rsidRPr="00D3681C" w:rsidTr="00E43428">
        <w:tc>
          <w:tcPr>
            <w:tcW w:w="709" w:type="dxa"/>
          </w:tcPr>
          <w:p w:rsidR="004155D8" w:rsidRDefault="002405F5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977" w:type="dxa"/>
          </w:tcPr>
          <w:p w:rsidR="004155D8" w:rsidRPr="00D3681C" w:rsidRDefault="002405F5" w:rsidP="004155D8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обучающихся 8</w:t>
            </w:r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-х классов в региональной диагностической работе по функциональной грамотности</w:t>
            </w:r>
          </w:p>
        </w:tc>
        <w:tc>
          <w:tcPr>
            <w:tcW w:w="2126" w:type="dxa"/>
          </w:tcPr>
          <w:p w:rsidR="004155D8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</w:p>
          <w:p w:rsidR="004155D8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работающие в 7 классах</w:t>
            </w:r>
          </w:p>
        </w:tc>
        <w:tc>
          <w:tcPr>
            <w:tcW w:w="3261" w:type="dxa"/>
            <w:gridSpan w:val="2"/>
          </w:tcPr>
          <w:p w:rsidR="004155D8" w:rsidRPr="00D3681C" w:rsidRDefault="002405F5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</w:t>
            </w:r>
          </w:p>
        </w:tc>
        <w:tc>
          <w:tcPr>
            <w:tcW w:w="1559" w:type="dxa"/>
            <w:gridSpan w:val="2"/>
          </w:tcPr>
          <w:p w:rsidR="004155D8" w:rsidRPr="00D3681C" w:rsidRDefault="004155D8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977" w:type="dxa"/>
          </w:tcPr>
          <w:p w:rsidR="00D3681C" w:rsidRPr="00D3681C" w:rsidRDefault="00D3681C" w:rsidP="004155D8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школьной </w:t>
            </w:r>
            <w:proofErr w:type="spellStart"/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межпредметной</w:t>
            </w:r>
            <w:proofErr w:type="spellEnd"/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 обучающихся «</w:t>
            </w:r>
            <w:r w:rsidR="00240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учителя к ученику</w:t>
            </w:r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О.В.</w:t>
            </w:r>
          </w:p>
          <w:p w:rsidR="004155D8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</w:p>
        </w:tc>
        <w:tc>
          <w:tcPr>
            <w:tcW w:w="3261" w:type="dxa"/>
            <w:gridSpan w:val="2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– апрель 2022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отчет, приказ по итогам конференции</w:t>
            </w:r>
          </w:p>
        </w:tc>
      </w:tr>
      <w:tr w:rsidR="00C9315B" w:rsidRPr="00D3681C" w:rsidTr="00E43428">
        <w:tc>
          <w:tcPr>
            <w:tcW w:w="709" w:type="dxa"/>
            <w:vMerge w:val="restart"/>
          </w:tcPr>
          <w:p w:rsidR="00C9315B" w:rsidRDefault="00C9315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977" w:type="dxa"/>
          </w:tcPr>
          <w:p w:rsidR="00C9315B" w:rsidRPr="00D3681C" w:rsidRDefault="00C9315B" w:rsidP="004155D8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районных мероприятий</w:t>
            </w:r>
            <w:r w:rsidRPr="00C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C9315B" w:rsidRDefault="00C9315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педагоги</w:t>
            </w:r>
          </w:p>
        </w:tc>
        <w:tc>
          <w:tcPr>
            <w:tcW w:w="3261" w:type="dxa"/>
            <w:gridSpan w:val="2"/>
          </w:tcPr>
          <w:p w:rsidR="00C9315B" w:rsidRPr="00D3681C" w:rsidRDefault="00C9315B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C9315B" w:rsidRPr="00D3681C" w:rsidRDefault="00C9315B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уровня методической и профессиональной компетенций педагогов и администрации</w:t>
            </w:r>
          </w:p>
        </w:tc>
      </w:tr>
      <w:tr w:rsidR="00C9315B" w:rsidRPr="00D3681C" w:rsidTr="00C9315B">
        <w:tc>
          <w:tcPr>
            <w:tcW w:w="709" w:type="dxa"/>
            <w:vMerge/>
          </w:tcPr>
          <w:p w:rsidR="00C9315B" w:rsidRDefault="00C9315B" w:rsidP="00C9315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семинар «Урок - основная форма учебно-</w:t>
            </w:r>
            <w:r w:rsidRPr="00326856">
              <w:rPr>
                <w:rFonts w:ascii="Times New Roman" w:hAnsi="Times New Roman"/>
                <w:sz w:val="24"/>
                <w:szCs w:val="24"/>
              </w:rPr>
              <w:t>воспитательного процесса и развития функц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иональной грамотности ученика»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ind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</w:tr>
      <w:tr w:rsidR="00C9315B" w:rsidRPr="00D3681C" w:rsidTr="00C9315B">
        <w:tc>
          <w:tcPr>
            <w:tcW w:w="709" w:type="dxa"/>
            <w:vMerge/>
          </w:tcPr>
          <w:p w:rsidR="00C9315B" w:rsidRDefault="00C9315B" w:rsidP="00C9315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C9315B" w:rsidRPr="00326856" w:rsidRDefault="00C9315B" w:rsidP="00C931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Районный семинар «Использование игровых технологий в работе учителя начальных классов при формировании функциональной грамотности»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315B" w:rsidRPr="00326856" w:rsidRDefault="00C9315B" w:rsidP="00C9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276" w:type="dxa"/>
            <w:shd w:val="clear" w:color="auto" w:fill="auto"/>
          </w:tcPr>
          <w:p w:rsidR="00C9315B" w:rsidRPr="00326856" w:rsidRDefault="00C9315B" w:rsidP="00C9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ИМЦ, </w:t>
            </w:r>
            <w:r w:rsidRPr="00326856">
              <w:rPr>
                <w:rFonts w:ascii="Times New Roman" w:hAnsi="Times New Roman"/>
                <w:sz w:val="24"/>
                <w:szCs w:val="24"/>
              </w:rPr>
              <w:t>ГБОУ № 218</w:t>
            </w:r>
          </w:p>
        </w:tc>
      </w:tr>
      <w:tr w:rsidR="00C9315B" w:rsidRPr="00D3681C" w:rsidTr="00C9315B">
        <w:tc>
          <w:tcPr>
            <w:tcW w:w="709" w:type="dxa"/>
            <w:vMerge/>
          </w:tcPr>
          <w:p w:rsidR="00C9315B" w:rsidRDefault="00C9315B" w:rsidP="00C9315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Районный семинар «Художественное творчество ученика на уроке ИЗО - основа функциона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грамотности по предмету»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ind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ИМЦ, </w:t>
            </w:r>
            <w:r w:rsidRPr="00326856">
              <w:rPr>
                <w:rFonts w:ascii="Times New Roman" w:hAnsi="Times New Roman"/>
                <w:sz w:val="24"/>
                <w:szCs w:val="24"/>
              </w:rPr>
              <w:t>ГБОУ №212</w:t>
            </w:r>
          </w:p>
        </w:tc>
      </w:tr>
      <w:tr w:rsidR="00C9315B" w:rsidRPr="00D3681C" w:rsidTr="00C9315B">
        <w:tc>
          <w:tcPr>
            <w:tcW w:w="709" w:type="dxa"/>
            <w:vMerge/>
          </w:tcPr>
          <w:p w:rsidR="00C9315B" w:rsidRDefault="00C9315B" w:rsidP="00C9315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Районный семинар «Функциональная грамотность в образовательном процессе на уроках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856">
              <w:rPr>
                <w:rFonts w:ascii="Times New Roman" w:hAnsi="Times New Roman"/>
                <w:sz w:val="24"/>
                <w:szCs w:val="24"/>
              </w:rPr>
              <w:t>русского языка и литературы»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ИМЦ, </w:t>
            </w:r>
            <w:r w:rsidRPr="00326856">
              <w:rPr>
                <w:rFonts w:ascii="Times New Roman" w:hAnsi="Times New Roman"/>
                <w:sz w:val="24"/>
                <w:szCs w:val="24"/>
              </w:rPr>
              <w:t>ГБОУ № 311</w:t>
            </w:r>
          </w:p>
        </w:tc>
      </w:tr>
      <w:tr w:rsidR="00C9315B" w:rsidRPr="00D3681C" w:rsidTr="00C9315B">
        <w:tc>
          <w:tcPr>
            <w:tcW w:w="709" w:type="dxa"/>
            <w:vMerge/>
          </w:tcPr>
          <w:p w:rsidR="00C9315B" w:rsidRDefault="00C9315B" w:rsidP="00C9315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B" w:rsidRPr="00326856" w:rsidRDefault="00C9315B" w:rsidP="00C93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стол, мастер-класс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2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«Опыт педагогов по формированию функциональной грамотности»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B" w:rsidRPr="00326856" w:rsidRDefault="00C9315B" w:rsidP="00C93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B" w:rsidRPr="00326856" w:rsidRDefault="00C9315B" w:rsidP="00C9315B">
            <w:pPr>
              <w:ind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№299, 363, ИМЦ</w:t>
            </w:r>
          </w:p>
        </w:tc>
      </w:tr>
      <w:tr w:rsidR="00C9315B" w:rsidRPr="00D3681C" w:rsidTr="00C9315B">
        <w:tc>
          <w:tcPr>
            <w:tcW w:w="709" w:type="dxa"/>
            <w:vMerge/>
          </w:tcPr>
          <w:p w:rsidR="00C9315B" w:rsidRDefault="00C9315B" w:rsidP="00C9315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85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26856">
              <w:rPr>
                <w:rFonts w:ascii="Times New Roman" w:hAnsi="Times New Roman"/>
                <w:sz w:val="24"/>
                <w:szCs w:val="24"/>
              </w:rPr>
              <w:t xml:space="preserve"> –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педагогов</w:t>
            </w:r>
            <w:r w:rsidRPr="00326856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</w:t>
            </w:r>
            <w:proofErr w:type="spellStart"/>
            <w:r w:rsidRPr="00326856">
              <w:rPr>
                <w:rFonts w:ascii="Times New Roman" w:hAnsi="Times New Roman"/>
                <w:sz w:val="24"/>
                <w:szCs w:val="24"/>
              </w:rPr>
              <w:t>Финансия</w:t>
            </w:r>
            <w:proofErr w:type="spellEnd"/>
            <w:r w:rsidRPr="003268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ind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ИМЦ, </w:t>
            </w:r>
            <w:r w:rsidRPr="00326856">
              <w:rPr>
                <w:rFonts w:ascii="Times New Roman" w:hAnsi="Times New Roman"/>
                <w:sz w:val="24"/>
                <w:szCs w:val="24"/>
              </w:rPr>
              <w:t>ГБОУ № 311</w:t>
            </w:r>
          </w:p>
        </w:tc>
      </w:tr>
      <w:tr w:rsidR="00C9315B" w:rsidRPr="00D3681C" w:rsidTr="00C9315B">
        <w:tc>
          <w:tcPr>
            <w:tcW w:w="709" w:type="dxa"/>
            <w:vMerge/>
          </w:tcPr>
          <w:p w:rsidR="00C9315B" w:rsidRDefault="00C9315B" w:rsidP="00C9315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C9315B" w:rsidRPr="00326856" w:rsidRDefault="00C9315B" w:rsidP="00C931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«Развитие функциональной грамотности в системе образования по иностранному языку через реализацию проектной деятельности»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315B" w:rsidRPr="00326856" w:rsidRDefault="00C9315B" w:rsidP="00C93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shd w:val="clear" w:color="auto" w:fill="auto"/>
          </w:tcPr>
          <w:p w:rsidR="00C9315B" w:rsidRPr="00326856" w:rsidRDefault="00C9315B" w:rsidP="00C9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ИМЦ, ГБОУ № </w:t>
            </w:r>
            <w:r w:rsidRPr="0032685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C9315B" w:rsidRPr="00D3681C" w:rsidTr="00C9315B">
        <w:tc>
          <w:tcPr>
            <w:tcW w:w="709" w:type="dxa"/>
            <w:vMerge/>
          </w:tcPr>
          <w:p w:rsidR="00C9315B" w:rsidRDefault="00C9315B" w:rsidP="00C9315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Районный семинар «Формирование функциональной грамотности обучающихся при обучении истории и обществознания (из опыта работы)»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ind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ИМЦ, </w:t>
            </w:r>
            <w:r w:rsidRPr="00326856">
              <w:rPr>
                <w:rFonts w:ascii="Times New Roman" w:hAnsi="Times New Roman"/>
                <w:sz w:val="24"/>
                <w:szCs w:val="24"/>
              </w:rPr>
              <w:t>ГБОУ № 303</w:t>
            </w:r>
          </w:p>
        </w:tc>
      </w:tr>
      <w:tr w:rsidR="00C9315B" w:rsidRPr="00D3681C" w:rsidTr="00C9315B">
        <w:tc>
          <w:tcPr>
            <w:tcW w:w="709" w:type="dxa"/>
            <w:vMerge/>
          </w:tcPr>
          <w:p w:rsidR="00C9315B" w:rsidRDefault="00C9315B" w:rsidP="00C9315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856">
              <w:rPr>
                <w:rFonts w:ascii="Times New Roman" w:hAnsi="Times New Roman"/>
                <w:bCs/>
                <w:sz w:val="24"/>
                <w:szCs w:val="24"/>
              </w:rPr>
              <w:t>Районный семинар «Функциональная грамотность в рамках уроков географии»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856">
              <w:rPr>
                <w:rFonts w:ascii="Times New Roman" w:hAnsi="Times New Roman"/>
                <w:bCs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5B" w:rsidRPr="00326856" w:rsidRDefault="00C9315B" w:rsidP="00C9315B">
            <w:pPr>
              <w:ind w:firstLine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856">
              <w:rPr>
                <w:rFonts w:ascii="Times New Roman" w:hAnsi="Times New Roman"/>
                <w:bCs/>
                <w:sz w:val="24"/>
                <w:szCs w:val="24"/>
              </w:rPr>
              <w:t>ГБУ ИМЦ</w:t>
            </w:r>
          </w:p>
        </w:tc>
      </w:tr>
      <w:tr w:rsidR="00E43428" w:rsidRPr="00D3681C" w:rsidTr="00C9315B">
        <w:tc>
          <w:tcPr>
            <w:tcW w:w="709" w:type="dxa"/>
            <w:vMerge w:val="restart"/>
          </w:tcPr>
          <w:p w:rsidR="00E43428" w:rsidRDefault="00E43428" w:rsidP="00E43428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bCs/>
                <w:sz w:val="24"/>
                <w:szCs w:val="24"/>
              </w:rPr>
              <w:t>Районный семинар «Индивидуальный итоговый проект по географии»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ГБУ ИМЦ</w:t>
            </w:r>
          </w:p>
        </w:tc>
      </w:tr>
      <w:tr w:rsidR="00E43428" w:rsidRPr="00D3681C" w:rsidTr="00C9315B">
        <w:tc>
          <w:tcPr>
            <w:tcW w:w="709" w:type="dxa"/>
            <w:vMerge/>
          </w:tcPr>
          <w:p w:rsidR="00E43428" w:rsidRDefault="00E43428" w:rsidP="00E43428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Очный этап конкурса «Урок информатики на формирование функциональной грамотности»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ind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</w:tr>
      <w:tr w:rsidR="00E43428" w:rsidRPr="00D3681C" w:rsidTr="00F03956">
        <w:tc>
          <w:tcPr>
            <w:tcW w:w="709" w:type="dxa"/>
            <w:vMerge/>
          </w:tcPr>
          <w:p w:rsidR="00E43428" w:rsidRDefault="00E43428" w:rsidP="00E43428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E43428" w:rsidRPr="00326856" w:rsidRDefault="00E43428" w:rsidP="00E43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>Районный семинар «Организация проектной деятельности в ОУ как средства развития функциональной грамотности школьников»</w:t>
            </w:r>
          </w:p>
        </w:tc>
        <w:tc>
          <w:tcPr>
            <w:tcW w:w="1701" w:type="dxa"/>
            <w:gridSpan w:val="2"/>
          </w:tcPr>
          <w:p w:rsidR="00E43428" w:rsidRPr="00326856" w:rsidRDefault="00E43428" w:rsidP="00E4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276" w:type="dxa"/>
          </w:tcPr>
          <w:p w:rsidR="00E43428" w:rsidRPr="00326856" w:rsidRDefault="00E43428" w:rsidP="00E4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E43428" w:rsidRPr="00D3681C" w:rsidTr="00C9315B">
        <w:tc>
          <w:tcPr>
            <w:tcW w:w="709" w:type="dxa"/>
            <w:vMerge/>
          </w:tcPr>
          <w:p w:rsidR="00E43428" w:rsidRDefault="00E43428" w:rsidP="00E43428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 xml:space="preserve">Районный интегрированный семинар по </w:t>
            </w:r>
            <w:r>
              <w:rPr>
                <w:rFonts w:ascii="Times New Roman" w:hAnsi="Times New Roman"/>
                <w:sz w:val="24"/>
                <w:szCs w:val="24"/>
              </w:rPr>
              <w:t>развитию естественнонаучной грамотности</w:t>
            </w:r>
            <w:r w:rsidRPr="00326856">
              <w:rPr>
                <w:rFonts w:ascii="Times New Roman" w:hAnsi="Times New Roman"/>
                <w:sz w:val="24"/>
                <w:szCs w:val="24"/>
              </w:rPr>
              <w:t xml:space="preserve"> (география + технология)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326856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ind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ГБОУ №295</w:t>
            </w:r>
          </w:p>
        </w:tc>
      </w:tr>
      <w:tr w:rsidR="00E43428" w:rsidRPr="00D3681C" w:rsidTr="00C9315B">
        <w:tc>
          <w:tcPr>
            <w:tcW w:w="709" w:type="dxa"/>
            <w:vMerge/>
          </w:tcPr>
          <w:p w:rsidR="00E43428" w:rsidRDefault="00E43428" w:rsidP="00E43428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«Механизмы формирования и оценивания математической грамотности обучающихся»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E43428" w:rsidRPr="00D3681C" w:rsidTr="00A86FC7">
        <w:tc>
          <w:tcPr>
            <w:tcW w:w="709" w:type="dxa"/>
          </w:tcPr>
          <w:p w:rsidR="00E43428" w:rsidRDefault="00E43428" w:rsidP="00E43428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42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Едином дне функциональной грамотности в Санкт-Петербурге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2023</w:t>
            </w:r>
          </w:p>
        </w:tc>
      </w:tr>
      <w:tr w:rsidR="00E43428" w:rsidRPr="00D3681C" w:rsidTr="00924552">
        <w:tc>
          <w:tcPr>
            <w:tcW w:w="709" w:type="dxa"/>
          </w:tcPr>
          <w:p w:rsidR="00E43428" w:rsidRDefault="00E43428" w:rsidP="00E43428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946" w:type="dxa"/>
            <w:gridSpan w:val="3"/>
          </w:tcPr>
          <w:p w:rsidR="00E43428" w:rsidRPr="00326856" w:rsidRDefault="00E43428" w:rsidP="00E43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</w:t>
            </w: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в рамках Петербургского международного образовательного Форума «Актуальные направления реализации «обновленных» ФГОС; функциональная грамотность» (основная школа)</w:t>
            </w:r>
          </w:p>
        </w:tc>
        <w:tc>
          <w:tcPr>
            <w:tcW w:w="2977" w:type="dxa"/>
            <w:gridSpan w:val="3"/>
          </w:tcPr>
          <w:p w:rsidR="00E43428" w:rsidRPr="00326856" w:rsidRDefault="00E43428" w:rsidP="00E4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856">
              <w:rPr>
                <w:rFonts w:ascii="Times New Roman" w:hAnsi="Times New Roman" w:cs="Times New Roman"/>
                <w:bCs/>
                <w:sz w:val="24"/>
                <w:szCs w:val="24"/>
              </w:rPr>
              <w:t>Март 2023</w:t>
            </w:r>
          </w:p>
        </w:tc>
      </w:tr>
      <w:tr w:rsidR="00E43428" w:rsidRPr="00D3681C" w:rsidTr="00924552">
        <w:tc>
          <w:tcPr>
            <w:tcW w:w="709" w:type="dxa"/>
          </w:tcPr>
          <w:p w:rsidR="00E43428" w:rsidRDefault="00E43428" w:rsidP="00E43428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6946" w:type="dxa"/>
            <w:gridSpan w:val="3"/>
          </w:tcPr>
          <w:p w:rsidR="00E43428" w:rsidRPr="00326856" w:rsidRDefault="00E43428" w:rsidP="00E43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педагогических работников образовательных организаций Санкт-Петербурга «Методические разработки уроков/занятий по финансовой грамотности»</w:t>
            </w:r>
          </w:p>
        </w:tc>
        <w:tc>
          <w:tcPr>
            <w:tcW w:w="2977" w:type="dxa"/>
            <w:gridSpan w:val="3"/>
          </w:tcPr>
          <w:p w:rsidR="00E43428" w:rsidRPr="00326856" w:rsidRDefault="00E43428" w:rsidP="00E4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>арт - апрель</w:t>
            </w:r>
          </w:p>
          <w:p w:rsidR="00E43428" w:rsidRPr="00326856" w:rsidRDefault="00E43428" w:rsidP="00E4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E43428" w:rsidRPr="00D3681C" w:rsidTr="00A86FC7">
        <w:tc>
          <w:tcPr>
            <w:tcW w:w="709" w:type="dxa"/>
          </w:tcPr>
          <w:p w:rsidR="00E43428" w:rsidRDefault="00E43428" w:rsidP="00E43428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Круглый стол «Развитие естественнонаучной грамотности на уроках биологии»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</w:tr>
      <w:tr w:rsidR="00E43428" w:rsidRPr="00D3681C" w:rsidTr="00A86FC7">
        <w:tc>
          <w:tcPr>
            <w:tcW w:w="709" w:type="dxa"/>
          </w:tcPr>
          <w:p w:rsidR="00E43428" w:rsidRDefault="00E43428" w:rsidP="00E43428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Круглый стол «Методы и приемы работы по формированию функциональной грамотности на уроках химии»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</w:tr>
      <w:tr w:rsidR="00E43428" w:rsidRPr="00D3681C" w:rsidTr="00A86FC7">
        <w:tc>
          <w:tcPr>
            <w:tcW w:w="709" w:type="dxa"/>
          </w:tcPr>
          <w:p w:rsidR="00E43428" w:rsidRDefault="00E43428" w:rsidP="00E43428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«Математическая грамотность: механизмы формирования и оценивания обучающихся»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56">
              <w:rPr>
                <w:rFonts w:ascii="Times New Roman" w:hAnsi="Times New Roman"/>
                <w:sz w:val="24"/>
                <w:szCs w:val="24"/>
              </w:rPr>
              <w:t>2 полугодие 2022-2023 учебного года</w:t>
            </w:r>
          </w:p>
        </w:tc>
      </w:tr>
      <w:tr w:rsidR="00E43428" w:rsidRPr="00D3681C" w:rsidTr="00A86FC7">
        <w:tc>
          <w:tcPr>
            <w:tcW w:w="709" w:type="dxa"/>
          </w:tcPr>
          <w:p w:rsidR="00E43428" w:rsidRDefault="00E43428" w:rsidP="00E43428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районной программы «Воспитание»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 w:rsidRPr="004A3B78">
              <w:rPr>
                <w:rFonts w:ascii="Times New Roman" w:hAnsi="Times New Roman" w:cs="Times New Roman"/>
                <w:bCs/>
                <w:sz w:val="24"/>
                <w:szCs w:val="24"/>
              </w:rPr>
              <w:t>«Интел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лектуальное конкурсное движение»,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Купчинские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юношеские чтения», 36 мероприятий для различных категорий обучающихся, </w:t>
            </w:r>
            <w:hyperlink r:id="rId7" w:history="1">
              <w:r w:rsidRPr="00D74B8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https://edu-frn.spb.ru/files/nO4PgddWAUJw66c89j2XARXgDYvGnuHxrbmb7taT.pdf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28" w:rsidRPr="00326856" w:rsidRDefault="00E43428" w:rsidP="00E4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155D8" w:rsidRPr="00D3681C" w:rsidTr="004B4598">
        <w:tc>
          <w:tcPr>
            <w:tcW w:w="10632" w:type="dxa"/>
            <w:gridSpan w:val="7"/>
          </w:tcPr>
          <w:p w:rsidR="004155D8" w:rsidRPr="004155D8" w:rsidRDefault="004155D8" w:rsidP="004155D8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по оценке </w:t>
            </w:r>
            <w:proofErr w:type="spellStart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в рамках мероприятий регионального мониторинга</w:t>
            </w:r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(РДР по ФГ)</w:t>
            </w:r>
          </w:p>
        </w:tc>
        <w:tc>
          <w:tcPr>
            <w:tcW w:w="2126" w:type="dxa"/>
          </w:tcPr>
          <w:p w:rsidR="004155D8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</w:p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3261" w:type="dxa"/>
            <w:gridSpan w:val="2"/>
          </w:tcPr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регионального мониторинга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126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МО, </w:t>
            </w:r>
          </w:p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1" w:type="dxa"/>
            <w:gridSpan w:val="2"/>
          </w:tcPr>
          <w:p w:rsidR="00D3681C" w:rsidRPr="00D3681C" w:rsidRDefault="00F1036F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Ноябрь-декабрь,</w:t>
            </w:r>
            <w:r w:rsidR="00415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Аналитические материалы </w:t>
            </w: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 заданиям по функциональной грамотности – отдельно)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126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О.В.</w:t>
            </w:r>
          </w:p>
        </w:tc>
        <w:tc>
          <w:tcPr>
            <w:tcW w:w="3261" w:type="dxa"/>
            <w:gridSpan w:val="2"/>
          </w:tcPr>
          <w:p w:rsidR="00D3681C" w:rsidRPr="00D3681C" w:rsidRDefault="00F1036F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 июль 2023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126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О.В.</w:t>
            </w:r>
          </w:p>
        </w:tc>
        <w:tc>
          <w:tcPr>
            <w:tcW w:w="3261" w:type="dxa"/>
            <w:gridSpan w:val="2"/>
          </w:tcPr>
          <w:p w:rsidR="00D3681C" w:rsidRPr="00D3681C" w:rsidRDefault="00F1036F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– март 2023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814A72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77" w:type="dxa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126" w:type="dxa"/>
          </w:tcPr>
          <w:p w:rsidR="00D3681C" w:rsidRPr="00D3681C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</w:t>
            </w:r>
          </w:p>
        </w:tc>
        <w:tc>
          <w:tcPr>
            <w:tcW w:w="3261" w:type="dxa"/>
            <w:gridSpan w:val="2"/>
          </w:tcPr>
          <w:p w:rsidR="00D3681C" w:rsidRPr="00D3681C" w:rsidRDefault="00F1036F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2023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D3681C" w:rsidRPr="00D3681C" w:rsidTr="00E43428">
        <w:tc>
          <w:tcPr>
            <w:tcW w:w="709" w:type="dxa"/>
          </w:tcPr>
          <w:p w:rsidR="00D3681C" w:rsidRPr="00D3681C" w:rsidRDefault="00814A72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77" w:type="dxa"/>
          </w:tcPr>
          <w:p w:rsidR="00D3681C" w:rsidRDefault="00D3681C" w:rsidP="004A3E0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Обобщение инновационного опыта педагогов</w:t>
            </w:r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(проведение</w:t>
            </w:r>
            <w:r w:rsidRPr="00D368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D368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уроков)</w:t>
            </w:r>
            <w:r w:rsidRPr="00D368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8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D368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4155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368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81C">
              <w:rPr>
                <w:rFonts w:ascii="Times New Roman" w:hAnsi="Times New Roman" w:cs="Times New Roman"/>
                <w:sz w:val="24"/>
                <w:szCs w:val="24"/>
              </w:rPr>
              <w:t>засе</w:t>
            </w:r>
            <w:r w:rsidR="004155D8">
              <w:rPr>
                <w:rFonts w:ascii="Times New Roman" w:hAnsi="Times New Roman" w:cs="Times New Roman"/>
                <w:sz w:val="24"/>
                <w:szCs w:val="24"/>
              </w:rPr>
              <w:t>даниях методических объединений</w:t>
            </w:r>
          </w:p>
          <w:p w:rsidR="00814A72" w:rsidRPr="00D3681C" w:rsidRDefault="002405F5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ПМОФ-2023</w:t>
            </w:r>
          </w:p>
        </w:tc>
        <w:tc>
          <w:tcPr>
            <w:tcW w:w="2126" w:type="dxa"/>
          </w:tcPr>
          <w:p w:rsidR="004155D8" w:rsidRDefault="004155D8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Е.Б., Орлова О.В.</w:t>
            </w:r>
          </w:p>
          <w:p w:rsidR="00D3681C" w:rsidRPr="00D3681C" w:rsidRDefault="00D3681C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3261" w:type="dxa"/>
            <w:gridSpan w:val="2"/>
          </w:tcPr>
          <w:p w:rsidR="00D3681C" w:rsidRPr="00D3681C" w:rsidRDefault="00814A72" w:rsidP="00814A7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="00F10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D3681C"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</w:tcPr>
          <w:p w:rsidR="00D3681C" w:rsidRPr="00D3681C" w:rsidRDefault="00D3681C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F1036F" w:rsidRPr="00D3681C" w:rsidTr="00E43428">
        <w:tc>
          <w:tcPr>
            <w:tcW w:w="709" w:type="dxa"/>
          </w:tcPr>
          <w:p w:rsidR="00F1036F" w:rsidRDefault="00F1036F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77" w:type="dxa"/>
          </w:tcPr>
          <w:p w:rsidR="00F1036F" w:rsidRPr="00D3681C" w:rsidRDefault="00F1036F" w:rsidP="004A3E0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итогам учебного года</w:t>
            </w:r>
          </w:p>
        </w:tc>
        <w:tc>
          <w:tcPr>
            <w:tcW w:w="2126" w:type="dxa"/>
          </w:tcPr>
          <w:p w:rsidR="00F1036F" w:rsidRDefault="00F1036F" w:rsidP="004A3E0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Администрация. Руководители ШМО</w:t>
            </w:r>
          </w:p>
        </w:tc>
        <w:tc>
          <w:tcPr>
            <w:tcW w:w="3261" w:type="dxa"/>
            <w:gridSpan w:val="2"/>
          </w:tcPr>
          <w:p w:rsidR="00F1036F" w:rsidRDefault="00F1036F" w:rsidP="00814A72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Июнь, 2023</w:t>
            </w:r>
          </w:p>
        </w:tc>
        <w:tc>
          <w:tcPr>
            <w:tcW w:w="1559" w:type="dxa"/>
            <w:gridSpan w:val="2"/>
          </w:tcPr>
          <w:p w:rsidR="00F1036F" w:rsidRPr="00D3681C" w:rsidRDefault="00F1036F" w:rsidP="004A3E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педсовета</w:t>
            </w:r>
          </w:p>
        </w:tc>
      </w:tr>
    </w:tbl>
    <w:p w:rsidR="00F33F65" w:rsidRDefault="00F145EC" w:rsidP="00F33F65">
      <w:pPr>
        <w:jc w:val="center"/>
      </w:pPr>
      <w:r w:rsidRPr="00E87CD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DCAC8FC" wp14:editId="778D4409">
            <wp:simplePos x="0" y="0"/>
            <wp:positionH relativeFrom="column">
              <wp:posOffset>1133475</wp:posOffset>
            </wp:positionH>
            <wp:positionV relativeFrom="paragraph">
              <wp:posOffset>75565</wp:posOffset>
            </wp:positionV>
            <wp:extent cx="880745" cy="4419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Акат ито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CD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8922C8" wp14:editId="55080754">
            <wp:simplePos x="0" y="0"/>
            <wp:positionH relativeFrom="column">
              <wp:posOffset>361950</wp:posOffset>
            </wp:positionH>
            <wp:positionV relativeFrom="paragraph">
              <wp:posOffset>6985</wp:posOffset>
            </wp:positionV>
            <wp:extent cx="1612265" cy="1755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Печать 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5EC" w:rsidRPr="002074C6" w:rsidRDefault="00F145EC" w:rsidP="00F145EC">
      <w:pPr>
        <w:pStyle w:val="a5"/>
        <w:spacing w:after="100" w:afterAutospacing="1" w:line="257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74C6">
        <w:rPr>
          <w:rFonts w:ascii="Times New Roman" w:hAnsi="Times New Roman" w:cs="Times New Roman"/>
          <w:sz w:val="24"/>
          <w:szCs w:val="24"/>
        </w:rPr>
        <w:t xml:space="preserve">Руководитель ОУ 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Акатова И.Б.</w:t>
      </w:r>
    </w:p>
    <w:p w:rsidR="00F145EC" w:rsidRPr="002074C6" w:rsidRDefault="00F145EC" w:rsidP="00F145EC">
      <w:pPr>
        <w:pStyle w:val="a5"/>
        <w:spacing w:after="100" w:afterAutospacing="1" w:line="257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74C6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                                                 ФИО</w:t>
      </w:r>
    </w:p>
    <w:p w:rsidR="00F145EC" w:rsidRPr="00234DBA" w:rsidRDefault="00F145EC" w:rsidP="00F145EC">
      <w:pPr>
        <w:pStyle w:val="a5"/>
        <w:spacing w:after="100" w:afterAutospacing="1" w:line="257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74C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2074C6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2074C6">
        <w:rPr>
          <w:rFonts w:ascii="Times New Roman" w:hAnsi="Times New Roman" w:cs="Times New Roman"/>
          <w:sz w:val="24"/>
          <w:szCs w:val="24"/>
        </w:rPr>
        <w:t>.</w:t>
      </w:r>
      <w:r w:rsidRPr="00373CF5">
        <w:rPr>
          <w:noProof/>
        </w:rPr>
        <w:t xml:space="preserve"> </w:t>
      </w:r>
    </w:p>
    <w:p w:rsidR="00F33F65" w:rsidRDefault="00F33F65" w:rsidP="00F33F65"/>
    <w:p w:rsidR="00F33F65" w:rsidRPr="00F33F65" w:rsidRDefault="00F33F65" w:rsidP="00F33F65"/>
    <w:sectPr w:rsidR="00F33F65" w:rsidRPr="00F3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352"/>
    <w:multiLevelType w:val="hybridMultilevel"/>
    <w:tmpl w:val="BCF22F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A0"/>
    <w:rsid w:val="000332BB"/>
    <w:rsid w:val="001F5D0E"/>
    <w:rsid w:val="0020087C"/>
    <w:rsid w:val="00230825"/>
    <w:rsid w:val="002405F5"/>
    <w:rsid w:val="002B7F4B"/>
    <w:rsid w:val="002F43A0"/>
    <w:rsid w:val="003F0770"/>
    <w:rsid w:val="004155D8"/>
    <w:rsid w:val="0054408C"/>
    <w:rsid w:val="005B3C73"/>
    <w:rsid w:val="00701734"/>
    <w:rsid w:val="007B0BFF"/>
    <w:rsid w:val="007F74E8"/>
    <w:rsid w:val="00814A72"/>
    <w:rsid w:val="009122B5"/>
    <w:rsid w:val="00921B3C"/>
    <w:rsid w:val="0092795C"/>
    <w:rsid w:val="00931F81"/>
    <w:rsid w:val="009D6E18"/>
    <w:rsid w:val="00A03DAD"/>
    <w:rsid w:val="00A37C1D"/>
    <w:rsid w:val="00AC73F9"/>
    <w:rsid w:val="00AE5DA9"/>
    <w:rsid w:val="00BE4567"/>
    <w:rsid w:val="00BE5F71"/>
    <w:rsid w:val="00C9315B"/>
    <w:rsid w:val="00D3681C"/>
    <w:rsid w:val="00E316BF"/>
    <w:rsid w:val="00E318CB"/>
    <w:rsid w:val="00E43428"/>
    <w:rsid w:val="00EB133B"/>
    <w:rsid w:val="00F1036F"/>
    <w:rsid w:val="00F145EC"/>
    <w:rsid w:val="00F33F65"/>
    <w:rsid w:val="00FD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AC814-24FB-4127-971E-8060AAE4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681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3681C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B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-frn.spb.ru/files/nO4PgddWAUJw66c89j2XARXgDYvGnuHxrbmb7ta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9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13</cp:revision>
  <dcterms:created xsi:type="dcterms:W3CDTF">2021-10-14T08:42:00Z</dcterms:created>
  <dcterms:modified xsi:type="dcterms:W3CDTF">2022-11-09T07:15:00Z</dcterms:modified>
</cp:coreProperties>
</file>