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716" w:rsidRDefault="00192716" w:rsidP="00192716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52E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ГОСУДАРСТВЕННОЕ БЮДЖЕТНОЕ ОБЩЕОБРАЗОВАТЕЛЬНОЕ </w:t>
      </w:r>
    </w:p>
    <w:p w:rsidR="00192716" w:rsidRPr="00852E01" w:rsidRDefault="00192716" w:rsidP="00192716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52E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УЧРЕЖДЕНИЕ  ГИМНАЗИЯ №363 </w:t>
      </w:r>
    </w:p>
    <w:p w:rsidR="00192716" w:rsidRPr="00852E01" w:rsidRDefault="00192716" w:rsidP="00192716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52E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ФРУНЗЕНСКОГО РАЙОНА САНКТ-ПЕТЕРБУРГА</w:t>
      </w:r>
    </w:p>
    <w:p w:rsidR="00192716" w:rsidRPr="00852E01" w:rsidRDefault="00192716" w:rsidP="00192716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2716" w:rsidRPr="00852E01" w:rsidRDefault="00192716" w:rsidP="00192716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28"/>
          <w:lang w:eastAsia="ru-RU"/>
        </w:rPr>
      </w:pPr>
      <w:r w:rsidRPr="00852E01">
        <w:rPr>
          <w:rFonts w:ascii="Times New Roman" w:eastAsia="Times New Roman" w:hAnsi="Times New Roman" w:cs="Times New Roman"/>
          <w:b/>
          <w:color w:val="000000"/>
          <w:sz w:val="18"/>
          <w:szCs w:val="28"/>
          <w:lang w:eastAsia="ru-RU"/>
        </w:rPr>
        <w:t>192284, Санкт-Петербург, Димитрова улица, дом 15, корп. 3</w:t>
      </w:r>
    </w:p>
    <w:p w:rsidR="00192716" w:rsidRPr="00852E01" w:rsidRDefault="00192716" w:rsidP="00192716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28"/>
          <w:lang w:eastAsia="ru-RU"/>
        </w:rPr>
      </w:pPr>
      <w:r w:rsidRPr="00852E01">
        <w:rPr>
          <w:rFonts w:ascii="Times New Roman" w:eastAsia="Times New Roman" w:hAnsi="Times New Roman" w:cs="Times New Roman"/>
          <w:b/>
          <w:bCs/>
          <w:color w:val="000000"/>
          <w:sz w:val="18"/>
          <w:szCs w:val="28"/>
          <w:lang w:eastAsia="ru-RU"/>
        </w:rPr>
        <w:t>телефон/факс: </w:t>
      </w:r>
      <w:r w:rsidRPr="00852E01">
        <w:rPr>
          <w:rFonts w:ascii="Times New Roman" w:eastAsia="Times New Roman" w:hAnsi="Times New Roman" w:cs="Times New Roman"/>
          <w:b/>
          <w:color w:val="000000"/>
          <w:sz w:val="18"/>
          <w:szCs w:val="28"/>
          <w:lang w:eastAsia="ru-RU"/>
        </w:rPr>
        <w:t xml:space="preserve">+7 812) 772-62-74,  </w:t>
      </w:r>
      <w:proofErr w:type="gramStart"/>
      <w:r w:rsidRPr="00852E01">
        <w:rPr>
          <w:rFonts w:ascii="Times New Roman" w:eastAsia="Times New Roman" w:hAnsi="Times New Roman" w:cs="Times New Roman"/>
          <w:b/>
          <w:bCs/>
          <w:color w:val="000000"/>
          <w:sz w:val="18"/>
          <w:szCs w:val="28"/>
          <w:lang w:eastAsia="ru-RU"/>
        </w:rPr>
        <w:t>е</w:t>
      </w:r>
      <w:proofErr w:type="gramEnd"/>
      <w:r w:rsidRPr="00852E01">
        <w:rPr>
          <w:rFonts w:ascii="Times New Roman" w:eastAsia="Times New Roman" w:hAnsi="Times New Roman" w:cs="Times New Roman"/>
          <w:b/>
          <w:bCs/>
          <w:color w:val="000000"/>
          <w:sz w:val="18"/>
          <w:szCs w:val="28"/>
          <w:lang w:eastAsia="ru-RU"/>
        </w:rPr>
        <w:t>-</w:t>
      </w:r>
      <w:proofErr w:type="spellStart"/>
      <w:r w:rsidRPr="00852E01">
        <w:rPr>
          <w:rFonts w:ascii="Times New Roman" w:eastAsia="Times New Roman" w:hAnsi="Times New Roman" w:cs="Times New Roman"/>
          <w:b/>
          <w:bCs/>
          <w:color w:val="000000"/>
          <w:sz w:val="18"/>
          <w:szCs w:val="28"/>
          <w:lang w:eastAsia="ru-RU"/>
        </w:rPr>
        <w:t>mail</w:t>
      </w:r>
      <w:proofErr w:type="spellEnd"/>
      <w:r w:rsidRPr="00852E01">
        <w:rPr>
          <w:rFonts w:ascii="Times New Roman" w:eastAsia="Times New Roman" w:hAnsi="Times New Roman" w:cs="Times New Roman"/>
          <w:b/>
          <w:bCs/>
          <w:color w:val="000000"/>
          <w:sz w:val="18"/>
          <w:szCs w:val="28"/>
          <w:lang w:eastAsia="ru-RU"/>
        </w:rPr>
        <w:t>: i</w:t>
      </w:r>
      <w:r w:rsidRPr="00852E01">
        <w:rPr>
          <w:rFonts w:ascii="Times New Roman" w:eastAsia="Times New Roman" w:hAnsi="Times New Roman" w:cs="Times New Roman"/>
          <w:b/>
          <w:color w:val="000000"/>
          <w:sz w:val="18"/>
          <w:szCs w:val="28"/>
          <w:lang w:eastAsia="ru-RU"/>
        </w:rPr>
        <w:t>nfo.sch363@obr.gov.spb.ru</w:t>
      </w:r>
    </w:p>
    <w:p w:rsidR="00192716" w:rsidRDefault="00192716" w:rsidP="00192716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FF"/>
          <w:sz w:val="18"/>
          <w:szCs w:val="28"/>
          <w:u w:val="single"/>
          <w:lang w:eastAsia="ru-RU"/>
        </w:rPr>
      </w:pPr>
      <w:r w:rsidRPr="00852E01">
        <w:rPr>
          <w:rFonts w:ascii="Times New Roman" w:eastAsia="Times New Roman" w:hAnsi="Times New Roman" w:cs="Times New Roman"/>
          <w:b/>
          <w:bCs/>
          <w:color w:val="000000"/>
          <w:sz w:val="18"/>
          <w:szCs w:val="28"/>
          <w:lang w:eastAsia="ru-RU"/>
        </w:rPr>
        <w:t>сайт: </w:t>
      </w:r>
      <w:hyperlink r:id="rId7" w:history="1">
        <w:r w:rsidRPr="00852E01">
          <w:rPr>
            <w:rFonts w:ascii="Times New Roman" w:eastAsia="Times New Roman" w:hAnsi="Times New Roman" w:cs="Times New Roman"/>
            <w:b/>
            <w:color w:val="0000FF"/>
            <w:sz w:val="18"/>
            <w:szCs w:val="28"/>
            <w:u w:val="single"/>
            <w:lang w:eastAsia="ru-RU"/>
          </w:rPr>
          <w:t>https://gim363spb.ros-obr.ru</w:t>
        </w:r>
      </w:hyperlink>
    </w:p>
    <w:p w:rsidR="00192716" w:rsidRPr="00852E01" w:rsidRDefault="00192716" w:rsidP="00192716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28"/>
          <w:lang w:eastAsia="ru-RU"/>
        </w:rPr>
      </w:pPr>
    </w:p>
    <w:p w:rsidR="00FB2AAE" w:rsidRDefault="00EA73DF" w:rsidP="00192716">
      <w:pPr>
        <w:pStyle w:val="Default"/>
        <w:ind w:left="-426"/>
        <w:jc w:val="center"/>
        <w:rPr>
          <w:b/>
          <w:szCs w:val="26"/>
        </w:rPr>
      </w:pPr>
      <w:r>
        <w:rPr>
          <w:b/>
          <w:szCs w:val="26"/>
        </w:rPr>
        <w:t>Приказ № 250 от 09.09.2026</w:t>
      </w:r>
    </w:p>
    <w:p w:rsidR="00FA67FA" w:rsidRDefault="00FA67FA" w:rsidP="00192716">
      <w:pPr>
        <w:pStyle w:val="Default"/>
        <w:ind w:left="-426"/>
        <w:jc w:val="center"/>
        <w:rPr>
          <w:b/>
          <w:szCs w:val="26"/>
        </w:rPr>
      </w:pPr>
    </w:p>
    <w:p w:rsidR="00FA67FA" w:rsidRPr="00FA67FA" w:rsidRDefault="00FA67FA" w:rsidP="00FA67FA">
      <w:pPr>
        <w:spacing w:after="0" w:line="240" w:lineRule="auto"/>
        <w:ind w:left="-426" w:right="-143"/>
        <w:rPr>
          <w:rFonts w:ascii="Times New Roman" w:hAnsi="Times New Roman" w:cs="Times New Roman"/>
          <w:b/>
          <w:color w:val="000000"/>
          <w:sz w:val="24"/>
          <w:szCs w:val="26"/>
        </w:rPr>
      </w:pPr>
      <w:r w:rsidRPr="00FA67FA">
        <w:rPr>
          <w:rFonts w:ascii="Times New Roman" w:hAnsi="Times New Roman" w:cs="Times New Roman"/>
          <w:b/>
          <w:color w:val="000000"/>
          <w:sz w:val="24"/>
          <w:szCs w:val="26"/>
        </w:rPr>
        <w:t>Об утверждении программы наставничества,</w:t>
      </w:r>
    </w:p>
    <w:p w:rsidR="00FA67FA" w:rsidRPr="00FA67FA" w:rsidRDefault="00FA67FA" w:rsidP="00FA67FA">
      <w:pPr>
        <w:spacing w:after="0" w:line="240" w:lineRule="auto"/>
        <w:ind w:left="-426" w:right="-143"/>
        <w:rPr>
          <w:rFonts w:ascii="Times New Roman" w:hAnsi="Times New Roman" w:cs="Times New Roman"/>
          <w:b/>
          <w:color w:val="000000"/>
          <w:sz w:val="24"/>
          <w:szCs w:val="26"/>
        </w:rPr>
      </w:pPr>
      <w:r w:rsidRPr="00FA67FA">
        <w:rPr>
          <w:rFonts w:ascii="Times New Roman" w:hAnsi="Times New Roman" w:cs="Times New Roman"/>
          <w:b/>
          <w:color w:val="000000"/>
          <w:sz w:val="24"/>
          <w:szCs w:val="26"/>
        </w:rPr>
        <w:t>плана реализации целевой</w:t>
      </w:r>
    </w:p>
    <w:p w:rsidR="00FA67FA" w:rsidRPr="00FA67FA" w:rsidRDefault="00FA67FA" w:rsidP="00FA67FA">
      <w:pPr>
        <w:spacing w:after="0" w:line="240" w:lineRule="auto"/>
        <w:ind w:left="-426" w:right="-143"/>
        <w:rPr>
          <w:rFonts w:ascii="Times New Roman" w:hAnsi="Times New Roman" w:cs="Times New Roman"/>
          <w:b/>
          <w:color w:val="000000"/>
          <w:sz w:val="24"/>
          <w:szCs w:val="26"/>
        </w:rPr>
      </w:pPr>
      <w:r w:rsidRPr="00FA67FA">
        <w:rPr>
          <w:rFonts w:ascii="Times New Roman" w:hAnsi="Times New Roman" w:cs="Times New Roman"/>
          <w:b/>
          <w:color w:val="000000"/>
          <w:sz w:val="24"/>
          <w:szCs w:val="26"/>
        </w:rPr>
        <w:t>модели наставничества и</w:t>
      </w:r>
    </w:p>
    <w:p w:rsidR="002165BD" w:rsidRDefault="00FA67FA" w:rsidP="00FA67FA">
      <w:pPr>
        <w:spacing w:after="0" w:line="240" w:lineRule="auto"/>
        <w:ind w:left="-426" w:right="-143"/>
        <w:rPr>
          <w:rFonts w:ascii="Times New Roman" w:hAnsi="Times New Roman" w:cs="Times New Roman"/>
          <w:b/>
          <w:color w:val="000000"/>
          <w:sz w:val="24"/>
          <w:szCs w:val="26"/>
        </w:rPr>
      </w:pPr>
      <w:r w:rsidRPr="00FA67FA">
        <w:rPr>
          <w:rFonts w:ascii="Times New Roman" w:hAnsi="Times New Roman" w:cs="Times New Roman"/>
          <w:b/>
          <w:color w:val="000000"/>
          <w:sz w:val="24"/>
          <w:szCs w:val="26"/>
        </w:rPr>
        <w:t>начале реализации проекта</w:t>
      </w:r>
    </w:p>
    <w:p w:rsidR="00FA67FA" w:rsidRDefault="00FA67FA" w:rsidP="00FA67FA">
      <w:pPr>
        <w:spacing w:after="0" w:line="240" w:lineRule="auto"/>
        <w:ind w:left="-426" w:right="-143"/>
        <w:rPr>
          <w:rFonts w:ascii="Times New Roman" w:hAnsi="Times New Roman" w:cs="Times New Roman"/>
          <w:b/>
          <w:sz w:val="24"/>
          <w:szCs w:val="26"/>
        </w:rPr>
      </w:pPr>
    </w:p>
    <w:p w:rsidR="006A1424" w:rsidRPr="00CB69C6" w:rsidRDefault="006A1424" w:rsidP="006A1424">
      <w:pPr>
        <w:pStyle w:val="a3"/>
        <w:tabs>
          <w:tab w:val="left" w:pos="3499"/>
        </w:tabs>
        <w:spacing w:line="360" w:lineRule="auto"/>
        <w:ind w:left="-426" w:right="-1"/>
        <w:jc w:val="both"/>
        <w:rPr>
          <w:rFonts w:ascii="Times New Roman" w:hAnsi="Times New Roman" w:cs="Times New Roman"/>
          <w:sz w:val="24"/>
          <w:szCs w:val="24"/>
        </w:rPr>
      </w:pPr>
      <w:r w:rsidRPr="006A1424">
        <w:rPr>
          <w:rFonts w:ascii="Times New Roman" w:hAnsi="Times New Roman" w:cs="Times New Roman"/>
          <w:sz w:val="24"/>
          <w:szCs w:val="24"/>
        </w:rPr>
        <w:t>В целях орг</w:t>
      </w:r>
      <w:r w:rsidR="00FA67FA">
        <w:rPr>
          <w:rFonts w:ascii="Times New Roman" w:hAnsi="Times New Roman" w:cs="Times New Roman"/>
          <w:sz w:val="24"/>
          <w:szCs w:val="24"/>
        </w:rPr>
        <w:t>анизации системы наставничества</w:t>
      </w:r>
    </w:p>
    <w:p w:rsidR="00CE6EBC" w:rsidRDefault="00CE6EBC" w:rsidP="00EC662A">
      <w:pPr>
        <w:spacing w:after="0"/>
        <w:ind w:left="-426" w:right="-143"/>
        <w:rPr>
          <w:rFonts w:ascii="Times New Roman" w:hAnsi="Times New Roman" w:cs="Times New Roman"/>
          <w:b/>
          <w:sz w:val="24"/>
          <w:szCs w:val="26"/>
        </w:rPr>
      </w:pPr>
      <w:r w:rsidRPr="00CE6EBC">
        <w:rPr>
          <w:rFonts w:ascii="Times New Roman" w:hAnsi="Times New Roman" w:cs="Times New Roman"/>
          <w:b/>
          <w:sz w:val="24"/>
          <w:szCs w:val="26"/>
        </w:rPr>
        <w:t xml:space="preserve"> ПРИКАЗЫВАЮ:</w:t>
      </w:r>
    </w:p>
    <w:p w:rsidR="00CE6EBC" w:rsidRPr="00CE6EBC" w:rsidRDefault="00CE6EBC" w:rsidP="00EC662A">
      <w:pPr>
        <w:spacing w:after="0"/>
        <w:ind w:left="-426" w:right="-143"/>
        <w:rPr>
          <w:rFonts w:ascii="Times New Roman" w:hAnsi="Times New Roman" w:cs="Times New Roman"/>
          <w:b/>
          <w:sz w:val="8"/>
          <w:szCs w:val="26"/>
        </w:rPr>
      </w:pPr>
    </w:p>
    <w:p w:rsidR="00CB69C6" w:rsidRDefault="00FA67FA" w:rsidP="00FA67FA">
      <w:pPr>
        <w:pStyle w:val="a3"/>
        <w:numPr>
          <w:ilvl w:val="0"/>
          <w:numId w:val="7"/>
        </w:numPr>
        <w:tabs>
          <w:tab w:val="left" w:pos="3499"/>
        </w:tabs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A67FA">
        <w:rPr>
          <w:rFonts w:ascii="Times New Roman" w:hAnsi="Times New Roman" w:cs="Times New Roman"/>
          <w:sz w:val="24"/>
          <w:szCs w:val="24"/>
        </w:rPr>
        <w:t>Утвердить программу наставничества и план («дорожную карту») реализации целевой модели наставничества.</w:t>
      </w:r>
    </w:p>
    <w:p w:rsidR="00FA67FA" w:rsidRDefault="00FA67FA" w:rsidP="00FA67FA">
      <w:pPr>
        <w:pStyle w:val="a3"/>
        <w:numPr>
          <w:ilvl w:val="0"/>
          <w:numId w:val="7"/>
        </w:numPr>
        <w:tabs>
          <w:tab w:val="left" w:pos="3499"/>
        </w:tabs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A67FA">
        <w:rPr>
          <w:rFonts w:ascii="Times New Roman" w:hAnsi="Times New Roman" w:cs="Times New Roman"/>
          <w:sz w:val="24"/>
          <w:szCs w:val="24"/>
        </w:rPr>
        <w:t>Начать внедрение целевой мо</w:t>
      </w:r>
      <w:r w:rsidR="00EA73DF">
        <w:rPr>
          <w:rFonts w:ascii="Times New Roman" w:hAnsi="Times New Roman" w:cs="Times New Roman"/>
          <w:sz w:val="24"/>
          <w:szCs w:val="24"/>
        </w:rPr>
        <w:t>дели наставничества с 01.10.2026</w:t>
      </w:r>
      <w:r w:rsidRPr="00FA67FA">
        <w:rPr>
          <w:rFonts w:ascii="Times New Roman" w:hAnsi="Times New Roman" w:cs="Times New Roman"/>
          <w:sz w:val="24"/>
          <w:szCs w:val="24"/>
        </w:rPr>
        <w:t xml:space="preserve">. Ответственный: </w:t>
      </w:r>
      <w:proofErr w:type="spellStart"/>
      <w:r w:rsidR="00A9283E">
        <w:rPr>
          <w:rFonts w:ascii="Times New Roman" w:hAnsi="Times New Roman" w:cs="Times New Roman"/>
          <w:sz w:val="24"/>
          <w:szCs w:val="24"/>
        </w:rPr>
        <w:t>Губернаторова</w:t>
      </w:r>
      <w:proofErr w:type="spellEnd"/>
      <w:r w:rsidR="00A9283E">
        <w:rPr>
          <w:rFonts w:ascii="Times New Roman" w:hAnsi="Times New Roman" w:cs="Times New Roman"/>
          <w:sz w:val="24"/>
          <w:szCs w:val="24"/>
        </w:rPr>
        <w:t xml:space="preserve"> Виктория Борисовна</w:t>
      </w:r>
      <w:r>
        <w:rPr>
          <w:rFonts w:ascii="Times New Roman" w:hAnsi="Times New Roman" w:cs="Times New Roman"/>
          <w:sz w:val="24"/>
          <w:szCs w:val="24"/>
        </w:rPr>
        <w:t>, куратор наставнической деятельности.</w:t>
      </w:r>
    </w:p>
    <w:p w:rsidR="00FA67FA" w:rsidRDefault="00FA67FA" w:rsidP="00FA67FA">
      <w:pPr>
        <w:pStyle w:val="a3"/>
        <w:numPr>
          <w:ilvl w:val="0"/>
          <w:numId w:val="7"/>
        </w:numPr>
        <w:tabs>
          <w:tab w:val="left" w:pos="3499"/>
        </w:tabs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A67FA">
        <w:rPr>
          <w:rFonts w:ascii="Times New Roman" w:hAnsi="Times New Roman" w:cs="Times New Roman"/>
          <w:sz w:val="24"/>
          <w:szCs w:val="24"/>
        </w:rPr>
        <w:t>Отчет о промежуточных результатах выполнения плана («дорожной карты») реализации целевой модели наставничества заслушать на заседании Педагогического совета в</w:t>
      </w:r>
      <w:r w:rsidR="00EA73DF">
        <w:rPr>
          <w:rFonts w:ascii="Times New Roman" w:hAnsi="Times New Roman" w:cs="Times New Roman"/>
          <w:sz w:val="24"/>
          <w:szCs w:val="24"/>
        </w:rPr>
        <w:t xml:space="preserve"> мае 2027</w:t>
      </w:r>
      <w:bookmarkStart w:id="0" w:name="_GoBack"/>
      <w:bookmarkEnd w:id="0"/>
      <w:r w:rsidRPr="00FA67FA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CC64B5" w:rsidRPr="00FA67FA" w:rsidRDefault="00CB69C6" w:rsidP="00FA67FA">
      <w:pPr>
        <w:pStyle w:val="a3"/>
        <w:numPr>
          <w:ilvl w:val="0"/>
          <w:numId w:val="7"/>
        </w:numPr>
        <w:tabs>
          <w:tab w:val="left" w:pos="3499"/>
        </w:tabs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A67FA">
        <w:rPr>
          <w:rFonts w:ascii="Times New Roman" w:hAnsi="Times New Roman" w:cs="Times New Roman"/>
          <w:sz w:val="24"/>
          <w:szCs w:val="24"/>
        </w:rPr>
        <w:t>Контроль и выполнение приказа оставляю за собой.</w:t>
      </w:r>
    </w:p>
    <w:p w:rsidR="00CB69C6" w:rsidRDefault="00192716" w:rsidP="00CB69C6">
      <w:pPr>
        <w:pStyle w:val="a3"/>
        <w:tabs>
          <w:tab w:val="left" w:pos="3499"/>
        </w:tabs>
        <w:ind w:left="-426" w:right="-143"/>
        <w:rPr>
          <w:rFonts w:ascii="Times New Roman" w:hAnsi="Times New Roman" w:cs="Times New Roman"/>
          <w:sz w:val="24"/>
          <w:szCs w:val="24"/>
        </w:rPr>
      </w:pPr>
      <w:r w:rsidRPr="001927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1476375</wp:posOffset>
            </wp:positionH>
            <wp:positionV relativeFrom="paragraph">
              <wp:posOffset>29845</wp:posOffset>
            </wp:positionV>
            <wp:extent cx="1612265" cy="1755775"/>
            <wp:effectExtent l="0" t="0" r="698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265" cy="175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60EF7" w:rsidRDefault="00192716" w:rsidP="00CB69C6">
      <w:pPr>
        <w:pStyle w:val="a3"/>
        <w:tabs>
          <w:tab w:val="left" w:pos="3499"/>
        </w:tabs>
        <w:ind w:left="-426" w:right="-143"/>
        <w:rPr>
          <w:rFonts w:ascii="Times New Roman" w:hAnsi="Times New Roman" w:cs="Times New Roman"/>
          <w:sz w:val="24"/>
          <w:szCs w:val="24"/>
        </w:rPr>
      </w:pPr>
      <w:r w:rsidRPr="001927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2574925</wp:posOffset>
            </wp:positionH>
            <wp:positionV relativeFrom="paragraph">
              <wp:posOffset>146050</wp:posOffset>
            </wp:positionV>
            <wp:extent cx="880745" cy="44196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745" cy="44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71BB8" w:rsidRDefault="002165BD" w:rsidP="00C71BB8">
      <w:pPr>
        <w:tabs>
          <w:tab w:val="left" w:pos="3499"/>
        </w:tabs>
        <w:ind w:left="-786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</w:t>
      </w:r>
      <w:r w:rsidR="00457375" w:rsidRPr="00622C86">
        <w:rPr>
          <w:rFonts w:ascii="Times New Roman" w:hAnsi="Times New Roman" w:cs="Times New Roman"/>
          <w:sz w:val="24"/>
          <w:szCs w:val="24"/>
        </w:rPr>
        <w:t xml:space="preserve"> школы</w:t>
      </w:r>
      <w:r w:rsidR="00457375" w:rsidRPr="00622C86">
        <w:rPr>
          <w:rFonts w:ascii="Times New Roman" w:hAnsi="Times New Roman" w:cs="Times New Roman"/>
          <w:sz w:val="24"/>
          <w:szCs w:val="24"/>
        </w:rPr>
        <w:tab/>
      </w:r>
      <w:r w:rsidR="00457375" w:rsidRPr="00622C86">
        <w:rPr>
          <w:rFonts w:ascii="Times New Roman" w:hAnsi="Times New Roman" w:cs="Times New Roman"/>
          <w:sz w:val="24"/>
          <w:szCs w:val="24"/>
        </w:rPr>
        <w:tab/>
      </w:r>
      <w:r w:rsidR="00457375" w:rsidRPr="00622C86">
        <w:rPr>
          <w:rFonts w:ascii="Times New Roman" w:hAnsi="Times New Roman" w:cs="Times New Roman"/>
          <w:sz w:val="24"/>
          <w:szCs w:val="24"/>
        </w:rPr>
        <w:tab/>
      </w:r>
      <w:r w:rsidR="00457375" w:rsidRPr="00622C86">
        <w:rPr>
          <w:rFonts w:ascii="Times New Roman" w:hAnsi="Times New Roman" w:cs="Times New Roman"/>
          <w:sz w:val="24"/>
          <w:szCs w:val="24"/>
        </w:rPr>
        <w:tab/>
      </w:r>
      <w:r w:rsidR="00AB0C48" w:rsidRPr="00622C86">
        <w:rPr>
          <w:rFonts w:ascii="Times New Roman" w:hAnsi="Times New Roman" w:cs="Times New Roman"/>
          <w:sz w:val="24"/>
          <w:szCs w:val="24"/>
        </w:rPr>
        <w:tab/>
      </w:r>
      <w:r w:rsidR="00B214C0">
        <w:rPr>
          <w:rFonts w:ascii="Times New Roman" w:hAnsi="Times New Roman" w:cs="Times New Roman"/>
          <w:sz w:val="24"/>
          <w:szCs w:val="24"/>
        </w:rPr>
        <w:t>Акатова И.Б.</w:t>
      </w:r>
    </w:p>
    <w:p w:rsidR="00C71BB8" w:rsidRDefault="00C71BB8" w:rsidP="00C71BB8">
      <w:pPr>
        <w:tabs>
          <w:tab w:val="left" w:pos="3499"/>
        </w:tabs>
        <w:ind w:left="-786" w:right="-143"/>
        <w:rPr>
          <w:rFonts w:ascii="Times New Roman" w:hAnsi="Times New Roman" w:cs="Times New Roman"/>
          <w:sz w:val="24"/>
          <w:szCs w:val="24"/>
        </w:rPr>
      </w:pPr>
    </w:p>
    <w:p w:rsidR="00EE0F56" w:rsidRDefault="00EE0F56" w:rsidP="00C71BB8">
      <w:pPr>
        <w:tabs>
          <w:tab w:val="left" w:pos="3499"/>
        </w:tabs>
        <w:ind w:left="-786" w:right="-143"/>
        <w:rPr>
          <w:rFonts w:ascii="Times New Roman" w:hAnsi="Times New Roman" w:cs="Times New Roman"/>
          <w:sz w:val="24"/>
          <w:szCs w:val="24"/>
        </w:rPr>
      </w:pPr>
    </w:p>
    <w:sectPr w:rsidR="00EE0F56" w:rsidSect="00FB2AAE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42C7B"/>
    <w:multiLevelType w:val="hybridMultilevel"/>
    <w:tmpl w:val="72409CE0"/>
    <w:lvl w:ilvl="0" w:tplc="DD98A8BA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>
    <w:nsid w:val="2DF42F72"/>
    <w:multiLevelType w:val="hybridMultilevel"/>
    <w:tmpl w:val="EC2C0BDA"/>
    <w:lvl w:ilvl="0" w:tplc="4656DE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87F1FF5"/>
    <w:multiLevelType w:val="hybridMultilevel"/>
    <w:tmpl w:val="2B8E6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303583"/>
    <w:multiLevelType w:val="hybridMultilevel"/>
    <w:tmpl w:val="5972F7A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50E236AC"/>
    <w:multiLevelType w:val="hybridMultilevel"/>
    <w:tmpl w:val="2F1252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D74CAD"/>
    <w:multiLevelType w:val="hybridMultilevel"/>
    <w:tmpl w:val="78AA7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A20D65"/>
    <w:multiLevelType w:val="hybridMultilevel"/>
    <w:tmpl w:val="503EC9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6566"/>
    <w:rsid w:val="0007151E"/>
    <w:rsid w:val="00074129"/>
    <w:rsid w:val="000D177C"/>
    <w:rsid w:val="00155A8E"/>
    <w:rsid w:val="001678A9"/>
    <w:rsid w:val="00171DF7"/>
    <w:rsid w:val="00181E67"/>
    <w:rsid w:val="00192716"/>
    <w:rsid w:val="001B0A3D"/>
    <w:rsid w:val="001D5D2D"/>
    <w:rsid w:val="002165BD"/>
    <w:rsid w:val="00276045"/>
    <w:rsid w:val="00291E52"/>
    <w:rsid w:val="002955EF"/>
    <w:rsid w:val="0033313A"/>
    <w:rsid w:val="0035155B"/>
    <w:rsid w:val="00362051"/>
    <w:rsid w:val="00373493"/>
    <w:rsid w:val="00392472"/>
    <w:rsid w:val="00424BC7"/>
    <w:rsid w:val="00457375"/>
    <w:rsid w:val="00466AFC"/>
    <w:rsid w:val="00486658"/>
    <w:rsid w:val="004A3601"/>
    <w:rsid w:val="004A570E"/>
    <w:rsid w:val="004B70A3"/>
    <w:rsid w:val="00523517"/>
    <w:rsid w:val="005E71AD"/>
    <w:rsid w:val="005F2008"/>
    <w:rsid w:val="00622C86"/>
    <w:rsid w:val="00656B12"/>
    <w:rsid w:val="006A1424"/>
    <w:rsid w:val="006A2762"/>
    <w:rsid w:val="006B19D3"/>
    <w:rsid w:val="006C271D"/>
    <w:rsid w:val="00702F65"/>
    <w:rsid w:val="0072784E"/>
    <w:rsid w:val="00777B37"/>
    <w:rsid w:val="007F50E0"/>
    <w:rsid w:val="008311D7"/>
    <w:rsid w:val="008469CF"/>
    <w:rsid w:val="008673E4"/>
    <w:rsid w:val="00874652"/>
    <w:rsid w:val="00875AF2"/>
    <w:rsid w:val="00880A53"/>
    <w:rsid w:val="008F525A"/>
    <w:rsid w:val="00975201"/>
    <w:rsid w:val="00977CC2"/>
    <w:rsid w:val="009A01BD"/>
    <w:rsid w:val="009F1A08"/>
    <w:rsid w:val="00A41D90"/>
    <w:rsid w:val="00A4445A"/>
    <w:rsid w:val="00A60EF7"/>
    <w:rsid w:val="00A9283E"/>
    <w:rsid w:val="00A934A6"/>
    <w:rsid w:val="00AB0C48"/>
    <w:rsid w:val="00AB5732"/>
    <w:rsid w:val="00B0256A"/>
    <w:rsid w:val="00B214C0"/>
    <w:rsid w:val="00B63700"/>
    <w:rsid w:val="00B902EA"/>
    <w:rsid w:val="00B90B73"/>
    <w:rsid w:val="00B9102F"/>
    <w:rsid w:val="00C64E27"/>
    <w:rsid w:val="00C71BB8"/>
    <w:rsid w:val="00C73D5F"/>
    <w:rsid w:val="00CB69C6"/>
    <w:rsid w:val="00CC64B5"/>
    <w:rsid w:val="00CE6EBC"/>
    <w:rsid w:val="00D67CF8"/>
    <w:rsid w:val="00D76B8D"/>
    <w:rsid w:val="00DA2BB8"/>
    <w:rsid w:val="00DE28CE"/>
    <w:rsid w:val="00E04C65"/>
    <w:rsid w:val="00E607EA"/>
    <w:rsid w:val="00EA73DF"/>
    <w:rsid w:val="00EC662A"/>
    <w:rsid w:val="00EE0F56"/>
    <w:rsid w:val="00F034EA"/>
    <w:rsid w:val="00F53E7F"/>
    <w:rsid w:val="00FA67FA"/>
    <w:rsid w:val="00FB2AAE"/>
    <w:rsid w:val="00FB3A82"/>
    <w:rsid w:val="00FC6566"/>
    <w:rsid w:val="00FC7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1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D5F"/>
    <w:pPr>
      <w:ind w:left="720"/>
      <w:contextualSpacing/>
    </w:pPr>
  </w:style>
  <w:style w:type="character" w:styleId="a4">
    <w:name w:val="Hyperlink"/>
    <w:uiPriority w:val="99"/>
    <w:unhideWhenUsed/>
    <w:rsid w:val="00CE6EB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27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C271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B69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59"/>
    <w:rsid w:val="00CB69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gim363spb.ros-ob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32C11-93B5-4D53-A1A7-59AE52A47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298</dc:creator>
  <cp:lastModifiedBy>Victoria</cp:lastModifiedBy>
  <cp:revision>6</cp:revision>
  <cp:lastPrinted>2023-10-03T13:32:00Z</cp:lastPrinted>
  <dcterms:created xsi:type="dcterms:W3CDTF">2023-10-06T12:30:00Z</dcterms:created>
  <dcterms:modified xsi:type="dcterms:W3CDTF">2026-09-09T17:26:00Z</dcterms:modified>
</cp:coreProperties>
</file>