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31"/>
        <w:tblW w:w="10440" w:type="dxa"/>
        <w:tblLook w:val="01E0" w:firstRow="1" w:lastRow="1" w:firstColumn="1" w:lastColumn="1" w:noHBand="0" w:noVBand="0"/>
      </w:tblPr>
      <w:tblGrid>
        <w:gridCol w:w="3167"/>
        <w:gridCol w:w="3037"/>
        <w:gridCol w:w="4236"/>
      </w:tblGrid>
      <w:tr w:rsidR="0035273A" w:rsidRPr="0035273A" w:rsidTr="0035273A">
        <w:trPr>
          <w:trHeight w:val="2408"/>
        </w:trPr>
        <w:tc>
          <w:tcPr>
            <w:tcW w:w="3167" w:type="dxa"/>
          </w:tcPr>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ПРИНЯТО</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на педагогическом совете</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государственного бюджетного общеобразовательного учреждения гимназии №363 Фрунзенского  района</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Санкт-Петербурга</w:t>
            </w:r>
          </w:p>
          <w:p w:rsidR="0035273A" w:rsidRPr="0035273A" w:rsidRDefault="008826A9" w:rsidP="004F5931">
            <w:pPr>
              <w:spacing w:line="240" w:lineRule="auto"/>
              <w:ind w:right="-108"/>
              <w:contextualSpacing/>
              <w:jc w:val="both"/>
              <w:rPr>
                <w:rFonts w:ascii="Times New Roman" w:hAnsi="Times New Roman" w:cs="Times New Roman"/>
                <w:b/>
                <w:sz w:val="24"/>
                <w:szCs w:val="24"/>
              </w:rPr>
            </w:pPr>
            <w:r>
              <w:rPr>
                <w:rFonts w:ascii="Times New Roman" w:hAnsi="Times New Roman" w:cs="Times New Roman"/>
                <w:b/>
                <w:sz w:val="24"/>
                <w:szCs w:val="24"/>
              </w:rPr>
              <w:t>Протокол № 5 от 14.05.2024</w:t>
            </w:r>
            <w:r w:rsidR="0035273A" w:rsidRPr="0035273A">
              <w:rPr>
                <w:rFonts w:ascii="Times New Roman" w:hAnsi="Times New Roman" w:cs="Times New Roman"/>
                <w:b/>
                <w:sz w:val="24"/>
                <w:szCs w:val="24"/>
              </w:rPr>
              <w:t>.</w:t>
            </w:r>
          </w:p>
          <w:p w:rsidR="0035273A" w:rsidRPr="0035273A" w:rsidRDefault="0035273A" w:rsidP="004F5931">
            <w:pPr>
              <w:adjustRightInd w:val="0"/>
              <w:spacing w:line="240" w:lineRule="auto"/>
              <w:ind w:right="-108"/>
              <w:contextualSpacing/>
              <w:jc w:val="both"/>
              <w:rPr>
                <w:rFonts w:ascii="Times New Roman" w:hAnsi="Times New Roman" w:cs="Times New Roman"/>
                <w:b/>
                <w:sz w:val="24"/>
                <w:szCs w:val="24"/>
              </w:rPr>
            </w:pPr>
          </w:p>
        </w:tc>
        <w:tc>
          <w:tcPr>
            <w:tcW w:w="3037" w:type="dxa"/>
          </w:tcPr>
          <w:p w:rsidR="0035273A" w:rsidRPr="0035273A" w:rsidRDefault="0035273A" w:rsidP="004F5931">
            <w:pPr>
              <w:adjustRightInd w:val="0"/>
              <w:spacing w:line="240" w:lineRule="auto"/>
              <w:ind w:left="72" w:right="-108"/>
              <w:contextualSpacing/>
              <w:jc w:val="both"/>
              <w:rPr>
                <w:rFonts w:ascii="Times New Roman" w:hAnsi="Times New Roman" w:cs="Times New Roman"/>
                <w:b/>
                <w:sz w:val="24"/>
                <w:szCs w:val="24"/>
              </w:rPr>
            </w:pPr>
            <w:r w:rsidRPr="0035273A">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43180</wp:posOffset>
                  </wp:positionH>
                  <wp:positionV relativeFrom="paragraph">
                    <wp:posOffset>-1905</wp:posOffset>
                  </wp:positionV>
                  <wp:extent cx="1612532" cy="1755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532" cy="1755800"/>
                          </a:xfrm>
                          <a:prstGeom prst="rect">
                            <a:avLst/>
                          </a:prstGeom>
                        </pic:spPr>
                      </pic:pic>
                    </a:graphicData>
                  </a:graphic>
                </wp:anchor>
              </w:drawing>
            </w:r>
          </w:p>
        </w:tc>
        <w:tc>
          <w:tcPr>
            <w:tcW w:w="4236" w:type="dxa"/>
            <w:hideMark/>
          </w:tcPr>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УТВЕРЖДАЮ</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 xml:space="preserve">Директор государственного бюджетного общеобразовательного учреждения гимназия  №363 Фрунзенского района </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172085</wp:posOffset>
                  </wp:positionH>
                  <wp:positionV relativeFrom="paragraph">
                    <wp:posOffset>10160</wp:posOffset>
                  </wp:positionV>
                  <wp:extent cx="876300" cy="43815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438150"/>
                          </a:xfrm>
                          <a:prstGeom prst="rect">
                            <a:avLst/>
                          </a:prstGeom>
                        </pic:spPr>
                      </pic:pic>
                    </a:graphicData>
                  </a:graphic>
                </wp:anchor>
              </w:drawing>
            </w:r>
            <w:r w:rsidRPr="0035273A">
              <w:rPr>
                <w:rFonts w:ascii="Times New Roman" w:hAnsi="Times New Roman" w:cs="Times New Roman"/>
                <w:b/>
                <w:sz w:val="24"/>
                <w:szCs w:val="24"/>
              </w:rPr>
              <w:t>Санкт-Петербурга</w:t>
            </w:r>
          </w:p>
          <w:p w:rsidR="0035273A" w:rsidRPr="0035273A" w:rsidRDefault="0035273A" w:rsidP="004F5931">
            <w:pPr>
              <w:spacing w:line="240" w:lineRule="auto"/>
              <w:ind w:right="-108"/>
              <w:contextualSpacing/>
              <w:jc w:val="both"/>
              <w:rPr>
                <w:rFonts w:ascii="Times New Roman" w:hAnsi="Times New Roman" w:cs="Times New Roman"/>
                <w:b/>
                <w:sz w:val="24"/>
                <w:szCs w:val="24"/>
              </w:rPr>
            </w:pPr>
            <w:r w:rsidRPr="0035273A">
              <w:rPr>
                <w:rFonts w:ascii="Times New Roman" w:hAnsi="Times New Roman" w:cs="Times New Roman"/>
                <w:b/>
                <w:sz w:val="24"/>
                <w:szCs w:val="24"/>
              </w:rPr>
              <w:t>__________________И.Б.Акатова</w:t>
            </w:r>
          </w:p>
          <w:p w:rsidR="0035273A" w:rsidRPr="008826A9" w:rsidRDefault="008826A9" w:rsidP="004F5931">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Приказ № 131 от 14</w:t>
            </w:r>
            <w:bookmarkStart w:id="0" w:name="_GoBack"/>
            <w:bookmarkEnd w:id="0"/>
            <w:r>
              <w:rPr>
                <w:rFonts w:ascii="Times New Roman" w:hAnsi="Times New Roman" w:cs="Times New Roman"/>
                <w:b/>
                <w:sz w:val="24"/>
                <w:szCs w:val="24"/>
              </w:rPr>
              <w:t>.05.2024</w:t>
            </w:r>
            <w:r w:rsidR="0035273A" w:rsidRPr="008826A9">
              <w:rPr>
                <w:rFonts w:ascii="Times New Roman" w:hAnsi="Times New Roman" w:cs="Times New Roman"/>
                <w:b/>
                <w:sz w:val="24"/>
                <w:szCs w:val="24"/>
              </w:rPr>
              <w:t>г.</w:t>
            </w:r>
          </w:p>
        </w:tc>
      </w:tr>
    </w:tbl>
    <w:p w:rsidR="0035273A" w:rsidRPr="0035273A" w:rsidRDefault="0035273A" w:rsidP="004F5931">
      <w:pPr>
        <w:pStyle w:val="a6"/>
        <w:rPr>
          <w:sz w:val="18"/>
        </w:rPr>
      </w:pPr>
    </w:p>
    <w:p w:rsidR="0035273A" w:rsidRPr="0035273A" w:rsidRDefault="0035273A" w:rsidP="004F5931">
      <w:pPr>
        <w:pStyle w:val="a6"/>
        <w:rPr>
          <w:sz w:val="18"/>
        </w:rPr>
      </w:pPr>
    </w:p>
    <w:p w:rsidR="0035273A" w:rsidRPr="0035273A" w:rsidRDefault="0035273A" w:rsidP="004F5931">
      <w:pPr>
        <w:pStyle w:val="a6"/>
        <w:rPr>
          <w:sz w:val="18"/>
        </w:rPr>
      </w:pPr>
    </w:p>
    <w:p w:rsidR="0035273A" w:rsidRPr="0035273A" w:rsidRDefault="0035273A" w:rsidP="004F5931">
      <w:pPr>
        <w:pStyle w:val="a6"/>
        <w:rPr>
          <w:sz w:val="18"/>
        </w:rPr>
      </w:pPr>
    </w:p>
    <w:p w:rsidR="0035273A" w:rsidRPr="0035273A" w:rsidRDefault="0035273A" w:rsidP="004F5931">
      <w:pPr>
        <w:pStyle w:val="a6"/>
        <w:rPr>
          <w:sz w:val="18"/>
        </w:rPr>
      </w:pPr>
    </w:p>
    <w:p w:rsidR="0035273A" w:rsidRPr="0035273A" w:rsidRDefault="0035273A" w:rsidP="004F5931">
      <w:pPr>
        <w:pStyle w:val="a6"/>
        <w:rPr>
          <w:sz w:val="18"/>
        </w:rPr>
      </w:pPr>
    </w:p>
    <w:p w:rsidR="0035273A" w:rsidRPr="0035273A" w:rsidRDefault="0035273A" w:rsidP="004F5931">
      <w:pPr>
        <w:pStyle w:val="a6"/>
        <w:spacing w:before="10"/>
        <w:rPr>
          <w:sz w:val="21"/>
        </w:rPr>
      </w:pPr>
    </w:p>
    <w:p w:rsidR="0035273A" w:rsidRPr="0035273A" w:rsidRDefault="0035273A" w:rsidP="004F5931">
      <w:pPr>
        <w:spacing w:line="240" w:lineRule="auto"/>
        <w:ind w:left="1906" w:right="1522"/>
        <w:jc w:val="center"/>
        <w:rPr>
          <w:rFonts w:ascii="Times New Roman" w:hAnsi="Times New Roman" w:cs="Times New Roman"/>
          <w:b/>
          <w:sz w:val="36"/>
        </w:rPr>
      </w:pPr>
      <w:r w:rsidRPr="0035273A">
        <w:rPr>
          <w:rFonts w:ascii="Times New Roman" w:hAnsi="Times New Roman" w:cs="Times New Roman"/>
          <w:b/>
          <w:sz w:val="36"/>
        </w:rPr>
        <w:t>Дополнительная общеобразовательная общеразвивающая программа</w:t>
      </w:r>
    </w:p>
    <w:p w:rsidR="0035273A" w:rsidRPr="0035273A" w:rsidRDefault="0035273A" w:rsidP="004F5931">
      <w:pPr>
        <w:pStyle w:val="a6"/>
        <w:spacing w:before="3"/>
        <w:rPr>
          <w:b/>
          <w:sz w:val="41"/>
        </w:rPr>
      </w:pPr>
    </w:p>
    <w:p w:rsidR="0035273A" w:rsidRPr="0035273A" w:rsidRDefault="0035273A" w:rsidP="004F5931">
      <w:pPr>
        <w:spacing w:before="1" w:line="240" w:lineRule="auto"/>
        <w:ind w:left="1914" w:right="1522"/>
        <w:jc w:val="center"/>
        <w:rPr>
          <w:rFonts w:ascii="Times New Roman" w:hAnsi="Times New Roman" w:cs="Times New Roman"/>
          <w:b/>
          <w:sz w:val="32"/>
        </w:rPr>
      </w:pPr>
      <w:r w:rsidRPr="0035273A">
        <w:rPr>
          <w:rFonts w:ascii="Times New Roman" w:hAnsi="Times New Roman" w:cs="Times New Roman"/>
          <w:b/>
          <w:sz w:val="32"/>
        </w:rPr>
        <w:t>«Школа раннего развития»</w:t>
      </w:r>
    </w:p>
    <w:p w:rsidR="0035273A" w:rsidRPr="0035273A" w:rsidRDefault="0035273A" w:rsidP="004F5931">
      <w:pPr>
        <w:pStyle w:val="a6"/>
        <w:rPr>
          <w:b/>
          <w:sz w:val="34"/>
        </w:rPr>
      </w:pPr>
    </w:p>
    <w:p w:rsidR="00113913" w:rsidRDefault="0035273A" w:rsidP="004F5931">
      <w:pPr>
        <w:spacing w:before="229" w:line="240" w:lineRule="auto"/>
        <w:ind w:left="3900" w:right="3496"/>
        <w:jc w:val="center"/>
        <w:rPr>
          <w:rFonts w:ascii="Times New Roman" w:hAnsi="Times New Roman" w:cs="Times New Roman"/>
          <w:sz w:val="28"/>
          <w:szCs w:val="28"/>
        </w:rPr>
      </w:pPr>
      <w:r w:rsidRPr="0035273A">
        <w:rPr>
          <w:rFonts w:ascii="Times New Roman" w:hAnsi="Times New Roman" w:cs="Times New Roman"/>
          <w:b/>
          <w:sz w:val="28"/>
          <w:szCs w:val="28"/>
        </w:rPr>
        <w:t xml:space="preserve">Возраст обучающихся: </w:t>
      </w:r>
      <w:r w:rsidRPr="0035273A">
        <w:rPr>
          <w:rFonts w:ascii="Times New Roman" w:hAnsi="Times New Roman" w:cs="Times New Roman"/>
          <w:sz w:val="28"/>
          <w:szCs w:val="28"/>
        </w:rPr>
        <w:t xml:space="preserve">5,5-7 лет </w:t>
      </w:r>
    </w:p>
    <w:p w:rsidR="0035273A" w:rsidRPr="0035273A" w:rsidRDefault="00113913" w:rsidP="00113913">
      <w:pPr>
        <w:spacing w:before="229" w:line="240" w:lineRule="auto"/>
        <w:ind w:left="3900" w:right="3118" w:hanging="781"/>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rsidR="0035273A" w:rsidRPr="0035273A" w:rsidRDefault="0035273A" w:rsidP="004F5931">
      <w:pPr>
        <w:pStyle w:val="a6"/>
        <w:rPr>
          <w:b/>
        </w:rPr>
      </w:pPr>
    </w:p>
    <w:p w:rsidR="0035273A" w:rsidRPr="0035273A" w:rsidRDefault="0035273A" w:rsidP="004F5931">
      <w:pPr>
        <w:pStyle w:val="a6"/>
        <w:rPr>
          <w:b/>
        </w:rPr>
      </w:pPr>
    </w:p>
    <w:p w:rsidR="0035273A" w:rsidRPr="0035273A" w:rsidRDefault="0035273A" w:rsidP="00113913">
      <w:pPr>
        <w:tabs>
          <w:tab w:val="left" w:pos="7797"/>
          <w:tab w:val="left" w:pos="8080"/>
          <w:tab w:val="left" w:pos="8647"/>
        </w:tabs>
        <w:spacing w:line="240" w:lineRule="auto"/>
        <w:ind w:left="1134" w:right="1244"/>
        <w:contextualSpacing/>
        <w:jc w:val="right"/>
        <w:rPr>
          <w:rFonts w:ascii="Times New Roman" w:hAnsi="Times New Roman" w:cs="Times New Roman"/>
          <w:b/>
          <w:sz w:val="28"/>
          <w:szCs w:val="28"/>
        </w:rPr>
      </w:pPr>
      <w:r w:rsidRPr="0035273A">
        <w:rPr>
          <w:rFonts w:ascii="Times New Roman" w:hAnsi="Times New Roman" w:cs="Times New Roman"/>
          <w:b/>
          <w:sz w:val="28"/>
          <w:szCs w:val="28"/>
        </w:rPr>
        <w:t xml:space="preserve">Автор-составитель: </w:t>
      </w:r>
    </w:p>
    <w:p w:rsidR="0035273A" w:rsidRPr="0035273A" w:rsidRDefault="0035273A" w:rsidP="00113913">
      <w:pPr>
        <w:tabs>
          <w:tab w:val="left" w:pos="7797"/>
          <w:tab w:val="left" w:pos="8080"/>
          <w:tab w:val="left" w:pos="8647"/>
        </w:tabs>
        <w:spacing w:line="240" w:lineRule="auto"/>
        <w:ind w:left="1134" w:right="1244"/>
        <w:contextualSpacing/>
        <w:jc w:val="right"/>
        <w:rPr>
          <w:rFonts w:ascii="Times New Roman" w:hAnsi="Times New Roman" w:cs="Times New Roman"/>
          <w:b/>
          <w:sz w:val="28"/>
          <w:szCs w:val="28"/>
        </w:rPr>
      </w:pPr>
      <w:r w:rsidRPr="0035273A">
        <w:rPr>
          <w:rFonts w:ascii="Times New Roman" w:hAnsi="Times New Roman" w:cs="Times New Roman"/>
          <w:b/>
          <w:sz w:val="28"/>
          <w:szCs w:val="28"/>
        </w:rPr>
        <w:t>Нестерова Елена Алексеевна</w:t>
      </w:r>
    </w:p>
    <w:p w:rsidR="0035273A" w:rsidRPr="0035273A" w:rsidRDefault="0035273A" w:rsidP="004F5931">
      <w:pPr>
        <w:spacing w:line="240" w:lineRule="auto"/>
        <w:ind w:left="1134"/>
        <w:contextualSpacing/>
        <w:jc w:val="right"/>
        <w:rPr>
          <w:rFonts w:ascii="Times New Roman" w:hAnsi="Times New Roman" w:cs="Times New Roman"/>
          <w:b/>
          <w:sz w:val="28"/>
          <w:szCs w:val="28"/>
        </w:rPr>
      </w:pPr>
    </w:p>
    <w:p w:rsidR="0035273A" w:rsidRPr="0035273A" w:rsidRDefault="0035273A" w:rsidP="004F5931">
      <w:pPr>
        <w:spacing w:line="240" w:lineRule="auto"/>
        <w:contextualSpacing/>
        <w:jc w:val="both"/>
        <w:rPr>
          <w:rFonts w:ascii="Times New Roman" w:hAnsi="Times New Roman" w:cs="Times New Roman"/>
          <w:b/>
          <w:sz w:val="28"/>
          <w:szCs w:val="28"/>
        </w:rPr>
      </w:pPr>
    </w:p>
    <w:p w:rsidR="0035273A" w:rsidRPr="0035273A" w:rsidRDefault="0035273A" w:rsidP="004F5931">
      <w:pPr>
        <w:spacing w:line="240" w:lineRule="auto"/>
        <w:ind w:left="1134"/>
        <w:contextualSpacing/>
        <w:jc w:val="both"/>
        <w:rPr>
          <w:rFonts w:ascii="Times New Roman" w:hAnsi="Times New Roman" w:cs="Times New Roman"/>
          <w:b/>
          <w:sz w:val="28"/>
          <w:szCs w:val="28"/>
        </w:rPr>
      </w:pPr>
    </w:p>
    <w:p w:rsidR="0035273A" w:rsidRPr="0035273A" w:rsidRDefault="0035273A" w:rsidP="004F5931">
      <w:pPr>
        <w:spacing w:line="240" w:lineRule="auto"/>
        <w:contextualSpacing/>
        <w:jc w:val="both"/>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C1120" w:rsidRDefault="001C1120"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113913" w:rsidRDefault="00113913" w:rsidP="004F5931">
      <w:pPr>
        <w:spacing w:line="240" w:lineRule="auto"/>
        <w:contextualSpacing/>
        <w:jc w:val="center"/>
        <w:rPr>
          <w:rFonts w:ascii="Times New Roman" w:hAnsi="Times New Roman" w:cs="Times New Roman"/>
          <w:b/>
          <w:sz w:val="28"/>
          <w:szCs w:val="28"/>
        </w:rPr>
      </w:pPr>
    </w:p>
    <w:p w:rsidR="0035273A" w:rsidRPr="0035273A" w:rsidRDefault="0035273A" w:rsidP="004F5931">
      <w:pPr>
        <w:spacing w:line="240" w:lineRule="auto"/>
        <w:contextualSpacing/>
        <w:jc w:val="center"/>
        <w:rPr>
          <w:rFonts w:ascii="Times New Roman" w:hAnsi="Times New Roman" w:cs="Times New Roman"/>
          <w:b/>
          <w:sz w:val="28"/>
          <w:szCs w:val="28"/>
        </w:rPr>
      </w:pPr>
      <w:r w:rsidRPr="0035273A">
        <w:rPr>
          <w:rFonts w:ascii="Times New Roman" w:hAnsi="Times New Roman" w:cs="Times New Roman"/>
          <w:b/>
          <w:sz w:val="28"/>
          <w:szCs w:val="28"/>
        </w:rPr>
        <w:t>Санкт-Петербург</w:t>
      </w:r>
    </w:p>
    <w:p w:rsidR="004E1425" w:rsidRDefault="001C1120" w:rsidP="004F593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2024</w:t>
      </w:r>
    </w:p>
    <w:p w:rsidR="00113913" w:rsidRDefault="00113913" w:rsidP="004F5931">
      <w:pPr>
        <w:spacing w:line="240" w:lineRule="auto"/>
        <w:contextualSpacing/>
        <w:jc w:val="center"/>
        <w:rPr>
          <w:rFonts w:ascii="Times New Roman" w:hAnsi="Times New Roman" w:cs="Times New Roman"/>
          <w:b/>
          <w:color w:val="373737"/>
          <w:sz w:val="24"/>
          <w:szCs w:val="24"/>
          <w:bdr w:val="none" w:sz="0" w:space="0" w:color="auto" w:frame="1"/>
        </w:rPr>
      </w:pPr>
    </w:p>
    <w:p w:rsidR="0035273A" w:rsidRPr="004E1425" w:rsidRDefault="0035273A" w:rsidP="004F5931">
      <w:pPr>
        <w:spacing w:line="240" w:lineRule="auto"/>
        <w:contextualSpacing/>
        <w:jc w:val="center"/>
        <w:rPr>
          <w:rFonts w:ascii="Times New Roman" w:hAnsi="Times New Roman" w:cs="Times New Roman"/>
          <w:b/>
          <w:sz w:val="28"/>
          <w:szCs w:val="28"/>
        </w:rPr>
      </w:pPr>
      <w:r w:rsidRPr="0035273A">
        <w:rPr>
          <w:rFonts w:ascii="Times New Roman" w:hAnsi="Times New Roman" w:cs="Times New Roman"/>
          <w:b/>
          <w:color w:val="373737"/>
          <w:sz w:val="24"/>
          <w:szCs w:val="24"/>
          <w:bdr w:val="none" w:sz="0" w:space="0" w:color="auto" w:frame="1"/>
        </w:rPr>
        <w:lastRenderedPageBreak/>
        <w:t>ПОЯСНИТЕЛЬНАЯ ЗАПИСКА</w:t>
      </w:r>
    </w:p>
    <w:p w:rsidR="0035273A" w:rsidRPr="0035273A" w:rsidRDefault="0035273A" w:rsidP="004F5931">
      <w:pPr>
        <w:spacing w:line="240" w:lineRule="auto"/>
        <w:ind w:left="1134"/>
        <w:contextualSpacing/>
        <w:jc w:val="both"/>
        <w:rPr>
          <w:rFonts w:ascii="Times New Roman" w:hAnsi="Times New Roman" w:cs="Times New Roman"/>
          <w:sz w:val="28"/>
          <w:szCs w:val="28"/>
        </w:rPr>
      </w:pPr>
      <w:r w:rsidRPr="0035273A">
        <w:rPr>
          <w:rFonts w:ascii="Times New Roman" w:hAnsi="Times New Roman" w:cs="Times New Roman"/>
          <w:sz w:val="28"/>
          <w:szCs w:val="28"/>
        </w:rPr>
        <w:t>Данная программа составлена с учётом нормативных документов дополнительного образования:</w:t>
      </w:r>
    </w:p>
    <w:p w:rsidR="0035273A" w:rsidRPr="0035273A" w:rsidRDefault="0035273A" w:rsidP="004F5931">
      <w:pPr>
        <w:spacing w:line="240" w:lineRule="auto"/>
        <w:rPr>
          <w:rFonts w:ascii="Times New Roman" w:eastAsia="Calibri" w:hAnsi="Times New Roman" w:cs="Times New Roman"/>
          <w:sz w:val="28"/>
          <w:szCs w:val="28"/>
          <w:lang w:eastAsia="en-US"/>
        </w:rPr>
      </w:pPr>
      <w:r w:rsidRPr="0035273A">
        <w:rPr>
          <w:rFonts w:ascii="Times New Roman" w:eastAsia="Calibri" w:hAnsi="Times New Roman" w:cs="Times New Roman"/>
          <w:sz w:val="28"/>
          <w:szCs w:val="28"/>
          <w:lang w:eastAsia="en-US"/>
        </w:rPr>
        <w:t>Нормативные документы:</w:t>
      </w:r>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8" w:tgtFrame="_blank" w:history="1">
        <w:r w:rsidR="0035273A" w:rsidRPr="0035273A">
          <w:rPr>
            <w:rFonts w:ascii="Times New Roman" w:hAnsi="Times New Roman" w:cs="Times New Roman"/>
            <w:bCs/>
            <w:sz w:val="28"/>
            <w:szCs w:val="28"/>
            <w:lang w:eastAsia="en-US"/>
          </w:rPr>
          <w:t>Федеральный закон РФ 273-ФЗ «Об образовании в Российской Федерации» от 29.12. 2012 г.</w:t>
        </w:r>
      </w:hyperlink>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9" w:tgtFrame="_blank" w:history="1">
        <w:r w:rsidR="0035273A" w:rsidRPr="0035273A">
          <w:rPr>
            <w:rFonts w:ascii="Times New Roman" w:hAnsi="Times New Roman" w:cs="Times New Roman"/>
            <w:bCs/>
            <w:sz w:val="28"/>
            <w:szCs w:val="28"/>
            <w:lang w:eastAsia="en-US"/>
          </w:rPr>
          <w:t>Концепция развития дополнительного образования детей, утвержденная распоряжением Правительства Российской Федерации от 4 сентября 2014 г. № 1726-р</w:t>
        </w:r>
      </w:hyperlink>
      <w:r w:rsidR="0035273A" w:rsidRPr="0035273A">
        <w:rPr>
          <w:rFonts w:ascii="Times New Roman" w:hAnsi="Times New Roman" w:cs="Times New Roman"/>
          <w:bCs/>
          <w:sz w:val="28"/>
          <w:szCs w:val="28"/>
          <w:lang w:eastAsia="en-US"/>
        </w:rPr>
        <w:t>. </w:t>
      </w:r>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10" w:tgtFrame="_blank" w:history="1">
        <w:r w:rsidR="0035273A" w:rsidRPr="0035273A">
          <w:rPr>
            <w:rFonts w:ascii="Times New Roman" w:hAnsi="Times New Roman" w:cs="Times New Roman"/>
            <w:bCs/>
            <w:sz w:val="28"/>
            <w:szCs w:val="28"/>
            <w:lang w:eastAsia="en-US"/>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hyperlink>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11" w:tgtFrame="_blank" w:history="1">
        <w:r w:rsidR="0035273A" w:rsidRPr="0035273A">
          <w:rPr>
            <w:rFonts w:ascii="Times New Roman" w:hAnsi="Times New Roman" w:cs="Times New Roman"/>
            <w:bCs/>
            <w:sz w:val="28"/>
            <w:szCs w:val="28"/>
            <w:lang w:eastAsia="en-US"/>
          </w:rPr>
          <w:t>Концепция общенациональной системы выявления и развития молодых талантов</w:t>
        </w:r>
      </w:hyperlink>
      <w:r w:rsidR="0035273A" w:rsidRPr="0035273A">
        <w:rPr>
          <w:rFonts w:ascii="Times New Roman" w:hAnsi="Times New Roman" w:cs="Times New Roman"/>
          <w:bCs/>
          <w:sz w:val="28"/>
          <w:szCs w:val="28"/>
          <w:lang w:eastAsia="en-US"/>
        </w:rPr>
        <w:t>. </w:t>
      </w:r>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12" w:tgtFrame="_blank" w:history="1">
        <w:r w:rsidR="0035273A" w:rsidRPr="0035273A">
          <w:rPr>
            <w:rFonts w:ascii="Times New Roman" w:hAnsi="Times New Roman" w:cs="Times New Roman"/>
            <w:bCs/>
            <w:sz w:val="28"/>
            <w:szCs w:val="28"/>
            <w:lang w:eastAsia="en-US"/>
          </w:rPr>
          <w:t>Протокол заседания президиума Совета при Президенте Российской Федерации по стратегическому развитию и приоритетным проектам от 24 августа 2016 г. № 2</w:t>
        </w:r>
      </w:hyperlink>
      <w:r w:rsidR="0035273A" w:rsidRPr="0035273A">
        <w:rPr>
          <w:rFonts w:ascii="Times New Roman" w:hAnsi="Times New Roman" w:cs="Times New Roman"/>
          <w:bCs/>
          <w:sz w:val="28"/>
          <w:szCs w:val="28"/>
          <w:lang w:eastAsia="en-US"/>
        </w:rPr>
        <w:t>.</w:t>
      </w:r>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bCs/>
          <w:sz w:val="28"/>
          <w:szCs w:val="28"/>
          <w:lang w:eastAsia="en-US"/>
        </w:rPr>
      </w:pPr>
      <w:hyperlink r:id="rId13" w:tgtFrame="_blank" w:history="1">
        <w:r w:rsidR="0035273A" w:rsidRPr="0035273A">
          <w:rPr>
            <w:rFonts w:ascii="Times New Roman" w:hAnsi="Times New Roman" w:cs="Times New Roman"/>
            <w:bCs/>
            <w:sz w:val="28"/>
            <w:szCs w:val="28"/>
            <w:lang w:eastAsia="en-US"/>
          </w:rPr>
          <w:t>Приоритетный проект «Доступное дополнительное образование для детей», утвержденный Президиумом Совета при Президенте Российской Федерации по стратегическому развитию и приоритетным проектам (протокол от 30 ноября 2016 г. № 11)</w:t>
        </w:r>
      </w:hyperlink>
      <w:r w:rsidR="0035273A" w:rsidRPr="0035273A">
        <w:rPr>
          <w:rFonts w:ascii="Times New Roman" w:hAnsi="Times New Roman" w:cs="Times New Roman"/>
          <w:bCs/>
          <w:sz w:val="28"/>
          <w:szCs w:val="28"/>
          <w:lang w:eastAsia="en-US"/>
        </w:rPr>
        <w:t>.</w:t>
      </w:r>
    </w:p>
    <w:p w:rsidR="0035273A" w:rsidRPr="0035273A" w:rsidRDefault="008826A9" w:rsidP="004F5931">
      <w:pPr>
        <w:numPr>
          <w:ilvl w:val="0"/>
          <w:numId w:val="5"/>
        </w:numPr>
        <w:shd w:val="clear" w:color="auto" w:fill="FFFFFF"/>
        <w:spacing w:after="0" w:line="240" w:lineRule="auto"/>
        <w:jc w:val="both"/>
        <w:outlineLvl w:val="4"/>
        <w:rPr>
          <w:rFonts w:ascii="Times New Roman" w:hAnsi="Times New Roman" w:cs="Times New Roman"/>
          <w:color w:val="243F60"/>
          <w:sz w:val="28"/>
          <w:szCs w:val="28"/>
          <w:lang w:eastAsia="en-US"/>
        </w:rPr>
      </w:pPr>
      <w:hyperlink r:id="rId14" w:tgtFrame="_blank" w:history="1">
        <w:r w:rsidR="0035273A" w:rsidRPr="0035273A">
          <w:rPr>
            <w:rFonts w:ascii="Times New Roman" w:hAnsi="Times New Roman" w:cs="Times New Roman"/>
            <w:bCs/>
            <w:sz w:val="28"/>
            <w:szCs w:val="28"/>
            <w:lang w:eastAsia="en-US"/>
          </w:rPr>
          <w:t>Приказ Минобрнауки России от 23.08.2017 N 816"Об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программ"(Зарегистрировано в Минюсте России 18.09.2017 N 48226)</w:t>
        </w:r>
      </w:hyperlink>
    </w:p>
    <w:p w:rsidR="0035273A" w:rsidRPr="0035273A" w:rsidRDefault="0035273A" w:rsidP="004F5931">
      <w:pPr>
        <w:numPr>
          <w:ilvl w:val="0"/>
          <w:numId w:val="6"/>
        </w:numPr>
        <w:shd w:val="clear" w:color="auto" w:fill="FFFFFF"/>
        <w:spacing w:after="0" w:line="240" w:lineRule="auto"/>
        <w:contextualSpacing/>
        <w:jc w:val="both"/>
        <w:outlineLvl w:val="4"/>
        <w:rPr>
          <w:rFonts w:ascii="Times New Roman" w:hAnsi="Times New Roman" w:cs="Times New Roman"/>
          <w:color w:val="243F60"/>
          <w:sz w:val="28"/>
          <w:szCs w:val="28"/>
          <w:lang w:eastAsia="en-US"/>
        </w:rPr>
      </w:pPr>
      <w:r w:rsidRPr="0035273A">
        <w:rPr>
          <w:rFonts w:ascii="Times New Roman" w:hAnsi="Times New Roman" w:cs="Times New Roman"/>
          <w:color w:val="000000"/>
          <w:sz w:val="28"/>
          <w:szCs w:val="28"/>
          <w:shd w:val="clear" w:color="auto" w:fill="FFFFFF"/>
          <w:lang w:eastAsia="en-US"/>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35273A" w:rsidRPr="0035273A" w:rsidRDefault="008826A9"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hyperlink r:id="rId15" w:history="1">
        <w:r w:rsidR="0035273A" w:rsidRPr="0035273A">
          <w:rPr>
            <w:rFonts w:ascii="Times New Roman" w:hAnsi="Times New Roman" w:cs="Times New Roman"/>
            <w:sz w:val="28"/>
            <w:szCs w:val="28"/>
          </w:rPr>
          <w:t>Приказ Министерства Просвещения РФ от 09.11.2018 № 196 «Об утверждении Порядка организации и осуществления образовательной деятельности по ДОП</w:t>
        </w:r>
      </w:hyperlink>
      <w:r w:rsidR="0035273A" w:rsidRPr="0035273A">
        <w:rPr>
          <w:rFonts w:ascii="Times New Roman" w:hAnsi="Times New Roman" w:cs="Times New Roman"/>
          <w:sz w:val="28"/>
          <w:szCs w:val="28"/>
        </w:rPr>
        <w:t>»</w:t>
      </w:r>
    </w:p>
    <w:p w:rsidR="0035273A" w:rsidRPr="0035273A" w:rsidRDefault="008826A9"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hyperlink r:id="rId16" w:history="1">
        <w:r w:rsidR="0035273A" w:rsidRPr="0035273A">
          <w:rPr>
            <w:rFonts w:ascii="Times New Roman" w:hAnsi="Times New Roman" w:cs="Times New Roman"/>
            <w:sz w:val="28"/>
            <w:szCs w:val="28"/>
          </w:rPr>
          <w:t>Приказ Минпросвещения России от 30.09.2020 № 533  «О внесении изменений в Порядок организации и осуществления образовательной деятельности по ДОО</w:t>
        </w:r>
      </w:hyperlink>
      <w:r w:rsidR="0035273A" w:rsidRPr="0035273A">
        <w:rPr>
          <w:rFonts w:ascii="Times New Roman" w:hAnsi="Times New Roman" w:cs="Times New Roman"/>
          <w:sz w:val="28"/>
          <w:szCs w:val="28"/>
        </w:rPr>
        <w:t>»</w:t>
      </w:r>
    </w:p>
    <w:p w:rsidR="0035273A" w:rsidRPr="0035273A" w:rsidRDefault="008826A9"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hyperlink r:id="rId17" w:history="1">
        <w:r w:rsidR="0035273A" w:rsidRPr="0035273A">
          <w:rPr>
            <w:rFonts w:ascii="Times New Roman" w:hAnsi="Times New Roman" w:cs="Times New Roman"/>
            <w:sz w:val="28"/>
            <w:szCs w:val="28"/>
          </w:rPr>
          <w:t>Приказ Минтруда России 2018 №298н «Стандарт педагога дополнительного образования детей и взрослых</w:t>
        </w:r>
      </w:hyperlink>
      <w:r w:rsidR="0035273A" w:rsidRPr="0035273A">
        <w:rPr>
          <w:rFonts w:ascii="Times New Roman" w:hAnsi="Times New Roman" w:cs="Times New Roman"/>
          <w:sz w:val="28"/>
          <w:szCs w:val="28"/>
        </w:rPr>
        <w:t>»</w:t>
      </w:r>
    </w:p>
    <w:p w:rsidR="0035273A" w:rsidRPr="0035273A" w:rsidRDefault="008826A9"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hyperlink r:id="rId18" w:history="1">
        <w:r w:rsidR="0035273A" w:rsidRPr="0035273A">
          <w:rPr>
            <w:rFonts w:ascii="Times New Roman" w:hAnsi="Times New Roman" w:cs="Times New Roman"/>
            <w:sz w:val="28"/>
            <w:szCs w:val="28"/>
          </w:rPr>
          <w:t>Примерные требования к дополнительным образовательным программам 06-1844 от 11.12.2006</w:t>
        </w:r>
      </w:hyperlink>
    </w:p>
    <w:p w:rsidR="0035273A" w:rsidRPr="0035273A" w:rsidRDefault="0035273A"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r w:rsidRPr="0035273A">
        <w:rPr>
          <w:rFonts w:ascii="Times New Roman" w:hAnsi="Times New Roman" w:cs="Times New Roman"/>
          <w:sz w:val="28"/>
          <w:szCs w:val="28"/>
        </w:rPr>
        <w:t>Устав Государственного бюджетного общеобразовательного учреждения гимназия №363</w:t>
      </w:r>
    </w:p>
    <w:p w:rsidR="0035273A" w:rsidRPr="0035273A" w:rsidRDefault="0035273A"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r w:rsidRPr="0035273A">
        <w:rPr>
          <w:rFonts w:ascii="Times New Roman" w:hAnsi="Times New Roman" w:cs="Times New Roman"/>
          <w:sz w:val="28"/>
          <w:szCs w:val="28"/>
        </w:rPr>
        <w:t>Положение об организации дополнительного образования в ГБОУ гимназия №363 Фрунзенского района Санкт-Петербурга</w:t>
      </w:r>
    </w:p>
    <w:p w:rsidR="0035273A" w:rsidRPr="0035273A" w:rsidRDefault="0035273A" w:rsidP="004F5931">
      <w:pPr>
        <w:numPr>
          <w:ilvl w:val="0"/>
          <w:numId w:val="4"/>
        </w:numPr>
        <w:shd w:val="clear" w:color="auto" w:fill="FFFFFF"/>
        <w:spacing w:after="0" w:line="240" w:lineRule="auto"/>
        <w:contextualSpacing/>
        <w:jc w:val="both"/>
        <w:rPr>
          <w:rFonts w:ascii="Times New Roman" w:hAnsi="Times New Roman" w:cs="Times New Roman"/>
          <w:sz w:val="28"/>
          <w:szCs w:val="28"/>
        </w:rPr>
      </w:pPr>
      <w:r w:rsidRPr="0035273A">
        <w:rPr>
          <w:rFonts w:ascii="Times New Roman" w:hAnsi="Times New Roman" w:cs="Times New Roman"/>
          <w:sz w:val="28"/>
          <w:szCs w:val="28"/>
        </w:rPr>
        <w:lastRenderedPageBreak/>
        <w:t xml:space="preserve">Положение о режиме занятий обучающихся в объединениях дополнительного образования ГБОУ №363 </w:t>
      </w:r>
    </w:p>
    <w:p w:rsidR="007263D0" w:rsidRPr="0035273A" w:rsidRDefault="007263D0" w:rsidP="004F5931">
      <w:pPr>
        <w:spacing w:after="0" w:line="240" w:lineRule="auto"/>
        <w:jc w:val="center"/>
        <w:rPr>
          <w:rFonts w:ascii="Times New Roman" w:hAnsi="Times New Roman" w:cs="Times New Roman"/>
          <w:b/>
          <w:sz w:val="28"/>
          <w:szCs w:val="28"/>
        </w:rPr>
      </w:pPr>
    </w:p>
    <w:p w:rsidR="00C76272" w:rsidRPr="00C76272" w:rsidRDefault="006132F5" w:rsidP="004F5931">
      <w:pPr>
        <w:spacing w:line="240" w:lineRule="auto"/>
        <w:ind w:firstLine="708"/>
        <w:jc w:val="both"/>
        <w:rPr>
          <w:rFonts w:ascii="Times New Roman" w:hAnsi="Times New Roman" w:cs="Times New Roman"/>
          <w:sz w:val="28"/>
          <w:szCs w:val="28"/>
        </w:rPr>
      </w:pPr>
      <w:r w:rsidRPr="0035273A">
        <w:rPr>
          <w:rFonts w:ascii="Times New Roman" w:hAnsi="Times New Roman" w:cs="Times New Roman"/>
          <w:sz w:val="28"/>
          <w:szCs w:val="28"/>
        </w:rPr>
        <w:t>Рабочая программа по подготовке к школе детей 5,5-7 лет   разработана в соответствии с требованиями Федерального государственного стандарта начального общего образования второго поколения, на основе программы «Преемственность» (программа по подготовке к школе детей 5-7 лет) науч. рук. Н. А. Федосова (М.: Просвещение, 2016), рекомендованной Министерством образования РФ</w:t>
      </w:r>
      <w:r w:rsidR="00C76272">
        <w:rPr>
          <w:rFonts w:ascii="Times New Roman" w:hAnsi="Times New Roman" w:cs="Times New Roman"/>
          <w:sz w:val="28"/>
          <w:szCs w:val="28"/>
        </w:rPr>
        <w:t>,</w:t>
      </w:r>
      <w:r w:rsidR="00C76272" w:rsidRPr="00C76272">
        <w:rPr>
          <w:rFonts w:ascii="Times New Roman" w:hAnsi="Times New Roman" w:cs="Times New Roman"/>
          <w:sz w:val="28"/>
          <w:szCs w:val="28"/>
        </w:rPr>
        <w:t>Федеральных государ</w:t>
      </w:r>
      <w:r w:rsidR="00C76272">
        <w:rPr>
          <w:rFonts w:ascii="Times New Roman" w:hAnsi="Times New Roman" w:cs="Times New Roman"/>
          <w:sz w:val="28"/>
          <w:szCs w:val="28"/>
        </w:rPr>
        <w:t xml:space="preserve">ственных требований дошкольного </w:t>
      </w:r>
      <w:r w:rsidR="00C76272" w:rsidRPr="00C76272">
        <w:rPr>
          <w:rFonts w:ascii="Times New Roman" w:hAnsi="Times New Roman" w:cs="Times New Roman"/>
          <w:sz w:val="28"/>
          <w:szCs w:val="28"/>
        </w:rPr>
        <w:t>образования и адаптирована к условиям кратковременного пребывания детей в ОУ.</w:t>
      </w:r>
    </w:p>
    <w:p w:rsidR="00C76272" w:rsidRDefault="00C76272" w:rsidP="004F5931">
      <w:pPr>
        <w:spacing w:line="240" w:lineRule="auto"/>
        <w:ind w:firstLine="708"/>
        <w:jc w:val="both"/>
        <w:rPr>
          <w:rFonts w:ascii="Times New Roman" w:hAnsi="Times New Roman" w:cs="Times New Roman"/>
          <w:sz w:val="28"/>
          <w:szCs w:val="28"/>
        </w:rPr>
      </w:pPr>
      <w:r w:rsidRPr="00C76272">
        <w:rPr>
          <w:rFonts w:ascii="Times New Roman" w:hAnsi="Times New Roman" w:cs="Times New Roman"/>
          <w:sz w:val="28"/>
          <w:szCs w:val="28"/>
        </w:rPr>
        <w:t xml:space="preserve">Данная программа является комплексной. </w:t>
      </w:r>
    </w:p>
    <w:p w:rsidR="00C76272" w:rsidRPr="00C76272" w:rsidRDefault="00C76272" w:rsidP="004F5931">
      <w:pPr>
        <w:spacing w:line="240" w:lineRule="auto"/>
        <w:ind w:firstLine="708"/>
        <w:jc w:val="both"/>
        <w:rPr>
          <w:rFonts w:ascii="Times New Roman" w:hAnsi="Times New Roman" w:cs="Times New Roman"/>
          <w:sz w:val="28"/>
          <w:szCs w:val="28"/>
        </w:rPr>
      </w:pPr>
      <w:r w:rsidRPr="00C76272">
        <w:rPr>
          <w:rFonts w:ascii="Times New Roman" w:hAnsi="Times New Roman" w:cs="Times New Roman"/>
          <w:b/>
          <w:sz w:val="28"/>
          <w:szCs w:val="28"/>
        </w:rPr>
        <w:t>Направленность</w:t>
      </w:r>
      <w:r w:rsidRPr="00C76272">
        <w:rPr>
          <w:rFonts w:ascii="Times New Roman" w:hAnsi="Times New Roman" w:cs="Times New Roman"/>
          <w:sz w:val="28"/>
          <w:szCs w:val="28"/>
        </w:rPr>
        <w:t xml:space="preserve"> -социально- педагогическая.</w:t>
      </w:r>
    </w:p>
    <w:p w:rsidR="00C76272" w:rsidRDefault="006132F5" w:rsidP="004F5931">
      <w:pPr>
        <w:spacing w:line="240" w:lineRule="auto"/>
        <w:ind w:firstLine="708"/>
        <w:jc w:val="center"/>
        <w:rPr>
          <w:rFonts w:ascii="Times New Roman" w:hAnsi="Times New Roman" w:cs="Times New Roman"/>
          <w:sz w:val="28"/>
          <w:szCs w:val="28"/>
        </w:rPr>
      </w:pPr>
      <w:r w:rsidRPr="0035273A">
        <w:rPr>
          <w:rFonts w:ascii="Times New Roman" w:hAnsi="Times New Roman" w:cs="Times New Roman"/>
          <w:sz w:val="28"/>
          <w:szCs w:val="28"/>
        </w:rPr>
        <w:t xml:space="preserve">Программа готовит детей к обучению в школе, осуществляя преемственность между дошкольным и начальным общим образованием. </w:t>
      </w:r>
    </w:p>
    <w:p w:rsidR="00C76272" w:rsidRPr="00C76272" w:rsidRDefault="00C76272" w:rsidP="004F5931">
      <w:pPr>
        <w:spacing w:line="240" w:lineRule="auto"/>
        <w:ind w:firstLine="708"/>
        <w:jc w:val="center"/>
        <w:rPr>
          <w:rFonts w:ascii="Times New Roman" w:hAnsi="Times New Roman" w:cs="Times New Roman"/>
          <w:b/>
          <w:sz w:val="28"/>
          <w:szCs w:val="28"/>
        </w:rPr>
      </w:pPr>
      <w:r w:rsidRPr="00C76272">
        <w:rPr>
          <w:rFonts w:ascii="Times New Roman" w:hAnsi="Times New Roman" w:cs="Times New Roman"/>
          <w:b/>
          <w:sz w:val="28"/>
          <w:szCs w:val="28"/>
        </w:rPr>
        <w:t>Актуальность программы</w:t>
      </w:r>
    </w:p>
    <w:p w:rsidR="00C76272" w:rsidRPr="00C76272" w:rsidRDefault="00C76272" w:rsidP="004F5931">
      <w:pPr>
        <w:spacing w:line="240" w:lineRule="auto"/>
        <w:ind w:firstLine="708"/>
        <w:jc w:val="both"/>
        <w:rPr>
          <w:rFonts w:ascii="Times New Roman" w:hAnsi="Times New Roman" w:cs="Times New Roman"/>
          <w:sz w:val="28"/>
          <w:szCs w:val="28"/>
        </w:rPr>
      </w:pPr>
      <w:r w:rsidRPr="00C76272">
        <w:rPr>
          <w:rFonts w:ascii="Times New Roman" w:hAnsi="Times New Roman" w:cs="Times New Roman"/>
          <w:sz w:val="28"/>
          <w:szCs w:val="28"/>
        </w:rPr>
        <w:t>В последние годы весьма заметное место среди научно-педагогических исследований ив работе педагогов-практиков занимают вопросы непрерывности учебно-воспитательного процесса и преемственности в его организации на различных образовательных ступеньках. Одна из наиболее важных и болезненных проблем -</w:t>
      </w:r>
      <w:r w:rsidR="00113913">
        <w:rPr>
          <w:rFonts w:ascii="Times New Roman" w:hAnsi="Times New Roman" w:cs="Times New Roman"/>
          <w:sz w:val="28"/>
          <w:szCs w:val="28"/>
        </w:rPr>
        <w:t xml:space="preserve"> </w:t>
      </w:r>
      <w:r w:rsidRPr="00C76272">
        <w:rPr>
          <w:rFonts w:ascii="Times New Roman" w:hAnsi="Times New Roman" w:cs="Times New Roman"/>
          <w:sz w:val="28"/>
          <w:szCs w:val="28"/>
        </w:rPr>
        <w:t>преемственность между дошкольным</w:t>
      </w:r>
      <w:r>
        <w:rPr>
          <w:rFonts w:ascii="Times New Roman" w:hAnsi="Times New Roman" w:cs="Times New Roman"/>
          <w:sz w:val="28"/>
          <w:szCs w:val="28"/>
        </w:rPr>
        <w:t xml:space="preserve"> и </w:t>
      </w:r>
      <w:r w:rsidRPr="00C76272">
        <w:rPr>
          <w:rFonts w:ascii="Times New Roman" w:hAnsi="Times New Roman" w:cs="Times New Roman"/>
          <w:sz w:val="28"/>
          <w:szCs w:val="28"/>
        </w:rPr>
        <w:t>начальным образованием.</w:t>
      </w:r>
    </w:p>
    <w:p w:rsidR="00C76272" w:rsidRPr="00C76272" w:rsidRDefault="00C76272" w:rsidP="004F5931">
      <w:pPr>
        <w:spacing w:line="240" w:lineRule="auto"/>
        <w:ind w:firstLine="708"/>
        <w:contextualSpacing/>
        <w:jc w:val="both"/>
        <w:rPr>
          <w:rFonts w:ascii="Times New Roman" w:hAnsi="Times New Roman" w:cs="Times New Roman"/>
          <w:sz w:val="28"/>
          <w:szCs w:val="28"/>
        </w:rPr>
      </w:pPr>
      <w:r w:rsidRPr="00C76272">
        <w:rPr>
          <w:rFonts w:ascii="Times New Roman" w:hAnsi="Times New Roman" w:cs="Times New Roman"/>
          <w:sz w:val="28"/>
          <w:szCs w:val="28"/>
        </w:rPr>
        <w:t>Готовность к школьному обучению, прежде всего, предполагает: мотивационную готовность (т.е. внутреннее стремление к приобретению знаний и работоспособность), интеллектуально-познавательную готовность</w:t>
      </w:r>
    </w:p>
    <w:p w:rsidR="00C76272" w:rsidRPr="00C76272" w:rsidRDefault="00C76272" w:rsidP="004F5931">
      <w:pPr>
        <w:spacing w:line="240" w:lineRule="auto"/>
        <w:contextualSpacing/>
        <w:jc w:val="both"/>
        <w:rPr>
          <w:rFonts w:ascii="Times New Roman" w:hAnsi="Times New Roman" w:cs="Times New Roman"/>
          <w:sz w:val="28"/>
          <w:szCs w:val="28"/>
        </w:rPr>
      </w:pPr>
      <w:r w:rsidRPr="00C76272">
        <w:rPr>
          <w:rFonts w:ascii="Times New Roman" w:hAnsi="Times New Roman" w:cs="Times New Roman"/>
          <w:sz w:val="28"/>
          <w:szCs w:val="28"/>
        </w:rPr>
        <w:t>(</w:t>
      </w:r>
      <w:proofErr w:type="gramStart"/>
      <w:r w:rsidRPr="00C76272">
        <w:rPr>
          <w:rFonts w:ascii="Times New Roman" w:hAnsi="Times New Roman" w:cs="Times New Roman"/>
          <w:sz w:val="28"/>
          <w:szCs w:val="28"/>
        </w:rPr>
        <w:t>развитость</w:t>
      </w:r>
      <w:proofErr w:type="gramEnd"/>
      <w:r w:rsidRPr="00C76272">
        <w:rPr>
          <w:rFonts w:ascii="Times New Roman" w:hAnsi="Times New Roman" w:cs="Times New Roman"/>
          <w:sz w:val="28"/>
          <w:szCs w:val="28"/>
        </w:rPr>
        <w:t>: восприятия, внимания, воображения, памяти, мышления, речи) и деятельностную готовность (развитость практических процессов и действий, ориентировка в задании, действия по его выполнению, самоконтроль).</w:t>
      </w:r>
    </w:p>
    <w:p w:rsidR="00C76272" w:rsidRDefault="00C76272" w:rsidP="004F5931">
      <w:pPr>
        <w:spacing w:line="240" w:lineRule="auto"/>
        <w:ind w:firstLine="708"/>
        <w:jc w:val="both"/>
        <w:rPr>
          <w:rFonts w:ascii="Times New Roman" w:hAnsi="Times New Roman" w:cs="Times New Roman"/>
          <w:sz w:val="28"/>
          <w:szCs w:val="28"/>
        </w:rPr>
      </w:pPr>
      <w:r w:rsidRPr="00C76272">
        <w:rPr>
          <w:rFonts w:ascii="Times New Roman" w:hAnsi="Times New Roman" w:cs="Times New Roman"/>
          <w:sz w:val="28"/>
          <w:szCs w:val="28"/>
        </w:rPr>
        <w:t>Разумеется, необходим также определённый уровень воспитанности личных качеств, предполагающий умение общаться и взаимодействовать с людьми. Программа «Школа раннего развития» готовит детей к обучению в школе, осуществляется преемственность между дошкольным и начальным общим образованием.</w:t>
      </w:r>
    </w:p>
    <w:p w:rsidR="008A20D9" w:rsidRPr="0035273A" w:rsidRDefault="00AA111F" w:rsidP="004F5931">
      <w:pPr>
        <w:spacing w:line="240" w:lineRule="auto"/>
        <w:ind w:firstLine="708"/>
        <w:jc w:val="both"/>
        <w:rPr>
          <w:rFonts w:ascii="Times New Roman" w:hAnsi="Times New Roman" w:cs="Times New Roman"/>
          <w:sz w:val="28"/>
          <w:szCs w:val="28"/>
        </w:rPr>
      </w:pPr>
      <w:r w:rsidRPr="00AA111F">
        <w:rPr>
          <w:rFonts w:ascii="Times New Roman" w:hAnsi="Times New Roman" w:cs="Times New Roman"/>
          <w:b/>
          <w:sz w:val="28"/>
          <w:szCs w:val="28"/>
        </w:rPr>
        <w:t>Адресат</w:t>
      </w:r>
      <w:r>
        <w:rPr>
          <w:rFonts w:ascii="Times New Roman" w:hAnsi="Times New Roman" w:cs="Times New Roman"/>
          <w:sz w:val="28"/>
          <w:szCs w:val="28"/>
        </w:rPr>
        <w:t xml:space="preserve"> - п</w:t>
      </w:r>
      <w:r w:rsidR="008A20D9" w:rsidRPr="004E1425">
        <w:rPr>
          <w:rFonts w:ascii="Times New Roman" w:hAnsi="Times New Roman" w:cs="Times New Roman"/>
          <w:sz w:val="28"/>
          <w:szCs w:val="28"/>
        </w:rPr>
        <w:t xml:space="preserve">рограмма предусмотрена для работы с учащимися дошкольного общего образования (5,5 – </w:t>
      </w:r>
      <w:r w:rsidR="008A20D9">
        <w:rPr>
          <w:rFonts w:ascii="Times New Roman" w:hAnsi="Times New Roman" w:cs="Times New Roman"/>
          <w:sz w:val="28"/>
          <w:szCs w:val="28"/>
        </w:rPr>
        <w:t>7</w:t>
      </w:r>
      <w:r w:rsidR="008A20D9" w:rsidRPr="004E1425">
        <w:rPr>
          <w:rFonts w:ascii="Times New Roman" w:hAnsi="Times New Roman" w:cs="Times New Roman"/>
          <w:sz w:val="28"/>
          <w:szCs w:val="28"/>
        </w:rPr>
        <w:t xml:space="preserve"> лет)</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ab/>
      </w:r>
      <w:r w:rsidRPr="0035273A">
        <w:rPr>
          <w:rFonts w:ascii="Times New Roman" w:hAnsi="Times New Roman" w:cs="Times New Roman"/>
          <w:b/>
          <w:sz w:val="28"/>
          <w:szCs w:val="28"/>
        </w:rPr>
        <w:t>Цель программы</w:t>
      </w:r>
      <w:r w:rsidRPr="0035273A">
        <w:rPr>
          <w:rFonts w:ascii="Times New Roman" w:hAnsi="Times New Roman" w:cs="Times New Roman"/>
          <w:sz w:val="28"/>
          <w:szCs w:val="28"/>
        </w:rPr>
        <w:t xml:space="preserve"> – успешная адаптация детей дошкольного возраста к новым образовательным условиям и создание условий гуманного (комфортного) перехода с одной образовательной ступени на другую.</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ab/>
        <w:t xml:space="preserve">Подготовка детей к школе занимает особое место в системе образования. Это обусловлено сложной адаптацией ребенка к школе. Школа предъявляет к первокласснику довольно высокие требования. Ребенок дошкольного возраста должен быть готов не только к новым формам общения. У него должна быть развита мотивационная сфера, где любознательность выступает как основа познавательной </w:t>
      </w:r>
      <w:r w:rsidRPr="0035273A">
        <w:rPr>
          <w:rFonts w:ascii="Times New Roman" w:hAnsi="Times New Roman" w:cs="Times New Roman"/>
          <w:sz w:val="28"/>
          <w:szCs w:val="28"/>
        </w:rPr>
        <w:lastRenderedPageBreak/>
        <w:t>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коммуникативными и речевыми компетенциями.</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Развитие потенциальных возможностей ребенка посредством овладения УУД, предложенными федеральными стандартами начального общего образования, составляет основу начального образования. В связи с этим, создание предпосылок к школьному обучению является еще одной не менее важной целью программы.</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ab/>
        <w:t xml:space="preserve">Программа решает задачи общего развития будущего первоклассника, его физических, социальных и психологических функций, необходимых для систематического обучения в школе. </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ab/>
      </w:r>
      <w:r w:rsidRPr="0035273A">
        <w:rPr>
          <w:rFonts w:ascii="Times New Roman" w:hAnsi="Times New Roman" w:cs="Times New Roman"/>
          <w:b/>
          <w:sz w:val="28"/>
          <w:szCs w:val="28"/>
        </w:rPr>
        <w:t>Основные задачи</w:t>
      </w:r>
      <w:r w:rsidRPr="0035273A">
        <w:rPr>
          <w:rFonts w:ascii="Times New Roman" w:hAnsi="Times New Roman" w:cs="Times New Roman"/>
          <w:sz w:val="28"/>
          <w:szCs w:val="28"/>
        </w:rPr>
        <w:t>: развитие личностных качеств; сохранение и укрепление здоровья;  формирование ценностных установок и ориентаций; развитие творческой активности; формирование и развитие психических функций познавательной сферы; развитие эмоционально-волевой сферы; развитие коммуникативных умений; развитие умений действовать по правилам.</w:t>
      </w:r>
    </w:p>
    <w:p w:rsidR="006132F5" w:rsidRPr="0035273A" w:rsidRDefault="006132F5" w:rsidP="004F5931">
      <w:pPr>
        <w:spacing w:line="240" w:lineRule="auto"/>
        <w:jc w:val="center"/>
        <w:rPr>
          <w:rFonts w:ascii="Times New Roman" w:hAnsi="Times New Roman" w:cs="Times New Roman"/>
          <w:b/>
          <w:sz w:val="28"/>
          <w:szCs w:val="28"/>
        </w:rPr>
      </w:pPr>
      <w:r w:rsidRPr="0035273A">
        <w:rPr>
          <w:rFonts w:ascii="Times New Roman" w:hAnsi="Times New Roman" w:cs="Times New Roman"/>
          <w:b/>
          <w:sz w:val="28"/>
          <w:szCs w:val="28"/>
        </w:rPr>
        <w:t>Общая характеристика программы</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b/>
          <w:sz w:val="28"/>
          <w:szCs w:val="28"/>
        </w:rPr>
        <w:t>Основные положения программы</w:t>
      </w:r>
      <w:r w:rsidRPr="0035273A">
        <w:rPr>
          <w:rFonts w:ascii="Times New Roman" w:hAnsi="Times New Roman" w:cs="Times New Roman"/>
          <w:sz w:val="28"/>
          <w:szCs w:val="28"/>
        </w:rPr>
        <w:t>: подготовка к школе носит развивающий характер; не допускает дублирования программ первого класса; помогает освоить специфику социальных отношений (в семье, со сверстниками, с взрослыми);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обеспечивает постепенный переход от непосредственности к произвольности; организует и сочетает в единой смысловой последовательности продуктивные виды деятельности; готовит переход от игровой к творческой, учебной деятельности, в том числе в сотрудничестве со сверстниками и взрослыми; инвариативна и готовит к любой системе школьного образования.</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b/>
          <w:sz w:val="28"/>
          <w:szCs w:val="28"/>
        </w:rPr>
        <w:t>Основные принципы построения программы</w:t>
      </w:r>
      <w:r w:rsidRPr="0035273A">
        <w:rPr>
          <w:rFonts w:ascii="Times New Roman" w:hAnsi="Times New Roman" w:cs="Times New Roman"/>
          <w:sz w:val="28"/>
          <w:szCs w:val="28"/>
        </w:rPr>
        <w:t>: общее развитие с учетом индивидуальных возможностей и способностей; развитие творческой деятельности; развитие личностных компетенций; поддержка и сохранение здоровья; формирование духовно-нравственных установок и ориентаций; развитие устойчивой психологической адаптации к новым условиям образования; сотворчество обучающих, обучающихся и родителей.</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b/>
          <w:sz w:val="28"/>
          <w:szCs w:val="28"/>
        </w:rPr>
        <w:t>Содержание</w:t>
      </w:r>
      <w:r w:rsidRPr="0035273A">
        <w:rPr>
          <w:rFonts w:ascii="Times New Roman" w:hAnsi="Times New Roman" w:cs="Times New Roman"/>
          <w:sz w:val="28"/>
          <w:szCs w:val="28"/>
        </w:rPr>
        <w:t xml:space="preserve"> подготовки к обучению строится на таких принципах, как: учет возрастных и индивидуальных особенностей ребенка; систематичность и последовательность; вариантность и вариативность; доступность и достаточность; наглядность; достоверность; комплексность; взаимосвязь с окружающим миром; использование произведений искусства, интеграция всех видов искусства, произведений детского творчества; разнообразие игровых и творческих заданий; многообразие видов художественно-творческой деятельности (игровая, музыкальная, художественно-речевая, театрализованная).</w:t>
      </w:r>
    </w:p>
    <w:p w:rsidR="003A014E"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b/>
          <w:sz w:val="28"/>
          <w:szCs w:val="28"/>
        </w:rPr>
        <w:lastRenderedPageBreak/>
        <w:t>Ведущая деятельность</w:t>
      </w:r>
      <w:r w:rsidRPr="0035273A">
        <w:rPr>
          <w:rFonts w:ascii="Times New Roman" w:hAnsi="Times New Roman" w:cs="Times New Roman"/>
          <w:sz w:val="28"/>
          <w:szCs w:val="28"/>
        </w:rPr>
        <w:t>: игра; продуктивная, творческая деятельность; конструирование и моделирование. Виды действий в процессе конструирования: анализ объекта; сравнение и сопоставление; выделение общего и различного; осуществление класси</w:t>
      </w:r>
      <w:r w:rsidR="003A014E" w:rsidRPr="0035273A">
        <w:rPr>
          <w:rFonts w:ascii="Times New Roman" w:hAnsi="Times New Roman" w:cs="Times New Roman"/>
          <w:sz w:val="28"/>
          <w:szCs w:val="28"/>
        </w:rPr>
        <w:t>фикации; установление аналогии.</w:t>
      </w:r>
    </w:p>
    <w:p w:rsidR="006132F5" w:rsidRPr="0035273A" w:rsidRDefault="006132F5" w:rsidP="004F5931">
      <w:pPr>
        <w:spacing w:line="240" w:lineRule="auto"/>
        <w:jc w:val="center"/>
        <w:rPr>
          <w:rFonts w:ascii="Times New Roman" w:hAnsi="Times New Roman" w:cs="Times New Roman"/>
          <w:b/>
          <w:sz w:val="28"/>
          <w:szCs w:val="28"/>
        </w:rPr>
      </w:pPr>
      <w:r w:rsidRPr="0035273A">
        <w:rPr>
          <w:rFonts w:ascii="Times New Roman" w:hAnsi="Times New Roman" w:cs="Times New Roman"/>
          <w:b/>
          <w:sz w:val="28"/>
          <w:szCs w:val="28"/>
        </w:rPr>
        <w:t>Программа состоит из следующих курсов:</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 xml:space="preserve">Курс </w:t>
      </w:r>
      <w:r w:rsidRPr="0035273A">
        <w:rPr>
          <w:rFonts w:ascii="Times New Roman" w:hAnsi="Times New Roman" w:cs="Times New Roman"/>
          <w:b/>
          <w:sz w:val="28"/>
          <w:szCs w:val="28"/>
        </w:rPr>
        <w:t>«От слова к букве»</w:t>
      </w:r>
      <w:r w:rsidRPr="0035273A">
        <w:rPr>
          <w:rFonts w:ascii="Times New Roman" w:hAnsi="Times New Roman" w:cs="Times New Roman"/>
          <w:sz w:val="28"/>
          <w:szCs w:val="28"/>
        </w:rPr>
        <w:t xml:space="preserve"> (развитие речи, знакомство с буквами, художественная литература) нацелен на разностороннее развитие ребёнка посредством различных видов деятельности, выполняющей функции развития связной речи, фонетического слуха, творческого мышления, координации и мелкой моторики движений, мышц двигательного аппарата пишущей руки, зрительных и двигательных факторов как единого целого действия. Курс ведёт подготовку к обучению чтению и обучению письма; на развитие интереса к художественной литературе, воспитывает чувство юмора. Курс помогает детям объяснить основные различия между литературными жанрами: сказкой, рассказом, стихотворением.</w:t>
      </w:r>
    </w:p>
    <w:p w:rsidR="006132F5" w:rsidRPr="0035273A" w:rsidRDefault="006132F5"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 xml:space="preserve">Курс </w:t>
      </w:r>
      <w:r w:rsidRPr="0035273A">
        <w:rPr>
          <w:rFonts w:ascii="Times New Roman" w:hAnsi="Times New Roman" w:cs="Times New Roman"/>
          <w:b/>
          <w:sz w:val="28"/>
          <w:szCs w:val="28"/>
        </w:rPr>
        <w:t>«Математические ступеньки»</w:t>
      </w:r>
      <w:r w:rsidRPr="0035273A">
        <w:rPr>
          <w:rFonts w:ascii="Times New Roman" w:hAnsi="Times New Roman" w:cs="Times New Roman"/>
          <w:sz w:val="28"/>
          <w:szCs w:val="28"/>
        </w:rPr>
        <w:t xml:space="preserve"> направлен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свойства, делать основные выводы.</w:t>
      </w:r>
    </w:p>
    <w:p w:rsidR="0035273A" w:rsidRDefault="006132F5" w:rsidP="004F5931">
      <w:pPr>
        <w:spacing w:line="240" w:lineRule="auto"/>
        <w:rPr>
          <w:rFonts w:ascii="Times New Roman" w:hAnsi="Times New Roman" w:cs="Times New Roman"/>
          <w:sz w:val="28"/>
          <w:szCs w:val="28"/>
        </w:rPr>
      </w:pPr>
      <w:r w:rsidRPr="0035273A">
        <w:rPr>
          <w:rFonts w:ascii="Times New Roman" w:hAnsi="Times New Roman" w:cs="Times New Roman"/>
          <w:sz w:val="28"/>
          <w:szCs w:val="28"/>
        </w:rPr>
        <w:t xml:space="preserve">Курс </w:t>
      </w:r>
      <w:r w:rsidRPr="0035273A">
        <w:rPr>
          <w:rFonts w:ascii="Times New Roman" w:hAnsi="Times New Roman" w:cs="Times New Roman"/>
          <w:b/>
          <w:sz w:val="28"/>
          <w:szCs w:val="28"/>
        </w:rPr>
        <w:t>«</w:t>
      </w:r>
      <w:r w:rsidR="0035273A">
        <w:rPr>
          <w:rFonts w:ascii="Times New Roman" w:hAnsi="Times New Roman" w:cs="Times New Roman"/>
          <w:b/>
          <w:sz w:val="28"/>
          <w:szCs w:val="28"/>
        </w:rPr>
        <w:t>Развитие познавательных способностей</w:t>
      </w:r>
      <w:r w:rsidRPr="0035273A">
        <w:rPr>
          <w:rFonts w:ascii="Times New Roman" w:hAnsi="Times New Roman" w:cs="Times New Roman"/>
          <w:b/>
          <w:sz w:val="28"/>
          <w:szCs w:val="28"/>
        </w:rPr>
        <w:t>»</w:t>
      </w:r>
      <w:r w:rsidRPr="0035273A">
        <w:rPr>
          <w:rFonts w:ascii="Times New Roman" w:hAnsi="Times New Roman" w:cs="Times New Roman"/>
          <w:sz w:val="28"/>
          <w:szCs w:val="28"/>
        </w:rPr>
        <w:t xml:space="preserve"> направлен на развитие и укрепление мелкой моторики рук, формирование графических навыков</w:t>
      </w:r>
      <w:r w:rsidR="003A014E" w:rsidRPr="0035273A">
        <w:rPr>
          <w:rFonts w:ascii="Times New Roman" w:hAnsi="Times New Roman" w:cs="Times New Roman"/>
          <w:sz w:val="28"/>
          <w:szCs w:val="28"/>
        </w:rPr>
        <w:t>,развитие координации</w:t>
      </w:r>
      <w:r w:rsidRPr="0035273A">
        <w:rPr>
          <w:rFonts w:ascii="Times New Roman" w:hAnsi="Times New Roman" w:cs="Times New Roman"/>
          <w:sz w:val="28"/>
          <w:szCs w:val="28"/>
        </w:rPr>
        <w:t xml:space="preserve"> движений, </w:t>
      </w:r>
      <w:r w:rsidR="003A014E" w:rsidRPr="0035273A">
        <w:rPr>
          <w:rFonts w:ascii="Times New Roman" w:hAnsi="Times New Roman" w:cs="Times New Roman"/>
          <w:sz w:val="28"/>
          <w:szCs w:val="28"/>
        </w:rPr>
        <w:t>и таких процессов</w:t>
      </w:r>
      <w:r w:rsidRPr="0035273A">
        <w:rPr>
          <w:rFonts w:ascii="Times New Roman" w:hAnsi="Times New Roman" w:cs="Times New Roman"/>
          <w:sz w:val="28"/>
          <w:szCs w:val="28"/>
        </w:rPr>
        <w:t>, как восприятие пространства,</w:t>
      </w:r>
      <w:r w:rsidR="003A014E" w:rsidRPr="0035273A">
        <w:rPr>
          <w:rFonts w:ascii="Times New Roman" w:hAnsi="Times New Roman" w:cs="Times New Roman"/>
          <w:sz w:val="28"/>
          <w:szCs w:val="28"/>
        </w:rPr>
        <w:t xml:space="preserve"> внимание, воображение, память, </w:t>
      </w:r>
      <w:r w:rsidRPr="0035273A">
        <w:rPr>
          <w:rFonts w:ascii="Times New Roman" w:hAnsi="Times New Roman" w:cs="Times New Roman"/>
          <w:sz w:val="28"/>
          <w:szCs w:val="28"/>
        </w:rPr>
        <w:t>мышление.</w:t>
      </w:r>
    </w:p>
    <w:p w:rsidR="003A014E" w:rsidRPr="0035273A" w:rsidRDefault="00C76272" w:rsidP="004F593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реализации программы</w:t>
      </w:r>
    </w:p>
    <w:p w:rsidR="008A20D9" w:rsidRDefault="003A014E" w:rsidP="004F5931">
      <w:pPr>
        <w:spacing w:line="240" w:lineRule="auto"/>
        <w:jc w:val="both"/>
        <w:rPr>
          <w:rFonts w:ascii="Times New Roman" w:hAnsi="Times New Roman" w:cs="Times New Roman"/>
          <w:sz w:val="28"/>
          <w:szCs w:val="28"/>
        </w:rPr>
      </w:pPr>
      <w:r w:rsidRPr="0035273A">
        <w:rPr>
          <w:rFonts w:ascii="Times New Roman" w:hAnsi="Times New Roman" w:cs="Times New Roman"/>
          <w:sz w:val="28"/>
          <w:szCs w:val="28"/>
        </w:rPr>
        <w:tab/>
        <w:t>Программа  предлагает систему адаптационных занятий и состоит из следующих курсов: «</w:t>
      </w:r>
      <w:r w:rsidRPr="0035273A">
        <w:rPr>
          <w:rFonts w:ascii="Times New Roman" w:hAnsi="Times New Roman" w:cs="Times New Roman"/>
          <w:b/>
          <w:sz w:val="28"/>
          <w:szCs w:val="28"/>
        </w:rPr>
        <w:t>«От слова к букве»</w:t>
      </w:r>
      <w:r w:rsidRPr="0035273A">
        <w:rPr>
          <w:rFonts w:ascii="Times New Roman" w:hAnsi="Times New Roman" w:cs="Times New Roman"/>
          <w:sz w:val="28"/>
          <w:szCs w:val="28"/>
        </w:rPr>
        <w:t>», «</w:t>
      </w:r>
      <w:r w:rsidRPr="0035273A">
        <w:rPr>
          <w:rFonts w:ascii="Times New Roman" w:hAnsi="Times New Roman" w:cs="Times New Roman"/>
          <w:b/>
          <w:sz w:val="28"/>
          <w:szCs w:val="28"/>
        </w:rPr>
        <w:t>Математические ступеньки</w:t>
      </w:r>
      <w:r w:rsidRPr="0035273A">
        <w:rPr>
          <w:rFonts w:ascii="Times New Roman" w:hAnsi="Times New Roman" w:cs="Times New Roman"/>
          <w:sz w:val="28"/>
          <w:szCs w:val="28"/>
        </w:rPr>
        <w:t xml:space="preserve">», </w:t>
      </w:r>
      <w:r w:rsidR="0035273A" w:rsidRPr="0035273A">
        <w:rPr>
          <w:rFonts w:ascii="Times New Roman" w:hAnsi="Times New Roman" w:cs="Times New Roman"/>
          <w:b/>
          <w:sz w:val="28"/>
          <w:szCs w:val="28"/>
        </w:rPr>
        <w:t>«</w:t>
      </w:r>
      <w:r w:rsidR="0035273A">
        <w:rPr>
          <w:rFonts w:ascii="Times New Roman" w:hAnsi="Times New Roman" w:cs="Times New Roman"/>
          <w:b/>
          <w:sz w:val="28"/>
          <w:szCs w:val="28"/>
        </w:rPr>
        <w:t>Развитие познавательных способностей</w:t>
      </w:r>
      <w:r w:rsidR="0035273A" w:rsidRPr="0035273A">
        <w:rPr>
          <w:rFonts w:ascii="Times New Roman" w:hAnsi="Times New Roman" w:cs="Times New Roman"/>
          <w:b/>
          <w:sz w:val="28"/>
          <w:szCs w:val="28"/>
        </w:rPr>
        <w:t>»</w:t>
      </w:r>
      <w:r w:rsidRPr="0035273A">
        <w:rPr>
          <w:rFonts w:ascii="Times New Roman" w:hAnsi="Times New Roman" w:cs="Times New Roman"/>
          <w:sz w:val="28"/>
          <w:szCs w:val="28"/>
        </w:rPr>
        <w:t xml:space="preserve">. </w:t>
      </w:r>
    </w:p>
    <w:p w:rsidR="00AA111F" w:rsidRPr="00AA111F" w:rsidRDefault="003A014E" w:rsidP="004F5931">
      <w:pPr>
        <w:spacing w:after="0" w:line="240" w:lineRule="auto"/>
        <w:ind w:firstLine="425"/>
        <w:jc w:val="both"/>
        <w:rPr>
          <w:rFonts w:ascii="Times New Roman" w:hAnsi="Times New Roman" w:cs="Times New Roman"/>
          <w:b/>
          <w:sz w:val="28"/>
          <w:szCs w:val="28"/>
        </w:rPr>
      </w:pPr>
      <w:r w:rsidRPr="0035273A">
        <w:rPr>
          <w:rFonts w:ascii="Times New Roman" w:hAnsi="Times New Roman" w:cs="Times New Roman"/>
          <w:sz w:val="28"/>
          <w:szCs w:val="28"/>
        </w:rPr>
        <w:t xml:space="preserve">Адаптационные занятия организуются на базе школы </w:t>
      </w:r>
      <w:r w:rsidR="00AA111F">
        <w:rPr>
          <w:rFonts w:ascii="Times New Roman" w:hAnsi="Times New Roman" w:cs="Times New Roman"/>
          <w:sz w:val="28"/>
          <w:szCs w:val="28"/>
        </w:rPr>
        <w:t xml:space="preserve">в </w:t>
      </w:r>
      <w:r w:rsidR="00AA111F" w:rsidRPr="00AA111F">
        <w:rPr>
          <w:rFonts w:ascii="Times New Roman" w:hAnsi="Times New Roman" w:cs="Times New Roman"/>
          <w:b/>
          <w:sz w:val="28"/>
          <w:szCs w:val="28"/>
        </w:rPr>
        <w:t xml:space="preserve">форме групповых занятий. </w:t>
      </w:r>
    </w:p>
    <w:p w:rsidR="00AA111F" w:rsidRDefault="00AA111F" w:rsidP="004F5931">
      <w:pPr>
        <w:spacing w:after="0" w:line="240" w:lineRule="auto"/>
        <w:ind w:firstLine="425"/>
        <w:jc w:val="both"/>
        <w:rPr>
          <w:rFonts w:ascii="Times New Roman" w:hAnsi="Times New Roman" w:cs="Times New Roman"/>
          <w:sz w:val="28"/>
          <w:szCs w:val="28"/>
        </w:rPr>
      </w:pPr>
      <w:r w:rsidRPr="00AA111F">
        <w:rPr>
          <w:rFonts w:ascii="Times New Roman" w:hAnsi="Times New Roman" w:cs="Times New Roman"/>
          <w:b/>
          <w:sz w:val="28"/>
          <w:szCs w:val="28"/>
        </w:rPr>
        <w:t>Наполняемость</w:t>
      </w:r>
      <w:r>
        <w:rPr>
          <w:rFonts w:ascii="Times New Roman" w:hAnsi="Times New Roman" w:cs="Times New Roman"/>
          <w:sz w:val="28"/>
          <w:szCs w:val="28"/>
        </w:rPr>
        <w:t xml:space="preserve"> группы – 15 – 20 человек. </w:t>
      </w:r>
    </w:p>
    <w:p w:rsidR="00DA0BC4" w:rsidRDefault="00AA111F" w:rsidP="004F5931">
      <w:pPr>
        <w:spacing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Режим</w:t>
      </w:r>
      <w:r w:rsidRPr="00AA111F">
        <w:rPr>
          <w:rFonts w:ascii="Times New Roman" w:hAnsi="Times New Roman" w:cs="Times New Roman"/>
          <w:b/>
          <w:sz w:val="28"/>
          <w:szCs w:val="28"/>
        </w:rPr>
        <w:t>.</w:t>
      </w:r>
      <w:r>
        <w:rPr>
          <w:rFonts w:ascii="Times New Roman" w:hAnsi="Times New Roman" w:cs="Times New Roman"/>
          <w:sz w:val="28"/>
          <w:szCs w:val="28"/>
        </w:rPr>
        <w:t xml:space="preserve"> И</w:t>
      </w:r>
      <w:r w:rsidR="003A014E" w:rsidRPr="0035273A">
        <w:rPr>
          <w:rFonts w:ascii="Times New Roman" w:hAnsi="Times New Roman" w:cs="Times New Roman"/>
          <w:sz w:val="28"/>
          <w:szCs w:val="28"/>
        </w:rPr>
        <w:t xml:space="preserve">меют следующую временную структуру: 3 занятия в день, 2 раза в неделю. Продолжительность занятий </w:t>
      </w:r>
      <w:r w:rsidR="0035273A">
        <w:rPr>
          <w:rFonts w:ascii="Times New Roman" w:hAnsi="Times New Roman" w:cs="Times New Roman"/>
          <w:sz w:val="28"/>
          <w:szCs w:val="28"/>
        </w:rPr>
        <w:t>3</w:t>
      </w:r>
      <w:r w:rsidR="003A014E" w:rsidRPr="0035273A">
        <w:rPr>
          <w:rFonts w:ascii="Times New Roman" w:hAnsi="Times New Roman" w:cs="Times New Roman"/>
          <w:sz w:val="28"/>
          <w:szCs w:val="28"/>
        </w:rPr>
        <w:t xml:space="preserve">0 минут с 10-минутным перерывом. Программа рассчитана на </w:t>
      </w:r>
      <w:r w:rsidR="0035273A">
        <w:rPr>
          <w:rFonts w:ascii="Times New Roman" w:hAnsi="Times New Roman" w:cs="Times New Roman"/>
          <w:sz w:val="28"/>
          <w:szCs w:val="28"/>
        </w:rPr>
        <w:t>2</w:t>
      </w:r>
      <w:r w:rsidR="003A014E" w:rsidRPr="0035273A">
        <w:rPr>
          <w:rFonts w:ascii="Times New Roman" w:hAnsi="Times New Roman" w:cs="Times New Roman"/>
          <w:sz w:val="28"/>
          <w:szCs w:val="28"/>
        </w:rPr>
        <w:t>6 недель.</w:t>
      </w:r>
    </w:p>
    <w:p w:rsidR="00F01A72" w:rsidRDefault="00F01A72" w:rsidP="004F5931">
      <w:pPr>
        <w:spacing w:after="0" w:line="240" w:lineRule="auto"/>
        <w:ind w:firstLine="425"/>
        <w:jc w:val="both"/>
        <w:rPr>
          <w:rFonts w:ascii="Times New Roman" w:hAnsi="Times New Roman" w:cs="Times New Roman"/>
          <w:sz w:val="28"/>
          <w:szCs w:val="28"/>
        </w:rPr>
      </w:pPr>
    </w:p>
    <w:p w:rsidR="00F01A72" w:rsidRPr="00F01A72" w:rsidRDefault="00F01A72" w:rsidP="00F01A72">
      <w:pPr>
        <w:pStyle w:val="21"/>
        <w:spacing w:before="0"/>
        <w:ind w:right="2123"/>
        <w:contextualSpacing/>
        <w:rPr>
          <w:i w:val="0"/>
          <w:w w:val="105"/>
          <w:u w:val="none"/>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546E92" w:rsidRDefault="00546E92" w:rsidP="00311F2A">
      <w:pPr>
        <w:pStyle w:val="a6"/>
        <w:jc w:val="center"/>
        <w:rPr>
          <w:b/>
        </w:rPr>
      </w:pPr>
    </w:p>
    <w:p w:rsidR="00F01A72" w:rsidRPr="00311F2A" w:rsidRDefault="00311F2A" w:rsidP="00311F2A">
      <w:pPr>
        <w:pStyle w:val="a6"/>
        <w:jc w:val="center"/>
        <w:rPr>
          <w:b/>
        </w:rPr>
      </w:pPr>
      <w:r w:rsidRPr="00311F2A">
        <w:rPr>
          <w:b/>
        </w:rPr>
        <w:t>Календарный график</w:t>
      </w:r>
    </w:p>
    <w:p w:rsidR="00311F2A" w:rsidRPr="00311F2A" w:rsidRDefault="00311F2A" w:rsidP="00311F2A">
      <w:pPr>
        <w:pStyle w:val="a6"/>
        <w:jc w:val="center"/>
      </w:pPr>
      <w:r w:rsidRPr="00311F2A">
        <w:t>На 202</w:t>
      </w:r>
      <w:r w:rsidR="001C1120">
        <w:t>4 – 2025</w:t>
      </w:r>
      <w:r w:rsidRPr="00311F2A">
        <w:t xml:space="preserve"> учебный год</w:t>
      </w:r>
    </w:p>
    <w:p w:rsidR="00311F2A" w:rsidRPr="00311F2A" w:rsidRDefault="00311F2A" w:rsidP="00311F2A">
      <w:pPr>
        <w:pStyle w:val="a6"/>
        <w:jc w:val="center"/>
      </w:pPr>
      <w:r w:rsidRPr="00311F2A">
        <w:t>К образовательной программе</w:t>
      </w:r>
      <w:r w:rsidRPr="00311F2A">
        <w:rPr>
          <w:b/>
        </w:rPr>
        <w:t xml:space="preserve"> «Школа раннего развития»</w:t>
      </w:r>
    </w:p>
    <w:p w:rsidR="00311F2A" w:rsidRPr="00311F2A" w:rsidRDefault="00311F2A" w:rsidP="00311F2A">
      <w:pPr>
        <w:pStyle w:val="a6"/>
        <w:jc w:val="center"/>
      </w:pPr>
      <w:r w:rsidRPr="00311F2A">
        <w:t>Возраст учащихся: 5,5 – 7 лет</w:t>
      </w:r>
    </w:p>
    <w:p w:rsidR="00311F2A" w:rsidRPr="00311F2A" w:rsidRDefault="00311F2A" w:rsidP="00311F2A">
      <w:pPr>
        <w:pStyle w:val="a6"/>
        <w:jc w:val="center"/>
      </w:pPr>
      <w:r w:rsidRPr="00311F2A">
        <w:t>Срок реализации: 1 год</w:t>
      </w:r>
    </w:p>
    <w:p w:rsidR="00F01A72" w:rsidRDefault="00F01A72" w:rsidP="00311F2A">
      <w:pPr>
        <w:rPr>
          <w:rFonts w:ascii="Times New Roman" w:hAnsi="Times New Roman"/>
          <w:sz w:val="24"/>
          <w:szCs w:val="24"/>
          <w:lang w:eastAsia="en-US"/>
        </w:rPr>
      </w:pPr>
    </w:p>
    <w:tbl>
      <w:tblPr>
        <w:tblStyle w:val="a4"/>
        <w:tblW w:w="0" w:type="auto"/>
        <w:tblLook w:val="04A0" w:firstRow="1" w:lastRow="0" w:firstColumn="1" w:lastColumn="0" w:noHBand="0" w:noVBand="1"/>
      </w:tblPr>
      <w:tblGrid>
        <w:gridCol w:w="2376"/>
        <w:gridCol w:w="1560"/>
        <w:gridCol w:w="1842"/>
        <w:gridCol w:w="1276"/>
        <w:gridCol w:w="1276"/>
        <w:gridCol w:w="1667"/>
      </w:tblGrid>
      <w:tr w:rsidR="00F01A72" w:rsidTr="00F01A72">
        <w:tc>
          <w:tcPr>
            <w:tcW w:w="2376" w:type="dxa"/>
          </w:tcPr>
          <w:p w:rsidR="00F01A72" w:rsidRDefault="00F01A72" w:rsidP="00F01A72">
            <w:pPr>
              <w:jc w:val="center"/>
              <w:rPr>
                <w:rFonts w:ascii="Times New Roman" w:hAnsi="Times New Roman"/>
                <w:sz w:val="24"/>
                <w:szCs w:val="24"/>
              </w:rPr>
            </w:pPr>
            <w:r>
              <w:rPr>
                <w:rFonts w:ascii="Times New Roman" w:hAnsi="Times New Roman"/>
                <w:sz w:val="24"/>
                <w:szCs w:val="24"/>
              </w:rPr>
              <w:t>Год</w:t>
            </w:r>
          </w:p>
          <w:p w:rsidR="00F01A72" w:rsidRDefault="00F01A72" w:rsidP="00F01A72">
            <w:pPr>
              <w:jc w:val="center"/>
              <w:rPr>
                <w:rFonts w:ascii="Times New Roman" w:hAnsi="Times New Roman"/>
                <w:sz w:val="24"/>
                <w:szCs w:val="24"/>
              </w:rPr>
            </w:pPr>
            <w:r>
              <w:rPr>
                <w:rFonts w:ascii="Times New Roman" w:hAnsi="Times New Roman"/>
                <w:sz w:val="24"/>
                <w:szCs w:val="24"/>
              </w:rPr>
              <w:t>обучения</w:t>
            </w:r>
          </w:p>
        </w:tc>
        <w:tc>
          <w:tcPr>
            <w:tcW w:w="1560" w:type="dxa"/>
          </w:tcPr>
          <w:p w:rsidR="00F01A72" w:rsidRDefault="00F01A72" w:rsidP="00F01A72">
            <w:pPr>
              <w:jc w:val="center"/>
              <w:rPr>
                <w:rFonts w:ascii="Times New Roman" w:hAnsi="Times New Roman"/>
                <w:sz w:val="24"/>
                <w:szCs w:val="24"/>
              </w:rPr>
            </w:pPr>
            <w:r>
              <w:rPr>
                <w:rFonts w:ascii="Times New Roman" w:hAnsi="Times New Roman"/>
                <w:sz w:val="24"/>
                <w:szCs w:val="24"/>
              </w:rPr>
              <w:t>Дата начала обучения по программе</w:t>
            </w:r>
          </w:p>
        </w:tc>
        <w:tc>
          <w:tcPr>
            <w:tcW w:w="1842" w:type="dxa"/>
          </w:tcPr>
          <w:p w:rsidR="00F01A72" w:rsidRDefault="00F01A72" w:rsidP="00F01A72">
            <w:pPr>
              <w:jc w:val="center"/>
              <w:rPr>
                <w:rFonts w:ascii="Times New Roman" w:hAnsi="Times New Roman"/>
                <w:sz w:val="24"/>
                <w:szCs w:val="24"/>
              </w:rPr>
            </w:pPr>
            <w:r>
              <w:rPr>
                <w:rFonts w:ascii="Times New Roman" w:hAnsi="Times New Roman"/>
                <w:sz w:val="24"/>
                <w:szCs w:val="24"/>
              </w:rPr>
              <w:t>Дата окончания обучения по программе</w:t>
            </w:r>
          </w:p>
        </w:tc>
        <w:tc>
          <w:tcPr>
            <w:tcW w:w="1276" w:type="dxa"/>
          </w:tcPr>
          <w:p w:rsidR="00F01A72" w:rsidRDefault="00F01A72" w:rsidP="00F01A72">
            <w:pPr>
              <w:jc w:val="center"/>
              <w:rPr>
                <w:rFonts w:ascii="Times New Roman" w:hAnsi="Times New Roman"/>
                <w:sz w:val="24"/>
                <w:szCs w:val="24"/>
              </w:rPr>
            </w:pPr>
            <w:r>
              <w:rPr>
                <w:rFonts w:ascii="Times New Roman" w:hAnsi="Times New Roman"/>
                <w:sz w:val="24"/>
                <w:szCs w:val="24"/>
              </w:rPr>
              <w:t>Всего учебных недель</w:t>
            </w:r>
          </w:p>
        </w:tc>
        <w:tc>
          <w:tcPr>
            <w:tcW w:w="1276" w:type="dxa"/>
          </w:tcPr>
          <w:p w:rsidR="00F01A72" w:rsidRDefault="00F01A72" w:rsidP="00F01A72">
            <w:pPr>
              <w:jc w:val="center"/>
              <w:rPr>
                <w:rFonts w:ascii="Times New Roman" w:hAnsi="Times New Roman"/>
                <w:sz w:val="24"/>
                <w:szCs w:val="24"/>
              </w:rPr>
            </w:pPr>
            <w:r>
              <w:rPr>
                <w:rFonts w:ascii="Times New Roman" w:hAnsi="Times New Roman"/>
                <w:sz w:val="24"/>
                <w:szCs w:val="24"/>
              </w:rPr>
              <w:t>Кол-во учебных часов</w:t>
            </w:r>
          </w:p>
        </w:tc>
        <w:tc>
          <w:tcPr>
            <w:tcW w:w="1667" w:type="dxa"/>
          </w:tcPr>
          <w:p w:rsidR="00F01A72" w:rsidRDefault="00F01A72" w:rsidP="00F01A72">
            <w:pPr>
              <w:jc w:val="center"/>
              <w:rPr>
                <w:rFonts w:ascii="Times New Roman" w:hAnsi="Times New Roman"/>
                <w:sz w:val="24"/>
                <w:szCs w:val="24"/>
              </w:rPr>
            </w:pPr>
            <w:r>
              <w:rPr>
                <w:rFonts w:ascii="Times New Roman" w:hAnsi="Times New Roman"/>
                <w:sz w:val="24"/>
                <w:szCs w:val="24"/>
              </w:rPr>
              <w:t>Режим занятий</w:t>
            </w:r>
          </w:p>
          <w:p w:rsidR="00F01A72" w:rsidRDefault="00F01A72" w:rsidP="00F01A72">
            <w:pPr>
              <w:jc w:val="center"/>
              <w:rPr>
                <w:rFonts w:ascii="Times New Roman" w:hAnsi="Times New Roman"/>
                <w:sz w:val="24"/>
                <w:szCs w:val="24"/>
              </w:rPr>
            </w:pPr>
            <w:r>
              <w:rPr>
                <w:rFonts w:ascii="Times New Roman" w:hAnsi="Times New Roman"/>
                <w:sz w:val="24"/>
                <w:szCs w:val="24"/>
              </w:rPr>
              <w:t>(в неделю)</w:t>
            </w:r>
          </w:p>
        </w:tc>
      </w:tr>
      <w:tr w:rsidR="00F01A72" w:rsidTr="00F01A72">
        <w:tc>
          <w:tcPr>
            <w:tcW w:w="2376" w:type="dxa"/>
          </w:tcPr>
          <w:p w:rsidR="00F01A72" w:rsidRDefault="00F01A72" w:rsidP="00F01A72">
            <w:pPr>
              <w:jc w:val="center"/>
              <w:rPr>
                <w:rFonts w:ascii="Times New Roman" w:hAnsi="Times New Roman"/>
                <w:sz w:val="24"/>
                <w:szCs w:val="24"/>
              </w:rPr>
            </w:pPr>
            <w:r>
              <w:rPr>
                <w:rFonts w:ascii="Times New Roman" w:hAnsi="Times New Roman"/>
                <w:sz w:val="24"/>
                <w:szCs w:val="24"/>
              </w:rPr>
              <w:t>1 год</w:t>
            </w:r>
          </w:p>
          <w:p w:rsidR="00F01A72" w:rsidRDefault="00F01A72" w:rsidP="00F01A72">
            <w:pPr>
              <w:jc w:val="center"/>
              <w:rPr>
                <w:rFonts w:ascii="Times New Roman" w:hAnsi="Times New Roman"/>
                <w:sz w:val="24"/>
                <w:szCs w:val="24"/>
              </w:rPr>
            </w:pPr>
            <w:r>
              <w:rPr>
                <w:rFonts w:ascii="Times New Roman" w:hAnsi="Times New Roman"/>
                <w:sz w:val="24"/>
                <w:szCs w:val="24"/>
              </w:rPr>
              <w:t>«От слова к букве»</w:t>
            </w:r>
          </w:p>
        </w:tc>
        <w:tc>
          <w:tcPr>
            <w:tcW w:w="1560" w:type="dxa"/>
          </w:tcPr>
          <w:p w:rsidR="00F01A72" w:rsidRDefault="00F01A72" w:rsidP="00311F2A">
            <w:pPr>
              <w:jc w:val="center"/>
              <w:rPr>
                <w:rFonts w:ascii="Times New Roman" w:hAnsi="Times New Roman"/>
                <w:sz w:val="24"/>
                <w:szCs w:val="24"/>
              </w:rPr>
            </w:pPr>
            <w:r>
              <w:rPr>
                <w:rFonts w:ascii="Times New Roman" w:hAnsi="Times New Roman"/>
                <w:sz w:val="24"/>
                <w:szCs w:val="24"/>
              </w:rPr>
              <w:t>01.10.2021</w:t>
            </w:r>
          </w:p>
        </w:tc>
        <w:tc>
          <w:tcPr>
            <w:tcW w:w="1842" w:type="dxa"/>
          </w:tcPr>
          <w:p w:rsidR="00F01A72" w:rsidRDefault="00F01A72" w:rsidP="00311F2A">
            <w:pPr>
              <w:jc w:val="center"/>
              <w:rPr>
                <w:rFonts w:ascii="Times New Roman" w:hAnsi="Times New Roman"/>
                <w:sz w:val="24"/>
                <w:szCs w:val="24"/>
              </w:rPr>
            </w:pPr>
            <w:r>
              <w:rPr>
                <w:rFonts w:ascii="Times New Roman" w:hAnsi="Times New Roman"/>
                <w:sz w:val="24"/>
                <w:szCs w:val="24"/>
              </w:rPr>
              <w:t>30.04.2022</w:t>
            </w:r>
          </w:p>
        </w:tc>
        <w:tc>
          <w:tcPr>
            <w:tcW w:w="1276" w:type="dxa"/>
          </w:tcPr>
          <w:p w:rsidR="00F01A72" w:rsidRDefault="00F01A72" w:rsidP="00311F2A">
            <w:pPr>
              <w:jc w:val="center"/>
              <w:rPr>
                <w:rFonts w:ascii="Times New Roman" w:hAnsi="Times New Roman"/>
                <w:sz w:val="24"/>
                <w:szCs w:val="24"/>
              </w:rPr>
            </w:pPr>
            <w:r>
              <w:rPr>
                <w:rFonts w:ascii="Times New Roman" w:hAnsi="Times New Roman"/>
                <w:sz w:val="24"/>
                <w:szCs w:val="24"/>
              </w:rPr>
              <w:t>26</w:t>
            </w:r>
          </w:p>
        </w:tc>
        <w:tc>
          <w:tcPr>
            <w:tcW w:w="1276" w:type="dxa"/>
          </w:tcPr>
          <w:p w:rsidR="00F01A72" w:rsidRDefault="00F01A72" w:rsidP="00311F2A">
            <w:pPr>
              <w:jc w:val="center"/>
              <w:rPr>
                <w:rFonts w:ascii="Times New Roman" w:hAnsi="Times New Roman"/>
                <w:sz w:val="24"/>
                <w:szCs w:val="24"/>
              </w:rPr>
            </w:pPr>
            <w:r>
              <w:rPr>
                <w:rFonts w:ascii="Times New Roman" w:hAnsi="Times New Roman"/>
                <w:sz w:val="24"/>
                <w:szCs w:val="24"/>
              </w:rPr>
              <w:t>72</w:t>
            </w:r>
          </w:p>
        </w:tc>
        <w:tc>
          <w:tcPr>
            <w:tcW w:w="1667" w:type="dxa"/>
          </w:tcPr>
          <w:p w:rsidR="00F01A72" w:rsidRDefault="00F01A72" w:rsidP="00F01A72">
            <w:pPr>
              <w:jc w:val="center"/>
              <w:rPr>
                <w:rFonts w:ascii="Times New Roman" w:hAnsi="Times New Roman"/>
                <w:sz w:val="24"/>
                <w:szCs w:val="24"/>
              </w:rPr>
            </w:pPr>
            <w:r>
              <w:rPr>
                <w:rFonts w:ascii="Times New Roman" w:hAnsi="Times New Roman"/>
                <w:sz w:val="24"/>
                <w:szCs w:val="24"/>
              </w:rPr>
              <w:t>2 раза в неделю</w:t>
            </w:r>
          </w:p>
          <w:p w:rsidR="00F01A72" w:rsidRDefault="00F01A72" w:rsidP="00F01A72">
            <w:pPr>
              <w:jc w:val="center"/>
              <w:rPr>
                <w:rFonts w:ascii="Times New Roman" w:hAnsi="Times New Roman"/>
                <w:sz w:val="24"/>
                <w:szCs w:val="24"/>
              </w:rPr>
            </w:pPr>
            <w:r>
              <w:rPr>
                <w:rFonts w:ascii="Times New Roman" w:hAnsi="Times New Roman"/>
                <w:sz w:val="24"/>
                <w:szCs w:val="24"/>
              </w:rPr>
              <w:t>по 30 минут</w:t>
            </w:r>
          </w:p>
        </w:tc>
      </w:tr>
      <w:tr w:rsidR="00F01A72" w:rsidTr="00F01A72">
        <w:tc>
          <w:tcPr>
            <w:tcW w:w="2376" w:type="dxa"/>
          </w:tcPr>
          <w:p w:rsidR="00F01A72" w:rsidRDefault="00F01A72" w:rsidP="00F01A72">
            <w:pPr>
              <w:jc w:val="center"/>
              <w:rPr>
                <w:rFonts w:ascii="Times New Roman" w:hAnsi="Times New Roman"/>
                <w:sz w:val="24"/>
                <w:szCs w:val="24"/>
              </w:rPr>
            </w:pPr>
            <w:r>
              <w:rPr>
                <w:rFonts w:ascii="Times New Roman" w:hAnsi="Times New Roman"/>
                <w:sz w:val="24"/>
                <w:szCs w:val="24"/>
              </w:rPr>
              <w:t>1 год</w:t>
            </w:r>
          </w:p>
          <w:p w:rsidR="00F01A72" w:rsidRDefault="00F01A72" w:rsidP="00F01A72">
            <w:pPr>
              <w:jc w:val="center"/>
              <w:rPr>
                <w:rFonts w:ascii="Times New Roman" w:hAnsi="Times New Roman"/>
                <w:sz w:val="24"/>
                <w:szCs w:val="24"/>
              </w:rPr>
            </w:pPr>
            <w:r>
              <w:rPr>
                <w:rFonts w:ascii="Times New Roman" w:hAnsi="Times New Roman"/>
                <w:sz w:val="24"/>
                <w:szCs w:val="24"/>
              </w:rPr>
              <w:t>«Математические</w:t>
            </w:r>
          </w:p>
          <w:p w:rsidR="00F01A72" w:rsidRDefault="00F01A72" w:rsidP="00F01A72">
            <w:pPr>
              <w:jc w:val="center"/>
              <w:rPr>
                <w:rFonts w:ascii="Times New Roman" w:hAnsi="Times New Roman"/>
                <w:sz w:val="24"/>
                <w:szCs w:val="24"/>
              </w:rPr>
            </w:pPr>
            <w:r>
              <w:rPr>
                <w:rFonts w:ascii="Times New Roman" w:hAnsi="Times New Roman"/>
                <w:sz w:val="24"/>
                <w:szCs w:val="24"/>
              </w:rPr>
              <w:t>ступеньки»</w:t>
            </w:r>
          </w:p>
        </w:tc>
        <w:tc>
          <w:tcPr>
            <w:tcW w:w="1560" w:type="dxa"/>
          </w:tcPr>
          <w:p w:rsidR="00F01A72" w:rsidRDefault="00F01A72" w:rsidP="00311F2A">
            <w:pPr>
              <w:jc w:val="center"/>
              <w:rPr>
                <w:rFonts w:ascii="Times New Roman" w:hAnsi="Times New Roman"/>
                <w:sz w:val="24"/>
                <w:szCs w:val="24"/>
              </w:rPr>
            </w:pPr>
            <w:r>
              <w:rPr>
                <w:rFonts w:ascii="Times New Roman" w:hAnsi="Times New Roman"/>
                <w:sz w:val="24"/>
                <w:szCs w:val="24"/>
              </w:rPr>
              <w:t>01.10.2021</w:t>
            </w:r>
          </w:p>
        </w:tc>
        <w:tc>
          <w:tcPr>
            <w:tcW w:w="1842" w:type="dxa"/>
          </w:tcPr>
          <w:p w:rsidR="00F01A72" w:rsidRDefault="00311F2A" w:rsidP="00311F2A">
            <w:pPr>
              <w:jc w:val="center"/>
              <w:rPr>
                <w:rFonts w:ascii="Times New Roman" w:hAnsi="Times New Roman"/>
                <w:sz w:val="24"/>
                <w:szCs w:val="24"/>
              </w:rPr>
            </w:pPr>
            <w:r>
              <w:rPr>
                <w:rFonts w:ascii="Times New Roman" w:hAnsi="Times New Roman"/>
                <w:sz w:val="24"/>
                <w:szCs w:val="24"/>
              </w:rPr>
              <w:t>30.04.2022</w:t>
            </w:r>
          </w:p>
        </w:tc>
        <w:tc>
          <w:tcPr>
            <w:tcW w:w="1276" w:type="dxa"/>
          </w:tcPr>
          <w:p w:rsidR="00F01A72" w:rsidRDefault="00311F2A" w:rsidP="00311F2A">
            <w:pPr>
              <w:jc w:val="center"/>
              <w:rPr>
                <w:rFonts w:ascii="Times New Roman" w:hAnsi="Times New Roman"/>
                <w:sz w:val="24"/>
                <w:szCs w:val="24"/>
              </w:rPr>
            </w:pPr>
            <w:r>
              <w:rPr>
                <w:rFonts w:ascii="Times New Roman" w:hAnsi="Times New Roman"/>
                <w:sz w:val="24"/>
                <w:szCs w:val="24"/>
              </w:rPr>
              <w:t>26</w:t>
            </w:r>
          </w:p>
        </w:tc>
        <w:tc>
          <w:tcPr>
            <w:tcW w:w="1276" w:type="dxa"/>
          </w:tcPr>
          <w:p w:rsidR="00F01A72" w:rsidRDefault="00311F2A" w:rsidP="00311F2A">
            <w:pPr>
              <w:jc w:val="center"/>
              <w:rPr>
                <w:rFonts w:ascii="Times New Roman" w:hAnsi="Times New Roman"/>
                <w:sz w:val="24"/>
                <w:szCs w:val="24"/>
              </w:rPr>
            </w:pPr>
            <w:r>
              <w:rPr>
                <w:rFonts w:ascii="Times New Roman" w:hAnsi="Times New Roman"/>
                <w:sz w:val="24"/>
                <w:szCs w:val="24"/>
              </w:rPr>
              <w:t>72</w:t>
            </w:r>
          </w:p>
        </w:tc>
        <w:tc>
          <w:tcPr>
            <w:tcW w:w="1667" w:type="dxa"/>
          </w:tcPr>
          <w:p w:rsidR="00311F2A" w:rsidRDefault="00311F2A" w:rsidP="00311F2A">
            <w:pPr>
              <w:jc w:val="center"/>
              <w:rPr>
                <w:rFonts w:ascii="Times New Roman" w:hAnsi="Times New Roman"/>
                <w:sz w:val="24"/>
                <w:szCs w:val="24"/>
              </w:rPr>
            </w:pPr>
            <w:r>
              <w:rPr>
                <w:rFonts w:ascii="Times New Roman" w:hAnsi="Times New Roman"/>
                <w:sz w:val="24"/>
                <w:szCs w:val="24"/>
              </w:rPr>
              <w:t>2 раза в неделю</w:t>
            </w:r>
          </w:p>
          <w:p w:rsidR="00F01A72" w:rsidRDefault="00311F2A" w:rsidP="00311F2A">
            <w:pPr>
              <w:rPr>
                <w:rFonts w:ascii="Times New Roman" w:hAnsi="Times New Roman"/>
                <w:sz w:val="24"/>
                <w:szCs w:val="24"/>
              </w:rPr>
            </w:pPr>
            <w:r>
              <w:rPr>
                <w:rFonts w:ascii="Times New Roman" w:hAnsi="Times New Roman"/>
                <w:sz w:val="24"/>
                <w:szCs w:val="24"/>
              </w:rPr>
              <w:t>по 30 минут</w:t>
            </w:r>
          </w:p>
        </w:tc>
      </w:tr>
      <w:tr w:rsidR="00F01A72" w:rsidTr="00F01A72">
        <w:tc>
          <w:tcPr>
            <w:tcW w:w="2376" w:type="dxa"/>
          </w:tcPr>
          <w:p w:rsidR="00F01A72" w:rsidRDefault="00F01A72" w:rsidP="00F01A72">
            <w:pPr>
              <w:jc w:val="center"/>
              <w:rPr>
                <w:rFonts w:ascii="Times New Roman" w:hAnsi="Times New Roman"/>
                <w:sz w:val="24"/>
                <w:szCs w:val="24"/>
              </w:rPr>
            </w:pPr>
            <w:r>
              <w:rPr>
                <w:rFonts w:ascii="Times New Roman" w:hAnsi="Times New Roman"/>
                <w:sz w:val="24"/>
                <w:szCs w:val="24"/>
              </w:rPr>
              <w:t>1 год</w:t>
            </w:r>
          </w:p>
          <w:p w:rsidR="00F01A72" w:rsidRDefault="00F01A72" w:rsidP="00F01A72">
            <w:pPr>
              <w:jc w:val="center"/>
              <w:rPr>
                <w:rFonts w:ascii="Times New Roman" w:hAnsi="Times New Roman"/>
                <w:sz w:val="24"/>
                <w:szCs w:val="24"/>
              </w:rPr>
            </w:pPr>
            <w:r>
              <w:rPr>
                <w:rFonts w:ascii="Times New Roman" w:hAnsi="Times New Roman"/>
                <w:sz w:val="24"/>
                <w:szCs w:val="24"/>
              </w:rPr>
              <w:t>«Развитие познавательных способностей»</w:t>
            </w:r>
          </w:p>
        </w:tc>
        <w:tc>
          <w:tcPr>
            <w:tcW w:w="1560" w:type="dxa"/>
          </w:tcPr>
          <w:p w:rsidR="00F01A72" w:rsidRDefault="00F01A72" w:rsidP="00311F2A">
            <w:pPr>
              <w:jc w:val="center"/>
              <w:rPr>
                <w:rFonts w:ascii="Times New Roman" w:hAnsi="Times New Roman"/>
                <w:sz w:val="24"/>
                <w:szCs w:val="24"/>
              </w:rPr>
            </w:pPr>
            <w:r>
              <w:rPr>
                <w:rFonts w:ascii="Times New Roman" w:hAnsi="Times New Roman"/>
                <w:sz w:val="24"/>
                <w:szCs w:val="24"/>
              </w:rPr>
              <w:t>01.10.2021</w:t>
            </w:r>
          </w:p>
        </w:tc>
        <w:tc>
          <w:tcPr>
            <w:tcW w:w="1842" w:type="dxa"/>
          </w:tcPr>
          <w:p w:rsidR="00F01A72" w:rsidRDefault="00311F2A" w:rsidP="00311F2A">
            <w:pPr>
              <w:jc w:val="center"/>
              <w:rPr>
                <w:rFonts w:ascii="Times New Roman" w:hAnsi="Times New Roman"/>
                <w:sz w:val="24"/>
                <w:szCs w:val="24"/>
              </w:rPr>
            </w:pPr>
            <w:r>
              <w:rPr>
                <w:rFonts w:ascii="Times New Roman" w:hAnsi="Times New Roman"/>
                <w:sz w:val="24"/>
                <w:szCs w:val="24"/>
              </w:rPr>
              <w:t>30.04.2022</w:t>
            </w:r>
          </w:p>
        </w:tc>
        <w:tc>
          <w:tcPr>
            <w:tcW w:w="1276" w:type="dxa"/>
          </w:tcPr>
          <w:p w:rsidR="00F01A72" w:rsidRDefault="00311F2A" w:rsidP="00311F2A">
            <w:pPr>
              <w:jc w:val="center"/>
              <w:rPr>
                <w:rFonts w:ascii="Times New Roman" w:hAnsi="Times New Roman"/>
                <w:sz w:val="24"/>
                <w:szCs w:val="24"/>
              </w:rPr>
            </w:pPr>
            <w:r>
              <w:rPr>
                <w:rFonts w:ascii="Times New Roman" w:hAnsi="Times New Roman"/>
                <w:sz w:val="24"/>
                <w:szCs w:val="24"/>
              </w:rPr>
              <w:t>26</w:t>
            </w:r>
          </w:p>
        </w:tc>
        <w:tc>
          <w:tcPr>
            <w:tcW w:w="1276" w:type="dxa"/>
          </w:tcPr>
          <w:p w:rsidR="00F01A72" w:rsidRDefault="00311F2A" w:rsidP="00311F2A">
            <w:pPr>
              <w:jc w:val="center"/>
              <w:rPr>
                <w:rFonts w:ascii="Times New Roman" w:hAnsi="Times New Roman"/>
                <w:sz w:val="24"/>
                <w:szCs w:val="24"/>
              </w:rPr>
            </w:pPr>
            <w:r>
              <w:rPr>
                <w:rFonts w:ascii="Times New Roman" w:hAnsi="Times New Roman"/>
                <w:sz w:val="24"/>
                <w:szCs w:val="24"/>
              </w:rPr>
              <w:t>72</w:t>
            </w:r>
          </w:p>
        </w:tc>
        <w:tc>
          <w:tcPr>
            <w:tcW w:w="1667" w:type="dxa"/>
          </w:tcPr>
          <w:p w:rsidR="00311F2A" w:rsidRDefault="00311F2A" w:rsidP="00311F2A">
            <w:pPr>
              <w:jc w:val="center"/>
              <w:rPr>
                <w:rFonts w:ascii="Times New Roman" w:hAnsi="Times New Roman"/>
                <w:sz w:val="24"/>
                <w:szCs w:val="24"/>
              </w:rPr>
            </w:pPr>
            <w:r>
              <w:rPr>
                <w:rFonts w:ascii="Times New Roman" w:hAnsi="Times New Roman"/>
                <w:sz w:val="24"/>
                <w:szCs w:val="24"/>
              </w:rPr>
              <w:t>2 раза в неделю</w:t>
            </w:r>
          </w:p>
          <w:p w:rsidR="00F01A72" w:rsidRDefault="00311F2A" w:rsidP="00311F2A">
            <w:pPr>
              <w:rPr>
                <w:rFonts w:ascii="Times New Roman" w:hAnsi="Times New Roman"/>
                <w:sz w:val="24"/>
                <w:szCs w:val="24"/>
              </w:rPr>
            </w:pPr>
            <w:r>
              <w:rPr>
                <w:rFonts w:ascii="Times New Roman" w:hAnsi="Times New Roman"/>
                <w:sz w:val="24"/>
                <w:szCs w:val="24"/>
              </w:rPr>
              <w:t>по 30 минут</w:t>
            </w:r>
          </w:p>
        </w:tc>
      </w:tr>
    </w:tbl>
    <w:p w:rsidR="00DA0BC4" w:rsidRPr="00DA0BC4" w:rsidRDefault="00546E92" w:rsidP="00546E92">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A0BC4" w:rsidRPr="00DA0BC4">
        <w:rPr>
          <w:rFonts w:ascii="Times New Roman" w:hAnsi="Times New Roman" w:cs="Times New Roman"/>
          <w:b/>
          <w:sz w:val="28"/>
          <w:szCs w:val="28"/>
        </w:rPr>
        <w:t>Формы и методы работы</w:t>
      </w:r>
    </w:p>
    <w:p w:rsid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Дидактические игры и игровые упражнения.</w:t>
      </w:r>
    </w:p>
    <w:p w:rsid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 xml:space="preserve"> Занимательные задания и игры-соревнования. </w:t>
      </w:r>
    </w:p>
    <w:p w:rsidR="00DA0BC4" w:rsidRP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Изобразительная и творческая деятельность.</w:t>
      </w:r>
    </w:p>
    <w:p w:rsidR="00DA0BC4" w:rsidRP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-наглядный метод обучения и метод практических действий.</w:t>
      </w:r>
    </w:p>
    <w:p w:rsidR="00DA0BC4" w:rsidRP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-ориентировочно-исследовательская деятельность.</w:t>
      </w:r>
    </w:p>
    <w:p w:rsidR="00DA0BC4" w:rsidRPr="00DA0BC4" w:rsidRDefault="00DA0BC4" w:rsidP="004F5931">
      <w:pPr>
        <w:spacing w:after="0" w:line="240" w:lineRule="auto"/>
        <w:jc w:val="both"/>
        <w:rPr>
          <w:rFonts w:ascii="Times New Roman" w:hAnsi="Times New Roman" w:cs="Times New Roman"/>
          <w:sz w:val="28"/>
          <w:szCs w:val="28"/>
        </w:rPr>
      </w:pPr>
      <w:r w:rsidRPr="00DA0BC4">
        <w:rPr>
          <w:rFonts w:ascii="Times New Roman" w:hAnsi="Times New Roman" w:cs="Times New Roman"/>
          <w:sz w:val="28"/>
          <w:szCs w:val="28"/>
        </w:rPr>
        <w:t>-методы проблемно-поискового характера.</w:t>
      </w:r>
    </w:p>
    <w:p w:rsidR="00DA0BC4" w:rsidRPr="00DA0BC4" w:rsidRDefault="00DA0BC4" w:rsidP="004F5931">
      <w:pPr>
        <w:spacing w:after="0" w:line="240" w:lineRule="auto"/>
        <w:jc w:val="both"/>
        <w:rPr>
          <w:rFonts w:ascii="Times New Roman" w:hAnsi="Times New Roman" w:cs="Times New Roman"/>
          <w:sz w:val="28"/>
          <w:szCs w:val="28"/>
          <w:lang w:bidi="ru-RU"/>
        </w:rPr>
      </w:pPr>
      <w:r w:rsidRPr="00DA0BC4">
        <w:rPr>
          <w:rFonts w:ascii="Times New Roman" w:hAnsi="Times New Roman" w:cs="Times New Roman"/>
          <w:sz w:val="28"/>
          <w:szCs w:val="28"/>
        </w:rPr>
        <w:t>-моделирование и кодирование информации</w:t>
      </w:r>
    </w:p>
    <w:p w:rsidR="003A014E" w:rsidRPr="0035273A" w:rsidRDefault="003A014E" w:rsidP="004F5931">
      <w:pPr>
        <w:spacing w:after="0" w:line="240" w:lineRule="auto"/>
        <w:jc w:val="center"/>
        <w:rPr>
          <w:rFonts w:ascii="Times New Roman" w:hAnsi="Times New Roman" w:cs="Times New Roman"/>
          <w:b/>
          <w:sz w:val="28"/>
          <w:szCs w:val="28"/>
        </w:rPr>
      </w:pPr>
      <w:r w:rsidRPr="0035273A">
        <w:rPr>
          <w:rFonts w:ascii="Times New Roman" w:hAnsi="Times New Roman" w:cs="Times New Roman"/>
          <w:b/>
          <w:sz w:val="28"/>
          <w:szCs w:val="28"/>
        </w:rPr>
        <w:t>Ценностные ориентиры</w:t>
      </w:r>
    </w:p>
    <w:p w:rsidR="003A014E" w:rsidRPr="0035273A" w:rsidRDefault="003A014E" w:rsidP="004F5931">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ab/>
        <w:t>На основании требований к ребенку, изложенных в основных документах дошкольного и начального общего образования (федеральные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 подготовлен портрет дошкольника, поступающего в первый класс.</w:t>
      </w:r>
    </w:p>
    <w:p w:rsidR="003A014E" w:rsidRPr="0035273A" w:rsidRDefault="003A014E" w:rsidP="004F5931">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ab/>
        <w:t>Ребенок, поступающий в первый класс, обладает следующими качествами:</w:t>
      </w:r>
    </w:p>
    <w:p w:rsidR="003A014E" w:rsidRPr="0035273A" w:rsidRDefault="003A014E" w:rsidP="004F5931">
      <w:pPr>
        <w:spacing w:after="0" w:line="240" w:lineRule="auto"/>
        <w:jc w:val="both"/>
        <w:rPr>
          <w:rFonts w:ascii="Times New Roman" w:hAnsi="Times New Roman" w:cs="Times New Roman"/>
          <w:sz w:val="28"/>
          <w:szCs w:val="28"/>
        </w:rPr>
      </w:pPr>
      <w:proofErr w:type="gramStart"/>
      <w:r w:rsidRPr="0035273A">
        <w:rPr>
          <w:rFonts w:ascii="Times New Roman" w:hAnsi="Times New Roman" w:cs="Times New Roman"/>
          <w:sz w:val="28"/>
          <w:szCs w:val="28"/>
        </w:rPr>
        <w:t>физически</w:t>
      </w:r>
      <w:proofErr w:type="gramEnd"/>
      <w:r w:rsidRPr="0035273A">
        <w:rPr>
          <w:rFonts w:ascii="Times New Roman" w:hAnsi="Times New Roman" w:cs="Times New Roman"/>
          <w:sz w:val="28"/>
          <w:szCs w:val="28"/>
        </w:rPr>
        <w:t xml:space="preserve"> развит, владеет основными культурно-гигиеническими навыками: самостоятельно одевается, раздевается; ухаживает за одеждой и обувью; соблюдает элементарные правила здорового образа жизни; ухаживает за растениями, животными, игрушками, книгами;</w:t>
      </w:r>
    </w:p>
    <w:p w:rsidR="003A014E" w:rsidRPr="0035273A" w:rsidRDefault="003A014E" w:rsidP="004F5931">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знает первичные сведения о себе, семье, обществе, государстве, мире и природе;</w:t>
      </w:r>
    </w:p>
    <w:p w:rsidR="003A014E" w:rsidRPr="0035273A" w:rsidRDefault="003A014E" w:rsidP="004F5931">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владеет средствами общения и способами взаимодействия с взрослыми и сверстниками; использует вербальные и невербальные способы общения; владеет диалогической речью и конструктивными способами взаимодействия с детьми и взрослыми; осознанно и произвольно строит речевое высказывание в устной форме.</w:t>
      </w:r>
    </w:p>
    <w:p w:rsidR="00AC35A5" w:rsidRDefault="00AC35A5" w:rsidP="004F5931">
      <w:pPr>
        <w:spacing w:before="100" w:beforeAutospacing="1" w:after="100" w:afterAutospacing="1" w:line="240" w:lineRule="auto"/>
        <w:jc w:val="center"/>
        <w:rPr>
          <w:rFonts w:ascii="Times New Roman" w:hAnsi="Times New Roman" w:cs="Times New Roman"/>
          <w:b/>
          <w:bCs/>
          <w:color w:val="000000"/>
          <w:sz w:val="27"/>
          <w:szCs w:val="27"/>
        </w:rPr>
      </w:pPr>
    </w:p>
    <w:p w:rsidR="00600A30" w:rsidRPr="0035273A" w:rsidRDefault="00600A30" w:rsidP="004F5931">
      <w:pPr>
        <w:spacing w:before="100" w:beforeAutospacing="1" w:after="100" w:afterAutospacing="1" w:line="240" w:lineRule="auto"/>
        <w:jc w:val="center"/>
        <w:rPr>
          <w:rFonts w:ascii="Times New Roman" w:hAnsi="Times New Roman" w:cs="Times New Roman"/>
          <w:color w:val="000000"/>
          <w:sz w:val="18"/>
          <w:szCs w:val="18"/>
        </w:rPr>
      </w:pPr>
      <w:r w:rsidRPr="0035273A">
        <w:rPr>
          <w:rFonts w:ascii="Times New Roman" w:hAnsi="Times New Roman" w:cs="Times New Roman"/>
          <w:b/>
          <w:bCs/>
          <w:color w:val="000000"/>
          <w:sz w:val="27"/>
          <w:szCs w:val="27"/>
        </w:rPr>
        <w:t>Планируемые результаты освоения программы</w:t>
      </w:r>
    </w:p>
    <w:p w:rsidR="00600A30" w:rsidRPr="0035273A" w:rsidRDefault="00600A30" w:rsidP="004F5931">
      <w:pPr>
        <w:spacing w:after="0" w:line="240" w:lineRule="auto"/>
        <w:jc w:val="both"/>
        <w:rPr>
          <w:rFonts w:ascii="Times New Roman" w:hAnsi="Times New Roman" w:cs="Times New Roman"/>
          <w:sz w:val="28"/>
          <w:szCs w:val="28"/>
        </w:rPr>
      </w:pPr>
      <w:r w:rsidRPr="0035273A">
        <w:rPr>
          <w:rFonts w:ascii="Times New Roman" w:hAnsi="Times New Roman" w:cs="Times New Roman"/>
          <w:color w:val="000000"/>
          <w:sz w:val="28"/>
          <w:szCs w:val="28"/>
        </w:rPr>
        <w:t xml:space="preserve">В ходе освоения содержания программы </w:t>
      </w:r>
      <w:r w:rsidRPr="0035273A">
        <w:rPr>
          <w:rFonts w:ascii="Times New Roman" w:hAnsi="Times New Roman" w:cs="Times New Roman"/>
          <w:sz w:val="28"/>
          <w:szCs w:val="28"/>
        </w:rPr>
        <w:t xml:space="preserve">«Преемственность. Подготовка к школе» </w:t>
      </w:r>
      <w:r w:rsidRPr="0035273A">
        <w:rPr>
          <w:rFonts w:ascii="Times New Roman" w:hAnsi="Times New Roman" w:cs="Times New Roman"/>
          <w:color w:val="000000"/>
          <w:sz w:val="28"/>
          <w:szCs w:val="28"/>
        </w:rPr>
        <w:t>предполагается обеспечение условий для достижения обучающимися следующих личностных, метапредметных и предметных результатов.</w:t>
      </w:r>
    </w:p>
    <w:p w:rsidR="00600A30" w:rsidRPr="0035273A" w:rsidRDefault="00600A30" w:rsidP="004F5931">
      <w:p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b/>
          <w:bCs/>
          <w:i/>
          <w:iCs/>
          <w:color w:val="000000"/>
          <w:sz w:val="28"/>
          <w:szCs w:val="28"/>
        </w:rPr>
        <w:t>Познавательные УУД:</w:t>
      </w:r>
      <w:r w:rsidRPr="0035273A">
        <w:rPr>
          <w:rFonts w:ascii="Times New Roman" w:hAnsi="Times New Roman" w:cs="Times New Roman"/>
          <w:color w:val="000000"/>
          <w:sz w:val="28"/>
          <w:szCs w:val="28"/>
        </w:rPr>
        <w:t> знаково-символическое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зависимости от конкретных условий; осознанное и произвольное построение речевого высказывания в устной форме.</w:t>
      </w:r>
    </w:p>
    <w:p w:rsidR="00600A30" w:rsidRPr="0035273A" w:rsidRDefault="00600A30" w:rsidP="004F5931">
      <w:p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b/>
          <w:bCs/>
          <w:i/>
          <w:iCs/>
          <w:color w:val="000000"/>
          <w:sz w:val="28"/>
          <w:szCs w:val="28"/>
        </w:rPr>
        <w:t>Регулятивные УУД:</w:t>
      </w:r>
      <w:r w:rsidRPr="0035273A">
        <w:rPr>
          <w:rFonts w:ascii="Times New Roman" w:hAnsi="Times New Roman" w:cs="Times New Roman"/>
          <w:color w:val="000000"/>
          <w:sz w:val="28"/>
          <w:szCs w:val="28"/>
        </w:rPr>
        <w:t> осуществление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w:t>
      </w:r>
    </w:p>
    <w:p w:rsidR="00600A30" w:rsidRPr="0035273A" w:rsidRDefault="00600A30" w:rsidP="004F5931">
      <w:p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b/>
          <w:bCs/>
          <w:i/>
          <w:iCs/>
          <w:color w:val="000000"/>
          <w:sz w:val="28"/>
          <w:szCs w:val="28"/>
        </w:rPr>
        <w:t>Коммуникативные УУД:</w:t>
      </w:r>
      <w:r w:rsidRPr="0035273A">
        <w:rPr>
          <w:rFonts w:ascii="Times New Roman" w:hAnsi="Times New Roman" w:cs="Times New Roman"/>
          <w:color w:val="000000"/>
          <w:sz w:val="28"/>
          <w:szCs w:val="28"/>
        </w:rPr>
        <w:t> овладение определенными вербальными и 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w:t>
      </w:r>
    </w:p>
    <w:p w:rsidR="00600A30" w:rsidRPr="0035273A" w:rsidRDefault="00600A30" w:rsidP="004F5931">
      <w:p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b/>
          <w:bCs/>
          <w:i/>
          <w:iCs/>
          <w:color w:val="000000"/>
          <w:sz w:val="28"/>
          <w:szCs w:val="28"/>
        </w:rPr>
        <w:t>Личностные УУД:</w:t>
      </w:r>
      <w:r w:rsidRPr="0035273A">
        <w:rPr>
          <w:rFonts w:ascii="Times New Roman" w:hAnsi="Times New Roman" w:cs="Times New Roman"/>
          <w:color w:val="000000"/>
          <w:sz w:val="28"/>
          <w:szCs w:val="28"/>
        </w:rPr>
        <w:t> мотивационные и коммуникативные, формирование Я - концепции и самооценки при подготовке к обучению в школе, положительное отношение к школьному обучению.</w:t>
      </w:r>
    </w:p>
    <w:p w:rsidR="00600A30" w:rsidRPr="0035273A" w:rsidRDefault="00600A30" w:rsidP="004F5931">
      <w:pPr>
        <w:spacing w:before="100" w:beforeAutospacing="1" w:after="100" w:afterAutospacing="1" w:line="240" w:lineRule="auto"/>
        <w:jc w:val="center"/>
        <w:rPr>
          <w:rFonts w:ascii="Times New Roman" w:hAnsi="Times New Roman" w:cs="Times New Roman"/>
          <w:color w:val="000000"/>
          <w:sz w:val="28"/>
          <w:szCs w:val="28"/>
        </w:rPr>
      </w:pPr>
      <w:r w:rsidRPr="0035273A">
        <w:rPr>
          <w:rFonts w:ascii="Times New Roman" w:hAnsi="Times New Roman" w:cs="Times New Roman"/>
          <w:b/>
          <w:bCs/>
          <w:i/>
          <w:iCs/>
          <w:color w:val="000000"/>
          <w:sz w:val="28"/>
          <w:szCs w:val="28"/>
        </w:rPr>
        <w:t>Предметные результаты.</w:t>
      </w:r>
    </w:p>
    <w:p w:rsidR="00600A30" w:rsidRPr="0035273A" w:rsidRDefault="00600A30" w:rsidP="004F5931">
      <w:pPr>
        <w:spacing w:before="100" w:beforeAutospacing="1" w:after="100" w:afterAutospacing="1" w:line="240" w:lineRule="auto"/>
        <w:jc w:val="center"/>
        <w:rPr>
          <w:rFonts w:ascii="Times New Roman" w:hAnsi="Times New Roman" w:cs="Times New Roman"/>
          <w:color w:val="000000"/>
          <w:sz w:val="28"/>
          <w:szCs w:val="28"/>
        </w:rPr>
      </w:pPr>
      <w:r w:rsidRPr="0035273A">
        <w:rPr>
          <w:rFonts w:ascii="Times New Roman" w:hAnsi="Times New Roman" w:cs="Times New Roman"/>
          <w:b/>
          <w:bCs/>
          <w:color w:val="000000"/>
          <w:sz w:val="28"/>
          <w:szCs w:val="28"/>
          <w:u w:val="single"/>
        </w:rPr>
        <w:t>Ребенок научится</w:t>
      </w:r>
      <w:r w:rsidRPr="0035273A">
        <w:rPr>
          <w:rFonts w:ascii="Times New Roman" w:hAnsi="Times New Roman" w:cs="Times New Roman"/>
          <w:color w:val="000000"/>
          <w:sz w:val="28"/>
          <w:szCs w:val="28"/>
        </w:rPr>
        <w:t>:</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распознавать первый звук в словах;</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внимательно слушать литературные произведения;</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называть персонажей, основные события;</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отвечать на вопросы учителя по содержанию, делать элементарные выводы;</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пересказывать произведение близко к тексту, по ролям, по частям;</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составлять элементарный рассказ по серии картинок;</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обсуждать нравственные стороны поступков людей;</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участвовать в коллективных разговорах;</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использовать принятые нормы вежливого речевого общения;</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различать геометрические фигуры по форме (треугольник, круг, квадрат), по цвету, по размеру;</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считать от 0 до 9 и в обратном направлении;</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lastRenderedPageBreak/>
        <w:t>определять количество предметов в пределах 10, соотносить количество с цифрами;</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ориентироваться в пространстве;</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ориентироваться в тетради в клетку;</w:t>
      </w:r>
    </w:p>
    <w:p w:rsidR="00600A30" w:rsidRPr="0035273A" w:rsidRDefault="00600A30" w:rsidP="004F5931">
      <w:pPr>
        <w:numPr>
          <w:ilvl w:val="0"/>
          <w:numId w:val="1"/>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выполнять элементарные рисунки на клетчатой бумаге.</w:t>
      </w:r>
    </w:p>
    <w:p w:rsidR="00600A30" w:rsidRPr="0035273A" w:rsidRDefault="00600A30" w:rsidP="004F5931">
      <w:pPr>
        <w:spacing w:before="100" w:beforeAutospacing="1" w:after="100" w:afterAutospacing="1" w:line="240" w:lineRule="auto"/>
        <w:jc w:val="center"/>
        <w:rPr>
          <w:rFonts w:ascii="Times New Roman" w:hAnsi="Times New Roman" w:cs="Times New Roman"/>
          <w:color w:val="000000"/>
          <w:sz w:val="28"/>
          <w:szCs w:val="28"/>
        </w:rPr>
      </w:pPr>
      <w:r w:rsidRPr="0035273A">
        <w:rPr>
          <w:rFonts w:ascii="Times New Roman" w:hAnsi="Times New Roman" w:cs="Times New Roman"/>
          <w:b/>
          <w:bCs/>
          <w:color w:val="000000"/>
          <w:sz w:val="28"/>
          <w:szCs w:val="28"/>
          <w:u w:val="single"/>
        </w:rPr>
        <w:t>Ребенок получит возможность научиться</w:t>
      </w:r>
      <w:r w:rsidRPr="0035273A">
        <w:rPr>
          <w:rFonts w:ascii="Times New Roman" w:hAnsi="Times New Roman" w:cs="Times New Roman"/>
          <w:color w:val="000000"/>
          <w:sz w:val="28"/>
          <w:szCs w:val="28"/>
          <w:u w:val="single"/>
        </w:rPr>
        <w:t>:</w:t>
      </w:r>
    </w:p>
    <w:p w:rsidR="00600A30" w:rsidRPr="0035273A" w:rsidRDefault="00600A30" w:rsidP="004F5931">
      <w:pPr>
        <w:numPr>
          <w:ilvl w:val="0"/>
          <w:numId w:val="2"/>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устанавливать речевые контакты с взрослыми и детьми (обращаться по имени, по имени и отчеству, вежливо выражать просьбу, извиняться, благодарить за услугу, говорить спокойным дружелюбным тоном);</w:t>
      </w:r>
    </w:p>
    <w:p w:rsidR="00600A30" w:rsidRPr="0035273A" w:rsidRDefault="00600A30" w:rsidP="004F5931">
      <w:pPr>
        <w:numPr>
          <w:ilvl w:val="0"/>
          <w:numId w:val="2"/>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различать гласные и согласные звуки и соотносить их с буквами;</w:t>
      </w:r>
    </w:p>
    <w:p w:rsidR="00600A30" w:rsidRPr="0035273A" w:rsidRDefault="00600A30" w:rsidP="004F5931">
      <w:pPr>
        <w:numPr>
          <w:ilvl w:val="0"/>
          <w:numId w:val="2"/>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различать малые фольклорные жанры (загадки, скороговорки, чистоговорки, колыбельные песенки, потешки);</w:t>
      </w:r>
    </w:p>
    <w:p w:rsidR="00600A30" w:rsidRPr="0035273A" w:rsidRDefault="00600A30" w:rsidP="004F5931">
      <w:pPr>
        <w:numPr>
          <w:ilvl w:val="0"/>
          <w:numId w:val="2"/>
        </w:numPr>
        <w:spacing w:before="100" w:beforeAutospacing="1" w:after="100" w:afterAutospacing="1" w:line="240" w:lineRule="auto"/>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устанавливать количественные отношения в натуральном ряду чисел в прямом и обратном направлении;</w:t>
      </w:r>
    </w:p>
    <w:p w:rsidR="00600A30" w:rsidRDefault="00600A30" w:rsidP="004F5931">
      <w:pPr>
        <w:numPr>
          <w:ilvl w:val="0"/>
          <w:numId w:val="2"/>
        </w:numPr>
        <w:spacing w:after="0" w:line="240" w:lineRule="auto"/>
        <w:ind w:left="714" w:hanging="357"/>
        <w:jc w:val="both"/>
        <w:rPr>
          <w:rFonts w:ascii="Times New Roman" w:hAnsi="Times New Roman" w:cs="Times New Roman"/>
          <w:color w:val="000000"/>
          <w:sz w:val="28"/>
          <w:szCs w:val="28"/>
        </w:rPr>
      </w:pPr>
      <w:r w:rsidRPr="0035273A">
        <w:rPr>
          <w:rFonts w:ascii="Times New Roman" w:hAnsi="Times New Roman" w:cs="Times New Roman"/>
          <w:color w:val="000000"/>
          <w:sz w:val="28"/>
          <w:szCs w:val="28"/>
        </w:rPr>
        <w:t>присчитывать и отсчитывать по одному, по два.</w:t>
      </w:r>
    </w:p>
    <w:p w:rsidR="0044192E" w:rsidRDefault="0044192E" w:rsidP="004F5931">
      <w:pPr>
        <w:spacing w:after="0" w:line="240" w:lineRule="auto"/>
        <w:ind w:left="714"/>
        <w:jc w:val="both"/>
        <w:rPr>
          <w:rFonts w:ascii="Times New Roman" w:hAnsi="Times New Roman" w:cs="Times New Roman"/>
          <w:color w:val="000000"/>
          <w:sz w:val="28"/>
          <w:szCs w:val="28"/>
        </w:rPr>
      </w:pPr>
    </w:p>
    <w:p w:rsidR="00A83FA8" w:rsidRDefault="00A83FA8" w:rsidP="004F5931">
      <w:pPr>
        <w:spacing w:after="0" w:line="240" w:lineRule="auto"/>
        <w:ind w:left="714"/>
        <w:jc w:val="both"/>
        <w:rPr>
          <w:rFonts w:ascii="Times New Roman" w:hAnsi="Times New Roman" w:cs="Times New Roman"/>
          <w:color w:val="000000"/>
          <w:sz w:val="28"/>
          <w:szCs w:val="28"/>
        </w:rPr>
      </w:pPr>
    </w:p>
    <w:p w:rsidR="00546E92" w:rsidRDefault="00546E92" w:rsidP="00546E92">
      <w:pPr>
        <w:spacing w:after="0" w:line="240" w:lineRule="auto"/>
        <w:jc w:val="both"/>
        <w:rPr>
          <w:rFonts w:ascii="Times New Roman" w:hAnsi="Times New Roman" w:cs="Times New Roman"/>
          <w:b/>
          <w:bCs/>
          <w:i/>
          <w:iCs/>
          <w:sz w:val="28"/>
          <w:szCs w:val="28"/>
        </w:rPr>
      </w:pPr>
      <w:r>
        <w:rPr>
          <w:rFonts w:ascii="Times New Roman" w:hAnsi="Times New Roman" w:cs="Times New Roman"/>
          <w:color w:val="000000"/>
          <w:sz w:val="28"/>
          <w:szCs w:val="28"/>
        </w:rPr>
        <w:t xml:space="preserve">                </w:t>
      </w:r>
      <w:r w:rsidRPr="00546E92">
        <w:rPr>
          <w:rFonts w:ascii="Times New Roman" w:hAnsi="Times New Roman" w:cs="Times New Roman"/>
          <w:b/>
          <w:bCs/>
          <w:i/>
          <w:iCs/>
          <w:sz w:val="28"/>
          <w:szCs w:val="28"/>
        </w:rPr>
        <w:t xml:space="preserve"> </w:t>
      </w: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546E92" w:rsidRDefault="00546E92" w:rsidP="00546E92">
      <w:pPr>
        <w:spacing w:after="0" w:line="240" w:lineRule="auto"/>
        <w:jc w:val="both"/>
        <w:rPr>
          <w:rFonts w:ascii="Times New Roman" w:hAnsi="Times New Roman" w:cs="Times New Roman"/>
          <w:b/>
          <w:bCs/>
          <w:i/>
          <w:iCs/>
          <w:sz w:val="28"/>
          <w:szCs w:val="28"/>
        </w:rPr>
      </w:pPr>
    </w:p>
    <w:p w:rsidR="00AC35A5" w:rsidRDefault="00546E92" w:rsidP="00546E92">
      <w:pPr>
        <w:spacing w:after="0" w:line="240" w:lineRule="auto"/>
        <w:jc w:val="both"/>
        <w:rPr>
          <w:rFonts w:ascii="Times New Roman" w:hAnsi="Times New Roman" w:cs="Times New Roman"/>
          <w:b/>
          <w:bCs/>
          <w:i/>
          <w:iCs/>
          <w:sz w:val="28"/>
          <w:szCs w:val="28"/>
          <w:u w:val="single"/>
        </w:rPr>
      </w:pPr>
      <w:r>
        <w:rPr>
          <w:rFonts w:ascii="Times New Roman" w:hAnsi="Times New Roman" w:cs="Times New Roman"/>
          <w:b/>
          <w:bCs/>
          <w:i/>
          <w:iCs/>
          <w:sz w:val="28"/>
          <w:szCs w:val="28"/>
        </w:rPr>
        <w:t xml:space="preserve">               </w:t>
      </w:r>
    </w:p>
    <w:p w:rsidR="00AC35A5" w:rsidRDefault="00AC35A5" w:rsidP="00546E92">
      <w:pPr>
        <w:spacing w:after="0" w:line="240" w:lineRule="auto"/>
        <w:jc w:val="both"/>
        <w:rPr>
          <w:rFonts w:ascii="Times New Roman" w:hAnsi="Times New Roman" w:cs="Times New Roman"/>
          <w:b/>
          <w:bCs/>
          <w:i/>
          <w:iCs/>
          <w:sz w:val="28"/>
          <w:szCs w:val="28"/>
          <w:u w:val="single"/>
        </w:rPr>
      </w:pPr>
    </w:p>
    <w:p w:rsidR="00AC35A5" w:rsidRDefault="00AC35A5" w:rsidP="00546E92">
      <w:pPr>
        <w:spacing w:after="0" w:line="240" w:lineRule="auto"/>
        <w:jc w:val="both"/>
        <w:rPr>
          <w:rFonts w:ascii="Times New Roman" w:hAnsi="Times New Roman" w:cs="Times New Roman"/>
          <w:b/>
          <w:bCs/>
          <w:i/>
          <w:iCs/>
          <w:sz w:val="28"/>
          <w:szCs w:val="28"/>
          <w:u w:val="single"/>
        </w:rPr>
      </w:pPr>
    </w:p>
    <w:p w:rsidR="00AC35A5" w:rsidRDefault="00AC35A5" w:rsidP="00546E92">
      <w:pPr>
        <w:spacing w:after="0" w:line="240" w:lineRule="auto"/>
        <w:jc w:val="both"/>
        <w:rPr>
          <w:rFonts w:ascii="Times New Roman" w:hAnsi="Times New Roman" w:cs="Times New Roman"/>
          <w:b/>
          <w:bCs/>
          <w:i/>
          <w:iCs/>
          <w:sz w:val="28"/>
          <w:szCs w:val="28"/>
          <w:u w:val="single"/>
        </w:rPr>
      </w:pPr>
    </w:p>
    <w:p w:rsidR="00725B34" w:rsidRDefault="001936B3" w:rsidP="00AC35A5">
      <w:pPr>
        <w:spacing w:after="0" w:line="240" w:lineRule="auto"/>
        <w:jc w:val="center"/>
        <w:rPr>
          <w:rFonts w:ascii="Times New Roman" w:hAnsi="Times New Roman" w:cs="Times New Roman"/>
          <w:b/>
          <w:bCs/>
          <w:i/>
          <w:iCs/>
          <w:sz w:val="28"/>
          <w:szCs w:val="28"/>
          <w:u w:val="single"/>
        </w:rPr>
      </w:pPr>
      <w:r w:rsidRPr="0035273A">
        <w:rPr>
          <w:rFonts w:ascii="Times New Roman" w:hAnsi="Times New Roman" w:cs="Times New Roman"/>
          <w:b/>
          <w:bCs/>
          <w:i/>
          <w:iCs/>
          <w:sz w:val="28"/>
          <w:szCs w:val="28"/>
          <w:u w:val="single"/>
        </w:rPr>
        <w:t>Пояснительная записка к курсу «От слова к букве»</w:t>
      </w:r>
      <w:r w:rsidR="00546E92">
        <w:rPr>
          <w:rFonts w:ascii="Times New Roman" w:hAnsi="Times New Roman" w:cs="Times New Roman"/>
          <w:b/>
          <w:bCs/>
          <w:i/>
          <w:iCs/>
          <w:sz w:val="28"/>
          <w:szCs w:val="28"/>
          <w:u w:val="single"/>
        </w:rPr>
        <w:t>.</w:t>
      </w:r>
    </w:p>
    <w:p w:rsidR="00113913" w:rsidRPr="0035273A" w:rsidRDefault="00113913" w:rsidP="004F5931">
      <w:pPr>
        <w:spacing w:after="0" w:line="240" w:lineRule="auto"/>
        <w:ind w:left="720"/>
        <w:jc w:val="both"/>
        <w:rPr>
          <w:rFonts w:ascii="Times New Roman" w:hAnsi="Times New Roman" w:cs="Times New Roman"/>
          <w:sz w:val="28"/>
          <w:szCs w:val="28"/>
          <w:u w:val="single"/>
        </w:rPr>
      </w:pPr>
    </w:p>
    <w:p w:rsidR="00725B34" w:rsidRPr="0035273A" w:rsidRDefault="00725B34" w:rsidP="004F5931">
      <w:pPr>
        <w:pStyle w:val="Default"/>
        <w:jc w:val="center"/>
        <w:rPr>
          <w:rFonts w:ascii="Times New Roman" w:hAnsi="Times New Roman" w:cs="Times New Roman"/>
          <w:sz w:val="28"/>
          <w:szCs w:val="28"/>
        </w:rPr>
      </w:pPr>
      <w:r w:rsidRPr="0035273A">
        <w:rPr>
          <w:rFonts w:ascii="Times New Roman" w:hAnsi="Times New Roman" w:cs="Times New Roman"/>
          <w:b/>
          <w:bCs/>
          <w:sz w:val="28"/>
          <w:szCs w:val="28"/>
        </w:rPr>
        <w:t>Общая характеристика курса</w:t>
      </w:r>
    </w:p>
    <w:p w:rsidR="00725B34" w:rsidRPr="0035273A" w:rsidRDefault="00725B34"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Рабочая программа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Н.А.Федосовой «Речевое развитие. От слова к букве», утверждённой в соответствии с требованиями Федерального государственного образовательного стандарта начального образования. </w:t>
      </w:r>
    </w:p>
    <w:p w:rsidR="00725B34" w:rsidRPr="0035273A" w:rsidRDefault="00725B34"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 </w:t>
      </w:r>
    </w:p>
    <w:p w:rsidR="00600A30" w:rsidRPr="0035273A" w:rsidRDefault="00600A30" w:rsidP="004F5931">
      <w:pPr>
        <w:spacing w:after="0" w:line="240" w:lineRule="auto"/>
        <w:ind w:firstLine="708"/>
        <w:jc w:val="both"/>
        <w:rPr>
          <w:rFonts w:ascii="Times New Roman" w:hAnsi="Times New Roman" w:cs="Times New Roman"/>
          <w:sz w:val="28"/>
          <w:szCs w:val="28"/>
        </w:rPr>
      </w:pPr>
      <w:r w:rsidRPr="0035273A">
        <w:rPr>
          <w:rFonts w:ascii="Times New Roman" w:hAnsi="Times New Roman" w:cs="Times New Roman"/>
          <w:sz w:val="28"/>
          <w:szCs w:val="28"/>
        </w:rPr>
        <w:t>Курс «От слова к букве» решает вопросы практической подготовки детей к обучению чтению, письму и ведёт работу по совершенствованию устной речи.</w:t>
      </w:r>
    </w:p>
    <w:p w:rsidR="00600A30" w:rsidRPr="0035273A" w:rsidRDefault="00600A30" w:rsidP="004F5931">
      <w:pPr>
        <w:spacing w:after="0" w:line="240" w:lineRule="auto"/>
        <w:ind w:firstLine="708"/>
        <w:jc w:val="both"/>
        <w:rPr>
          <w:rFonts w:ascii="Times New Roman" w:hAnsi="Times New Roman" w:cs="Times New Roman"/>
          <w:sz w:val="28"/>
          <w:szCs w:val="28"/>
        </w:rPr>
      </w:pPr>
      <w:r w:rsidRPr="0035273A">
        <w:rPr>
          <w:rFonts w:ascii="Times New Roman" w:hAnsi="Times New Roman" w:cs="Times New Roman"/>
          <w:sz w:val="28"/>
          <w:szCs w:val="28"/>
        </w:rPr>
        <w:t>Программа направлена на общее развитие ребёнка, посредством которого создаётся прочная основа для успешного изучения русского языка.</w:t>
      </w:r>
    </w:p>
    <w:p w:rsidR="00113913" w:rsidRDefault="00113913" w:rsidP="004F5931">
      <w:pPr>
        <w:pStyle w:val="Default"/>
        <w:jc w:val="both"/>
        <w:rPr>
          <w:rFonts w:ascii="Times New Roman" w:hAnsi="Times New Roman" w:cs="Times New Roman"/>
          <w:b/>
          <w:bCs/>
          <w:sz w:val="28"/>
          <w:szCs w:val="28"/>
        </w:rPr>
      </w:pPr>
    </w:p>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 xml:space="preserve">Место курса «От слова к букве» в учебном плане </w:t>
      </w:r>
    </w:p>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Рабочая программа</w:t>
      </w:r>
      <w:r w:rsidRPr="0035273A">
        <w:rPr>
          <w:rFonts w:ascii="Times New Roman" w:hAnsi="Times New Roman" w:cs="Times New Roman"/>
          <w:sz w:val="28"/>
          <w:szCs w:val="28"/>
        </w:rPr>
        <w:t xml:space="preserve"> на изучение курса «От слова к букве» </w:t>
      </w:r>
      <w:r w:rsidRPr="0035273A">
        <w:rPr>
          <w:rFonts w:ascii="Times New Roman" w:hAnsi="Times New Roman" w:cs="Times New Roman"/>
          <w:b/>
          <w:bCs/>
          <w:sz w:val="28"/>
          <w:szCs w:val="28"/>
        </w:rPr>
        <w:t xml:space="preserve"> рассчитана на </w:t>
      </w:r>
      <w:r w:rsidR="0044192E">
        <w:rPr>
          <w:rFonts w:ascii="Times New Roman" w:hAnsi="Times New Roman" w:cs="Times New Roman"/>
          <w:b/>
          <w:bCs/>
          <w:sz w:val="28"/>
          <w:szCs w:val="28"/>
        </w:rPr>
        <w:t>5</w:t>
      </w:r>
      <w:r w:rsidRPr="0035273A">
        <w:rPr>
          <w:rFonts w:ascii="Times New Roman" w:hAnsi="Times New Roman" w:cs="Times New Roman"/>
          <w:b/>
          <w:bCs/>
          <w:sz w:val="28"/>
          <w:szCs w:val="28"/>
        </w:rPr>
        <w:t xml:space="preserve">2 занятия (2 занятия в неделю; </w:t>
      </w:r>
      <w:r w:rsidR="0044192E">
        <w:rPr>
          <w:rFonts w:ascii="Times New Roman" w:hAnsi="Times New Roman" w:cs="Times New Roman"/>
          <w:b/>
          <w:bCs/>
          <w:sz w:val="28"/>
          <w:szCs w:val="28"/>
        </w:rPr>
        <w:t>2</w:t>
      </w:r>
      <w:r w:rsidRPr="0035273A">
        <w:rPr>
          <w:rFonts w:ascii="Times New Roman" w:hAnsi="Times New Roman" w:cs="Times New Roman"/>
          <w:b/>
          <w:bCs/>
          <w:sz w:val="28"/>
          <w:szCs w:val="28"/>
        </w:rPr>
        <w:t xml:space="preserve">6 учебных недель). </w:t>
      </w:r>
    </w:p>
    <w:p w:rsidR="00311F2A" w:rsidRDefault="00311F2A" w:rsidP="004F5931">
      <w:pPr>
        <w:pStyle w:val="Default"/>
        <w:jc w:val="center"/>
        <w:rPr>
          <w:rFonts w:ascii="Times New Roman" w:hAnsi="Times New Roman" w:cs="Times New Roman"/>
          <w:b/>
          <w:bCs/>
          <w:color w:val="auto"/>
          <w:sz w:val="28"/>
          <w:szCs w:val="28"/>
        </w:rPr>
      </w:pPr>
    </w:p>
    <w:p w:rsidR="003652FB" w:rsidRDefault="00311F2A" w:rsidP="004F5931">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Учебный </w:t>
      </w:r>
      <w:r w:rsidR="003652FB" w:rsidRPr="0035273A">
        <w:rPr>
          <w:rFonts w:ascii="Times New Roman" w:hAnsi="Times New Roman" w:cs="Times New Roman"/>
          <w:b/>
          <w:bCs/>
          <w:color w:val="auto"/>
          <w:sz w:val="28"/>
          <w:szCs w:val="28"/>
        </w:rPr>
        <w:t>план</w:t>
      </w:r>
    </w:p>
    <w:p w:rsidR="00311F2A" w:rsidRPr="0035273A" w:rsidRDefault="00311F2A" w:rsidP="004F5931">
      <w:pPr>
        <w:pStyle w:val="Default"/>
        <w:jc w:val="center"/>
        <w:rPr>
          <w:rFonts w:ascii="Times New Roman" w:hAnsi="Times New Roman" w:cs="Times New Roman"/>
          <w:b/>
          <w:bCs/>
          <w:color w:val="auto"/>
          <w:sz w:val="28"/>
          <w:szCs w:val="28"/>
        </w:rPr>
      </w:pPr>
      <w:r>
        <w:rPr>
          <w:rFonts w:ascii="Times New Roman" w:hAnsi="Times New Roman" w:cs="Times New Roman"/>
          <w:b/>
          <w:bCs/>
          <w:sz w:val="28"/>
          <w:szCs w:val="28"/>
        </w:rPr>
        <w:t>курса</w:t>
      </w:r>
      <w:r w:rsidRPr="0035273A">
        <w:rPr>
          <w:rFonts w:ascii="Times New Roman" w:hAnsi="Times New Roman" w:cs="Times New Roman"/>
          <w:b/>
          <w:bCs/>
          <w:sz w:val="28"/>
          <w:szCs w:val="28"/>
        </w:rPr>
        <w:t xml:space="preserve"> «От слова к букве»</w:t>
      </w:r>
    </w:p>
    <w:p w:rsidR="003652FB" w:rsidRPr="0035273A" w:rsidRDefault="003652FB" w:rsidP="004F5931">
      <w:pPr>
        <w:pStyle w:val="Default"/>
        <w:jc w:val="both"/>
        <w:rPr>
          <w:rFonts w:ascii="Times New Roman" w:hAnsi="Times New Roman" w:cs="Times New Roman"/>
          <w:b/>
          <w:bCs/>
          <w:color w:val="auto"/>
          <w:sz w:val="28"/>
          <w:szCs w:val="28"/>
        </w:rPr>
      </w:pPr>
    </w:p>
    <w:tbl>
      <w:tblPr>
        <w:tblStyle w:val="a4"/>
        <w:tblW w:w="10060" w:type="dxa"/>
        <w:tblLayout w:type="fixed"/>
        <w:tblLook w:val="04A0" w:firstRow="1" w:lastRow="0" w:firstColumn="1" w:lastColumn="0" w:noHBand="0" w:noVBand="1"/>
      </w:tblPr>
      <w:tblGrid>
        <w:gridCol w:w="1849"/>
        <w:gridCol w:w="4242"/>
        <w:gridCol w:w="3969"/>
      </w:tblGrid>
      <w:tr w:rsidR="003652FB" w:rsidRPr="0035273A" w:rsidTr="00691715">
        <w:tc>
          <w:tcPr>
            <w:tcW w:w="1849" w:type="dxa"/>
          </w:tcPr>
          <w:p w:rsidR="003652FB" w:rsidRPr="0035273A" w:rsidRDefault="003652FB" w:rsidP="004F5931">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 п/п</w:t>
            </w:r>
          </w:p>
        </w:tc>
        <w:tc>
          <w:tcPr>
            <w:tcW w:w="4242" w:type="dxa"/>
          </w:tcPr>
          <w:p w:rsidR="003652FB" w:rsidRPr="0035273A" w:rsidRDefault="003652FB" w:rsidP="004F5931">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Наименование разделов</w:t>
            </w:r>
          </w:p>
        </w:tc>
        <w:tc>
          <w:tcPr>
            <w:tcW w:w="3969" w:type="dxa"/>
          </w:tcPr>
          <w:p w:rsidR="003652FB" w:rsidRPr="0035273A" w:rsidRDefault="003652FB" w:rsidP="004F5931">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Всего занятий</w:t>
            </w:r>
          </w:p>
        </w:tc>
      </w:tr>
      <w:tr w:rsidR="003652FB" w:rsidRPr="0035273A" w:rsidTr="00691715">
        <w:tc>
          <w:tcPr>
            <w:tcW w:w="1849" w:type="dxa"/>
          </w:tcPr>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1 </w:t>
            </w:r>
          </w:p>
        </w:tc>
        <w:tc>
          <w:tcPr>
            <w:tcW w:w="4242" w:type="dxa"/>
          </w:tcPr>
          <w:p w:rsidR="00691715" w:rsidRPr="0035273A" w:rsidRDefault="00691715" w:rsidP="004F5931">
            <w:pPr>
              <w:pStyle w:val="Default"/>
              <w:jc w:val="both"/>
              <w:rPr>
                <w:rFonts w:ascii="Times New Roman" w:hAnsi="Times New Roman" w:cs="Times New Roman"/>
                <w:b/>
                <w:sz w:val="28"/>
                <w:szCs w:val="28"/>
              </w:rPr>
            </w:pPr>
            <w:r w:rsidRPr="0035273A">
              <w:rPr>
                <w:rFonts w:ascii="Times New Roman" w:hAnsi="Times New Roman" w:cs="Times New Roman"/>
                <w:b/>
                <w:sz w:val="28"/>
                <w:szCs w:val="28"/>
              </w:rPr>
              <w:t xml:space="preserve">Добуквенный период </w:t>
            </w:r>
          </w:p>
          <w:p w:rsidR="003652FB" w:rsidRPr="0035273A" w:rsidRDefault="008A5C26" w:rsidP="004F5931">
            <w:pPr>
              <w:pStyle w:val="Default"/>
              <w:jc w:val="both"/>
              <w:rPr>
                <w:rFonts w:ascii="Times New Roman" w:hAnsi="Times New Roman" w:cs="Times New Roman"/>
                <w:sz w:val="28"/>
                <w:szCs w:val="28"/>
              </w:rPr>
            </w:pPr>
            <w:r w:rsidRPr="0035273A">
              <w:rPr>
                <w:rFonts w:ascii="Times New Roman" w:hAnsi="Times New Roman" w:cs="Times New Roman"/>
                <w:b/>
                <w:sz w:val="28"/>
                <w:szCs w:val="28"/>
              </w:rPr>
              <w:t>Осенние странички.</w:t>
            </w:r>
          </w:p>
        </w:tc>
        <w:tc>
          <w:tcPr>
            <w:tcW w:w="3969" w:type="dxa"/>
          </w:tcPr>
          <w:p w:rsidR="003652FB" w:rsidRPr="0035273A" w:rsidRDefault="0044192E" w:rsidP="004F5931">
            <w:pPr>
              <w:pStyle w:val="Default"/>
              <w:jc w:val="both"/>
              <w:rPr>
                <w:rFonts w:ascii="Times New Roman" w:hAnsi="Times New Roman" w:cs="Times New Roman"/>
                <w:sz w:val="28"/>
                <w:szCs w:val="28"/>
              </w:rPr>
            </w:pPr>
            <w:r>
              <w:rPr>
                <w:rFonts w:ascii="Times New Roman" w:hAnsi="Times New Roman" w:cs="Times New Roman"/>
                <w:b/>
                <w:bCs/>
                <w:sz w:val="28"/>
                <w:szCs w:val="28"/>
              </w:rPr>
              <w:t>3</w:t>
            </w:r>
          </w:p>
        </w:tc>
      </w:tr>
      <w:tr w:rsidR="003652FB" w:rsidRPr="0035273A" w:rsidTr="00691715">
        <w:tc>
          <w:tcPr>
            <w:tcW w:w="1849" w:type="dxa"/>
          </w:tcPr>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2 </w:t>
            </w:r>
          </w:p>
        </w:tc>
        <w:tc>
          <w:tcPr>
            <w:tcW w:w="4242" w:type="dxa"/>
          </w:tcPr>
          <w:p w:rsidR="003652FB" w:rsidRPr="0035273A" w:rsidRDefault="008A5C26" w:rsidP="004F5931">
            <w:pPr>
              <w:pStyle w:val="Default"/>
              <w:jc w:val="both"/>
              <w:rPr>
                <w:rFonts w:ascii="Times New Roman" w:hAnsi="Times New Roman" w:cs="Times New Roman"/>
                <w:sz w:val="28"/>
                <w:szCs w:val="28"/>
              </w:rPr>
            </w:pPr>
            <w:r w:rsidRPr="0035273A">
              <w:rPr>
                <w:rFonts w:ascii="Times New Roman" w:hAnsi="Times New Roman" w:cs="Times New Roman"/>
                <w:b/>
                <w:sz w:val="28"/>
                <w:szCs w:val="28"/>
              </w:rPr>
              <w:t>Зимние странички.</w:t>
            </w:r>
          </w:p>
        </w:tc>
        <w:tc>
          <w:tcPr>
            <w:tcW w:w="3969" w:type="dxa"/>
          </w:tcPr>
          <w:p w:rsidR="003652FB" w:rsidRPr="0035273A" w:rsidRDefault="008A5C26"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3</w:t>
            </w:r>
          </w:p>
        </w:tc>
      </w:tr>
      <w:tr w:rsidR="003652FB" w:rsidRPr="0035273A" w:rsidTr="00C403DB">
        <w:trPr>
          <w:trHeight w:val="398"/>
        </w:trPr>
        <w:tc>
          <w:tcPr>
            <w:tcW w:w="1849" w:type="dxa"/>
          </w:tcPr>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3 </w:t>
            </w:r>
          </w:p>
        </w:tc>
        <w:tc>
          <w:tcPr>
            <w:tcW w:w="4242" w:type="dxa"/>
          </w:tcPr>
          <w:p w:rsidR="00C403D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b/>
                <w:sz w:val="28"/>
                <w:szCs w:val="28"/>
              </w:rPr>
              <w:t>Весенние странички.</w:t>
            </w:r>
          </w:p>
        </w:tc>
        <w:tc>
          <w:tcPr>
            <w:tcW w:w="3969" w:type="dxa"/>
          </w:tcPr>
          <w:p w:rsidR="003652F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2</w:t>
            </w:r>
          </w:p>
        </w:tc>
      </w:tr>
      <w:tr w:rsidR="00C403DB" w:rsidRPr="0035273A" w:rsidTr="00C403DB">
        <w:trPr>
          <w:trHeight w:val="308"/>
        </w:trPr>
        <w:tc>
          <w:tcPr>
            <w:tcW w:w="1849" w:type="dxa"/>
          </w:tcPr>
          <w:p w:rsidR="00C403D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4</w:t>
            </w:r>
          </w:p>
        </w:tc>
        <w:tc>
          <w:tcPr>
            <w:tcW w:w="4242" w:type="dxa"/>
          </w:tcPr>
          <w:p w:rsidR="00C403DB" w:rsidRPr="0035273A" w:rsidRDefault="00C403DB" w:rsidP="004F5931">
            <w:pPr>
              <w:pStyle w:val="Default"/>
              <w:jc w:val="both"/>
              <w:rPr>
                <w:rFonts w:ascii="Times New Roman" w:hAnsi="Times New Roman" w:cs="Times New Roman"/>
                <w:b/>
                <w:sz w:val="28"/>
                <w:szCs w:val="28"/>
              </w:rPr>
            </w:pPr>
            <w:r w:rsidRPr="0035273A">
              <w:rPr>
                <w:rFonts w:ascii="Times New Roman" w:hAnsi="Times New Roman" w:cs="Times New Roman"/>
                <w:b/>
                <w:sz w:val="28"/>
                <w:szCs w:val="28"/>
              </w:rPr>
              <w:t>Летние странички.</w:t>
            </w:r>
          </w:p>
        </w:tc>
        <w:tc>
          <w:tcPr>
            <w:tcW w:w="3969" w:type="dxa"/>
          </w:tcPr>
          <w:p w:rsidR="00C403DB" w:rsidRPr="0035273A" w:rsidRDefault="0044192E" w:rsidP="004F5931">
            <w:pPr>
              <w:pStyle w:val="Default"/>
              <w:jc w:val="both"/>
              <w:rPr>
                <w:rFonts w:ascii="Times New Roman" w:hAnsi="Times New Roman" w:cs="Times New Roman"/>
                <w:b/>
                <w:bCs/>
                <w:sz w:val="28"/>
                <w:szCs w:val="28"/>
              </w:rPr>
            </w:pPr>
            <w:r>
              <w:rPr>
                <w:rFonts w:ascii="Times New Roman" w:hAnsi="Times New Roman" w:cs="Times New Roman"/>
                <w:b/>
                <w:bCs/>
                <w:sz w:val="28"/>
                <w:szCs w:val="28"/>
              </w:rPr>
              <w:t>2</w:t>
            </w:r>
          </w:p>
        </w:tc>
      </w:tr>
      <w:tr w:rsidR="00C403DB" w:rsidRPr="0035273A" w:rsidTr="00C403DB">
        <w:trPr>
          <w:trHeight w:val="307"/>
        </w:trPr>
        <w:tc>
          <w:tcPr>
            <w:tcW w:w="1849" w:type="dxa"/>
          </w:tcPr>
          <w:p w:rsidR="00C403D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5</w:t>
            </w:r>
          </w:p>
        </w:tc>
        <w:tc>
          <w:tcPr>
            <w:tcW w:w="4242" w:type="dxa"/>
          </w:tcPr>
          <w:p w:rsidR="00C403DB" w:rsidRPr="0035273A" w:rsidRDefault="00C403DB" w:rsidP="004F5931">
            <w:pPr>
              <w:pStyle w:val="Default"/>
              <w:jc w:val="both"/>
              <w:rPr>
                <w:rFonts w:ascii="Times New Roman" w:hAnsi="Times New Roman" w:cs="Times New Roman"/>
                <w:b/>
                <w:sz w:val="28"/>
                <w:szCs w:val="28"/>
              </w:rPr>
            </w:pPr>
            <w:r w:rsidRPr="0035273A">
              <w:rPr>
                <w:rFonts w:ascii="Times New Roman" w:hAnsi="Times New Roman" w:cs="Times New Roman"/>
                <w:b/>
                <w:sz w:val="28"/>
                <w:szCs w:val="28"/>
              </w:rPr>
              <w:t>Гласные и согласные звуки и буквы.</w:t>
            </w:r>
          </w:p>
        </w:tc>
        <w:tc>
          <w:tcPr>
            <w:tcW w:w="3969" w:type="dxa"/>
          </w:tcPr>
          <w:p w:rsidR="00C403DB" w:rsidRPr="0035273A" w:rsidRDefault="00C403DB" w:rsidP="004F5931">
            <w:pPr>
              <w:pStyle w:val="Default"/>
              <w:jc w:val="both"/>
              <w:rPr>
                <w:rFonts w:ascii="Times New Roman" w:hAnsi="Times New Roman" w:cs="Times New Roman"/>
                <w:b/>
                <w:bCs/>
                <w:sz w:val="28"/>
                <w:szCs w:val="28"/>
              </w:rPr>
            </w:pPr>
            <w:r w:rsidRPr="0035273A">
              <w:rPr>
                <w:rFonts w:ascii="Times New Roman" w:hAnsi="Times New Roman" w:cs="Times New Roman"/>
                <w:b/>
                <w:bCs/>
                <w:sz w:val="28"/>
                <w:szCs w:val="28"/>
              </w:rPr>
              <w:t>6</w:t>
            </w:r>
          </w:p>
        </w:tc>
      </w:tr>
      <w:tr w:rsidR="00C403DB" w:rsidRPr="0035273A" w:rsidTr="00C403DB">
        <w:trPr>
          <w:trHeight w:val="521"/>
        </w:trPr>
        <w:tc>
          <w:tcPr>
            <w:tcW w:w="1849" w:type="dxa"/>
          </w:tcPr>
          <w:p w:rsidR="00C403D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6</w:t>
            </w:r>
          </w:p>
        </w:tc>
        <w:tc>
          <w:tcPr>
            <w:tcW w:w="4242" w:type="dxa"/>
          </w:tcPr>
          <w:p w:rsidR="00C403DB" w:rsidRPr="0035273A" w:rsidRDefault="00C403DB" w:rsidP="004F5931">
            <w:pPr>
              <w:pStyle w:val="Default"/>
              <w:jc w:val="both"/>
              <w:rPr>
                <w:rFonts w:ascii="Times New Roman" w:hAnsi="Times New Roman" w:cs="Times New Roman"/>
                <w:b/>
                <w:sz w:val="28"/>
                <w:szCs w:val="28"/>
              </w:rPr>
            </w:pPr>
            <w:r w:rsidRPr="0035273A">
              <w:rPr>
                <w:rFonts w:ascii="Times New Roman" w:hAnsi="Times New Roman" w:cs="Times New Roman"/>
                <w:b/>
                <w:sz w:val="28"/>
                <w:szCs w:val="28"/>
              </w:rPr>
              <w:t xml:space="preserve">Двузначные гласные  </w:t>
            </w:r>
          </w:p>
          <w:p w:rsidR="00C403DB" w:rsidRPr="0035273A" w:rsidRDefault="00C403DB" w:rsidP="004F5931">
            <w:pPr>
              <w:pStyle w:val="Default"/>
              <w:jc w:val="both"/>
              <w:rPr>
                <w:rFonts w:ascii="Times New Roman" w:hAnsi="Times New Roman" w:cs="Times New Roman"/>
                <w:b/>
                <w:sz w:val="28"/>
                <w:szCs w:val="28"/>
              </w:rPr>
            </w:pPr>
          </w:p>
        </w:tc>
        <w:tc>
          <w:tcPr>
            <w:tcW w:w="3969" w:type="dxa"/>
          </w:tcPr>
          <w:p w:rsidR="00C403DB" w:rsidRPr="0035273A" w:rsidRDefault="0044192E" w:rsidP="004F5931">
            <w:pPr>
              <w:pStyle w:val="Default"/>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C403DB" w:rsidRPr="0035273A" w:rsidTr="00C403DB">
        <w:trPr>
          <w:trHeight w:val="215"/>
        </w:trPr>
        <w:tc>
          <w:tcPr>
            <w:tcW w:w="1849" w:type="dxa"/>
          </w:tcPr>
          <w:p w:rsidR="00C403DB" w:rsidRPr="0035273A" w:rsidRDefault="00C403DB"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7</w:t>
            </w:r>
          </w:p>
        </w:tc>
        <w:tc>
          <w:tcPr>
            <w:tcW w:w="4242" w:type="dxa"/>
          </w:tcPr>
          <w:p w:rsidR="00C403DB" w:rsidRPr="0035273A" w:rsidRDefault="00C403DB" w:rsidP="004F5931">
            <w:pPr>
              <w:pStyle w:val="Default"/>
              <w:jc w:val="both"/>
              <w:rPr>
                <w:rFonts w:ascii="Times New Roman" w:hAnsi="Times New Roman" w:cs="Times New Roman"/>
                <w:b/>
                <w:sz w:val="28"/>
                <w:szCs w:val="28"/>
              </w:rPr>
            </w:pPr>
            <w:r w:rsidRPr="0035273A">
              <w:rPr>
                <w:rFonts w:ascii="Times New Roman" w:hAnsi="Times New Roman" w:cs="Times New Roman"/>
                <w:b/>
                <w:sz w:val="28"/>
                <w:szCs w:val="28"/>
              </w:rPr>
              <w:t xml:space="preserve"> Звонкие, глухие, шипящие согласные</w:t>
            </w:r>
          </w:p>
        </w:tc>
        <w:tc>
          <w:tcPr>
            <w:tcW w:w="3969" w:type="dxa"/>
          </w:tcPr>
          <w:p w:rsidR="00C403DB" w:rsidRPr="0035273A" w:rsidRDefault="0044192E" w:rsidP="004F5931">
            <w:pPr>
              <w:pStyle w:val="Default"/>
              <w:jc w:val="both"/>
              <w:rPr>
                <w:rFonts w:ascii="Times New Roman" w:hAnsi="Times New Roman" w:cs="Times New Roman"/>
                <w:b/>
                <w:bCs/>
                <w:sz w:val="28"/>
                <w:szCs w:val="28"/>
              </w:rPr>
            </w:pPr>
            <w:r>
              <w:rPr>
                <w:rFonts w:ascii="Times New Roman" w:hAnsi="Times New Roman" w:cs="Times New Roman"/>
                <w:b/>
                <w:bCs/>
                <w:sz w:val="28"/>
                <w:szCs w:val="28"/>
              </w:rPr>
              <w:t>30</w:t>
            </w:r>
          </w:p>
        </w:tc>
      </w:tr>
      <w:tr w:rsidR="00C403DB" w:rsidRPr="0035273A" w:rsidTr="00691715">
        <w:trPr>
          <w:trHeight w:val="123"/>
        </w:trPr>
        <w:tc>
          <w:tcPr>
            <w:tcW w:w="1849" w:type="dxa"/>
          </w:tcPr>
          <w:p w:rsidR="00C403DB" w:rsidRPr="0035273A" w:rsidRDefault="00C403DB" w:rsidP="004F5931">
            <w:pPr>
              <w:pStyle w:val="Default"/>
              <w:jc w:val="both"/>
              <w:rPr>
                <w:rFonts w:ascii="Times New Roman" w:hAnsi="Times New Roman" w:cs="Times New Roman"/>
                <w:sz w:val="28"/>
                <w:szCs w:val="28"/>
              </w:rPr>
            </w:pPr>
          </w:p>
        </w:tc>
        <w:tc>
          <w:tcPr>
            <w:tcW w:w="4242" w:type="dxa"/>
          </w:tcPr>
          <w:p w:rsidR="00C403DB" w:rsidRPr="0035273A" w:rsidRDefault="00C403DB" w:rsidP="004F5931">
            <w:pPr>
              <w:pStyle w:val="Default"/>
              <w:jc w:val="both"/>
              <w:rPr>
                <w:rFonts w:ascii="Times New Roman" w:hAnsi="Times New Roman" w:cs="Times New Roman"/>
                <w:b/>
                <w:sz w:val="28"/>
                <w:szCs w:val="28"/>
              </w:rPr>
            </w:pPr>
          </w:p>
        </w:tc>
        <w:tc>
          <w:tcPr>
            <w:tcW w:w="3969" w:type="dxa"/>
          </w:tcPr>
          <w:p w:rsidR="00C403DB" w:rsidRPr="0035273A" w:rsidRDefault="00C403DB" w:rsidP="004F5931">
            <w:pPr>
              <w:pStyle w:val="Default"/>
              <w:jc w:val="both"/>
              <w:rPr>
                <w:rFonts w:ascii="Times New Roman" w:hAnsi="Times New Roman" w:cs="Times New Roman"/>
                <w:b/>
                <w:bCs/>
                <w:sz w:val="28"/>
                <w:szCs w:val="28"/>
              </w:rPr>
            </w:pPr>
          </w:p>
        </w:tc>
      </w:tr>
      <w:tr w:rsidR="003652FB" w:rsidRPr="0035273A" w:rsidTr="00691715">
        <w:tc>
          <w:tcPr>
            <w:tcW w:w="1849" w:type="dxa"/>
          </w:tcPr>
          <w:p w:rsidR="003652FB" w:rsidRPr="0035273A" w:rsidRDefault="003652FB"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 xml:space="preserve">Всего </w:t>
            </w:r>
          </w:p>
        </w:tc>
        <w:tc>
          <w:tcPr>
            <w:tcW w:w="8211" w:type="dxa"/>
            <w:gridSpan w:val="2"/>
          </w:tcPr>
          <w:p w:rsidR="003652FB" w:rsidRPr="0035273A" w:rsidRDefault="0044192E" w:rsidP="004F5931">
            <w:pPr>
              <w:pStyle w:val="Default"/>
              <w:jc w:val="both"/>
              <w:rPr>
                <w:rFonts w:ascii="Times New Roman" w:hAnsi="Times New Roman" w:cs="Times New Roman"/>
                <w:b/>
                <w:bCs/>
                <w:color w:val="auto"/>
                <w:sz w:val="28"/>
                <w:szCs w:val="28"/>
              </w:rPr>
            </w:pPr>
            <w:r>
              <w:rPr>
                <w:rFonts w:ascii="Times New Roman" w:hAnsi="Times New Roman" w:cs="Times New Roman"/>
                <w:b/>
                <w:bCs/>
                <w:sz w:val="28"/>
                <w:szCs w:val="28"/>
              </w:rPr>
              <w:t>5</w:t>
            </w:r>
            <w:r w:rsidR="003652FB" w:rsidRPr="0035273A">
              <w:rPr>
                <w:rFonts w:ascii="Times New Roman" w:hAnsi="Times New Roman" w:cs="Times New Roman"/>
                <w:b/>
                <w:bCs/>
                <w:sz w:val="28"/>
                <w:szCs w:val="28"/>
              </w:rPr>
              <w:t>2 занятия</w:t>
            </w:r>
          </w:p>
        </w:tc>
      </w:tr>
    </w:tbl>
    <w:p w:rsidR="00725B34" w:rsidRDefault="00725B34" w:rsidP="004F5931">
      <w:pPr>
        <w:spacing w:line="240" w:lineRule="auto"/>
        <w:jc w:val="both"/>
        <w:rPr>
          <w:rFonts w:ascii="Times New Roman" w:hAnsi="Times New Roman" w:cs="Times New Roman"/>
          <w:sz w:val="28"/>
          <w:szCs w:val="28"/>
        </w:rPr>
      </w:pPr>
    </w:p>
    <w:p w:rsidR="00311F2A" w:rsidRDefault="00311F2A" w:rsidP="004F5931">
      <w:pPr>
        <w:autoSpaceDE w:val="0"/>
        <w:autoSpaceDN w:val="0"/>
        <w:adjustRightInd w:val="0"/>
        <w:spacing w:after="0" w:line="240" w:lineRule="auto"/>
        <w:jc w:val="center"/>
        <w:rPr>
          <w:rFonts w:ascii="Times New Roman" w:hAnsi="Times New Roman" w:cs="Times New Roman"/>
          <w:b/>
          <w:bCs/>
          <w:color w:val="000000"/>
          <w:sz w:val="28"/>
          <w:szCs w:val="28"/>
        </w:rPr>
      </w:pPr>
    </w:p>
    <w:p w:rsidR="00AC35A5" w:rsidRDefault="00AC35A5" w:rsidP="004F5931">
      <w:pPr>
        <w:autoSpaceDE w:val="0"/>
        <w:autoSpaceDN w:val="0"/>
        <w:adjustRightInd w:val="0"/>
        <w:spacing w:after="0" w:line="240" w:lineRule="auto"/>
        <w:jc w:val="center"/>
        <w:rPr>
          <w:rFonts w:ascii="Times New Roman" w:hAnsi="Times New Roman" w:cs="Times New Roman"/>
          <w:b/>
          <w:bCs/>
          <w:color w:val="000000"/>
          <w:sz w:val="28"/>
          <w:szCs w:val="28"/>
        </w:rPr>
      </w:pPr>
    </w:p>
    <w:p w:rsidR="00AC35A5" w:rsidRDefault="00AC35A5" w:rsidP="004F5931">
      <w:pPr>
        <w:autoSpaceDE w:val="0"/>
        <w:autoSpaceDN w:val="0"/>
        <w:adjustRightInd w:val="0"/>
        <w:spacing w:after="0" w:line="240" w:lineRule="auto"/>
        <w:jc w:val="center"/>
        <w:rPr>
          <w:rFonts w:ascii="Times New Roman" w:hAnsi="Times New Roman" w:cs="Times New Roman"/>
          <w:b/>
          <w:bCs/>
          <w:color w:val="000000"/>
          <w:sz w:val="28"/>
          <w:szCs w:val="28"/>
        </w:rPr>
      </w:pPr>
    </w:p>
    <w:p w:rsidR="009E744B" w:rsidRDefault="009E744B" w:rsidP="009E744B">
      <w:pPr>
        <w:pStyle w:val="Default"/>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 курса</w:t>
      </w:r>
      <w:r w:rsidRPr="0035273A">
        <w:rPr>
          <w:rFonts w:ascii="Times New Roman" w:hAnsi="Times New Roman" w:cs="Times New Roman"/>
          <w:b/>
          <w:bCs/>
          <w:sz w:val="28"/>
          <w:szCs w:val="28"/>
        </w:rPr>
        <w:t xml:space="preserve"> «От слова к букве»</w:t>
      </w:r>
      <w:r>
        <w:rPr>
          <w:rFonts w:ascii="Times New Roman" w:hAnsi="Times New Roman" w:cs="Times New Roman"/>
          <w:b/>
          <w:bCs/>
          <w:sz w:val="28"/>
          <w:szCs w:val="28"/>
        </w:rPr>
        <w:t>.</w:t>
      </w:r>
    </w:p>
    <w:p w:rsidR="009E744B" w:rsidRPr="0035273A" w:rsidRDefault="009E744B" w:rsidP="009E744B">
      <w:pPr>
        <w:spacing w:after="0" w:line="240" w:lineRule="auto"/>
        <w:ind w:firstLine="708"/>
        <w:jc w:val="both"/>
        <w:rPr>
          <w:rFonts w:ascii="Times New Roman" w:hAnsi="Times New Roman" w:cs="Times New Roman"/>
          <w:sz w:val="28"/>
          <w:szCs w:val="28"/>
        </w:rPr>
      </w:pPr>
      <w:r w:rsidRPr="0035273A">
        <w:rPr>
          <w:rFonts w:ascii="Times New Roman" w:hAnsi="Times New Roman" w:cs="Times New Roman"/>
          <w:sz w:val="28"/>
          <w:szCs w:val="28"/>
        </w:rPr>
        <w:t xml:space="preserve">Содержание курса позволяет организовать работу по трём направлениям: </w:t>
      </w:r>
    </w:p>
    <w:p w:rsidR="009E744B" w:rsidRPr="0035273A" w:rsidRDefault="009E744B" w:rsidP="009E744B">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-развитие связной речи;</w:t>
      </w:r>
    </w:p>
    <w:p w:rsidR="009E744B" w:rsidRPr="0035273A" w:rsidRDefault="009E744B" w:rsidP="009E744B">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-подготовка к обучению чтения;</w:t>
      </w:r>
    </w:p>
    <w:p w:rsidR="009E744B" w:rsidRPr="0035273A" w:rsidRDefault="009E744B" w:rsidP="009E744B">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-подготовка к обучению письму.</w:t>
      </w:r>
    </w:p>
    <w:p w:rsidR="009E744B" w:rsidRPr="0035273A" w:rsidRDefault="009E744B" w:rsidP="00AC35A5">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xml:space="preserve">      Обучение строится на </w:t>
      </w:r>
      <w:r w:rsidRPr="0035273A">
        <w:rPr>
          <w:rStyle w:val="a3"/>
          <w:rFonts w:ascii="Times New Roman" w:hAnsi="Times New Roman" w:cs="Times New Roman"/>
          <w:i w:val="0"/>
          <w:sz w:val="28"/>
          <w:szCs w:val="28"/>
        </w:rPr>
        <w:t>игровой деятельности</w:t>
      </w:r>
      <w:r w:rsidRPr="0035273A">
        <w:rPr>
          <w:rFonts w:ascii="Times New Roman" w:hAnsi="Times New Roman" w:cs="Times New Roman"/>
          <w:sz w:val="28"/>
          <w:szCs w:val="28"/>
        </w:rPr>
        <w:t xml:space="preserve">и носит </w:t>
      </w:r>
      <w:r w:rsidRPr="0035273A">
        <w:rPr>
          <w:rStyle w:val="a3"/>
          <w:rFonts w:ascii="Times New Roman" w:hAnsi="Times New Roman" w:cs="Times New Roman"/>
          <w:i w:val="0"/>
          <w:sz w:val="28"/>
          <w:szCs w:val="28"/>
        </w:rPr>
        <w:t>практический</w:t>
      </w:r>
      <w:r>
        <w:rPr>
          <w:rStyle w:val="a3"/>
          <w:rFonts w:ascii="Times New Roman" w:hAnsi="Times New Roman" w:cs="Times New Roman"/>
          <w:i w:val="0"/>
          <w:sz w:val="28"/>
          <w:szCs w:val="28"/>
        </w:rPr>
        <w:t xml:space="preserve"> </w:t>
      </w:r>
      <w:r w:rsidRPr="0035273A">
        <w:rPr>
          <w:rFonts w:ascii="Times New Roman" w:hAnsi="Times New Roman" w:cs="Times New Roman"/>
          <w:sz w:val="28"/>
          <w:szCs w:val="28"/>
        </w:rPr>
        <w:t>характер.</w:t>
      </w:r>
    </w:p>
    <w:p w:rsidR="009E744B" w:rsidRDefault="009E744B" w:rsidP="009E744B">
      <w:pPr>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Таким образом, программа «От слова к букве» решает задачи подготовки детей к обучению чтению, письму и совершенствует их речь.</w:t>
      </w:r>
    </w:p>
    <w:p w:rsidR="009E744B" w:rsidRDefault="009E744B" w:rsidP="009E744B">
      <w:pPr>
        <w:spacing w:after="0" w:line="240" w:lineRule="auto"/>
        <w:jc w:val="both"/>
        <w:rPr>
          <w:rFonts w:ascii="Times New Roman" w:hAnsi="Times New Roman" w:cs="Times New Roman"/>
          <w:sz w:val="28"/>
          <w:szCs w:val="28"/>
        </w:rPr>
      </w:pPr>
    </w:p>
    <w:p w:rsidR="009E744B" w:rsidRPr="0035273A" w:rsidRDefault="009E744B" w:rsidP="009E744B">
      <w:pPr>
        <w:spacing w:line="240" w:lineRule="auto"/>
        <w:jc w:val="both"/>
        <w:rPr>
          <w:rFonts w:ascii="Times New Roman" w:hAnsi="Times New Roman" w:cs="Times New Roman"/>
          <w:sz w:val="28"/>
          <w:szCs w:val="28"/>
        </w:rPr>
      </w:pPr>
      <w:r w:rsidRPr="0035273A">
        <w:rPr>
          <w:rFonts w:ascii="Times New Roman" w:hAnsi="Times New Roman" w:cs="Times New Roman"/>
          <w:b/>
          <w:sz w:val="28"/>
          <w:szCs w:val="28"/>
        </w:rPr>
        <w:t>Цель программы</w:t>
      </w:r>
      <w:r w:rsidRPr="0035273A">
        <w:rPr>
          <w:rFonts w:ascii="Times New Roman" w:hAnsi="Times New Roman" w:cs="Times New Roman"/>
          <w:sz w:val="28"/>
          <w:szCs w:val="28"/>
        </w:rPr>
        <w:t xml:space="preserve"> – успешная адаптация детей дошкольного возраста к новым образовательным условиям и создание условий гуманного (комфортного) перехода с одной образовательной ступени на другую.</w:t>
      </w:r>
    </w:p>
    <w:p w:rsidR="00311F2A" w:rsidRDefault="00311F2A" w:rsidP="004F5931">
      <w:pPr>
        <w:autoSpaceDE w:val="0"/>
        <w:autoSpaceDN w:val="0"/>
        <w:adjustRightInd w:val="0"/>
        <w:spacing w:after="0" w:line="240" w:lineRule="auto"/>
        <w:jc w:val="center"/>
        <w:rPr>
          <w:rFonts w:ascii="Times New Roman" w:hAnsi="Times New Roman" w:cs="Times New Roman"/>
          <w:b/>
          <w:bCs/>
          <w:color w:val="000000"/>
          <w:sz w:val="28"/>
          <w:szCs w:val="28"/>
        </w:rPr>
      </w:pPr>
    </w:p>
    <w:p w:rsidR="008A5C26" w:rsidRPr="0035273A" w:rsidRDefault="008A5C26" w:rsidP="004F5931">
      <w:pPr>
        <w:autoSpaceDE w:val="0"/>
        <w:autoSpaceDN w:val="0"/>
        <w:adjustRightInd w:val="0"/>
        <w:spacing w:after="0" w:line="240" w:lineRule="auto"/>
        <w:jc w:val="center"/>
        <w:rPr>
          <w:rFonts w:ascii="Times New Roman" w:hAnsi="Times New Roman" w:cs="Times New Roman"/>
          <w:color w:val="000000"/>
          <w:sz w:val="28"/>
          <w:szCs w:val="28"/>
        </w:rPr>
      </w:pPr>
      <w:r w:rsidRPr="0035273A">
        <w:rPr>
          <w:rFonts w:ascii="Times New Roman" w:hAnsi="Times New Roman" w:cs="Times New Roman"/>
          <w:b/>
          <w:bCs/>
          <w:color w:val="000000"/>
          <w:sz w:val="28"/>
          <w:szCs w:val="28"/>
        </w:rPr>
        <w:t xml:space="preserve">Календарно – тематическое планирование </w:t>
      </w:r>
      <w:r w:rsidR="00EE2E0B" w:rsidRPr="0035273A">
        <w:rPr>
          <w:rFonts w:ascii="Times New Roman" w:hAnsi="Times New Roman" w:cs="Times New Roman"/>
          <w:b/>
          <w:bCs/>
          <w:color w:val="000000"/>
          <w:sz w:val="28"/>
          <w:szCs w:val="28"/>
        </w:rPr>
        <w:t>занятия</w:t>
      </w:r>
    </w:p>
    <w:p w:rsidR="00EE2E0B" w:rsidRPr="0035273A" w:rsidRDefault="00EE2E0B" w:rsidP="004F5931">
      <w:pPr>
        <w:autoSpaceDE w:val="0"/>
        <w:autoSpaceDN w:val="0"/>
        <w:adjustRightInd w:val="0"/>
        <w:spacing w:after="0" w:line="240" w:lineRule="auto"/>
        <w:jc w:val="center"/>
        <w:rPr>
          <w:rFonts w:ascii="Times New Roman" w:hAnsi="Times New Roman" w:cs="Times New Roman"/>
          <w:b/>
          <w:bCs/>
          <w:color w:val="000000"/>
          <w:sz w:val="28"/>
          <w:szCs w:val="28"/>
        </w:rPr>
      </w:pPr>
      <w:r w:rsidRPr="0035273A">
        <w:rPr>
          <w:rFonts w:ascii="Times New Roman" w:hAnsi="Times New Roman" w:cs="Times New Roman"/>
          <w:b/>
          <w:bCs/>
          <w:color w:val="000000"/>
          <w:sz w:val="28"/>
          <w:szCs w:val="28"/>
        </w:rPr>
        <w:t>по курсу</w:t>
      </w:r>
      <w:r w:rsidR="008A5C26" w:rsidRPr="0035273A">
        <w:rPr>
          <w:rFonts w:ascii="Times New Roman" w:hAnsi="Times New Roman" w:cs="Times New Roman"/>
          <w:b/>
          <w:bCs/>
          <w:color w:val="000000"/>
          <w:sz w:val="28"/>
          <w:szCs w:val="28"/>
        </w:rPr>
        <w:t xml:space="preserve"> «От слова к букве» </w:t>
      </w:r>
    </w:p>
    <w:p w:rsidR="008A5C26" w:rsidRPr="0035273A" w:rsidRDefault="00AC0C6D" w:rsidP="004F593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5</w:t>
      </w:r>
      <w:r w:rsidR="008A5C26" w:rsidRPr="0035273A">
        <w:rPr>
          <w:rFonts w:ascii="Times New Roman" w:hAnsi="Times New Roman" w:cs="Times New Roman"/>
          <w:b/>
          <w:bCs/>
          <w:i/>
          <w:iCs/>
          <w:color w:val="000000"/>
          <w:sz w:val="28"/>
          <w:szCs w:val="28"/>
        </w:rPr>
        <w:t>2 часа</w:t>
      </w:r>
    </w:p>
    <w:p w:rsidR="00725B34" w:rsidRPr="0035273A" w:rsidRDefault="00725B34" w:rsidP="004F5931">
      <w:pPr>
        <w:widowControl w:val="0"/>
        <w:autoSpaceDE w:val="0"/>
        <w:autoSpaceDN w:val="0"/>
        <w:adjustRightInd w:val="0"/>
        <w:spacing w:after="0" w:line="240"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198"/>
        <w:gridCol w:w="25"/>
        <w:gridCol w:w="724"/>
        <w:gridCol w:w="1005"/>
        <w:gridCol w:w="16"/>
        <w:gridCol w:w="5611"/>
        <w:gridCol w:w="1594"/>
      </w:tblGrid>
      <w:tr w:rsidR="00EE2E0B" w:rsidRPr="0035273A" w:rsidTr="007263D0">
        <w:trPr>
          <w:trHeight w:val="533"/>
        </w:trPr>
        <w:tc>
          <w:tcPr>
            <w:tcW w:w="1223" w:type="dxa"/>
            <w:gridSpan w:val="2"/>
            <w:vMerge w:val="restart"/>
          </w:tcPr>
          <w:p w:rsidR="00EE2E0B" w:rsidRPr="0035273A" w:rsidRDefault="00EE2E0B" w:rsidP="004F5931">
            <w:pPr>
              <w:tabs>
                <w:tab w:val="left" w:pos="5845"/>
              </w:tabs>
              <w:ind w:right="-54"/>
              <w:rPr>
                <w:rFonts w:ascii="Times New Roman" w:hAnsi="Times New Roman" w:cs="Times New Roman"/>
                <w:b/>
                <w:i/>
                <w:sz w:val="28"/>
                <w:szCs w:val="28"/>
              </w:rPr>
            </w:pPr>
          </w:p>
          <w:p w:rsidR="00EE2E0B" w:rsidRPr="0035273A" w:rsidRDefault="00EE2E0B" w:rsidP="004F5931">
            <w:pPr>
              <w:tabs>
                <w:tab w:val="left" w:pos="5845"/>
              </w:tabs>
              <w:ind w:right="-54"/>
              <w:rPr>
                <w:rFonts w:ascii="Times New Roman" w:hAnsi="Times New Roman" w:cs="Times New Roman"/>
                <w:b/>
                <w:i/>
                <w:sz w:val="28"/>
                <w:szCs w:val="28"/>
              </w:rPr>
            </w:pPr>
            <w:r w:rsidRPr="0035273A">
              <w:rPr>
                <w:rFonts w:ascii="Times New Roman" w:hAnsi="Times New Roman" w:cs="Times New Roman"/>
                <w:color w:val="000000"/>
                <w:sz w:val="23"/>
                <w:szCs w:val="23"/>
              </w:rPr>
              <w:t>№ ЗАНЯТИЯ</w:t>
            </w:r>
          </w:p>
          <w:p w:rsidR="00EE2E0B" w:rsidRPr="0035273A" w:rsidRDefault="00EE2E0B" w:rsidP="004F5931">
            <w:pPr>
              <w:tabs>
                <w:tab w:val="left" w:pos="5845"/>
              </w:tabs>
              <w:ind w:right="-54"/>
              <w:rPr>
                <w:rFonts w:ascii="Times New Roman" w:hAnsi="Times New Roman" w:cs="Times New Roman"/>
                <w:b/>
                <w:i/>
                <w:sz w:val="28"/>
                <w:szCs w:val="28"/>
              </w:rPr>
            </w:pPr>
          </w:p>
        </w:tc>
        <w:tc>
          <w:tcPr>
            <w:tcW w:w="724" w:type="dxa"/>
            <w:vMerge w:val="restart"/>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Дата</w:t>
            </w:r>
          </w:p>
        </w:tc>
        <w:tc>
          <w:tcPr>
            <w:tcW w:w="1005" w:type="dxa"/>
            <w:vMerge w:val="restart"/>
          </w:tcPr>
          <w:p w:rsidR="00EE2E0B" w:rsidRPr="0035273A" w:rsidRDefault="00EE2E0B" w:rsidP="004F5931">
            <w:pPr>
              <w:autoSpaceDE w:val="0"/>
              <w:autoSpaceDN w:val="0"/>
              <w:adjustRightInd w:val="0"/>
              <w:rPr>
                <w:rFonts w:ascii="Times New Roman" w:hAnsi="Times New Roman" w:cs="Times New Roman"/>
                <w:color w:val="000000"/>
                <w:sz w:val="23"/>
                <w:szCs w:val="23"/>
              </w:rPr>
            </w:pPr>
            <w:r w:rsidRPr="0035273A">
              <w:rPr>
                <w:rFonts w:ascii="Times New Roman" w:hAnsi="Times New Roman" w:cs="Times New Roman"/>
                <w:color w:val="000000"/>
                <w:sz w:val="23"/>
                <w:szCs w:val="23"/>
              </w:rPr>
              <w:t xml:space="preserve">КОЛ-ВО ЧАСОВ </w:t>
            </w:r>
          </w:p>
        </w:tc>
        <w:tc>
          <w:tcPr>
            <w:tcW w:w="5627" w:type="dxa"/>
            <w:gridSpan w:val="2"/>
            <w:tcBorders>
              <w:right w:val="nil"/>
            </w:tcBorders>
          </w:tcPr>
          <w:p w:rsidR="00EE2E0B" w:rsidRPr="0035273A" w:rsidRDefault="00EE2E0B" w:rsidP="004F5931">
            <w:pPr>
              <w:autoSpaceDE w:val="0"/>
              <w:autoSpaceDN w:val="0"/>
              <w:adjustRightInd w:val="0"/>
              <w:jc w:val="center"/>
              <w:rPr>
                <w:rFonts w:ascii="Times New Roman" w:hAnsi="Times New Roman" w:cs="Times New Roman"/>
                <w:color w:val="000000"/>
                <w:sz w:val="23"/>
                <w:szCs w:val="23"/>
              </w:rPr>
            </w:pPr>
            <w:r w:rsidRPr="0035273A">
              <w:rPr>
                <w:rFonts w:ascii="Times New Roman" w:hAnsi="Times New Roman" w:cs="Times New Roman"/>
                <w:color w:val="000000"/>
                <w:sz w:val="23"/>
                <w:szCs w:val="23"/>
              </w:rPr>
              <w:t>НАЗВАНИЕ РАЗДЕЛА</w:t>
            </w:r>
          </w:p>
          <w:p w:rsidR="00EE2E0B" w:rsidRPr="0035273A" w:rsidRDefault="00EE2E0B" w:rsidP="004F5931">
            <w:pPr>
              <w:autoSpaceDE w:val="0"/>
              <w:autoSpaceDN w:val="0"/>
              <w:adjustRightInd w:val="0"/>
              <w:jc w:val="center"/>
              <w:rPr>
                <w:rFonts w:ascii="Times New Roman" w:hAnsi="Times New Roman" w:cs="Times New Roman"/>
                <w:color w:val="000000"/>
                <w:sz w:val="23"/>
                <w:szCs w:val="23"/>
              </w:rPr>
            </w:pPr>
          </w:p>
          <w:p w:rsidR="00EE2E0B" w:rsidRPr="0035273A" w:rsidRDefault="00EE2E0B" w:rsidP="004F5931">
            <w:pPr>
              <w:tabs>
                <w:tab w:val="left" w:pos="5845"/>
              </w:tabs>
              <w:ind w:right="-54"/>
              <w:jc w:val="center"/>
              <w:rPr>
                <w:rFonts w:ascii="Times New Roman" w:hAnsi="Times New Roman" w:cs="Times New Roman"/>
                <w:b/>
                <w:sz w:val="28"/>
                <w:szCs w:val="28"/>
              </w:rPr>
            </w:pPr>
            <w:r w:rsidRPr="0035273A">
              <w:rPr>
                <w:rFonts w:ascii="Times New Roman" w:hAnsi="Times New Roman" w:cs="Times New Roman"/>
                <w:color w:val="000000"/>
                <w:sz w:val="23"/>
                <w:szCs w:val="23"/>
              </w:rPr>
              <w:t>ТЕМА ЗАНЯТИЯ</w:t>
            </w:r>
          </w:p>
          <w:p w:rsidR="00EE2E0B" w:rsidRPr="0035273A" w:rsidRDefault="00EE2E0B" w:rsidP="004F5931">
            <w:pPr>
              <w:tabs>
                <w:tab w:val="left" w:pos="5845"/>
              </w:tabs>
              <w:ind w:right="-54"/>
              <w:jc w:val="center"/>
              <w:rPr>
                <w:rFonts w:ascii="Times New Roman" w:hAnsi="Times New Roman" w:cs="Times New Roman"/>
                <w:b/>
                <w:sz w:val="28"/>
                <w:szCs w:val="28"/>
              </w:rPr>
            </w:pPr>
          </w:p>
        </w:tc>
        <w:tc>
          <w:tcPr>
            <w:tcW w:w="1594" w:type="dxa"/>
            <w:tcBorders>
              <w:left w:val="nil"/>
            </w:tcBorders>
          </w:tcPr>
          <w:p w:rsidR="00EE2E0B" w:rsidRPr="0035273A" w:rsidRDefault="00EE2E0B" w:rsidP="004F5931">
            <w:pPr>
              <w:rPr>
                <w:rFonts w:ascii="Times New Roman" w:hAnsi="Times New Roman" w:cs="Times New Roman"/>
                <w:sz w:val="28"/>
                <w:szCs w:val="28"/>
              </w:rPr>
            </w:pPr>
          </w:p>
        </w:tc>
      </w:tr>
      <w:tr w:rsidR="00EE2E0B" w:rsidRPr="0035273A" w:rsidTr="007263D0">
        <w:trPr>
          <w:trHeight w:val="629"/>
        </w:trPr>
        <w:tc>
          <w:tcPr>
            <w:tcW w:w="1223" w:type="dxa"/>
            <w:gridSpan w:val="2"/>
            <w:vMerge/>
          </w:tcPr>
          <w:p w:rsidR="00EE2E0B" w:rsidRPr="0035273A" w:rsidRDefault="00EE2E0B" w:rsidP="004F5931">
            <w:pPr>
              <w:tabs>
                <w:tab w:val="left" w:pos="5845"/>
              </w:tabs>
              <w:ind w:right="-54"/>
              <w:rPr>
                <w:rFonts w:ascii="Times New Roman" w:hAnsi="Times New Roman" w:cs="Times New Roman"/>
                <w:b/>
                <w:i/>
                <w:sz w:val="28"/>
                <w:szCs w:val="28"/>
              </w:rPr>
            </w:pPr>
          </w:p>
        </w:tc>
        <w:tc>
          <w:tcPr>
            <w:tcW w:w="724" w:type="dxa"/>
            <w:vMerge/>
          </w:tcPr>
          <w:p w:rsidR="00EE2E0B" w:rsidRPr="0035273A" w:rsidRDefault="00EE2E0B" w:rsidP="004F5931">
            <w:pPr>
              <w:tabs>
                <w:tab w:val="left" w:pos="5845"/>
              </w:tabs>
              <w:ind w:right="-54"/>
              <w:rPr>
                <w:rFonts w:ascii="Times New Roman" w:hAnsi="Times New Roman" w:cs="Times New Roman"/>
                <w:b/>
                <w:i/>
                <w:sz w:val="28"/>
                <w:szCs w:val="28"/>
              </w:rPr>
            </w:pPr>
          </w:p>
        </w:tc>
        <w:tc>
          <w:tcPr>
            <w:tcW w:w="1005" w:type="dxa"/>
            <w:vMerge/>
          </w:tcPr>
          <w:p w:rsidR="00EE2E0B" w:rsidRPr="0035273A" w:rsidRDefault="00EE2E0B" w:rsidP="004F5931">
            <w:pPr>
              <w:autoSpaceDE w:val="0"/>
              <w:autoSpaceDN w:val="0"/>
              <w:adjustRightInd w:val="0"/>
              <w:rPr>
                <w:rFonts w:ascii="Times New Roman" w:hAnsi="Times New Roman" w:cs="Times New Roman"/>
                <w:color w:val="000000"/>
                <w:sz w:val="23"/>
                <w:szCs w:val="23"/>
              </w:rPr>
            </w:pPr>
          </w:p>
        </w:tc>
        <w:tc>
          <w:tcPr>
            <w:tcW w:w="5627" w:type="dxa"/>
            <w:gridSpan w:val="2"/>
            <w:tcBorders>
              <w:right w:val="nil"/>
            </w:tcBorders>
          </w:tcPr>
          <w:p w:rsidR="00EE2E0B" w:rsidRPr="0035273A" w:rsidRDefault="00EE2E0B" w:rsidP="004F5931">
            <w:pPr>
              <w:tabs>
                <w:tab w:val="left" w:pos="5845"/>
              </w:tabs>
              <w:ind w:right="-54"/>
              <w:jc w:val="center"/>
              <w:rPr>
                <w:rFonts w:ascii="Times New Roman" w:hAnsi="Times New Roman" w:cs="Times New Roman"/>
                <w:b/>
                <w:sz w:val="28"/>
                <w:szCs w:val="28"/>
              </w:rPr>
            </w:pPr>
            <w:r w:rsidRPr="0035273A">
              <w:rPr>
                <w:rFonts w:ascii="Times New Roman" w:hAnsi="Times New Roman" w:cs="Times New Roman"/>
                <w:b/>
                <w:sz w:val="28"/>
                <w:szCs w:val="28"/>
              </w:rPr>
              <w:t xml:space="preserve">Осенние странички. </w:t>
            </w:r>
            <w:r w:rsidR="0044192E">
              <w:rPr>
                <w:rFonts w:ascii="Times New Roman" w:hAnsi="Times New Roman" w:cs="Times New Roman"/>
                <w:b/>
                <w:sz w:val="28"/>
                <w:szCs w:val="28"/>
              </w:rPr>
              <w:t>3</w:t>
            </w:r>
            <w:r w:rsidRPr="0035273A">
              <w:rPr>
                <w:rFonts w:ascii="Times New Roman" w:hAnsi="Times New Roman" w:cs="Times New Roman"/>
                <w:b/>
                <w:sz w:val="28"/>
                <w:szCs w:val="28"/>
              </w:rPr>
              <w:t xml:space="preserve"> ч.</w:t>
            </w:r>
          </w:p>
        </w:tc>
        <w:tc>
          <w:tcPr>
            <w:tcW w:w="1594" w:type="dxa"/>
            <w:tcBorders>
              <w:left w:val="nil"/>
            </w:tcBorders>
          </w:tcPr>
          <w:p w:rsidR="00EE2E0B" w:rsidRPr="0035273A" w:rsidRDefault="00EE2E0B" w:rsidP="004F5931">
            <w:pPr>
              <w:rPr>
                <w:rFonts w:ascii="Times New Roman" w:hAnsi="Times New Roman" w:cs="Times New Roman"/>
                <w:sz w:val="28"/>
                <w:szCs w:val="28"/>
              </w:rPr>
            </w:pPr>
          </w:p>
        </w:tc>
      </w:tr>
      <w:tr w:rsidR="00EE2E0B" w:rsidRPr="0035273A" w:rsidTr="007263D0">
        <w:tc>
          <w:tcPr>
            <w:tcW w:w="1223" w:type="dxa"/>
            <w:gridSpan w:val="2"/>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Осенние странички. Стихотворение «Осень». Игра: «Слова-разные». Звуковой анализ слов (зонт, лес).</w:t>
            </w:r>
          </w:p>
        </w:tc>
      </w:tr>
      <w:tr w:rsidR="00EE2E0B" w:rsidRPr="0035273A" w:rsidTr="007263D0">
        <w:tc>
          <w:tcPr>
            <w:tcW w:w="1223" w:type="dxa"/>
            <w:gridSpan w:val="2"/>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Составление рассказа на тему: «Осень». Стихотворение «Опустел скворечник»</w:t>
            </w:r>
            <w:r w:rsidR="0044192E">
              <w:rPr>
                <w:rFonts w:ascii="Times New Roman" w:hAnsi="Times New Roman" w:cs="Times New Roman"/>
                <w:sz w:val="28"/>
                <w:szCs w:val="28"/>
              </w:rPr>
              <w:t>,</w:t>
            </w:r>
            <w:r w:rsidR="0044192E" w:rsidRPr="0035273A">
              <w:rPr>
                <w:rFonts w:ascii="Times New Roman" w:hAnsi="Times New Roman" w:cs="Times New Roman"/>
                <w:sz w:val="28"/>
                <w:szCs w:val="28"/>
              </w:rPr>
              <w:t xml:space="preserve"> «В центре нашего двора»</w:t>
            </w:r>
            <w:r w:rsidRPr="0035273A">
              <w:rPr>
                <w:rFonts w:ascii="Times New Roman" w:hAnsi="Times New Roman" w:cs="Times New Roman"/>
                <w:sz w:val="28"/>
                <w:szCs w:val="28"/>
              </w:rPr>
              <w:t xml:space="preserve">. Игра: «Какие слова бывают». Звуковой анализ слов (лист, туча). </w:t>
            </w:r>
          </w:p>
        </w:tc>
      </w:tr>
      <w:tr w:rsidR="00EE2E0B" w:rsidRPr="0035273A" w:rsidTr="007263D0">
        <w:tc>
          <w:tcPr>
            <w:tcW w:w="1223" w:type="dxa"/>
            <w:gridSpan w:val="2"/>
          </w:tcPr>
          <w:p w:rsidR="00EE2E0B" w:rsidRPr="0035273A" w:rsidRDefault="0044192E"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Составление рассказа на тему: « Что растёт в саду? А на огороде?  Игры: «Найди лишний предмет». Звуковой анализ слов (репа, сад).</w:t>
            </w:r>
            <w:r w:rsidR="0044192E" w:rsidRPr="0035273A">
              <w:rPr>
                <w:rFonts w:ascii="Times New Roman" w:hAnsi="Times New Roman" w:cs="Times New Roman"/>
                <w:sz w:val="28"/>
                <w:szCs w:val="28"/>
              </w:rPr>
              <w:t xml:space="preserve"> Знакомство со сказкой «Мужик и медведь, с рассказом: « Осенняя рыбалка».</w:t>
            </w:r>
          </w:p>
        </w:tc>
      </w:tr>
      <w:tr w:rsidR="00EE2E0B" w:rsidRPr="0035273A" w:rsidTr="007263D0">
        <w:tc>
          <w:tcPr>
            <w:tcW w:w="1223"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4"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Зимние странички. 3 ч.</w:t>
            </w:r>
          </w:p>
        </w:tc>
      </w:tr>
      <w:tr w:rsidR="00EE2E0B" w:rsidRPr="0035273A" w:rsidTr="007263D0">
        <w:tc>
          <w:tcPr>
            <w:tcW w:w="1223" w:type="dxa"/>
            <w:gridSpan w:val="2"/>
          </w:tcPr>
          <w:p w:rsidR="00EE2E0B" w:rsidRPr="0035273A" w:rsidRDefault="0044192E" w:rsidP="004F5931">
            <w:pPr>
              <w:tabs>
                <w:tab w:val="left" w:pos="5845"/>
              </w:tabs>
              <w:ind w:right="-54"/>
              <w:jc w:val="both"/>
              <w:rPr>
                <w:rFonts w:ascii="Times New Roman" w:hAnsi="Times New Roman" w:cs="Times New Roman"/>
                <w:sz w:val="28"/>
                <w:szCs w:val="28"/>
              </w:rPr>
            </w:pPr>
            <w:r>
              <w:rPr>
                <w:rFonts w:ascii="Times New Roman" w:hAnsi="Times New Roman" w:cs="Times New Roman"/>
                <w:sz w:val="28"/>
                <w:szCs w:val="28"/>
              </w:rPr>
              <w:t>3</w:t>
            </w:r>
          </w:p>
        </w:tc>
        <w:tc>
          <w:tcPr>
            <w:tcW w:w="724" w:type="dxa"/>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Зимние странички. Составление рассказа по рисунку. Стихотворение «Белый снег, пушистый». Звуковой анализ слова (зима).</w:t>
            </w:r>
          </w:p>
        </w:tc>
      </w:tr>
      <w:tr w:rsidR="00EE2E0B" w:rsidRPr="0035273A" w:rsidTr="007263D0">
        <w:tc>
          <w:tcPr>
            <w:tcW w:w="1223" w:type="dxa"/>
            <w:gridSpan w:val="2"/>
          </w:tcPr>
          <w:p w:rsidR="00EE2E0B" w:rsidRPr="0035273A" w:rsidRDefault="0044192E" w:rsidP="004F5931">
            <w:pPr>
              <w:tabs>
                <w:tab w:val="left" w:pos="5845"/>
              </w:tabs>
              <w:ind w:right="-54"/>
              <w:jc w:val="both"/>
              <w:rPr>
                <w:rFonts w:ascii="Times New Roman" w:hAnsi="Times New Roman" w:cs="Times New Roman"/>
                <w:sz w:val="28"/>
                <w:szCs w:val="28"/>
              </w:rPr>
            </w:pPr>
            <w:r>
              <w:rPr>
                <w:rFonts w:ascii="Times New Roman" w:hAnsi="Times New Roman" w:cs="Times New Roman"/>
                <w:sz w:val="28"/>
                <w:szCs w:val="28"/>
              </w:rPr>
              <w:t>5</w:t>
            </w:r>
          </w:p>
        </w:tc>
        <w:tc>
          <w:tcPr>
            <w:tcW w:w="724" w:type="dxa"/>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Знакомство с авторской сказкой П. Бажова, «Серебряное копытце»;  </w:t>
            </w:r>
          </w:p>
        </w:tc>
      </w:tr>
      <w:tr w:rsidR="00EE2E0B" w:rsidRPr="0035273A" w:rsidTr="007263D0">
        <w:tc>
          <w:tcPr>
            <w:tcW w:w="1223" w:type="dxa"/>
            <w:gridSpan w:val="2"/>
          </w:tcPr>
          <w:p w:rsidR="00EE2E0B" w:rsidRPr="0035273A" w:rsidRDefault="0044192E" w:rsidP="004F5931">
            <w:pPr>
              <w:tabs>
                <w:tab w:val="left" w:pos="5845"/>
              </w:tabs>
              <w:ind w:right="-54"/>
              <w:jc w:val="both"/>
              <w:rPr>
                <w:rFonts w:ascii="Times New Roman" w:hAnsi="Times New Roman" w:cs="Times New Roman"/>
                <w:sz w:val="28"/>
                <w:szCs w:val="28"/>
              </w:rPr>
            </w:pPr>
            <w:r>
              <w:rPr>
                <w:rFonts w:ascii="Times New Roman" w:hAnsi="Times New Roman" w:cs="Times New Roman"/>
                <w:sz w:val="28"/>
                <w:szCs w:val="28"/>
              </w:rPr>
              <w:t>6</w:t>
            </w:r>
          </w:p>
        </w:tc>
        <w:tc>
          <w:tcPr>
            <w:tcW w:w="724" w:type="dxa"/>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jc w:val="both"/>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Знакомство с </w:t>
            </w:r>
            <w:proofErr w:type="gramStart"/>
            <w:r w:rsidRPr="0035273A">
              <w:rPr>
                <w:rFonts w:ascii="Times New Roman" w:hAnsi="Times New Roman" w:cs="Times New Roman"/>
                <w:sz w:val="28"/>
                <w:szCs w:val="28"/>
              </w:rPr>
              <w:t>рассказом :</w:t>
            </w:r>
            <w:proofErr w:type="gramEnd"/>
            <w:r w:rsidRPr="0035273A">
              <w:rPr>
                <w:rFonts w:ascii="Times New Roman" w:hAnsi="Times New Roman" w:cs="Times New Roman"/>
                <w:sz w:val="28"/>
                <w:szCs w:val="28"/>
              </w:rPr>
              <w:t xml:space="preserve"> «Зимовье». Звуковой анализ слова (волк), с рассказом Е. Чарушина: «Заяц».</w:t>
            </w:r>
          </w:p>
        </w:tc>
      </w:tr>
      <w:tr w:rsidR="00EE2E0B" w:rsidRPr="0035273A" w:rsidTr="007263D0">
        <w:tc>
          <w:tcPr>
            <w:tcW w:w="1223"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4"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Весенние странички. 2 ч.</w:t>
            </w:r>
          </w:p>
        </w:tc>
      </w:tr>
      <w:tr w:rsidR="00EE2E0B" w:rsidRPr="0035273A" w:rsidTr="007263D0">
        <w:tc>
          <w:tcPr>
            <w:tcW w:w="1223" w:type="dxa"/>
            <w:gridSpan w:val="2"/>
          </w:tcPr>
          <w:p w:rsidR="00EE2E0B" w:rsidRPr="0035273A" w:rsidRDefault="0044192E"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7</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Весенние странички.  Знакомство со стихотворением А.Плещеева «Весна». Отгадывание загадки. Звуковой </w:t>
            </w:r>
            <w:r w:rsidRPr="0035273A">
              <w:rPr>
                <w:rFonts w:ascii="Times New Roman" w:hAnsi="Times New Roman" w:cs="Times New Roman"/>
                <w:sz w:val="28"/>
                <w:szCs w:val="28"/>
              </w:rPr>
              <w:lastRenderedPageBreak/>
              <w:t>анализ слов (весна, лужи).</w:t>
            </w:r>
          </w:p>
        </w:tc>
      </w:tr>
      <w:tr w:rsidR="00EE2E0B" w:rsidRPr="0035273A" w:rsidTr="007263D0">
        <w:tc>
          <w:tcPr>
            <w:tcW w:w="1223" w:type="dxa"/>
            <w:gridSpan w:val="2"/>
          </w:tcPr>
          <w:p w:rsidR="00EE2E0B" w:rsidRPr="0035273A" w:rsidRDefault="0044192E"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lastRenderedPageBreak/>
              <w:t>8</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Знакомство с народными сказками: «Лисичка-сестричка и серый волк», «Котофей Котофеевич»</w:t>
            </w:r>
          </w:p>
        </w:tc>
      </w:tr>
      <w:tr w:rsidR="00EE2E0B" w:rsidRPr="0035273A" w:rsidTr="007263D0">
        <w:tc>
          <w:tcPr>
            <w:tcW w:w="1223"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4"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 xml:space="preserve">Летние странички. </w:t>
            </w:r>
            <w:r w:rsidR="0044192E">
              <w:rPr>
                <w:rFonts w:ascii="Times New Roman" w:hAnsi="Times New Roman" w:cs="Times New Roman"/>
                <w:b/>
                <w:sz w:val="28"/>
                <w:szCs w:val="28"/>
              </w:rPr>
              <w:t>2</w:t>
            </w:r>
            <w:r w:rsidRPr="0035273A">
              <w:rPr>
                <w:rFonts w:ascii="Times New Roman" w:hAnsi="Times New Roman" w:cs="Times New Roman"/>
                <w:b/>
                <w:sz w:val="28"/>
                <w:szCs w:val="28"/>
              </w:rPr>
              <w:t xml:space="preserve"> ч.</w:t>
            </w:r>
          </w:p>
        </w:tc>
      </w:tr>
      <w:tr w:rsidR="00EE2E0B" w:rsidRPr="0035273A" w:rsidTr="007263D0">
        <w:tc>
          <w:tcPr>
            <w:tcW w:w="1223" w:type="dxa"/>
            <w:gridSpan w:val="2"/>
          </w:tcPr>
          <w:p w:rsidR="00EE2E0B" w:rsidRPr="0035273A" w:rsidRDefault="0044192E"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9</w:t>
            </w:r>
          </w:p>
        </w:tc>
        <w:tc>
          <w:tcPr>
            <w:tcW w:w="724" w:type="dxa"/>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Летние странички. Знакомство со </w:t>
            </w:r>
            <w:proofErr w:type="gramStart"/>
            <w:r w:rsidRPr="0035273A">
              <w:rPr>
                <w:rFonts w:ascii="Times New Roman" w:hAnsi="Times New Roman" w:cs="Times New Roman"/>
                <w:sz w:val="28"/>
                <w:szCs w:val="28"/>
              </w:rPr>
              <w:t>с</w:t>
            </w:r>
            <w:r w:rsidR="0044192E">
              <w:rPr>
                <w:rFonts w:ascii="Times New Roman" w:hAnsi="Times New Roman" w:cs="Times New Roman"/>
                <w:sz w:val="28"/>
                <w:szCs w:val="28"/>
              </w:rPr>
              <w:t>тихотворением ,</w:t>
            </w:r>
            <w:proofErr w:type="gramEnd"/>
            <w:r w:rsidR="0044192E">
              <w:rPr>
                <w:rFonts w:ascii="Times New Roman" w:hAnsi="Times New Roman" w:cs="Times New Roman"/>
                <w:sz w:val="28"/>
                <w:szCs w:val="28"/>
              </w:rPr>
              <w:t xml:space="preserve"> Сурикова «Лето»,</w:t>
            </w:r>
            <w:r w:rsidR="0044192E" w:rsidRPr="0035273A">
              <w:rPr>
                <w:rFonts w:ascii="Times New Roman" w:hAnsi="Times New Roman" w:cs="Times New Roman"/>
                <w:sz w:val="28"/>
                <w:szCs w:val="28"/>
              </w:rPr>
              <w:t>с рассказом В. Бианки: «Купание медвежат».</w:t>
            </w:r>
            <w:r w:rsidRPr="0035273A">
              <w:rPr>
                <w:rFonts w:ascii="Times New Roman" w:hAnsi="Times New Roman" w:cs="Times New Roman"/>
                <w:sz w:val="28"/>
                <w:szCs w:val="28"/>
              </w:rPr>
              <w:t xml:space="preserve">Составление рассказа по картинке. Отгадывание загадок о </w:t>
            </w:r>
            <w:proofErr w:type="gramStart"/>
            <w:r w:rsidRPr="0035273A">
              <w:rPr>
                <w:rFonts w:ascii="Times New Roman" w:hAnsi="Times New Roman" w:cs="Times New Roman"/>
                <w:sz w:val="28"/>
                <w:szCs w:val="28"/>
              </w:rPr>
              <w:t>лете.</w:t>
            </w:r>
            <w:r w:rsidR="0044192E" w:rsidRPr="0035273A">
              <w:rPr>
                <w:rFonts w:ascii="Times New Roman" w:hAnsi="Times New Roman" w:cs="Times New Roman"/>
                <w:sz w:val="28"/>
                <w:szCs w:val="28"/>
              </w:rPr>
              <w:t>,</w:t>
            </w:r>
            <w:proofErr w:type="gramEnd"/>
          </w:p>
        </w:tc>
      </w:tr>
      <w:tr w:rsidR="00EE2E0B" w:rsidRPr="0035273A" w:rsidTr="007263D0">
        <w:tc>
          <w:tcPr>
            <w:tcW w:w="1198" w:type="dxa"/>
          </w:tcPr>
          <w:p w:rsidR="00EE2E0B" w:rsidRPr="0035273A" w:rsidRDefault="0044192E"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10</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44192E" w:rsidP="004F5931">
            <w:pPr>
              <w:rPr>
                <w:rFonts w:ascii="Times New Roman" w:hAnsi="Times New Roman" w:cs="Times New Roman"/>
                <w:sz w:val="28"/>
                <w:szCs w:val="28"/>
              </w:rPr>
            </w:pPr>
            <w:r w:rsidRPr="0035273A">
              <w:rPr>
                <w:rFonts w:ascii="Times New Roman" w:hAnsi="Times New Roman" w:cs="Times New Roman"/>
                <w:sz w:val="28"/>
                <w:szCs w:val="28"/>
              </w:rPr>
              <w:t xml:space="preserve"> Составление рассказа «Дети в лесу». Знакомство со стихотворением Я. Акима «Песенка в лесу»</w:t>
            </w:r>
            <w:r>
              <w:rPr>
                <w:rFonts w:ascii="Times New Roman" w:hAnsi="Times New Roman" w:cs="Times New Roman"/>
                <w:sz w:val="28"/>
                <w:szCs w:val="28"/>
              </w:rPr>
              <w:t>,</w:t>
            </w:r>
            <w:r w:rsidRPr="0035273A">
              <w:rPr>
                <w:rFonts w:ascii="Times New Roman" w:hAnsi="Times New Roman" w:cs="Times New Roman"/>
                <w:sz w:val="28"/>
                <w:szCs w:val="28"/>
              </w:rPr>
              <w:t xml:space="preserve"> с рассказом  Э. Мошковской «Суслик, который хотел быть похожим на Человека.</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749"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Гласные и согласные звуки и буквы. 6 ч.</w:t>
            </w:r>
          </w:p>
        </w:tc>
      </w:tr>
      <w:tr w:rsidR="00EE2E0B" w:rsidRPr="0035273A" w:rsidTr="007263D0">
        <w:tc>
          <w:tcPr>
            <w:tcW w:w="1198" w:type="dxa"/>
          </w:tcPr>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11</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Гласные и согласные звуки.Гласный звук (О). Отгадывание загадок.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r w:rsidR="00AC0C6D">
              <w:rPr>
                <w:rFonts w:ascii="Times New Roman" w:hAnsi="Times New Roman" w:cs="Times New Roman"/>
                <w:sz w:val="28"/>
                <w:szCs w:val="28"/>
              </w:rPr>
              <w:t>2</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Гласный звук [а], буква А (а). Знакомство с заглавной буквой «А».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r w:rsidR="00AC0C6D">
              <w:rPr>
                <w:rFonts w:ascii="Times New Roman" w:hAnsi="Times New Roman" w:cs="Times New Roman"/>
                <w:sz w:val="28"/>
                <w:szCs w:val="28"/>
              </w:rPr>
              <w:t>3</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Гласный звук (У). Разучивание скороговорки. Придумай загадку об улитке.</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r w:rsidR="00AC0C6D">
              <w:rPr>
                <w:rFonts w:ascii="Times New Roman" w:hAnsi="Times New Roman" w:cs="Times New Roman"/>
                <w:sz w:val="28"/>
                <w:szCs w:val="28"/>
              </w:rPr>
              <w:t>4</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Гласный звук (ы). Составление сказки о мышонке. Звуковой анализ слова «крыша», «тыква».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r w:rsidR="00AC0C6D">
              <w:rPr>
                <w:rFonts w:ascii="Times New Roman" w:hAnsi="Times New Roman" w:cs="Times New Roman"/>
                <w:sz w:val="28"/>
                <w:szCs w:val="28"/>
              </w:rPr>
              <w:t>5</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Гласный звук (И). Печатание буквы. Игра: «Где спряталась буква </w:t>
            </w:r>
            <w:proofErr w:type="gramStart"/>
            <w:r w:rsidRPr="0035273A">
              <w:rPr>
                <w:rFonts w:ascii="Times New Roman" w:hAnsi="Times New Roman" w:cs="Times New Roman"/>
                <w:sz w:val="28"/>
                <w:szCs w:val="28"/>
              </w:rPr>
              <w:t>И ?</w:t>
            </w:r>
            <w:proofErr w:type="gramEnd"/>
            <w:r w:rsidRPr="0035273A">
              <w:rPr>
                <w:rFonts w:ascii="Times New Roman" w:hAnsi="Times New Roman" w:cs="Times New Roman"/>
                <w:sz w:val="28"/>
                <w:szCs w:val="28"/>
              </w:rPr>
              <w:t>».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1</w:t>
            </w:r>
            <w:r w:rsidR="00AC0C6D">
              <w:rPr>
                <w:rFonts w:ascii="Times New Roman" w:hAnsi="Times New Roman" w:cs="Times New Roman"/>
                <w:sz w:val="28"/>
                <w:szCs w:val="28"/>
              </w:rPr>
              <w:t>6</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Гласный звук (Э). Печатание буквы. Игра: «Где спряталась буква Э».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749"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 xml:space="preserve">               Двузначные гласные  </w:t>
            </w:r>
            <w:r w:rsidR="0044192E">
              <w:rPr>
                <w:rFonts w:ascii="Times New Roman" w:hAnsi="Times New Roman" w:cs="Times New Roman"/>
                <w:b/>
                <w:sz w:val="28"/>
                <w:szCs w:val="28"/>
              </w:rPr>
              <w:t>6</w:t>
            </w:r>
            <w:r w:rsidRPr="0035273A">
              <w:rPr>
                <w:rFonts w:ascii="Times New Roman" w:hAnsi="Times New Roman" w:cs="Times New Roman"/>
                <w:b/>
                <w:sz w:val="28"/>
                <w:szCs w:val="28"/>
              </w:rPr>
              <w:t xml:space="preserve"> ч.</w:t>
            </w:r>
          </w:p>
        </w:tc>
      </w:tr>
      <w:tr w:rsidR="00EE2E0B" w:rsidRPr="0035273A" w:rsidTr="007263D0">
        <w:tc>
          <w:tcPr>
            <w:tcW w:w="1198" w:type="dxa"/>
          </w:tcPr>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17</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18</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Гласная двузначная буква (Я). Печатание буквы. Игра: «Где спряталась буква Я?».  Разучивание скороговорки.</w:t>
            </w:r>
          </w:p>
        </w:tc>
      </w:tr>
      <w:tr w:rsidR="00EE2E0B" w:rsidRPr="0035273A" w:rsidTr="007263D0">
        <w:tc>
          <w:tcPr>
            <w:tcW w:w="1198" w:type="dxa"/>
          </w:tcPr>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19</w:t>
            </w:r>
          </w:p>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r w:rsidR="00AC0C6D">
              <w:rPr>
                <w:rFonts w:ascii="Times New Roman" w:hAnsi="Times New Roman" w:cs="Times New Roman"/>
                <w:sz w:val="28"/>
                <w:szCs w:val="28"/>
              </w:rPr>
              <w:t>0</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Гласная двузначная буква (Ю). Печатание буквы. Игра: «Где спряталась буква (Ю)?».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r w:rsidR="00AC0C6D">
              <w:rPr>
                <w:rFonts w:ascii="Times New Roman" w:hAnsi="Times New Roman" w:cs="Times New Roman"/>
                <w:sz w:val="28"/>
                <w:szCs w:val="28"/>
              </w:rPr>
              <w:t>1</w:t>
            </w:r>
          </w:p>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r w:rsidR="00AC0C6D">
              <w:rPr>
                <w:rFonts w:ascii="Times New Roman" w:hAnsi="Times New Roman" w:cs="Times New Roman"/>
                <w:sz w:val="28"/>
                <w:szCs w:val="28"/>
              </w:rPr>
              <w:t>2</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jc w:val="center"/>
              <w:rPr>
                <w:rFonts w:ascii="Times New Roman" w:hAnsi="Times New Roman" w:cs="Times New Roman"/>
                <w:i/>
                <w:sz w:val="28"/>
                <w:szCs w:val="28"/>
              </w:rPr>
            </w:pPr>
            <w:r w:rsidRPr="0035273A">
              <w:rPr>
                <w:rFonts w:ascii="Times New Roman" w:hAnsi="Times New Roman" w:cs="Times New Roman"/>
                <w:sz w:val="28"/>
                <w:szCs w:val="28"/>
              </w:rPr>
              <w:t xml:space="preserve">Гласная двузначная буква (Е). Буква </w:t>
            </w:r>
            <w:r w:rsidRPr="0035273A">
              <w:rPr>
                <w:rFonts w:ascii="Times New Roman" w:hAnsi="Times New Roman" w:cs="Times New Roman"/>
                <w:i/>
                <w:sz w:val="28"/>
                <w:szCs w:val="28"/>
              </w:rPr>
              <w:t>Е</w:t>
            </w:r>
          </w:p>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i/>
                <w:sz w:val="28"/>
                <w:szCs w:val="28"/>
              </w:rPr>
              <w:t xml:space="preserve">(е) </w:t>
            </w:r>
            <w:r w:rsidRPr="0035273A">
              <w:rPr>
                <w:rFonts w:ascii="Times New Roman" w:hAnsi="Times New Roman" w:cs="Times New Roman"/>
                <w:sz w:val="28"/>
                <w:szCs w:val="28"/>
              </w:rPr>
              <w:t>в начале слова.</w:t>
            </w:r>
          </w:p>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 Звуковой анализ слова «ели».      </w:t>
            </w:r>
          </w:p>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 Соотношение звуков и букв в словах   </w:t>
            </w:r>
          </w:p>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с йотированными гласными.</w:t>
            </w:r>
          </w:p>
          <w:p w:rsidR="00EE2E0B"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Гласная двузначная буква (Ё). Печатание буквы. Игра: «Где спряталась буква (Ё</w:t>
            </w:r>
            <w:proofErr w:type="gramStart"/>
            <w:r w:rsidRPr="0035273A">
              <w:rPr>
                <w:rFonts w:ascii="Times New Roman" w:hAnsi="Times New Roman" w:cs="Times New Roman"/>
                <w:sz w:val="28"/>
                <w:szCs w:val="28"/>
              </w:rPr>
              <w:t>) ?</w:t>
            </w:r>
            <w:proofErr w:type="gramEnd"/>
            <w:r w:rsidRPr="0035273A">
              <w:rPr>
                <w:rFonts w:ascii="Times New Roman" w:hAnsi="Times New Roman" w:cs="Times New Roman"/>
                <w:sz w:val="28"/>
                <w:szCs w:val="28"/>
              </w:rPr>
              <w:t>».   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b/>
                <w:i/>
                <w:sz w:val="28"/>
                <w:szCs w:val="28"/>
              </w:rPr>
            </w:pPr>
          </w:p>
        </w:tc>
        <w:tc>
          <w:tcPr>
            <w:tcW w:w="749"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b/>
                <w:i/>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b/>
                <w:sz w:val="28"/>
                <w:szCs w:val="28"/>
              </w:rPr>
              <w:t xml:space="preserve">          Звонкие, глухие, шипящие согласные. </w:t>
            </w:r>
            <w:r w:rsidR="0044192E">
              <w:rPr>
                <w:rFonts w:ascii="Times New Roman" w:hAnsi="Times New Roman" w:cs="Times New Roman"/>
                <w:b/>
                <w:sz w:val="28"/>
                <w:szCs w:val="28"/>
              </w:rPr>
              <w:t>30</w:t>
            </w:r>
            <w:r w:rsidRPr="0035273A">
              <w:rPr>
                <w:rFonts w:ascii="Times New Roman" w:hAnsi="Times New Roman" w:cs="Times New Roman"/>
                <w:b/>
                <w:sz w:val="28"/>
                <w:szCs w:val="28"/>
              </w:rPr>
              <w:t xml:space="preserve"> ч.</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r w:rsidR="00AC0C6D">
              <w:rPr>
                <w:rFonts w:ascii="Times New Roman" w:hAnsi="Times New Roman" w:cs="Times New Roman"/>
                <w:sz w:val="28"/>
                <w:szCs w:val="28"/>
              </w:rPr>
              <w:t>3</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24</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л</w:t>
            </w:r>
            <w:proofErr w:type="gramEnd"/>
            <w:r w:rsidRPr="0035273A">
              <w:rPr>
                <w:rFonts w:ascii="Times New Roman" w:hAnsi="Times New Roman" w:cs="Times New Roman"/>
                <w:sz w:val="28"/>
                <w:szCs w:val="28"/>
              </w:rPr>
              <w:t xml:space="preserve">, л*), Буквы Л, л. Игра: « Найди на рисунке </w:t>
            </w:r>
            <w:r w:rsidRPr="0035273A">
              <w:rPr>
                <w:rFonts w:ascii="Times New Roman" w:hAnsi="Times New Roman" w:cs="Times New Roman"/>
                <w:b/>
                <w:sz w:val="28"/>
                <w:szCs w:val="28"/>
              </w:rPr>
              <w:t xml:space="preserve">Л. </w:t>
            </w:r>
            <w:r w:rsidRPr="0035273A">
              <w:rPr>
                <w:rFonts w:ascii="Times New Roman" w:hAnsi="Times New Roman" w:cs="Times New Roman"/>
                <w:sz w:val="28"/>
                <w:szCs w:val="28"/>
              </w:rPr>
              <w:t>Разучивание скороговорки.</w:t>
            </w:r>
          </w:p>
        </w:tc>
      </w:tr>
      <w:tr w:rsidR="00EE2E0B" w:rsidRPr="0035273A" w:rsidTr="007263D0">
        <w:tc>
          <w:tcPr>
            <w:tcW w:w="1198" w:type="dxa"/>
          </w:tcPr>
          <w:p w:rsidR="00EE2E0B" w:rsidRPr="0035273A" w:rsidRDefault="00EE2E0B"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2</w:t>
            </w:r>
            <w:r w:rsidR="00AC0C6D">
              <w:rPr>
                <w:rFonts w:ascii="Times New Roman" w:hAnsi="Times New Roman" w:cs="Times New Roman"/>
                <w:sz w:val="28"/>
                <w:szCs w:val="28"/>
              </w:rPr>
              <w:t>5</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26</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м</w:t>
            </w:r>
            <w:proofErr w:type="gramEnd"/>
            <w:r w:rsidRPr="0035273A">
              <w:rPr>
                <w:rFonts w:ascii="Times New Roman" w:hAnsi="Times New Roman" w:cs="Times New Roman"/>
                <w:sz w:val="28"/>
                <w:szCs w:val="28"/>
              </w:rPr>
              <w:t xml:space="preserve">, м*), Буквы  М, м. Игра: « Найди на рисунке </w:t>
            </w:r>
            <w:r w:rsidRPr="0035273A">
              <w:rPr>
                <w:rFonts w:ascii="Times New Roman" w:hAnsi="Times New Roman" w:cs="Times New Roman"/>
                <w:b/>
                <w:sz w:val="28"/>
                <w:szCs w:val="28"/>
              </w:rPr>
              <w:t>М</w:t>
            </w:r>
            <w:r w:rsidRPr="0035273A">
              <w:rPr>
                <w:rFonts w:ascii="Times New Roman" w:hAnsi="Times New Roman" w:cs="Times New Roman"/>
                <w:sz w:val="28"/>
                <w:szCs w:val="28"/>
              </w:rPr>
              <w:t xml:space="preserve">»,  </w:t>
            </w:r>
            <w:r w:rsidRPr="0035273A">
              <w:rPr>
                <w:rFonts w:ascii="Times New Roman" w:hAnsi="Times New Roman" w:cs="Times New Roman"/>
                <w:b/>
                <w:sz w:val="28"/>
                <w:szCs w:val="28"/>
              </w:rPr>
              <w:t>«</w:t>
            </w:r>
            <w:r w:rsidRPr="0035273A">
              <w:rPr>
                <w:rFonts w:ascii="Times New Roman" w:hAnsi="Times New Roman" w:cs="Times New Roman"/>
                <w:sz w:val="28"/>
                <w:szCs w:val="28"/>
              </w:rPr>
              <w:t xml:space="preserve">Доскажи словечко». </w:t>
            </w:r>
          </w:p>
        </w:tc>
      </w:tr>
      <w:tr w:rsidR="00EE2E0B" w:rsidRPr="0035273A" w:rsidTr="007263D0">
        <w:tc>
          <w:tcPr>
            <w:tcW w:w="1198" w:type="dxa"/>
          </w:tcPr>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27</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lastRenderedPageBreak/>
              <w:t>28</w:t>
            </w:r>
          </w:p>
          <w:p w:rsidR="00EE2E0B" w:rsidRPr="0035273A" w:rsidRDefault="00EE2E0B" w:rsidP="004F5931">
            <w:pPr>
              <w:tabs>
                <w:tab w:val="left" w:pos="5845"/>
              </w:tabs>
              <w:ind w:right="-54"/>
              <w:rPr>
                <w:rFonts w:ascii="Times New Roman" w:hAnsi="Times New Roman" w:cs="Times New Roman"/>
                <w:sz w:val="28"/>
                <w:szCs w:val="28"/>
              </w:rPr>
            </w:pP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н</w:t>
            </w:r>
            <w:proofErr w:type="gramEnd"/>
            <w:r w:rsidRPr="0035273A">
              <w:rPr>
                <w:rFonts w:ascii="Times New Roman" w:hAnsi="Times New Roman" w:cs="Times New Roman"/>
                <w:sz w:val="28"/>
                <w:szCs w:val="28"/>
              </w:rPr>
              <w:t xml:space="preserve">, н*), Буквы  Н, н. Игра: « Найди на </w:t>
            </w:r>
            <w:r w:rsidRPr="0035273A">
              <w:rPr>
                <w:rFonts w:ascii="Times New Roman" w:hAnsi="Times New Roman" w:cs="Times New Roman"/>
                <w:sz w:val="28"/>
                <w:szCs w:val="28"/>
              </w:rPr>
              <w:lastRenderedPageBreak/>
              <w:t xml:space="preserve">рисунке </w:t>
            </w:r>
            <w:r w:rsidRPr="0035273A">
              <w:rPr>
                <w:rFonts w:ascii="Times New Roman" w:hAnsi="Times New Roman" w:cs="Times New Roman"/>
                <w:b/>
                <w:sz w:val="28"/>
                <w:szCs w:val="28"/>
              </w:rPr>
              <w:t>Н</w:t>
            </w:r>
            <w:r w:rsidRPr="0035273A">
              <w:rPr>
                <w:rFonts w:ascii="Times New Roman" w:hAnsi="Times New Roman" w:cs="Times New Roman"/>
                <w:sz w:val="28"/>
                <w:szCs w:val="28"/>
              </w:rPr>
              <w:t>»,</w:t>
            </w:r>
            <w:r w:rsidRPr="0035273A">
              <w:rPr>
                <w:rFonts w:ascii="Times New Roman" w:hAnsi="Times New Roman" w:cs="Times New Roman"/>
                <w:b/>
                <w:sz w:val="28"/>
                <w:szCs w:val="28"/>
              </w:rPr>
              <w:t xml:space="preserve">  «</w:t>
            </w:r>
            <w:r w:rsidRPr="0035273A">
              <w:rPr>
                <w:rFonts w:ascii="Times New Roman" w:hAnsi="Times New Roman" w:cs="Times New Roman"/>
                <w:sz w:val="28"/>
                <w:szCs w:val="28"/>
              </w:rPr>
              <w:t>Доскажи словечко». Разучивание скороговорки.</w:t>
            </w:r>
          </w:p>
        </w:tc>
      </w:tr>
      <w:tr w:rsidR="00EE2E0B" w:rsidRPr="0035273A" w:rsidTr="007263D0">
        <w:trPr>
          <w:trHeight w:val="996"/>
        </w:trPr>
        <w:tc>
          <w:tcPr>
            <w:tcW w:w="1198" w:type="dxa"/>
          </w:tcPr>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lastRenderedPageBreak/>
              <w:t>29</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30</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р</w:t>
            </w:r>
            <w:proofErr w:type="gramEnd"/>
            <w:r w:rsidRPr="0035273A">
              <w:rPr>
                <w:rFonts w:ascii="Times New Roman" w:hAnsi="Times New Roman" w:cs="Times New Roman"/>
                <w:sz w:val="28"/>
                <w:szCs w:val="28"/>
              </w:rPr>
              <w:t xml:space="preserve">, р*), Буквы  Р, р. Игра: « Найди на рисунке </w:t>
            </w:r>
            <w:r w:rsidRPr="0035273A">
              <w:rPr>
                <w:rFonts w:ascii="Times New Roman" w:hAnsi="Times New Roman" w:cs="Times New Roman"/>
                <w:b/>
                <w:sz w:val="28"/>
                <w:szCs w:val="28"/>
              </w:rPr>
              <w:t>Р</w:t>
            </w:r>
            <w:r w:rsidRPr="0035273A">
              <w:rPr>
                <w:rFonts w:ascii="Times New Roman" w:hAnsi="Times New Roman" w:cs="Times New Roman"/>
                <w:sz w:val="28"/>
                <w:szCs w:val="28"/>
              </w:rPr>
              <w:t>»,</w:t>
            </w:r>
            <w:r w:rsidRPr="0035273A">
              <w:rPr>
                <w:rFonts w:ascii="Times New Roman" w:hAnsi="Times New Roman" w:cs="Times New Roman"/>
                <w:b/>
                <w:sz w:val="28"/>
                <w:szCs w:val="28"/>
              </w:rPr>
              <w:t xml:space="preserve">  «</w:t>
            </w:r>
            <w:r w:rsidRPr="0035273A">
              <w:rPr>
                <w:rFonts w:ascii="Times New Roman" w:hAnsi="Times New Roman" w:cs="Times New Roman"/>
                <w:sz w:val="28"/>
                <w:szCs w:val="28"/>
              </w:rPr>
              <w:t>Доскажи словечко». Разучивание скороговорки.</w:t>
            </w:r>
          </w:p>
        </w:tc>
      </w:tr>
      <w:tr w:rsidR="00EE2E0B" w:rsidRPr="0035273A" w:rsidTr="007263D0">
        <w:tc>
          <w:tcPr>
            <w:tcW w:w="1198" w:type="dxa"/>
          </w:tcPr>
          <w:p w:rsidR="00EE2E0B"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31</w:t>
            </w:r>
          </w:p>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32</w:t>
            </w:r>
          </w:p>
        </w:tc>
        <w:tc>
          <w:tcPr>
            <w:tcW w:w="749"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в</w:t>
            </w:r>
            <w:proofErr w:type="gramEnd"/>
            <w:r w:rsidRPr="0035273A">
              <w:rPr>
                <w:rFonts w:ascii="Times New Roman" w:hAnsi="Times New Roman" w:cs="Times New Roman"/>
                <w:sz w:val="28"/>
                <w:szCs w:val="28"/>
              </w:rPr>
              <w:t xml:space="preserve">, в*), Буквы  В, в. Игра: « Найди на рисунке </w:t>
            </w:r>
            <w:r w:rsidRPr="0035273A">
              <w:rPr>
                <w:rFonts w:ascii="Times New Roman" w:hAnsi="Times New Roman" w:cs="Times New Roman"/>
                <w:b/>
                <w:sz w:val="28"/>
                <w:szCs w:val="28"/>
              </w:rPr>
              <w:t>В</w:t>
            </w:r>
            <w:r w:rsidRPr="0035273A">
              <w:rPr>
                <w:rFonts w:ascii="Times New Roman" w:hAnsi="Times New Roman" w:cs="Times New Roman"/>
                <w:sz w:val="28"/>
                <w:szCs w:val="28"/>
              </w:rPr>
              <w:t>»,</w:t>
            </w:r>
            <w:r w:rsidRPr="0035273A">
              <w:rPr>
                <w:rFonts w:ascii="Times New Roman" w:hAnsi="Times New Roman" w:cs="Times New Roman"/>
                <w:b/>
                <w:sz w:val="28"/>
                <w:szCs w:val="28"/>
              </w:rPr>
              <w:t xml:space="preserve">  «</w:t>
            </w:r>
            <w:r w:rsidRPr="0035273A">
              <w:rPr>
                <w:rFonts w:ascii="Times New Roman" w:hAnsi="Times New Roman" w:cs="Times New Roman"/>
                <w:sz w:val="28"/>
                <w:szCs w:val="28"/>
              </w:rPr>
              <w:t>Доскажи словечко». Разучивание скороговорки.</w:t>
            </w:r>
          </w:p>
        </w:tc>
      </w:tr>
      <w:tr w:rsidR="00EE2E0B" w:rsidRPr="0035273A" w:rsidTr="007263D0">
        <w:tc>
          <w:tcPr>
            <w:tcW w:w="1198" w:type="dxa"/>
          </w:tcPr>
          <w:p w:rsidR="00AC0C6D"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33</w:t>
            </w:r>
          </w:p>
          <w:p w:rsidR="00EE2E0B"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34</w:t>
            </w:r>
          </w:p>
        </w:tc>
        <w:tc>
          <w:tcPr>
            <w:tcW w:w="749" w:type="dxa"/>
            <w:gridSpan w:val="2"/>
          </w:tcPr>
          <w:p w:rsidR="00EE2E0B" w:rsidRPr="0035273A" w:rsidRDefault="00EE2E0B" w:rsidP="004F5931">
            <w:pPr>
              <w:rPr>
                <w:rFonts w:ascii="Times New Roman" w:hAnsi="Times New Roman" w:cs="Times New Roman"/>
                <w:sz w:val="28"/>
                <w:szCs w:val="28"/>
              </w:rPr>
            </w:pPr>
          </w:p>
          <w:p w:rsidR="00EE2E0B" w:rsidRPr="0035273A" w:rsidRDefault="00EE2E0B" w:rsidP="004F5931">
            <w:pPr>
              <w:tabs>
                <w:tab w:val="left" w:pos="5845"/>
              </w:tabs>
              <w:ind w:right="-54"/>
              <w:rPr>
                <w:rFonts w:ascii="Times New Roman" w:hAnsi="Times New Roman" w:cs="Times New Roman"/>
                <w:sz w:val="28"/>
                <w:szCs w:val="28"/>
              </w:rPr>
            </w:pPr>
          </w:p>
        </w:tc>
        <w:tc>
          <w:tcPr>
            <w:tcW w:w="1021" w:type="dxa"/>
            <w:gridSpan w:val="2"/>
          </w:tcPr>
          <w:p w:rsidR="00EE2E0B" w:rsidRPr="0035273A" w:rsidRDefault="00EE2E0B" w:rsidP="004F5931">
            <w:pPr>
              <w:tabs>
                <w:tab w:val="left" w:pos="5845"/>
              </w:tabs>
              <w:ind w:right="-54"/>
              <w:rPr>
                <w:rFonts w:ascii="Times New Roman" w:hAnsi="Times New Roman" w:cs="Times New Roman"/>
                <w:sz w:val="28"/>
                <w:szCs w:val="28"/>
              </w:rPr>
            </w:pPr>
          </w:p>
        </w:tc>
        <w:tc>
          <w:tcPr>
            <w:tcW w:w="7205" w:type="dxa"/>
            <w:gridSpan w:val="2"/>
          </w:tcPr>
          <w:p w:rsidR="00EE2E0B" w:rsidRPr="0035273A" w:rsidRDefault="00EE2E0B"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Ф</w:t>
            </w:r>
            <w:proofErr w:type="gramEnd"/>
            <w:r w:rsidRPr="0035273A">
              <w:rPr>
                <w:rFonts w:ascii="Times New Roman" w:hAnsi="Times New Roman" w:cs="Times New Roman"/>
                <w:sz w:val="28"/>
                <w:szCs w:val="28"/>
              </w:rPr>
              <w:t xml:space="preserve">, ф*), Буквы  Ф, ф. </w:t>
            </w:r>
          </w:p>
        </w:tc>
      </w:tr>
      <w:tr w:rsidR="00AC0C6D" w:rsidRPr="0035273A" w:rsidTr="007263D0">
        <w:tc>
          <w:tcPr>
            <w:tcW w:w="1198" w:type="dxa"/>
          </w:tcPr>
          <w:p w:rsidR="00AC0C6D"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35</w:t>
            </w:r>
          </w:p>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36</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З</w:t>
            </w:r>
            <w:proofErr w:type="gramEnd"/>
            <w:r w:rsidRPr="0035273A">
              <w:rPr>
                <w:rFonts w:ascii="Times New Roman" w:hAnsi="Times New Roman" w:cs="Times New Roman"/>
                <w:sz w:val="28"/>
                <w:szCs w:val="28"/>
              </w:rPr>
              <w:t xml:space="preserve">, з*), Буквы  З, з. </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37</w:t>
            </w:r>
          </w:p>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38</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Согласные звуки </w:t>
            </w:r>
            <w:proofErr w:type="gramStart"/>
            <w:r w:rsidRPr="0035273A">
              <w:rPr>
                <w:rFonts w:ascii="Times New Roman" w:hAnsi="Times New Roman" w:cs="Times New Roman"/>
                <w:sz w:val="28"/>
                <w:szCs w:val="28"/>
              </w:rPr>
              <w:t>( С</w:t>
            </w:r>
            <w:proofErr w:type="gramEnd"/>
            <w:r w:rsidRPr="0035273A">
              <w:rPr>
                <w:rFonts w:ascii="Times New Roman" w:hAnsi="Times New Roman" w:cs="Times New Roman"/>
                <w:sz w:val="28"/>
                <w:szCs w:val="28"/>
              </w:rPr>
              <w:t xml:space="preserve">, с*), Буквы  С, с. Игра: « Где спряталась буква С». </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39</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Согласный </w:t>
            </w:r>
            <w:proofErr w:type="gramStart"/>
            <w:r w:rsidRPr="0035273A">
              <w:rPr>
                <w:rFonts w:ascii="Times New Roman" w:hAnsi="Times New Roman" w:cs="Times New Roman"/>
                <w:sz w:val="28"/>
                <w:szCs w:val="28"/>
              </w:rPr>
              <w:t>звук  [</w:t>
            </w:r>
            <w:proofErr w:type="gramEnd"/>
            <w:r w:rsidRPr="0035273A">
              <w:rPr>
                <w:rFonts w:ascii="Times New Roman" w:hAnsi="Times New Roman" w:cs="Times New Roman"/>
                <w:sz w:val="28"/>
                <w:szCs w:val="28"/>
              </w:rPr>
              <w:t>Ш, ш] , Буквы  Ш, ш.</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40</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Составление рассказа по серии сюжетных картинок. Сравнение </w:t>
            </w:r>
            <w:proofErr w:type="gramStart"/>
            <w:r w:rsidRPr="0035273A">
              <w:rPr>
                <w:rFonts w:ascii="Times New Roman" w:hAnsi="Times New Roman" w:cs="Times New Roman"/>
                <w:sz w:val="28"/>
                <w:szCs w:val="28"/>
              </w:rPr>
              <w:t>звуков  [</w:t>
            </w:r>
            <w:proofErr w:type="gramEnd"/>
            <w:r w:rsidRPr="0035273A">
              <w:rPr>
                <w:rFonts w:ascii="Times New Roman" w:hAnsi="Times New Roman" w:cs="Times New Roman"/>
                <w:sz w:val="28"/>
                <w:szCs w:val="28"/>
              </w:rPr>
              <w:t xml:space="preserve">ж- ш]  </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41</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Б, б*] , Буквы  Б, б.</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42</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П, п*] , Буквы  П, п.</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43</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Д, д*] , Буквы  Д, д.</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44</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Т, т*] , Буквы  Т, т.</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w:t>
            </w:r>
            <w:r w:rsidRPr="0035273A">
              <w:rPr>
                <w:rFonts w:ascii="Times New Roman" w:hAnsi="Times New Roman" w:cs="Times New Roman"/>
                <w:sz w:val="28"/>
                <w:szCs w:val="28"/>
              </w:rPr>
              <w:t>5</w:t>
            </w:r>
          </w:p>
          <w:p w:rsidR="00AC0C6D" w:rsidRPr="0035273A" w:rsidRDefault="00AC0C6D" w:rsidP="004F5931">
            <w:pPr>
              <w:tabs>
                <w:tab w:val="left" w:pos="5845"/>
              </w:tabs>
              <w:ind w:right="-54"/>
              <w:rPr>
                <w:rFonts w:ascii="Times New Roman" w:hAnsi="Times New Roman" w:cs="Times New Roman"/>
                <w:sz w:val="28"/>
                <w:szCs w:val="28"/>
              </w:rPr>
            </w:pP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Знакомство с буквой Г (г).</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46</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К, к*] , Буквы  К, к.</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47</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Согласные </w:t>
            </w:r>
            <w:proofErr w:type="gramStart"/>
            <w:r w:rsidRPr="0035273A">
              <w:rPr>
                <w:rFonts w:ascii="Times New Roman" w:hAnsi="Times New Roman" w:cs="Times New Roman"/>
                <w:sz w:val="28"/>
                <w:szCs w:val="28"/>
              </w:rPr>
              <w:t>звуки  [</w:t>
            </w:r>
            <w:proofErr w:type="gramEnd"/>
            <w:r w:rsidRPr="0035273A">
              <w:rPr>
                <w:rFonts w:ascii="Times New Roman" w:hAnsi="Times New Roman" w:cs="Times New Roman"/>
                <w:sz w:val="28"/>
                <w:szCs w:val="28"/>
              </w:rPr>
              <w:t>Х, х*] , Буквы  Х, х.</w:t>
            </w:r>
          </w:p>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Игра «Найди на рисунках букву </w:t>
            </w:r>
            <w:r w:rsidRPr="0035273A">
              <w:rPr>
                <w:rFonts w:ascii="Times New Roman" w:hAnsi="Times New Roman" w:cs="Times New Roman"/>
                <w:b/>
                <w:sz w:val="28"/>
                <w:szCs w:val="28"/>
              </w:rPr>
              <w:t>Х.</w:t>
            </w:r>
            <w:r w:rsidRPr="0035273A">
              <w:rPr>
                <w:rFonts w:ascii="Times New Roman" w:hAnsi="Times New Roman" w:cs="Times New Roman"/>
                <w:sz w:val="28"/>
                <w:szCs w:val="28"/>
              </w:rPr>
              <w:t xml:space="preserve"> Разучивание скороговорки.</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48</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Согласный </w:t>
            </w:r>
            <w:proofErr w:type="gramStart"/>
            <w:r w:rsidRPr="0035273A">
              <w:rPr>
                <w:rFonts w:ascii="Times New Roman" w:hAnsi="Times New Roman" w:cs="Times New Roman"/>
                <w:sz w:val="28"/>
                <w:szCs w:val="28"/>
              </w:rPr>
              <w:t>звук  [</w:t>
            </w:r>
            <w:proofErr w:type="gramEnd"/>
            <w:r w:rsidRPr="0035273A">
              <w:rPr>
                <w:rFonts w:ascii="Times New Roman" w:hAnsi="Times New Roman" w:cs="Times New Roman"/>
                <w:sz w:val="28"/>
                <w:szCs w:val="28"/>
              </w:rPr>
              <w:t>ц] , Буквы  Ц, ц.</w:t>
            </w:r>
          </w:p>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Игра «Найди на рисунках букву </w:t>
            </w:r>
            <w:r w:rsidRPr="0035273A">
              <w:rPr>
                <w:rFonts w:ascii="Times New Roman" w:hAnsi="Times New Roman" w:cs="Times New Roman"/>
                <w:b/>
                <w:sz w:val="28"/>
                <w:szCs w:val="28"/>
              </w:rPr>
              <w:t>Ц.</w:t>
            </w:r>
            <w:r w:rsidRPr="0035273A">
              <w:rPr>
                <w:rFonts w:ascii="Times New Roman" w:hAnsi="Times New Roman" w:cs="Times New Roman"/>
                <w:sz w:val="28"/>
                <w:szCs w:val="28"/>
              </w:rPr>
              <w:t xml:space="preserve"> Разучивание скороговорки. Беседа «Откуда пришли цифры».</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49</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Согласный </w:t>
            </w:r>
            <w:proofErr w:type="gramStart"/>
            <w:r w:rsidRPr="0035273A">
              <w:rPr>
                <w:rFonts w:ascii="Times New Roman" w:hAnsi="Times New Roman" w:cs="Times New Roman"/>
                <w:sz w:val="28"/>
                <w:szCs w:val="28"/>
              </w:rPr>
              <w:t>звук  [</w:t>
            </w:r>
            <w:proofErr w:type="gramEnd"/>
            <w:r w:rsidRPr="0035273A">
              <w:rPr>
                <w:rFonts w:ascii="Times New Roman" w:hAnsi="Times New Roman" w:cs="Times New Roman"/>
                <w:sz w:val="28"/>
                <w:szCs w:val="28"/>
              </w:rPr>
              <w:t>щ*] , Буквы  Щ, щ.</w:t>
            </w:r>
          </w:p>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Игра «Найди на рисунках букву </w:t>
            </w:r>
            <w:r w:rsidRPr="0035273A">
              <w:rPr>
                <w:rFonts w:ascii="Times New Roman" w:hAnsi="Times New Roman" w:cs="Times New Roman"/>
                <w:b/>
                <w:sz w:val="28"/>
                <w:szCs w:val="28"/>
              </w:rPr>
              <w:t>Щ.</w:t>
            </w:r>
            <w:r w:rsidRPr="0035273A">
              <w:rPr>
                <w:rFonts w:ascii="Times New Roman" w:hAnsi="Times New Roman" w:cs="Times New Roman"/>
                <w:sz w:val="28"/>
                <w:szCs w:val="28"/>
              </w:rPr>
              <w:t xml:space="preserve"> Разучивание скороговорки.</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50</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r w:rsidRPr="0035273A">
              <w:rPr>
                <w:rFonts w:ascii="Times New Roman" w:hAnsi="Times New Roman" w:cs="Times New Roman"/>
                <w:sz w:val="28"/>
                <w:szCs w:val="28"/>
              </w:rPr>
              <w:t xml:space="preserve">Согласный </w:t>
            </w:r>
            <w:proofErr w:type="gramStart"/>
            <w:r w:rsidRPr="0035273A">
              <w:rPr>
                <w:rFonts w:ascii="Times New Roman" w:hAnsi="Times New Roman" w:cs="Times New Roman"/>
                <w:sz w:val="28"/>
                <w:szCs w:val="28"/>
              </w:rPr>
              <w:t>звук  [</w:t>
            </w:r>
            <w:proofErr w:type="gramEnd"/>
            <w:r w:rsidRPr="0035273A">
              <w:rPr>
                <w:rFonts w:ascii="Times New Roman" w:hAnsi="Times New Roman" w:cs="Times New Roman"/>
                <w:sz w:val="28"/>
                <w:szCs w:val="28"/>
              </w:rPr>
              <w:t>ч*] , Буквы  Ч, ч.</w:t>
            </w:r>
          </w:p>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t xml:space="preserve">Игра «Найди на рисунках букву </w:t>
            </w:r>
            <w:r w:rsidRPr="0035273A">
              <w:rPr>
                <w:rFonts w:ascii="Times New Roman" w:hAnsi="Times New Roman" w:cs="Times New Roman"/>
                <w:b/>
                <w:sz w:val="28"/>
                <w:szCs w:val="28"/>
              </w:rPr>
              <w:t>Ч.</w:t>
            </w:r>
            <w:r w:rsidRPr="0035273A">
              <w:rPr>
                <w:rFonts w:ascii="Times New Roman" w:hAnsi="Times New Roman" w:cs="Times New Roman"/>
                <w:sz w:val="28"/>
                <w:szCs w:val="28"/>
              </w:rPr>
              <w:t xml:space="preserve"> Разучивание скороговорки.</w:t>
            </w:r>
          </w:p>
        </w:tc>
      </w:tr>
      <w:tr w:rsidR="00AC0C6D" w:rsidRPr="0035273A" w:rsidTr="007263D0">
        <w:tc>
          <w:tcPr>
            <w:tcW w:w="1198" w:type="dxa"/>
          </w:tcPr>
          <w:p w:rsidR="00AC0C6D" w:rsidRPr="0035273A" w:rsidRDefault="00AC0C6D" w:rsidP="004F5931">
            <w:pPr>
              <w:tabs>
                <w:tab w:val="left" w:pos="5845"/>
              </w:tabs>
              <w:ind w:right="-54"/>
              <w:rPr>
                <w:rFonts w:ascii="Times New Roman" w:hAnsi="Times New Roman" w:cs="Times New Roman"/>
                <w:sz w:val="28"/>
                <w:szCs w:val="28"/>
              </w:rPr>
            </w:pPr>
            <w:r>
              <w:rPr>
                <w:rFonts w:ascii="Times New Roman" w:hAnsi="Times New Roman" w:cs="Times New Roman"/>
                <w:sz w:val="28"/>
                <w:szCs w:val="28"/>
              </w:rPr>
              <w:t>51</w:t>
            </w:r>
          </w:p>
        </w:tc>
        <w:tc>
          <w:tcPr>
            <w:tcW w:w="749" w:type="dxa"/>
            <w:gridSpan w:val="2"/>
          </w:tcPr>
          <w:p w:rsidR="00AC0C6D" w:rsidRPr="0035273A" w:rsidRDefault="00AC0C6D" w:rsidP="004F5931">
            <w:pPr>
              <w:rPr>
                <w:rFonts w:ascii="Times New Roman" w:hAnsi="Times New Roman" w:cs="Times New Roman"/>
                <w:sz w:val="28"/>
                <w:szCs w:val="28"/>
              </w:rPr>
            </w:pPr>
          </w:p>
          <w:p w:rsidR="00AC0C6D" w:rsidRPr="0035273A" w:rsidRDefault="00AC0C6D" w:rsidP="004F5931">
            <w:pPr>
              <w:tabs>
                <w:tab w:val="left" w:pos="5845"/>
              </w:tabs>
              <w:ind w:right="-54"/>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rPr>
                <w:rFonts w:ascii="Times New Roman" w:hAnsi="Times New Roman" w:cs="Times New Roman"/>
                <w:sz w:val="28"/>
                <w:szCs w:val="28"/>
              </w:rPr>
            </w:pPr>
          </w:p>
        </w:tc>
        <w:tc>
          <w:tcPr>
            <w:tcW w:w="7205" w:type="dxa"/>
            <w:gridSpan w:val="2"/>
          </w:tcPr>
          <w:p w:rsidR="00AC0C6D" w:rsidRPr="0035273A" w:rsidRDefault="00AC0C6D" w:rsidP="004F5931">
            <w:pPr>
              <w:tabs>
                <w:tab w:val="left" w:pos="5845"/>
              </w:tabs>
              <w:ind w:right="-54"/>
              <w:rPr>
                <w:rFonts w:ascii="Times New Roman" w:hAnsi="Times New Roman" w:cs="Times New Roman"/>
                <w:sz w:val="28"/>
                <w:szCs w:val="28"/>
              </w:rPr>
            </w:pPr>
            <w:proofErr w:type="gramStart"/>
            <w:r w:rsidRPr="0035273A">
              <w:rPr>
                <w:rFonts w:ascii="Times New Roman" w:hAnsi="Times New Roman" w:cs="Times New Roman"/>
                <w:sz w:val="28"/>
                <w:szCs w:val="28"/>
              </w:rPr>
              <w:t>Звук  [</w:t>
            </w:r>
            <w:proofErr w:type="gramEnd"/>
            <w:r w:rsidRPr="0035273A">
              <w:rPr>
                <w:rFonts w:ascii="Times New Roman" w:hAnsi="Times New Roman" w:cs="Times New Roman"/>
                <w:sz w:val="28"/>
                <w:szCs w:val="28"/>
              </w:rPr>
              <w:t>й] , Буквы  И, й. Диктант. Чтение сказки «Что вы знаете о йогах?»</w:t>
            </w:r>
          </w:p>
          <w:p w:rsidR="00AC0C6D" w:rsidRPr="0035273A" w:rsidRDefault="00AC0C6D" w:rsidP="004F5931">
            <w:pPr>
              <w:rPr>
                <w:rFonts w:ascii="Times New Roman" w:hAnsi="Times New Roman" w:cs="Times New Roman"/>
                <w:sz w:val="28"/>
                <w:szCs w:val="28"/>
              </w:rPr>
            </w:pPr>
          </w:p>
        </w:tc>
      </w:tr>
      <w:tr w:rsidR="00AC0C6D" w:rsidRPr="0035273A" w:rsidTr="007263D0">
        <w:tc>
          <w:tcPr>
            <w:tcW w:w="1198" w:type="dxa"/>
          </w:tcPr>
          <w:p w:rsidR="00AC0C6D" w:rsidRPr="0035273A" w:rsidRDefault="00AC0C6D" w:rsidP="004F5931">
            <w:pPr>
              <w:tabs>
                <w:tab w:val="left" w:pos="5845"/>
              </w:tabs>
              <w:ind w:right="-54"/>
              <w:jc w:val="center"/>
              <w:rPr>
                <w:rFonts w:ascii="Times New Roman" w:hAnsi="Times New Roman" w:cs="Times New Roman"/>
                <w:sz w:val="28"/>
                <w:szCs w:val="28"/>
              </w:rPr>
            </w:pPr>
            <w:r>
              <w:rPr>
                <w:rFonts w:ascii="Times New Roman" w:hAnsi="Times New Roman" w:cs="Times New Roman"/>
                <w:sz w:val="28"/>
                <w:szCs w:val="28"/>
              </w:rPr>
              <w:t>52</w:t>
            </w:r>
          </w:p>
        </w:tc>
        <w:tc>
          <w:tcPr>
            <w:tcW w:w="749" w:type="dxa"/>
            <w:gridSpan w:val="2"/>
          </w:tcPr>
          <w:p w:rsidR="00AC0C6D" w:rsidRPr="0035273A" w:rsidRDefault="00AC0C6D" w:rsidP="004F5931">
            <w:pPr>
              <w:jc w:val="center"/>
              <w:rPr>
                <w:rFonts w:ascii="Times New Roman" w:hAnsi="Times New Roman" w:cs="Times New Roman"/>
                <w:sz w:val="28"/>
                <w:szCs w:val="28"/>
              </w:rPr>
            </w:pPr>
          </w:p>
          <w:p w:rsidR="00AC0C6D" w:rsidRPr="0035273A" w:rsidRDefault="00AC0C6D" w:rsidP="004F5931">
            <w:pPr>
              <w:tabs>
                <w:tab w:val="left" w:pos="5845"/>
              </w:tabs>
              <w:ind w:right="-54"/>
              <w:jc w:val="center"/>
              <w:rPr>
                <w:rFonts w:ascii="Times New Roman" w:hAnsi="Times New Roman" w:cs="Times New Roman"/>
                <w:sz w:val="28"/>
                <w:szCs w:val="28"/>
              </w:rPr>
            </w:pPr>
          </w:p>
        </w:tc>
        <w:tc>
          <w:tcPr>
            <w:tcW w:w="1021" w:type="dxa"/>
            <w:gridSpan w:val="2"/>
          </w:tcPr>
          <w:p w:rsidR="00AC0C6D" w:rsidRPr="0035273A" w:rsidRDefault="00AC0C6D" w:rsidP="004F5931">
            <w:pPr>
              <w:tabs>
                <w:tab w:val="left" w:pos="5845"/>
              </w:tabs>
              <w:ind w:right="-54"/>
              <w:jc w:val="center"/>
              <w:rPr>
                <w:rFonts w:ascii="Times New Roman" w:hAnsi="Times New Roman" w:cs="Times New Roman"/>
                <w:sz w:val="28"/>
                <w:szCs w:val="28"/>
              </w:rPr>
            </w:pPr>
          </w:p>
        </w:tc>
        <w:tc>
          <w:tcPr>
            <w:tcW w:w="7205" w:type="dxa"/>
            <w:gridSpan w:val="2"/>
          </w:tcPr>
          <w:p w:rsidR="00AC0C6D" w:rsidRPr="0035273A" w:rsidRDefault="00AC0C6D" w:rsidP="004F5931">
            <w:pPr>
              <w:ind w:left="-29"/>
              <w:rPr>
                <w:rFonts w:ascii="Times New Roman" w:hAnsi="Times New Roman" w:cs="Times New Roman"/>
                <w:sz w:val="28"/>
                <w:szCs w:val="28"/>
              </w:rPr>
            </w:pPr>
            <w:r w:rsidRPr="0035273A">
              <w:rPr>
                <w:rFonts w:ascii="Times New Roman" w:hAnsi="Times New Roman" w:cs="Times New Roman"/>
                <w:sz w:val="28"/>
                <w:szCs w:val="28"/>
              </w:rPr>
              <w:t xml:space="preserve">Буквы твёрдый </w:t>
            </w:r>
            <w:proofErr w:type="gramStart"/>
            <w:r w:rsidRPr="0035273A">
              <w:rPr>
                <w:rFonts w:ascii="Times New Roman" w:hAnsi="Times New Roman" w:cs="Times New Roman"/>
                <w:sz w:val="28"/>
                <w:szCs w:val="28"/>
              </w:rPr>
              <w:t>знак  [</w:t>
            </w:r>
            <w:proofErr w:type="gramEnd"/>
            <w:r w:rsidRPr="0035273A">
              <w:rPr>
                <w:rFonts w:ascii="Times New Roman" w:hAnsi="Times New Roman" w:cs="Times New Roman"/>
                <w:sz w:val="28"/>
                <w:szCs w:val="28"/>
              </w:rPr>
              <w:t>ъ ], мягкий знак</w:t>
            </w:r>
          </w:p>
          <w:p w:rsidR="00AC0C6D" w:rsidRPr="0035273A" w:rsidRDefault="00AC0C6D" w:rsidP="004F5931">
            <w:pPr>
              <w:rPr>
                <w:rFonts w:ascii="Times New Roman" w:hAnsi="Times New Roman" w:cs="Times New Roman"/>
                <w:sz w:val="28"/>
                <w:szCs w:val="28"/>
              </w:rPr>
            </w:pPr>
            <w:r w:rsidRPr="0035273A">
              <w:rPr>
                <w:rFonts w:ascii="Times New Roman" w:hAnsi="Times New Roman" w:cs="Times New Roman"/>
                <w:sz w:val="28"/>
                <w:szCs w:val="28"/>
              </w:rPr>
              <w:lastRenderedPageBreak/>
              <w:t>[</w:t>
            </w:r>
            <w:proofErr w:type="gramStart"/>
            <w:r w:rsidRPr="0035273A">
              <w:rPr>
                <w:rFonts w:ascii="Times New Roman" w:hAnsi="Times New Roman" w:cs="Times New Roman"/>
                <w:sz w:val="28"/>
                <w:szCs w:val="28"/>
              </w:rPr>
              <w:t>ь ]</w:t>
            </w:r>
            <w:proofErr w:type="gramEnd"/>
            <w:r w:rsidRPr="0035273A">
              <w:rPr>
                <w:rFonts w:ascii="Times New Roman" w:hAnsi="Times New Roman" w:cs="Times New Roman"/>
                <w:sz w:val="28"/>
                <w:szCs w:val="28"/>
              </w:rPr>
              <w:t>, Знакомство с авторской сказкой: В. Бианки, «Хвосты». Письмо печатных букв.</w:t>
            </w:r>
          </w:p>
        </w:tc>
      </w:tr>
    </w:tbl>
    <w:p w:rsidR="00CF2B04" w:rsidRDefault="00CF2B04" w:rsidP="004F5931">
      <w:pPr>
        <w:spacing w:after="0" w:line="240" w:lineRule="auto"/>
        <w:rPr>
          <w:rFonts w:ascii="Times New Roman" w:hAnsi="Times New Roman" w:cs="Times New Roman"/>
          <w:sz w:val="28"/>
          <w:szCs w:val="28"/>
        </w:rPr>
      </w:pPr>
    </w:p>
    <w:p w:rsidR="00311F2A" w:rsidRPr="0035273A" w:rsidRDefault="00311F2A" w:rsidP="00311F2A">
      <w:pPr>
        <w:spacing w:after="0" w:line="240" w:lineRule="auto"/>
        <w:jc w:val="center"/>
        <w:rPr>
          <w:rFonts w:ascii="Times New Roman" w:hAnsi="Times New Roman" w:cs="Times New Roman"/>
          <w:b/>
          <w:sz w:val="28"/>
          <w:szCs w:val="28"/>
        </w:rPr>
      </w:pPr>
      <w:r w:rsidRPr="0035273A">
        <w:rPr>
          <w:rFonts w:ascii="Times New Roman" w:hAnsi="Times New Roman" w:cs="Times New Roman"/>
          <w:b/>
          <w:sz w:val="28"/>
          <w:szCs w:val="28"/>
        </w:rPr>
        <w:t>Содержание</w:t>
      </w:r>
    </w:p>
    <w:p w:rsidR="00311F2A" w:rsidRPr="0035273A" w:rsidRDefault="00311F2A" w:rsidP="00311F2A">
      <w:pPr>
        <w:spacing w:after="0" w:line="240" w:lineRule="auto"/>
        <w:jc w:val="both"/>
        <w:rPr>
          <w:rFonts w:ascii="Times New Roman" w:hAnsi="Times New Roman" w:cs="Times New Roman"/>
          <w:sz w:val="28"/>
          <w:szCs w:val="28"/>
        </w:rPr>
      </w:pP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i/>
          <w:sz w:val="28"/>
          <w:szCs w:val="28"/>
        </w:rPr>
        <w:t xml:space="preserve">  Развитие и совершенствование устной речи.</w:t>
      </w:r>
      <w:r w:rsidRPr="0035273A">
        <w:rPr>
          <w:rFonts w:ascii="Times New Roman" w:hAnsi="Times New Roman" w:cs="Times New Roman"/>
          <w:sz w:val="28"/>
          <w:szCs w:val="28"/>
        </w:rPr>
        <w:t xml:space="preserve"> Расши</w:t>
      </w:r>
      <w:r w:rsidRPr="0035273A">
        <w:rPr>
          <w:rFonts w:ascii="Times New Roman" w:hAnsi="Times New Roman" w:cs="Times New Roman"/>
          <w:sz w:val="28"/>
          <w:szCs w:val="28"/>
        </w:rPr>
        <w:softHyphen/>
        <w:t>рять и активизировать словарный запас детей: обогащать словарь ребёнка словами, обозначающими действия, при</w:t>
      </w:r>
      <w:r w:rsidRPr="0035273A">
        <w:rPr>
          <w:rFonts w:ascii="Times New Roman" w:hAnsi="Times New Roman" w:cs="Times New Roman"/>
          <w:sz w:val="28"/>
          <w:szCs w:val="28"/>
        </w:rPr>
        <w:softHyphen/>
        <w:t>знаки предметов (точные названия качеств неодушевлённых предметов — материал, форма, цвет, размер — и одушев</w:t>
      </w:r>
      <w:r w:rsidRPr="0035273A">
        <w:rPr>
          <w:rFonts w:ascii="Times New Roman" w:hAnsi="Times New Roman" w:cs="Times New Roman"/>
          <w:sz w:val="28"/>
          <w:szCs w:val="28"/>
        </w:rPr>
        <w:softHyphen/>
        <w:t>лённых — человек: свойства характера, признаки внешно</w:t>
      </w:r>
      <w:r w:rsidRPr="0035273A">
        <w:rPr>
          <w:rFonts w:ascii="Times New Roman" w:hAnsi="Times New Roman" w:cs="Times New Roman"/>
          <w:sz w:val="28"/>
          <w:szCs w:val="28"/>
        </w:rPr>
        <w:softHyphen/>
        <w:t>сти, поведения), словами с прямым и переносным значени</w:t>
      </w:r>
      <w:r w:rsidRPr="0035273A">
        <w:rPr>
          <w:rFonts w:ascii="Times New Roman" w:hAnsi="Times New Roman" w:cs="Times New Roman"/>
          <w:sz w:val="28"/>
          <w:szCs w:val="28"/>
        </w:rPr>
        <w:softHyphen/>
        <w:t>ем, уменьшительно-ласкательными суффиксами; обращать внимание детей на обобщающие слова, стимулировать их правильное употребление в собственной речи; находить в литературном произведении, прочитанном воспитателем (стихотворении, сказке, рассказе), слова, с помощью кото</w:t>
      </w:r>
      <w:r w:rsidRPr="0035273A">
        <w:rPr>
          <w:rFonts w:ascii="Times New Roman" w:hAnsi="Times New Roman" w:cs="Times New Roman"/>
          <w:sz w:val="28"/>
          <w:szCs w:val="28"/>
        </w:rPr>
        <w:softHyphen/>
        <w:t>рых автор точно, метко, образно и выразительно описывает человека, природу, и употреблять их в собственной речи.</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Развивать у детей стабильное внимание и интерес к сло</w:t>
      </w:r>
      <w:r w:rsidRPr="0035273A">
        <w:rPr>
          <w:rFonts w:ascii="Times New Roman" w:hAnsi="Times New Roman" w:cs="Times New Roman"/>
          <w:sz w:val="28"/>
          <w:szCs w:val="28"/>
        </w:rPr>
        <w:softHyphen/>
        <w:t>ву, осознание роли слова в тексте фольклорных и литера</w:t>
      </w:r>
      <w:r w:rsidRPr="0035273A">
        <w:rPr>
          <w:rFonts w:ascii="Times New Roman" w:hAnsi="Times New Roman" w:cs="Times New Roman"/>
          <w:sz w:val="28"/>
          <w:szCs w:val="28"/>
        </w:rPr>
        <w:softHyphen/>
        <w:t>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w:t>
      </w:r>
      <w:r w:rsidRPr="0035273A">
        <w:rPr>
          <w:rFonts w:ascii="Times New Roman" w:hAnsi="Times New Roman" w:cs="Times New Roman"/>
          <w:sz w:val="28"/>
          <w:szCs w:val="28"/>
        </w:rPr>
        <w:softHyphen/>
        <w:t>жание услышанного (сказок, рассказов) с опорой на иллю</w:t>
      </w:r>
      <w:r w:rsidRPr="0035273A">
        <w:rPr>
          <w:rFonts w:ascii="Times New Roman" w:hAnsi="Times New Roman" w:cs="Times New Roman"/>
          <w:sz w:val="28"/>
          <w:szCs w:val="28"/>
        </w:rPr>
        <w:softHyphen/>
        <w:t>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w:t>
      </w:r>
      <w:r w:rsidRPr="0035273A">
        <w:rPr>
          <w:rFonts w:ascii="Times New Roman" w:hAnsi="Times New Roman" w:cs="Times New Roman"/>
          <w:sz w:val="28"/>
          <w:szCs w:val="28"/>
        </w:rPr>
        <w:softHyphen/>
        <w:t>гадок и др.). При этом главное — развитие у детей интере</w:t>
      </w:r>
      <w:r w:rsidRPr="0035273A">
        <w:rPr>
          <w:rFonts w:ascii="Times New Roman" w:hAnsi="Times New Roman" w:cs="Times New Roman"/>
          <w:sz w:val="28"/>
          <w:szCs w:val="28"/>
        </w:rPr>
        <w:softHyphen/>
        <w:t>са к 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 Расширять запас слов, обозначающих названия предметов, действий, признаков. Совершенствовать умения образовывать однокоренные слова, использовать в речи сложные предложения разных видов. Формировать умение правильно употреблять слова, подходящие к данной ситуа</w:t>
      </w:r>
      <w:r w:rsidRPr="0035273A">
        <w:rPr>
          <w:rFonts w:ascii="Times New Roman" w:hAnsi="Times New Roman" w:cs="Times New Roman"/>
          <w:sz w:val="28"/>
          <w:szCs w:val="28"/>
        </w:rPr>
        <w:softHyphen/>
        <w:t>ции. Формировать правильное понимание переносного зна</w:t>
      </w:r>
      <w:r w:rsidRPr="0035273A">
        <w:rPr>
          <w:rFonts w:ascii="Times New Roman" w:hAnsi="Times New Roman" w:cs="Times New Roman"/>
          <w:sz w:val="28"/>
          <w:szCs w:val="28"/>
        </w:rPr>
        <w:softHyphen/>
        <w:t>чения слов.</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Учить сравнивать предметы, выделять и правильно на</w:t>
      </w:r>
      <w:r w:rsidRPr="0035273A">
        <w:rPr>
          <w:rFonts w:ascii="Times New Roman" w:hAnsi="Times New Roman" w:cs="Times New Roman"/>
          <w:sz w:val="28"/>
          <w:szCs w:val="28"/>
        </w:rPr>
        <w:softHyphen/>
        <w:t>зывать существенные признаки; обогащать словарь точны</w:t>
      </w:r>
      <w:r w:rsidRPr="0035273A">
        <w:rPr>
          <w:rFonts w:ascii="Times New Roman" w:hAnsi="Times New Roman" w:cs="Times New Roman"/>
          <w:sz w:val="28"/>
          <w:szCs w:val="28"/>
        </w:rPr>
        <w:softHyphen/>
        <w:t>ми  названиями  качеств  (материал,   форма,   цвет,   размер).</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Обращать внимание на правильность понимания и употре</w:t>
      </w:r>
      <w:r w:rsidRPr="0035273A">
        <w:rPr>
          <w:rFonts w:ascii="Times New Roman" w:hAnsi="Times New Roman" w:cs="Times New Roman"/>
          <w:sz w:val="28"/>
          <w:szCs w:val="28"/>
        </w:rPr>
        <w:softHyphen/>
        <w:t>бления детьми обобщающих слов, активизировать их ис</w:t>
      </w:r>
      <w:r w:rsidRPr="0035273A">
        <w:rPr>
          <w:rFonts w:ascii="Times New Roman" w:hAnsi="Times New Roman" w:cs="Times New Roman"/>
          <w:sz w:val="28"/>
          <w:szCs w:val="28"/>
        </w:rPr>
        <w:softHyphen/>
        <w:t>пользование в речи. Развивать диалогическую и монологи</w:t>
      </w:r>
      <w:r w:rsidRPr="0035273A">
        <w:rPr>
          <w:rFonts w:ascii="Times New Roman" w:hAnsi="Times New Roman" w:cs="Times New Roman"/>
          <w:sz w:val="28"/>
          <w:szCs w:val="28"/>
        </w:rPr>
        <w:softHyphen/>
        <w:t>ческую речь. Обучать передаче текста на основе иллюстра</w:t>
      </w:r>
      <w:r w:rsidRPr="0035273A">
        <w:rPr>
          <w:rFonts w:ascii="Times New Roman" w:hAnsi="Times New Roman" w:cs="Times New Roman"/>
          <w:sz w:val="28"/>
          <w:szCs w:val="28"/>
        </w:rPr>
        <w:softHyphen/>
        <w:t>ций содержательно, логично и последовательно. Развивать у детей внимание и интерес к слову, к его эмоциональной окраске на основе сказок, стихотворений. Разучивать за</w:t>
      </w:r>
      <w:r w:rsidRPr="0035273A">
        <w:rPr>
          <w:rFonts w:ascii="Times New Roman" w:hAnsi="Times New Roman" w:cs="Times New Roman"/>
          <w:sz w:val="28"/>
          <w:szCs w:val="28"/>
        </w:rPr>
        <w:softHyphen/>
        <w:t>гадки, скороговорки; пересказывать сказки с опорой на иллюстрации. Развивать умение связно рассказывать об эпизодах из собственной жизни на заданную тему; описы</w:t>
      </w:r>
      <w:r w:rsidRPr="0035273A">
        <w:rPr>
          <w:rFonts w:ascii="Times New Roman" w:hAnsi="Times New Roman" w:cs="Times New Roman"/>
          <w:sz w:val="28"/>
          <w:szCs w:val="28"/>
        </w:rPr>
        <w:softHyphen/>
        <w:t>вать устно окружающий мир (цветы, зверей, птиц, дере</w:t>
      </w:r>
      <w:r w:rsidRPr="0035273A">
        <w:rPr>
          <w:rFonts w:ascii="Times New Roman" w:hAnsi="Times New Roman" w:cs="Times New Roman"/>
          <w:sz w:val="28"/>
          <w:szCs w:val="28"/>
        </w:rPr>
        <w:softHyphen/>
        <w:t>вья, овощи, фрукты, небо, солнце, луну и т. д.) по плану, предложенному воспитателем, или по аналогии. Развивать эмоциональное восприятие речи взрослых и детей. Учить отвечать на вопросы, задавать вопросы, строить краткие со</w:t>
      </w:r>
      <w:r w:rsidRPr="0035273A">
        <w:rPr>
          <w:rFonts w:ascii="Times New Roman" w:hAnsi="Times New Roman" w:cs="Times New Roman"/>
          <w:sz w:val="28"/>
          <w:szCs w:val="28"/>
        </w:rPr>
        <w:softHyphen/>
        <w:t xml:space="preserve">общения. </w:t>
      </w:r>
      <w:r w:rsidRPr="0035273A">
        <w:rPr>
          <w:rFonts w:ascii="Times New Roman" w:hAnsi="Times New Roman" w:cs="Times New Roman"/>
          <w:sz w:val="28"/>
          <w:szCs w:val="28"/>
        </w:rPr>
        <w:lastRenderedPageBreak/>
        <w:t>Учить составлять рассказы по картине: описание содержания, придумывание сюжета, предшествующего изо</w:t>
      </w:r>
      <w:r w:rsidRPr="0035273A">
        <w:rPr>
          <w:rFonts w:ascii="Times New Roman" w:hAnsi="Times New Roman" w:cs="Times New Roman"/>
          <w:sz w:val="28"/>
          <w:szCs w:val="28"/>
        </w:rPr>
        <w:softHyphen/>
        <w:t>бражению и следующего за ним. Развивать интерес детей к самостоятельному словесному творчеству, поощрять соз</w:t>
      </w:r>
      <w:r w:rsidRPr="0035273A">
        <w:rPr>
          <w:rFonts w:ascii="Times New Roman" w:hAnsi="Times New Roman" w:cs="Times New Roman"/>
          <w:sz w:val="28"/>
          <w:szCs w:val="28"/>
        </w:rPr>
        <w:softHyphen/>
        <w:t>дание рассказов, сказок, стихотворений. Пробуждать жела</w:t>
      </w:r>
      <w:r w:rsidRPr="0035273A">
        <w:rPr>
          <w:rFonts w:ascii="Times New Roman" w:hAnsi="Times New Roman" w:cs="Times New Roman"/>
          <w:sz w:val="28"/>
          <w:szCs w:val="28"/>
        </w:rPr>
        <w:softHyphen/>
        <w:t>ние детей общаться, вызывать интерес к речи окружающих и своей собственной и на этой основе начинать формирова</w:t>
      </w:r>
      <w:r w:rsidRPr="0035273A">
        <w:rPr>
          <w:rFonts w:ascii="Times New Roman" w:hAnsi="Times New Roman" w:cs="Times New Roman"/>
          <w:sz w:val="28"/>
          <w:szCs w:val="28"/>
        </w:rPr>
        <w:softHyphen/>
        <w:t>ние элементарных навыков культуры речи, правильного ре</w:t>
      </w:r>
      <w:r w:rsidRPr="0035273A">
        <w:rPr>
          <w:rFonts w:ascii="Times New Roman" w:hAnsi="Times New Roman" w:cs="Times New Roman"/>
          <w:sz w:val="28"/>
          <w:szCs w:val="28"/>
        </w:rPr>
        <w:softHyphen/>
        <w:t>чевого поведения, умения слушать, а также высказываться на близкие темы.</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Наряду с развитием монологической и диалогической речи особое внимание обращается на технику речи, в связи с чем в занятие включаются элементы дыхательной гимна</w:t>
      </w:r>
      <w:r w:rsidRPr="0035273A">
        <w:rPr>
          <w:rFonts w:ascii="Times New Roman" w:hAnsi="Times New Roman" w:cs="Times New Roman"/>
          <w:sz w:val="28"/>
          <w:szCs w:val="28"/>
        </w:rPr>
        <w:softHyphen/>
        <w:t>стики, артикуляционные упражнения, речевые разминки, помогающие развитию устной речи, усвоению норм лите</w:t>
      </w:r>
      <w:r w:rsidRPr="0035273A">
        <w:rPr>
          <w:rFonts w:ascii="Times New Roman" w:hAnsi="Times New Roman" w:cs="Times New Roman"/>
          <w:sz w:val="28"/>
          <w:szCs w:val="28"/>
        </w:rPr>
        <w:softHyphen/>
        <w:t>ратурного языка.</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i/>
          <w:sz w:val="28"/>
          <w:szCs w:val="28"/>
        </w:rPr>
        <w:t>Звукопроизношение</w:t>
      </w:r>
      <w:r w:rsidRPr="0035273A">
        <w:rPr>
          <w:rFonts w:ascii="Times New Roman" w:hAnsi="Times New Roman" w:cs="Times New Roman"/>
          <w:sz w:val="28"/>
          <w:szCs w:val="28"/>
        </w:rPr>
        <w:t>: речевая гимнастика (упражнения для дыхания, упражнения для губ, упражнения для язы</w:t>
      </w:r>
      <w:r w:rsidRPr="0035273A">
        <w:rPr>
          <w:rFonts w:ascii="Times New Roman" w:hAnsi="Times New Roman" w:cs="Times New Roman"/>
          <w:sz w:val="28"/>
          <w:szCs w:val="28"/>
        </w:rPr>
        <w:softHyphen/>
        <w:t>ка); произношение звуков русского алфавита, произноше</w:t>
      </w:r>
      <w:r w:rsidRPr="0035273A">
        <w:rPr>
          <w:rFonts w:ascii="Times New Roman" w:hAnsi="Times New Roman" w:cs="Times New Roman"/>
          <w:sz w:val="28"/>
          <w:szCs w:val="28"/>
        </w:rPr>
        <w:softHyphen/>
        <w:t>ние и сравнение звуков, тренировочные упражнения по произношению звуков, закрепление и автоматизация звука.</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Сферы общения: бытовая (повседневная); искусство сло</w:t>
      </w:r>
      <w:r w:rsidRPr="0035273A">
        <w:rPr>
          <w:rFonts w:ascii="Times New Roman" w:hAnsi="Times New Roman" w:cs="Times New Roman"/>
          <w:sz w:val="28"/>
          <w:szCs w:val="28"/>
        </w:rPr>
        <w:softHyphen/>
        <w:t>ва; деловая.</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i/>
          <w:sz w:val="28"/>
          <w:szCs w:val="28"/>
        </w:rPr>
        <w:t>Подготовка к обучению чтению</w:t>
      </w:r>
      <w:r w:rsidRPr="0035273A">
        <w:rPr>
          <w:rFonts w:ascii="Times New Roman" w:hAnsi="Times New Roman" w:cs="Times New Roman"/>
          <w:sz w:val="28"/>
          <w:szCs w:val="28"/>
        </w:rPr>
        <w:t>. Обучать правильно</w:t>
      </w:r>
      <w:r w:rsidRPr="0035273A">
        <w:rPr>
          <w:rFonts w:ascii="Times New Roman" w:hAnsi="Times New Roman" w:cs="Times New Roman"/>
          <w:sz w:val="28"/>
          <w:szCs w:val="28"/>
        </w:rPr>
        <w:softHyphen/>
        <w:t>му литературному произношению, орфоэпическим нормам литературного языка. Совершенствовать звуковую культу</w:t>
      </w:r>
      <w:r w:rsidRPr="0035273A">
        <w:rPr>
          <w:rFonts w:ascii="Times New Roman" w:hAnsi="Times New Roman" w:cs="Times New Roman"/>
          <w:sz w:val="28"/>
          <w:szCs w:val="28"/>
        </w:rPr>
        <w:softHyphen/>
        <w:t>ру речи: умение различать на слух и в произношении все звуки родного языка. Совершенствовать фонематический слух: учить детей называть слова с определённым звуком, находить слова с этим звуком в предложении, определять место звука в слове. Закреплять правильное произноше</w:t>
      </w:r>
      <w:r w:rsidRPr="0035273A">
        <w:rPr>
          <w:rFonts w:ascii="Times New Roman" w:hAnsi="Times New Roman" w:cs="Times New Roman"/>
          <w:sz w:val="28"/>
          <w:szCs w:val="28"/>
        </w:rPr>
        <w:softHyphen/>
        <w:t>ние звуков. Упражнять в дифференциации звуков на слух. Укреплять и развивать артикуляцию: обучать детей чёткому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w:t>
      </w:r>
      <w:r w:rsidRPr="0035273A">
        <w:rPr>
          <w:rFonts w:ascii="Times New Roman" w:hAnsi="Times New Roman" w:cs="Times New Roman"/>
          <w:sz w:val="28"/>
          <w:szCs w:val="28"/>
        </w:rPr>
        <w:softHyphen/>
        <w:t>ционных средств. Знакомить с правильным произношением звуков, выделять звуки из слов по порядку; различать глас</w:t>
      </w:r>
      <w:r w:rsidRPr="0035273A">
        <w:rPr>
          <w:rFonts w:ascii="Times New Roman" w:hAnsi="Times New Roman" w:cs="Times New Roman"/>
          <w:sz w:val="28"/>
          <w:szCs w:val="28"/>
        </w:rPr>
        <w:softHyphen/>
        <w:t>ные и согласные звуки и обозначать их с помощью цветных фишек и печатных букв; узнавать гласные и согласные зву</w:t>
      </w:r>
      <w:r w:rsidRPr="0035273A">
        <w:rPr>
          <w:rFonts w:ascii="Times New Roman" w:hAnsi="Times New Roman" w:cs="Times New Roman"/>
          <w:sz w:val="28"/>
          <w:szCs w:val="28"/>
        </w:rPr>
        <w:softHyphen/>
        <w:t>ки в словах. Выделять звуки в начале, в конце и в середине слова; сопоставлять слова по звуковой структуре.</w:t>
      </w:r>
    </w:p>
    <w:p w:rsidR="00A83FA8" w:rsidRDefault="00A83FA8" w:rsidP="00311F2A">
      <w:pPr>
        <w:widowControl w:val="0"/>
        <w:autoSpaceDE w:val="0"/>
        <w:autoSpaceDN w:val="0"/>
        <w:adjustRightInd w:val="0"/>
        <w:spacing w:after="0" w:line="240" w:lineRule="auto"/>
        <w:jc w:val="both"/>
        <w:rPr>
          <w:rFonts w:ascii="Times New Roman" w:hAnsi="Times New Roman" w:cs="Times New Roman"/>
          <w:b/>
          <w:sz w:val="28"/>
          <w:szCs w:val="28"/>
        </w:rPr>
      </w:pP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b/>
          <w:sz w:val="28"/>
          <w:szCs w:val="28"/>
        </w:rPr>
      </w:pPr>
      <w:r w:rsidRPr="0035273A">
        <w:rPr>
          <w:rFonts w:ascii="Times New Roman" w:hAnsi="Times New Roman" w:cs="Times New Roman"/>
          <w:b/>
          <w:sz w:val="28"/>
          <w:szCs w:val="28"/>
        </w:rPr>
        <w:t>Планируемые результаты:</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правильно произносить все звуки;</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проводить классификацию звуков по их произноше</w:t>
      </w:r>
      <w:r w:rsidRPr="0035273A">
        <w:rPr>
          <w:rFonts w:ascii="Times New Roman" w:hAnsi="Times New Roman" w:cs="Times New Roman"/>
          <w:sz w:val="28"/>
          <w:szCs w:val="28"/>
        </w:rPr>
        <w:softHyphen/>
        <w:t>нию;</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проводить классификацию печатных букв по их эле</w:t>
      </w:r>
      <w:r w:rsidRPr="0035273A">
        <w:rPr>
          <w:rFonts w:ascii="Times New Roman" w:hAnsi="Times New Roman" w:cs="Times New Roman"/>
          <w:sz w:val="28"/>
          <w:szCs w:val="28"/>
        </w:rPr>
        <w:softHyphen/>
        <w:t>ментам;</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соблюдать орфоэпические нормы произношения;</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составлять  рассказы,   сказки   по   картине,   по   серии картин;</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пересказывать сказку, рассказ по опорным иллюстра</w:t>
      </w:r>
      <w:r w:rsidRPr="0035273A">
        <w:rPr>
          <w:rFonts w:ascii="Times New Roman" w:hAnsi="Times New Roman" w:cs="Times New Roman"/>
          <w:sz w:val="28"/>
          <w:szCs w:val="28"/>
        </w:rPr>
        <w:softHyphen/>
        <w:t>циям;</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соблюдать элементарные гигиенические правила;</w:t>
      </w:r>
    </w:p>
    <w:p w:rsidR="00311F2A" w:rsidRPr="0035273A" w:rsidRDefault="00311F2A" w:rsidP="00311F2A">
      <w:pPr>
        <w:widowControl w:val="0"/>
        <w:autoSpaceDE w:val="0"/>
        <w:autoSpaceDN w:val="0"/>
        <w:adjustRightInd w:val="0"/>
        <w:spacing w:after="0" w:line="240" w:lineRule="auto"/>
        <w:jc w:val="both"/>
        <w:rPr>
          <w:rFonts w:ascii="Times New Roman" w:hAnsi="Times New Roman" w:cs="Times New Roman"/>
          <w:sz w:val="28"/>
          <w:szCs w:val="28"/>
        </w:rPr>
      </w:pPr>
      <w:r w:rsidRPr="0035273A">
        <w:rPr>
          <w:rFonts w:ascii="Times New Roman" w:hAnsi="Times New Roman" w:cs="Times New Roman"/>
          <w:sz w:val="28"/>
          <w:szCs w:val="28"/>
        </w:rPr>
        <w:t>—  уметь ориентироваться на странице тетради.</w:t>
      </w:r>
    </w:p>
    <w:p w:rsidR="00311F2A" w:rsidRPr="0035273A" w:rsidRDefault="00311F2A" w:rsidP="004F5931">
      <w:pPr>
        <w:spacing w:after="0" w:line="240" w:lineRule="auto"/>
        <w:rPr>
          <w:rFonts w:ascii="Times New Roman" w:hAnsi="Times New Roman" w:cs="Times New Roman"/>
          <w:sz w:val="28"/>
          <w:szCs w:val="28"/>
        </w:rPr>
      </w:pPr>
    </w:p>
    <w:p w:rsidR="00566256" w:rsidRPr="00AA111F" w:rsidRDefault="00AA111F" w:rsidP="004F5931">
      <w:pPr>
        <w:spacing w:after="0" w:line="240" w:lineRule="auto"/>
        <w:jc w:val="center"/>
        <w:rPr>
          <w:rFonts w:ascii="Times New Roman" w:hAnsi="Times New Roman" w:cs="Times New Roman"/>
          <w:b/>
          <w:sz w:val="28"/>
          <w:szCs w:val="28"/>
        </w:rPr>
      </w:pPr>
      <w:r w:rsidRPr="00AA111F">
        <w:rPr>
          <w:rFonts w:ascii="Times New Roman" w:hAnsi="Times New Roman" w:cs="Times New Roman"/>
          <w:b/>
          <w:sz w:val="28"/>
          <w:szCs w:val="28"/>
        </w:rPr>
        <w:t>Формы контроля</w:t>
      </w:r>
    </w:p>
    <w:p w:rsidR="00566256" w:rsidRPr="00B969CE" w:rsidRDefault="00B969CE" w:rsidP="004F593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66256" w:rsidRPr="00B969CE">
        <w:rPr>
          <w:rFonts w:ascii="Times New Roman" w:hAnsi="Times New Roman" w:cs="Times New Roman"/>
          <w:sz w:val="28"/>
          <w:szCs w:val="28"/>
        </w:rPr>
        <w:t xml:space="preserve"> чтение стихотворений русских и зарубежных поэтов, сказок, рассказов, пословиц, поговорок, загадок;</w:t>
      </w:r>
    </w:p>
    <w:p w:rsidR="00566256" w:rsidRPr="00B969CE" w:rsidRDefault="00B969CE" w:rsidP="004F593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66256" w:rsidRPr="00B969CE">
        <w:rPr>
          <w:rFonts w:ascii="Times New Roman" w:hAnsi="Times New Roman" w:cs="Times New Roman"/>
          <w:sz w:val="28"/>
          <w:szCs w:val="28"/>
        </w:rPr>
        <w:t xml:space="preserve"> беседа о прочитанном по вопросам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w:t>
      </w:r>
      <w:r w:rsidR="00566256" w:rsidRPr="00B969CE">
        <w:rPr>
          <w:rFonts w:ascii="Times New Roman" w:hAnsi="Times New Roman" w:cs="Times New Roman"/>
          <w:sz w:val="28"/>
          <w:szCs w:val="28"/>
        </w:rPr>
        <w:lastRenderedPageBreak/>
        <w:t>языковые средства — эпитеты, сравнения, разумеется, без использования терминологии);</w:t>
      </w:r>
    </w:p>
    <w:p w:rsidR="00B969CE" w:rsidRPr="00B969CE" w:rsidRDefault="00B969CE" w:rsidP="004F593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66256" w:rsidRPr="00B969CE">
        <w:rPr>
          <w:rFonts w:ascii="Times New Roman" w:hAnsi="Times New Roman" w:cs="Times New Roman"/>
          <w:sz w:val="28"/>
          <w:szCs w:val="28"/>
        </w:rPr>
        <w:t xml:space="preserve"> разучивание наизусть и выразительное чтение.</w:t>
      </w:r>
    </w:p>
    <w:p w:rsidR="00566256" w:rsidRPr="00B969CE" w:rsidRDefault="00B969CE" w:rsidP="004F593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66256" w:rsidRPr="00B969CE">
        <w:rPr>
          <w:rFonts w:ascii="Times New Roman" w:hAnsi="Times New Roman" w:cs="Times New Roman"/>
          <w:sz w:val="28"/>
          <w:szCs w:val="28"/>
        </w:rPr>
        <w:t>р</w:t>
      </w:r>
      <w:r w:rsidRPr="00B969CE">
        <w:rPr>
          <w:rFonts w:ascii="Times New Roman" w:hAnsi="Times New Roman" w:cs="Times New Roman"/>
          <w:sz w:val="28"/>
          <w:szCs w:val="28"/>
        </w:rPr>
        <w:t>абота</w:t>
      </w:r>
      <w:r w:rsidR="00566256" w:rsidRPr="00B969CE">
        <w:rPr>
          <w:rFonts w:ascii="Times New Roman" w:hAnsi="Times New Roman" w:cs="Times New Roman"/>
          <w:sz w:val="28"/>
          <w:szCs w:val="28"/>
        </w:rPr>
        <w:t xml:space="preserve"> над звуковым анализом слов, вводятся понятия «гласные звуки» и «согласные звуки», которые фиксируются с помощью различных фишек.</w:t>
      </w:r>
    </w:p>
    <w:p w:rsidR="00B969CE" w:rsidRPr="00B969CE" w:rsidRDefault="00566256" w:rsidP="004F5931">
      <w:pPr>
        <w:shd w:val="clear" w:color="auto" w:fill="FFFFFF"/>
        <w:spacing w:after="0" w:line="240" w:lineRule="auto"/>
        <w:ind w:right="-35" w:firstLine="568"/>
        <w:rPr>
          <w:rFonts w:ascii="Times New Roman" w:hAnsi="Times New Roman" w:cs="Times New Roman"/>
          <w:sz w:val="28"/>
          <w:szCs w:val="28"/>
        </w:rPr>
      </w:pPr>
      <w:r w:rsidRPr="00D078A8">
        <w:rPr>
          <w:rFonts w:ascii="Times New Roman" w:hAnsi="Times New Roman" w:cs="Times New Roman"/>
          <w:sz w:val="24"/>
          <w:szCs w:val="24"/>
        </w:rPr>
        <w:tab/>
      </w:r>
      <w:r w:rsidR="00B969CE" w:rsidRPr="00B969CE">
        <w:rPr>
          <w:rFonts w:ascii="Times New Roman" w:hAnsi="Times New Roman" w:cs="Times New Roman"/>
          <w:sz w:val="28"/>
          <w:szCs w:val="28"/>
        </w:rPr>
        <w:t>Для оценки эффективности занятий можно использовать следующие показатели:</w:t>
      </w:r>
      <w:r w:rsidR="00B969CE" w:rsidRPr="00B969CE">
        <w:rPr>
          <w:rFonts w:ascii="Times New Roman" w:hAnsi="Times New Roman" w:cs="Times New Roman"/>
          <w:sz w:val="28"/>
          <w:szCs w:val="28"/>
        </w:rPr>
        <w:br/>
        <w:t>-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B969CE" w:rsidRPr="00B969CE" w:rsidRDefault="00B969CE" w:rsidP="004F5931">
      <w:pPr>
        <w:shd w:val="clear" w:color="auto" w:fill="FFFFFF"/>
        <w:spacing w:after="0" w:line="240" w:lineRule="auto"/>
        <w:ind w:right="-35" w:firstLine="568"/>
        <w:rPr>
          <w:rFonts w:ascii="Times New Roman" w:hAnsi="Times New Roman" w:cs="Times New Roman"/>
          <w:sz w:val="28"/>
          <w:szCs w:val="28"/>
        </w:rPr>
      </w:pPr>
      <w:r w:rsidRPr="00B969CE">
        <w:rPr>
          <w:rFonts w:ascii="Times New Roman" w:hAnsi="Times New Roman" w:cs="Times New Roman"/>
          <w:sz w:val="28"/>
          <w:szCs w:val="28"/>
        </w:rPr>
        <w:t>- поведение учащихся на занятиях: живость, активность, заинтересованность школьников обеспечивают положительные результаты занятий;</w:t>
      </w:r>
    </w:p>
    <w:p w:rsidR="00B969CE" w:rsidRPr="00B969CE" w:rsidRDefault="00B969CE" w:rsidP="004F5931">
      <w:pPr>
        <w:shd w:val="clear" w:color="auto" w:fill="FFFFFF"/>
        <w:spacing w:after="0" w:line="240" w:lineRule="auto"/>
        <w:ind w:right="-35" w:firstLine="568"/>
        <w:rPr>
          <w:rFonts w:ascii="Times New Roman" w:hAnsi="Times New Roman" w:cs="Times New Roman"/>
          <w:sz w:val="28"/>
          <w:szCs w:val="28"/>
        </w:rPr>
      </w:pPr>
      <w:r w:rsidRPr="00B969CE">
        <w:rPr>
          <w:rFonts w:ascii="Times New Roman" w:hAnsi="Times New Roman" w:cs="Times New Roman"/>
          <w:sz w:val="28"/>
          <w:szCs w:val="28"/>
        </w:rPr>
        <w:t>- результаты выполнения  заданий, при выполнении которых выявляется, справляются ли ученики с</w:t>
      </w:r>
      <w:r>
        <w:rPr>
          <w:rFonts w:ascii="Times New Roman" w:hAnsi="Times New Roman" w:cs="Times New Roman"/>
          <w:sz w:val="28"/>
          <w:szCs w:val="28"/>
        </w:rPr>
        <w:t xml:space="preserve"> этими заданиями самостоятельно.</w:t>
      </w:r>
    </w:p>
    <w:p w:rsidR="00B969CE" w:rsidRPr="00D078A8" w:rsidRDefault="00B969CE" w:rsidP="004F5931">
      <w:pPr>
        <w:spacing w:after="0" w:line="240" w:lineRule="auto"/>
        <w:rPr>
          <w:rFonts w:ascii="Times New Roman" w:hAnsi="Times New Roman" w:cs="Times New Roman"/>
          <w:sz w:val="24"/>
          <w:szCs w:val="24"/>
        </w:rPr>
      </w:pPr>
    </w:p>
    <w:p w:rsidR="00B969CE" w:rsidRDefault="00B969CE" w:rsidP="004F5931">
      <w:pPr>
        <w:spacing w:after="0" w:line="240" w:lineRule="auto"/>
        <w:jc w:val="center"/>
        <w:rPr>
          <w:rFonts w:ascii="Times New Roman" w:hAnsi="Times New Roman" w:cs="Times New Roman"/>
          <w:sz w:val="24"/>
          <w:szCs w:val="24"/>
        </w:rPr>
      </w:pPr>
      <w:r w:rsidRPr="00B969CE">
        <w:rPr>
          <w:rFonts w:ascii="Times New Roman" w:hAnsi="Times New Roman" w:cs="Times New Roman"/>
          <w:b/>
          <w:sz w:val="28"/>
          <w:szCs w:val="28"/>
        </w:rPr>
        <w:t>Оценочные  и методические материалы</w:t>
      </w:r>
    </w:p>
    <w:p w:rsidR="00566256" w:rsidRDefault="00566256" w:rsidP="004F5931">
      <w:pPr>
        <w:spacing w:after="0" w:line="240" w:lineRule="auto"/>
        <w:ind w:firstLine="426"/>
        <w:rPr>
          <w:rFonts w:ascii="Times New Roman" w:hAnsi="Times New Roman" w:cs="Times New Roman"/>
          <w:sz w:val="28"/>
          <w:szCs w:val="28"/>
        </w:rPr>
      </w:pPr>
      <w:r w:rsidRPr="00B969CE">
        <w:rPr>
          <w:rFonts w:ascii="Times New Roman" w:hAnsi="Times New Roman" w:cs="Times New Roman"/>
          <w:sz w:val="28"/>
          <w:szCs w:val="28"/>
        </w:rPr>
        <w:t xml:space="preserve">Речевые игры </w:t>
      </w:r>
      <w:r w:rsidR="00B969CE">
        <w:rPr>
          <w:rFonts w:ascii="Times New Roman" w:hAnsi="Times New Roman" w:cs="Times New Roman"/>
          <w:sz w:val="28"/>
          <w:szCs w:val="28"/>
        </w:rPr>
        <w:t>проверяют развитие мышления</w:t>
      </w:r>
      <w:r w:rsidRPr="00B969CE">
        <w:rPr>
          <w:rFonts w:ascii="Times New Roman" w:hAnsi="Times New Roman" w:cs="Times New Roman"/>
          <w:sz w:val="28"/>
          <w:szCs w:val="28"/>
        </w:rPr>
        <w:t>, реч</w:t>
      </w:r>
      <w:r w:rsidR="00B969CE">
        <w:rPr>
          <w:rFonts w:ascii="Times New Roman" w:hAnsi="Times New Roman" w:cs="Times New Roman"/>
          <w:sz w:val="28"/>
          <w:szCs w:val="28"/>
        </w:rPr>
        <w:t>и</w:t>
      </w:r>
      <w:r w:rsidRPr="00B969CE">
        <w:rPr>
          <w:rFonts w:ascii="Times New Roman" w:hAnsi="Times New Roman" w:cs="Times New Roman"/>
          <w:sz w:val="28"/>
          <w:szCs w:val="28"/>
        </w:rPr>
        <w:t>, внимани</w:t>
      </w:r>
      <w:r w:rsidR="00B969CE">
        <w:rPr>
          <w:rFonts w:ascii="Times New Roman" w:hAnsi="Times New Roman" w:cs="Times New Roman"/>
          <w:sz w:val="28"/>
          <w:szCs w:val="28"/>
        </w:rPr>
        <w:t>я</w:t>
      </w:r>
      <w:r w:rsidRPr="00B969CE">
        <w:rPr>
          <w:rFonts w:ascii="Times New Roman" w:hAnsi="Times New Roman" w:cs="Times New Roman"/>
          <w:sz w:val="28"/>
          <w:szCs w:val="28"/>
        </w:rPr>
        <w:t>, воображени</w:t>
      </w:r>
      <w:r w:rsidR="00B969CE">
        <w:rPr>
          <w:rFonts w:ascii="Times New Roman" w:hAnsi="Times New Roman" w:cs="Times New Roman"/>
          <w:sz w:val="28"/>
          <w:szCs w:val="28"/>
        </w:rPr>
        <w:t>я</w:t>
      </w:r>
      <w:r w:rsidRPr="00B969CE">
        <w:rPr>
          <w:rFonts w:ascii="Times New Roman" w:hAnsi="Times New Roman" w:cs="Times New Roman"/>
          <w:sz w:val="28"/>
          <w:szCs w:val="28"/>
        </w:rPr>
        <w:t xml:space="preserve">. </w:t>
      </w:r>
      <w:r w:rsidR="00B969CE">
        <w:rPr>
          <w:rFonts w:ascii="Times New Roman" w:hAnsi="Times New Roman" w:cs="Times New Roman"/>
          <w:sz w:val="28"/>
          <w:szCs w:val="28"/>
        </w:rPr>
        <w:t>И</w:t>
      </w:r>
      <w:r w:rsidRPr="00B969CE">
        <w:rPr>
          <w:rFonts w:ascii="Times New Roman" w:hAnsi="Times New Roman" w:cs="Times New Roman"/>
          <w:sz w:val="28"/>
          <w:szCs w:val="28"/>
        </w:rPr>
        <w:t>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w:t>
      </w:r>
      <w:r w:rsidR="00B969CE">
        <w:rPr>
          <w:rFonts w:ascii="Times New Roman" w:hAnsi="Times New Roman" w:cs="Times New Roman"/>
          <w:sz w:val="28"/>
          <w:szCs w:val="28"/>
        </w:rPr>
        <w:t>, «Угадай слово».</w:t>
      </w:r>
    </w:p>
    <w:p w:rsidR="00AC35A5" w:rsidRDefault="00AC35A5" w:rsidP="00311F2A">
      <w:pPr>
        <w:pStyle w:val="Default"/>
        <w:jc w:val="center"/>
        <w:rPr>
          <w:rFonts w:ascii="Times New Roman" w:hAnsi="Times New Roman" w:cs="Times New Roman"/>
          <w:b/>
          <w:bCs/>
          <w:sz w:val="28"/>
          <w:szCs w:val="28"/>
        </w:rPr>
      </w:pPr>
    </w:p>
    <w:p w:rsidR="00311F2A" w:rsidRPr="0035273A" w:rsidRDefault="00311F2A" w:rsidP="00311F2A">
      <w:pPr>
        <w:pStyle w:val="Default"/>
        <w:jc w:val="center"/>
        <w:rPr>
          <w:rFonts w:ascii="Times New Roman" w:hAnsi="Times New Roman" w:cs="Times New Roman"/>
          <w:b/>
          <w:bCs/>
          <w:sz w:val="28"/>
          <w:szCs w:val="28"/>
        </w:rPr>
      </w:pPr>
      <w:r w:rsidRPr="0035273A">
        <w:rPr>
          <w:rFonts w:ascii="Times New Roman" w:hAnsi="Times New Roman" w:cs="Times New Roman"/>
          <w:b/>
          <w:bCs/>
          <w:sz w:val="28"/>
          <w:szCs w:val="28"/>
        </w:rPr>
        <w:t>ПЕРЕЧЕНЬ УЧЕБНО-МЕТОДИЧЕСКИХ СРЕДСТВ ОБУЧЕНИЯ</w:t>
      </w:r>
    </w:p>
    <w:p w:rsidR="00311F2A" w:rsidRPr="0035273A" w:rsidRDefault="00311F2A" w:rsidP="00311F2A">
      <w:pPr>
        <w:pStyle w:val="Default"/>
        <w:jc w:val="center"/>
        <w:rPr>
          <w:rFonts w:ascii="Times New Roman" w:hAnsi="Times New Roman" w:cs="Times New Roman"/>
          <w:b/>
          <w:bCs/>
          <w:sz w:val="28"/>
          <w:szCs w:val="28"/>
        </w:rPr>
      </w:pPr>
    </w:p>
    <w:tbl>
      <w:tblPr>
        <w:tblStyle w:val="a4"/>
        <w:tblW w:w="9747" w:type="dxa"/>
        <w:tblLook w:val="04A0" w:firstRow="1" w:lastRow="0" w:firstColumn="1" w:lastColumn="0" w:noHBand="0" w:noVBand="1"/>
      </w:tblPr>
      <w:tblGrid>
        <w:gridCol w:w="2943"/>
        <w:gridCol w:w="6804"/>
      </w:tblGrid>
      <w:tr w:rsidR="00311F2A" w:rsidRPr="0035273A" w:rsidTr="001C1120">
        <w:tc>
          <w:tcPr>
            <w:tcW w:w="2943" w:type="dxa"/>
          </w:tcPr>
          <w:p w:rsidR="00311F2A" w:rsidRPr="0035273A" w:rsidRDefault="00311F2A" w:rsidP="001C1120">
            <w:pPr>
              <w:pStyle w:val="Default"/>
              <w:rPr>
                <w:rFonts w:ascii="Times New Roman" w:hAnsi="Times New Roman" w:cs="Times New Roman"/>
              </w:rPr>
            </w:pPr>
            <w:r w:rsidRPr="0035273A">
              <w:rPr>
                <w:rFonts w:ascii="Times New Roman" w:hAnsi="Times New Roman" w:cs="Times New Roman"/>
              </w:rPr>
              <w:t xml:space="preserve">Программа </w:t>
            </w:r>
          </w:p>
        </w:tc>
        <w:tc>
          <w:tcPr>
            <w:tcW w:w="6804"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Н. А. Федосова. Программа «Преемственность. Подготовка детей к школе». - М.: Просвещение, 2016</w:t>
            </w:r>
          </w:p>
        </w:tc>
      </w:tr>
      <w:tr w:rsidR="00311F2A" w:rsidRPr="0035273A" w:rsidTr="001C1120">
        <w:tc>
          <w:tcPr>
            <w:tcW w:w="2943"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Учебник </w:t>
            </w:r>
          </w:p>
        </w:tc>
        <w:tc>
          <w:tcPr>
            <w:tcW w:w="6804"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Федосова Н.А. Дошкольное обучение: Подготовка к школе. - М.: Просвещение, 2016. </w:t>
            </w:r>
          </w:p>
        </w:tc>
      </w:tr>
      <w:tr w:rsidR="00311F2A" w:rsidRPr="0035273A" w:rsidTr="001C1120">
        <w:tc>
          <w:tcPr>
            <w:tcW w:w="2943"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Дидактические средства для учащихся</w:t>
            </w:r>
          </w:p>
        </w:tc>
        <w:tc>
          <w:tcPr>
            <w:tcW w:w="6804" w:type="dxa"/>
          </w:tcPr>
          <w:p w:rsidR="00311F2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Федосова Н.А. От слова к букве: Учебное пособие для подготовки детей к школе: в 2 ч. - М.: Просвещение, 2016. </w:t>
            </w:r>
          </w:p>
          <w:p w:rsidR="001C1120" w:rsidRDefault="001C1120" w:rsidP="001C1120">
            <w:pPr>
              <w:pStyle w:val="Default"/>
              <w:rPr>
                <w:rFonts w:ascii="Times New Roman" w:hAnsi="Times New Roman" w:cs="Times New Roman"/>
                <w:sz w:val="28"/>
                <w:szCs w:val="28"/>
              </w:rPr>
            </w:pPr>
            <w:r>
              <w:rPr>
                <w:rFonts w:ascii="Times New Roman" w:hAnsi="Times New Roman" w:cs="Times New Roman"/>
                <w:sz w:val="28"/>
                <w:szCs w:val="28"/>
              </w:rPr>
              <w:t xml:space="preserve">Елена </w:t>
            </w:r>
            <w:proofErr w:type="spellStart"/>
            <w:r>
              <w:rPr>
                <w:rFonts w:ascii="Times New Roman" w:hAnsi="Times New Roman" w:cs="Times New Roman"/>
                <w:sz w:val="28"/>
                <w:szCs w:val="28"/>
              </w:rPr>
              <w:t>Бортникова</w:t>
            </w:r>
            <w:proofErr w:type="spellEnd"/>
            <w:r>
              <w:rPr>
                <w:rFonts w:ascii="Times New Roman" w:hAnsi="Times New Roman" w:cs="Times New Roman"/>
                <w:sz w:val="28"/>
                <w:szCs w:val="28"/>
              </w:rPr>
              <w:t xml:space="preserve"> Тетрадь «Обучаем грамоте», «Мои первые прописи»</w:t>
            </w:r>
          </w:p>
          <w:p w:rsidR="001C1120" w:rsidRPr="0035273A" w:rsidRDefault="001C1120" w:rsidP="001C1120">
            <w:pPr>
              <w:pStyle w:val="Default"/>
              <w:rPr>
                <w:rFonts w:ascii="Times New Roman" w:hAnsi="Times New Roman" w:cs="Times New Roman"/>
                <w:sz w:val="28"/>
                <w:szCs w:val="28"/>
              </w:rPr>
            </w:pPr>
            <w:r>
              <w:rPr>
                <w:rFonts w:ascii="Times New Roman" w:hAnsi="Times New Roman" w:cs="Times New Roman"/>
                <w:sz w:val="28"/>
                <w:szCs w:val="28"/>
              </w:rPr>
              <w:t>Слоговая таблица.</w:t>
            </w:r>
          </w:p>
        </w:tc>
      </w:tr>
      <w:tr w:rsidR="00311F2A" w:rsidRPr="0035273A" w:rsidTr="001C1120">
        <w:tc>
          <w:tcPr>
            <w:tcW w:w="2943"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Экранно-звуковые пособия </w:t>
            </w:r>
          </w:p>
        </w:tc>
        <w:tc>
          <w:tcPr>
            <w:tcW w:w="6804" w:type="dxa"/>
          </w:tcPr>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Видеофильмы, соответствующие содержанию обучения (по возможности). </w:t>
            </w:r>
          </w:p>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Слайды (диапозитивы), соответствующие содержанию обучения (по возможности). </w:t>
            </w:r>
          </w:p>
          <w:p w:rsidR="00311F2A" w:rsidRPr="0035273A" w:rsidRDefault="00311F2A" w:rsidP="001C1120">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Мультимедийные (цифровые) образовательные ресурсы, соответствующие содержaнию обучения (по возможности). </w:t>
            </w:r>
          </w:p>
        </w:tc>
      </w:tr>
    </w:tbl>
    <w:p w:rsidR="00311F2A" w:rsidRPr="0035273A" w:rsidRDefault="00311F2A" w:rsidP="00311F2A">
      <w:pPr>
        <w:autoSpaceDE w:val="0"/>
        <w:autoSpaceDN w:val="0"/>
        <w:adjustRightInd w:val="0"/>
        <w:spacing w:after="0" w:line="240" w:lineRule="auto"/>
        <w:jc w:val="center"/>
        <w:rPr>
          <w:rFonts w:ascii="Times New Roman" w:hAnsi="Times New Roman" w:cs="Times New Roman"/>
          <w:b/>
          <w:bCs/>
          <w:color w:val="000000"/>
          <w:sz w:val="28"/>
          <w:szCs w:val="28"/>
        </w:rPr>
      </w:pPr>
    </w:p>
    <w:p w:rsidR="006A0A69" w:rsidRDefault="006A0A69" w:rsidP="004F5931">
      <w:pPr>
        <w:spacing w:line="240" w:lineRule="auto"/>
        <w:rPr>
          <w:rFonts w:ascii="Times New Roman" w:hAnsi="Times New Roman" w:cs="Times New Roman"/>
          <w:sz w:val="28"/>
          <w:szCs w:val="28"/>
        </w:rPr>
      </w:pPr>
    </w:p>
    <w:p w:rsidR="00A83FA8" w:rsidRDefault="00A83FA8" w:rsidP="004F5931">
      <w:pPr>
        <w:spacing w:line="240" w:lineRule="auto"/>
        <w:rPr>
          <w:rFonts w:ascii="Times New Roman" w:hAnsi="Times New Roman" w:cs="Times New Roman"/>
          <w:sz w:val="28"/>
          <w:szCs w:val="28"/>
        </w:rPr>
      </w:pPr>
    </w:p>
    <w:p w:rsidR="00A83FA8" w:rsidRDefault="00A83FA8" w:rsidP="004F5931">
      <w:pPr>
        <w:spacing w:line="240" w:lineRule="auto"/>
        <w:rPr>
          <w:rFonts w:ascii="Times New Roman" w:hAnsi="Times New Roman" w:cs="Times New Roman"/>
          <w:sz w:val="28"/>
          <w:szCs w:val="28"/>
        </w:rPr>
      </w:pPr>
    </w:p>
    <w:p w:rsidR="006A0A69" w:rsidRPr="0035273A" w:rsidRDefault="00546E92" w:rsidP="00546E92">
      <w:pPr>
        <w:pStyle w:val="Default"/>
        <w:rPr>
          <w:rFonts w:ascii="Times New Roman" w:hAnsi="Times New Roman" w:cs="Times New Roman"/>
          <w:sz w:val="28"/>
          <w:szCs w:val="28"/>
          <w:u w:val="single"/>
        </w:rPr>
      </w:pPr>
      <w:r>
        <w:rPr>
          <w:rFonts w:ascii="Times New Roman" w:eastAsia="Times New Roman" w:hAnsi="Times New Roman" w:cs="Times New Roman"/>
          <w:color w:val="auto"/>
          <w:sz w:val="28"/>
          <w:szCs w:val="28"/>
          <w:lang w:eastAsia="ru-RU"/>
        </w:rPr>
        <w:lastRenderedPageBreak/>
        <w:t xml:space="preserve">               </w:t>
      </w:r>
      <w:r w:rsidR="003473E1" w:rsidRPr="0035273A">
        <w:rPr>
          <w:rFonts w:ascii="Times New Roman" w:hAnsi="Times New Roman" w:cs="Times New Roman"/>
          <w:b/>
          <w:bCs/>
          <w:i/>
          <w:iCs/>
          <w:sz w:val="28"/>
          <w:szCs w:val="28"/>
          <w:u w:val="single"/>
        </w:rPr>
        <w:t xml:space="preserve">Пояснительная записка </w:t>
      </w:r>
      <w:r w:rsidR="006A0A69" w:rsidRPr="0035273A">
        <w:rPr>
          <w:rFonts w:ascii="Times New Roman" w:hAnsi="Times New Roman" w:cs="Times New Roman"/>
          <w:b/>
          <w:bCs/>
          <w:i/>
          <w:iCs/>
          <w:sz w:val="28"/>
          <w:szCs w:val="28"/>
          <w:u w:val="single"/>
        </w:rPr>
        <w:t>к курсу «Математические ступеньки»</w:t>
      </w:r>
      <w:r>
        <w:rPr>
          <w:rFonts w:ascii="Times New Roman" w:hAnsi="Times New Roman" w:cs="Times New Roman"/>
          <w:b/>
          <w:bCs/>
          <w:i/>
          <w:iCs/>
          <w:sz w:val="28"/>
          <w:szCs w:val="28"/>
          <w:u w:val="single"/>
        </w:rPr>
        <w:t>.</w:t>
      </w:r>
    </w:p>
    <w:p w:rsidR="006A0A69" w:rsidRPr="0035273A" w:rsidRDefault="006A0A69" w:rsidP="004F5931">
      <w:pPr>
        <w:pStyle w:val="Default"/>
        <w:ind w:firstLine="567"/>
        <w:jc w:val="both"/>
        <w:rPr>
          <w:rFonts w:ascii="Times New Roman" w:hAnsi="Times New Roman" w:cs="Times New Roman"/>
          <w:sz w:val="28"/>
          <w:szCs w:val="28"/>
        </w:rPr>
      </w:pPr>
      <w:r w:rsidRPr="0035273A">
        <w:rPr>
          <w:rFonts w:ascii="Times New Roman" w:hAnsi="Times New Roman" w:cs="Times New Roman"/>
          <w:sz w:val="28"/>
          <w:szCs w:val="28"/>
        </w:rPr>
        <w:t xml:space="preserve">Рабочая программа по математике для дошкольников (в рамках дополнительных платных образовательных услуг при подготовке к школе) разработана на основе </w:t>
      </w:r>
      <w:r w:rsidR="001C1120">
        <w:rPr>
          <w:rFonts w:ascii="Times New Roman" w:hAnsi="Times New Roman" w:cs="Times New Roman"/>
          <w:sz w:val="28"/>
          <w:szCs w:val="28"/>
        </w:rPr>
        <w:t xml:space="preserve">авторской </w:t>
      </w:r>
      <w:r w:rsidRPr="0035273A">
        <w:rPr>
          <w:rFonts w:ascii="Times New Roman" w:hAnsi="Times New Roman" w:cs="Times New Roman"/>
          <w:sz w:val="28"/>
          <w:szCs w:val="28"/>
        </w:rPr>
        <w:t xml:space="preserve">программы </w:t>
      </w:r>
      <w:r w:rsidR="001C1120">
        <w:rPr>
          <w:rFonts w:ascii="Times New Roman" w:hAnsi="Times New Roman" w:cs="Times New Roman"/>
          <w:sz w:val="28"/>
          <w:szCs w:val="28"/>
        </w:rPr>
        <w:t xml:space="preserve">Л. </w:t>
      </w:r>
      <w:proofErr w:type="spellStart"/>
      <w:r w:rsidR="001C1120">
        <w:rPr>
          <w:rFonts w:ascii="Times New Roman" w:hAnsi="Times New Roman" w:cs="Times New Roman"/>
          <w:sz w:val="28"/>
          <w:szCs w:val="28"/>
        </w:rPr>
        <w:t>Петерсон</w:t>
      </w:r>
      <w:proofErr w:type="spellEnd"/>
      <w:r w:rsidR="001C1120">
        <w:rPr>
          <w:rFonts w:ascii="Times New Roman" w:hAnsi="Times New Roman" w:cs="Times New Roman"/>
          <w:sz w:val="28"/>
          <w:szCs w:val="28"/>
        </w:rPr>
        <w:t xml:space="preserve"> </w:t>
      </w:r>
      <w:r w:rsidR="00DF4068" w:rsidRPr="00DF4068">
        <w:rPr>
          <w:rFonts w:ascii="Times New Roman" w:hAnsi="Times New Roman" w:cs="Times New Roman"/>
          <w:sz w:val="28"/>
          <w:szCs w:val="28"/>
        </w:rPr>
        <w:t>«Раз-ступенька, два-ступенька…»</w:t>
      </w:r>
      <w:r w:rsidR="001C1120">
        <w:rPr>
          <w:rFonts w:ascii="Times New Roman" w:hAnsi="Times New Roman" w:cs="Times New Roman"/>
          <w:sz w:val="28"/>
          <w:szCs w:val="28"/>
        </w:rPr>
        <w:t xml:space="preserve"> в</w:t>
      </w:r>
      <w:r w:rsidRPr="0035273A">
        <w:rPr>
          <w:rFonts w:ascii="Times New Roman" w:hAnsi="Times New Roman" w:cs="Times New Roman"/>
          <w:sz w:val="28"/>
          <w:szCs w:val="28"/>
        </w:rPr>
        <w:t xml:space="preserve"> соответствии с требованиями Федерального государственного образовательного стандарта начального образования.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b/>
          <w:bCs/>
          <w:i/>
          <w:iCs/>
          <w:sz w:val="28"/>
          <w:szCs w:val="28"/>
        </w:rPr>
        <w:t xml:space="preserve">Общая характеристика курса </w:t>
      </w:r>
    </w:p>
    <w:p w:rsidR="006A0A69"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Рабочая программа "Математические ступеньки" направлена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 делать выводы, проверять их истинность, уметь использовать эти выводы для дальнейшей работы. </w:t>
      </w:r>
    </w:p>
    <w:p w:rsidR="00AC0C6D" w:rsidRPr="0035273A" w:rsidRDefault="00AC0C6D" w:rsidP="004F5931">
      <w:pPr>
        <w:pStyle w:val="Default"/>
        <w:jc w:val="both"/>
        <w:rPr>
          <w:rFonts w:ascii="Times New Roman" w:hAnsi="Times New Roman" w:cs="Times New Roman"/>
          <w:sz w:val="28"/>
          <w:szCs w:val="28"/>
        </w:rPr>
      </w:pPr>
    </w:p>
    <w:p w:rsidR="006A0A69" w:rsidRPr="0035273A" w:rsidRDefault="006A0A69" w:rsidP="004F5931">
      <w:pPr>
        <w:pStyle w:val="Default"/>
        <w:ind w:firstLine="567"/>
        <w:jc w:val="both"/>
        <w:rPr>
          <w:rFonts w:ascii="Times New Roman" w:hAnsi="Times New Roman" w:cs="Times New Roman"/>
          <w:sz w:val="28"/>
          <w:szCs w:val="28"/>
        </w:rPr>
      </w:pPr>
      <w:r w:rsidRPr="0035273A">
        <w:rPr>
          <w:rFonts w:ascii="Times New Roman" w:hAnsi="Times New Roman" w:cs="Times New Roman"/>
          <w:sz w:val="28"/>
          <w:szCs w:val="28"/>
        </w:rPr>
        <w:t xml:space="preserve">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Научить детей в период подготовки к школе счету и измерениям, чтобы подвести их к понятию числа, остается одной из важнейших задач.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В курсе «Математические ступеньки»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w:t>
      </w:r>
      <w:r w:rsidRPr="0035273A">
        <w:rPr>
          <w:rFonts w:ascii="Times New Roman" w:hAnsi="Times New Roman" w:cs="Times New Roman"/>
          <w:sz w:val="28"/>
          <w:szCs w:val="28"/>
        </w:rPr>
        <w:lastRenderedPageBreak/>
        <w:t xml:space="preserve">метод моделирования. 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6A0A69"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Большое внимание уделяется формированию умений общаться с воспитателем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w:t>
      </w:r>
    </w:p>
    <w:p w:rsidR="00113913" w:rsidRPr="0035273A" w:rsidRDefault="00113913" w:rsidP="004F5931">
      <w:pPr>
        <w:pStyle w:val="Default"/>
        <w:jc w:val="both"/>
        <w:rPr>
          <w:rFonts w:ascii="Times New Roman" w:hAnsi="Times New Roman" w:cs="Times New Roman"/>
          <w:sz w:val="28"/>
          <w:szCs w:val="28"/>
        </w:rPr>
      </w:pP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 xml:space="preserve">Место курса «Математические ступеньки» в учебном плане </w:t>
      </w:r>
    </w:p>
    <w:p w:rsidR="006A0A69"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Рабочая программа рассчитана на </w:t>
      </w:r>
      <w:r w:rsidR="00AC0C6D">
        <w:rPr>
          <w:rFonts w:ascii="Times New Roman" w:hAnsi="Times New Roman" w:cs="Times New Roman"/>
          <w:sz w:val="28"/>
          <w:szCs w:val="28"/>
        </w:rPr>
        <w:t>5</w:t>
      </w:r>
      <w:r w:rsidRPr="0035273A">
        <w:rPr>
          <w:rFonts w:ascii="Times New Roman" w:hAnsi="Times New Roman" w:cs="Times New Roman"/>
          <w:sz w:val="28"/>
          <w:szCs w:val="28"/>
        </w:rPr>
        <w:t xml:space="preserve">2 занятия (2 занятия в неделю, </w:t>
      </w:r>
      <w:r w:rsidR="00AC0C6D">
        <w:rPr>
          <w:rFonts w:ascii="Times New Roman" w:hAnsi="Times New Roman" w:cs="Times New Roman"/>
          <w:sz w:val="28"/>
          <w:szCs w:val="28"/>
        </w:rPr>
        <w:t>2</w:t>
      </w:r>
      <w:r w:rsidRPr="0035273A">
        <w:rPr>
          <w:rFonts w:ascii="Times New Roman" w:hAnsi="Times New Roman" w:cs="Times New Roman"/>
          <w:sz w:val="28"/>
          <w:szCs w:val="28"/>
        </w:rPr>
        <w:t xml:space="preserve">6 учебных недель). </w:t>
      </w:r>
    </w:p>
    <w:p w:rsidR="006A0A69" w:rsidRPr="0035273A" w:rsidRDefault="006A0A69" w:rsidP="004F5931">
      <w:pPr>
        <w:pStyle w:val="Default"/>
        <w:jc w:val="center"/>
        <w:rPr>
          <w:rFonts w:ascii="Times New Roman" w:hAnsi="Times New Roman" w:cs="Times New Roman"/>
          <w:sz w:val="28"/>
          <w:szCs w:val="28"/>
        </w:rPr>
      </w:pPr>
      <w:r w:rsidRPr="0035273A">
        <w:rPr>
          <w:rFonts w:ascii="Times New Roman" w:hAnsi="Times New Roman" w:cs="Times New Roman"/>
          <w:b/>
          <w:bCs/>
          <w:sz w:val="28"/>
          <w:szCs w:val="28"/>
        </w:rPr>
        <w:t>Описание ценностных ориентиров содержания курса</w:t>
      </w:r>
    </w:p>
    <w:p w:rsidR="006A0A69" w:rsidRPr="0035273A" w:rsidRDefault="006A0A69" w:rsidP="004F5931">
      <w:pPr>
        <w:pStyle w:val="Default"/>
        <w:ind w:firstLine="567"/>
        <w:jc w:val="both"/>
        <w:rPr>
          <w:rFonts w:ascii="Times New Roman" w:hAnsi="Times New Roman" w:cs="Times New Roman"/>
          <w:sz w:val="28"/>
          <w:szCs w:val="28"/>
        </w:rPr>
      </w:pPr>
      <w:r w:rsidRPr="0035273A">
        <w:rPr>
          <w:rFonts w:ascii="Times New Roman" w:hAnsi="Times New Roman" w:cs="Times New Roman"/>
          <w:sz w:val="28"/>
          <w:szCs w:val="28"/>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w:t>
      </w:r>
      <w:r w:rsidRPr="0035273A">
        <w:rPr>
          <w:rFonts w:ascii="Times New Roman" w:hAnsi="Times New Roman" w:cs="Times New Roman"/>
          <w:b/>
          <w:bCs/>
          <w:i/>
          <w:iCs/>
          <w:sz w:val="28"/>
          <w:szCs w:val="28"/>
        </w:rPr>
        <w:t xml:space="preserve">формирование основ гражданской идентичности личности </w:t>
      </w:r>
      <w:r w:rsidRPr="0035273A">
        <w:rPr>
          <w:rFonts w:ascii="Times New Roman" w:hAnsi="Times New Roman" w:cs="Times New Roman"/>
          <w:sz w:val="28"/>
          <w:szCs w:val="28"/>
        </w:rPr>
        <w:t xml:space="preserve">на базе: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w:t>
      </w:r>
      <w:r w:rsidRPr="0035273A">
        <w:rPr>
          <w:rFonts w:ascii="Times New Roman" w:hAnsi="Times New Roman" w:cs="Times New Roman"/>
          <w:b/>
          <w:bCs/>
          <w:i/>
          <w:iCs/>
          <w:sz w:val="28"/>
          <w:szCs w:val="28"/>
        </w:rPr>
        <w:t xml:space="preserve">формирование психологических условий развития общения, сотрудничества </w:t>
      </w:r>
      <w:r w:rsidRPr="0035273A">
        <w:rPr>
          <w:rFonts w:ascii="Times New Roman" w:hAnsi="Times New Roman" w:cs="Times New Roman"/>
          <w:sz w:val="28"/>
          <w:szCs w:val="28"/>
        </w:rPr>
        <w:t xml:space="preserve">на основе: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доброжелательности, доверия и внимания к людям, готовности к сотрудничеству и дружбе, оказанию помощи тем, кто в ней нуждается;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w:t>
      </w:r>
      <w:r w:rsidRPr="0035273A">
        <w:rPr>
          <w:rFonts w:ascii="Times New Roman" w:hAnsi="Times New Roman" w:cs="Times New Roman"/>
          <w:b/>
          <w:bCs/>
          <w:i/>
          <w:iCs/>
          <w:sz w:val="28"/>
          <w:szCs w:val="28"/>
        </w:rPr>
        <w:t xml:space="preserve">развитие ценностно-смысловой сферы личности </w:t>
      </w:r>
      <w:r w:rsidRPr="0035273A">
        <w:rPr>
          <w:rFonts w:ascii="Times New Roman" w:hAnsi="Times New Roman" w:cs="Times New Roman"/>
          <w:sz w:val="28"/>
          <w:szCs w:val="28"/>
        </w:rPr>
        <w:t xml:space="preserve">на основе общечеловеческих принципов нравственности и гуманизма: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принятия и уважения ценностей семьи и образовательного учреждения, коллектива и общества и стремления следовать им;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w:t>
      </w:r>
      <w:r w:rsidRPr="0035273A">
        <w:rPr>
          <w:rFonts w:ascii="Times New Roman" w:hAnsi="Times New Roman" w:cs="Times New Roman"/>
          <w:b/>
          <w:bCs/>
          <w:i/>
          <w:iCs/>
          <w:sz w:val="28"/>
          <w:szCs w:val="28"/>
        </w:rPr>
        <w:t xml:space="preserve">развитие умения учиться </w:t>
      </w:r>
      <w:r w:rsidRPr="0035273A">
        <w:rPr>
          <w:rFonts w:ascii="Times New Roman" w:hAnsi="Times New Roman" w:cs="Times New Roman"/>
          <w:sz w:val="28"/>
          <w:szCs w:val="28"/>
        </w:rPr>
        <w:t xml:space="preserve">как первого шага к самообразованию и самовоспитанию, а именно: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широких познавательных интересов, инициативы и любознательности, мотивов познания и творчества;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умения учиться и способности к организации своей деятельности (планированию, контролю, оценке);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w:t>
      </w:r>
      <w:r w:rsidRPr="0035273A">
        <w:rPr>
          <w:rFonts w:ascii="Times New Roman" w:hAnsi="Times New Roman" w:cs="Times New Roman"/>
          <w:b/>
          <w:bCs/>
          <w:i/>
          <w:iCs/>
          <w:sz w:val="28"/>
          <w:szCs w:val="28"/>
        </w:rPr>
        <w:t xml:space="preserve">развитие самостоятельности, инициативы и ответственности личности </w:t>
      </w:r>
      <w:r w:rsidRPr="0035273A">
        <w:rPr>
          <w:rFonts w:ascii="Times New Roman" w:hAnsi="Times New Roman" w:cs="Times New Roman"/>
          <w:sz w:val="28"/>
          <w:szCs w:val="28"/>
        </w:rPr>
        <w:t xml:space="preserve">как условия её самоактуализации: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lastRenderedPageBreak/>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готовности к самостоятельным поступкам и действиям, ответственности за их результаты;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целеустремлённости и настойчивости в достижении целей, готовности к преодолению трудностей и жизненного оптимизма;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избирательность к информации, уважать частную жизнь и результаты труда других людей.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6A0A69" w:rsidRPr="0035273A" w:rsidRDefault="006A0A69" w:rsidP="00E953E6">
      <w:pPr>
        <w:pStyle w:val="Default"/>
        <w:jc w:val="center"/>
        <w:rPr>
          <w:rFonts w:ascii="Times New Roman" w:hAnsi="Times New Roman" w:cs="Times New Roman"/>
          <w:b/>
          <w:i/>
          <w:sz w:val="28"/>
          <w:szCs w:val="28"/>
        </w:rPr>
      </w:pPr>
      <w:r w:rsidRPr="0035273A">
        <w:rPr>
          <w:rFonts w:ascii="Times New Roman" w:hAnsi="Times New Roman" w:cs="Times New Roman"/>
          <w:b/>
          <w:bCs/>
          <w:i/>
          <w:sz w:val="28"/>
          <w:szCs w:val="28"/>
        </w:rPr>
        <w:t>Результаты изучения курса</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Программа обеспечивает достижение следующих личностных, метапредметных и предметных результатов. </w:t>
      </w:r>
    </w:p>
    <w:p w:rsidR="006A0A69" w:rsidRPr="0035273A" w:rsidRDefault="006A0A69" w:rsidP="00E953E6">
      <w:pPr>
        <w:pStyle w:val="Default"/>
        <w:jc w:val="center"/>
        <w:rPr>
          <w:rFonts w:ascii="Times New Roman" w:hAnsi="Times New Roman" w:cs="Times New Roman"/>
          <w:sz w:val="28"/>
          <w:szCs w:val="28"/>
        </w:rPr>
      </w:pPr>
      <w:r w:rsidRPr="0035273A">
        <w:rPr>
          <w:rFonts w:ascii="Times New Roman" w:hAnsi="Times New Roman" w:cs="Times New Roman"/>
          <w:b/>
          <w:bCs/>
          <w:i/>
          <w:iCs/>
          <w:sz w:val="28"/>
          <w:szCs w:val="28"/>
        </w:rPr>
        <w:t>Личностные результаты</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Чувство гордости за свою Родину, российский народ и историю России;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Осознание роли своей страны в мировом развитии, уважительное отношение к семейным ценностям, бережное отношение к окружающему миру.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Целостное восприятие окружающего мира.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rsidR="006A0A69" w:rsidRPr="0035273A" w:rsidRDefault="006A0A69" w:rsidP="00E953E6">
      <w:pPr>
        <w:pStyle w:val="Default"/>
        <w:ind w:left="-142"/>
        <w:jc w:val="both"/>
        <w:rPr>
          <w:rFonts w:ascii="Times New Roman" w:hAnsi="Times New Roman" w:cs="Times New Roman"/>
          <w:sz w:val="28"/>
          <w:szCs w:val="28"/>
        </w:rPr>
      </w:pPr>
      <w:r w:rsidRPr="0035273A">
        <w:rPr>
          <w:rFonts w:ascii="Times New Roman" w:hAnsi="Times New Roman" w:cs="Times New Roman"/>
          <w:sz w:val="28"/>
          <w:szCs w:val="28"/>
        </w:rPr>
        <w:t xml:space="preserve">— Рефлексивную самооценку, умение анализировать свои действия и управлять ими.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Навыки сотрудничества со взрослыми и сверстниками.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Установку на здоровый образ жизни, наличие мотивации к творческому труду, к работе на результат. </w:t>
      </w:r>
    </w:p>
    <w:p w:rsidR="006A0A69" w:rsidRPr="0035273A" w:rsidRDefault="006A0A69" w:rsidP="00E953E6">
      <w:pPr>
        <w:pStyle w:val="Default"/>
        <w:jc w:val="center"/>
        <w:rPr>
          <w:rFonts w:ascii="Times New Roman" w:hAnsi="Times New Roman" w:cs="Times New Roman"/>
          <w:sz w:val="28"/>
          <w:szCs w:val="28"/>
        </w:rPr>
      </w:pPr>
      <w:r w:rsidRPr="0035273A">
        <w:rPr>
          <w:rFonts w:ascii="Times New Roman" w:hAnsi="Times New Roman" w:cs="Times New Roman"/>
          <w:b/>
          <w:bCs/>
          <w:i/>
          <w:iCs/>
          <w:sz w:val="28"/>
          <w:szCs w:val="28"/>
        </w:rPr>
        <w:t>Метапредметные результаты</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Способность принимать и сохранять цели и задачи учебной деятельности, находить средства и способы её осуществления.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Овладение способами выполнения заданий творческого и поискового характера.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Использование речевых средств и средств информационных и коммуникационных технологий для решения коммуникативных и познавательных задач. </w:t>
      </w:r>
    </w:p>
    <w:p w:rsidR="006A0A69" w:rsidRPr="0035273A" w:rsidRDefault="006A0A69" w:rsidP="00E953E6">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Использование различных способов поиска (в справочных источниках и открытом учебном информационном пространстве Интернета), сбора, обработки, </w:t>
      </w:r>
      <w:r w:rsidRPr="0035273A">
        <w:rPr>
          <w:rFonts w:ascii="Times New Roman" w:hAnsi="Times New Roman" w:cs="Times New Roman"/>
          <w:sz w:val="28"/>
          <w:szCs w:val="28"/>
        </w:rPr>
        <w:lastRenderedPageBreak/>
        <w:t xml:space="preserve">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w:t>
      </w:r>
    </w:p>
    <w:p w:rsidR="006A0A69" w:rsidRPr="0035273A" w:rsidRDefault="006A0A69" w:rsidP="004F5931">
      <w:pPr>
        <w:pStyle w:val="Default"/>
        <w:jc w:val="both"/>
        <w:rPr>
          <w:rFonts w:ascii="Times New Roman" w:hAnsi="Times New Roman" w:cs="Times New Roman"/>
          <w:sz w:val="28"/>
          <w:szCs w:val="28"/>
        </w:rPr>
      </w:pPr>
      <w:proofErr w:type="gramStart"/>
      <w:r w:rsidRPr="0035273A">
        <w:rPr>
          <w:rFonts w:ascii="Times New Roman" w:hAnsi="Times New Roman" w:cs="Times New Roman"/>
          <w:sz w:val="28"/>
          <w:szCs w:val="28"/>
        </w:rPr>
        <w:t>анализировать</w:t>
      </w:r>
      <w:proofErr w:type="gramEnd"/>
      <w:r w:rsidRPr="0035273A">
        <w:rPr>
          <w:rFonts w:ascii="Times New Roman" w:hAnsi="Times New Roman" w:cs="Times New Roman"/>
          <w:sz w:val="28"/>
          <w:szCs w:val="28"/>
        </w:rPr>
        <w:t xml:space="preserve"> изображения, звуки, готовить своё выступление и выступать с аудио-, видео- и графическим сопровождением.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Овладение начальными сведениями о сущности и особенностях объектов и процессов в соответствии с содержанием учебного предмета «математика».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Овладение базовыми предметными и межпредметными понятиями, отражающими существенные связи и отношения между объектами и процессами. </w:t>
      </w:r>
    </w:p>
    <w:p w:rsidR="006A0A69" w:rsidRPr="0035273A" w:rsidRDefault="006A0A69" w:rsidP="004F5931">
      <w:pPr>
        <w:pStyle w:val="Default"/>
        <w:jc w:val="center"/>
        <w:rPr>
          <w:rFonts w:ascii="Times New Roman" w:hAnsi="Times New Roman" w:cs="Times New Roman"/>
          <w:sz w:val="28"/>
          <w:szCs w:val="28"/>
        </w:rPr>
      </w:pPr>
      <w:r w:rsidRPr="0035273A">
        <w:rPr>
          <w:rFonts w:ascii="Times New Roman" w:hAnsi="Times New Roman" w:cs="Times New Roman"/>
          <w:b/>
          <w:bCs/>
          <w:i/>
          <w:iCs/>
          <w:sz w:val="28"/>
          <w:szCs w:val="28"/>
        </w:rPr>
        <w:t>Предметные результаты</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Приобретение начального опыта применения математических знаний для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решения учебно-познавательных и учебно-практических задач.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w:t>
      </w:r>
    </w:p>
    <w:p w:rsidR="006A0A69" w:rsidRPr="0035273A" w:rsidRDefault="006A0A69" w:rsidP="004F5931">
      <w:pPr>
        <w:pStyle w:val="Default"/>
        <w:jc w:val="both"/>
        <w:rPr>
          <w:rFonts w:ascii="Times New Roman" w:hAnsi="Times New Roman" w:cs="Times New Roman"/>
          <w:sz w:val="28"/>
          <w:szCs w:val="28"/>
        </w:rPr>
      </w:pPr>
      <w:r w:rsidRPr="0035273A">
        <w:rPr>
          <w:rFonts w:ascii="Times New Roman" w:hAnsi="Times New Roman" w:cs="Times New Roman"/>
          <w:sz w:val="28"/>
          <w:szCs w:val="28"/>
        </w:rPr>
        <w:t>— Приобретение первоначальных навыков работы на компьютере (набирать текст на клавиатуре, работать с меню, находить информацию по заданной теме,</w:t>
      </w:r>
      <w:r w:rsidR="009E744B">
        <w:rPr>
          <w:rFonts w:ascii="Times New Roman" w:hAnsi="Times New Roman" w:cs="Times New Roman"/>
          <w:sz w:val="28"/>
          <w:szCs w:val="28"/>
        </w:rPr>
        <w:t xml:space="preserve"> распечатывать её на принтере).</w:t>
      </w:r>
    </w:p>
    <w:p w:rsidR="00AC35A5" w:rsidRDefault="00AC35A5" w:rsidP="009E744B">
      <w:pPr>
        <w:pStyle w:val="Default"/>
        <w:widowControl w:val="0"/>
        <w:jc w:val="center"/>
        <w:rPr>
          <w:rFonts w:ascii="Times New Roman" w:hAnsi="Times New Roman" w:cs="Times New Roman"/>
          <w:b/>
          <w:bCs/>
          <w:color w:val="auto"/>
          <w:sz w:val="28"/>
          <w:szCs w:val="28"/>
        </w:rPr>
      </w:pPr>
    </w:p>
    <w:p w:rsidR="00AC35A5" w:rsidRDefault="00AC35A5" w:rsidP="009E744B">
      <w:pPr>
        <w:pStyle w:val="Default"/>
        <w:widowControl w:val="0"/>
        <w:jc w:val="center"/>
        <w:rPr>
          <w:rFonts w:ascii="Times New Roman" w:hAnsi="Times New Roman" w:cs="Times New Roman"/>
          <w:b/>
          <w:bCs/>
          <w:color w:val="auto"/>
          <w:sz w:val="28"/>
          <w:szCs w:val="28"/>
        </w:rPr>
      </w:pPr>
    </w:p>
    <w:p w:rsidR="00AC35A5" w:rsidRDefault="00AC35A5" w:rsidP="009E744B">
      <w:pPr>
        <w:pStyle w:val="Default"/>
        <w:widowControl w:val="0"/>
        <w:jc w:val="center"/>
        <w:rPr>
          <w:rFonts w:ascii="Times New Roman" w:hAnsi="Times New Roman" w:cs="Times New Roman"/>
          <w:b/>
          <w:bCs/>
          <w:color w:val="auto"/>
          <w:sz w:val="28"/>
          <w:szCs w:val="28"/>
        </w:rPr>
      </w:pPr>
    </w:p>
    <w:p w:rsidR="009E744B" w:rsidRPr="0035273A" w:rsidRDefault="009E744B" w:rsidP="009E744B">
      <w:pPr>
        <w:pStyle w:val="Default"/>
        <w:widowControl w:val="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Учебный</w:t>
      </w:r>
      <w:r w:rsidRPr="0035273A">
        <w:rPr>
          <w:rFonts w:ascii="Times New Roman" w:hAnsi="Times New Roman" w:cs="Times New Roman"/>
          <w:b/>
          <w:bCs/>
          <w:color w:val="auto"/>
          <w:sz w:val="28"/>
          <w:szCs w:val="28"/>
        </w:rPr>
        <w:t xml:space="preserve"> план</w:t>
      </w:r>
      <w:r>
        <w:rPr>
          <w:rFonts w:ascii="Times New Roman" w:hAnsi="Times New Roman" w:cs="Times New Roman"/>
          <w:b/>
          <w:bCs/>
          <w:color w:val="auto"/>
          <w:sz w:val="28"/>
          <w:szCs w:val="28"/>
        </w:rPr>
        <w:t xml:space="preserve"> </w:t>
      </w:r>
      <w:r w:rsidRPr="0035273A">
        <w:rPr>
          <w:rFonts w:ascii="Times New Roman" w:hAnsi="Times New Roman" w:cs="Times New Roman"/>
          <w:b/>
          <w:bCs/>
          <w:sz w:val="28"/>
          <w:szCs w:val="28"/>
        </w:rPr>
        <w:t xml:space="preserve"> курса «Математические ступеньки»</w:t>
      </w:r>
    </w:p>
    <w:p w:rsidR="009E744B" w:rsidRPr="0035273A" w:rsidRDefault="009E744B" w:rsidP="009E744B">
      <w:pPr>
        <w:pStyle w:val="Default"/>
        <w:jc w:val="both"/>
        <w:rPr>
          <w:rFonts w:ascii="Times New Roman" w:hAnsi="Times New Roman" w:cs="Times New Roman"/>
          <w:b/>
          <w:bCs/>
          <w:color w:val="auto"/>
          <w:sz w:val="28"/>
          <w:szCs w:val="28"/>
        </w:rPr>
      </w:pPr>
    </w:p>
    <w:tbl>
      <w:tblPr>
        <w:tblStyle w:val="a4"/>
        <w:tblW w:w="9067" w:type="dxa"/>
        <w:tblLayout w:type="fixed"/>
        <w:tblLook w:val="04A0" w:firstRow="1" w:lastRow="0" w:firstColumn="1" w:lastColumn="0" w:noHBand="0" w:noVBand="1"/>
      </w:tblPr>
      <w:tblGrid>
        <w:gridCol w:w="1849"/>
        <w:gridCol w:w="4242"/>
        <w:gridCol w:w="2976"/>
      </w:tblGrid>
      <w:tr w:rsidR="009E744B" w:rsidRPr="0035273A" w:rsidTr="001C1120">
        <w:tc>
          <w:tcPr>
            <w:tcW w:w="1849" w:type="dxa"/>
          </w:tcPr>
          <w:p w:rsidR="009E744B" w:rsidRPr="0035273A" w:rsidRDefault="009E744B" w:rsidP="009E744B">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 п/п</w:t>
            </w:r>
          </w:p>
        </w:tc>
        <w:tc>
          <w:tcPr>
            <w:tcW w:w="4242" w:type="dxa"/>
          </w:tcPr>
          <w:p w:rsidR="009E744B" w:rsidRPr="0035273A" w:rsidRDefault="009E744B" w:rsidP="009E744B">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Наименование разделов</w:t>
            </w:r>
          </w:p>
        </w:tc>
        <w:tc>
          <w:tcPr>
            <w:tcW w:w="2976" w:type="dxa"/>
          </w:tcPr>
          <w:p w:rsidR="009E744B" w:rsidRPr="0035273A" w:rsidRDefault="009E744B" w:rsidP="009E744B">
            <w:pPr>
              <w:pStyle w:val="Default"/>
              <w:jc w:val="both"/>
              <w:rPr>
                <w:rFonts w:ascii="Times New Roman" w:hAnsi="Times New Roman" w:cs="Times New Roman"/>
                <w:b/>
                <w:bCs/>
                <w:color w:val="auto"/>
                <w:sz w:val="28"/>
                <w:szCs w:val="28"/>
              </w:rPr>
            </w:pPr>
            <w:r w:rsidRPr="0035273A">
              <w:rPr>
                <w:rFonts w:ascii="Times New Roman" w:hAnsi="Times New Roman" w:cs="Times New Roman"/>
                <w:sz w:val="28"/>
                <w:szCs w:val="28"/>
              </w:rPr>
              <w:t>Всего занятий</w:t>
            </w:r>
          </w:p>
        </w:tc>
      </w:tr>
      <w:tr w:rsidR="009E744B" w:rsidRPr="0035273A" w:rsidTr="001C1120">
        <w:tc>
          <w:tcPr>
            <w:tcW w:w="1849"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1 </w:t>
            </w:r>
          </w:p>
        </w:tc>
        <w:tc>
          <w:tcPr>
            <w:tcW w:w="4242"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Доцифровой пери</w:t>
            </w:r>
            <w:r w:rsidRPr="0035273A">
              <w:rPr>
                <w:rFonts w:ascii="Times New Roman" w:hAnsi="Times New Roman" w:cs="Times New Roman"/>
                <w:sz w:val="28"/>
                <w:szCs w:val="28"/>
              </w:rPr>
              <w:cr/>
              <w:t xml:space="preserve">д </w:t>
            </w:r>
          </w:p>
        </w:tc>
        <w:tc>
          <w:tcPr>
            <w:tcW w:w="2976" w:type="dxa"/>
          </w:tcPr>
          <w:p w:rsidR="009E744B" w:rsidRPr="0035273A" w:rsidRDefault="009E744B" w:rsidP="009E744B">
            <w:pPr>
              <w:pStyle w:val="Default"/>
              <w:jc w:val="both"/>
              <w:rPr>
                <w:rFonts w:ascii="Times New Roman" w:hAnsi="Times New Roman" w:cs="Times New Roman"/>
                <w:sz w:val="28"/>
                <w:szCs w:val="28"/>
              </w:rPr>
            </w:pPr>
            <w:r>
              <w:rPr>
                <w:rFonts w:ascii="Times New Roman" w:hAnsi="Times New Roman" w:cs="Times New Roman"/>
                <w:sz w:val="28"/>
                <w:szCs w:val="28"/>
              </w:rPr>
              <w:t>9</w:t>
            </w:r>
          </w:p>
        </w:tc>
      </w:tr>
      <w:tr w:rsidR="009E744B" w:rsidRPr="0035273A" w:rsidTr="001C1120">
        <w:tc>
          <w:tcPr>
            <w:tcW w:w="1849"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2 </w:t>
            </w:r>
          </w:p>
        </w:tc>
        <w:tc>
          <w:tcPr>
            <w:tcW w:w="4242"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Цифровой период </w:t>
            </w:r>
          </w:p>
        </w:tc>
        <w:tc>
          <w:tcPr>
            <w:tcW w:w="2976" w:type="dxa"/>
          </w:tcPr>
          <w:p w:rsidR="009E744B" w:rsidRPr="0035273A" w:rsidRDefault="009E744B" w:rsidP="009E744B">
            <w:pPr>
              <w:pStyle w:val="Default"/>
              <w:jc w:val="both"/>
              <w:rPr>
                <w:rFonts w:ascii="Times New Roman" w:hAnsi="Times New Roman" w:cs="Times New Roman"/>
                <w:sz w:val="28"/>
                <w:szCs w:val="28"/>
              </w:rPr>
            </w:pPr>
            <w:r>
              <w:rPr>
                <w:rFonts w:ascii="Times New Roman" w:hAnsi="Times New Roman" w:cs="Times New Roman"/>
                <w:sz w:val="28"/>
                <w:szCs w:val="28"/>
              </w:rPr>
              <w:t>14</w:t>
            </w:r>
          </w:p>
        </w:tc>
      </w:tr>
      <w:tr w:rsidR="009E744B" w:rsidRPr="0035273A" w:rsidTr="001C1120">
        <w:tc>
          <w:tcPr>
            <w:tcW w:w="1849"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lastRenderedPageBreak/>
              <w:t xml:space="preserve">3 </w:t>
            </w:r>
          </w:p>
        </w:tc>
        <w:tc>
          <w:tcPr>
            <w:tcW w:w="4242"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Сложение и вычитание чисел в пределах 10 </w:t>
            </w:r>
          </w:p>
        </w:tc>
        <w:tc>
          <w:tcPr>
            <w:tcW w:w="2976"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2</w:t>
            </w:r>
            <w:r>
              <w:rPr>
                <w:rFonts w:ascii="Times New Roman" w:hAnsi="Times New Roman" w:cs="Times New Roman"/>
                <w:sz w:val="28"/>
                <w:szCs w:val="28"/>
              </w:rPr>
              <w:t>3</w:t>
            </w:r>
          </w:p>
        </w:tc>
      </w:tr>
      <w:tr w:rsidR="009E744B" w:rsidRPr="0035273A" w:rsidTr="001C1120">
        <w:tc>
          <w:tcPr>
            <w:tcW w:w="1849"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4 </w:t>
            </w:r>
          </w:p>
        </w:tc>
        <w:tc>
          <w:tcPr>
            <w:tcW w:w="4242"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sz w:val="28"/>
                <w:szCs w:val="28"/>
              </w:rPr>
              <w:t xml:space="preserve">Простые задачи </w:t>
            </w:r>
          </w:p>
        </w:tc>
        <w:tc>
          <w:tcPr>
            <w:tcW w:w="2976" w:type="dxa"/>
          </w:tcPr>
          <w:p w:rsidR="009E744B" w:rsidRPr="0035273A" w:rsidRDefault="009E744B" w:rsidP="009E744B">
            <w:pPr>
              <w:pStyle w:val="Default"/>
              <w:jc w:val="both"/>
              <w:rPr>
                <w:rFonts w:ascii="Times New Roman" w:hAnsi="Times New Roman" w:cs="Times New Roman"/>
                <w:sz w:val="28"/>
                <w:szCs w:val="28"/>
              </w:rPr>
            </w:pPr>
            <w:r>
              <w:rPr>
                <w:rFonts w:ascii="Times New Roman" w:hAnsi="Times New Roman" w:cs="Times New Roman"/>
                <w:sz w:val="28"/>
                <w:szCs w:val="28"/>
              </w:rPr>
              <w:t>6</w:t>
            </w:r>
          </w:p>
        </w:tc>
      </w:tr>
      <w:tr w:rsidR="009E744B" w:rsidRPr="0035273A" w:rsidTr="001C1120">
        <w:tc>
          <w:tcPr>
            <w:tcW w:w="1849" w:type="dxa"/>
          </w:tcPr>
          <w:p w:rsidR="009E744B" w:rsidRPr="0035273A" w:rsidRDefault="009E744B" w:rsidP="009E744B">
            <w:pPr>
              <w:pStyle w:val="Default"/>
              <w:jc w:val="both"/>
              <w:rPr>
                <w:rFonts w:ascii="Times New Roman" w:hAnsi="Times New Roman" w:cs="Times New Roman"/>
                <w:sz w:val="28"/>
                <w:szCs w:val="28"/>
              </w:rPr>
            </w:pPr>
            <w:r w:rsidRPr="0035273A">
              <w:rPr>
                <w:rFonts w:ascii="Times New Roman" w:hAnsi="Times New Roman" w:cs="Times New Roman"/>
                <w:b/>
                <w:bCs/>
                <w:sz w:val="28"/>
                <w:szCs w:val="28"/>
              </w:rPr>
              <w:t xml:space="preserve">Всего </w:t>
            </w:r>
          </w:p>
        </w:tc>
        <w:tc>
          <w:tcPr>
            <w:tcW w:w="7218" w:type="dxa"/>
            <w:gridSpan w:val="2"/>
          </w:tcPr>
          <w:p w:rsidR="009E744B" w:rsidRPr="0035273A" w:rsidRDefault="009E744B" w:rsidP="009E744B">
            <w:pPr>
              <w:pStyle w:val="Default"/>
              <w:jc w:val="both"/>
              <w:rPr>
                <w:rFonts w:ascii="Times New Roman" w:hAnsi="Times New Roman" w:cs="Times New Roman"/>
                <w:b/>
                <w:bCs/>
                <w:color w:val="auto"/>
                <w:sz w:val="28"/>
                <w:szCs w:val="28"/>
              </w:rPr>
            </w:pPr>
            <w:r>
              <w:rPr>
                <w:rFonts w:ascii="Times New Roman" w:hAnsi="Times New Roman" w:cs="Times New Roman"/>
                <w:b/>
                <w:bCs/>
                <w:sz w:val="28"/>
                <w:szCs w:val="28"/>
              </w:rPr>
              <w:t>5</w:t>
            </w:r>
            <w:r w:rsidRPr="0035273A">
              <w:rPr>
                <w:rFonts w:ascii="Times New Roman" w:hAnsi="Times New Roman" w:cs="Times New Roman"/>
                <w:b/>
                <w:bCs/>
                <w:sz w:val="28"/>
                <w:szCs w:val="28"/>
              </w:rPr>
              <w:t xml:space="preserve">2 часа </w:t>
            </w:r>
          </w:p>
        </w:tc>
      </w:tr>
    </w:tbl>
    <w:p w:rsidR="00A83FA8" w:rsidRDefault="00A83FA8" w:rsidP="00A83FA8">
      <w:pPr>
        <w:pStyle w:val="Default"/>
        <w:jc w:val="both"/>
        <w:rPr>
          <w:rFonts w:ascii="Times New Roman" w:hAnsi="Times New Roman" w:cs="Times New Roman"/>
          <w:b/>
          <w:sz w:val="28"/>
          <w:szCs w:val="28"/>
        </w:rPr>
      </w:pPr>
      <w:r>
        <w:rPr>
          <w:rFonts w:ascii="Times New Roman" w:hAnsi="Times New Roman" w:cs="Times New Roman"/>
          <w:sz w:val="28"/>
          <w:szCs w:val="28"/>
        </w:rPr>
        <w:t xml:space="preserve">  </w:t>
      </w:r>
      <w:r w:rsidRPr="00A83FA8">
        <w:rPr>
          <w:rFonts w:ascii="Times New Roman" w:hAnsi="Times New Roman" w:cs="Times New Roman"/>
          <w:b/>
          <w:sz w:val="28"/>
          <w:szCs w:val="28"/>
        </w:rPr>
        <w:t xml:space="preserve"> </w:t>
      </w:r>
    </w:p>
    <w:p w:rsidR="00A83FA8" w:rsidRDefault="00A83FA8" w:rsidP="00A83FA8">
      <w:pPr>
        <w:pStyle w:val="Default"/>
        <w:ind w:left="567"/>
        <w:jc w:val="both"/>
        <w:rPr>
          <w:rFonts w:ascii="Times New Roman" w:hAnsi="Times New Roman" w:cs="Times New Roman"/>
          <w:b/>
          <w:bCs/>
          <w:sz w:val="28"/>
          <w:szCs w:val="28"/>
        </w:rPr>
      </w:pPr>
      <w:r w:rsidRPr="00A83FA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83FA8">
        <w:rPr>
          <w:rFonts w:ascii="Times New Roman" w:hAnsi="Times New Roman" w:cs="Times New Roman"/>
          <w:b/>
          <w:sz w:val="28"/>
          <w:szCs w:val="28"/>
        </w:rPr>
        <w:t xml:space="preserve">Рабочая программа  </w:t>
      </w:r>
      <w:r w:rsidRPr="00A83FA8">
        <w:rPr>
          <w:rFonts w:ascii="Times New Roman" w:hAnsi="Times New Roman" w:cs="Times New Roman"/>
          <w:b/>
          <w:bCs/>
          <w:sz w:val="28"/>
          <w:szCs w:val="28"/>
        </w:rPr>
        <w:t>курса «Математические ступеньки»</w:t>
      </w:r>
      <w:r>
        <w:rPr>
          <w:rFonts w:ascii="Times New Roman" w:hAnsi="Times New Roman" w:cs="Times New Roman"/>
          <w:b/>
          <w:bCs/>
          <w:sz w:val="28"/>
          <w:szCs w:val="28"/>
        </w:rPr>
        <w:t>.</w:t>
      </w:r>
    </w:p>
    <w:p w:rsidR="00A83FA8" w:rsidRPr="00A83FA8" w:rsidRDefault="00A83FA8" w:rsidP="00A83FA8">
      <w:pPr>
        <w:pStyle w:val="Default"/>
        <w:ind w:left="567"/>
        <w:jc w:val="both"/>
        <w:rPr>
          <w:rFonts w:ascii="Times New Roman" w:hAnsi="Times New Roman" w:cs="Times New Roman"/>
          <w:b/>
          <w:bCs/>
          <w:sz w:val="28"/>
          <w:szCs w:val="28"/>
        </w:rPr>
      </w:pP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Основными </w:t>
      </w:r>
      <w:r w:rsidRPr="0035273A">
        <w:rPr>
          <w:rFonts w:ascii="Times New Roman" w:hAnsi="Times New Roman" w:cs="Times New Roman"/>
          <w:b/>
          <w:bCs/>
          <w:sz w:val="28"/>
          <w:szCs w:val="28"/>
        </w:rPr>
        <w:t xml:space="preserve">целями </w:t>
      </w:r>
      <w:r w:rsidRPr="0035273A">
        <w:rPr>
          <w:rFonts w:ascii="Times New Roman" w:hAnsi="Times New Roman" w:cs="Times New Roman"/>
          <w:sz w:val="28"/>
          <w:szCs w:val="28"/>
        </w:rPr>
        <w:t xml:space="preserve">обучения математике являются: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математическое развитие младших школьников;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системы начальных математических знаний;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-воспитание интереса к математике, к умственной деятельности.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Программа определяет ряд </w:t>
      </w:r>
      <w:r w:rsidRPr="0035273A">
        <w:rPr>
          <w:rFonts w:ascii="Times New Roman" w:hAnsi="Times New Roman" w:cs="Times New Roman"/>
          <w:b/>
          <w:bCs/>
          <w:sz w:val="28"/>
          <w:szCs w:val="28"/>
        </w:rPr>
        <w:t>задач</w:t>
      </w:r>
      <w:r w:rsidRPr="0035273A">
        <w:rPr>
          <w:rFonts w:ascii="Times New Roman" w:hAnsi="Times New Roman" w:cs="Times New Roman"/>
          <w:sz w:val="28"/>
          <w:szCs w:val="28"/>
        </w:rPr>
        <w:t xml:space="preserve">, решение которых направлено на достижение основных целей: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основ логического, знаково-символического и алгоритмического мышления;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пространственного воображения;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математической речи;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системы начальных математических знаний и умений их применять для решения учебно-познавательных и практических задач;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умения вести поиск информации и работать с ней;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познавательных способностей;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воспитание стремления к расширению математических знаний; </w:t>
      </w:r>
    </w:p>
    <w:p w:rsidR="00A83FA8" w:rsidRPr="0035273A"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формирование критичности мышления; </w:t>
      </w:r>
    </w:p>
    <w:p w:rsidR="00A83FA8" w:rsidRDefault="00A83FA8" w:rsidP="00A83FA8">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xml:space="preserve">— развитие умений аргументированно обосновывать и отстаивать высказанное суждение, оценивать и принимать суждения других. </w:t>
      </w:r>
    </w:p>
    <w:p w:rsidR="00A83FA8" w:rsidRPr="0035273A" w:rsidRDefault="00A83FA8" w:rsidP="00A83FA8">
      <w:pPr>
        <w:pStyle w:val="Default"/>
        <w:ind w:left="567"/>
        <w:jc w:val="both"/>
        <w:rPr>
          <w:rFonts w:ascii="Times New Roman" w:hAnsi="Times New Roman" w:cs="Times New Roman"/>
          <w:sz w:val="28"/>
          <w:szCs w:val="28"/>
        </w:rPr>
      </w:pPr>
    </w:p>
    <w:p w:rsidR="006A0A69" w:rsidRPr="0035273A" w:rsidRDefault="006A0A69" w:rsidP="004F5931">
      <w:pPr>
        <w:autoSpaceDE w:val="0"/>
        <w:autoSpaceDN w:val="0"/>
        <w:adjustRightInd w:val="0"/>
        <w:spacing w:after="0" w:line="240" w:lineRule="auto"/>
        <w:jc w:val="center"/>
        <w:rPr>
          <w:rFonts w:ascii="Times New Roman" w:hAnsi="Times New Roman" w:cs="Times New Roman"/>
          <w:color w:val="000000"/>
          <w:sz w:val="28"/>
          <w:szCs w:val="28"/>
        </w:rPr>
      </w:pPr>
      <w:r w:rsidRPr="0035273A">
        <w:rPr>
          <w:rFonts w:ascii="Times New Roman" w:hAnsi="Times New Roman" w:cs="Times New Roman"/>
          <w:b/>
          <w:bCs/>
          <w:color w:val="000000"/>
          <w:sz w:val="28"/>
          <w:szCs w:val="28"/>
        </w:rPr>
        <w:t>Календарно – тематическое планирование</w:t>
      </w:r>
    </w:p>
    <w:p w:rsidR="006A0A69" w:rsidRPr="0035273A" w:rsidRDefault="006A0A69" w:rsidP="004F5931">
      <w:pPr>
        <w:autoSpaceDE w:val="0"/>
        <w:autoSpaceDN w:val="0"/>
        <w:adjustRightInd w:val="0"/>
        <w:spacing w:after="0" w:line="240" w:lineRule="auto"/>
        <w:jc w:val="center"/>
        <w:rPr>
          <w:rFonts w:ascii="Times New Roman" w:hAnsi="Times New Roman" w:cs="Times New Roman"/>
          <w:b/>
          <w:bCs/>
          <w:color w:val="000000"/>
          <w:sz w:val="28"/>
          <w:szCs w:val="28"/>
        </w:rPr>
      </w:pPr>
      <w:r w:rsidRPr="0035273A">
        <w:rPr>
          <w:rFonts w:ascii="Times New Roman" w:hAnsi="Times New Roman" w:cs="Times New Roman"/>
          <w:b/>
          <w:bCs/>
          <w:color w:val="000000"/>
          <w:sz w:val="28"/>
          <w:szCs w:val="28"/>
        </w:rPr>
        <w:t>занятия по курсу «Математические ступеньки»</w:t>
      </w:r>
    </w:p>
    <w:p w:rsidR="006A0A69" w:rsidRPr="0035273A" w:rsidRDefault="008D0E8E" w:rsidP="006A24CA">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5</w:t>
      </w:r>
      <w:r w:rsidR="006A0A69" w:rsidRPr="0035273A">
        <w:rPr>
          <w:rFonts w:ascii="Times New Roman" w:hAnsi="Times New Roman" w:cs="Times New Roman"/>
          <w:b/>
          <w:bCs/>
          <w:i/>
          <w:iCs/>
          <w:color w:val="000000"/>
          <w:sz w:val="28"/>
          <w:szCs w:val="28"/>
        </w:rPr>
        <w:t>2 часа</w:t>
      </w:r>
    </w:p>
    <w:tbl>
      <w:tblPr>
        <w:tblStyle w:val="a4"/>
        <w:tblW w:w="9639" w:type="dxa"/>
        <w:tblInd w:w="959" w:type="dxa"/>
        <w:tblLook w:val="04A0" w:firstRow="1" w:lastRow="0" w:firstColumn="1" w:lastColumn="0" w:noHBand="0" w:noVBand="1"/>
      </w:tblPr>
      <w:tblGrid>
        <w:gridCol w:w="1323"/>
        <w:gridCol w:w="803"/>
        <w:gridCol w:w="1134"/>
        <w:gridCol w:w="6379"/>
      </w:tblGrid>
      <w:tr w:rsidR="006A0A69" w:rsidRPr="0035273A" w:rsidTr="00546E92">
        <w:tc>
          <w:tcPr>
            <w:tcW w:w="1323" w:type="dxa"/>
          </w:tcPr>
          <w:p w:rsidR="006A0A69" w:rsidRPr="00546E92" w:rsidRDefault="006A0A69" w:rsidP="004F5931">
            <w:pPr>
              <w:autoSpaceDE w:val="0"/>
              <w:autoSpaceDN w:val="0"/>
              <w:adjustRightInd w:val="0"/>
              <w:rPr>
                <w:rFonts w:ascii="Times New Roman" w:hAnsi="Times New Roman" w:cs="Times New Roman"/>
                <w:color w:val="000000"/>
                <w:sz w:val="24"/>
                <w:szCs w:val="24"/>
              </w:rPr>
            </w:pPr>
            <w:r w:rsidRPr="00546E92">
              <w:rPr>
                <w:rFonts w:ascii="Times New Roman" w:hAnsi="Times New Roman" w:cs="Times New Roman"/>
                <w:color w:val="000000"/>
                <w:sz w:val="24"/>
                <w:szCs w:val="24"/>
              </w:rPr>
              <w:t xml:space="preserve">№ ЗАНЯТИЯ </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Дата</w:t>
            </w:r>
          </w:p>
        </w:tc>
        <w:tc>
          <w:tcPr>
            <w:tcW w:w="1134" w:type="dxa"/>
          </w:tcPr>
          <w:p w:rsidR="006A0A69" w:rsidRPr="00546E92" w:rsidRDefault="006A0A69" w:rsidP="004F5931">
            <w:pPr>
              <w:autoSpaceDE w:val="0"/>
              <w:autoSpaceDN w:val="0"/>
              <w:adjustRightInd w:val="0"/>
              <w:rPr>
                <w:rFonts w:ascii="Times New Roman" w:hAnsi="Times New Roman" w:cs="Times New Roman"/>
                <w:color w:val="000000"/>
                <w:sz w:val="24"/>
                <w:szCs w:val="24"/>
              </w:rPr>
            </w:pPr>
            <w:r w:rsidRPr="00546E92">
              <w:rPr>
                <w:rFonts w:ascii="Times New Roman" w:hAnsi="Times New Roman" w:cs="Times New Roman"/>
                <w:color w:val="000000"/>
                <w:sz w:val="24"/>
                <w:szCs w:val="24"/>
              </w:rPr>
              <w:t xml:space="preserve">КОЛ-ВО ЧАСОВ </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НАЗВАНИЕ РАЗДЕЛА </w:t>
            </w:r>
          </w:p>
          <w:p w:rsidR="006A0A69" w:rsidRPr="0035273A" w:rsidRDefault="006A0A69" w:rsidP="004F5931">
            <w:pPr>
              <w:autoSpaceDE w:val="0"/>
              <w:autoSpaceDN w:val="0"/>
              <w:adjustRightInd w:val="0"/>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ТЕМА ЗАНЯТИЯ </w:t>
            </w:r>
          </w:p>
        </w:tc>
      </w:tr>
      <w:tr w:rsidR="006A0A69" w:rsidRPr="0035273A" w:rsidTr="00546E92">
        <w:trPr>
          <w:trHeight w:val="281"/>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i/>
                <w:iCs/>
                <w:color w:val="000000"/>
                <w:sz w:val="28"/>
                <w:szCs w:val="28"/>
              </w:rPr>
              <w:t xml:space="preserve">Доцифровой период </w:t>
            </w:r>
            <w:r w:rsidRPr="0035273A">
              <w:rPr>
                <w:rFonts w:ascii="Times New Roman" w:hAnsi="Times New Roman" w:cs="Times New Roman"/>
                <w:color w:val="000000"/>
                <w:sz w:val="28"/>
                <w:szCs w:val="28"/>
              </w:rPr>
              <w:t>(</w:t>
            </w:r>
            <w:r w:rsidR="002B15F0">
              <w:rPr>
                <w:rFonts w:ascii="Times New Roman" w:hAnsi="Times New Roman" w:cs="Times New Roman"/>
                <w:color w:val="000000"/>
                <w:sz w:val="28"/>
                <w:szCs w:val="28"/>
              </w:rPr>
              <w:t>9</w:t>
            </w:r>
            <w:r w:rsidRPr="0035273A">
              <w:rPr>
                <w:rFonts w:ascii="Times New Roman" w:hAnsi="Times New Roman" w:cs="Times New Roman"/>
                <w:color w:val="000000"/>
                <w:sz w:val="28"/>
                <w:szCs w:val="28"/>
              </w:rPr>
              <w:t xml:space="preserve">ч) </w:t>
            </w:r>
          </w:p>
        </w:tc>
      </w:tr>
      <w:tr w:rsidR="006A0A69" w:rsidRPr="0035273A" w:rsidTr="00546E92">
        <w:trPr>
          <w:trHeight w:val="532"/>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1</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1ч </w:t>
            </w:r>
          </w:p>
        </w:tc>
        <w:tc>
          <w:tcPr>
            <w:tcW w:w="6379" w:type="dxa"/>
          </w:tcPr>
          <w:p w:rsidR="006A0A69" w:rsidRPr="0035273A" w:rsidRDefault="006A0A69" w:rsidP="004F5931">
            <w:pPr>
              <w:autoSpaceDE w:val="0"/>
              <w:autoSpaceDN w:val="0"/>
              <w:adjustRightInd w:val="0"/>
              <w:rPr>
                <w:rFonts w:ascii="Times New Roman" w:hAnsi="Times New Roman" w:cs="Times New Roman"/>
                <w:sz w:val="28"/>
                <w:szCs w:val="28"/>
              </w:rPr>
            </w:pPr>
            <w:r w:rsidRPr="0035273A">
              <w:rPr>
                <w:rFonts w:ascii="Times New Roman" w:hAnsi="Times New Roman" w:cs="Times New Roman"/>
                <w:sz w:val="28"/>
                <w:szCs w:val="28"/>
              </w:rPr>
              <w:t xml:space="preserve">Пространственные представления вверху, внизу, между, слева, справа </w:t>
            </w:r>
          </w:p>
        </w:tc>
      </w:tr>
      <w:tr w:rsidR="006A0A69" w:rsidRPr="0035273A" w:rsidTr="00546E92">
        <w:trPr>
          <w:trHeight w:val="362"/>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2</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1ч</w:t>
            </w:r>
          </w:p>
        </w:tc>
        <w:tc>
          <w:tcPr>
            <w:tcW w:w="6379" w:type="dxa"/>
          </w:tcPr>
          <w:p w:rsidR="006A0A69" w:rsidRPr="0035273A" w:rsidRDefault="006A0A69" w:rsidP="004F5931">
            <w:pPr>
              <w:autoSpaceDE w:val="0"/>
              <w:autoSpaceDN w:val="0"/>
              <w:adjustRightInd w:val="0"/>
              <w:rPr>
                <w:rFonts w:ascii="Times New Roman" w:hAnsi="Times New Roman" w:cs="Times New Roman"/>
                <w:sz w:val="28"/>
                <w:szCs w:val="28"/>
              </w:rPr>
            </w:pPr>
            <w:r w:rsidRPr="0035273A">
              <w:rPr>
                <w:rFonts w:ascii="Times New Roman" w:hAnsi="Times New Roman" w:cs="Times New Roman"/>
                <w:color w:val="000000"/>
                <w:sz w:val="28"/>
                <w:szCs w:val="28"/>
              </w:rPr>
              <w:t xml:space="preserve">Понятия «Больше, меньше, столько же» </w:t>
            </w:r>
          </w:p>
        </w:tc>
      </w:tr>
      <w:tr w:rsidR="006A0A69" w:rsidRPr="0035273A" w:rsidTr="00546E92">
        <w:tc>
          <w:tcPr>
            <w:tcW w:w="1323" w:type="dxa"/>
          </w:tcPr>
          <w:p w:rsidR="006A0A69" w:rsidRPr="0035273A" w:rsidRDefault="006A0A69" w:rsidP="004F5931">
            <w:pPr>
              <w:autoSpaceDE w:val="0"/>
              <w:autoSpaceDN w:val="0"/>
              <w:adjustRightInd w:val="0"/>
              <w:rPr>
                <w:rFonts w:ascii="Times New Roman" w:hAnsi="Times New Roman" w:cs="Times New Roman"/>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3</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 Понятия «Длинее-короче», «выше-ниже» </w:t>
            </w:r>
          </w:p>
        </w:tc>
      </w:tr>
      <w:tr w:rsidR="006A0A69" w:rsidRPr="0035273A" w:rsidTr="00546E92">
        <w:tc>
          <w:tcPr>
            <w:tcW w:w="1323" w:type="dxa"/>
          </w:tcPr>
          <w:p w:rsidR="006A0A69" w:rsidRPr="0035273A" w:rsidRDefault="006A0A69" w:rsidP="004F5931">
            <w:pPr>
              <w:autoSpaceDE w:val="0"/>
              <w:autoSpaceDN w:val="0"/>
              <w:adjustRightInd w:val="0"/>
              <w:rPr>
                <w:rFonts w:ascii="Times New Roman" w:hAnsi="Times New Roman" w:cs="Times New Roman"/>
                <w:sz w:val="28"/>
                <w:szCs w:val="28"/>
              </w:rPr>
            </w:pP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Зрительно-пространственная ориентация на листе, в клетке </w:t>
            </w:r>
          </w:p>
        </w:tc>
      </w:tr>
      <w:tr w:rsidR="006A0A69" w:rsidRPr="0035273A" w:rsidTr="00546E92">
        <w:tc>
          <w:tcPr>
            <w:tcW w:w="1323" w:type="dxa"/>
          </w:tcPr>
          <w:p w:rsidR="006A0A69" w:rsidRPr="0035273A" w:rsidRDefault="006A0A69" w:rsidP="004F5931">
            <w:pPr>
              <w:autoSpaceDE w:val="0"/>
              <w:autoSpaceDN w:val="0"/>
              <w:adjustRightInd w:val="0"/>
              <w:rPr>
                <w:rFonts w:ascii="Times New Roman" w:hAnsi="Times New Roman" w:cs="Times New Roman"/>
                <w:sz w:val="28"/>
                <w:szCs w:val="28"/>
              </w:rPr>
            </w:pP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Знакомство с геометрическими фигурами (треугольник) </w:t>
            </w:r>
          </w:p>
        </w:tc>
      </w:tr>
      <w:tr w:rsidR="006A0A69" w:rsidRPr="0035273A" w:rsidTr="00546E92">
        <w:tc>
          <w:tcPr>
            <w:tcW w:w="1323" w:type="dxa"/>
          </w:tcPr>
          <w:p w:rsidR="006A0A69" w:rsidRPr="0035273A" w:rsidRDefault="006A0A69" w:rsidP="004F5931">
            <w:pPr>
              <w:autoSpaceDE w:val="0"/>
              <w:autoSpaceDN w:val="0"/>
              <w:adjustRightInd w:val="0"/>
              <w:rPr>
                <w:rFonts w:ascii="Times New Roman" w:hAnsi="Times New Roman" w:cs="Times New Roman"/>
                <w:sz w:val="28"/>
                <w:szCs w:val="28"/>
              </w:rPr>
            </w:pP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Знакомство с геометрическими фигурами (круг)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Знакомство с геометрическими фигурами (четырехугольник)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Знакомство с геометрическими фигурами (прямоугольник)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Знакомство с геометрическими фигурами (квадрат) </w:t>
            </w:r>
          </w:p>
        </w:tc>
      </w:tr>
      <w:tr w:rsidR="006A0A69" w:rsidRPr="0035273A" w:rsidTr="00546E92">
        <w:trPr>
          <w:trHeight w:val="313"/>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i/>
                <w:iCs/>
                <w:color w:val="000000"/>
                <w:sz w:val="28"/>
                <w:szCs w:val="28"/>
              </w:rPr>
              <w:t xml:space="preserve">Цифровой период </w:t>
            </w:r>
            <w:r w:rsidRPr="0035273A">
              <w:rPr>
                <w:rFonts w:ascii="Times New Roman" w:hAnsi="Times New Roman" w:cs="Times New Roman"/>
                <w:color w:val="000000"/>
                <w:sz w:val="28"/>
                <w:szCs w:val="28"/>
              </w:rPr>
              <w:t>(</w:t>
            </w:r>
            <w:r w:rsidR="002B15F0">
              <w:rPr>
                <w:rFonts w:ascii="Times New Roman" w:hAnsi="Times New Roman" w:cs="Times New Roman"/>
                <w:color w:val="000000"/>
                <w:sz w:val="28"/>
                <w:szCs w:val="28"/>
              </w:rPr>
              <w:t>14</w:t>
            </w:r>
            <w:r w:rsidRPr="0035273A">
              <w:rPr>
                <w:rFonts w:ascii="Times New Roman" w:hAnsi="Times New Roman" w:cs="Times New Roman"/>
                <w:color w:val="000000"/>
                <w:sz w:val="28"/>
                <w:szCs w:val="28"/>
              </w:rPr>
              <w:t xml:space="preserve">ч) </w:t>
            </w:r>
          </w:p>
        </w:tc>
      </w:tr>
      <w:tr w:rsidR="006A0A69" w:rsidRPr="0035273A" w:rsidTr="00546E92">
        <w:trPr>
          <w:trHeight w:val="771"/>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1</w:t>
            </w:r>
            <w:r w:rsidR="002B15F0">
              <w:rPr>
                <w:rFonts w:ascii="Times New Roman" w:hAnsi="Times New Roman" w:cs="Times New Roman"/>
                <w:color w:val="000000"/>
                <w:sz w:val="28"/>
                <w:szCs w:val="28"/>
              </w:rPr>
              <w:t>0</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1</w:t>
            </w:r>
            <w:r w:rsidR="002B15F0">
              <w:rPr>
                <w:rFonts w:ascii="Times New Roman" w:hAnsi="Times New Roman" w:cs="Times New Roman"/>
                <w:color w:val="000000"/>
                <w:sz w:val="28"/>
                <w:szCs w:val="28"/>
              </w:rPr>
              <w:t>1</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1</w:t>
            </w:r>
            <w:r w:rsidR="002B15F0">
              <w:rPr>
                <w:rFonts w:ascii="Times New Roman" w:hAnsi="Times New Roman" w:cs="Times New Roman"/>
                <w:color w:val="000000"/>
                <w:sz w:val="28"/>
                <w:szCs w:val="28"/>
              </w:rPr>
              <w:t>2</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color w:val="000000"/>
                <w:sz w:val="28"/>
                <w:szCs w:val="28"/>
              </w:rPr>
            </w:pPr>
            <w:r w:rsidRPr="0035273A">
              <w:rPr>
                <w:rFonts w:ascii="Times New Roman" w:hAnsi="Times New Roman" w:cs="Times New Roman"/>
                <w:color w:val="000000"/>
                <w:sz w:val="28"/>
                <w:szCs w:val="28"/>
              </w:rPr>
              <w:t>3ч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1.</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2.</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Число и цифра 3 </w:t>
            </w:r>
          </w:p>
        </w:tc>
      </w:tr>
      <w:tr w:rsidR="006A0A69" w:rsidRPr="0035273A" w:rsidTr="00546E92">
        <w:tc>
          <w:tcPr>
            <w:tcW w:w="1323" w:type="dxa"/>
          </w:tcPr>
          <w:p w:rsidR="006A0A69"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13</w:t>
            </w:r>
          </w:p>
          <w:p w:rsidR="002B15F0"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4.</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Число и цифра 5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Закрепление состава чисел 1-5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16</w:t>
            </w: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17</w:t>
            </w: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18</w:t>
            </w:r>
          </w:p>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4ч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6.</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7.</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Число и цифра 8.</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Число и цифра 9.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Закрепление состава чисел 6-9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Число и цифра 0. Обратный счет.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Временные представления. Год.</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Временные представления. Месяц.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Временные представления. Дни недели, Временные представления. Сутки </w:t>
            </w:r>
          </w:p>
        </w:tc>
      </w:tr>
      <w:tr w:rsidR="006A0A69" w:rsidRPr="0035273A" w:rsidTr="00546E92">
        <w:trPr>
          <w:trHeight w:val="454"/>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803"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color w:val="000000"/>
                <w:sz w:val="28"/>
                <w:szCs w:val="28"/>
              </w:rPr>
            </w:pPr>
          </w:p>
          <w:p w:rsidR="006A0A69" w:rsidRPr="0035273A" w:rsidRDefault="006A0A69" w:rsidP="004F5931">
            <w:pPr>
              <w:rPr>
                <w:rFonts w:ascii="Times New Roman" w:hAnsi="Times New Roman" w:cs="Times New Roman"/>
                <w:sz w:val="28"/>
                <w:szCs w:val="28"/>
              </w:rPr>
            </w:pP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i/>
                <w:iCs/>
                <w:sz w:val="28"/>
                <w:szCs w:val="28"/>
              </w:rPr>
              <w:t xml:space="preserve">Сложение и вычитание </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i/>
                <w:iCs/>
                <w:color w:val="000000"/>
                <w:sz w:val="28"/>
                <w:szCs w:val="28"/>
              </w:rPr>
              <w:t>чисел в пределах 10 (2</w:t>
            </w:r>
            <w:r w:rsidR="002B15F0">
              <w:rPr>
                <w:rFonts w:ascii="Times New Roman" w:hAnsi="Times New Roman" w:cs="Times New Roman"/>
                <w:i/>
                <w:iCs/>
                <w:color w:val="000000"/>
                <w:sz w:val="28"/>
                <w:szCs w:val="28"/>
              </w:rPr>
              <w:t>3</w:t>
            </w:r>
            <w:r w:rsidRPr="0035273A">
              <w:rPr>
                <w:rFonts w:ascii="Times New Roman" w:hAnsi="Times New Roman" w:cs="Times New Roman"/>
                <w:i/>
                <w:iCs/>
                <w:color w:val="000000"/>
                <w:sz w:val="28"/>
                <w:szCs w:val="28"/>
              </w:rPr>
              <w:t xml:space="preserve">ч) </w:t>
            </w:r>
          </w:p>
          <w:p w:rsidR="006A0A69" w:rsidRPr="0035273A" w:rsidRDefault="006A0A69" w:rsidP="004F5931">
            <w:pPr>
              <w:pStyle w:val="Default"/>
              <w:rPr>
                <w:rFonts w:ascii="Times New Roman" w:hAnsi="Times New Roman" w:cs="Times New Roman"/>
                <w:sz w:val="28"/>
                <w:szCs w:val="28"/>
              </w:rPr>
            </w:pPr>
          </w:p>
          <w:p w:rsidR="006A0A69" w:rsidRPr="0035273A" w:rsidRDefault="006A0A69" w:rsidP="004F5931">
            <w:pPr>
              <w:autoSpaceDE w:val="0"/>
              <w:autoSpaceDN w:val="0"/>
              <w:adjustRightInd w:val="0"/>
              <w:rPr>
                <w:rFonts w:ascii="Times New Roman" w:hAnsi="Times New Roman" w:cs="Times New Roman"/>
                <w:color w:val="000000"/>
                <w:sz w:val="28"/>
                <w:szCs w:val="28"/>
              </w:rPr>
            </w:pPr>
          </w:p>
        </w:tc>
      </w:tr>
      <w:tr w:rsidR="006A0A69" w:rsidRPr="0035273A" w:rsidTr="00546E92">
        <w:trPr>
          <w:trHeight w:val="595"/>
        </w:trPr>
        <w:tc>
          <w:tcPr>
            <w:tcW w:w="1323" w:type="dxa"/>
          </w:tcPr>
          <w:p w:rsidR="006A0A69"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24</w:t>
            </w:r>
          </w:p>
          <w:p w:rsidR="002B15F0"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autoSpaceDE w:val="0"/>
              <w:autoSpaceDN w:val="0"/>
              <w:adjustRightInd w:val="0"/>
              <w:rPr>
                <w:rFonts w:ascii="Times New Roman" w:hAnsi="Times New Roman" w:cs="Times New Roman"/>
                <w:i/>
                <w:iCs/>
                <w:color w:val="000000"/>
                <w:sz w:val="28"/>
                <w:szCs w:val="28"/>
              </w:rPr>
            </w:pPr>
          </w:p>
          <w:p w:rsidR="006A0A69" w:rsidRPr="0035273A" w:rsidRDefault="006A0A69" w:rsidP="004F5931">
            <w:pPr>
              <w:pStyle w:val="Default"/>
              <w:rPr>
                <w:rFonts w:ascii="Times New Roman" w:hAnsi="Times New Roman" w:cs="Times New Roman"/>
                <w:sz w:val="28"/>
                <w:szCs w:val="28"/>
              </w:rPr>
            </w:pPr>
            <w:r w:rsidRPr="0035273A">
              <w:rPr>
                <w:rFonts w:ascii="Times New Roman" w:eastAsia="Times New Roman" w:hAnsi="Times New Roman" w:cs="Times New Roman"/>
                <w:sz w:val="28"/>
                <w:szCs w:val="28"/>
              </w:rPr>
              <w:t xml:space="preserve">Действие «сложение». Конкретный </w:t>
            </w:r>
            <w:r w:rsidRPr="0035273A">
              <w:rPr>
                <w:rFonts w:ascii="Times New Roman" w:hAnsi="Times New Roman" w:cs="Times New Roman"/>
                <w:sz w:val="28"/>
                <w:szCs w:val="28"/>
              </w:rPr>
              <w:t xml:space="preserve">смысл сложения. </w:t>
            </w:r>
          </w:p>
          <w:p w:rsidR="006A0A69" w:rsidRPr="0035273A" w:rsidRDefault="006A0A69" w:rsidP="004F5931">
            <w:pPr>
              <w:autoSpaceDE w:val="0"/>
              <w:autoSpaceDN w:val="0"/>
              <w:adjustRightInd w:val="0"/>
              <w:rPr>
                <w:rFonts w:ascii="Times New Roman" w:hAnsi="Times New Roman" w:cs="Times New Roman"/>
                <w:sz w:val="28"/>
                <w:szCs w:val="28"/>
              </w:rPr>
            </w:pP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Сложение вида +1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27-28</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Сложение вида +2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29-30</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Сложение вида +3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31-32</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Сложение вида +4</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33-34</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Сложение в пределах 10 </w:t>
            </w:r>
          </w:p>
        </w:tc>
      </w:tr>
      <w:tr w:rsidR="006A0A69" w:rsidRPr="0035273A" w:rsidTr="00546E92">
        <w:tc>
          <w:tcPr>
            <w:tcW w:w="1323" w:type="dxa"/>
          </w:tcPr>
          <w:p w:rsidR="006A0A69" w:rsidRPr="0035273A" w:rsidRDefault="002B15F0"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35-36</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Действие «вычитание». Конкретный смысл вычитания. </w:t>
            </w:r>
          </w:p>
        </w:tc>
      </w:tr>
      <w:tr w:rsidR="006A0A69" w:rsidRPr="0035273A" w:rsidTr="00546E92">
        <w:tc>
          <w:tcPr>
            <w:tcW w:w="1323" w:type="dxa"/>
          </w:tcPr>
          <w:p w:rsidR="006A0A69" w:rsidRPr="0035273A" w:rsidRDefault="00061009" w:rsidP="004F5931">
            <w:pPr>
              <w:pStyle w:val="Default"/>
              <w:rPr>
                <w:rFonts w:ascii="Times New Roman" w:hAnsi="Times New Roman" w:cs="Times New Roman"/>
                <w:sz w:val="28"/>
                <w:szCs w:val="28"/>
              </w:rPr>
            </w:pPr>
            <w:r>
              <w:rPr>
                <w:rFonts w:ascii="Times New Roman" w:hAnsi="Times New Roman" w:cs="Times New Roman"/>
                <w:color w:val="auto"/>
                <w:sz w:val="28"/>
                <w:szCs w:val="28"/>
              </w:rPr>
              <w:t>37</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2B15F0" w:rsidP="004F5931">
            <w:pPr>
              <w:rPr>
                <w:rFonts w:ascii="Times New Roman" w:hAnsi="Times New Roman" w:cs="Times New Roman"/>
                <w:sz w:val="28"/>
                <w:szCs w:val="28"/>
              </w:rPr>
            </w:pPr>
            <w:r>
              <w:rPr>
                <w:rFonts w:ascii="Times New Roman" w:hAnsi="Times New Roman" w:cs="Times New Roman"/>
                <w:color w:val="000000"/>
                <w:sz w:val="28"/>
                <w:szCs w:val="28"/>
              </w:rPr>
              <w:t>1</w:t>
            </w:r>
            <w:r w:rsidR="006A0A69" w:rsidRPr="0035273A">
              <w:rPr>
                <w:rFonts w:ascii="Times New Roman" w:hAnsi="Times New Roman" w:cs="Times New Roman"/>
                <w:color w:val="000000"/>
                <w:sz w:val="28"/>
                <w:szCs w:val="28"/>
              </w:rPr>
              <w:t>ч</w:t>
            </w:r>
          </w:p>
        </w:tc>
        <w:tc>
          <w:tcPr>
            <w:tcW w:w="6379" w:type="dxa"/>
            <w:tcBorders>
              <w:right w:val="nil"/>
            </w:tcBorders>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Вычитание вида -1 </w:t>
            </w:r>
          </w:p>
        </w:tc>
      </w:tr>
      <w:tr w:rsidR="006A0A69" w:rsidRPr="0035273A" w:rsidTr="00546E92">
        <w:tc>
          <w:tcPr>
            <w:tcW w:w="1323" w:type="dxa"/>
          </w:tcPr>
          <w:p w:rsidR="006A0A69" w:rsidRPr="0035273A" w:rsidRDefault="00061009" w:rsidP="004F5931">
            <w:pPr>
              <w:pStyle w:val="Default"/>
              <w:rPr>
                <w:rFonts w:ascii="Times New Roman" w:hAnsi="Times New Roman" w:cs="Times New Roman"/>
                <w:sz w:val="28"/>
                <w:szCs w:val="28"/>
              </w:rPr>
            </w:pPr>
            <w:r>
              <w:rPr>
                <w:rFonts w:ascii="Times New Roman" w:hAnsi="Times New Roman" w:cs="Times New Roman"/>
                <w:sz w:val="28"/>
                <w:szCs w:val="28"/>
              </w:rPr>
              <w:t>38-39</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Borders>
              <w:right w:val="nil"/>
            </w:tcBorders>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Вычитание вида -2 </w:t>
            </w:r>
          </w:p>
        </w:tc>
      </w:tr>
      <w:tr w:rsidR="006A0A69" w:rsidRPr="0035273A" w:rsidTr="00546E92">
        <w:tc>
          <w:tcPr>
            <w:tcW w:w="1323" w:type="dxa"/>
          </w:tcPr>
          <w:p w:rsidR="006A0A69" w:rsidRPr="0035273A" w:rsidRDefault="00061009" w:rsidP="004F5931">
            <w:pPr>
              <w:pStyle w:val="Default"/>
              <w:rPr>
                <w:rFonts w:ascii="Times New Roman" w:hAnsi="Times New Roman" w:cs="Times New Roman"/>
                <w:sz w:val="28"/>
                <w:szCs w:val="28"/>
              </w:rPr>
            </w:pPr>
            <w:r>
              <w:rPr>
                <w:rFonts w:ascii="Times New Roman" w:hAnsi="Times New Roman" w:cs="Times New Roman"/>
                <w:sz w:val="28"/>
                <w:szCs w:val="28"/>
              </w:rPr>
              <w:t>40-41</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Вычитание вида -3 </w:t>
            </w:r>
          </w:p>
        </w:tc>
      </w:tr>
      <w:tr w:rsidR="006A0A69" w:rsidRPr="0035273A" w:rsidTr="00546E92">
        <w:tc>
          <w:tcPr>
            <w:tcW w:w="1323" w:type="dxa"/>
          </w:tcPr>
          <w:p w:rsidR="006A0A69" w:rsidRPr="0035273A" w:rsidRDefault="00061009" w:rsidP="004F5931">
            <w:pPr>
              <w:pStyle w:val="Default"/>
              <w:rPr>
                <w:rFonts w:ascii="Times New Roman" w:hAnsi="Times New Roman" w:cs="Times New Roman"/>
                <w:sz w:val="28"/>
                <w:szCs w:val="28"/>
              </w:rPr>
            </w:pPr>
            <w:r>
              <w:rPr>
                <w:rFonts w:ascii="Times New Roman" w:hAnsi="Times New Roman" w:cs="Times New Roman"/>
                <w:sz w:val="28"/>
                <w:szCs w:val="28"/>
              </w:rPr>
              <w:t>42-43</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Вычитание вида -4 </w:t>
            </w:r>
          </w:p>
        </w:tc>
      </w:tr>
      <w:tr w:rsidR="006A0A69" w:rsidRPr="0035273A" w:rsidTr="00546E92">
        <w:tc>
          <w:tcPr>
            <w:tcW w:w="1323" w:type="dxa"/>
          </w:tcPr>
          <w:p w:rsidR="006A0A69" w:rsidRPr="0035273A" w:rsidRDefault="00061009" w:rsidP="004F5931">
            <w:pPr>
              <w:pStyle w:val="Default"/>
              <w:rPr>
                <w:rFonts w:ascii="Times New Roman" w:hAnsi="Times New Roman" w:cs="Times New Roman"/>
                <w:sz w:val="28"/>
                <w:szCs w:val="28"/>
              </w:rPr>
            </w:pPr>
            <w:r>
              <w:rPr>
                <w:rFonts w:ascii="Times New Roman" w:hAnsi="Times New Roman" w:cs="Times New Roman"/>
                <w:sz w:val="28"/>
                <w:szCs w:val="28"/>
              </w:rPr>
              <w:t>44-45</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Вычитание в пределах 10 </w:t>
            </w:r>
          </w:p>
        </w:tc>
      </w:tr>
      <w:tr w:rsidR="006A0A69" w:rsidRPr="0035273A" w:rsidTr="00546E92">
        <w:tc>
          <w:tcPr>
            <w:tcW w:w="1323" w:type="dxa"/>
          </w:tcPr>
          <w:p w:rsidR="006A0A69" w:rsidRPr="0035273A" w:rsidRDefault="002B15F0" w:rsidP="004F5931">
            <w:pPr>
              <w:pStyle w:val="Default"/>
              <w:rPr>
                <w:rFonts w:ascii="Times New Roman" w:hAnsi="Times New Roman" w:cs="Times New Roman"/>
                <w:sz w:val="28"/>
                <w:szCs w:val="28"/>
              </w:rPr>
            </w:pPr>
            <w:r>
              <w:rPr>
                <w:rFonts w:ascii="Times New Roman" w:hAnsi="Times New Roman" w:cs="Times New Roman"/>
                <w:sz w:val="28"/>
                <w:szCs w:val="28"/>
              </w:rPr>
              <w:t>4</w:t>
            </w:r>
            <w:r w:rsidR="00061009">
              <w:rPr>
                <w:rFonts w:ascii="Times New Roman" w:hAnsi="Times New Roman" w:cs="Times New Roman"/>
                <w:sz w:val="28"/>
                <w:szCs w:val="28"/>
              </w:rPr>
              <w:t>6</w:t>
            </w:r>
          </w:p>
        </w:tc>
        <w:tc>
          <w:tcPr>
            <w:tcW w:w="803" w:type="dxa"/>
          </w:tcPr>
          <w:p w:rsidR="006A0A69" w:rsidRPr="0035273A" w:rsidRDefault="006A0A69" w:rsidP="004F5931">
            <w:pPr>
              <w:pStyle w:val="Default"/>
              <w:rPr>
                <w:rFonts w:ascii="Times New Roman" w:hAnsi="Times New Roman" w:cs="Times New Roman"/>
                <w:sz w:val="28"/>
                <w:szCs w:val="28"/>
              </w:rPr>
            </w:pPr>
          </w:p>
        </w:tc>
        <w:tc>
          <w:tcPr>
            <w:tcW w:w="1134" w:type="dxa"/>
          </w:tcPr>
          <w:p w:rsidR="006A0A69" w:rsidRPr="0035273A" w:rsidRDefault="002B15F0" w:rsidP="004F5931">
            <w:pPr>
              <w:pStyle w:val="Default"/>
              <w:rPr>
                <w:rFonts w:ascii="Times New Roman" w:hAnsi="Times New Roman" w:cs="Times New Roman"/>
                <w:sz w:val="28"/>
                <w:szCs w:val="28"/>
              </w:rPr>
            </w:pPr>
            <w:r>
              <w:rPr>
                <w:rFonts w:ascii="Times New Roman" w:hAnsi="Times New Roman" w:cs="Times New Roman"/>
                <w:sz w:val="28"/>
                <w:szCs w:val="28"/>
              </w:rPr>
              <w:t>1</w:t>
            </w:r>
            <w:r w:rsidR="006A0A69" w:rsidRPr="0035273A">
              <w:rPr>
                <w:rFonts w:ascii="Times New Roman" w:hAnsi="Times New Roman" w:cs="Times New Roman"/>
                <w:sz w:val="28"/>
                <w:szCs w:val="28"/>
              </w:rPr>
              <w:t xml:space="preserve">ч </w:t>
            </w:r>
          </w:p>
        </w:tc>
        <w:tc>
          <w:tcPr>
            <w:tcW w:w="6379" w:type="dxa"/>
          </w:tcPr>
          <w:p w:rsidR="006A0A69" w:rsidRPr="0035273A" w:rsidRDefault="006A0A69" w:rsidP="004F5931">
            <w:pPr>
              <w:pStyle w:val="Default"/>
              <w:rPr>
                <w:rFonts w:ascii="Times New Roman" w:hAnsi="Times New Roman" w:cs="Times New Roman"/>
                <w:sz w:val="28"/>
                <w:szCs w:val="28"/>
              </w:rPr>
            </w:pPr>
            <w:r w:rsidRPr="0035273A">
              <w:rPr>
                <w:rFonts w:ascii="Times New Roman" w:hAnsi="Times New Roman" w:cs="Times New Roman"/>
                <w:sz w:val="28"/>
                <w:szCs w:val="28"/>
              </w:rPr>
              <w:t xml:space="preserve">Сложение и вычитание в пределах 10 </w:t>
            </w:r>
          </w:p>
        </w:tc>
      </w:tr>
      <w:tr w:rsidR="006A0A69" w:rsidRPr="0035273A" w:rsidTr="00546E92">
        <w:trPr>
          <w:trHeight w:val="276"/>
        </w:trPr>
        <w:tc>
          <w:tcPr>
            <w:tcW w:w="132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i/>
                <w:iCs/>
                <w:color w:val="000000"/>
                <w:sz w:val="28"/>
                <w:szCs w:val="28"/>
              </w:rPr>
              <w:t>Простые задачи (9ч)</w:t>
            </w:r>
          </w:p>
        </w:tc>
      </w:tr>
      <w:tr w:rsidR="006A0A69" w:rsidRPr="0035273A" w:rsidTr="00546E92">
        <w:trPr>
          <w:trHeight w:val="501"/>
        </w:trPr>
        <w:tc>
          <w:tcPr>
            <w:tcW w:w="1323" w:type="dxa"/>
          </w:tcPr>
          <w:p w:rsidR="006A0A69" w:rsidRPr="0035273A" w:rsidRDefault="00061009"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47-48</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2ч </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Решение простых задач  на сложение с опорой на наглядность.</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sz w:val="28"/>
                <w:szCs w:val="28"/>
              </w:rPr>
              <w:t>Задания на внимание</w:t>
            </w:r>
          </w:p>
        </w:tc>
      </w:tr>
      <w:tr w:rsidR="006A0A69" w:rsidRPr="0035273A" w:rsidTr="00546E92">
        <w:trPr>
          <w:trHeight w:val="150"/>
        </w:trPr>
        <w:tc>
          <w:tcPr>
            <w:tcW w:w="1323" w:type="dxa"/>
          </w:tcPr>
          <w:p w:rsidR="006A0A69" w:rsidRPr="0035273A" w:rsidRDefault="00061009"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49-50</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Решение простых задач  на вычитание с опорой на наглядность.</w:t>
            </w:r>
          </w:p>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sz w:val="28"/>
                <w:szCs w:val="28"/>
              </w:rPr>
              <w:t>Задания на внимание</w:t>
            </w:r>
          </w:p>
        </w:tc>
      </w:tr>
      <w:tr w:rsidR="006A0A69" w:rsidRPr="0035273A" w:rsidTr="00546E92">
        <w:trPr>
          <w:trHeight w:val="162"/>
        </w:trPr>
        <w:tc>
          <w:tcPr>
            <w:tcW w:w="1323" w:type="dxa"/>
          </w:tcPr>
          <w:p w:rsidR="006A0A69" w:rsidRPr="0035273A" w:rsidRDefault="00061009" w:rsidP="004F5931">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51-52</w:t>
            </w:r>
          </w:p>
        </w:tc>
        <w:tc>
          <w:tcPr>
            <w:tcW w:w="803"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p>
        </w:tc>
        <w:tc>
          <w:tcPr>
            <w:tcW w:w="1134" w:type="dxa"/>
          </w:tcPr>
          <w:p w:rsidR="006A0A69" w:rsidRPr="0035273A" w:rsidRDefault="006A0A69" w:rsidP="004F5931">
            <w:pPr>
              <w:rPr>
                <w:rFonts w:ascii="Times New Roman" w:hAnsi="Times New Roman" w:cs="Times New Roman"/>
                <w:sz w:val="28"/>
                <w:szCs w:val="28"/>
              </w:rPr>
            </w:pPr>
            <w:r w:rsidRPr="0035273A">
              <w:rPr>
                <w:rFonts w:ascii="Times New Roman" w:hAnsi="Times New Roman" w:cs="Times New Roman"/>
                <w:color w:val="000000"/>
                <w:sz w:val="28"/>
                <w:szCs w:val="28"/>
              </w:rPr>
              <w:t>2ч</w:t>
            </w:r>
          </w:p>
        </w:tc>
        <w:tc>
          <w:tcPr>
            <w:tcW w:w="6379" w:type="dxa"/>
          </w:tcPr>
          <w:p w:rsidR="006A0A69" w:rsidRPr="0035273A" w:rsidRDefault="006A0A69" w:rsidP="004F5931">
            <w:pPr>
              <w:autoSpaceDE w:val="0"/>
              <w:autoSpaceDN w:val="0"/>
              <w:adjustRightInd w:val="0"/>
              <w:rPr>
                <w:rFonts w:ascii="Times New Roman" w:hAnsi="Times New Roman" w:cs="Times New Roman"/>
                <w:color w:val="000000"/>
                <w:sz w:val="28"/>
                <w:szCs w:val="28"/>
              </w:rPr>
            </w:pPr>
            <w:r w:rsidRPr="0035273A">
              <w:rPr>
                <w:rFonts w:ascii="Times New Roman" w:hAnsi="Times New Roman" w:cs="Times New Roman"/>
                <w:color w:val="000000"/>
                <w:sz w:val="28"/>
                <w:szCs w:val="28"/>
              </w:rPr>
              <w:t xml:space="preserve">Составление и решение простых задач. Сравнение чисел. </w:t>
            </w:r>
          </w:p>
        </w:tc>
      </w:tr>
    </w:tbl>
    <w:p w:rsidR="009E744B" w:rsidRDefault="009E744B" w:rsidP="009E744B">
      <w:pPr>
        <w:autoSpaceDE w:val="0"/>
        <w:autoSpaceDN w:val="0"/>
        <w:adjustRightInd w:val="0"/>
        <w:spacing w:after="0" w:line="240" w:lineRule="auto"/>
        <w:jc w:val="center"/>
        <w:rPr>
          <w:rFonts w:ascii="Times New Roman" w:hAnsi="Times New Roman" w:cs="Times New Roman"/>
          <w:b/>
          <w:bCs/>
          <w:color w:val="000000"/>
          <w:sz w:val="28"/>
          <w:szCs w:val="28"/>
        </w:rPr>
      </w:pPr>
    </w:p>
    <w:p w:rsidR="009E744B" w:rsidRPr="0035273A" w:rsidRDefault="009E744B" w:rsidP="009E744B">
      <w:pPr>
        <w:autoSpaceDE w:val="0"/>
        <w:autoSpaceDN w:val="0"/>
        <w:adjustRightInd w:val="0"/>
        <w:spacing w:after="0" w:line="240" w:lineRule="auto"/>
        <w:jc w:val="center"/>
        <w:rPr>
          <w:rFonts w:ascii="Times New Roman" w:hAnsi="Times New Roman" w:cs="Times New Roman"/>
          <w:color w:val="000000"/>
          <w:sz w:val="28"/>
          <w:szCs w:val="28"/>
        </w:rPr>
      </w:pPr>
      <w:r w:rsidRPr="0035273A">
        <w:rPr>
          <w:rFonts w:ascii="Times New Roman" w:hAnsi="Times New Roman" w:cs="Times New Roman"/>
          <w:b/>
          <w:bCs/>
          <w:color w:val="000000"/>
          <w:sz w:val="28"/>
          <w:szCs w:val="28"/>
        </w:rPr>
        <w:t>Содержание программы</w:t>
      </w:r>
    </w:p>
    <w:p w:rsidR="009E744B" w:rsidRPr="008D0E8E" w:rsidRDefault="009E744B" w:rsidP="00E953E6">
      <w:pPr>
        <w:tabs>
          <w:tab w:val="left" w:pos="9498"/>
        </w:tabs>
        <w:autoSpaceDE w:val="0"/>
        <w:autoSpaceDN w:val="0"/>
        <w:adjustRightInd w:val="0"/>
        <w:spacing w:after="0" w:line="240" w:lineRule="auto"/>
        <w:ind w:left="567"/>
        <w:jc w:val="both"/>
        <w:rPr>
          <w:rFonts w:ascii="Times New Roman" w:eastAsiaTheme="minorHAnsi" w:hAnsi="Times New Roman" w:cs="Times New Roman"/>
          <w:color w:val="000000"/>
          <w:sz w:val="28"/>
          <w:szCs w:val="28"/>
          <w:lang w:eastAsia="en-US"/>
        </w:rPr>
      </w:pPr>
      <w:r w:rsidRPr="008D0E8E">
        <w:rPr>
          <w:rFonts w:ascii="Times New Roman" w:eastAsiaTheme="minorHAnsi" w:hAnsi="Times New Roman" w:cs="Times New Roman"/>
          <w:color w:val="000000"/>
          <w:sz w:val="28"/>
          <w:szCs w:val="28"/>
          <w:lang w:eastAsia="en-US"/>
        </w:rPr>
        <w:t xml:space="preserve">Сравнение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 </w:t>
      </w:r>
    </w:p>
    <w:p w:rsidR="009E744B" w:rsidRPr="008D0E8E" w:rsidRDefault="009E744B" w:rsidP="00E953E6">
      <w:pPr>
        <w:autoSpaceDE w:val="0"/>
        <w:autoSpaceDN w:val="0"/>
        <w:adjustRightInd w:val="0"/>
        <w:spacing w:after="0" w:line="240" w:lineRule="auto"/>
        <w:ind w:left="567" w:right="-108"/>
        <w:jc w:val="both"/>
        <w:rPr>
          <w:rFonts w:ascii="Times New Roman" w:eastAsiaTheme="minorHAnsi" w:hAnsi="Times New Roman" w:cs="Times New Roman"/>
          <w:color w:val="000000"/>
          <w:sz w:val="28"/>
          <w:szCs w:val="28"/>
          <w:lang w:eastAsia="en-US"/>
        </w:rPr>
      </w:pPr>
      <w:r w:rsidRPr="008D0E8E">
        <w:rPr>
          <w:rFonts w:ascii="Times New Roman" w:eastAsiaTheme="minorHAnsi" w:hAnsi="Times New Roman" w:cs="Times New Roman"/>
          <w:color w:val="000000"/>
          <w:sz w:val="28"/>
          <w:szCs w:val="28"/>
          <w:lang w:eastAsia="en-US"/>
        </w:rPr>
        <w:t xml:space="preserve">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 Простые геометрические фигуры: треугольник, прямоугольник (квадрат), круг. Содержательно-логические задания на развитие: </w:t>
      </w:r>
    </w:p>
    <w:p w:rsidR="009E744B" w:rsidRPr="008D0E8E" w:rsidRDefault="009E744B" w:rsidP="00E953E6">
      <w:pPr>
        <w:autoSpaceDE w:val="0"/>
        <w:autoSpaceDN w:val="0"/>
        <w:adjustRightInd w:val="0"/>
        <w:spacing w:after="0" w:line="240" w:lineRule="auto"/>
        <w:ind w:left="567"/>
        <w:jc w:val="both"/>
        <w:rPr>
          <w:rFonts w:ascii="Times New Roman" w:eastAsiaTheme="minorHAnsi" w:hAnsi="Times New Roman" w:cs="Times New Roman"/>
          <w:color w:val="000000"/>
          <w:sz w:val="28"/>
          <w:szCs w:val="28"/>
          <w:lang w:eastAsia="en-US"/>
        </w:rPr>
      </w:pPr>
      <w:r w:rsidRPr="008D0E8E">
        <w:rPr>
          <w:rFonts w:ascii="Times New Roman" w:eastAsiaTheme="minorHAnsi" w:hAnsi="Times New Roman" w:cs="Times New Roman"/>
          <w:color w:val="000000"/>
          <w:sz w:val="28"/>
          <w:szCs w:val="28"/>
          <w:lang w:eastAsia="en-US"/>
        </w:rPr>
        <w:t xml:space="preserve">— внимания: простейшие лабиринты, игры «Веселый счет», «Сравни рисунки», «Найди общие элементы» и др.; </w:t>
      </w:r>
    </w:p>
    <w:p w:rsidR="009E744B" w:rsidRPr="008D0E8E" w:rsidRDefault="009E744B" w:rsidP="00E953E6">
      <w:pPr>
        <w:autoSpaceDE w:val="0"/>
        <w:autoSpaceDN w:val="0"/>
        <w:adjustRightInd w:val="0"/>
        <w:spacing w:after="0" w:line="240" w:lineRule="auto"/>
        <w:ind w:left="567"/>
        <w:jc w:val="both"/>
        <w:rPr>
          <w:rFonts w:ascii="Times New Roman" w:eastAsiaTheme="minorHAnsi" w:hAnsi="Times New Roman" w:cs="Times New Roman"/>
          <w:color w:val="000000"/>
          <w:sz w:val="28"/>
          <w:szCs w:val="28"/>
          <w:lang w:eastAsia="en-US"/>
        </w:rPr>
      </w:pPr>
      <w:r w:rsidRPr="008D0E8E">
        <w:rPr>
          <w:rFonts w:ascii="Times New Roman" w:eastAsiaTheme="minorHAnsi" w:hAnsi="Times New Roman" w:cs="Times New Roman"/>
          <w:color w:val="000000"/>
          <w:sz w:val="28"/>
          <w:szCs w:val="28"/>
          <w:lang w:eastAsia="en-US"/>
        </w:rPr>
        <w:t xml:space="preserve">—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9E744B" w:rsidRPr="008D0E8E" w:rsidRDefault="009E744B" w:rsidP="00E953E6">
      <w:pPr>
        <w:autoSpaceDE w:val="0"/>
        <w:autoSpaceDN w:val="0"/>
        <w:adjustRightInd w:val="0"/>
        <w:spacing w:after="0" w:line="240" w:lineRule="auto"/>
        <w:ind w:left="567"/>
        <w:jc w:val="both"/>
        <w:rPr>
          <w:rFonts w:ascii="Times New Roman" w:eastAsiaTheme="minorHAnsi" w:hAnsi="Times New Roman" w:cs="Times New Roman"/>
          <w:color w:val="000000"/>
          <w:sz w:val="28"/>
          <w:szCs w:val="28"/>
          <w:lang w:eastAsia="en-US"/>
        </w:rPr>
      </w:pPr>
      <w:r w:rsidRPr="008D0E8E">
        <w:rPr>
          <w:rFonts w:ascii="Times New Roman" w:eastAsiaTheme="minorHAnsi" w:hAnsi="Times New Roman" w:cs="Times New Roman"/>
          <w:color w:val="000000"/>
          <w:sz w:val="28"/>
          <w:szCs w:val="28"/>
          <w:lang w:eastAsia="en-US"/>
        </w:rPr>
        <w:t xml:space="preserve">— памяти: зрительные и слуховые диктанты с использованием арифметического и геометрического материала; </w:t>
      </w:r>
    </w:p>
    <w:p w:rsidR="009E744B" w:rsidRPr="008D0E8E" w:rsidRDefault="009E744B" w:rsidP="00E953E6">
      <w:pPr>
        <w:pStyle w:val="Default"/>
        <w:ind w:left="567"/>
        <w:jc w:val="both"/>
        <w:rPr>
          <w:rFonts w:ascii="Times New Roman" w:hAnsi="Times New Roman" w:cs="Times New Roman"/>
          <w:sz w:val="28"/>
          <w:szCs w:val="28"/>
        </w:rPr>
      </w:pPr>
      <w:r w:rsidRPr="0035273A">
        <w:rPr>
          <w:rFonts w:ascii="Times New Roman" w:hAnsi="Times New Roman" w:cs="Times New Roman"/>
          <w:sz w:val="28"/>
          <w:szCs w:val="28"/>
        </w:rPr>
        <w:t>— 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w:t>
      </w:r>
    </w:p>
    <w:p w:rsidR="00DB14C3" w:rsidRDefault="00DB14C3" w:rsidP="00E953E6">
      <w:pPr>
        <w:spacing w:after="0" w:line="240" w:lineRule="auto"/>
        <w:ind w:left="567"/>
        <w:rPr>
          <w:rFonts w:ascii="Times New Roman" w:hAnsi="Times New Roman" w:cs="Times New Roman"/>
          <w:sz w:val="28"/>
          <w:szCs w:val="28"/>
        </w:rPr>
      </w:pPr>
    </w:p>
    <w:p w:rsidR="00DB14C3" w:rsidRPr="00DB14C3" w:rsidRDefault="00DB14C3" w:rsidP="004F5931">
      <w:pPr>
        <w:spacing w:after="0" w:line="240" w:lineRule="auto"/>
        <w:ind w:left="851" w:firstLine="567"/>
        <w:jc w:val="center"/>
        <w:rPr>
          <w:rFonts w:ascii="Times New Roman" w:hAnsi="Times New Roman" w:cs="Times New Roman"/>
          <w:b/>
          <w:sz w:val="28"/>
          <w:szCs w:val="28"/>
        </w:rPr>
      </w:pPr>
      <w:r w:rsidRPr="00DB14C3">
        <w:rPr>
          <w:rFonts w:ascii="Times New Roman" w:hAnsi="Times New Roman" w:cs="Times New Roman"/>
          <w:b/>
          <w:sz w:val="28"/>
          <w:szCs w:val="28"/>
        </w:rPr>
        <w:t>Формы контроля</w:t>
      </w:r>
    </w:p>
    <w:p w:rsidR="00DB14C3" w:rsidRPr="00B969CE" w:rsidRDefault="00DB14C3" w:rsidP="004F5931">
      <w:pPr>
        <w:shd w:val="clear" w:color="auto" w:fill="FFFFFF"/>
        <w:spacing w:after="0" w:line="240" w:lineRule="auto"/>
        <w:ind w:left="993" w:right="-35" w:firstLine="425"/>
        <w:jc w:val="both"/>
        <w:rPr>
          <w:rFonts w:ascii="Times New Roman" w:hAnsi="Times New Roman" w:cs="Times New Roman"/>
          <w:sz w:val="28"/>
          <w:szCs w:val="28"/>
        </w:rPr>
      </w:pPr>
      <w:r w:rsidRPr="00B969CE">
        <w:rPr>
          <w:rFonts w:ascii="Times New Roman" w:hAnsi="Times New Roman" w:cs="Times New Roman"/>
          <w:sz w:val="28"/>
          <w:szCs w:val="28"/>
        </w:rPr>
        <w:t>Для оценки эффективности занятий можно использовать следующие показатели:</w:t>
      </w:r>
      <w:r w:rsidRPr="00B969CE">
        <w:rPr>
          <w:rFonts w:ascii="Times New Roman" w:hAnsi="Times New Roman" w:cs="Times New Roman"/>
          <w:sz w:val="28"/>
          <w:szCs w:val="28"/>
        </w:rPr>
        <w:br/>
        <w:t>-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DB14C3" w:rsidRPr="00B969CE" w:rsidRDefault="00DB14C3" w:rsidP="004F5931">
      <w:pPr>
        <w:shd w:val="clear" w:color="auto" w:fill="FFFFFF"/>
        <w:spacing w:after="0" w:line="240" w:lineRule="auto"/>
        <w:ind w:left="993" w:right="-35" w:firstLine="425"/>
        <w:jc w:val="both"/>
        <w:rPr>
          <w:rFonts w:ascii="Times New Roman" w:hAnsi="Times New Roman" w:cs="Times New Roman"/>
          <w:sz w:val="28"/>
          <w:szCs w:val="28"/>
        </w:rPr>
      </w:pPr>
      <w:r w:rsidRPr="00B969CE">
        <w:rPr>
          <w:rFonts w:ascii="Times New Roman" w:hAnsi="Times New Roman" w:cs="Times New Roman"/>
          <w:sz w:val="28"/>
          <w:szCs w:val="28"/>
        </w:rPr>
        <w:t>- поведение учащихся на занятиях: живость, активность, заинтересованность школьников обеспечивают положительные результаты занятий;</w:t>
      </w:r>
    </w:p>
    <w:p w:rsidR="00DB14C3" w:rsidRPr="00B969CE" w:rsidRDefault="00DB14C3" w:rsidP="004F5931">
      <w:pPr>
        <w:shd w:val="clear" w:color="auto" w:fill="FFFFFF"/>
        <w:spacing w:after="0" w:line="240" w:lineRule="auto"/>
        <w:ind w:left="993" w:right="-35" w:firstLine="425"/>
        <w:jc w:val="both"/>
        <w:rPr>
          <w:rFonts w:ascii="Times New Roman" w:hAnsi="Times New Roman" w:cs="Times New Roman"/>
          <w:sz w:val="28"/>
          <w:szCs w:val="28"/>
        </w:rPr>
      </w:pPr>
      <w:r w:rsidRPr="00B969CE">
        <w:rPr>
          <w:rFonts w:ascii="Times New Roman" w:hAnsi="Times New Roman" w:cs="Times New Roman"/>
          <w:sz w:val="28"/>
          <w:szCs w:val="28"/>
        </w:rPr>
        <w:lastRenderedPageBreak/>
        <w:t>- результаты выполнения  заданий, при выполнении которых выявляется, справляются ли ученики с</w:t>
      </w:r>
      <w:r>
        <w:rPr>
          <w:rFonts w:ascii="Times New Roman" w:hAnsi="Times New Roman" w:cs="Times New Roman"/>
          <w:sz w:val="28"/>
          <w:szCs w:val="28"/>
        </w:rPr>
        <w:t xml:space="preserve"> этими заданиями самостоятельно.</w:t>
      </w:r>
    </w:p>
    <w:p w:rsidR="00DB14C3" w:rsidRPr="00D078A8" w:rsidRDefault="00DB14C3" w:rsidP="004F5931">
      <w:pPr>
        <w:spacing w:after="0" w:line="240" w:lineRule="auto"/>
        <w:rPr>
          <w:rFonts w:ascii="Times New Roman" w:hAnsi="Times New Roman" w:cs="Times New Roman"/>
          <w:sz w:val="24"/>
          <w:szCs w:val="24"/>
        </w:rPr>
      </w:pPr>
    </w:p>
    <w:p w:rsidR="00DB14C3" w:rsidRPr="00DB14C3" w:rsidRDefault="00DB14C3" w:rsidP="004F5931">
      <w:pPr>
        <w:spacing w:after="0" w:line="240" w:lineRule="auto"/>
        <w:jc w:val="center"/>
        <w:rPr>
          <w:rFonts w:ascii="Times New Roman" w:hAnsi="Times New Roman" w:cs="Times New Roman"/>
          <w:sz w:val="24"/>
          <w:szCs w:val="24"/>
        </w:rPr>
      </w:pPr>
      <w:r w:rsidRPr="00B969CE">
        <w:rPr>
          <w:rFonts w:ascii="Times New Roman" w:hAnsi="Times New Roman" w:cs="Times New Roman"/>
          <w:b/>
          <w:sz w:val="28"/>
          <w:szCs w:val="28"/>
        </w:rPr>
        <w:t>Оценочные  и методические материалы</w:t>
      </w:r>
    </w:p>
    <w:p w:rsidR="00DB14C3" w:rsidRDefault="00DB14C3" w:rsidP="004F5931">
      <w:pPr>
        <w:spacing w:after="0" w:line="240" w:lineRule="auto"/>
        <w:ind w:left="85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B14C3">
        <w:rPr>
          <w:rFonts w:ascii="Times New Roman" w:hAnsi="Times New Roman" w:cs="Times New Roman"/>
          <w:sz w:val="28"/>
          <w:szCs w:val="28"/>
        </w:rPr>
        <w:t xml:space="preserve">простейшие лабиринты, сравнение рисунков с указанием сходства и различий, игры «Веселый счет», «Сравни рисунки», «Найди общие элементы», «Исправь ошибку», и др.); </w:t>
      </w:r>
    </w:p>
    <w:p w:rsidR="00DB14C3" w:rsidRDefault="00DB14C3" w:rsidP="004F5931">
      <w:pPr>
        <w:spacing w:after="0" w:line="24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sidRPr="00DB14C3">
        <w:rPr>
          <w:rFonts w:ascii="Times New Roman" w:hAnsi="Times New Roman" w:cs="Times New Roman"/>
          <w:sz w:val="28"/>
          <w:szCs w:val="28"/>
        </w:rPr>
        <w:t>деление геометрических фигур на части, составление фигур из частей, преобразование одной фигуры в другую, подсчёт общего количества изображений одной и той же фигуры на контурном рисунке, дополнение заданной фигуры до целого с выбором нужных ча</w:t>
      </w:r>
      <w:r>
        <w:rPr>
          <w:rFonts w:ascii="Times New Roman" w:hAnsi="Times New Roman" w:cs="Times New Roman"/>
          <w:sz w:val="28"/>
          <w:szCs w:val="28"/>
        </w:rPr>
        <w:t>стей из нескольких предложенных</w:t>
      </w:r>
      <w:r w:rsidRPr="00DB14C3">
        <w:rPr>
          <w:rFonts w:ascii="Times New Roman" w:hAnsi="Times New Roman" w:cs="Times New Roman"/>
          <w:sz w:val="28"/>
          <w:szCs w:val="28"/>
        </w:rPr>
        <w:t xml:space="preserve">; </w:t>
      </w:r>
    </w:p>
    <w:p w:rsidR="00DB14C3" w:rsidRDefault="00DB14C3" w:rsidP="004F5931">
      <w:pPr>
        <w:spacing w:after="0" w:line="24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sidRPr="00DB14C3">
        <w:rPr>
          <w:rFonts w:ascii="Times New Roman" w:hAnsi="Times New Roman" w:cs="Times New Roman"/>
          <w:sz w:val="28"/>
          <w:szCs w:val="28"/>
        </w:rPr>
        <w:t>зрительные и слуховые диктанты с использованием арифметического и геометрического материала, зрительные и слуховые диктанты на математическом материале с определением зако</w:t>
      </w:r>
      <w:r>
        <w:rPr>
          <w:rFonts w:ascii="Times New Roman" w:hAnsi="Times New Roman" w:cs="Times New Roman"/>
          <w:sz w:val="28"/>
          <w:szCs w:val="28"/>
        </w:rPr>
        <w:t>номерности следования элементов</w:t>
      </w:r>
      <w:r w:rsidRPr="00DB14C3">
        <w:rPr>
          <w:rFonts w:ascii="Times New Roman" w:hAnsi="Times New Roman" w:cs="Times New Roman"/>
          <w:sz w:val="28"/>
          <w:szCs w:val="28"/>
        </w:rPr>
        <w:t xml:space="preserve">; </w:t>
      </w:r>
    </w:p>
    <w:p w:rsidR="006A0A69" w:rsidRPr="00DB14C3" w:rsidRDefault="00DB14C3" w:rsidP="004F5931">
      <w:pPr>
        <w:spacing w:after="0" w:line="240" w:lineRule="auto"/>
        <w:ind w:left="851" w:firstLine="567"/>
        <w:jc w:val="both"/>
        <w:rPr>
          <w:rFonts w:ascii="Times New Roman" w:hAnsi="Times New Roman" w:cs="Times New Roman"/>
          <w:sz w:val="28"/>
          <w:szCs w:val="28"/>
        </w:rPr>
      </w:pPr>
      <w:r>
        <w:rPr>
          <w:rFonts w:ascii="Times New Roman" w:hAnsi="Times New Roman" w:cs="Times New Roman"/>
          <w:sz w:val="28"/>
          <w:szCs w:val="28"/>
        </w:rPr>
        <w:t>-</w:t>
      </w:r>
      <w:r w:rsidRPr="00DB14C3">
        <w:rPr>
          <w:rFonts w:ascii="Times New Roman" w:hAnsi="Times New Roman" w:cs="Times New Roman"/>
          <w:sz w:val="28"/>
          <w:szCs w:val="28"/>
        </w:rPr>
        <w:t>выделение существенных признаков объектов, выявление закономерностей и их использование для выполнения задания, проведение простейших логических рассуждений, сравнение объектов по разным признакам, классификация объектов, чисел, геометриче</w:t>
      </w:r>
      <w:r>
        <w:rPr>
          <w:rFonts w:ascii="Times New Roman" w:hAnsi="Times New Roman" w:cs="Times New Roman"/>
          <w:sz w:val="28"/>
          <w:szCs w:val="28"/>
        </w:rPr>
        <w:t>ских фигур по заданным условиям</w:t>
      </w:r>
      <w:r w:rsidRPr="00DB14C3">
        <w:rPr>
          <w:rFonts w:ascii="Times New Roman" w:hAnsi="Times New Roman" w:cs="Times New Roman"/>
          <w:sz w:val="28"/>
          <w:szCs w:val="28"/>
        </w:rPr>
        <w:t>.</w:t>
      </w:r>
    </w:p>
    <w:p w:rsidR="00B758D2" w:rsidRPr="00DB14C3" w:rsidRDefault="00B758D2" w:rsidP="004F5931">
      <w:pPr>
        <w:spacing w:after="0" w:line="240" w:lineRule="auto"/>
        <w:ind w:left="851" w:firstLine="567"/>
        <w:rPr>
          <w:rFonts w:ascii="Times New Roman" w:hAnsi="Times New Roman" w:cs="Times New Roman"/>
          <w:sz w:val="28"/>
          <w:szCs w:val="28"/>
        </w:rPr>
      </w:pPr>
    </w:p>
    <w:p w:rsidR="009E744B" w:rsidRPr="0035273A" w:rsidRDefault="009E744B" w:rsidP="009E744B">
      <w:pPr>
        <w:pStyle w:val="Default"/>
        <w:jc w:val="center"/>
        <w:rPr>
          <w:rFonts w:ascii="Times New Roman" w:hAnsi="Times New Roman" w:cs="Times New Roman"/>
          <w:b/>
          <w:bCs/>
          <w:sz w:val="28"/>
          <w:szCs w:val="28"/>
        </w:rPr>
      </w:pPr>
      <w:r w:rsidRPr="0035273A">
        <w:rPr>
          <w:rFonts w:ascii="Times New Roman" w:hAnsi="Times New Roman" w:cs="Times New Roman"/>
          <w:b/>
          <w:bCs/>
          <w:sz w:val="28"/>
          <w:szCs w:val="28"/>
        </w:rPr>
        <w:t>ПЕРЕЧЕНЬ УЧЕБНО-МЕТОДИЧЕСКИХ СРЕДСТВ ОБУЧЕНИЯ</w:t>
      </w:r>
    </w:p>
    <w:p w:rsidR="009E744B" w:rsidRPr="0035273A" w:rsidRDefault="009E744B" w:rsidP="009E744B">
      <w:pPr>
        <w:pStyle w:val="Default"/>
        <w:ind w:left="709"/>
        <w:jc w:val="center"/>
        <w:rPr>
          <w:rFonts w:ascii="Times New Roman" w:hAnsi="Times New Roman" w:cs="Times New Roman"/>
          <w:b/>
          <w:bCs/>
          <w:sz w:val="28"/>
          <w:szCs w:val="28"/>
        </w:rPr>
      </w:pPr>
    </w:p>
    <w:tbl>
      <w:tblPr>
        <w:tblStyle w:val="a4"/>
        <w:tblW w:w="10207" w:type="dxa"/>
        <w:tblInd w:w="-176" w:type="dxa"/>
        <w:tblLook w:val="04A0" w:firstRow="1" w:lastRow="0" w:firstColumn="1" w:lastColumn="0" w:noHBand="0" w:noVBand="1"/>
      </w:tblPr>
      <w:tblGrid>
        <w:gridCol w:w="3545"/>
        <w:gridCol w:w="6662"/>
      </w:tblGrid>
      <w:tr w:rsidR="009E744B" w:rsidRPr="0035273A" w:rsidTr="001C1120">
        <w:tc>
          <w:tcPr>
            <w:tcW w:w="3545" w:type="dxa"/>
          </w:tcPr>
          <w:p w:rsidR="009E744B" w:rsidRPr="0035273A" w:rsidRDefault="009E744B" w:rsidP="009E744B">
            <w:pPr>
              <w:pStyle w:val="Default"/>
              <w:ind w:left="602"/>
              <w:rPr>
                <w:rFonts w:ascii="Times New Roman" w:hAnsi="Times New Roman" w:cs="Times New Roman"/>
              </w:rPr>
            </w:pPr>
            <w:r w:rsidRPr="0035273A">
              <w:rPr>
                <w:rFonts w:ascii="Times New Roman" w:hAnsi="Times New Roman" w:cs="Times New Roman"/>
              </w:rPr>
              <w:t xml:space="preserve">Программа </w:t>
            </w:r>
          </w:p>
        </w:tc>
        <w:tc>
          <w:tcPr>
            <w:tcW w:w="6662" w:type="dxa"/>
          </w:tcPr>
          <w:p w:rsidR="009E744B" w:rsidRPr="0035273A" w:rsidRDefault="00DF4068" w:rsidP="00BA22D4">
            <w:pPr>
              <w:pStyle w:val="Default"/>
              <w:ind w:left="602"/>
              <w:rPr>
                <w:rFonts w:ascii="Times New Roman" w:hAnsi="Times New Roman" w:cs="Times New Roman"/>
                <w:sz w:val="28"/>
                <w:szCs w:val="28"/>
              </w:rPr>
            </w:pPr>
            <w:r w:rsidRPr="00DF4068">
              <w:rPr>
                <w:rFonts w:ascii="Times New Roman" w:hAnsi="Times New Roman" w:cs="Times New Roman"/>
                <w:sz w:val="28"/>
                <w:szCs w:val="28"/>
              </w:rPr>
              <w:t>Программа "Ступеньки" курса математики для дошкольной подготовки детей 3-6 лет</w:t>
            </w:r>
            <w:r w:rsidR="00BA22D4">
              <w:t xml:space="preserve"> </w:t>
            </w:r>
            <w:proofErr w:type="spellStart"/>
            <w:r w:rsidR="00BA22D4">
              <w:rPr>
                <w:rFonts w:ascii="Times New Roman" w:hAnsi="Times New Roman" w:cs="Times New Roman"/>
                <w:sz w:val="28"/>
                <w:szCs w:val="28"/>
              </w:rPr>
              <w:t>Л.Г.Петерсон</w:t>
            </w:r>
            <w:proofErr w:type="spellEnd"/>
          </w:p>
        </w:tc>
      </w:tr>
      <w:tr w:rsidR="009E744B" w:rsidRPr="0035273A" w:rsidTr="001C1120">
        <w:tc>
          <w:tcPr>
            <w:tcW w:w="3545" w:type="dxa"/>
          </w:tcPr>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 xml:space="preserve">Учебник </w:t>
            </w:r>
          </w:p>
        </w:tc>
        <w:tc>
          <w:tcPr>
            <w:tcW w:w="6662" w:type="dxa"/>
          </w:tcPr>
          <w:p w:rsidR="00DF4068" w:rsidRPr="00DF4068" w:rsidRDefault="00DF4068" w:rsidP="00DF4068">
            <w:pPr>
              <w:pStyle w:val="Default"/>
              <w:ind w:left="602"/>
              <w:rPr>
                <w:rFonts w:ascii="Times New Roman" w:hAnsi="Times New Roman" w:cs="Times New Roman"/>
                <w:sz w:val="28"/>
                <w:szCs w:val="28"/>
              </w:rPr>
            </w:pPr>
            <w:proofErr w:type="spellStart"/>
            <w:r w:rsidRPr="00DF4068">
              <w:rPr>
                <w:rFonts w:ascii="Times New Roman" w:hAnsi="Times New Roman" w:cs="Times New Roman"/>
                <w:sz w:val="28"/>
                <w:szCs w:val="28"/>
              </w:rPr>
              <w:t>Петерсон</w:t>
            </w:r>
            <w:proofErr w:type="spellEnd"/>
            <w:r w:rsidRPr="00DF4068">
              <w:rPr>
                <w:rFonts w:ascii="Times New Roman" w:hAnsi="Times New Roman" w:cs="Times New Roman"/>
                <w:sz w:val="28"/>
                <w:szCs w:val="28"/>
              </w:rPr>
              <w:t xml:space="preserve"> Л.Г., </w:t>
            </w:r>
            <w:proofErr w:type="spellStart"/>
            <w:r w:rsidRPr="00DF4068">
              <w:rPr>
                <w:rFonts w:ascii="Times New Roman" w:hAnsi="Times New Roman" w:cs="Times New Roman"/>
                <w:sz w:val="28"/>
                <w:szCs w:val="28"/>
              </w:rPr>
              <w:t>Холиной</w:t>
            </w:r>
            <w:proofErr w:type="spellEnd"/>
            <w:r w:rsidRPr="00DF4068">
              <w:rPr>
                <w:rFonts w:ascii="Times New Roman" w:hAnsi="Times New Roman" w:cs="Times New Roman"/>
                <w:sz w:val="28"/>
                <w:szCs w:val="28"/>
              </w:rPr>
              <w:t xml:space="preserve"> Н.П. Раз- ступенька, два-ступенька...Практический курс</w:t>
            </w:r>
          </w:p>
          <w:p w:rsidR="00DF4068" w:rsidRPr="00DF4068" w:rsidRDefault="00DF4068" w:rsidP="00DF4068">
            <w:pPr>
              <w:pStyle w:val="Default"/>
              <w:ind w:left="602"/>
              <w:rPr>
                <w:rFonts w:ascii="Times New Roman" w:hAnsi="Times New Roman" w:cs="Times New Roman"/>
                <w:sz w:val="28"/>
                <w:szCs w:val="28"/>
              </w:rPr>
            </w:pPr>
            <w:proofErr w:type="gramStart"/>
            <w:r w:rsidRPr="00DF4068">
              <w:rPr>
                <w:rFonts w:ascii="Times New Roman" w:hAnsi="Times New Roman" w:cs="Times New Roman"/>
                <w:sz w:val="28"/>
                <w:szCs w:val="28"/>
              </w:rPr>
              <w:t>математики</w:t>
            </w:r>
            <w:proofErr w:type="gramEnd"/>
            <w:r w:rsidRPr="00DF4068">
              <w:rPr>
                <w:rFonts w:ascii="Times New Roman" w:hAnsi="Times New Roman" w:cs="Times New Roman"/>
                <w:sz w:val="28"/>
                <w:szCs w:val="28"/>
              </w:rPr>
              <w:t xml:space="preserve"> для дошкольников. Методические рекомендации. Изд. 3-е, доп. и </w:t>
            </w:r>
            <w:proofErr w:type="spellStart"/>
            <w:r w:rsidRPr="00DF4068">
              <w:rPr>
                <w:rFonts w:ascii="Times New Roman" w:hAnsi="Times New Roman" w:cs="Times New Roman"/>
                <w:sz w:val="28"/>
                <w:szCs w:val="28"/>
              </w:rPr>
              <w:t>перераб</w:t>
            </w:r>
            <w:proofErr w:type="spellEnd"/>
            <w:r w:rsidRPr="00DF4068">
              <w:rPr>
                <w:rFonts w:ascii="Times New Roman" w:hAnsi="Times New Roman" w:cs="Times New Roman"/>
                <w:sz w:val="28"/>
                <w:szCs w:val="28"/>
              </w:rPr>
              <w:t>. -</w:t>
            </w:r>
          </w:p>
          <w:p w:rsidR="009E744B" w:rsidRPr="0035273A" w:rsidRDefault="00DF4068" w:rsidP="00DF4068">
            <w:pPr>
              <w:pStyle w:val="Default"/>
              <w:ind w:left="602"/>
              <w:rPr>
                <w:rFonts w:ascii="Times New Roman" w:hAnsi="Times New Roman" w:cs="Times New Roman"/>
                <w:sz w:val="28"/>
                <w:szCs w:val="28"/>
              </w:rPr>
            </w:pPr>
            <w:r w:rsidRPr="00DF4068">
              <w:rPr>
                <w:rFonts w:ascii="Times New Roman" w:hAnsi="Times New Roman" w:cs="Times New Roman"/>
                <w:sz w:val="28"/>
                <w:szCs w:val="28"/>
              </w:rPr>
              <w:t>М.</w:t>
            </w:r>
            <w:proofErr w:type="gramStart"/>
            <w:r w:rsidRPr="00DF4068">
              <w:rPr>
                <w:rFonts w:ascii="Times New Roman" w:hAnsi="Times New Roman" w:cs="Times New Roman"/>
                <w:sz w:val="28"/>
                <w:szCs w:val="28"/>
              </w:rPr>
              <w:t>, :</w:t>
            </w:r>
            <w:proofErr w:type="gramEnd"/>
            <w:r w:rsidRPr="00DF4068">
              <w:rPr>
                <w:rFonts w:ascii="Times New Roman" w:hAnsi="Times New Roman" w:cs="Times New Roman"/>
                <w:sz w:val="28"/>
                <w:szCs w:val="28"/>
              </w:rPr>
              <w:t xml:space="preserve"> Из</w:t>
            </w:r>
            <w:r>
              <w:rPr>
                <w:rFonts w:ascii="Times New Roman" w:hAnsi="Times New Roman" w:cs="Times New Roman"/>
                <w:sz w:val="28"/>
                <w:szCs w:val="28"/>
              </w:rPr>
              <w:t>дательство «</w:t>
            </w:r>
            <w:proofErr w:type="spellStart"/>
            <w:r>
              <w:rPr>
                <w:rFonts w:ascii="Times New Roman" w:hAnsi="Times New Roman" w:cs="Times New Roman"/>
                <w:sz w:val="28"/>
                <w:szCs w:val="28"/>
              </w:rPr>
              <w:t>Ювента</w:t>
            </w:r>
            <w:proofErr w:type="spellEnd"/>
            <w:r>
              <w:rPr>
                <w:rFonts w:ascii="Times New Roman" w:hAnsi="Times New Roman" w:cs="Times New Roman"/>
                <w:sz w:val="28"/>
                <w:szCs w:val="28"/>
              </w:rPr>
              <w:t>»</w:t>
            </w:r>
          </w:p>
        </w:tc>
      </w:tr>
      <w:tr w:rsidR="009E744B" w:rsidRPr="0035273A" w:rsidTr="001C1120">
        <w:tc>
          <w:tcPr>
            <w:tcW w:w="3545" w:type="dxa"/>
          </w:tcPr>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 xml:space="preserve">Дидактические средства для учащихся </w:t>
            </w:r>
          </w:p>
        </w:tc>
        <w:tc>
          <w:tcPr>
            <w:tcW w:w="6662" w:type="dxa"/>
          </w:tcPr>
          <w:p w:rsidR="00DF4068" w:rsidRPr="00DF4068" w:rsidRDefault="00DF4068" w:rsidP="00DF4068">
            <w:pPr>
              <w:pStyle w:val="Default"/>
              <w:ind w:left="602"/>
              <w:rPr>
                <w:rFonts w:ascii="Times New Roman" w:hAnsi="Times New Roman" w:cs="Times New Roman"/>
                <w:sz w:val="28"/>
                <w:szCs w:val="28"/>
              </w:rPr>
            </w:pPr>
            <w:r w:rsidRPr="00DF4068">
              <w:rPr>
                <w:rFonts w:ascii="Times New Roman" w:hAnsi="Times New Roman" w:cs="Times New Roman"/>
                <w:sz w:val="28"/>
                <w:szCs w:val="28"/>
              </w:rPr>
              <w:t>Учебные тетради:</w:t>
            </w:r>
          </w:p>
          <w:p w:rsidR="00DF4068" w:rsidRPr="00DF4068" w:rsidRDefault="00DF4068" w:rsidP="00DF4068">
            <w:pPr>
              <w:pStyle w:val="Default"/>
              <w:ind w:left="602"/>
              <w:rPr>
                <w:rFonts w:ascii="Times New Roman" w:hAnsi="Times New Roman" w:cs="Times New Roman"/>
                <w:sz w:val="28"/>
                <w:szCs w:val="28"/>
              </w:rPr>
            </w:pPr>
            <w:proofErr w:type="spellStart"/>
            <w:r w:rsidRPr="00DF4068">
              <w:rPr>
                <w:rFonts w:ascii="Times New Roman" w:hAnsi="Times New Roman" w:cs="Times New Roman"/>
                <w:sz w:val="28"/>
                <w:szCs w:val="28"/>
              </w:rPr>
              <w:t>Петерсон</w:t>
            </w:r>
            <w:proofErr w:type="spellEnd"/>
            <w:r w:rsidRPr="00DF4068">
              <w:rPr>
                <w:rFonts w:ascii="Times New Roman" w:hAnsi="Times New Roman" w:cs="Times New Roman"/>
                <w:sz w:val="28"/>
                <w:szCs w:val="28"/>
              </w:rPr>
              <w:t xml:space="preserve"> Л.Г., Холима Н.П. Раз - ступенька, два - ступенька...Математика для детей 6-7</w:t>
            </w:r>
          </w:p>
          <w:p w:rsidR="009E744B" w:rsidRPr="0035273A" w:rsidRDefault="00DF4068" w:rsidP="00DF4068">
            <w:pPr>
              <w:pStyle w:val="Default"/>
              <w:ind w:left="602"/>
              <w:rPr>
                <w:rFonts w:ascii="Times New Roman" w:hAnsi="Times New Roman" w:cs="Times New Roman"/>
                <w:sz w:val="28"/>
                <w:szCs w:val="28"/>
              </w:rPr>
            </w:pPr>
            <w:proofErr w:type="gramStart"/>
            <w:r w:rsidRPr="00DF4068">
              <w:rPr>
                <w:rFonts w:ascii="Times New Roman" w:hAnsi="Times New Roman" w:cs="Times New Roman"/>
                <w:sz w:val="28"/>
                <w:szCs w:val="28"/>
              </w:rPr>
              <w:t>лет</w:t>
            </w:r>
            <w:proofErr w:type="gramEnd"/>
            <w:r w:rsidRPr="00DF4068">
              <w:rPr>
                <w:rFonts w:ascii="Times New Roman" w:hAnsi="Times New Roman" w:cs="Times New Roman"/>
                <w:sz w:val="28"/>
                <w:szCs w:val="28"/>
              </w:rPr>
              <w:t xml:space="preserve">. В 2-х частях. Изд. 3-е, </w:t>
            </w:r>
            <w:proofErr w:type="spellStart"/>
            <w:r w:rsidRPr="00DF4068">
              <w:rPr>
                <w:rFonts w:ascii="Times New Roman" w:hAnsi="Times New Roman" w:cs="Times New Roman"/>
                <w:sz w:val="28"/>
                <w:szCs w:val="28"/>
              </w:rPr>
              <w:t>перераб</w:t>
            </w:r>
            <w:proofErr w:type="spellEnd"/>
            <w:r w:rsidRPr="00DF4068">
              <w:rPr>
                <w:rFonts w:ascii="Times New Roman" w:hAnsi="Times New Roman" w:cs="Times New Roman"/>
                <w:sz w:val="28"/>
                <w:szCs w:val="28"/>
              </w:rPr>
              <w:t>. - М.: Издательство «</w:t>
            </w:r>
            <w:proofErr w:type="spellStart"/>
            <w:r w:rsidRPr="00DF4068">
              <w:rPr>
                <w:rFonts w:ascii="Times New Roman" w:hAnsi="Times New Roman" w:cs="Times New Roman"/>
                <w:sz w:val="28"/>
                <w:szCs w:val="28"/>
              </w:rPr>
              <w:t>Ювента</w:t>
            </w:r>
            <w:proofErr w:type="spellEnd"/>
            <w:r w:rsidRPr="00DF4068">
              <w:rPr>
                <w:rFonts w:ascii="Times New Roman" w:hAnsi="Times New Roman" w:cs="Times New Roman"/>
                <w:sz w:val="28"/>
                <w:szCs w:val="28"/>
              </w:rPr>
              <w:t>»</w:t>
            </w:r>
          </w:p>
        </w:tc>
      </w:tr>
      <w:tr w:rsidR="009E744B" w:rsidRPr="0035273A" w:rsidTr="001C1120">
        <w:tc>
          <w:tcPr>
            <w:tcW w:w="3545" w:type="dxa"/>
          </w:tcPr>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 xml:space="preserve">Экранно-звуковые пособия </w:t>
            </w:r>
          </w:p>
        </w:tc>
        <w:tc>
          <w:tcPr>
            <w:tcW w:w="6662" w:type="dxa"/>
          </w:tcPr>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 xml:space="preserve">Аудиозаписи художественного исполнения изучаемых произведений. </w:t>
            </w:r>
          </w:p>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Видеофильмы, соответствующие содержанию обучения (по возможности).</w:t>
            </w:r>
          </w:p>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Слайды (диапозитивы), соответствующие содержанию обучения (по возможности).</w:t>
            </w:r>
          </w:p>
          <w:p w:rsidR="009E744B" w:rsidRPr="0035273A" w:rsidRDefault="009E744B" w:rsidP="009E744B">
            <w:pPr>
              <w:pStyle w:val="Default"/>
              <w:ind w:left="602"/>
              <w:rPr>
                <w:rFonts w:ascii="Times New Roman" w:hAnsi="Times New Roman" w:cs="Times New Roman"/>
                <w:sz w:val="28"/>
                <w:szCs w:val="28"/>
              </w:rPr>
            </w:pPr>
            <w:r w:rsidRPr="0035273A">
              <w:rPr>
                <w:rFonts w:ascii="Times New Roman" w:hAnsi="Times New Roman" w:cs="Times New Roman"/>
                <w:sz w:val="28"/>
                <w:szCs w:val="28"/>
              </w:rPr>
              <w:t>Мультимедийные (цифровые) образовательные ресурсы, соответствующие содержaнию обучения (по возможности).</w:t>
            </w:r>
          </w:p>
        </w:tc>
      </w:tr>
    </w:tbl>
    <w:p w:rsidR="00B758D2" w:rsidRPr="0035273A" w:rsidRDefault="00B758D2" w:rsidP="004F5931">
      <w:pPr>
        <w:spacing w:after="0" w:line="240" w:lineRule="auto"/>
        <w:jc w:val="center"/>
        <w:rPr>
          <w:rFonts w:ascii="Times New Roman" w:hAnsi="Times New Roman" w:cs="Times New Roman"/>
          <w:b/>
          <w:bCs/>
          <w:i/>
          <w:color w:val="000000"/>
          <w:sz w:val="24"/>
          <w:szCs w:val="24"/>
        </w:rPr>
      </w:pPr>
    </w:p>
    <w:p w:rsidR="00061009" w:rsidRPr="00B11457" w:rsidRDefault="00546E92" w:rsidP="00546E92">
      <w:pPr>
        <w:spacing w:after="0" w:line="240" w:lineRule="auto"/>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 xml:space="preserve"> </w:t>
      </w:r>
      <w:r w:rsidR="00061009" w:rsidRPr="00B11457">
        <w:rPr>
          <w:rFonts w:ascii="Times New Roman" w:hAnsi="Times New Roman" w:cs="Times New Roman"/>
          <w:b/>
          <w:bCs/>
          <w:i/>
          <w:iCs/>
          <w:sz w:val="28"/>
          <w:szCs w:val="28"/>
          <w:u w:val="single"/>
        </w:rPr>
        <w:t>Пояснительная записка к курсу «Развитие познавательных способностей»</w:t>
      </w:r>
    </w:p>
    <w:p w:rsidR="009F2077" w:rsidRPr="009F2077" w:rsidRDefault="009F2077" w:rsidP="004F5931">
      <w:pPr>
        <w:widowControl w:val="0"/>
        <w:autoSpaceDE w:val="0"/>
        <w:autoSpaceDN w:val="0"/>
        <w:spacing w:before="8" w:after="0" w:line="240" w:lineRule="auto"/>
        <w:rPr>
          <w:rFonts w:ascii="Times New Roman" w:hAnsi="Times New Roman" w:cs="Times New Roman"/>
          <w:b/>
          <w:i/>
          <w:sz w:val="24"/>
          <w:szCs w:val="28"/>
          <w:lang w:bidi="ru-RU"/>
        </w:rPr>
      </w:pPr>
    </w:p>
    <w:p w:rsidR="00906E7B" w:rsidRDefault="00906E7B" w:rsidP="004F5931">
      <w:pPr>
        <w:shd w:val="clear" w:color="auto" w:fill="FFFFFF"/>
        <w:spacing w:after="0" w:line="240" w:lineRule="auto"/>
        <w:jc w:val="center"/>
        <w:rPr>
          <w:rFonts w:ascii="Times New Roman" w:hAnsi="Times New Roman" w:cs="Times New Roman"/>
          <w:b/>
          <w:bCs/>
          <w:color w:val="000000"/>
          <w:sz w:val="28"/>
          <w:szCs w:val="28"/>
        </w:rPr>
      </w:pPr>
      <w:r w:rsidRPr="00280D8D">
        <w:rPr>
          <w:rFonts w:ascii="Times New Roman" w:hAnsi="Times New Roman" w:cs="Times New Roman"/>
          <w:b/>
          <w:bCs/>
          <w:color w:val="000000"/>
          <w:sz w:val="28"/>
          <w:szCs w:val="28"/>
        </w:rPr>
        <w:t>Пояснительная записка</w:t>
      </w:r>
    </w:p>
    <w:p w:rsidR="00CF5AE2" w:rsidRDefault="00CF5AE2" w:rsidP="004F5931">
      <w:pPr>
        <w:widowControl w:val="0"/>
        <w:autoSpaceDE w:val="0"/>
        <w:autoSpaceDN w:val="0"/>
        <w:spacing w:after="0" w:line="240" w:lineRule="auto"/>
        <w:ind w:left="567" w:right="-35" w:firstLine="284"/>
        <w:jc w:val="both"/>
        <w:rPr>
          <w:rFonts w:ascii="Times New Roman" w:hAnsi="Times New Roman" w:cs="Times New Roman"/>
          <w:color w:val="000000"/>
          <w:sz w:val="28"/>
          <w:szCs w:val="28"/>
        </w:rPr>
      </w:pPr>
      <w:r w:rsidRPr="00CF5AE2">
        <w:rPr>
          <w:rFonts w:ascii="Times New Roman" w:hAnsi="Times New Roman" w:cs="Times New Roman"/>
          <w:color w:val="000000"/>
          <w:sz w:val="28"/>
          <w:szCs w:val="28"/>
        </w:rPr>
        <w:t>Рабочая программа Школы раннего развития составлена в соответствии с требованиями Федеральных государственных требований основной общеобразовательной программы дошкольного образования на основе авторской программы образовательной системы О.А Холодовой.</w:t>
      </w:r>
    </w:p>
    <w:p w:rsidR="00B11457" w:rsidRDefault="00906E7B" w:rsidP="004F5931">
      <w:pPr>
        <w:widowControl w:val="0"/>
        <w:autoSpaceDE w:val="0"/>
        <w:autoSpaceDN w:val="0"/>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Программа  курса </w:t>
      </w:r>
      <w:r w:rsidR="00326D6E" w:rsidRPr="00CF5AE2">
        <w:rPr>
          <w:rFonts w:ascii="Times New Roman" w:hAnsi="Times New Roman" w:cs="Times New Roman"/>
          <w:color w:val="000000"/>
          <w:sz w:val="28"/>
          <w:szCs w:val="28"/>
        </w:rPr>
        <w:t xml:space="preserve">«Развитие познавательных способностей» </w:t>
      </w:r>
      <w:r w:rsidRPr="00280D8D">
        <w:rPr>
          <w:rFonts w:ascii="Times New Roman" w:hAnsi="Times New Roman" w:cs="Times New Roman"/>
          <w:color w:val="000000"/>
          <w:sz w:val="28"/>
          <w:szCs w:val="28"/>
        </w:rPr>
        <w:t xml:space="preserve">для дошкольников </w:t>
      </w:r>
      <w:r w:rsidR="00326D6E" w:rsidRPr="00CF5AE2">
        <w:rPr>
          <w:rFonts w:ascii="Times New Roman" w:hAnsi="Times New Roman" w:cs="Times New Roman"/>
          <w:color w:val="000000"/>
          <w:sz w:val="28"/>
          <w:szCs w:val="28"/>
        </w:rPr>
        <w:t>(в рамках дополнительных платных образовательных услуг при подготовке к школе) разработана на основе программы</w:t>
      </w:r>
      <w:r w:rsidR="00F52D16" w:rsidRPr="00280D8D">
        <w:rPr>
          <w:rFonts w:ascii="Times New Roman" w:hAnsi="Times New Roman" w:cs="Times New Roman"/>
          <w:color w:val="000000"/>
          <w:sz w:val="28"/>
          <w:szCs w:val="28"/>
        </w:rPr>
        <w:t>О. А. Холодовой «За три месяца до школы»</w:t>
      </w:r>
    </w:p>
    <w:p w:rsidR="00CF5AE2" w:rsidRPr="00B11457" w:rsidRDefault="00E66DBF" w:rsidP="004F5931">
      <w:pPr>
        <w:widowControl w:val="0"/>
        <w:autoSpaceDE w:val="0"/>
        <w:autoSpaceDN w:val="0"/>
        <w:spacing w:after="0" w:line="240" w:lineRule="auto"/>
        <w:ind w:left="567" w:right="-35" w:firstLine="284"/>
        <w:jc w:val="both"/>
        <w:rPr>
          <w:rFonts w:ascii="Times New Roman" w:hAnsi="Times New Roman" w:cs="Times New Roman"/>
          <w:color w:val="000000"/>
          <w:sz w:val="28"/>
          <w:szCs w:val="28"/>
        </w:rPr>
      </w:pPr>
      <w:r w:rsidRPr="004E1425">
        <w:rPr>
          <w:rFonts w:ascii="Times New Roman" w:hAnsi="Times New Roman" w:cs="Times New Roman"/>
          <w:sz w:val="28"/>
          <w:szCs w:val="28"/>
        </w:rPr>
        <w:t xml:space="preserve">Программа предусмотрена для работы с учащимися дошкольного общего образования (5,5 – </w:t>
      </w:r>
      <w:r w:rsidR="008A20D9">
        <w:rPr>
          <w:rFonts w:ascii="Times New Roman" w:hAnsi="Times New Roman" w:cs="Times New Roman"/>
          <w:sz w:val="28"/>
          <w:szCs w:val="28"/>
        </w:rPr>
        <w:t>7</w:t>
      </w:r>
      <w:r w:rsidRPr="004E1425">
        <w:rPr>
          <w:rFonts w:ascii="Times New Roman" w:hAnsi="Times New Roman" w:cs="Times New Roman"/>
          <w:sz w:val="28"/>
          <w:szCs w:val="28"/>
        </w:rPr>
        <w:t xml:space="preserve"> лет) и реализуется по УМК: Холодова О.А. «За три месяца до школы» Издательство РОСТ 2011.</w:t>
      </w:r>
    </w:p>
    <w:p w:rsidR="00906E7B"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Важность роли высокоразвитых познавательных процессов в достижении ребенком успеха в жизни признается и психологами и педагогами. Идея целенаправленного и систематического развития детей дошкольного возраста на специализированных занятиях является актуальной, так как она предполагает работу с детьми разного уровня развития и приводит к расширению познавательных возможностей всех детей.</w:t>
      </w:r>
    </w:p>
    <w:p w:rsidR="00843FF3" w:rsidRPr="00843FF3" w:rsidRDefault="00843FF3" w:rsidP="004F5931">
      <w:pPr>
        <w:shd w:val="clear" w:color="auto" w:fill="FFFFFF"/>
        <w:spacing w:after="0" w:line="240" w:lineRule="auto"/>
        <w:ind w:left="567" w:right="-35" w:firstLine="284"/>
        <w:jc w:val="center"/>
        <w:rPr>
          <w:rFonts w:ascii="Times New Roman" w:hAnsi="Times New Roman" w:cs="Times New Roman"/>
          <w:b/>
          <w:color w:val="000000"/>
          <w:sz w:val="28"/>
          <w:szCs w:val="28"/>
        </w:rPr>
      </w:pPr>
      <w:r w:rsidRPr="00843FF3">
        <w:rPr>
          <w:rFonts w:ascii="Times New Roman" w:hAnsi="Times New Roman" w:cs="Times New Roman"/>
          <w:b/>
          <w:color w:val="000000"/>
          <w:sz w:val="28"/>
          <w:szCs w:val="28"/>
        </w:rPr>
        <w:t>Условия реализации программы</w:t>
      </w:r>
    </w:p>
    <w:p w:rsidR="00843FF3" w:rsidRPr="00843FF3" w:rsidRDefault="00843FF3" w:rsidP="004F5931">
      <w:pPr>
        <w:shd w:val="clear" w:color="auto" w:fill="FFFFFF"/>
        <w:spacing w:after="0" w:line="240" w:lineRule="auto"/>
        <w:ind w:left="567" w:right="-35" w:firstLine="284"/>
        <w:jc w:val="both"/>
        <w:rPr>
          <w:rFonts w:ascii="Times New Roman" w:hAnsi="Times New Roman" w:cs="Times New Roman"/>
          <w:color w:val="000000"/>
          <w:sz w:val="28"/>
          <w:szCs w:val="28"/>
        </w:rPr>
      </w:pPr>
    </w:p>
    <w:p w:rsidR="00843FF3" w:rsidRPr="00843FF3" w:rsidRDefault="00843FF3"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843FF3">
        <w:rPr>
          <w:rFonts w:ascii="Times New Roman" w:hAnsi="Times New Roman" w:cs="Times New Roman"/>
          <w:color w:val="000000"/>
          <w:sz w:val="28"/>
          <w:szCs w:val="28"/>
        </w:rPr>
        <w:t>Срок реализации программы - 1 год. Предлагаемая программа развивающих занятий предназначена для детей 5,5-7 лет.</w:t>
      </w:r>
    </w:p>
    <w:p w:rsidR="00843FF3" w:rsidRPr="00280D8D" w:rsidRDefault="00843FF3"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843FF3">
        <w:rPr>
          <w:rFonts w:ascii="Times New Roman" w:hAnsi="Times New Roman" w:cs="Times New Roman"/>
          <w:color w:val="000000"/>
          <w:sz w:val="28"/>
          <w:szCs w:val="28"/>
        </w:rPr>
        <w:t xml:space="preserve">Программа занятий рассчитана на </w:t>
      </w:r>
      <w:r>
        <w:rPr>
          <w:rFonts w:ascii="Times New Roman" w:hAnsi="Times New Roman" w:cs="Times New Roman"/>
          <w:color w:val="000000"/>
          <w:sz w:val="28"/>
          <w:szCs w:val="28"/>
        </w:rPr>
        <w:t>5</w:t>
      </w:r>
      <w:r w:rsidRPr="00843FF3">
        <w:rPr>
          <w:rFonts w:ascii="Times New Roman" w:hAnsi="Times New Roman" w:cs="Times New Roman"/>
          <w:color w:val="000000"/>
          <w:sz w:val="28"/>
          <w:szCs w:val="28"/>
        </w:rPr>
        <w:t xml:space="preserve">2 часа. Занятия проводятся </w:t>
      </w:r>
      <w:r>
        <w:rPr>
          <w:rFonts w:ascii="Times New Roman" w:hAnsi="Times New Roman" w:cs="Times New Roman"/>
          <w:color w:val="000000"/>
          <w:sz w:val="28"/>
          <w:szCs w:val="28"/>
        </w:rPr>
        <w:t>два</w:t>
      </w:r>
      <w:r w:rsidRPr="00843FF3">
        <w:rPr>
          <w:rFonts w:ascii="Times New Roman" w:hAnsi="Times New Roman" w:cs="Times New Roman"/>
          <w:color w:val="000000"/>
          <w:sz w:val="28"/>
          <w:szCs w:val="28"/>
        </w:rPr>
        <w:t xml:space="preserve"> раз в неделю, продолжительностью 30 минут.</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Цель программы:</w:t>
      </w:r>
      <w:r w:rsidRPr="00280D8D">
        <w:rPr>
          <w:rFonts w:ascii="Times New Roman" w:hAnsi="Times New Roman" w:cs="Times New Roman"/>
          <w:color w:val="000000"/>
          <w:sz w:val="28"/>
          <w:szCs w:val="28"/>
        </w:rPr>
        <w:t> развитие операций мышления, тренировка свойств внимания, аудиальной и визуальной памяти, формирование положительного отношения к школе.</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Задачи программы:</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-формировать положительное отношение к школе;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познавательные процессы;</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творческие и интеллектуальные способности детей;</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интерес к решению познавательных, творческих задач;</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образное и логическое мышление;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Психика ребенка – это целостный механизм, поэтому все психические процессы тесно связаны между собой, и развитие одного из них непосредственно влияет на все остальные.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Для успешного обучения и развития ребенка в школе одним из основных условий является полноценное  развитие в дошкольном детстве.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Актуальность выбора:</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В настоящее время развитию познавательных способностей отводится ответственная роль в развитии и становлении активной, самостоятельно мыслящей личности, готовой конструктивно и творчески решать возникающие перед обществом задачи. Поэтому одна из основных задач педагогов состоит в том, чтобы помочь ребенку в полной мере проявлять свои способности, развить </w:t>
      </w:r>
      <w:r w:rsidRPr="00280D8D">
        <w:rPr>
          <w:rFonts w:ascii="Times New Roman" w:hAnsi="Times New Roman" w:cs="Times New Roman"/>
          <w:color w:val="000000"/>
          <w:sz w:val="28"/>
          <w:szCs w:val="28"/>
        </w:rPr>
        <w:lastRenderedPageBreak/>
        <w:t>творческий потенциал, инициативу, самостоятельность. Успешная реализация этих задач зависит от сформированности познавательных интересов, которые возникают тогда, когда дети имеют возможность включиться в выполнение таких видов заданий, в которых могут достичь успеха и вместе с тем, чувствуют необходимость преодоления определенных препятствий при достижении цели.</w:t>
      </w:r>
    </w:p>
    <w:p w:rsidR="00906E7B" w:rsidRPr="00280D8D" w:rsidRDefault="00906E7B" w:rsidP="004F5931">
      <w:pPr>
        <w:shd w:val="clear" w:color="auto" w:fill="FFFFFF"/>
        <w:spacing w:after="0" w:line="240" w:lineRule="auto"/>
        <w:ind w:left="567" w:right="-35" w:firstLine="284"/>
        <w:jc w:val="center"/>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Общая характеристика курса</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Предлагаемая программа направлена на  развитие познавательных способностей.</w:t>
      </w:r>
    </w:p>
    <w:p w:rsidR="00906E7B" w:rsidRPr="00280D8D" w:rsidRDefault="00906E7B" w:rsidP="004F5931">
      <w:pPr>
        <w:shd w:val="clear" w:color="auto" w:fill="FFFFFF"/>
        <w:spacing w:after="0" w:line="240" w:lineRule="auto"/>
        <w:ind w:left="567" w:right="-35" w:firstLine="284"/>
        <w:jc w:val="center"/>
        <w:rPr>
          <w:rFonts w:ascii="Times New Roman" w:hAnsi="Times New Roman" w:cs="Times New Roman"/>
          <w:b/>
          <w:color w:val="000000"/>
          <w:sz w:val="28"/>
          <w:szCs w:val="28"/>
        </w:rPr>
      </w:pPr>
      <w:r w:rsidRPr="00280D8D">
        <w:rPr>
          <w:rFonts w:ascii="Times New Roman" w:hAnsi="Times New Roman" w:cs="Times New Roman"/>
          <w:b/>
          <w:color w:val="000000"/>
          <w:sz w:val="28"/>
          <w:szCs w:val="28"/>
        </w:rPr>
        <w:t>Особенности организации учебного процесса.</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Материал каждого занятия рассчитан на 30 минут. Программа предусматривает, что развитие познавательных процессов будет проходить в игровой деятельности.  Ребенку предлагаются задания </w:t>
      </w:r>
      <w:r w:rsidR="00F52D16" w:rsidRPr="00280D8D">
        <w:rPr>
          <w:rFonts w:ascii="Times New Roman" w:hAnsi="Times New Roman" w:cs="Times New Roman"/>
          <w:color w:val="000000"/>
          <w:sz w:val="28"/>
          <w:szCs w:val="28"/>
        </w:rPr>
        <w:t>не учебного</w:t>
      </w:r>
      <w:r w:rsidRPr="00280D8D">
        <w:rPr>
          <w:rFonts w:ascii="Times New Roman" w:hAnsi="Times New Roman" w:cs="Times New Roman"/>
          <w:color w:val="000000"/>
          <w:sz w:val="28"/>
          <w:szCs w:val="28"/>
        </w:rPr>
        <w:t xml:space="preserve"> характера, поэтому серьезная работа принимает форму игровой деятельности, что очень привлекает дошкольника. Это создает особый положительный эмоциональный фон: раскованность, интерес, желание научиться выполнять предлагаемые задания.  Все это создает благоприятные условия для  формирования у дошкольников  положительной мотивации к школе.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В игре происходит формирование восприятия, мышления, памяти, речи – тех фундаментальных психических процессов, без достаточного развития которых нельзя говорить о воспитании гармоничной личности. Именно в игре формируются основные новообразования, подготавливающие переход дошкольника к следующему возрастному этапу. Велико значение игры в развитии мотивационной сферы ребенка в формировании социальной готовности ребенка к школе. В игровой деятельности складываются  особо благоприятные условия для развития интеллекта, для перехода от наглядно-действенного мышления к элементам слова. Важной основой мыслительной деятельности ребенка является наблюдение. При этом  мыслительная деятельность выражается, прежде всего, в сравнении и сопоставлении. Игры и игровые упражнения, включенные в определенную систему образовательной работы с детьми, способствуют развитию внимания, памяти, воображения, творческих проявлений, самостоятельности, личностной независимости.</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Программа предусматривает развитие мышления у дошкольников в ходе усвоения таких приемов мыслительной деятельности, как умение сравнивать, обобщать, анализировать, синтезировать, классифицировать, выделять главное, доказывать, опровергать.</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Для овладения операцией сравнения ребенок должен научиться видеть сходное в разном </w:t>
      </w:r>
      <w:proofErr w:type="gramStart"/>
      <w:r w:rsidRPr="00280D8D">
        <w:rPr>
          <w:rFonts w:ascii="Times New Roman" w:hAnsi="Times New Roman" w:cs="Times New Roman"/>
          <w:color w:val="000000"/>
          <w:sz w:val="28"/>
          <w:szCs w:val="28"/>
        </w:rPr>
        <w:t>и  разное</w:t>
      </w:r>
      <w:proofErr w:type="gramEnd"/>
      <w:r w:rsidRPr="00280D8D">
        <w:rPr>
          <w:rFonts w:ascii="Times New Roman" w:hAnsi="Times New Roman" w:cs="Times New Roman"/>
          <w:color w:val="000000"/>
          <w:sz w:val="28"/>
          <w:szCs w:val="28"/>
        </w:rPr>
        <w:t xml:space="preserve"> в сходном. Успешное сравнение предметов и явлений возможно тогда, когда оно целенаправленно, т. е. происходит с определенной точки зрения, ради ответа на какой-то вопрос. Оно может быть направлено или на установление сходства предметов, или на установление различия, или на то и другое одновременно. Для овладения этих навыков можно использовать упражнения «Третий лишний», «Четвертый лишний»</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Анализ и синтез — важнейшие мыслительные операции, в единстве они дают полное и всестороннее знание действительности. Анализ дает знание отдельных элементов, а синтез, опираясь на результаты анализа, объединяя эти элементы, обеспечивает знание объекта в целом. В процессе работы у дошкольника возникает необходимость не только проанализировать какой-либо предмет или </w:t>
      </w:r>
      <w:r w:rsidRPr="00280D8D">
        <w:rPr>
          <w:rFonts w:ascii="Times New Roman" w:hAnsi="Times New Roman" w:cs="Times New Roman"/>
          <w:color w:val="000000"/>
          <w:sz w:val="28"/>
          <w:szCs w:val="28"/>
        </w:rPr>
        <w:lastRenderedPageBreak/>
        <w:t>явление, но и выделить для более углубленного изучения существенные признаки предмета.  Овладев операцией абстракции,  дошкольник легко овладевает операцией   обобщения — мысленного объединения предметов и явлений в группы по тем общим и существенным признакам.</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Овладев логическими операциями, ребенок станет более последовательно выполнять действия, давать более развернутые и логически законченные ответы.</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памяти в дошкольном возрасте характеризуется постепенным переходом от непроизвольного и непосредственного к произвольному и опосредованному запоминанию и припоминанию.</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Совершенствование произвольной памяти у дошкольников тесно связано с постановкой перед ним специальных мнемических задач на запоминание, сохранение и воспроизведение материала, а также с применением в процессах запоминания и воспроизведения материала мыслительных операций анализа, синтеза, сравнения, обобщения, установления смысловых связей. Можно сказать, что улучшение памяти ребенка происходит одновременно с совершенствованием его умственной деятельности. Одним из эффективных упражнений является «Пропавшая игрушка», которое позволяет развивать память и внимание одновременно.</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В организации процесса познания в старшем дошкольном возрасте особое внимание направлено на выяснение того, насколько активен ребенок в восприятии учебной задачи, организации учебных действий, направленных на решение, овладение элементами самоконтроля и самооценки.</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Данная программа предусматривает интегративные задания, которые помогают снять напряжение, создают положительный эмоциональный фон, интерес, желание учиться. Осознание своих успехов способствует раскрытию психологических возможностей ребенка. Кроме того, во все занятия включены кинезиологические упражнения, которые направлены на  активизацию различных отделов коры больших полушарий мозга, что позволяет развивать способности человека: память, внимание, мышление, речь, мелкую и крупную моторику, снижает утомляемость, повышает способность к произвольному контролю. В занятия включена коррегирующая гимнастика для глаз. Выполнение этой гимнастики поможет как повышению остроты зрения, так и снятию зрительного утомления и достижению состояния зрительного комфорта.</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На занятиях используется пособие О. Холодовой «Юным умникам и умницам» «За три месяца до школы». 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привлекательно для младших школьников.</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Основное время на занятиях занимает самостоятельное решение детьми поисковых задач. Благодаря этому у детей формируются умения самостоятельно действовать, принимать решения, управлять собой в сложных ситуациях.</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На каждом занятии проводится коллективное обсуждение решения задачи определенного вида. На этом этапе у детей формируется такое важное качество, </w:t>
      </w:r>
      <w:r w:rsidRPr="00280D8D">
        <w:rPr>
          <w:rFonts w:ascii="Times New Roman" w:hAnsi="Times New Roman" w:cs="Times New Roman"/>
          <w:color w:val="000000"/>
          <w:sz w:val="28"/>
          <w:szCs w:val="28"/>
        </w:rPr>
        <w:lastRenderedPageBreak/>
        <w:t>как осознание собственных действий, самоконтроль, возможность дать отчет в выполняемых шагах при решении задач любой трудности.</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На каждом занятии после самостоятельной работы проводится коллективная проверка решения задач. 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 прилежанием и старательностью. Пособие  представляет собой сборник заданий для работы с детьми дошкольного возраста.</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В  пособие включено задание «Отвечайка», основной задачей которого является создание у дошкольников определенного положительного эмоционального фона, включение в работу. Поэтому вопросы легкие, способные вызвать интерес и рассчитанные на сообразительность, быстроту реакции. Но,  в то же время,  данные упражнения подготавливают ребенка к активной учебно-познавательной деятельности и   расширяют кругозор.</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Задания «Выполняйка» помогут оценить уровень развития внимания, памяти, понять, насколько у ребенка развита логика, абстрактное мышление, определить уровень лексического запаса ребенка. Включены логически-поисковые задания, обучающие детей: наблюдать, сравнивать, обобщать, находить закономерности, строить простейшие предположения, проверять их, делать выводы.</w:t>
      </w:r>
    </w:p>
    <w:p w:rsidR="00F52D16"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Задания «Нарисуйка» нацелены на развитие моторики, а также на умение воспринимать материал на слух, отражать услышанное графически, определяет готовность ребенка писать под диктовку. Программа предполагает  использование на каждом занятии упражнений для развития мелкой моторики руки, что стимулирует развитие интеллектуальных способностей. На занятиях практикуется методика «Графический диктант». Ее результаты скажутся на умении точно воспринимать инструкцию учителя, логически мыслить,  красиво и  аккуратно писать. В процессе работы с графическими диктантами формируются внимание, глазомер, зрительная память ребенка,  аккуратность, фантазия. Графические диктанты – это способ развития речи, так как параллельно ребята отгадывают загадки, читают и заучивают  стихотворения, песенки, потешки.  Данное задание развивает при этом мелкую моторику кисти. Эту же задачу выполняет и штриховка фигур, которая еще и подводит детей к пониманию симметрии, композиции в декоративном рисовании.</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Все пояснения к заданиям, даваемые учителем, постепенно сокращаются с одновременным повышением доли участия детей в поиске решения предложенного  задания.</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На занятиях создаются условия для сосредоточения детей, увлечения их логическими играми, успешного освоения их, что стимулирует познавательную активность.</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Основные принципы распределения материала:</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1) системность: задания располагаются в определенном порядке;</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2) принцип «спирали»: задания повторяются;</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3)принцип «от простого - к сложному»: задания постепенно усложняются;</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4) увеличение объема материала;</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lastRenderedPageBreak/>
        <w:t>5) наращивание темпа выполнения заданий;</w:t>
      </w:r>
    </w:p>
    <w:p w:rsidR="00906E7B" w:rsidRPr="00280D8D" w:rsidRDefault="00906E7B" w:rsidP="004F5931">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6) смена разных видов деятельности.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Реализация программы способствует формированию у учащихся следующих предпосылок универсальных учебных действий: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Личностными результатами изучения программы «</w:t>
      </w:r>
      <w:r w:rsidR="00280D8D" w:rsidRPr="00280D8D">
        <w:rPr>
          <w:rFonts w:ascii="Times New Roman" w:hAnsi="Times New Roman" w:cs="Times New Roman"/>
          <w:b/>
          <w:bCs/>
          <w:color w:val="000000"/>
          <w:sz w:val="28"/>
          <w:szCs w:val="28"/>
        </w:rPr>
        <w:t xml:space="preserve">Развитие познавательных способностей </w:t>
      </w:r>
      <w:r w:rsidRPr="00280D8D">
        <w:rPr>
          <w:rFonts w:ascii="Times New Roman" w:hAnsi="Times New Roman" w:cs="Times New Roman"/>
          <w:b/>
          <w:bCs/>
          <w:color w:val="000000"/>
          <w:sz w:val="28"/>
          <w:szCs w:val="28"/>
        </w:rPr>
        <w:t>» является формирование следующих умений</w:t>
      </w:r>
      <w:r w:rsidRPr="00280D8D">
        <w:rPr>
          <w:rFonts w:ascii="Times New Roman" w:hAnsi="Times New Roman" w:cs="Times New Roman"/>
          <w:color w:val="000000"/>
          <w:sz w:val="28"/>
          <w:szCs w:val="28"/>
        </w:rPr>
        <w:t>:</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ребенок  научится: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i/>
          <w:iCs/>
          <w:color w:val="000000"/>
          <w:sz w:val="28"/>
          <w:szCs w:val="28"/>
        </w:rPr>
        <w:t>-</w:t>
      </w:r>
      <w:r w:rsidRPr="00280D8D">
        <w:rPr>
          <w:rFonts w:ascii="Times New Roman" w:hAnsi="Times New Roman" w:cs="Times New Roman"/>
          <w:color w:val="000000"/>
          <w:sz w:val="28"/>
          <w:szCs w:val="28"/>
        </w:rPr>
        <w:t>определять и высказывать под руководством педагога самые простые общие для всех людей правила поведения при сотрудничестве.</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Метапредметными результатами изучения курса   являются формирование следующих предпосылок универсальных учебных действий: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Регулятивные УУД</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ребенок  научится: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с помощью учителя определять и формулировать цель деятельности;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-проговаривать последовательность действий;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высказывать своё предположение на основе работы с иллюстрацией рабочей тетради;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работать по предложенному учителем плану;</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w:t>
      </w:r>
      <w:proofErr w:type="gramStart"/>
      <w:r w:rsidRPr="00280D8D">
        <w:rPr>
          <w:rFonts w:ascii="Times New Roman" w:hAnsi="Times New Roman" w:cs="Times New Roman"/>
          <w:color w:val="000000"/>
          <w:sz w:val="28"/>
          <w:szCs w:val="28"/>
        </w:rPr>
        <w:t>отличать,  верно</w:t>
      </w:r>
      <w:proofErr w:type="gramEnd"/>
      <w:r w:rsidRPr="00280D8D">
        <w:rPr>
          <w:rFonts w:ascii="Times New Roman" w:hAnsi="Times New Roman" w:cs="Times New Roman"/>
          <w:color w:val="000000"/>
          <w:sz w:val="28"/>
          <w:szCs w:val="28"/>
        </w:rPr>
        <w:t xml:space="preserve"> выполненное задание от неверного;</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совместно с учителем и другими учениками давать эмоциональную оценку деятельности товарищей.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Познавательные УУД:</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ребенок  научится: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-ориентироваться в своей системе знаний: отличать новое от уже известного с помощью учителя;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-с помощью учителя делать предварительный отбор необходимой информации: </w:t>
      </w:r>
      <w:r w:rsidRPr="00280D8D">
        <w:rPr>
          <w:rFonts w:ascii="Times New Roman" w:hAnsi="Times New Roman" w:cs="Times New Roman"/>
          <w:i/>
          <w:iCs/>
          <w:color w:val="000000"/>
          <w:sz w:val="28"/>
          <w:szCs w:val="28"/>
        </w:rPr>
        <w:t> </w:t>
      </w:r>
      <w:r w:rsidRPr="00280D8D">
        <w:rPr>
          <w:rFonts w:ascii="Times New Roman" w:hAnsi="Times New Roman" w:cs="Times New Roman"/>
          <w:color w:val="000000"/>
          <w:sz w:val="28"/>
          <w:szCs w:val="28"/>
        </w:rPr>
        <w:t>ориентироваться  в тетради;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-добывать новые знания:</w:t>
      </w:r>
      <w:r w:rsidRPr="00280D8D">
        <w:rPr>
          <w:rFonts w:ascii="Times New Roman" w:hAnsi="Times New Roman" w:cs="Times New Roman"/>
          <w:i/>
          <w:iCs/>
          <w:color w:val="000000"/>
          <w:sz w:val="28"/>
          <w:szCs w:val="28"/>
        </w:rPr>
        <w:t> </w:t>
      </w:r>
      <w:r w:rsidRPr="00280D8D">
        <w:rPr>
          <w:rFonts w:ascii="Times New Roman" w:hAnsi="Times New Roman" w:cs="Times New Roman"/>
          <w:color w:val="000000"/>
          <w:sz w:val="28"/>
          <w:szCs w:val="28"/>
        </w:rPr>
        <w:t>находить ответы на вопросы, используя свой жизненный опыт и информацию, полученную от учителя;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-перерабатывать полученную информацию:</w:t>
      </w:r>
      <w:r w:rsidRPr="00280D8D">
        <w:rPr>
          <w:rFonts w:ascii="Times New Roman" w:hAnsi="Times New Roman" w:cs="Times New Roman"/>
          <w:i/>
          <w:iCs/>
          <w:color w:val="000000"/>
          <w:sz w:val="28"/>
          <w:szCs w:val="28"/>
        </w:rPr>
        <w:t> </w:t>
      </w:r>
      <w:r w:rsidRPr="00280D8D">
        <w:rPr>
          <w:rFonts w:ascii="Times New Roman" w:hAnsi="Times New Roman" w:cs="Times New Roman"/>
          <w:color w:val="000000"/>
          <w:sz w:val="28"/>
          <w:szCs w:val="28"/>
        </w:rPr>
        <w:t>делать выводы в результате  совместной  работы всей группы;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-перерабатывать полученную информацию: сравнивать и группировать такие математические объекты, как числа, плоские геометрические фигуры.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Коммуникативные УУД</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ребенок  научится:</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-доносить свою позицию до других:</w:t>
      </w:r>
      <w:r w:rsidRPr="00280D8D">
        <w:rPr>
          <w:rFonts w:ascii="Times New Roman" w:hAnsi="Times New Roman" w:cs="Times New Roman"/>
          <w:i/>
          <w:iCs/>
          <w:color w:val="000000"/>
          <w:sz w:val="28"/>
          <w:szCs w:val="28"/>
        </w:rPr>
        <w:t> </w:t>
      </w:r>
      <w:r w:rsidRPr="00280D8D">
        <w:rPr>
          <w:rFonts w:ascii="Times New Roman" w:hAnsi="Times New Roman" w:cs="Times New Roman"/>
          <w:color w:val="000000"/>
          <w:sz w:val="28"/>
          <w:szCs w:val="28"/>
        </w:rPr>
        <w:t>оформлять свою мысль в устной речи (на уровне одного предложения или небольшого текста);</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-слушать и понимать речь других;</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пересказывать текст;</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-совместно договариваться о правилах общения и поведения в группе, в паре и следовать им;</w:t>
      </w:r>
    </w:p>
    <w:p w:rsidR="00906E7B"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-учиться выполнять различные роли в группе (лидера, исполнителя,</w:t>
      </w:r>
      <w:r w:rsidRPr="00280D8D">
        <w:rPr>
          <w:rFonts w:ascii="Times New Roman" w:hAnsi="Times New Roman" w:cs="Times New Roman"/>
          <w:color w:val="444444"/>
          <w:sz w:val="28"/>
          <w:szCs w:val="28"/>
        </w:rPr>
        <w:t> </w:t>
      </w:r>
      <w:r w:rsidR="00D17155">
        <w:rPr>
          <w:rFonts w:ascii="Times New Roman" w:hAnsi="Times New Roman" w:cs="Times New Roman"/>
          <w:color w:val="000000"/>
          <w:sz w:val="28"/>
          <w:szCs w:val="28"/>
        </w:rPr>
        <w:t>критика)</w:t>
      </w:r>
    </w:p>
    <w:p w:rsidR="00D17155" w:rsidRPr="00D17155" w:rsidRDefault="00D17155" w:rsidP="004F5931">
      <w:pPr>
        <w:shd w:val="clear" w:color="auto" w:fill="FFFFFF"/>
        <w:spacing w:after="0" w:line="240" w:lineRule="auto"/>
        <w:ind w:left="567" w:right="-35" w:firstLine="284"/>
        <w:rPr>
          <w:rFonts w:ascii="Times New Roman" w:hAnsi="Times New Roman" w:cs="Times New Roman"/>
          <w:b/>
          <w:color w:val="000000"/>
          <w:sz w:val="28"/>
          <w:szCs w:val="28"/>
        </w:rPr>
      </w:pPr>
      <w:r w:rsidRPr="00D17155">
        <w:rPr>
          <w:rFonts w:ascii="Times New Roman" w:hAnsi="Times New Roman" w:cs="Times New Roman"/>
          <w:b/>
          <w:color w:val="000000"/>
          <w:sz w:val="28"/>
          <w:szCs w:val="28"/>
        </w:rPr>
        <w:t>Предметные результаты (дети могут):</w:t>
      </w:r>
    </w:p>
    <w:p w:rsidR="00D17155" w:rsidRPr="00D17155" w:rsidRDefault="00D17155" w:rsidP="004F5931">
      <w:pPr>
        <w:shd w:val="clear" w:color="auto" w:fill="FFFFFF"/>
        <w:spacing w:after="0" w:line="240" w:lineRule="auto"/>
        <w:ind w:left="567" w:right="-35" w:firstLine="284"/>
        <w:rPr>
          <w:rFonts w:ascii="Times New Roman" w:hAnsi="Times New Roman" w:cs="Times New Roman"/>
          <w:color w:val="000000"/>
          <w:sz w:val="28"/>
          <w:szCs w:val="28"/>
        </w:rPr>
      </w:pPr>
      <w:r w:rsidRPr="00D17155">
        <w:rPr>
          <w:rFonts w:ascii="Times New Roman" w:hAnsi="Times New Roman" w:cs="Times New Roman"/>
          <w:color w:val="000000"/>
          <w:sz w:val="28"/>
          <w:szCs w:val="28"/>
        </w:rPr>
        <w:lastRenderedPageBreak/>
        <w:t>-</w:t>
      </w:r>
      <w:r w:rsidRPr="00D17155">
        <w:rPr>
          <w:rFonts w:ascii="Times New Roman" w:hAnsi="Times New Roman" w:cs="Times New Roman"/>
          <w:color w:val="000000"/>
          <w:sz w:val="28"/>
          <w:szCs w:val="28"/>
        </w:rPr>
        <w:tab/>
        <w:t>отвечать на вопросы учителя;</w:t>
      </w:r>
    </w:p>
    <w:p w:rsidR="00D17155" w:rsidRPr="00D17155" w:rsidRDefault="00D17155" w:rsidP="004F5931">
      <w:pPr>
        <w:shd w:val="clear" w:color="auto" w:fill="FFFFFF"/>
        <w:spacing w:after="0" w:line="240" w:lineRule="auto"/>
        <w:ind w:left="567" w:right="-35" w:firstLine="284"/>
        <w:rPr>
          <w:rFonts w:ascii="Times New Roman" w:hAnsi="Times New Roman" w:cs="Times New Roman"/>
          <w:color w:val="000000"/>
          <w:sz w:val="28"/>
          <w:szCs w:val="28"/>
        </w:rPr>
      </w:pPr>
      <w:r w:rsidRPr="00D17155">
        <w:rPr>
          <w:rFonts w:ascii="Times New Roman" w:hAnsi="Times New Roman" w:cs="Times New Roman"/>
          <w:color w:val="000000"/>
          <w:sz w:val="28"/>
          <w:szCs w:val="28"/>
        </w:rPr>
        <w:t>-</w:t>
      </w:r>
      <w:r w:rsidRPr="00D17155">
        <w:rPr>
          <w:rFonts w:ascii="Times New Roman" w:hAnsi="Times New Roman" w:cs="Times New Roman"/>
          <w:color w:val="000000"/>
          <w:sz w:val="28"/>
          <w:szCs w:val="28"/>
        </w:rPr>
        <w:tab/>
        <w:t>составлять устный рассказ по картинке, серии сюжетных картинок;</w:t>
      </w:r>
    </w:p>
    <w:p w:rsidR="00D17155" w:rsidRPr="00D17155" w:rsidRDefault="00D17155" w:rsidP="004F5931">
      <w:pPr>
        <w:shd w:val="clear" w:color="auto" w:fill="FFFFFF"/>
        <w:spacing w:after="0" w:line="240" w:lineRule="auto"/>
        <w:ind w:left="567" w:right="-35" w:firstLine="284"/>
        <w:rPr>
          <w:rFonts w:ascii="Times New Roman" w:hAnsi="Times New Roman" w:cs="Times New Roman"/>
          <w:color w:val="000000"/>
          <w:sz w:val="28"/>
          <w:szCs w:val="28"/>
        </w:rPr>
      </w:pPr>
      <w:r w:rsidRPr="00D17155">
        <w:rPr>
          <w:rFonts w:ascii="Times New Roman" w:hAnsi="Times New Roman" w:cs="Times New Roman"/>
          <w:color w:val="000000"/>
          <w:sz w:val="28"/>
          <w:szCs w:val="28"/>
        </w:rPr>
        <w:t>-</w:t>
      </w:r>
      <w:r w:rsidRPr="00D17155">
        <w:rPr>
          <w:rFonts w:ascii="Times New Roman" w:hAnsi="Times New Roman" w:cs="Times New Roman"/>
          <w:color w:val="000000"/>
          <w:sz w:val="28"/>
          <w:szCs w:val="28"/>
        </w:rPr>
        <w:tab/>
        <w:t>правильно держать ручку при письме;</w:t>
      </w:r>
    </w:p>
    <w:p w:rsidR="00D17155" w:rsidRPr="00D17155" w:rsidRDefault="00D17155" w:rsidP="004F5931">
      <w:pPr>
        <w:shd w:val="clear" w:color="auto" w:fill="FFFFFF"/>
        <w:spacing w:after="0" w:line="240" w:lineRule="auto"/>
        <w:ind w:left="567" w:right="-35" w:firstLine="284"/>
        <w:rPr>
          <w:rFonts w:ascii="Times New Roman" w:hAnsi="Times New Roman" w:cs="Times New Roman"/>
          <w:color w:val="000000"/>
          <w:sz w:val="28"/>
          <w:szCs w:val="28"/>
        </w:rPr>
      </w:pPr>
      <w:r w:rsidRPr="00D17155">
        <w:rPr>
          <w:rFonts w:ascii="Times New Roman" w:hAnsi="Times New Roman" w:cs="Times New Roman"/>
          <w:color w:val="000000"/>
          <w:sz w:val="28"/>
          <w:szCs w:val="28"/>
        </w:rPr>
        <w:t>-</w:t>
      </w:r>
      <w:r w:rsidRPr="00D17155">
        <w:rPr>
          <w:rFonts w:ascii="Times New Roman" w:hAnsi="Times New Roman" w:cs="Times New Roman"/>
          <w:color w:val="000000"/>
          <w:sz w:val="28"/>
          <w:szCs w:val="28"/>
        </w:rPr>
        <w:tab/>
        <w:t>ориентироваться в тетради;</w:t>
      </w:r>
    </w:p>
    <w:p w:rsidR="00D17155" w:rsidRPr="00280D8D" w:rsidRDefault="00D17155" w:rsidP="004F5931">
      <w:pPr>
        <w:shd w:val="clear" w:color="auto" w:fill="FFFFFF"/>
        <w:spacing w:after="0" w:line="240" w:lineRule="auto"/>
        <w:ind w:left="567" w:right="-35" w:firstLine="284"/>
        <w:rPr>
          <w:rFonts w:ascii="Times New Roman" w:hAnsi="Times New Roman" w:cs="Times New Roman"/>
          <w:color w:val="000000"/>
          <w:sz w:val="28"/>
          <w:szCs w:val="28"/>
        </w:rPr>
      </w:pPr>
      <w:r w:rsidRPr="00D17155">
        <w:rPr>
          <w:rFonts w:ascii="Times New Roman" w:hAnsi="Times New Roman" w:cs="Times New Roman"/>
          <w:color w:val="000000"/>
          <w:sz w:val="28"/>
          <w:szCs w:val="28"/>
        </w:rPr>
        <w:t>-</w:t>
      </w:r>
      <w:r w:rsidRPr="00D17155">
        <w:rPr>
          <w:rFonts w:ascii="Times New Roman" w:hAnsi="Times New Roman" w:cs="Times New Roman"/>
          <w:color w:val="000000"/>
          <w:sz w:val="28"/>
          <w:szCs w:val="28"/>
        </w:rPr>
        <w:tab/>
        <w:t>уметь выполнять разные виды штриховок;</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Ожидаемые результаты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К концу учебного года ребенок должен знать и уметь:</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 времена года (последовательность, месяцы, основные приметы каждого времени года);</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часть суток (последовательность, основные признаки каждого времени суток);</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домашних животных, их детенышей, повадки;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диких животных наших лесов, жарких стран, Севера, их детенышей, повадки;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зимующих и перелетных птиц;</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транспорт наземный, подземный, водный, подводный, воздушный;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различать одежду, обувь, головные уборы;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различать овощи, фрукты, ягоды;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свободно ориентироваться на листе бумаги (правая – левая сторона, верх – низ);</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различать и правильно называть плоскостные геометрические фигуры: круг, квадрат, прямоугольник, треугольник, овал;</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свободно считать от1 до 10 и обратно;</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выполнять счетные операции в пределах 10 (+, - 1, 2);</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различать гласные и согласные звуки;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разделять слова на слоги с помощью хлопков, шагов и так далее;</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определять количество и последовательность звуков в односложных словах;</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знать и уметь рассказывать русские народные сказки;</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знать наизусть стихи для детей;</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уметь полно и последовательно пересказать прослушанный рассказ;</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уметь составить свой рассказ по картинке, по серии картинок;</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владеть карандашом: без линейке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хорошо владеть ножницами (резать полоски, квадраты, круги, прямоугольники, треугольники, вырезать по контуру предметы);</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-уметь выполнять задание по образцу;</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уметь внимательно, не отвлекаясь слушать (20 – 30 минут);</w:t>
      </w:r>
    </w:p>
    <w:p w:rsidR="00906E7B" w:rsidRPr="00280D8D"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запоминать и называть 6-10 предметов, картинок, слов;</w:t>
      </w:r>
    </w:p>
    <w:p w:rsidR="00906E7B" w:rsidRDefault="00906E7B" w:rsidP="004F5931">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сохранять хорошую осанку в положении сидя.</w:t>
      </w:r>
    </w:p>
    <w:p w:rsidR="00A83FA8" w:rsidRDefault="00A83FA8" w:rsidP="004F5931">
      <w:pPr>
        <w:shd w:val="clear" w:color="auto" w:fill="FFFFFF"/>
        <w:spacing w:after="0" w:line="240" w:lineRule="auto"/>
        <w:ind w:left="567" w:right="-35" w:firstLine="284"/>
        <w:rPr>
          <w:rFonts w:ascii="Times New Roman" w:hAnsi="Times New Roman" w:cs="Times New Roman"/>
          <w:color w:val="000000"/>
          <w:sz w:val="28"/>
          <w:szCs w:val="28"/>
        </w:rPr>
      </w:pPr>
    </w:p>
    <w:p w:rsidR="00A83FA8" w:rsidRDefault="00A83FA8" w:rsidP="004F5931">
      <w:pPr>
        <w:shd w:val="clear" w:color="auto" w:fill="FFFFFF"/>
        <w:spacing w:after="0" w:line="240" w:lineRule="auto"/>
        <w:ind w:left="567" w:right="-35" w:firstLine="284"/>
        <w:rPr>
          <w:rFonts w:ascii="Times New Roman" w:hAnsi="Times New Roman" w:cs="Times New Roman"/>
          <w:color w:val="000000"/>
          <w:sz w:val="28"/>
          <w:szCs w:val="28"/>
        </w:rPr>
      </w:pPr>
    </w:p>
    <w:p w:rsidR="00A83FA8" w:rsidRDefault="00A83FA8" w:rsidP="004F5931">
      <w:pPr>
        <w:shd w:val="clear" w:color="auto" w:fill="FFFFFF"/>
        <w:spacing w:after="0" w:line="240" w:lineRule="auto"/>
        <w:ind w:left="567" w:right="-35" w:firstLine="284"/>
        <w:rPr>
          <w:rFonts w:ascii="Times New Roman" w:hAnsi="Times New Roman" w:cs="Times New Roman"/>
          <w:color w:val="000000"/>
          <w:sz w:val="28"/>
          <w:szCs w:val="28"/>
        </w:rPr>
      </w:pPr>
    </w:p>
    <w:p w:rsidR="00A83FA8" w:rsidRDefault="00A83FA8" w:rsidP="004F5931">
      <w:pPr>
        <w:shd w:val="clear" w:color="auto" w:fill="FFFFFF"/>
        <w:spacing w:after="0" w:line="240" w:lineRule="auto"/>
        <w:ind w:left="567" w:right="-35" w:firstLine="284"/>
        <w:rPr>
          <w:rFonts w:ascii="Times New Roman" w:hAnsi="Times New Roman" w:cs="Times New Roman"/>
          <w:color w:val="000000"/>
          <w:sz w:val="28"/>
          <w:szCs w:val="28"/>
        </w:rPr>
      </w:pPr>
    </w:p>
    <w:p w:rsidR="00AC35A5" w:rsidRDefault="00AC35A5" w:rsidP="004F5931">
      <w:pPr>
        <w:shd w:val="clear" w:color="auto" w:fill="FFFFFF"/>
        <w:spacing w:after="0" w:line="240" w:lineRule="auto"/>
        <w:ind w:left="567" w:right="-35" w:firstLine="284"/>
        <w:rPr>
          <w:rFonts w:ascii="Times New Roman" w:hAnsi="Times New Roman" w:cs="Times New Roman"/>
          <w:color w:val="000000"/>
          <w:sz w:val="28"/>
          <w:szCs w:val="28"/>
        </w:rPr>
      </w:pPr>
    </w:p>
    <w:p w:rsidR="00AC35A5" w:rsidRDefault="00AC35A5" w:rsidP="004F5931">
      <w:pPr>
        <w:shd w:val="clear" w:color="auto" w:fill="FFFFFF"/>
        <w:spacing w:after="0" w:line="240" w:lineRule="auto"/>
        <w:ind w:left="567" w:right="-35" w:firstLine="284"/>
        <w:rPr>
          <w:rFonts w:ascii="Times New Roman" w:hAnsi="Times New Roman" w:cs="Times New Roman"/>
          <w:color w:val="000000"/>
          <w:sz w:val="28"/>
          <w:szCs w:val="28"/>
        </w:rPr>
      </w:pPr>
    </w:p>
    <w:p w:rsidR="00A83FA8" w:rsidRDefault="00546E92" w:rsidP="00546E92">
      <w:pPr>
        <w:shd w:val="clear" w:color="auto" w:fill="FFFFFF"/>
        <w:spacing w:after="0" w:line="240" w:lineRule="auto"/>
        <w:ind w:right="-35"/>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                  </w:t>
      </w:r>
      <w:r w:rsidR="00A83FA8" w:rsidRPr="00A83FA8">
        <w:rPr>
          <w:rFonts w:ascii="Times New Roman" w:hAnsi="Times New Roman" w:cs="Times New Roman"/>
          <w:b/>
          <w:color w:val="000000"/>
          <w:sz w:val="28"/>
          <w:szCs w:val="28"/>
        </w:rPr>
        <w:t>Учебный план</w:t>
      </w:r>
      <w:r w:rsidR="00A83FA8">
        <w:rPr>
          <w:rFonts w:ascii="Times New Roman" w:hAnsi="Times New Roman" w:cs="Times New Roman"/>
          <w:color w:val="000000"/>
          <w:sz w:val="28"/>
          <w:szCs w:val="28"/>
        </w:rPr>
        <w:t xml:space="preserve"> </w:t>
      </w:r>
      <w:r w:rsidR="00A83FA8">
        <w:rPr>
          <w:rFonts w:ascii="Times New Roman" w:hAnsi="Times New Roman" w:cs="Times New Roman"/>
          <w:b/>
          <w:bCs/>
          <w:color w:val="000000"/>
          <w:sz w:val="28"/>
          <w:szCs w:val="28"/>
        </w:rPr>
        <w:t xml:space="preserve">курса </w:t>
      </w:r>
      <w:r w:rsidR="00A83FA8" w:rsidRPr="00280D8D">
        <w:rPr>
          <w:rFonts w:ascii="Times New Roman" w:hAnsi="Times New Roman" w:cs="Times New Roman"/>
          <w:b/>
          <w:bCs/>
          <w:color w:val="000000"/>
          <w:sz w:val="28"/>
          <w:szCs w:val="28"/>
        </w:rPr>
        <w:t xml:space="preserve">«Развитие познавательных способностей </w:t>
      </w:r>
      <w:r w:rsidR="00A83FA8">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p>
    <w:p w:rsidR="00A83FA8" w:rsidRPr="00280D8D" w:rsidRDefault="00A83FA8" w:rsidP="004F5931">
      <w:pPr>
        <w:shd w:val="clear" w:color="auto" w:fill="FFFFFF"/>
        <w:spacing w:after="0" w:line="240" w:lineRule="auto"/>
        <w:ind w:left="567" w:right="-35" w:firstLine="284"/>
        <w:rPr>
          <w:rFonts w:ascii="Times New Roman" w:hAnsi="Times New Roman" w:cs="Times New Roman"/>
          <w:color w:val="000000"/>
          <w:sz w:val="28"/>
          <w:szCs w:val="28"/>
        </w:rPr>
      </w:pPr>
    </w:p>
    <w:tbl>
      <w:tblPr>
        <w:tblW w:w="9922" w:type="dxa"/>
        <w:tblInd w:w="534" w:type="dxa"/>
        <w:shd w:val="clear" w:color="auto" w:fill="FFFFFF"/>
        <w:tblCellMar>
          <w:left w:w="0" w:type="dxa"/>
          <w:right w:w="0" w:type="dxa"/>
        </w:tblCellMar>
        <w:tblLook w:val="04A0" w:firstRow="1" w:lastRow="0" w:firstColumn="1" w:lastColumn="0" w:noHBand="0" w:noVBand="1"/>
      </w:tblPr>
      <w:tblGrid>
        <w:gridCol w:w="1134"/>
        <w:gridCol w:w="3260"/>
        <w:gridCol w:w="5528"/>
      </w:tblGrid>
      <w:tr w:rsidR="00906E7B" w:rsidRPr="00280D8D" w:rsidTr="00546E9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bookmarkStart w:id="1" w:name="2fd036dbc5e6b99af61a3f15534d18cf4f4c41a5"/>
            <w:bookmarkStart w:id="2" w:name="1"/>
            <w:bookmarkEnd w:id="1"/>
            <w:bookmarkEnd w:id="2"/>
            <w:r w:rsidRPr="00280D8D">
              <w:rPr>
                <w:rFonts w:ascii="Times New Roman" w:hAnsi="Times New Roman" w:cs="Times New Roman"/>
                <w:color w:val="000000"/>
                <w:sz w:val="28"/>
                <w:szCs w:val="28"/>
              </w:rPr>
              <w:t>№ раздела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Наименование раздела и количество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Содержание</w:t>
            </w:r>
          </w:p>
        </w:tc>
      </w:tr>
      <w:tr w:rsidR="00906E7B" w:rsidRPr="00280D8D" w:rsidTr="00546E9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внимания</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1</w:t>
            </w:r>
            <w:r w:rsidR="00280D8D">
              <w:rPr>
                <w:rFonts w:ascii="Times New Roman" w:hAnsi="Times New Roman" w:cs="Times New Roman"/>
                <w:color w:val="000000"/>
                <w:sz w:val="28"/>
                <w:szCs w:val="28"/>
              </w:rPr>
              <w:t>3</w:t>
            </w:r>
            <w:r w:rsidRPr="00280D8D">
              <w:rPr>
                <w:rFonts w:ascii="Times New Roman" w:hAnsi="Times New Roman" w:cs="Times New Roman"/>
                <w:color w:val="000000"/>
                <w:sz w:val="28"/>
                <w:szCs w:val="28"/>
              </w:rPr>
              <w:t xml:space="preserve">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избирательности внимания. Развитие концентрации внимания. Развитие произвольности. Развитие устойчивости внимания. Развитие переключаемости внимания.</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 </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Выполнение тренировочных упражнений. Письмо графических диктантов. Выполнение корректурной пробы. Игра «Шифровальщик»</w:t>
            </w:r>
          </w:p>
        </w:tc>
      </w:tr>
      <w:tr w:rsidR="00906E7B" w:rsidRPr="00280D8D" w:rsidTr="00546E9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памяти</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1</w:t>
            </w:r>
            <w:r w:rsidR="00280D8D">
              <w:rPr>
                <w:rFonts w:ascii="Times New Roman" w:hAnsi="Times New Roman" w:cs="Times New Roman"/>
                <w:color w:val="000000"/>
                <w:sz w:val="28"/>
                <w:szCs w:val="28"/>
              </w:rPr>
              <w:t>3</w:t>
            </w:r>
            <w:r w:rsidRPr="00280D8D">
              <w:rPr>
                <w:rFonts w:ascii="Times New Roman" w:hAnsi="Times New Roman" w:cs="Times New Roman"/>
                <w:color w:val="000000"/>
                <w:sz w:val="28"/>
                <w:szCs w:val="28"/>
              </w:rPr>
              <w:t xml:space="preserve">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аудиальной памяти. Развитие визуальной памяти. Развитие  способности к визуализации. Развитие асоциальной памяти. Развитие смысловой памяти. Тренировки зрительной и слуховой памяти. Упражнение «Осознание словесного материала»</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Выполнение тренировочных упражнений.  Выполнение пиктограмм. Нахождение отличий.</w:t>
            </w:r>
          </w:p>
        </w:tc>
      </w:tr>
      <w:tr w:rsidR="00906E7B" w:rsidRPr="00280D8D" w:rsidTr="00546E92">
        <w:trPr>
          <w:trHeight w:val="218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воображение</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1</w:t>
            </w:r>
            <w:r w:rsidR="00280D8D">
              <w:rPr>
                <w:rFonts w:ascii="Times New Roman" w:hAnsi="Times New Roman" w:cs="Times New Roman"/>
                <w:color w:val="000000"/>
                <w:sz w:val="28"/>
                <w:szCs w:val="28"/>
              </w:rPr>
              <w:t>3</w:t>
            </w:r>
            <w:r w:rsidRPr="00280D8D">
              <w:rPr>
                <w:rFonts w:ascii="Times New Roman" w:hAnsi="Times New Roman" w:cs="Times New Roman"/>
                <w:color w:val="000000"/>
                <w:sz w:val="28"/>
                <w:szCs w:val="28"/>
              </w:rPr>
              <w:t xml:space="preserve">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воссоздающего воображения. Развитие творческого воображения. Задачи на установление пространственных отношений. Ориентация во времени и на листе бумаги.</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Игры «Незаконченный рисунок», «Угадай, кто я?», «Дополни изображение», «Укрась слово», «Нарисуй что – нибудь» и т. д.</w:t>
            </w:r>
          </w:p>
        </w:tc>
      </w:tr>
      <w:tr w:rsidR="00906E7B" w:rsidRPr="00280D8D" w:rsidTr="00546E92">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Развитие мышления</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1</w:t>
            </w:r>
            <w:r w:rsidR="00280D8D">
              <w:rPr>
                <w:rFonts w:ascii="Times New Roman" w:hAnsi="Times New Roman" w:cs="Times New Roman"/>
                <w:color w:val="000000"/>
                <w:sz w:val="28"/>
                <w:szCs w:val="28"/>
              </w:rPr>
              <w:t>3</w:t>
            </w:r>
            <w:r w:rsidRPr="00280D8D">
              <w:rPr>
                <w:rFonts w:ascii="Times New Roman" w:hAnsi="Times New Roman" w:cs="Times New Roman"/>
                <w:color w:val="000000"/>
                <w:sz w:val="28"/>
                <w:szCs w:val="28"/>
              </w:rPr>
              <w:t xml:space="preserve">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 xml:space="preserve">Развитие операций мышления. Развитие операции сравнения. Развитие операции обобщения.  Развитие операции анализа и синтеза. Нахождение  закономерности. Развитие  логического мышления. Умозаключение. Обучение логическому приему смысловые соотнесения. Логический прием – ограничение. Логический прием смысловые соотнесения. Подведение под понятие. Аналогии. Решение комбинаторных задач. Логичные ассоциации. Нелогичные ассоциации. Алгоритм, как  цепочка  выполнения действий. Логические действия и операции </w:t>
            </w:r>
            <w:r w:rsidRPr="00280D8D">
              <w:rPr>
                <w:rFonts w:ascii="Times New Roman" w:hAnsi="Times New Roman" w:cs="Times New Roman"/>
                <w:color w:val="000000"/>
                <w:sz w:val="28"/>
                <w:szCs w:val="28"/>
              </w:rPr>
              <w:lastRenderedPageBreak/>
              <w:t>«не», «и», «или». Понятие об отрицании некоторого свойства и о логической операции, обозначаемой союзом «и». Кодирование информации о свойствах объектов</w:t>
            </w:r>
          </w:p>
          <w:p w:rsidR="00906E7B" w:rsidRPr="00280D8D" w:rsidRDefault="00906E7B" w:rsidP="004F5931">
            <w:pPr>
              <w:spacing w:after="0" w:line="240" w:lineRule="auto"/>
              <w:rPr>
                <w:rFonts w:ascii="Times New Roman" w:hAnsi="Times New Roman" w:cs="Times New Roman"/>
                <w:color w:val="000000"/>
                <w:sz w:val="28"/>
                <w:szCs w:val="28"/>
              </w:rPr>
            </w:pPr>
            <w:r w:rsidRPr="00280D8D">
              <w:rPr>
                <w:rFonts w:ascii="Times New Roman" w:hAnsi="Times New Roman" w:cs="Times New Roman"/>
                <w:color w:val="000000"/>
                <w:sz w:val="28"/>
                <w:szCs w:val="28"/>
              </w:rPr>
              <w:t>Выполнение тренировочных упражнений. Нахождение лишнего предмета. Упражнение «Расставь предметы». Расшифровка анаграмм. Загадки</w:t>
            </w:r>
          </w:p>
        </w:tc>
      </w:tr>
    </w:tbl>
    <w:p w:rsidR="00280D8D" w:rsidRPr="00280D8D" w:rsidRDefault="00280D8D" w:rsidP="004F5931">
      <w:pPr>
        <w:shd w:val="clear" w:color="auto" w:fill="FFFFFF"/>
        <w:spacing w:after="0" w:line="240" w:lineRule="auto"/>
        <w:jc w:val="center"/>
        <w:rPr>
          <w:rFonts w:ascii="Times New Roman" w:hAnsi="Times New Roman" w:cs="Times New Roman"/>
          <w:b/>
          <w:bCs/>
          <w:color w:val="000000"/>
          <w:sz w:val="28"/>
          <w:szCs w:val="28"/>
        </w:rPr>
      </w:pPr>
    </w:p>
    <w:p w:rsidR="00A83FA8" w:rsidRDefault="00A83FA8" w:rsidP="00A83FA8">
      <w:pPr>
        <w:shd w:val="clear" w:color="auto" w:fill="FFFFFF"/>
        <w:spacing w:after="0" w:line="240" w:lineRule="auto"/>
        <w:ind w:left="567" w:right="-35" w:firstLine="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Рабочая программа курса </w:t>
      </w:r>
      <w:r w:rsidRPr="00280D8D">
        <w:rPr>
          <w:rFonts w:ascii="Times New Roman" w:hAnsi="Times New Roman" w:cs="Times New Roman"/>
          <w:b/>
          <w:bCs/>
          <w:color w:val="000000"/>
          <w:sz w:val="28"/>
          <w:szCs w:val="28"/>
        </w:rPr>
        <w:t xml:space="preserve">«Развитие познавательных способностей </w:t>
      </w:r>
      <w:r>
        <w:rPr>
          <w:rFonts w:ascii="Times New Roman" w:hAnsi="Times New Roman" w:cs="Times New Roman"/>
          <w:b/>
          <w:bCs/>
          <w:color w:val="000000"/>
          <w:sz w:val="28"/>
          <w:szCs w:val="28"/>
        </w:rPr>
        <w:t>».</w:t>
      </w:r>
    </w:p>
    <w:p w:rsidR="00A83FA8" w:rsidRDefault="00A83FA8" w:rsidP="00A83FA8">
      <w:pPr>
        <w:shd w:val="clear" w:color="auto" w:fill="FFFFFF"/>
        <w:spacing w:after="0" w:line="240" w:lineRule="auto"/>
        <w:ind w:left="567" w:right="-35" w:firstLine="284"/>
        <w:rPr>
          <w:rFonts w:ascii="Times New Roman" w:hAnsi="Times New Roman" w:cs="Times New Roman"/>
          <w:b/>
          <w:bCs/>
          <w:color w:val="000000"/>
          <w:sz w:val="28"/>
          <w:szCs w:val="28"/>
        </w:rPr>
      </w:pP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Цель программы:</w:t>
      </w:r>
      <w:r w:rsidRPr="00280D8D">
        <w:rPr>
          <w:rFonts w:ascii="Times New Roman" w:hAnsi="Times New Roman" w:cs="Times New Roman"/>
          <w:color w:val="000000"/>
          <w:sz w:val="28"/>
          <w:szCs w:val="28"/>
        </w:rPr>
        <w:t> развитие операций мышления, тренировка свойств внимания, аудиальной и визуальной памяти, формирование положительного отношения к школе.</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Задачи программы:</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-формировать положительное отношение к школе;</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познавательные процессы;</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творческие и интеллектуальные способности детей;</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интерес к решению познавательных, творческих задач;</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-развивать образное и логическое мышление;</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Психика ребенка – это целостный механизм, поэтому все психические процессы тесно связаны между собой, и развитие одного из них непосредственно влияет на все остальные.</w:t>
      </w:r>
    </w:p>
    <w:p w:rsidR="00A83FA8"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Для успешного обучения и развития ребенка в школе одним из основных условий является полноценное  развитие в дошкольном детстве.</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p>
    <w:p w:rsidR="00906E7B" w:rsidRDefault="00906E7B" w:rsidP="004F5931">
      <w:pPr>
        <w:shd w:val="clear" w:color="auto" w:fill="FFFFFF"/>
        <w:spacing w:after="0" w:line="240" w:lineRule="auto"/>
        <w:jc w:val="center"/>
        <w:rPr>
          <w:rFonts w:ascii="Times New Roman" w:hAnsi="Times New Roman" w:cs="Times New Roman"/>
          <w:b/>
          <w:bCs/>
          <w:color w:val="000000"/>
          <w:sz w:val="28"/>
          <w:szCs w:val="28"/>
        </w:rPr>
      </w:pPr>
      <w:r w:rsidRPr="00280D8D">
        <w:rPr>
          <w:rFonts w:ascii="Times New Roman" w:hAnsi="Times New Roman" w:cs="Times New Roman"/>
          <w:b/>
          <w:bCs/>
          <w:color w:val="000000"/>
          <w:sz w:val="28"/>
          <w:szCs w:val="28"/>
        </w:rPr>
        <w:t>Тематическое планирование</w:t>
      </w:r>
      <w:r w:rsidR="00A83FA8">
        <w:rPr>
          <w:rFonts w:ascii="Times New Roman" w:hAnsi="Times New Roman" w:cs="Times New Roman"/>
          <w:b/>
          <w:bCs/>
          <w:color w:val="000000"/>
          <w:sz w:val="28"/>
          <w:szCs w:val="28"/>
        </w:rPr>
        <w:t xml:space="preserve"> курса </w:t>
      </w:r>
      <w:r w:rsidR="00A83FA8" w:rsidRPr="00280D8D">
        <w:rPr>
          <w:rFonts w:ascii="Times New Roman" w:hAnsi="Times New Roman" w:cs="Times New Roman"/>
          <w:b/>
          <w:bCs/>
          <w:color w:val="000000"/>
          <w:sz w:val="28"/>
          <w:szCs w:val="28"/>
        </w:rPr>
        <w:t>«Развитие познавательных способностей »</w:t>
      </w:r>
    </w:p>
    <w:p w:rsidR="00CF5AE2" w:rsidRPr="00280D8D" w:rsidRDefault="00CF5AE2" w:rsidP="004F5931">
      <w:pPr>
        <w:shd w:val="clear" w:color="auto" w:fill="FFFFFF"/>
        <w:spacing w:after="0" w:line="240" w:lineRule="auto"/>
        <w:jc w:val="center"/>
        <w:rPr>
          <w:rFonts w:ascii="Arial" w:hAnsi="Arial" w:cs="Arial"/>
          <w:color w:val="000000"/>
          <w:sz w:val="28"/>
          <w:szCs w:val="28"/>
        </w:rPr>
      </w:pPr>
    </w:p>
    <w:tbl>
      <w:tblPr>
        <w:tblW w:w="9922" w:type="dxa"/>
        <w:tblInd w:w="534" w:type="dxa"/>
        <w:shd w:val="clear" w:color="auto" w:fill="FFFFFF"/>
        <w:tblCellMar>
          <w:left w:w="0" w:type="dxa"/>
          <w:right w:w="0" w:type="dxa"/>
        </w:tblCellMar>
        <w:tblLook w:val="04A0" w:firstRow="1" w:lastRow="0" w:firstColumn="1" w:lastColumn="0" w:noHBand="0" w:noVBand="1"/>
      </w:tblPr>
      <w:tblGrid>
        <w:gridCol w:w="992"/>
        <w:gridCol w:w="3544"/>
        <w:gridCol w:w="481"/>
        <w:gridCol w:w="4905"/>
      </w:tblGrid>
      <w:tr w:rsidR="00906E7B" w:rsidRPr="00CF5AE2" w:rsidTr="00546E92">
        <w:trPr>
          <w:trHeight w:val="70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ind w:left="134" w:hanging="134"/>
              <w:jc w:val="center"/>
              <w:rPr>
                <w:rFonts w:ascii="Times New Roman" w:hAnsi="Times New Roman" w:cs="Times New Roman"/>
                <w:color w:val="000000"/>
                <w:sz w:val="28"/>
                <w:szCs w:val="28"/>
              </w:rPr>
            </w:pPr>
            <w:bookmarkStart w:id="3" w:name="0d35e5505e4cd14f8bd7f9c5b860cfe520dc4fee"/>
            <w:bookmarkStart w:id="4" w:name="2"/>
            <w:bookmarkEnd w:id="3"/>
            <w:bookmarkEnd w:id="4"/>
            <w:r w:rsidRPr="00CF5AE2">
              <w:rPr>
                <w:rFonts w:ascii="Times New Roman" w:hAnsi="Times New Roman" w:cs="Times New Roman"/>
                <w:color w:val="000000"/>
                <w:sz w:val="28"/>
                <w:szCs w:val="28"/>
              </w:rPr>
              <w:t>№ урока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color w:val="000000"/>
                <w:sz w:val="28"/>
                <w:szCs w:val="28"/>
              </w:rPr>
              <w:t>Тема урока</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color w:val="000000"/>
                <w:sz w:val="28"/>
                <w:szCs w:val="28"/>
              </w:rPr>
              <w:t>Характеристика деятельности обучающихся</w:t>
            </w:r>
          </w:p>
        </w:tc>
      </w:tr>
      <w:tr w:rsidR="00906E7B" w:rsidRPr="00CF5AE2" w:rsidTr="00546E92">
        <w:tc>
          <w:tcPr>
            <w:tcW w:w="99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b/>
                <w:bCs/>
                <w:color w:val="000000"/>
                <w:sz w:val="28"/>
                <w:szCs w:val="28"/>
              </w:rPr>
              <w:t>Развитие внимания 1</w:t>
            </w:r>
            <w:r w:rsidR="00280D8D" w:rsidRPr="00CF5AE2">
              <w:rPr>
                <w:rFonts w:ascii="Times New Roman" w:hAnsi="Times New Roman" w:cs="Times New Roman"/>
                <w:b/>
                <w:bCs/>
                <w:color w:val="000000"/>
                <w:sz w:val="28"/>
                <w:szCs w:val="28"/>
              </w:rPr>
              <w:t>3</w:t>
            </w:r>
            <w:r w:rsidRPr="00CF5AE2">
              <w:rPr>
                <w:rFonts w:ascii="Times New Roman" w:hAnsi="Times New Roman" w:cs="Times New Roman"/>
                <w:b/>
                <w:bCs/>
                <w:color w:val="000000"/>
                <w:sz w:val="28"/>
                <w:szCs w:val="28"/>
              </w:rPr>
              <w:t xml:space="preserve"> ч</w:t>
            </w:r>
          </w:p>
        </w:tc>
      </w:tr>
      <w:tr w:rsidR="00906E7B" w:rsidRPr="00CF5AE2" w:rsidTr="00546E92">
        <w:trPr>
          <w:trHeight w:val="42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Тренировка произвольного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проходить лабиринт не выходя за контуры линии, не пропуская петель. Оценивать количественную характеристику видоизменяющейся конструкции.</w:t>
            </w:r>
          </w:p>
        </w:tc>
      </w:tr>
      <w:tr w:rsidR="00906E7B" w:rsidRPr="00CF5AE2" w:rsidTr="00546E92">
        <w:trPr>
          <w:trHeight w:val="42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Тренировка произвольного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проходить лабиринт не выходя за контуры линии, не пропуская петель. Оценивать количественную характеристику видоизменяющейся конструкции.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избирательности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Учатся сравнивать предметы с указанием их сходства и различия по заданным признакам. Выполняют упражнения </w:t>
            </w:r>
            <w:r w:rsidRPr="00CF5AE2">
              <w:rPr>
                <w:rFonts w:ascii="Times New Roman" w:hAnsi="Times New Roman" w:cs="Times New Roman"/>
                <w:color w:val="000000"/>
                <w:sz w:val="28"/>
                <w:szCs w:val="28"/>
              </w:rPr>
              <w:lastRenderedPageBreak/>
              <w:t>способствующие развитию умения оценивать количественную характеристику видоизменяющейся конструкции. Учатся сравнивать предметы по цвету, выделять</w:t>
            </w:r>
            <w:r w:rsidRPr="00CF5AE2">
              <w:rPr>
                <w:rFonts w:ascii="Times New Roman" w:hAnsi="Times New Roman" w:cs="Times New Roman"/>
                <w:i/>
                <w:iCs/>
                <w:color w:val="000000"/>
                <w:sz w:val="28"/>
                <w:szCs w:val="28"/>
              </w:rPr>
              <w:t> </w:t>
            </w:r>
            <w:r w:rsidRPr="00CF5AE2">
              <w:rPr>
                <w:rFonts w:ascii="Times New Roman" w:hAnsi="Times New Roman" w:cs="Times New Roman"/>
                <w:color w:val="000000"/>
                <w:sz w:val="28"/>
                <w:szCs w:val="28"/>
              </w:rPr>
              <w:t>общие и отличительные признаки,</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формулировать</w:t>
            </w:r>
            <w:r w:rsidRPr="00CF5AE2">
              <w:rPr>
                <w:rFonts w:ascii="Times New Roman" w:hAnsi="Times New Roman" w:cs="Times New Roman"/>
                <w:i/>
                <w:iCs/>
                <w:color w:val="000000"/>
                <w:sz w:val="28"/>
                <w:szCs w:val="28"/>
              </w:rPr>
              <w:t> </w:t>
            </w:r>
            <w:r w:rsidRPr="00CF5AE2">
              <w:rPr>
                <w:rFonts w:ascii="Times New Roman" w:hAnsi="Times New Roman" w:cs="Times New Roman"/>
                <w:color w:val="000000"/>
                <w:sz w:val="28"/>
                <w:szCs w:val="28"/>
              </w:rPr>
              <w:t>выводы на основании сравнения.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Тренировка произвольного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распределять и выполнять различные функции, взаимно контролировать действие в игре, выделять</w:t>
            </w:r>
            <w:r w:rsidRPr="00CF5AE2">
              <w:rPr>
                <w:rFonts w:ascii="Times New Roman" w:hAnsi="Times New Roman" w:cs="Times New Roman"/>
                <w:i/>
                <w:iCs/>
                <w:color w:val="000000"/>
                <w:sz w:val="28"/>
                <w:szCs w:val="28"/>
              </w:rPr>
              <w:t> </w:t>
            </w:r>
            <w:r w:rsidRPr="00CF5AE2">
              <w:rPr>
                <w:rFonts w:ascii="Times New Roman" w:hAnsi="Times New Roman" w:cs="Times New Roman"/>
                <w:color w:val="000000"/>
                <w:sz w:val="28"/>
                <w:szCs w:val="28"/>
              </w:rPr>
              <w:t>общие и отличительные признаки группы предметов.</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Придумывают новые правила.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Тренировка произвольного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распределять и выполнять различные функции, взаимно контролировать действие в игре, выделять</w:t>
            </w:r>
            <w:r w:rsidRPr="00CF5AE2">
              <w:rPr>
                <w:rFonts w:ascii="Times New Roman" w:hAnsi="Times New Roman" w:cs="Times New Roman"/>
                <w:i/>
                <w:iCs/>
                <w:color w:val="000000"/>
                <w:sz w:val="28"/>
                <w:szCs w:val="28"/>
              </w:rPr>
              <w:t> </w:t>
            </w:r>
            <w:r w:rsidRPr="00CF5AE2">
              <w:rPr>
                <w:rFonts w:ascii="Times New Roman" w:hAnsi="Times New Roman" w:cs="Times New Roman"/>
                <w:color w:val="000000"/>
                <w:sz w:val="28"/>
                <w:szCs w:val="28"/>
              </w:rPr>
              <w:t>общие и отличительные признаки группы предметов.</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Придумывают новые правила.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концентрации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both"/>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заканчивать узор по образцу. Находить отличия по картинкам. Находить замаскированные изображения.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концентрации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both"/>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заканчивать узор по образцу. Находить отличия по картинкам. Находить замаскированные изображения.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произвольности.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both"/>
              <w:rPr>
                <w:rFonts w:ascii="Times New Roman" w:hAnsi="Times New Roman" w:cs="Times New Roman"/>
                <w:color w:val="000000"/>
                <w:sz w:val="28"/>
                <w:szCs w:val="28"/>
              </w:rPr>
            </w:pPr>
            <w:r w:rsidRPr="00CF5AE2">
              <w:rPr>
                <w:rFonts w:ascii="Times New Roman" w:hAnsi="Times New Roman" w:cs="Times New Roman"/>
                <w:color w:val="000000"/>
                <w:sz w:val="28"/>
                <w:szCs w:val="28"/>
              </w:rPr>
              <w:t>Осваивают умения подчинять свои действия требованиям «надо», пользоваться общепринятыми правилами игры, подчиняться им.</w:t>
            </w:r>
          </w:p>
          <w:p w:rsidR="00906E7B" w:rsidRPr="00CF5AE2" w:rsidRDefault="00906E7B" w:rsidP="004F5931">
            <w:pPr>
              <w:spacing w:after="0" w:line="240" w:lineRule="auto"/>
              <w:jc w:val="both"/>
              <w:rPr>
                <w:rFonts w:ascii="Times New Roman" w:hAnsi="Times New Roman" w:cs="Times New Roman"/>
                <w:color w:val="000000"/>
                <w:sz w:val="28"/>
                <w:szCs w:val="28"/>
              </w:rPr>
            </w:pPr>
            <w:r w:rsidRPr="00CF5AE2">
              <w:rPr>
                <w:rFonts w:ascii="Times New Roman" w:hAnsi="Times New Roman" w:cs="Times New Roman"/>
                <w:color w:val="000000"/>
                <w:sz w:val="28"/>
                <w:szCs w:val="28"/>
              </w:rPr>
              <w:t>Решают задачи на установление временных отношений.</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устойчивости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находить и  вычеркивать определенные буквы среди множества букв,</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прослеживать перепутанные линии, находить отличия по картинкам, находить замаскированные изображения.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w:t>
            </w:r>
            <w:r w:rsidR="00280D8D" w:rsidRPr="00CF5AE2">
              <w:rPr>
                <w:rFonts w:ascii="Times New Roman" w:hAnsi="Times New Roman" w:cs="Times New Roman"/>
                <w:color w:val="000000"/>
                <w:sz w:val="28"/>
                <w:szCs w:val="28"/>
              </w:rPr>
              <w:t>0</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устойчивости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 находить и  вычеркивать определенные буквы среди множества букв,</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прослеживать перепутанные линии, находить отличия по картинкам, находить замаскированные изображения.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w:t>
            </w:r>
            <w:r w:rsidR="00280D8D" w:rsidRPr="00CF5AE2">
              <w:rPr>
                <w:rFonts w:ascii="Times New Roman" w:hAnsi="Times New Roman" w:cs="Times New Roman"/>
                <w:color w:val="000000"/>
                <w:sz w:val="28"/>
                <w:szCs w:val="2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переключаемости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Развивают умения переключать внимание от одного вида деятельности к другому. </w:t>
            </w:r>
            <w:r w:rsidRPr="00CF5AE2">
              <w:rPr>
                <w:rFonts w:ascii="Times New Roman" w:hAnsi="Times New Roman" w:cs="Times New Roman"/>
                <w:color w:val="000000"/>
                <w:sz w:val="28"/>
                <w:szCs w:val="28"/>
              </w:rPr>
              <w:lastRenderedPageBreak/>
              <w:t>Учатся вычеркивать быстро и правильно одну букву, обводить другую, а все остальные пропускать.</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1</w:t>
            </w:r>
            <w:r w:rsidR="00280D8D" w:rsidRPr="00CF5AE2">
              <w:rPr>
                <w:rFonts w:ascii="Times New Roman" w:hAnsi="Times New Roman" w:cs="Times New Roman"/>
                <w:color w:val="000000"/>
                <w:sz w:val="28"/>
                <w:szCs w:val="2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переключаемости внимания.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переключать внимание от одного вида деятельности к другому.</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Выполняют задания на внимание: вычеркивают быстро и правильно одну букву, обводят другую, а все остальные пропускают.</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w:t>
            </w:r>
            <w:r w:rsidR="00280D8D" w:rsidRPr="00CF5AE2">
              <w:rPr>
                <w:rFonts w:ascii="Times New Roman" w:hAnsi="Times New Roman" w:cs="Times New Roman"/>
                <w:color w:val="000000"/>
                <w:sz w:val="28"/>
                <w:szCs w:val="28"/>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Выполнение корректурной пробы</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находить и вычеркивать определенные буквы, символы, начиная с одного элемента,  постепенно увеличивая количество букв, символов.</w:t>
            </w:r>
          </w:p>
        </w:tc>
      </w:tr>
      <w:tr w:rsidR="00906E7B" w:rsidRPr="00CF5AE2" w:rsidTr="00546E92">
        <w:tc>
          <w:tcPr>
            <w:tcW w:w="99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памяти 1</w:t>
            </w:r>
            <w:r w:rsidR="00280D8D" w:rsidRPr="00CF5AE2">
              <w:rPr>
                <w:rFonts w:ascii="Times New Roman" w:hAnsi="Times New Roman" w:cs="Times New Roman"/>
                <w:color w:val="000000"/>
                <w:sz w:val="28"/>
                <w:szCs w:val="28"/>
              </w:rPr>
              <w:t>3</w:t>
            </w:r>
            <w:r w:rsidRPr="00CF5AE2">
              <w:rPr>
                <w:rFonts w:ascii="Times New Roman" w:hAnsi="Times New Roman" w:cs="Times New Roman"/>
                <w:color w:val="000000"/>
                <w:sz w:val="28"/>
                <w:szCs w:val="28"/>
              </w:rPr>
              <w:t xml:space="preserve"> ч</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w:t>
            </w:r>
            <w:r w:rsidR="00280D8D" w:rsidRPr="00CF5AE2">
              <w:rPr>
                <w:rFonts w:ascii="Times New Roman" w:hAnsi="Times New Roman" w:cs="Times New Roman"/>
                <w:color w:val="000000"/>
                <w:sz w:val="28"/>
                <w:szCs w:val="28"/>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аудиальной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воспроизводить основные  моменты занятия, прослушанного рассказа.</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небольшие стихотворения, произведения устного народного творчества: считалки, небылицы, заклички.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аудиальной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воспроизводить основные  моменты занятия, прослушанного рассказа.</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небольшие стихотворения, произведения устного народного творчества: считалки, небылицы, заклички.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визуальной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сохранять и воспроизводить зрительные образы.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увиденные рисунки, детали рисунков.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визуальной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сохранять и воспроизводить зрительные образы.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увиденные рисунки, детали рисунков.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способности к визуализации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сохранять и воспроизводить зрительные образы.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увиденные рисунки, детали рисунков.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19</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способности к визуализации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сохранять и воспроизводить зрительные образы.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увиденные рисунки, детали рисунков.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w:t>
            </w:r>
            <w:r w:rsidR="00280D8D" w:rsidRPr="00CF5AE2">
              <w:rPr>
                <w:rFonts w:ascii="Times New Roman" w:hAnsi="Times New Roman" w:cs="Times New Roman"/>
                <w:color w:val="000000"/>
                <w:sz w:val="28"/>
                <w:szCs w:val="28"/>
              </w:rPr>
              <w:t>0</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Развитие  способности к </w:t>
            </w:r>
            <w:r w:rsidRPr="00CF5AE2">
              <w:rPr>
                <w:rFonts w:ascii="Times New Roman" w:hAnsi="Times New Roman" w:cs="Times New Roman"/>
                <w:color w:val="000000"/>
                <w:sz w:val="28"/>
                <w:szCs w:val="28"/>
              </w:rPr>
              <w:lastRenderedPageBreak/>
              <w:t>визуализации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 xml:space="preserve">Отрабатывают умения сохранять и </w:t>
            </w:r>
            <w:r w:rsidRPr="00CF5AE2">
              <w:rPr>
                <w:rFonts w:ascii="Times New Roman" w:hAnsi="Times New Roman" w:cs="Times New Roman"/>
                <w:color w:val="000000"/>
                <w:sz w:val="28"/>
                <w:szCs w:val="28"/>
              </w:rPr>
              <w:lastRenderedPageBreak/>
              <w:t>воспроизводить зрительные образы.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увиденные рисунки, детали рисунков.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2</w:t>
            </w:r>
            <w:r w:rsidR="00280D8D" w:rsidRPr="00CF5AE2">
              <w:rPr>
                <w:rFonts w:ascii="Times New Roman" w:hAnsi="Times New Roman" w:cs="Times New Roman"/>
                <w:color w:val="000000"/>
                <w:sz w:val="28"/>
                <w:szCs w:val="28"/>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асоциальной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запоминать слова, подключая ассоциативный ряд.</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w:t>
            </w:r>
            <w:r w:rsidR="00280D8D" w:rsidRPr="00CF5AE2">
              <w:rPr>
                <w:rFonts w:ascii="Times New Roman" w:hAnsi="Times New Roman" w:cs="Times New Roman"/>
                <w:color w:val="000000"/>
                <w:sz w:val="28"/>
                <w:szCs w:val="28"/>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асоциальной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запоминать слова, подключая ассоциативный ряд.</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23</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асоциальной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запоминать слова, подключая ассоциативный ряд.</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24</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смысловой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запоминать, воспроизводить мысли, понятия, умозаключения,</w:t>
            </w:r>
          </w:p>
          <w:p w:rsidR="00906E7B" w:rsidRPr="00CF5AE2" w:rsidRDefault="00906E7B" w:rsidP="004F5931">
            <w:pPr>
              <w:spacing w:after="0" w:line="240" w:lineRule="auto"/>
              <w:rPr>
                <w:rFonts w:ascii="Times New Roman" w:hAnsi="Times New Roman" w:cs="Times New Roman"/>
                <w:color w:val="000000"/>
                <w:sz w:val="28"/>
                <w:szCs w:val="28"/>
              </w:rPr>
            </w:pPr>
            <w:proofErr w:type="gramStart"/>
            <w:r w:rsidRPr="00CF5AE2">
              <w:rPr>
                <w:rFonts w:ascii="Times New Roman" w:hAnsi="Times New Roman" w:cs="Times New Roman"/>
                <w:color w:val="000000"/>
                <w:sz w:val="28"/>
                <w:szCs w:val="28"/>
              </w:rPr>
              <w:t>применять</w:t>
            </w:r>
            <w:proofErr w:type="gramEnd"/>
            <w:r w:rsidRPr="00CF5AE2">
              <w:rPr>
                <w:rFonts w:ascii="Times New Roman" w:hAnsi="Times New Roman" w:cs="Times New Roman"/>
                <w:color w:val="000000"/>
                <w:sz w:val="28"/>
                <w:szCs w:val="28"/>
              </w:rPr>
              <w:t xml:space="preserve"> мнемотехнические (то есть не связанные с содержанием запоминаемого) приемы.</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25</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смысловой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запоминать, воспроизводить мысли, понятия, умозаключения,</w:t>
            </w:r>
          </w:p>
          <w:p w:rsidR="00906E7B" w:rsidRPr="00CF5AE2" w:rsidRDefault="00906E7B" w:rsidP="004F5931">
            <w:pPr>
              <w:spacing w:after="0" w:line="240" w:lineRule="auto"/>
              <w:rPr>
                <w:rFonts w:ascii="Times New Roman" w:hAnsi="Times New Roman" w:cs="Times New Roman"/>
                <w:color w:val="000000"/>
                <w:sz w:val="28"/>
                <w:szCs w:val="28"/>
              </w:rPr>
            </w:pPr>
            <w:proofErr w:type="gramStart"/>
            <w:r w:rsidRPr="00CF5AE2">
              <w:rPr>
                <w:rFonts w:ascii="Times New Roman" w:hAnsi="Times New Roman" w:cs="Times New Roman"/>
                <w:color w:val="000000"/>
                <w:sz w:val="28"/>
                <w:szCs w:val="28"/>
              </w:rPr>
              <w:t>применять</w:t>
            </w:r>
            <w:proofErr w:type="gramEnd"/>
            <w:r w:rsidRPr="00CF5AE2">
              <w:rPr>
                <w:rFonts w:ascii="Times New Roman" w:hAnsi="Times New Roman" w:cs="Times New Roman"/>
                <w:color w:val="000000"/>
                <w:sz w:val="28"/>
                <w:szCs w:val="28"/>
              </w:rPr>
              <w:t xml:space="preserve"> мнемотехнические (то есть не связанные с содержанием запоминаемого) приемы.</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26</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смысловой памяти.</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запоминать, воспроизводить мысли, понятия, умозаключения.</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Применять мнемотехнические (то есть не связанные с содержанием запоминаемого) приемы.</w:t>
            </w:r>
          </w:p>
        </w:tc>
      </w:tr>
      <w:tr w:rsidR="00906E7B" w:rsidRPr="00CF5AE2" w:rsidTr="00546E92">
        <w:tc>
          <w:tcPr>
            <w:tcW w:w="99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воображение 1</w:t>
            </w:r>
            <w:r w:rsidR="00280D8D" w:rsidRPr="00CF5AE2">
              <w:rPr>
                <w:rFonts w:ascii="Times New Roman" w:hAnsi="Times New Roman" w:cs="Times New Roman"/>
                <w:color w:val="000000"/>
                <w:sz w:val="28"/>
                <w:szCs w:val="28"/>
              </w:rPr>
              <w:t>3</w:t>
            </w:r>
            <w:r w:rsidRPr="00CF5AE2">
              <w:rPr>
                <w:rFonts w:ascii="Times New Roman" w:hAnsi="Times New Roman" w:cs="Times New Roman"/>
                <w:color w:val="000000"/>
                <w:sz w:val="28"/>
                <w:szCs w:val="28"/>
              </w:rPr>
              <w:t>ч</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27</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передавать своё эмоциональное состояние в мимике, жестах, движениях,</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28</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передавать своё эмоциональное состояние в мимике, жестах, движениях,</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29</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передавать своё эмоциональное состояние в мимике, жестах, движениях,</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30</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Отрабатывают умения воспроизводить поведение животных,  соотносить </w:t>
            </w:r>
            <w:r w:rsidRPr="00CF5AE2">
              <w:rPr>
                <w:rFonts w:ascii="Times New Roman" w:hAnsi="Times New Roman" w:cs="Times New Roman"/>
                <w:color w:val="000000"/>
                <w:sz w:val="28"/>
                <w:szCs w:val="28"/>
              </w:rPr>
              <w:lastRenderedPageBreak/>
              <w:t> координацию речи и движений.</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31</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воспроизводить поведение животных,  соотносить  координацию речи и движений.</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32</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воссоздающего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воспроизводить поведение животных,  соотносить  координацию речи и движений.</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воспроизводить  мысленно образ себе подобного через собственное видение человека.</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33</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творческого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рассказывать выразительно и эмоционально собственное произведение,</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создавать рисунки и рассказы на основе обведенных ладошек.</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34</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творческого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создавать рассказы, сказки на основе сюжетных картинок.</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Рассказывать выразительно и эмоционально собственное произведение.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35</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творческого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создавать рассказы, сказки на основе сюжетных картинок.</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Овладевать умениями мимической, пантомимической, речевой выразительности.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36</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Задачи на установление пространственных отношений.</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ориентироваться в пространстве,</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решать простые задачи на установление пространственных отношений.</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w:t>
            </w:r>
            <w:r w:rsidR="00906E7B" w:rsidRPr="00CF5AE2">
              <w:rPr>
                <w:rFonts w:ascii="Times New Roman" w:hAnsi="Times New Roman" w:cs="Times New Roman"/>
                <w:color w:val="000000"/>
                <w:sz w:val="28"/>
                <w:szCs w:val="28"/>
              </w:rPr>
              <w:t>7</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Задачи на установление пространственных отношений.</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ориентироваться в пространстве,</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решать простые задачи на установление пространственных отношений.</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3</w:t>
            </w:r>
            <w:r w:rsidR="00906E7B" w:rsidRPr="00CF5AE2">
              <w:rPr>
                <w:rFonts w:ascii="Times New Roman" w:hAnsi="Times New Roman" w:cs="Times New Roman"/>
                <w:color w:val="000000"/>
                <w:sz w:val="28"/>
                <w:szCs w:val="28"/>
              </w:rPr>
              <w:t>8</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Задачи на установление пространственных отношений.</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ориентироваться в пространстве,</w:t>
            </w:r>
          </w:p>
          <w:p w:rsidR="00906E7B" w:rsidRPr="00CF5AE2" w:rsidRDefault="00906E7B" w:rsidP="004F5931">
            <w:pPr>
              <w:spacing w:after="0" w:line="240" w:lineRule="auto"/>
              <w:rPr>
                <w:rFonts w:ascii="Times New Roman" w:hAnsi="Times New Roman" w:cs="Times New Roman"/>
                <w:color w:val="000000"/>
                <w:sz w:val="28"/>
                <w:szCs w:val="28"/>
              </w:rPr>
            </w:pPr>
            <w:proofErr w:type="gramStart"/>
            <w:r w:rsidRPr="00CF5AE2">
              <w:rPr>
                <w:rFonts w:ascii="Times New Roman" w:hAnsi="Times New Roman" w:cs="Times New Roman"/>
                <w:color w:val="000000"/>
                <w:sz w:val="28"/>
                <w:szCs w:val="28"/>
              </w:rPr>
              <w:t>решать</w:t>
            </w:r>
            <w:proofErr w:type="gramEnd"/>
            <w:r w:rsidRPr="00CF5AE2">
              <w:rPr>
                <w:rFonts w:ascii="Times New Roman" w:hAnsi="Times New Roman" w:cs="Times New Roman"/>
                <w:color w:val="000000"/>
                <w:sz w:val="28"/>
                <w:szCs w:val="28"/>
              </w:rPr>
              <w:t xml:space="preserve"> простые задачи на установление пространственных отношений..</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3</w:t>
            </w:r>
            <w:r w:rsidR="00906E7B" w:rsidRPr="00CF5AE2">
              <w:rPr>
                <w:rFonts w:ascii="Times New Roman" w:hAnsi="Times New Roman" w:cs="Times New Roman"/>
                <w:color w:val="000000"/>
                <w:sz w:val="28"/>
                <w:szCs w:val="28"/>
              </w:rPr>
              <w:t>9</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творческого воображения.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создавать рассказы, сказки на основе сюжетных картинок.</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Овладевают умениями мимической, пантомимической, речевой выразительности.</w:t>
            </w:r>
          </w:p>
        </w:tc>
      </w:tr>
      <w:tr w:rsidR="00906E7B" w:rsidRPr="00CF5AE2" w:rsidTr="00546E92">
        <w:tc>
          <w:tcPr>
            <w:tcW w:w="99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мышления 1</w:t>
            </w:r>
            <w:r w:rsidR="00280D8D" w:rsidRPr="00CF5AE2">
              <w:rPr>
                <w:rFonts w:ascii="Times New Roman" w:hAnsi="Times New Roman" w:cs="Times New Roman"/>
                <w:color w:val="000000"/>
                <w:sz w:val="28"/>
                <w:szCs w:val="28"/>
              </w:rPr>
              <w:t>3</w:t>
            </w:r>
            <w:r w:rsidRPr="00CF5AE2">
              <w:rPr>
                <w:rFonts w:ascii="Times New Roman" w:hAnsi="Times New Roman" w:cs="Times New Roman"/>
                <w:color w:val="000000"/>
                <w:sz w:val="28"/>
                <w:szCs w:val="28"/>
              </w:rPr>
              <w:t xml:space="preserve"> ч</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40</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операций мышления.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находить признаки сходства и различия предметов, выделять закономерности. Учатся</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сравнивать ряды и столбики таблицы с целью поиска недостающей фигуры, рисунка,</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классифицировать объекты.</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41</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операций мышления.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сравнивать предметы с указанием их сходства и различия по заданным признакам,</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рассматривать один и тот же объект с разных точек зрения,</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выделять одни признаки объекта (или группы объектов) и абстрагироваться от других,</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формулировать</w:t>
            </w:r>
            <w:r w:rsidRPr="00CF5AE2">
              <w:rPr>
                <w:rFonts w:ascii="Times New Roman" w:hAnsi="Times New Roman" w:cs="Times New Roman"/>
                <w:i/>
                <w:iCs/>
                <w:color w:val="000000"/>
                <w:sz w:val="28"/>
                <w:szCs w:val="28"/>
              </w:rPr>
              <w:t> </w:t>
            </w:r>
            <w:r w:rsidRPr="00CF5AE2">
              <w:rPr>
                <w:rFonts w:ascii="Times New Roman" w:hAnsi="Times New Roman" w:cs="Times New Roman"/>
                <w:color w:val="000000"/>
                <w:sz w:val="28"/>
                <w:szCs w:val="28"/>
              </w:rPr>
              <w:t>выводы на основании сравнения.</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42</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операции анализа и синтеза.</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выделять свойства объекта, объекта из группы,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соединять различные элементы (признаки, свойства) в единое целое.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43</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операции анализа и синтеза.</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выделять свойства объекта, объекта из группы,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соединять различные элементы (признаки, свойства) в единое целое.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44</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операции анализа и синтеза.</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выделять свойства объекта, объекта из группы,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соединять различные элементы (признаки, свойства) в единое целое.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45</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Нахождение  закономерности. Умозаключение.</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анализировать простые закономерности.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46</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Нахождение  закономерности. Умозаключение.</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анализировать простые закономерности.</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47</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операции анализа и синтеза.</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выделять свойства объекта, объекта из группы,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соединять различные элементы (признаки, свойства) в единое целое.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48</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операции анализа и синтеза.</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Отрабатывают умения выделять свойства объекта, объекта из группы,</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соединять различные элементы </w:t>
            </w:r>
            <w:r w:rsidRPr="00CF5AE2">
              <w:rPr>
                <w:rFonts w:ascii="Times New Roman" w:hAnsi="Times New Roman" w:cs="Times New Roman"/>
                <w:color w:val="000000"/>
                <w:sz w:val="28"/>
                <w:szCs w:val="28"/>
              </w:rPr>
              <w:lastRenderedPageBreak/>
              <w:t>(признаки, свойства) в единое целое.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49</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логического мышления.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Учатся </w:t>
            </w:r>
            <w:proofErr w:type="gramStart"/>
            <w:r w:rsidRPr="00CF5AE2">
              <w:rPr>
                <w:rFonts w:ascii="Times New Roman" w:hAnsi="Times New Roman" w:cs="Times New Roman"/>
                <w:color w:val="000000"/>
                <w:sz w:val="28"/>
                <w:szCs w:val="28"/>
              </w:rPr>
              <w:t>расшифровывать  слова</w:t>
            </w:r>
            <w:proofErr w:type="gramEnd"/>
            <w:r w:rsidRPr="00CF5AE2">
              <w:rPr>
                <w:rFonts w:ascii="Times New Roman" w:hAnsi="Times New Roman" w:cs="Times New Roman"/>
                <w:color w:val="000000"/>
                <w:sz w:val="28"/>
                <w:szCs w:val="28"/>
              </w:rPr>
              <w:t>, объединенных общим признаком,</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находить среди расшифрованных слов одно «лишнее».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50</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логического мышления. Анаграммы.</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 xml:space="preserve">Учатся </w:t>
            </w:r>
            <w:proofErr w:type="gramStart"/>
            <w:r w:rsidRPr="00CF5AE2">
              <w:rPr>
                <w:rFonts w:ascii="Times New Roman" w:hAnsi="Times New Roman" w:cs="Times New Roman"/>
                <w:color w:val="000000"/>
                <w:sz w:val="28"/>
                <w:szCs w:val="28"/>
              </w:rPr>
              <w:t>расшифровывать  слова</w:t>
            </w:r>
            <w:proofErr w:type="gramEnd"/>
            <w:r w:rsidRPr="00CF5AE2">
              <w:rPr>
                <w:rFonts w:ascii="Times New Roman" w:hAnsi="Times New Roman" w:cs="Times New Roman"/>
                <w:color w:val="000000"/>
                <w:sz w:val="28"/>
                <w:szCs w:val="28"/>
              </w:rPr>
              <w:t>, объединенных общим признаком,</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находить среди расшифрованных слов одно «лишнее».</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51</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логического мышления.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мыслить через действие с помощью манипулирования предметом,</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рассуждать с помощью понятий, слов.</w:t>
            </w:r>
          </w:p>
        </w:tc>
      </w:tr>
      <w:tr w:rsidR="00906E7B" w:rsidRPr="00CF5AE2" w:rsidTr="00546E92">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280D8D"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52</w:t>
            </w:r>
          </w:p>
        </w:tc>
        <w:tc>
          <w:tcPr>
            <w:tcW w:w="40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Развитие  логического мышления.</w:t>
            </w: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Учатся мыслить через действие с помощью манипулирования предметом,</w:t>
            </w:r>
          </w:p>
          <w:p w:rsidR="00906E7B" w:rsidRPr="00CF5AE2" w:rsidRDefault="00906E7B" w:rsidP="004F5931">
            <w:pPr>
              <w:spacing w:after="0" w:line="240" w:lineRule="auto"/>
              <w:rPr>
                <w:rFonts w:ascii="Times New Roman" w:hAnsi="Times New Roman" w:cs="Times New Roman"/>
                <w:color w:val="000000"/>
                <w:sz w:val="28"/>
                <w:szCs w:val="28"/>
              </w:rPr>
            </w:pPr>
            <w:r w:rsidRPr="00CF5AE2">
              <w:rPr>
                <w:rFonts w:ascii="Times New Roman" w:hAnsi="Times New Roman" w:cs="Times New Roman"/>
                <w:color w:val="000000"/>
                <w:sz w:val="28"/>
                <w:szCs w:val="28"/>
              </w:rPr>
              <w:t>рассуждать с помощью понятий, слов.</w:t>
            </w:r>
          </w:p>
        </w:tc>
      </w:tr>
    </w:tbl>
    <w:p w:rsidR="00A83FA8" w:rsidRDefault="00A83FA8" w:rsidP="00A83FA8">
      <w:pPr>
        <w:shd w:val="clear" w:color="auto" w:fill="FFFFFF"/>
        <w:spacing w:after="0" w:line="240" w:lineRule="auto"/>
        <w:jc w:val="center"/>
        <w:rPr>
          <w:rFonts w:ascii="Times New Roman" w:hAnsi="Times New Roman" w:cs="Times New Roman"/>
          <w:b/>
          <w:bCs/>
          <w:color w:val="000000"/>
          <w:sz w:val="28"/>
          <w:szCs w:val="28"/>
        </w:rPr>
      </w:pPr>
    </w:p>
    <w:p w:rsidR="00A83FA8" w:rsidRDefault="00A83FA8" w:rsidP="00A83FA8">
      <w:pPr>
        <w:shd w:val="clear" w:color="auto" w:fill="FFFFFF"/>
        <w:spacing w:after="0" w:line="240" w:lineRule="auto"/>
        <w:jc w:val="center"/>
        <w:rPr>
          <w:rFonts w:ascii="Times New Roman" w:hAnsi="Times New Roman" w:cs="Times New Roman"/>
          <w:b/>
          <w:bCs/>
          <w:color w:val="000000"/>
          <w:sz w:val="28"/>
          <w:szCs w:val="28"/>
        </w:rPr>
      </w:pPr>
      <w:r w:rsidRPr="00280D8D">
        <w:rPr>
          <w:rFonts w:ascii="Times New Roman" w:hAnsi="Times New Roman" w:cs="Times New Roman"/>
          <w:b/>
          <w:bCs/>
          <w:color w:val="000000"/>
          <w:sz w:val="28"/>
          <w:szCs w:val="28"/>
        </w:rPr>
        <w:t>Содержание программы</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Краткое описание разделов и тем занятий (разделы соответствуют определенной логической операции, которой будут обучаться дети на занятии):</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 xml:space="preserve"> 1. Анализ – синтез.</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детей делить целое на части, устанавливать между ними связь; учить мысленно соединять в единое целое части предмета.</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нахождение логической пары (кошка – котенок, собака– ? (</w:t>
      </w:r>
      <w:proofErr w:type="gramStart"/>
      <w:r w:rsidRPr="00D17155">
        <w:rPr>
          <w:rFonts w:ascii="Times New Roman" w:hAnsi="Times New Roman" w:cs="Times New Roman"/>
          <w:bCs/>
          <w:color w:val="000000"/>
          <w:sz w:val="28"/>
          <w:szCs w:val="28"/>
          <w:lang w:bidi="ru-RU"/>
        </w:rPr>
        <w:t>щенок</w:t>
      </w:r>
      <w:proofErr w:type="gramEnd"/>
      <w:r w:rsidRPr="00D17155">
        <w:rPr>
          <w:rFonts w:ascii="Times New Roman" w:hAnsi="Times New Roman" w:cs="Times New Roman"/>
          <w:bCs/>
          <w:color w:val="000000"/>
          <w:sz w:val="28"/>
          <w:szCs w:val="28"/>
          <w:lang w:bidi="ru-RU"/>
        </w:rPr>
        <w:t>)). Дополнение картинки (подбери заплатку, дорисуй карман к платью). Поиск противоположностей (легкий – тяжелый, холодный – горячий). Работа с пазлами различной сложности. Выкладывание картинок из счетных палочек и геометрических фигур.</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 xml:space="preserve"> 2. Сравнение.</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мысленно устанавливать сходства и различия предметов по существенным признакам; развивать внимание, восприятие детей.</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Совершенствовать ориентировку в пространстве.</w:t>
      </w:r>
    </w:p>
    <w:p w:rsidR="00A83FA8"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закрепление понятий: большой – маленький, длинный – короткий, низкий – высокий, узкий – широкий, выше – ниже, дальше – ближе и т.д. Оперирование понятиями «такой же», «самый». Поиск сходства и различий на 2-х похожих картинках.</w:t>
      </w:r>
    </w:p>
    <w:p w:rsidR="00A83FA8" w:rsidRPr="00D17155" w:rsidRDefault="00A83FA8" w:rsidP="00A83FA8">
      <w:pPr>
        <w:shd w:val="clear" w:color="auto" w:fill="FFFFFF"/>
        <w:tabs>
          <w:tab w:val="left" w:pos="10632"/>
        </w:tabs>
        <w:spacing w:after="0" w:line="240" w:lineRule="auto"/>
        <w:ind w:left="567" w:right="960"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 xml:space="preserve"> 3. Ограничение.</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выделять один или несколько предметов из группы по определенным признакам. Развивать наблюдательность детей.</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«обведи одной линией только красные флажки», «найди все некруглые предметы» и т.п. Исключение четвертого лишнего.</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4. Обобщение.</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lastRenderedPageBreak/>
        <w:t>Цель – учить мысленно объединять предметы в группу по их свойствам. Способствовать обогащению словарного запаса, расширять бытовые знания детей.</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на оперирование обобщающими понятиями: мебель, посуда, транспорт, овощи, фрукты и т.п.</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 xml:space="preserve"> 5. Систематизация.</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выявлять закономерности; расширять словарный запас детей; учить рассказывать по картинке, пересказывать.</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магические квадраты (подобрать недостающую деталь, картинку). Составление рассказа по серии картинок, выстраивание картинок в логической последовательности.</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6. Классификация.</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распределять предметы по группам по их существенным признакам. Закрепление обобщающих понятий, свободное оперирование ими.</w:t>
      </w:r>
    </w:p>
    <w:p w:rsidR="00A83FA8" w:rsidRPr="00D17155" w:rsidRDefault="00A83FA8" w:rsidP="00A83FA8">
      <w:pPr>
        <w:pStyle w:val="a5"/>
        <w:numPr>
          <w:ilvl w:val="1"/>
          <w:numId w:val="1"/>
        </w:numPr>
        <w:shd w:val="clear" w:color="auto" w:fill="FFFFFF"/>
        <w:spacing w:after="0" w:line="240" w:lineRule="auto"/>
        <w:jc w:val="both"/>
        <w:rPr>
          <w:rFonts w:ascii="Times New Roman" w:hAnsi="Times New Roman" w:cs="Times New Roman"/>
          <w:b/>
          <w:bCs/>
          <w:color w:val="000000"/>
          <w:sz w:val="28"/>
          <w:szCs w:val="28"/>
          <w:lang w:bidi="ru-RU"/>
        </w:rPr>
      </w:pPr>
      <w:r w:rsidRPr="00D17155">
        <w:rPr>
          <w:rFonts w:ascii="Times New Roman" w:hAnsi="Times New Roman" w:cs="Times New Roman"/>
          <w:b/>
          <w:bCs/>
          <w:color w:val="000000"/>
          <w:sz w:val="28"/>
          <w:szCs w:val="28"/>
          <w:u w:val="thick"/>
          <w:lang w:bidi="ru-RU"/>
        </w:rPr>
        <w:t>Умозаключения.</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Цель – учить при помощи суждений делать заключение. Способствовать расширению бытовых знаний детей. Развивать воображение.</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Игры и упражнения: поиск положительного и отрицательного в явлениях (например, когда идет дождь, он питает растения – это хорошо, но плохо то, что под дождем человек может промокнуть, простудиться и заболеть).</w:t>
      </w:r>
    </w:p>
    <w:p w:rsidR="00A83FA8" w:rsidRPr="00D17155" w:rsidRDefault="00A83FA8" w:rsidP="00A83FA8">
      <w:pPr>
        <w:shd w:val="clear" w:color="auto" w:fill="FFFFFF"/>
        <w:spacing w:after="0" w:line="240" w:lineRule="auto"/>
        <w:ind w:left="567" w:firstLine="709"/>
        <w:jc w:val="both"/>
        <w:rPr>
          <w:rFonts w:ascii="Times New Roman" w:hAnsi="Times New Roman" w:cs="Times New Roman"/>
          <w:bCs/>
          <w:color w:val="000000"/>
          <w:sz w:val="28"/>
          <w:szCs w:val="28"/>
          <w:lang w:bidi="ru-RU"/>
        </w:rPr>
      </w:pPr>
      <w:r w:rsidRPr="00D17155">
        <w:rPr>
          <w:rFonts w:ascii="Times New Roman" w:hAnsi="Times New Roman" w:cs="Times New Roman"/>
          <w:bCs/>
          <w:color w:val="000000"/>
          <w:sz w:val="28"/>
          <w:szCs w:val="28"/>
          <w:lang w:bidi="ru-RU"/>
        </w:rPr>
        <w:t>Оценка верности тех или иных суждений («ветер дует, потому что деревья качаются». Верно?). Решение логических задач.</w:t>
      </w:r>
    </w:p>
    <w:p w:rsidR="00A83FA8" w:rsidRPr="00D17155" w:rsidRDefault="00A83FA8" w:rsidP="00A83FA8">
      <w:pPr>
        <w:shd w:val="clear" w:color="auto" w:fill="FFFFFF"/>
        <w:spacing w:after="0" w:line="240" w:lineRule="auto"/>
        <w:jc w:val="both"/>
        <w:rPr>
          <w:rFonts w:ascii="Times New Roman" w:hAnsi="Times New Roman" w:cs="Times New Roman"/>
          <w:b/>
          <w:color w:val="000000"/>
          <w:sz w:val="28"/>
          <w:szCs w:val="28"/>
        </w:rPr>
      </w:pP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Для реализации программы используются следующие формы, методы  и технологии обучения: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Формы реализации программы:</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-фронтальная;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-парная;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-групповая;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-индивидуальная.</w:t>
      </w:r>
    </w:p>
    <w:p w:rsidR="00E953E6" w:rsidRDefault="00E953E6" w:rsidP="00A83FA8">
      <w:pPr>
        <w:shd w:val="clear" w:color="auto" w:fill="FFFFFF"/>
        <w:spacing w:after="0" w:line="240" w:lineRule="auto"/>
        <w:ind w:left="567" w:right="-35" w:firstLine="284"/>
        <w:rPr>
          <w:rFonts w:ascii="Times New Roman" w:hAnsi="Times New Roman" w:cs="Times New Roman"/>
          <w:b/>
          <w:bCs/>
          <w:color w:val="000000"/>
          <w:sz w:val="28"/>
          <w:szCs w:val="28"/>
        </w:rPr>
      </w:pP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Методы реализации программы:</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-практический;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-объяснительно – иллюстративный;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-частично – поисковый;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-наблюдение.</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Используемые педагогические технологии:</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-технология развивающего обучения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-технология игрового обучения;</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ИКТ- технологии</w:t>
      </w:r>
    </w:p>
    <w:p w:rsidR="00A83FA8"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-здоровье сберегающие технологии.</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b/>
          <w:bCs/>
          <w:color w:val="000000"/>
          <w:sz w:val="28"/>
          <w:szCs w:val="28"/>
        </w:rPr>
        <w:t>Формы контроля знаний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Сопоставляя данные начала года и результаты выполнения заданий последнего занятия, определяем динамику роста познавательных способностей ребят.</w:t>
      </w:r>
      <w:r w:rsidRPr="00280D8D">
        <w:rPr>
          <w:rFonts w:ascii="Times New Roman" w:hAnsi="Times New Roman" w:cs="Times New Roman"/>
          <w:color w:val="000000"/>
          <w:sz w:val="28"/>
          <w:szCs w:val="28"/>
        </w:rPr>
        <w:br/>
        <w:t xml:space="preserve">Для оценки эффективности занятий можно использовать следующие </w:t>
      </w:r>
      <w:r w:rsidRPr="00280D8D">
        <w:rPr>
          <w:rFonts w:ascii="Times New Roman" w:hAnsi="Times New Roman" w:cs="Times New Roman"/>
          <w:color w:val="000000"/>
          <w:sz w:val="28"/>
          <w:szCs w:val="28"/>
        </w:rPr>
        <w:lastRenderedPageBreak/>
        <w:t>показатели:</w:t>
      </w:r>
      <w:r w:rsidRPr="00280D8D">
        <w:rPr>
          <w:rFonts w:ascii="Times New Roman" w:hAnsi="Times New Roman" w:cs="Times New Roman"/>
          <w:color w:val="000000"/>
          <w:sz w:val="28"/>
          <w:szCs w:val="28"/>
        </w:rPr>
        <w:br/>
        <w:t>-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поведение учащихся на занятиях: живость, активность, заинтересованность школьников обеспечивают положительные результаты занятий;</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результаты выполнения  заданий, при выполнении которых выявляется, справляются ли ученики с этими заданиями самостоятельно;</w:t>
      </w:r>
    </w:p>
    <w:p w:rsidR="00A83FA8"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r w:rsidRPr="00280D8D">
        <w:rPr>
          <w:rFonts w:ascii="Times New Roman" w:hAnsi="Times New Roman" w:cs="Times New Roman"/>
          <w:color w:val="000000"/>
          <w:sz w:val="28"/>
          <w:szCs w:val="28"/>
        </w:rPr>
        <w:t>- 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A83FA8" w:rsidRPr="00280D8D" w:rsidRDefault="00A83FA8" w:rsidP="00A83FA8">
      <w:pPr>
        <w:shd w:val="clear" w:color="auto" w:fill="FFFFFF"/>
        <w:spacing w:after="0" w:line="240" w:lineRule="auto"/>
        <w:ind w:left="567" w:right="-35" w:firstLine="284"/>
        <w:rPr>
          <w:rFonts w:ascii="Times New Roman" w:hAnsi="Times New Roman" w:cs="Times New Roman"/>
          <w:color w:val="000000"/>
          <w:sz w:val="28"/>
          <w:szCs w:val="28"/>
        </w:rPr>
      </w:pP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b/>
          <w:color w:val="000000"/>
          <w:sz w:val="28"/>
          <w:szCs w:val="28"/>
        </w:rPr>
      </w:pPr>
      <w:r w:rsidRPr="00280D8D">
        <w:rPr>
          <w:rFonts w:ascii="Times New Roman" w:hAnsi="Times New Roman" w:cs="Times New Roman"/>
          <w:b/>
          <w:color w:val="000000"/>
          <w:sz w:val="28"/>
          <w:szCs w:val="28"/>
        </w:rPr>
        <w:t>Контроль и оценка планируемых результатов</w:t>
      </w:r>
    </w:p>
    <w:p w:rsidR="00A83FA8"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Для отслеживания результатов предусматриваю</w:t>
      </w:r>
      <w:r>
        <w:rPr>
          <w:rFonts w:ascii="Times New Roman" w:hAnsi="Times New Roman" w:cs="Times New Roman"/>
          <w:color w:val="000000"/>
          <w:sz w:val="28"/>
          <w:szCs w:val="28"/>
        </w:rPr>
        <w:t>тся в следующие формы контроля:</w:t>
      </w:r>
    </w:p>
    <w:p w:rsidR="00A83FA8"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-стартовый,  позволяющий определить исходный уровень развития учащихся по методикам Холодовой О., Криволаповой Н.А. (результаты фиксируются в зачетном листе учителя);</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-итоговый контроль в формах:</w:t>
      </w:r>
    </w:p>
    <w:p w:rsidR="00A83FA8"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-творческие работы учащихся;</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-контрольные задания</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-самооценка и самоконтроль определение ребенком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A83FA8"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Результаты проверки фиксир</w:t>
      </w:r>
      <w:r>
        <w:rPr>
          <w:rFonts w:ascii="Times New Roman" w:hAnsi="Times New Roman" w:cs="Times New Roman"/>
          <w:color w:val="000000"/>
          <w:sz w:val="28"/>
          <w:szCs w:val="28"/>
        </w:rPr>
        <w:t>уются в зачётном листе учителя.</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Для оценки эффективности занятий можно использовать следующие показатели:</w:t>
      </w:r>
      <w:r w:rsidRPr="00280D8D">
        <w:rPr>
          <w:rFonts w:ascii="Times New Roman" w:hAnsi="Times New Roman" w:cs="Times New Roman"/>
          <w:color w:val="000000"/>
          <w:sz w:val="28"/>
          <w:szCs w:val="28"/>
        </w:rPr>
        <w:br/>
        <w:t>-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A83FA8" w:rsidRPr="00280D8D" w:rsidRDefault="00A83FA8" w:rsidP="00A83FA8">
      <w:pPr>
        <w:shd w:val="clear" w:color="auto" w:fill="FFFFFF"/>
        <w:spacing w:after="0" w:line="240" w:lineRule="auto"/>
        <w:ind w:left="567" w:right="-35" w:firstLine="284"/>
        <w:jc w:val="both"/>
        <w:rPr>
          <w:rFonts w:ascii="Times New Roman" w:hAnsi="Times New Roman" w:cs="Times New Roman"/>
          <w:color w:val="000000"/>
          <w:sz w:val="28"/>
          <w:szCs w:val="28"/>
        </w:rPr>
      </w:pPr>
      <w:r w:rsidRPr="00280D8D">
        <w:rPr>
          <w:rFonts w:ascii="Times New Roman" w:hAnsi="Times New Roman" w:cs="Times New Roman"/>
          <w:color w:val="000000"/>
          <w:sz w:val="28"/>
          <w:szCs w:val="28"/>
        </w:rPr>
        <w:t>Также показателем эффективности занятий по курсу являются данные, которые учитель на протяжении года занятий заносил в таблицы в начале и конце года, прослеживая динамику развития познавательных способностей детей.</w:t>
      </w:r>
    </w:p>
    <w:p w:rsidR="00280D8D" w:rsidRPr="00CF5AE2" w:rsidRDefault="00280D8D" w:rsidP="004F5931">
      <w:pPr>
        <w:shd w:val="clear" w:color="auto" w:fill="FFFFFF"/>
        <w:spacing w:after="0" w:line="240" w:lineRule="auto"/>
        <w:jc w:val="center"/>
        <w:rPr>
          <w:rFonts w:ascii="Times New Roman" w:hAnsi="Times New Roman" w:cs="Times New Roman"/>
          <w:b/>
          <w:bCs/>
          <w:color w:val="000000"/>
          <w:sz w:val="28"/>
          <w:szCs w:val="28"/>
        </w:rPr>
      </w:pPr>
    </w:p>
    <w:p w:rsidR="00906E7B" w:rsidRPr="00CF5AE2" w:rsidRDefault="00906E7B" w:rsidP="004F5931">
      <w:pPr>
        <w:shd w:val="clear" w:color="auto" w:fill="FFFFFF"/>
        <w:spacing w:after="0" w:line="240" w:lineRule="auto"/>
        <w:jc w:val="center"/>
        <w:rPr>
          <w:rFonts w:ascii="Times New Roman" w:hAnsi="Times New Roman" w:cs="Times New Roman"/>
          <w:color w:val="000000"/>
          <w:sz w:val="28"/>
          <w:szCs w:val="28"/>
        </w:rPr>
      </w:pPr>
      <w:r w:rsidRPr="00CF5AE2">
        <w:rPr>
          <w:rFonts w:ascii="Times New Roman" w:hAnsi="Times New Roman" w:cs="Times New Roman"/>
          <w:b/>
          <w:bCs/>
          <w:color w:val="000000"/>
          <w:sz w:val="28"/>
          <w:szCs w:val="28"/>
        </w:rPr>
        <w:t>Учебно-методическое обеспечение:</w:t>
      </w:r>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t>-Юным умникам и умницам: «За три месяца до школы», рабочие тетрадь / О. Холодова. – 5-е изд., перераб. – М.: Росткнига, 2014</w:t>
      </w:r>
      <w:proofErr w:type="gramStart"/>
      <w:r w:rsidRPr="00CF5AE2">
        <w:rPr>
          <w:rFonts w:ascii="Times New Roman" w:hAnsi="Times New Roman" w:cs="Times New Roman"/>
          <w:color w:val="000000"/>
          <w:sz w:val="28"/>
          <w:szCs w:val="28"/>
        </w:rPr>
        <w:t>г. ;</w:t>
      </w:r>
      <w:proofErr w:type="gramEnd"/>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t>  -Электронное учебное пособие «Юным умникам и умницам»;</w:t>
      </w:r>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t>  -Иллюстративный материал;</w:t>
      </w:r>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t> -Дидактический материал к урокам;</w:t>
      </w:r>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lastRenderedPageBreak/>
        <w:t> -Методические рекомендации к проведению отдельных тем и уроков.</w:t>
      </w:r>
    </w:p>
    <w:p w:rsidR="00906E7B" w:rsidRPr="00CF5AE2" w:rsidRDefault="00906E7B" w:rsidP="004F5931">
      <w:pPr>
        <w:shd w:val="clear" w:color="auto" w:fill="FFFFFF"/>
        <w:spacing w:after="0" w:line="240" w:lineRule="auto"/>
        <w:ind w:left="426"/>
        <w:rPr>
          <w:rFonts w:ascii="Times New Roman" w:hAnsi="Times New Roman" w:cs="Times New Roman"/>
          <w:color w:val="000000"/>
          <w:sz w:val="28"/>
          <w:szCs w:val="28"/>
        </w:rPr>
      </w:pPr>
      <w:r w:rsidRPr="00CF5AE2">
        <w:rPr>
          <w:rFonts w:ascii="Times New Roman" w:hAnsi="Times New Roman" w:cs="Times New Roman"/>
          <w:color w:val="000000"/>
          <w:sz w:val="28"/>
          <w:szCs w:val="28"/>
        </w:rPr>
        <w:t> -Типовые задачи по формированию универсальных учебных действий. Работа с   информацией. 1, 2, 3, 4 класс./ Т.П.Хиленко. – М.: Просвещение, 2012г.</w:t>
      </w:r>
    </w:p>
    <w:p w:rsidR="00280D8D" w:rsidRPr="00CF5AE2" w:rsidRDefault="00280D8D" w:rsidP="004F5931">
      <w:pPr>
        <w:shd w:val="clear" w:color="auto" w:fill="FFFFFF"/>
        <w:spacing w:after="0" w:line="240" w:lineRule="auto"/>
        <w:ind w:left="426"/>
        <w:jc w:val="center"/>
        <w:rPr>
          <w:rFonts w:ascii="Times New Roman" w:hAnsi="Times New Roman" w:cs="Times New Roman"/>
          <w:b/>
          <w:bCs/>
          <w:color w:val="000000"/>
          <w:sz w:val="28"/>
          <w:szCs w:val="28"/>
        </w:rPr>
      </w:pPr>
    </w:p>
    <w:p w:rsidR="00906E7B" w:rsidRPr="00CF5AE2" w:rsidRDefault="00906E7B" w:rsidP="004F5931">
      <w:pPr>
        <w:shd w:val="clear" w:color="auto" w:fill="FFFFFF"/>
        <w:spacing w:after="0" w:line="240" w:lineRule="auto"/>
        <w:ind w:left="426" w:firstLine="425"/>
        <w:jc w:val="center"/>
        <w:rPr>
          <w:rFonts w:ascii="Times New Roman" w:hAnsi="Times New Roman" w:cs="Times New Roman"/>
          <w:color w:val="000000"/>
          <w:sz w:val="28"/>
          <w:szCs w:val="28"/>
        </w:rPr>
      </w:pPr>
      <w:r w:rsidRPr="00CF5AE2">
        <w:rPr>
          <w:rFonts w:ascii="Times New Roman" w:hAnsi="Times New Roman" w:cs="Times New Roman"/>
          <w:b/>
          <w:bCs/>
          <w:color w:val="000000"/>
          <w:sz w:val="28"/>
          <w:szCs w:val="28"/>
        </w:rPr>
        <w:t>Материально-техническое обеспечение:</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-Наборы картинок в соответствии с тематикой (в том числе и в цифровой форме);</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-Словари;</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-Репродукции картин в соответствии с тематикой и видами работы, указанных в программе и методических пособиях;</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-Компьютерные и информационно-коммуникативные средства;</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-Технические средства обучения;</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-Классная доска с набором приспособлений для крепления таблиц;</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-Персональный компьютер;</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-Мультимедийный проектор;</w:t>
      </w:r>
    </w:p>
    <w:p w:rsidR="00906E7B" w:rsidRPr="00CF5AE2" w:rsidRDefault="00906E7B" w:rsidP="004F5931">
      <w:pPr>
        <w:shd w:val="clear" w:color="auto" w:fill="FFFFFF"/>
        <w:spacing w:after="0" w:line="240" w:lineRule="auto"/>
        <w:ind w:left="426" w:firstLine="425"/>
        <w:rPr>
          <w:rFonts w:ascii="Times New Roman" w:hAnsi="Times New Roman" w:cs="Times New Roman"/>
          <w:color w:val="000000"/>
          <w:sz w:val="28"/>
          <w:szCs w:val="28"/>
        </w:rPr>
      </w:pPr>
      <w:r w:rsidRPr="00CF5AE2">
        <w:rPr>
          <w:rFonts w:ascii="Times New Roman" w:hAnsi="Times New Roman" w:cs="Times New Roman"/>
          <w:color w:val="000000"/>
          <w:sz w:val="28"/>
          <w:szCs w:val="28"/>
        </w:rPr>
        <w:t>-Мультимедийные образовательные ресурсы, соответствующие содержанию обучения</w:t>
      </w:r>
    </w:p>
    <w:p w:rsidR="00906E7B" w:rsidRPr="00CF5AE2" w:rsidRDefault="003060D2" w:rsidP="004F5931">
      <w:pPr>
        <w:shd w:val="clear" w:color="auto" w:fill="FFFFFF"/>
        <w:spacing w:after="0" w:line="240" w:lineRule="auto"/>
        <w:ind w:left="426" w:firstLine="425"/>
        <w:rPr>
          <w:rFonts w:ascii="Times New Roman" w:hAnsi="Times New Roman" w:cs="Times New Roman"/>
          <w:color w:val="000000"/>
          <w:sz w:val="28"/>
          <w:szCs w:val="28"/>
        </w:rPr>
      </w:pPr>
      <w:r>
        <w:rPr>
          <w:rFonts w:ascii="Times New Roman" w:hAnsi="Times New Roman" w:cs="Times New Roman"/>
          <w:color w:val="000000"/>
          <w:sz w:val="28"/>
          <w:szCs w:val="28"/>
        </w:rPr>
        <w:t>-Магнитная доска</w:t>
      </w:r>
    </w:p>
    <w:p w:rsidR="009F2077" w:rsidRPr="00CF5AE2" w:rsidRDefault="009F2077" w:rsidP="004F5931">
      <w:pPr>
        <w:widowControl w:val="0"/>
        <w:autoSpaceDE w:val="0"/>
        <w:autoSpaceDN w:val="0"/>
        <w:spacing w:before="7" w:after="0" w:line="240" w:lineRule="auto"/>
        <w:rPr>
          <w:rFonts w:ascii="Times New Roman" w:hAnsi="Times New Roman" w:cs="Times New Roman"/>
          <w:sz w:val="28"/>
          <w:szCs w:val="28"/>
          <w:lang w:bidi="ru-RU"/>
        </w:rPr>
      </w:pPr>
    </w:p>
    <w:sectPr w:rsidR="009F2077" w:rsidRPr="00CF5AE2" w:rsidSect="00AC35A5">
      <w:pgSz w:w="11910"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6D36"/>
    <w:multiLevelType w:val="hybridMultilevel"/>
    <w:tmpl w:val="FFA4C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802F34"/>
    <w:multiLevelType w:val="hybridMultilevel"/>
    <w:tmpl w:val="01988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15659"/>
    <w:multiLevelType w:val="hybridMultilevel"/>
    <w:tmpl w:val="D9DA2A54"/>
    <w:lvl w:ilvl="0" w:tplc="60D06A72">
      <w:start w:val="1"/>
      <w:numFmt w:val="decimal"/>
      <w:lvlText w:val="%1)"/>
      <w:lvlJc w:val="left"/>
      <w:pPr>
        <w:ind w:left="1240" w:hanging="305"/>
      </w:pPr>
      <w:rPr>
        <w:rFonts w:ascii="Times New Roman" w:eastAsia="Times New Roman" w:hAnsi="Times New Roman" w:cs="Times New Roman" w:hint="default"/>
        <w:w w:val="100"/>
        <w:sz w:val="28"/>
        <w:szCs w:val="28"/>
        <w:lang w:val="ru-RU" w:eastAsia="ru-RU" w:bidi="ru-RU"/>
      </w:rPr>
    </w:lvl>
    <w:lvl w:ilvl="1" w:tplc="2D4E96B2">
      <w:start w:val="1"/>
      <w:numFmt w:val="decimal"/>
      <w:lvlText w:val="%2)"/>
      <w:lvlJc w:val="left"/>
      <w:pPr>
        <w:ind w:left="2781" w:hanging="841"/>
      </w:pPr>
      <w:rPr>
        <w:rFonts w:ascii="Times New Roman" w:eastAsia="Times New Roman" w:hAnsi="Times New Roman" w:cs="Times New Roman" w:hint="default"/>
        <w:spacing w:val="-35"/>
        <w:w w:val="99"/>
        <w:sz w:val="28"/>
        <w:szCs w:val="28"/>
        <w:lang w:val="ru-RU" w:eastAsia="ru-RU" w:bidi="ru-RU"/>
      </w:rPr>
    </w:lvl>
    <w:lvl w:ilvl="2" w:tplc="981A94DA">
      <w:numFmt w:val="bullet"/>
      <w:lvlText w:val="•"/>
      <w:lvlJc w:val="left"/>
      <w:pPr>
        <w:ind w:left="3742" w:hanging="841"/>
      </w:pPr>
      <w:rPr>
        <w:rFonts w:hint="default"/>
        <w:lang w:val="ru-RU" w:eastAsia="ru-RU" w:bidi="ru-RU"/>
      </w:rPr>
    </w:lvl>
    <w:lvl w:ilvl="3" w:tplc="FEF6E960">
      <w:numFmt w:val="bullet"/>
      <w:lvlText w:val="•"/>
      <w:lvlJc w:val="left"/>
      <w:pPr>
        <w:ind w:left="4705" w:hanging="841"/>
      </w:pPr>
      <w:rPr>
        <w:rFonts w:hint="default"/>
        <w:lang w:val="ru-RU" w:eastAsia="ru-RU" w:bidi="ru-RU"/>
      </w:rPr>
    </w:lvl>
    <w:lvl w:ilvl="4" w:tplc="9474CC30">
      <w:numFmt w:val="bullet"/>
      <w:lvlText w:val="•"/>
      <w:lvlJc w:val="left"/>
      <w:pPr>
        <w:ind w:left="5668" w:hanging="841"/>
      </w:pPr>
      <w:rPr>
        <w:rFonts w:hint="default"/>
        <w:lang w:val="ru-RU" w:eastAsia="ru-RU" w:bidi="ru-RU"/>
      </w:rPr>
    </w:lvl>
    <w:lvl w:ilvl="5" w:tplc="FAA6405C">
      <w:numFmt w:val="bullet"/>
      <w:lvlText w:val="•"/>
      <w:lvlJc w:val="left"/>
      <w:pPr>
        <w:ind w:left="6631" w:hanging="841"/>
      </w:pPr>
      <w:rPr>
        <w:rFonts w:hint="default"/>
        <w:lang w:val="ru-RU" w:eastAsia="ru-RU" w:bidi="ru-RU"/>
      </w:rPr>
    </w:lvl>
    <w:lvl w:ilvl="6" w:tplc="77E28FA4">
      <w:numFmt w:val="bullet"/>
      <w:lvlText w:val="•"/>
      <w:lvlJc w:val="left"/>
      <w:pPr>
        <w:ind w:left="7593" w:hanging="841"/>
      </w:pPr>
      <w:rPr>
        <w:rFonts w:hint="default"/>
        <w:lang w:val="ru-RU" w:eastAsia="ru-RU" w:bidi="ru-RU"/>
      </w:rPr>
    </w:lvl>
    <w:lvl w:ilvl="7" w:tplc="0FC4370E">
      <w:numFmt w:val="bullet"/>
      <w:lvlText w:val="•"/>
      <w:lvlJc w:val="left"/>
      <w:pPr>
        <w:ind w:left="8556" w:hanging="841"/>
      </w:pPr>
      <w:rPr>
        <w:rFonts w:hint="default"/>
        <w:lang w:val="ru-RU" w:eastAsia="ru-RU" w:bidi="ru-RU"/>
      </w:rPr>
    </w:lvl>
    <w:lvl w:ilvl="8" w:tplc="784A25CA">
      <w:numFmt w:val="bullet"/>
      <w:lvlText w:val="•"/>
      <w:lvlJc w:val="left"/>
      <w:pPr>
        <w:ind w:left="9519" w:hanging="841"/>
      </w:pPr>
      <w:rPr>
        <w:rFonts w:hint="default"/>
        <w:lang w:val="ru-RU" w:eastAsia="ru-RU" w:bidi="ru-RU"/>
      </w:rPr>
    </w:lvl>
  </w:abstractNum>
  <w:abstractNum w:abstractNumId="3">
    <w:nsid w:val="46D349AF"/>
    <w:multiLevelType w:val="hybridMultilevel"/>
    <w:tmpl w:val="0A800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137823"/>
    <w:multiLevelType w:val="hybridMultilevel"/>
    <w:tmpl w:val="69403854"/>
    <w:lvl w:ilvl="0" w:tplc="39EEDA16">
      <w:numFmt w:val="bullet"/>
      <w:lvlText w:val="-"/>
      <w:lvlJc w:val="left"/>
      <w:pPr>
        <w:ind w:left="1601" w:hanging="160"/>
      </w:pPr>
      <w:rPr>
        <w:rFonts w:ascii="Times New Roman" w:eastAsia="Times New Roman" w:hAnsi="Times New Roman" w:cs="Times New Roman" w:hint="default"/>
        <w:w w:val="99"/>
        <w:sz w:val="28"/>
        <w:szCs w:val="28"/>
        <w:lang w:val="ru-RU" w:eastAsia="ru-RU" w:bidi="ru-RU"/>
      </w:rPr>
    </w:lvl>
    <w:lvl w:ilvl="1" w:tplc="3510F09A">
      <w:numFmt w:val="bullet"/>
      <w:lvlText w:val="•"/>
      <w:lvlJc w:val="left"/>
      <w:pPr>
        <w:ind w:left="1600" w:hanging="160"/>
      </w:pPr>
      <w:rPr>
        <w:rFonts w:hint="default"/>
        <w:lang w:val="ru-RU" w:eastAsia="ru-RU" w:bidi="ru-RU"/>
      </w:rPr>
    </w:lvl>
    <w:lvl w:ilvl="2" w:tplc="DEDC60EE">
      <w:numFmt w:val="bullet"/>
      <w:lvlText w:val="•"/>
      <w:lvlJc w:val="left"/>
      <w:pPr>
        <w:ind w:left="2693" w:hanging="160"/>
      </w:pPr>
      <w:rPr>
        <w:rFonts w:hint="default"/>
        <w:lang w:val="ru-RU" w:eastAsia="ru-RU" w:bidi="ru-RU"/>
      </w:rPr>
    </w:lvl>
    <w:lvl w:ilvl="3" w:tplc="FFDA01F2">
      <w:numFmt w:val="bullet"/>
      <w:lvlText w:val="•"/>
      <w:lvlJc w:val="left"/>
      <w:pPr>
        <w:ind w:left="3787" w:hanging="160"/>
      </w:pPr>
      <w:rPr>
        <w:rFonts w:hint="default"/>
        <w:lang w:val="ru-RU" w:eastAsia="ru-RU" w:bidi="ru-RU"/>
      </w:rPr>
    </w:lvl>
    <w:lvl w:ilvl="4" w:tplc="FD3C78A6">
      <w:numFmt w:val="bullet"/>
      <w:lvlText w:val="•"/>
      <w:lvlJc w:val="left"/>
      <w:pPr>
        <w:ind w:left="4881" w:hanging="160"/>
      </w:pPr>
      <w:rPr>
        <w:rFonts w:hint="default"/>
        <w:lang w:val="ru-RU" w:eastAsia="ru-RU" w:bidi="ru-RU"/>
      </w:rPr>
    </w:lvl>
    <w:lvl w:ilvl="5" w:tplc="D3363726">
      <w:numFmt w:val="bullet"/>
      <w:lvlText w:val="•"/>
      <w:lvlJc w:val="left"/>
      <w:pPr>
        <w:ind w:left="5975" w:hanging="160"/>
      </w:pPr>
      <w:rPr>
        <w:rFonts w:hint="default"/>
        <w:lang w:val="ru-RU" w:eastAsia="ru-RU" w:bidi="ru-RU"/>
      </w:rPr>
    </w:lvl>
    <w:lvl w:ilvl="6" w:tplc="2C226D28">
      <w:numFmt w:val="bullet"/>
      <w:lvlText w:val="•"/>
      <w:lvlJc w:val="left"/>
      <w:pPr>
        <w:ind w:left="7069" w:hanging="160"/>
      </w:pPr>
      <w:rPr>
        <w:rFonts w:hint="default"/>
        <w:lang w:val="ru-RU" w:eastAsia="ru-RU" w:bidi="ru-RU"/>
      </w:rPr>
    </w:lvl>
    <w:lvl w:ilvl="7" w:tplc="0D282262">
      <w:numFmt w:val="bullet"/>
      <w:lvlText w:val="•"/>
      <w:lvlJc w:val="left"/>
      <w:pPr>
        <w:ind w:left="8163" w:hanging="160"/>
      </w:pPr>
      <w:rPr>
        <w:rFonts w:hint="default"/>
        <w:lang w:val="ru-RU" w:eastAsia="ru-RU" w:bidi="ru-RU"/>
      </w:rPr>
    </w:lvl>
    <w:lvl w:ilvl="8" w:tplc="818A27C2">
      <w:numFmt w:val="bullet"/>
      <w:lvlText w:val="•"/>
      <w:lvlJc w:val="left"/>
      <w:pPr>
        <w:ind w:left="9257" w:hanging="160"/>
      </w:pPr>
      <w:rPr>
        <w:rFonts w:hint="default"/>
        <w:lang w:val="ru-RU" w:eastAsia="ru-RU" w:bidi="ru-RU"/>
      </w:rPr>
    </w:lvl>
  </w:abstractNum>
  <w:abstractNum w:abstractNumId="5">
    <w:nsid w:val="50923B21"/>
    <w:multiLevelType w:val="hybridMultilevel"/>
    <w:tmpl w:val="1DCEE714"/>
    <w:lvl w:ilvl="0" w:tplc="B10EE634">
      <w:start w:val="1"/>
      <w:numFmt w:val="decimal"/>
      <w:lvlText w:val="%1)"/>
      <w:lvlJc w:val="left"/>
      <w:pPr>
        <w:ind w:left="1491" w:hanging="706"/>
      </w:pPr>
      <w:rPr>
        <w:rFonts w:ascii="Times New Roman" w:eastAsia="Times New Roman" w:hAnsi="Times New Roman" w:cs="Times New Roman" w:hint="default"/>
        <w:spacing w:val="-6"/>
        <w:w w:val="99"/>
        <w:sz w:val="28"/>
        <w:szCs w:val="28"/>
        <w:lang w:val="ru-RU" w:eastAsia="ru-RU" w:bidi="ru-RU"/>
      </w:rPr>
    </w:lvl>
    <w:lvl w:ilvl="1" w:tplc="DCD6BC8C">
      <w:start w:val="1"/>
      <w:numFmt w:val="decimal"/>
      <w:lvlText w:val="%2."/>
      <w:lvlJc w:val="left"/>
      <w:pPr>
        <w:ind w:left="1961" w:hanging="360"/>
      </w:pPr>
      <w:rPr>
        <w:rFonts w:ascii="Times New Roman" w:eastAsia="Times New Roman" w:hAnsi="Times New Roman" w:cs="Times New Roman" w:hint="default"/>
        <w:spacing w:val="-31"/>
        <w:w w:val="100"/>
        <w:sz w:val="28"/>
        <w:szCs w:val="28"/>
        <w:lang w:val="ru-RU" w:eastAsia="ru-RU" w:bidi="ru-RU"/>
      </w:rPr>
    </w:lvl>
    <w:lvl w:ilvl="2" w:tplc="E4343A9C">
      <w:numFmt w:val="bullet"/>
      <w:lvlText w:val="•"/>
      <w:lvlJc w:val="left"/>
      <w:pPr>
        <w:ind w:left="3013" w:hanging="360"/>
      </w:pPr>
      <w:rPr>
        <w:rFonts w:hint="default"/>
        <w:lang w:val="ru-RU" w:eastAsia="ru-RU" w:bidi="ru-RU"/>
      </w:rPr>
    </w:lvl>
    <w:lvl w:ilvl="3" w:tplc="BFB07B98">
      <w:numFmt w:val="bullet"/>
      <w:lvlText w:val="•"/>
      <w:lvlJc w:val="left"/>
      <w:pPr>
        <w:ind w:left="4067" w:hanging="360"/>
      </w:pPr>
      <w:rPr>
        <w:rFonts w:hint="default"/>
        <w:lang w:val="ru-RU" w:eastAsia="ru-RU" w:bidi="ru-RU"/>
      </w:rPr>
    </w:lvl>
    <w:lvl w:ilvl="4" w:tplc="EC1ECCAA">
      <w:numFmt w:val="bullet"/>
      <w:lvlText w:val="•"/>
      <w:lvlJc w:val="left"/>
      <w:pPr>
        <w:ind w:left="5121" w:hanging="360"/>
      </w:pPr>
      <w:rPr>
        <w:rFonts w:hint="default"/>
        <w:lang w:val="ru-RU" w:eastAsia="ru-RU" w:bidi="ru-RU"/>
      </w:rPr>
    </w:lvl>
    <w:lvl w:ilvl="5" w:tplc="315AD44E">
      <w:numFmt w:val="bullet"/>
      <w:lvlText w:val="•"/>
      <w:lvlJc w:val="left"/>
      <w:pPr>
        <w:ind w:left="6175" w:hanging="360"/>
      </w:pPr>
      <w:rPr>
        <w:rFonts w:hint="default"/>
        <w:lang w:val="ru-RU" w:eastAsia="ru-RU" w:bidi="ru-RU"/>
      </w:rPr>
    </w:lvl>
    <w:lvl w:ilvl="6" w:tplc="4EAC96FC">
      <w:numFmt w:val="bullet"/>
      <w:lvlText w:val="•"/>
      <w:lvlJc w:val="left"/>
      <w:pPr>
        <w:ind w:left="7229" w:hanging="360"/>
      </w:pPr>
      <w:rPr>
        <w:rFonts w:hint="default"/>
        <w:lang w:val="ru-RU" w:eastAsia="ru-RU" w:bidi="ru-RU"/>
      </w:rPr>
    </w:lvl>
    <w:lvl w:ilvl="7" w:tplc="DBB2F034">
      <w:numFmt w:val="bullet"/>
      <w:lvlText w:val="•"/>
      <w:lvlJc w:val="left"/>
      <w:pPr>
        <w:ind w:left="8283" w:hanging="360"/>
      </w:pPr>
      <w:rPr>
        <w:rFonts w:hint="default"/>
        <w:lang w:val="ru-RU" w:eastAsia="ru-RU" w:bidi="ru-RU"/>
      </w:rPr>
    </w:lvl>
    <w:lvl w:ilvl="8" w:tplc="8AF0ABDE">
      <w:numFmt w:val="bullet"/>
      <w:lvlText w:val="•"/>
      <w:lvlJc w:val="left"/>
      <w:pPr>
        <w:ind w:left="9337" w:hanging="360"/>
      </w:pPr>
      <w:rPr>
        <w:rFonts w:hint="default"/>
        <w:lang w:val="ru-RU" w:eastAsia="ru-RU" w:bidi="ru-RU"/>
      </w:rPr>
    </w:lvl>
  </w:abstractNum>
  <w:abstractNum w:abstractNumId="6">
    <w:nsid w:val="5F2F6285"/>
    <w:multiLevelType w:val="hybridMultilevel"/>
    <w:tmpl w:val="BEBC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A135F1"/>
    <w:multiLevelType w:val="multilevel"/>
    <w:tmpl w:val="3F7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F439E"/>
    <w:multiLevelType w:val="multilevel"/>
    <w:tmpl w:val="5378778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thick"/>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5752AB"/>
    <w:multiLevelType w:val="hybridMultilevel"/>
    <w:tmpl w:val="65FE27B2"/>
    <w:lvl w:ilvl="0" w:tplc="50E0F9C6">
      <w:start w:val="7"/>
      <w:numFmt w:val="decimal"/>
      <w:lvlText w:val="%1."/>
      <w:lvlJc w:val="left"/>
      <w:pPr>
        <w:ind w:left="1521" w:hanging="281"/>
      </w:pPr>
      <w:rPr>
        <w:rFonts w:ascii="Times New Roman" w:eastAsia="Times New Roman" w:hAnsi="Times New Roman" w:cs="Times New Roman" w:hint="default"/>
        <w:b/>
        <w:bCs/>
        <w:spacing w:val="-2"/>
        <w:w w:val="100"/>
        <w:sz w:val="28"/>
        <w:szCs w:val="28"/>
        <w:u w:val="thick" w:color="000000"/>
        <w:lang w:val="ru-RU" w:eastAsia="ru-RU" w:bidi="ru-RU"/>
      </w:rPr>
    </w:lvl>
    <w:lvl w:ilvl="1" w:tplc="BA1A2B56">
      <w:numFmt w:val="bullet"/>
      <w:lvlText w:val=""/>
      <w:lvlJc w:val="left"/>
      <w:pPr>
        <w:ind w:left="1961" w:hanging="360"/>
      </w:pPr>
      <w:rPr>
        <w:rFonts w:ascii="Symbol" w:eastAsia="Symbol" w:hAnsi="Symbol" w:cs="Symbol" w:hint="default"/>
        <w:w w:val="100"/>
        <w:sz w:val="20"/>
        <w:szCs w:val="20"/>
        <w:lang w:val="ru-RU" w:eastAsia="ru-RU" w:bidi="ru-RU"/>
      </w:rPr>
    </w:lvl>
    <w:lvl w:ilvl="2" w:tplc="003686E8">
      <w:numFmt w:val="bullet"/>
      <w:lvlText w:val="•"/>
      <w:lvlJc w:val="left"/>
      <w:pPr>
        <w:ind w:left="3013" w:hanging="360"/>
      </w:pPr>
      <w:rPr>
        <w:rFonts w:hint="default"/>
        <w:lang w:val="ru-RU" w:eastAsia="ru-RU" w:bidi="ru-RU"/>
      </w:rPr>
    </w:lvl>
    <w:lvl w:ilvl="3" w:tplc="1D06C80C">
      <w:numFmt w:val="bullet"/>
      <w:lvlText w:val="•"/>
      <w:lvlJc w:val="left"/>
      <w:pPr>
        <w:ind w:left="4067" w:hanging="360"/>
      </w:pPr>
      <w:rPr>
        <w:rFonts w:hint="default"/>
        <w:lang w:val="ru-RU" w:eastAsia="ru-RU" w:bidi="ru-RU"/>
      </w:rPr>
    </w:lvl>
    <w:lvl w:ilvl="4" w:tplc="02D4D750">
      <w:numFmt w:val="bullet"/>
      <w:lvlText w:val="•"/>
      <w:lvlJc w:val="left"/>
      <w:pPr>
        <w:ind w:left="5121" w:hanging="360"/>
      </w:pPr>
      <w:rPr>
        <w:rFonts w:hint="default"/>
        <w:lang w:val="ru-RU" w:eastAsia="ru-RU" w:bidi="ru-RU"/>
      </w:rPr>
    </w:lvl>
    <w:lvl w:ilvl="5" w:tplc="ACF24680">
      <w:numFmt w:val="bullet"/>
      <w:lvlText w:val="•"/>
      <w:lvlJc w:val="left"/>
      <w:pPr>
        <w:ind w:left="6175" w:hanging="360"/>
      </w:pPr>
      <w:rPr>
        <w:rFonts w:hint="default"/>
        <w:lang w:val="ru-RU" w:eastAsia="ru-RU" w:bidi="ru-RU"/>
      </w:rPr>
    </w:lvl>
    <w:lvl w:ilvl="6" w:tplc="1B445E0A">
      <w:numFmt w:val="bullet"/>
      <w:lvlText w:val="•"/>
      <w:lvlJc w:val="left"/>
      <w:pPr>
        <w:ind w:left="7229" w:hanging="360"/>
      </w:pPr>
      <w:rPr>
        <w:rFonts w:hint="default"/>
        <w:lang w:val="ru-RU" w:eastAsia="ru-RU" w:bidi="ru-RU"/>
      </w:rPr>
    </w:lvl>
    <w:lvl w:ilvl="7" w:tplc="09CACFE4">
      <w:numFmt w:val="bullet"/>
      <w:lvlText w:val="•"/>
      <w:lvlJc w:val="left"/>
      <w:pPr>
        <w:ind w:left="8283" w:hanging="360"/>
      </w:pPr>
      <w:rPr>
        <w:rFonts w:hint="default"/>
        <w:lang w:val="ru-RU" w:eastAsia="ru-RU" w:bidi="ru-RU"/>
      </w:rPr>
    </w:lvl>
    <w:lvl w:ilvl="8" w:tplc="126C0A8A">
      <w:numFmt w:val="bullet"/>
      <w:lvlText w:val="•"/>
      <w:lvlJc w:val="left"/>
      <w:pPr>
        <w:ind w:left="9337" w:hanging="360"/>
      </w:pPr>
      <w:rPr>
        <w:rFonts w:hint="default"/>
        <w:lang w:val="ru-RU" w:eastAsia="ru-RU" w:bidi="ru-RU"/>
      </w:rPr>
    </w:lvl>
  </w:abstractNum>
  <w:abstractNum w:abstractNumId="10">
    <w:nsid w:val="78D961B0"/>
    <w:multiLevelType w:val="hybridMultilevel"/>
    <w:tmpl w:val="D5D4A688"/>
    <w:lvl w:ilvl="0" w:tplc="29A03016">
      <w:numFmt w:val="bullet"/>
      <w:lvlText w:val=""/>
      <w:lvlJc w:val="left"/>
      <w:pPr>
        <w:ind w:left="1961" w:hanging="360"/>
      </w:pPr>
      <w:rPr>
        <w:rFonts w:ascii="Symbol" w:eastAsia="Symbol" w:hAnsi="Symbol" w:cs="Symbol" w:hint="default"/>
        <w:w w:val="100"/>
        <w:sz w:val="20"/>
        <w:szCs w:val="20"/>
        <w:lang w:val="ru-RU" w:eastAsia="ru-RU" w:bidi="ru-RU"/>
      </w:rPr>
    </w:lvl>
    <w:lvl w:ilvl="1" w:tplc="1CB4996E">
      <w:numFmt w:val="bullet"/>
      <w:lvlText w:val="•"/>
      <w:lvlJc w:val="left"/>
      <w:pPr>
        <w:ind w:left="2908" w:hanging="360"/>
      </w:pPr>
      <w:rPr>
        <w:rFonts w:hint="default"/>
        <w:lang w:val="ru-RU" w:eastAsia="ru-RU" w:bidi="ru-RU"/>
      </w:rPr>
    </w:lvl>
    <w:lvl w:ilvl="2" w:tplc="8B6AF836">
      <w:numFmt w:val="bullet"/>
      <w:lvlText w:val="•"/>
      <w:lvlJc w:val="left"/>
      <w:pPr>
        <w:ind w:left="3857" w:hanging="360"/>
      </w:pPr>
      <w:rPr>
        <w:rFonts w:hint="default"/>
        <w:lang w:val="ru-RU" w:eastAsia="ru-RU" w:bidi="ru-RU"/>
      </w:rPr>
    </w:lvl>
    <w:lvl w:ilvl="3" w:tplc="E8A47A0E">
      <w:numFmt w:val="bullet"/>
      <w:lvlText w:val="•"/>
      <w:lvlJc w:val="left"/>
      <w:pPr>
        <w:ind w:left="4805" w:hanging="360"/>
      </w:pPr>
      <w:rPr>
        <w:rFonts w:hint="default"/>
        <w:lang w:val="ru-RU" w:eastAsia="ru-RU" w:bidi="ru-RU"/>
      </w:rPr>
    </w:lvl>
    <w:lvl w:ilvl="4" w:tplc="DD743E10">
      <w:numFmt w:val="bullet"/>
      <w:lvlText w:val="•"/>
      <w:lvlJc w:val="left"/>
      <w:pPr>
        <w:ind w:left="5754" w:hanging="360"/>
      </w:pPr>
      <w:rPr>
        <w:rFonts w:hint="default"/>
        <w:lang w:val="ru-RU" w:eastAsia="ru-RU" w:bidi="ru-RU"/>
      </w:rPr>
    </w:lvl>
    <w:lvl w:ilvl="5" w:tplc="6A8E3D52">
      <w:numFmt w:val="bullet"/>
      <w:lvlText w:val="•"/>
      <w:lvlJc w:val="left"/>
      <w:pPr>
        <w:ind w:left="6702" w:hanging="360"/>
      </w:pPr>
      <w:rPr>
        <w:rFonts w:hint="default"/>
        <w:lang w:val="ru-RU" w:eastAsia="ru-RU" w:bidi="ru-RU"/>
      </w:rPr>
    </w:lvl>
    <w:lvl w:ilvl="6" w:tplc="C9404F9C">
      <w:numFmt w:val="bullet"/>
      <w:lvlText w:val="•"/>
      <w:lvlJc w:val="left"/>
      <w:pPr>
        <w:ind w:left="7651" w:hanging="360"/>
      </w:pPr>
      <w:rPr>
        <w:rFonts w:hint="default"/>
        <w:lang w:val="ru-RU" w:eastAsia="ru-RU" w:bidi="ru-RU"/>
      </w:rPr>
    </w:lvl>
    <w:lvl w:ilvl="7" w:tplc="9460A410">
      <w:numFmt w:val="bullet"/>
      <w:lvlText w:val="•"/>
      <w:lvlJc w:val="left"/>
      <w:pPr>
        <w:ind w:left="8599" w:hanging="360"/>
      </w:pPr>
      <w:rPr>
        <w:rFonts w:hint="default"/>
        <w:lang w:val="ru-RU" w:eastAsia="ru-RU" w:bidi="ru-RU"/>
      </w:rPr>
    </w:lvl>
    <w:lvl w:ilvl="8" w:tplc="A1CA394A">
      <w:numFmt w:val="bullet"/>
      <w:lvlText w:val="•"/>
      <w:lvlJc w:val="left"/>
      <w:pPr>
        <w:ind w:left="9548" w:hanging="360"/>
      </w:pPr>
      <w:rPr>
        <w:rFonts w:hint="default"/>
        <w:lang w:val="ru-RU" w:eastAsia="ru-RU" w:bidi="ru-RU"/>
      </w:rPr>
    </w:lvl>
  </w:abstractNum>
  <w:abstractNum w:abstractNumId="11">
    <w:nsid w:val="79800887"/>
    <w:multiLevelType w:val="hybridMultilevel"/>
    <w:tmpl w:val="C15455AA"/>
    <w:lvl w:ilvl="0" w:tplc="D3E2053A">
      <w:start w:val="1"/>
      <w:numFmt w:val="decimal"/>
      <w:lvlText w:val="%1."/>
      <w:lvlJc w:val="left"/>
      <w:pPr>
        <w:ind w:left="1240" w:hanging="285"/>
      </w:pPr>
      <w:rPr>
        <w:rFonts w:ascii="Times New Roman" w:eastAsia="Times New Roman" w:hAnsi="Times New Roman" w:cs="Times New Roman" w:hint="default"/>
        <w:w w:val="100"/>
        <w:sz w:val="28"/>
        <w:szCs w:val="28"/>
        <w:lang w:val="ru-RU" w:eastAsia="ru-RU" w:bidi="ru-RU"/>
      </w:rPr>
    </w:lvl>
    <w:lvl w:ilvl="1" w:tplc="C26EAE96">
      <w:start w:val="1"/>
      <w:numFmt w:val="decimal"/>
      <w:lvlText w:val="%2)"/>
      <w:lvlJc w:val="left"/>
      <w:pPr>
        <w:ind w:left="2481" w:hanging="430"/>
      </w:pPr>
      <w:rPr>
        <w:rFonts w:ascii="Times New Roman" w:eastAsia="Times New Roman" w:hAnsi="Times New Roman" w:cs="Times New Roman" w:hint="default"/>
        <w:spacing w:val="-14"/>
        <w:w w:val="99"/>
        <w:sz w:val="28"/>
        <w:szCs w:val="28"/>
        <w:lang w:val="ru-RU" w:eastAsia="ru-RU" w:bidi="ru-RU"/>
      </w:rPr>
    </w:lvl>
    <w:lvl w:ilvl="2" w:tplc="1BE68A10">
      <w:numFmt w:val="bullet"/>
      <w:lvlText w:val="•"/>
      <w:lvlJc w:val="left"/>
      <w:pPr>
        <w:ind w:left="2480" w:hanging="430"/>
      </w:pPr>
      <w:rPr>
        <w:rFonts w:hint="default"/>
        <w:lang w:val="ru-RU" w:eastAsia="ru-RU" w:bidi="ru-RU"/>
      </w:rPr>
    </w:lvl>
    <w:lvl w:ilvl="3" w:tplc="2EB2E6D6">
      <w:numFmt w:val="bullet"/>
      <w:lvlText w:val="•"/>
      <w:lvlJc w:val="left"/>
      <w:pPr>
        <w:ind w:left="3600" w:hanging="430"/>
      </w:pPr>
      <w:rPr>
        <w:rFonts w:hint="default"/>
        <w:lang w:val="ru-RU" w:eastAsia="ru-RU" w:bidi="ru-RU"/>
      </w:rPr>
    </w:lvl>
    <w:lvl w:ilvl="4" w:tplc="5D1A4086">
      <w:numFmt w:val="bullet"/>
      <w:lvlText w:val="•"/>
      <w:lvlJc w:val="left"/>
      <w:pPr>
        <w:ind w:left="4721" w:hanging="430"/>
      </w:pPr>
      <w:rPr>
        <w:rFonts w:hint="default"/>
        <w:lang w:val="ru-RU" w:eastAsia="ru-RU" w:bidi="ru-RU"/>
      </w:rPr>
    </w:lvl>
    <w:lvl w:ilvl="5" w:tplc="B216A5BE">
      <w:numFmt w:val="bullet"/>
      <w:lvlText w:val="•"/>
      <w:lvlJc w:val="left"/>
      <w:pPr>
        <w:ind w:left="5841" w:hanging="430"/>
      </w:pPr>
      <w:rPr>
        <w:rFonts w:hint="default"/>
        <w:lang w:val="ru-RU" w:eastAsia="ru-RU" w:bidi="ru-RU"/>
      </w:rPr>
    </w:lvl>
    <w:lvl w:ilvl="6" w:tplc="EE48CD10">
      <w:numFmt w:val="bullet"/>
      <w:lvlText w:val="•"/>
      <w:lvlJc w:val="left"/>
      <w:pPr>
        <w:ind w:left="6962" w:hanging="430"/>
      </w:pPr>
      <w:rPr>
        <w:rFonts w:hint="default"/>
        <w:lang w:val="ru-RU" w:eastAsia="ru-RU" w:bidi="ru-RU"/>
      </w:rPr>
    </w:lvl>
    <w:lvl w:ilvl="7" w:tplc="6F487D2A">
      <w:numFmt w:val="bullet"/>
      <w:lvlText w:val="•"/>
      <w:lvlJc w:val="left"/>
      <w:pPr>
        <w:ind w:left="8083" w:hanging="430"/>
      </w:pPr>
      <w:rPr>
        <w:rFonts w:hint="default"/>
        <w:lang w:val="ru-RU" w:eastAsia="ru-RU" w:bidi="ru-RU"/>
      </w:rPr>
    </w:lvl>
    <w:lvl w:ilvl="8" w:tplc="3D62657C">
      <w:numFmt w:val="bullet"/>
      <w:lvlText w:val="•"/>
      <w:lvlJc w:val="left"/>
      <w:pPr>
        <w:ind w:left="9203" w:hanging="430"/>
      </w:pPr>
      <w:rPr>
        <w:rFonts w:hint="default"/>
        <w:lang w:val="ru-RU" w:eastAsia="ru-RU" w:bidi="ru-RU"/>
      </w:rPr>
    </w:lvl>
  </w:abstractNum>
  <w:num w:numId="1">
    <w:abstractNumId w:val="8"/>
  </w:num>
  <w:num w:numId="2">
    <w:abstractNumId w:val="7"/>
  </w:num>
  <w:num w:numId="3">
    <w:abstractNumId w:val="3"/>
  </w:num>
  <w:num w:numId="4">
    <w:abstractNumId w:val="1"/>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9"/>
  </w:num>
  <w:num w:numId="10">
    <w:abstractNumId w:val="4"/>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5555C"/>
    <w:rsid w:val="00061009"/>
    <w:rsid w:val="00064C93"/>
    <w:rsid w:val="00113913"/>
    <w:rsid w:val="001936B3"/>
    <w:rsid w:val="001C1120"/>
    <w:rsid w:val="00280D8D"/>
    <w:rsid w:val="002B15F0"/>
    <w:rsid w:val="003060D2"/>
    <w:rsid w:val="00311F2A"/>
    <w:rsid w:val="0032175B"/>
    <w:rsid w:val="00326D6E"/>
    <w:rsid w:val="003473E1"/>
    <w:rsid w:val="0035273A"/>
    <w:rsid w:val="003652FB"/>
    <w:rsid w:val="003A014E"/>
    <w:rsid w:val="0044192E"/>
    <w:rsid w:val="004A052F"/>
    <w:rsid w:val="004E1425"/>
    <w:rsid w:val="004F5931"/>
    <w:rsid w:val="005332D9"/>
    <w:rsid w:val="00543D72"/>
    <w:rsid w:val="00546E92"/>
    <w:rsid w:val="00566256"/>
    <w:rsid w:val="00600A30"/>
    <w:rsid w:val="006132F5"/>
    <w:rsid w:val="00646916"/>
    <w:rsid w:val="00691715"/>
    <w:rsid w:val="006A0A69"/>
    <w:rsid w:val="006A24CA"/>
    <w:rsid w:val="00725B34"/>
    <w:rsid w:val="007263D0"/>
    <w:rsid w:val="00790852"/>
    <w:rsid w:val="00843FF3"/>
    <w:rsid w:val="008826A9"/>
    <w:rsid w:val="008A20D9"/>
    <w:rsid w:val="008A5C26"/>
    <w:rsid w:val="008D0E8E"/>
    <w:rsid w:val="00906E7B"/>
    <w:rsid w:val="009563FB"/>
    <w:rsid w:val="009E744B"/>
    <w:rsid w:val="009F2077"/>
    <w:rsid w:val="00A1125D"/>
    <w:rsid w:val="00A5555C"/>
    <w:rsid w:val="00A83FA8"/>
    <w:rsid w:val="00AA111F"/>
    <w:rsid w:val="00AC0C6D"/>
    <w:rsid w:val="00AC35A5"/>
    <w:rsid w:val="00AC5928"/>
    <w:rsid w:val="00B11457"/>
    <w:rsid w:val="00B758D2"/>
    <w:rsid w:val="00B87FF4"/>
    <w:rsid w:val="00B969CE"/>
    <w:rsid w:val="00BA22D4"/>
    <w:rsid w:val="00C403DB"/>
    <w:rsid w:val="00C76272"/>
    <w:rsid w:val="00C967EE"/>
    <w:rsid w:val="00CF2B04"/>
    <w:rsid w:val="00CF5AE2"/>
    <w:rsid w:val="00D17155"/>
    <w:rsid w:val="00DA0BC4"/>
    <w:rsid w:val="00DB14C3"/>
    <w:rsid w:val="00DF4068"/>
    <w:rsid w:val="00E25E4A"/>
    <w:rsid w:val="00E56736"/>
    <w:rsid w:val="00E66DBF"/>
    <w:rsid w:val="00E71DB7"/>
    <w:rsid w:val="00E953E6"/>
    <w:rsid w:val="00EE0195"/>
    <w:rsid w:val="00EE2E0B"/>
    <w:rsid w:val="00F01A72"/>
    <w:rsid w:val="00F026E2"/>
    <w:rsid w:val="00F52D16"/>
    <w:rsid w:val="00FD4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7FCFA-62DF-48E6-A31B-E4B325C0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2F5"/>
    <w:rPr>
      <w:rFonts w:ascii="Calibri" w:eastAsia="Times New Roman" w:hAnsi="Calibri" w:cs="Calibri"/>
      <w:lang w:eastAsia="ru-RU"/>
    </w:rPr>
  </w:style>
  <w:style w:type="paragraph" w:styleId="2">
    <w:name w:val="heading 2"/>
    <w:basedOn w:val="a"/>
    <w:link w:val="20"/>
    <w:uiPriority w:val="1"/>
    <w:qFormat/>
    <w:rsid w:val="00C76272"/>
    <w:pPr>
      <w:widowControl w:val="0"/>
      <w:autoSpaceDE w:val="0"/>
      <w:autoSpaceDN w:val="0"/>
      <w:spacing w:after="0" w:line="240" w:lineRule="auto"/>
      <w:ind w:left="4142"/>
      <w:outlineLvl w:val="1"/>
    </w:pPr>
    <w:rPr>
      <w:rFonts w:ascii="Times New Roman" w:hAnsi="Times New Roman" w:cs="Times New Roman"/>
      <w:b/>
      <w:bCs/>
      <w:i/>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00A30"/>
    <w:rPr>
      <w:i/>
      <w:iCs/>
    </w:rPr>
  </w:style>
  <w:style w:type="paragraph" w:customStyle="1" w:styleId="Default">
    <w:name w:val="Default"/>
    <w:rsid w:val="00AC5928"/>
    <w:pPr>
      <w:autoSpaceDE w:val="0"/>
      <w:autoSpaceDN w:val="0"/>
      <w:adjustRightInd w:val="0"/>
      <w:spacing w:after="0" w:line="240" w:lineRule="auto"/>
    </w:pPr>
    <w:rPr>
      <w:rFonts w:ascii="Calibri" w:hAnsi="Calibri" w:cs="Calibri"/>
      <w:color w:val="000000"/>
      <w:sz w:val="24"/>
      <w:szCs w:val="24"/>
    </w:rPr>
  </w:style>
  <w:style w:type="table" w:styleId="a4">
    <w:name w:val="Table Grid"/>
    <w:basedOn w:val="a1"/>
    <w:uiPriority w:val="59"/>
    <w:rsid w:val="00AC5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B758D2"/>
    <w:pPr>
      <w:ind w:left="720"/>
      <w:contextualSpacing/>
    </w:pPr>
    <w:rPr>
      <w:rFonts w:asciiTheme="minorHAnsi" w:eastAsiaTheme="minorEastAsia" w:hAnsiTheme="minorHAnsi" w:cstheme="minorBidi"/>
    </w:rPr>
  </w:style>
  <w:style w:type="paragraph" w:styleId="a6">
    <w:name w:val="Body Text"/>
    <w:basedOn w:val="a"/>
    <w:link w:val="a7"/>
    <w:uiPriority w:val="1"/>
    <w:qFormat/>
    <w:rsid w:val="0035273A"/>
    <w:pPr>
      <w:widowControl w:val="0"/>
      <w:autoSpaceDE w:val="0"/>
      <w:autoSpaceDN w:val="0"/>
      <w:spacing w:after="0" w:line="240" w:lineRule="auto"/>
    </w:pPr>
    <w:rPr>
      <w:rFonts w:ascii="Times New Roman" w:hAnsi="Times New Roman" w:cs="Times New Roman"/>
      <w:sz w:val="28"/>
      <w:szCs w:val="28"/>
      <w:lang w:bidi="ru-RU"/>
    </w:rPr>
  </w:style>
  <w:style w:type="character" w:customStyle="1" w:styleId="a7">
    <w:name w:val="Основной текст Знак"/>
    <w:basedOn w:val="a0"/>
    <w:link w:val="a6"/>
    <w:uiPriority w:val="1"/>
    <w:rsid w:val="0035273A"/>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9F2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1"/>
    <w:rsid w:val="00C76272"/>
    <w:rPr>
      <w:rFonts w:ascii="Times New Roman" w:eastAsia="Times New Roman" w:hAnsi="Times New Roman" w:cs="Times New Roman"/>
      <w:b/>
      <w:bCs/>
      <w:i/>
      <w:sz w:val="28"/>
      <w:szCs w:val="28"/>
      <w:lang w:eastAsia="ru-RU" w:bidi="ru-RU"/>
    </w:rPr>
  </w:style>
  <w:style w:type="paragraph" w:customStyle="1" w:styleId="21">
    <w:name w:val="Заголовок 21"/>
    <w:basedOn w:val="a"/>
    <w:uiPriority w:val="1"/>
    <w:qFormat/>
    <w:rsid w:val="00F01A72"/>
    <w:pPr>
      <w:widowControl w:val="0"/>
      <w:autoSpaceDE w:val="0"/>
      <w:autoSpaceDN w:val="0"/>
      <w:spacing w:before="74" w:after="0" w:line="240" w:lineRule="auto"/>
      <w:ind w:left="2121"/>
      <w:jc w:val="center"/>
      <w:outlineLvl w:val="2"/>
    </w:pPr>
    <w:rPr>
      <w:rFonts w:ascii="Times New Roman" w:hAnsi="Times New Roman" w:cs="Times New Roman"/>
      <w:b/>
      <w:bCs/>
      <w:i/>
      <w:sz w:val="28"/>
      <w:szCs w:val="28"/>
      <w:u w:val="single" w:color="000000"/>
      <w:lang w:bidi="ru-RU"/>
    </w:rPr>
  </w:style>
  <w:style w:type="paragraph" w:customStyle="1" w:styleId="TableParagraph">
    <w:name w:val="Table Paragraph"/>
    <w:basedOn w:val="a"/>
    <w:uiPriority w:val="1"/>
    <w:qFormat/>
    <w:rsid w:val="00F01A72"/>
    <w:pPr>
      <w:widowControl w:val="0"/>
      <w:autoSpaceDE w:val="0"/>
      <w:autoSpaceDN w:val="0"/>
      <w:spacing w:after="0" w:line="240" w:lineRule="auto"/>
      <w:jc w:val="center"/>
    </w:pPr>
    <w:rPr>
      <w:rFonts w:ascii="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327294">
      <w:bodyDiv w:val="1"/>
      <w:marLeft w:val="0"/>
      <w:marRight w:val="0"/>
      <w:marTop w:val="0"/>
      <w:marBottom w:val="0"/>
      <w:divBdr>
        <w:top w:val="none" w:sz="0" w:space="0" w:color="auto"/>
        <w:left w:val="none" w:sz="0" w:space="0" w:color="auto"/>
        <w:bottom w:val="none" w:sz="0" w:space="0" w:color="auto"/>
        <w:right w:val="none" w:sz="0" w:space="0" w:color="auto"/>
      </w:divBdr>
    </w:div>
    <w:div w:id="18817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etodlaboratoria-vcht.ru/load/federalnyj_zakon_rf_273_fz_ob_obrazovanii_v_rossijskoj_federacii_ot_29_12_2012_g/1-1-0-5" TargetMode="External"/><Relationship Id="rId13" Type="http://schemas.openxmlformats.org/officeDocument/2006/relationships/hyperlink" Target="http://www.1.metodlaboratoria-vcht.ru/load/0-0-0-14-20" TargetMode="External"/><Relationship Id="rId18" Type="http://schemas.openxmlformats.org/officeDocument/2006/relationships/hyperlink" Target="https://yadi.sk/i/UtaKW52Az_5enw"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1.metodlaboratoria-vcht.ru/load/normativno_pravovye_dokumenty/protokol_zasedanija_prezidiuma_soveta_pri_prezidente_rossijskoj_federacii_po_strategicheskomu_razvitiju_i_prioritetnym_proektam_ot_24_08_16/2-1-0-13" TargetMode="External"/><Relationship Id="rId17" Type="http://schemas.openxmlformats.org/officeDocument/2006/relationships/hyperlink" Target="https://yadi.sk/i/so8R9C5ogJwIRQ" TargetMode="External"/><Relationship Id="rId2" Type="http://schemas.openxmlformats.org/officeDocument/2006/relationships/numbering" Target="numbering.xml"/><Relationship Id="rId16" Type="http://schemas.openxmlformats.org/officeDocument/2006/relationships/hyperlink" Target="https://yadi.sk/i/R3l7uc8VBvke6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1.metodlaboratoria-vcht.ru/load/normativno_pravovye_dokumenty/koncepcija_obshhenacionalnoj_sistemy_vyjavlenija_molodykh_talantov/2-1-0-11" TargetMode="External"/><Relationship Id="rId5" Type="http://schemas.openxmlformats.org/officeDocument/2006/relationships/webSettings" Target="webSettings.xml"/><Relationship Id="rId15" Type="http://schemas.openxmlformats.org/officeDocument/2006/relationships/hyperlink" Target="https://yadi.sk/i/SbayA9JW4qvTcg" TargetMode="External"/><Relationship Id="rId10" Type="http://schemas.openxmlformats.org/officeDocument/2006/relationships/hyperlink" Target="http://www.1.metodlaboratoria-vcht.ru/load/normativno_pravovye_dokumenty/strategija_razvitija_vospitanija_v_rossijskoj_federacii_na_period_do_2025_goda/2-1-0-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metodlaboratoria-vcht.ru/load/normativno_pravovye_dokumenty/koncepcija_razvitija_dopolnitelnogo_obrazovanija_detej_utverzhdennaja_rasporjazheniem_pravitelstva_rossijskoj_federacii_ot_4_sentjabrja_2014_g/2-1-0-9" TargetMode="External"/><Relationship Id="rId14" Type="http://schemas.openxmlformats.org/officeDocument/2006/relationships/hyperlink" Target="http://www.1.metodlaboratoria-vcht.ru/load/0-0-0-1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EDC7-331B-40BE-92D0-AC80D9D7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40</Pages>
  <Words>12540</Words>
  <Characters>71483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nesterova</cp:lastModifiedBy>
  <cp:revision>13</cp:revision>
  <dcterms:created xsi:type="dcterms:W3CDTF">2016-10-15T22:27:00Z</dcterms:created>
  <dcterms:modified xsi:type="dcterms:W3CDTF">2024-11-07T13:58:00Z</dcterms:modified>
</cp:coreProperties>
</file>