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0E490" w14:textId="77777777" w:rsidR="00123834" w:rsidRPr="00123834" w:rsidRDefault="00123834" w:rsidP="00123834">
      <w:pPr>
        <w:spacing w:after="0" w:line="240" w:lineRule="auto"/>
        <w:jc w:val="center"/>
        <w:outlineLvl w:val="0"/>
        <w:rPr>
          <w:rFonts w:eastAsia="Times New Roman" w:cs="Calibri"/>
          <w:b/>
          <w:sz w:val="24"/>
          <w:szCs w:val="24"/>
        </w:rPr>
      </w:pPr>
      <w:r w:rsidRPr="00123834">
        <w:rPr>
          <w:rFonts w:cs="Calibri"/>
          <w:b/>
          <w:sz w:val="24"/>
          <w:szCs w:val="24"/>
        </w:rPr>
        <w:t>Государственное бюджетное общеобразовательное учреждение гимназия №363</w:t>
      </w:r>
    </w:p>
    <w:p w14:paraId="07CD4215" w14:textId="77777777" w:rsidR="00123834" w:rsidRDefault="00123834" w:rsidP="0012383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23834">
        <w:rPr>
          <w:rFonts w:cs="Calibri"/>
          <w:b/>
          <w:sz w:val="24"/>
          <w:szCs w:val="24"/>
        </w:rPr>
        <w:t>Фрунзенского района Санкт-Петербурга</w:t>
      </w:r>
    </w:p>
    <w:p w14:paraId="2C622584" w14:textId="77777777" w:rsidR="004D7FA6" w:rsidRDefault="004D7FA6" w:rsidP="0012383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4D7FA6" w:rsidRPr="004D7FA6" w14:paraId="203123A7" w14:textId="77777777" w:rsidTr="003173FC">
        <w:trPr>
          <w:tblCellSpacing w:w="20" w:type="dxa"/>
        </w:trPr>
        <w:tc>
          <w:tcPr>
            <w:tcW w:w="3620" w:type="dxa"/>
          </w:tcPr>
          <w:p w14:paraId="1CC19B4C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</w:t>
            </w:r>
            <w:proofErr w:type="gramStart"/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>ПРИНЯТА</w:t>
            </w:r>
            <w:proofErr w:type="gramEnd"/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A6F6436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Педагогическим советом                         </w:t>
            </w:r>
          </w:p>
          <w:p w14:paraId="2E644EE6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 xml:space="preserve">ГБОУ гимназия №363                                                       </w:t>
            </w:r>
          </w:p>
          <w:p w14:paraId="59339AE1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>Фрунзенского района</w:t>
            </w:r>
          </w:p>
          <w:p w14:paraId="2BC994F6" w14:textId="77777777" w:rsidR="004D7FA6" w:rsidRPr="004D7FA6" w:rsidRDefault="004D7FA6" w:rsidP="004D7FA6">
            <w:pPr>
              <w:spacing w:after="0" w:line="252" w:lineRule="auto"/>
              <w:ind w:right="-1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 xml:space="preserve">Санкт-Петербурга                                                                </w:t>
            </w:r>
          </w:p>
          <w:p w14:paraId="6F64786E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>Протокол №1 от 30.08.2022</w:t>
            </w:r>
          </w:p>
          <w:p w14:paraId="7C6D16B5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hideMark/>
          </w:tcPr>
          <w:p w14:paraId="000D1C9D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F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8317DE2" wp14:editId="3DB7142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14:paraId="120F5415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196113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>«УТВЕРЖДАЮ»</w:t>
            </w:r>
          </w:p>
          <w:p w14:paraId="75AE0D47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>Приказ №236 от 30.08.2022</w:t>
            </w:r>
          </w:p>
          <w:p w14:paraId="314062B1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F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38C0557" wp14:editId="1DB59BCC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>Директор ГБОУ гимназия №363</w:t>
            </w:r>
          </w:p>
          <w:p w14:paraId="0E16EA8F" w14:textId="77777777" w:rsidR="004D7FA6" w:rsidRPr="004D7FA6" w:rsidRDefault="004D7FA6" w:rsidP="004D7FA6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FA6">
              <w:rPr>
                <w:rFonts w:ascii="Times New Roman" w:eastAsia="Times New Roman" w:hAnsi="Times New Roman"/>
                <w:sz w:val="24"/>
                <w:szCs w:val="24"/>
              </w:rPr>
              <w:t>________________  Акатова И.Б.</w:t>
            </w:r>
          </w:p>
        </w:tc>
      </w:tr>
    </w:tbl>
    <w:p w14:paraId="3440CA77" w14:textId="77777777" w:rsidR="004D7FA6" w:rsidRDefault="004D7FA6" w:rsidP="0012383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4A414E4" w14:textId="77777777" w:rsidR="004D7FA6" w:rsidRPr="00123834" w:rsidRDefault="004D7FA6" w:rsidP="0012383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86CC3F8" w14:textId="77777777" w:rsidR="00123834" w:rsidRPr="00123834" w:rsidRDefault="00123834" w:rsidP="00123834">
      <w:pPr>
        <w:pStyle w:val="a7"/>
        <w:tabs>
          <w:tab w:val="clear" w:pos="4677"/>
          <w:tab w:val="clear" w:pos="9355"/>
        </w:tabs>
        <w:rPr>
          <w:rFonts w:cs="Calibri"/>
          <w:sz w:val="24"/>
          <w:szCs w:val="24"/>
        </w:rPr>
      </w:pPr>
    </w:p>
    <w:p w14:paraId="03C9F42C" w14:textId="77777777" w:rsidR="008A4130" w:rsidRPr="00123834" w:rsidRDefault="008A4130" w:rsidP="008A4130">
      <w:pPr>
        <w:rPr>
          <w:rFonts w:cs="Calibri"/>
          <w:b/>
          <w:sz w:val="28"/>
          <w:szCs w:val="28"/>
          <w:lang w:val="tt-RU"/>
        </w:rPr>
      </w:pPr>
    </w:p>
    <w:p w14:paraId="75A8E69E" w14:textId="77777777" w:rsidR="008A4130" w:rsidRPr="00123834" w:rsidRDefault="008A4130" w:rsidP="00123834">
      <w:pPr>
        <w:spacing w:after="0" w:line="240" w:lineRule="auto"/>
        <w:rPr>
          <w:rFonts w:cs="Calibri"/>
          <w:b/>
          <w:sz w:val="28"/>
          <w:szCs w:val="28"/>
        </w:rPr>
      </w:pPr>
    </w:p>
    <w:p w14:paraId="20E88A2C" w14:textId="77777777" w:rsidR="00123834" w:rsidRPr="00123834" w:rsidRDefault="00123834" w:rsidP="00123834">
      <w:pPr>
        <w:tabs>
          <w:tab w:val="left" w:pos="3810"/>
        </w:tabs>
        <w:jc w:val="center"/>
        <w:outlineLvl w:val="0"/>
        <w:rPr>
          <w:rFonts w:cs="Calibri"/>
          <w:b/>
          <w:sz w:val="36"/>
          <w:szCs w:val="36"/>
        </w:rPr>
      </w:pPr>
      <w:r w:rsidRPr="00123834">
        <w:rPr>
          <w:rFonts w:cs="Calibri"/>
          <w:b/>
          <w:sz w:val="36"/>
          <w:szCs w:val="36"/>
        </w:rPr>
        <w:t>Рабочая программа</w:t>
      </w:r>
    </w:p>
    <w:p w14:paraId="12D7DF6D" w14:textId="0F482893" w:rsidR="008A4130" w:rsidRPr="00123834" w:rsidRDefault="00123834" w:rsidP="00123834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Calibri"/>
          <w:b/>
          <w:color w:val="000000"/>
          <w:sz w:val="44"/>
          <w:szCs w:val="44"/>
          <w:lang w:eastAsia="ru-RU"/>
        </w:rPr>
      </w:pPr>
      <w:r w:rsidRPr="00123834">
        <w:rPr>
          <w:rFonts w:eastAsia="Times New Roman" w:cs="Calibri"/>
          <w:b/>
          <w:color w:val="000000"/>
          <w:sz w:val="44"/>
          <w:szCs w:val="44"/>
          <w:lang w:eastAsia="ru-RU"/>
        </w:rPr>
        <w:t xml:space="preserve"> </w:t>
      </w:r>
      <w:r w:rsidR="00B64A6F">
        <w:rPr>
          <w:rFonts w:eastAsia="Times New Roman" w:cs="Calibri"/>
          <w:b/>
          <w:color w:val="000000"/>
          <w:sz w:val="44"/>
          <w:szCs w:val="44"/>
          <w:lang w:eastAsia="ru-RU"/>
        </w:rPr>
        <w:t>Английский после уроков</w:t>
      </w:r>
    </w:p>
    <w:p w14:paraId="0A7C6647" w14:textId="77777777" w:rsidR="00123834" w:rsidRPr="00123834" w:rsidRDefault="00123834" w:rsidP="00123834">
      <w:pPr>
        <w:rPr>
          <w:rFonts w:eastAsia="Times New Roman" w:cs="Calibri"/>
        </w:rPr>
      </w:pPr>
    </w:p>
    <w:p w14:paraId="3E6BEF05" w14:textId="5E49401B" w:rsidR="00123834" w:rsidRPr="00123834" w:rsidRDefault="00123834" w:rsidP="00123834">
      <w:pPr>
        <w:outlineLvl w:val="0"/>
        <w:rPr>
          <w:rFonts w:cs="Calibri"/>
          <w:sz w:val="32"/>
          <w:szCs w:val="32"/>
          <w:u w:val="single"/>
        </w:rPr>
      </w:pPr>
      <w:r w:rsidRPr="00123834">
        <w:rPr>
          <w:rFonts w:cs="Calibri"/>
          <w:sz w:val="32"/>
          <w:szCs w:val="32"/>
        </w:rPr>
        <w:t xml:space="preserve">                                  </w:t>
      </w:r>
    </w:p>
    <w:p w14:paraId="4DBD5654" w14:textId="7F0453F8" w:rsidR="00123834" w:rsidRPr="00123834" w:rsidRDefault="00123834" w:rsidP="00123834">
      <w:pPr>
        <w:outlineLvl w:val="0"/>
        <w:rPr>
          <w:rFonts w:cs="Calibri"/>
          <w:sz w:val="32"/>
          <w:szCs w:val="32"/>
        </w:rPr>
      </w:pPr>
      <w:r w:rsidRPr="00123834">
        <w:rPr>
          <w:rFonts w:cs="Calibri"/>
          <w:sz w:val="32"/>
          <w:szCs w:val="32"/>
        </w:rPr>
        <w:t xml:space="preserve">                                  Класс: 3 </w:t>
      </w:r>
    </w:p>
    <w:p w14:paraId="23F1C87D" w14:textId="77777777" w:rsidR="008A4130" w:rsidRPr="00123834" w:rsidRDefault="008A4130" w:rsidP="00123834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ru-RU"/>
        </w:rPr>
      </w:pPr>
      <w:r w:rsidRPr="00123834">
        <w:rPr>
          <w:rFonts w:eastAsia="Times New Roman" w:cs="Calibri"/>
          <w:color w:val="000000"/>
          <w:sz w:val="24"/>
          <w:szCs w:val="24"/>
          <w:lang w:eastAsia="ru-RU"/>
        </w:rPr>
        <w:t> </w:t>
      </w:r>
    </w:p>
    <w:p w14:paraId="0DA53250" w14:textId="77777777" w:rsidR="008A4130" w:rsidRPr="00123834" w:rsidRDefault="008A4130" w:rsidP="008A4130">
      <w:pPr>
        <w:rPr>
          <w:rFonts w:cs="Calibri"/>
          <w:b/>
          <w:sz w:val="28"/>
          <w:szCs w:val="28"/>
        </w:rPr>
      </w:pPr>
    </w:p>
    <w:p w14:paraId="1587E4CE" w14:textId="77777777" w:rsidR="008A4130" w:rsidRPr="00123834" w:rsidRDefault="008A4130" w:rsidP="008A4130">
      <w:pPr>
        <w:rPr>
          <w:rFonts w:cs="Calibri"/>
          <w:b/>
          <w:sz w:val="28"/>
          <w:szCs w:val="28"/>
        </w:rPr>
      </w:pPr>
    </w:p>
    <w:p w14:paraId="19618017" w14:textId="77777777" w:rsidR="008A4130" w:rsidRPr="00123834" w:rsidRDefault="008A4130" w:rsidP="008A4130">
      <w:pPr>
        <w:rPr>
          <w:rFonts w:cs="Calibri"/>
          <w:b/>
          <w:sz w:val="28"/>
          <w:szCs w:val="28"/>
        </w:rPr>
      </w:pPr>
    </w:p>
    <w:p w14:paraId="4C7BB03F" w14:textId="3DDF98CC" w:rsidR="008A4130" w:rsidRPr="00123834" w:rsidRDefault="008A4130" w:rsidP="00123834">
      <w:pPr>
        <w:jc w:val="right"/>
        <w:rPr>
          <w:rFonts w:cs="Calibri"/>
          <w:b/>
          <w:sz w:val="28"/>
          <w:szCs w:val="28"/>
        </w:rPr>
      </w:pPr>
      <w:r w:rsidRPr="00123834">
        <w:rPr>
          <w:rFonts w:cs="Calibri"/>
          <w:b/>
          <w:sz w:val="28"/>
          <w:szCs w:val="28"/>
        </w:rPr>
        <w:t>Преподаватель</w:t>
      </w:r>
      <w:r w:rsidR="00123834">
        <w:rPr>
          <w:rFonts w:cs="Calibri"/>
          <w:b/>
          <w:sz w:val="28"/>
          <w:szCs w:val="28"/>
        </w:rPr>
        <w:t>:</w:t>
      </w:r>
      <w:r w:rsidRPr="00123834">
        <w:rPr>
          <w:rFonts w:cs="Calibri"/>
          <w:b/>
          <w:sz w:val="28"/>
          <w:szCs w:val="28"/>
        </w:rPr>
        <w:t xml:space="preserve"> </w:t>
      </w:r>
      <w:proofErr w:type="spellStart"/>
      <w:r w:rsidR="00123834" w:rsidRPr="00123834">
        <w:rPr>
          <w:rFonts w:cs="Calibri"/>
          <w:b/>
          <w:sz w:val="28"/>
          <w:szCs w:val="28"/>
        </w:rPr>
        <w:t>Всемирнова</w:t>
      </w:r>
      <w:proofErr w:type="spellEnd"/>
      <w:r w:rsidR="00123834" w:rsidRPr="00123834">
        <w:rPr>
          <w:rFonts w:cs="Calibri"/>
          <w:b/>
          <w:sz w:val="28"/>
          <w:szCs w:val="28"/>
        </w:rPr>
        <w:t xml:space="preserve"> А.В.</w:t>
      </w:r>
    </w:p>
    <w:p w14:paraId="40253C13" w14:textId="77777777" w:rsidR="008A4130" w:rsidRPr="00123834" w:rsidRDefault="008A4130" w:rsidP="008A4130">
      <w:pPr>
        <w:rPr>
          <w:rFonts w:cs="Calibri"/>
          <w:b/>
          <w:sz w:val="28"/>
          <w:szCs w:val="28"/>
        </w:rPr>
      </w:pPr>
    </w:p>
    <w:p w14:paraId="6F7E80E9" w14:textId="77777777" w:rsidR="008A4130" w:rsidRPr="00123834" w:rsidRDefault="008A4130" w:rsidP="008A4130">
      <w:pPr>
        <w:rPr>
          <w:rFonts w:cs="Calibri"/>
          <w:b/>
          <w:sz w:val="28"/>
          <w:szCs w:val="28"/>
        </w:rPr>
      </w:pPr>
    </w:p>
    <w:p w14:paraId="63246CF1" w14:textId="77777777" w:rsidR="008A4130" w:rsidRPr="00123834" w:rsidRDefault="008A4130" w:rsidP="008A4130">
      <w:pPr>
        <w:rPr>
          <w:rFonts w:cs="Calibri"/>
        </w:rPr>
      </w:pPr>
    </w:p>
    <w:p w14:paraId="1490B765" w14:textId="77777777" w:rsidR="008A4130" w:rsidRPr="00123834" w:rsidRDefault="008A4130" w:rsidP="004D7FA6">
      <w:pPr>
        <w:rPr>
          <w:rFonts w:cs="Calibri"/>
          <w:b/>
        </w:rPr>
      </w:pPr>
    </w:p>
    <w:p w14:paraId="0ED864A7" w14:textId="2B002C95" w:rsidR="008A4130" w:rsidRPr="00123834" w:rsidRDefault="00123834" w:rsidP="00123834">
      <w:pPr>
        <w:pStyle w:val="2"/>
      </w:pPr>
      <w:r w:rsidRPr="00123834">
        <w:t>Санкт-Петербург, 2022</w:t>
      </w:r>
    </w:p>
    <w:p w14:paraId="7860B852" w14:textId="77777777" w:rsidR="00123834" w:rsidRDefault="008A4130" w:rsidP="008A4130">
      <w:pPr>
        <w:spacing w:after="0" w:line="240" w:lineRule="auto"/>
        <w:ind w:left="720"/>
        <w:rPr>
          <w:rFonts w:ascii="Times New Roman" w:eastAsia="Times New Roman" w:hAnsi="Times New Roman"/>
          <w:b/>
          <w:bCs/>
          <w:color w:val="222222"/>
          <w:sz w:val="36"/>
          <w:szCs w:val="36"/>
          <w:lang w:eastAsia="ru-RU"/>
        </w:rPr>
      </w:pPr>
      <w:r w:rsidRPr="008A4130">
        <w:rPr>
          <w:rFonts w:ascii="Times New Roman" w:eastAsia="Times New Roman" w:hAnsi="Times New Roman"/>
          <w:b/>
          <w:bCs/>
          <w:color w:val="222222"/>
          <w:sz w:val="36"/>
          <w:szCs w:val="36"/>
          <w:lang w:eastAsia="ru-RU"/>
        </w:rPr>
        <w:t xml:space="preserve">                      </w:t>
      </w:r>
    </w:p>
    <w:p w14:paraId="1E9A0EAC" w14:textId="1B777CC1" w:rsidR="008A4130" w:rsidRPr="00123834" w:rsidRDefault="008A4130" w:rsidP="00123834">
      <w:pPr>
        <w:pStyle w:val="3"/>
      </w:pPr>
      <w:r w:rsidRPr="00123834">
        <w:lastRenderedPageBreak/>
        <w:t>ОГЛАВЛЕНИЕ</w:t>
      </w:r>
    </w:p>
    <w:p w14:paraId="6CE3A901" w14:textId="77777777" w:rsidR="00123834" w:rsidRPr="00123834" w:rsidRDefault="00123834" w:rsidP="008A4130">
      <w:pPr>
        <w:spacing w:after="0" w:line="240" w:lineRule="auto"/>
        <w:ind w:left="720"/>
        <w:rPr>
          <w:rFonts w:eastAsia="Times New Roman" w:cs="Calibri"/>
          <w:color w:val="222222"/>
          <w:sz w:val="24"/>
          <w:szCs w:val="24"/>
          <w:lang w:eastAsia="ru-RU"/>
        </w:rPr>
      </w:pPr>
    </w:p>
    <w:p w14:paraId="17319236" w14:textId="2A7CEF52" w:rsidR="008A4130" w:rsidRPr="00123834" w:rsidRDefault="008A4130" w:rsidP="008A4130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222222"/>
          <w:sz w:val="28"/>
          <w:szCs w:val="28"/>
          <w:lang w:eastAsia="ru-RU"/>
        </w:rPr>
      </w:pPr>
      <w:r w:rsidRPr="00123834">
        <w:rPr>
          <w:rFonts w:eastAsia="Times New Roman" w:cs="Calibri"/>
          <w:color w:val="222222"/>
          <w:sz w:val="28"/>
          <w:szCs w:val="28"/>
          <w:lang w:eastAsia="ru-RU"/>
        </w:rPr>
        <w:t>Пояснительная записка…………………………</w:t>
      </w:r>
      <w:r w:rsidR="00123834">
        <w:rPr>
          <w:rFonts w:eastAsia="Times New Roman" w:cs="Calibri"/>
          <w:color w:val="222222"/>
          <w:sz w:val="28"/>
          <w:szCs w:val="28"/>
          <w:lang w:eastAsia="ru-RU"/>
        </w:rPr>
        <w:t>………………………</w:t>
      </w:r>
      <w:r w:rsidR="00EE195D" w:rsidRPr="00123834">
        <w:rPr>
          <w:rFonts w:eastAsia="Times New Roman" w:cs="Calibri"/>
          <w:color w:val="222222"/>
          <w:sz w:val="28"/>
          <w:szCs w:val="28"/>
          <w:lang w:eastAsia="ru-RU"/>
        </w:rPr>
        <w:t>…..</w:t>
      </w:r>
      <w:r w:rsidRPr="00123834">
        <w:rPr>
          <w:rFonts w:eastAsia="Times New Roman" w:cs="Calibri"/>
          <w:color w:val="222222"/>
          <w:sz w:val="28"/>
          <w:szCs w:val="28"/>
          <w:lang w:eastAsia="ru-RU"/>
        </w:rPr>
        <w:t>3</w:t>
      </w:r>
    </w:p>
    <w:p w14:paraId="63C2DE28" w14:textId="55075840" w:rsidR="008A4130" w:rsidRPr="00123834" w:rsidRDefault="008A4130" w:rsidP="0084202C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222222"/>
          <w:sz w:val="28"/>
          <w:szCs w:val="28"/>
          <w:lang w:eastAsia="ru-RU"/>
        </w:rPr>
      </w:pPr>
      <w:r w:rsidRPr="00123834">
        <w:rPr>
          <w:rFonts w:eastAsia="Times New Roman" w:cs="Calibri"/>
          <w:color w:val="222222"/>
          <w:sz w:val="28"/>
          <w:szCs w:val="28"/>
          <w:lang w:eastAsia="ru-RU"/>
        </w:rPr>
        <w:t>Учебно-тематический план по основным разделам программы……………………………………………</w:t>
      </w:r>
      <w:r w:rsidR="00123834">
        <w:rPr>
          <w:rFonts w:eastAsia="Times New Roman" w:cs="Calibri"/>
          <w:color w:val="222222"/>
          <w:sz w:val="28"/>
          <w:szCs w:val="28"/>
          <w:lang w:eastAsia="ru-RU"/>
        </w:rPr>
        <w:t>……………………….…..</w:t>
      </w:r>
      <w:r w:rsidRPr="00123834">
        <w:rPr>
          <w:rFonts w:eastAsia="Times New Roman" w:cs="Calibri"/>
          <w:color w:val="222222"/>
          <w:sz w:val="28"/>
          <w:szCs w:val="28"/>
          <w:lang w:eastAsia="ru-RU"/>
        </w:rPr>
        <w:t>4</w:t>
      </w:r>
    </w:p>
    <w:p w14:paraId="6E52FA93" w14:textId="1304825E" w:rsidR="00123834" w:rsidRPr="0084202C" w:rsidRDefault="008A4130" w:rsidP="0084202C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222222"/>
          <w:sz w:val="28"/>
          <w:szCs w:val="28"/>
          <w:lang w:eastAsia="ru-RU"/>
        </w:rPr>
      </w:pPr>
      <w:r w:rsidRPr="00123834">
        <w:rPr>
          <w:rFonts w:eastAsia="Times New Roman" w:cs="Calibri"/>
          <w:color w:val="222222"/>
          <w:sz w:val="28"/>
          <w:szCs w:val="28"/>
          <w:lang w:eastAsia="ru-RU"/>
        </w:rPr>
        <w:t>Сод</w:t>
      </w:r>
      <w:r w:rsidR="00EE195D" w:rsidRPr="00123834">
        <w:rPr>
          <w:rFonts w:eastAsia="Times New Roman" w:cs="Calibri"/>
          <w:color w:val="222222"/>
          <w:sz w:val="28"/>
          <w:szCs w:val="28"/>
          <w:lang w:eastAsia="ru-RU"/>
        </w:rPr>
        <w:t>ержательная часть………………………</w:t>
      </w:r>
      <w:r w:rsidR="00123834">
        <w:rPr>
          <w:rFonts w:eastAsia="Times New Roman" w:cs="Calibri"/>
          <w:color w:val="222222"/>
          <w:sz w:val="28"/>
          <w:szCs w:val="28"/>
          <w:lang w:eastAsia="ru-RU"/>
        </w:rPr>
        <w:t>……………………..</w:t>
      </w:r>
      <w:r w:rsidR="00EE195D" w:rsidRPr="00123834">
        <w:rPr>
          <w:rFonts w:eastAsia="Times New Roman" w:cs="Calibri"/>
          <w:color w:val="222222"/>
          <w:sz w:val="28"/>
          <w:szCs w:val="28"/>
          <w:lang w:eastAsia="ru-RU"/>
        </w:rPr>
        <w:t>……</w:t>
      </w:r>
      <w:r w:rsidR="00123834">
        <w:rPr>
          <w:rFonts w:eastAsia="Times New Roman" w:cs="Calibri"/>
          <w:color w:val="222222"/>
          <w:sz w:val="28"/>
          <w:szCs w:val="28"/>
          <w:lang w:eastAsia="ru-RU"/>
        </w:rPr>
        <w:t>.</w:t>
      </w:r>
      <w:r w:rsidR="00EE195D" w:rsidRPr="00123834">
        <w:rPr>
          <w:rFonts w:eastAsia="Times New Roman" w:cs="Calibri"/>
          <w:color w:val="222222"/>
          <w:sz w:val="28"/>
          <w:szCs w:val="28"/>
          <w:lang w:eastAsia="ru-RU"/>
        </w:rPr>
        <w:t>…</w:t>
      </w:r>
      <w:r w:rsidR="00123834">
        <w:rPr>
          <w:rFonts w:eastAsia="Times New Roman" w:cs="Calibri"/>
          <w:color w:val="222222"/>
          <w:sz w:val="28"/>
          <w:szCs w:val="28"/>
          <w:lang w:eastAsia="ru-RU"/>
        </w:rPr>
        <w:t>.</w:t>
      </w:r>
      <w:r w:rsidR="00203025">
        <w:rPr>
          <w:rFonts w:eastAsia="Times New Roman" w:cs="Calibri"/>
          <w:color w:val="222222"/>
          <w:sz w:val="28"/>
          <w:szCs w:val="28"/>
          <w:lang w:eastAsia="ru-RU"/>
        </w:rPr>
        <w:t>6</w:t>
      </w:r>
    </w:p>
    <w:p w14:paraId="51500D9A" w14:textId="2EE77E66" w:rsidR="008A4130" w:rsidRPr="00123834" w:rsidRDefault="008A4130" w:rsidP="0084202C">
      <w:pPr>
        <w:keepNext/>
        <w:keepLines/>
        <w:numPr>
          <w:ilvl w:val="0"/>
          <w:numId w:val="1"/>
        </w:numPr>
        <w:spacing w:after="0" w:line="240" w:lineRule="auto"/>
        <w:outlineLvl w:val="0"/>
        <w:rPr>
          <w:rFonts w:eastAsia="MS Gothic" w:cs="Calibri"/>
          <w:sz w:val="28"/>
          <w:szCs w:val="28"/>
          <w:lang w:eastAsia="ru-RU"/>
        </w:rPr>
      </w:pPr>
      <w:r w:rsidRPr="00123834">
        <w:rPr>
          <w:rFonts w:eastAsia="MS Gothic" w:cs="Calibri"/>
          <w:sz w:val="28"/>
          <w:szCs w:val="28"/>
          <w:lang w:eastAsia="ru-RU"/>
        </w:rPr>
        <w:t xml:space="preserve">Методическое </w:t>
      </w:r>
      <w:r w:rsidR="00EE195D" w:rsidRPr="00123834">
        <w:rPr>
          <w:rFonts w:eastAsia="MS Gothic" w:cs="Calibri"/>
          <w:sz w:val="28"/>
          <w:szCs w:val="28"/>
          <w:lang w:eastAsia="ru-RU"/>
        </w:rPr>
        <w:t>обеспечение программы……</w:t>
      </w:r>
      <w:r w:rsidR="00123834">
        <w:rPr>
          <w:rFonts w:eastAsia="MS Gothic" w:cs="Calibri"/>
          <w:sz w:val="28"/>
          <w:szCs w:val="28"/>
          <w:lang w:eastAsia="ru-RU"/>
        </w:rPr>
        <w:t>……………</w:t>
      </w:r>
      <w:r w:rsidR="00EE195D" w:rsidRPr="00123834">
        <w:rPr>
          <w:rFonts w:eastAsia="MS Gothic" w:cs="Calibri"/>
          <w:sz w:val="28"/>
          <w:szCs w:val="28"/>
          <w:lang w:eastAsia="ru-RU"/>
        </w:rPr>
        <w:t>……</w:t>
      </w:r>
      <w:r w:rsidR="00123834">
        <w:rPr>
          <w:rFonts w:eastAsia="MS Gothic" w:cs="Calibri"/>
          <w:sz w:val="28"/>
          <w:szCs w:val="28"/>
          <w:lang w:eastAsia="ru-RU"/>
        </w:rPr>
        <w:t>…</w:t>
      </w:r>
      <w:r w:rsidR="00203025">
        <w:rPr>
          <w:rFonts w:eastAsia="MS Gothic" w:cs="Calibri"/>
          <w:sz w:val="28"/>
          <w:szCs w:val="28"/>
          <w:lang w:eastAsia="ru-RU"/>
        </w:rPr>
        <w:t>.</w:t>
      </w:r>
      <w:r w:rsidR="00123834">
        <w:rPr>
          <w:rFonts w:eastAsia="MS Gothic" w:cs="Calibri"/>
          <w:sz w:val="28"/>
          <w:szCs w:val="28"/>
          <w:lang w:eastAsia="ru-RU"/>
        </w:rPr>
        <w:t>.</w:t>
      </w:r>
      <w:r w:rsidR="00203025">
        <w:rPr>
          <w:rFonts w:eastAsia="MS Gothic" w:cs="Calibri"/>
          <w:sz w:val="28"/>
          <w:szCs w:val="28"/>
          <w:lang w:eastAsia="ru-RU"/>
        </w:rPr>
        <w:t>7</w:t>
      </w:r>
    </w:p>
    <w:p w14:paraId="0726BAF2" w14:textId="603883D4" w:rsidR="008A4130" w:rsidRPr="00123834" w:rsidRDefault="008A4130" w:rsidP="0084202C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222222"/>
          <w:sz w:val="28"/>
          <w:szCs w:val="28"/>
          <w:lang w:eastAsia="ru-RU"/>
        </w:rPr>
      </w:pPr>
      <w:r w:rsidRPr="00123834">
        <w:rPr>
          <w:rFonts w:eastAsia="Times New Roman" w:cs="Calibri"/>
          <w:color w:val="222222"/>
          <w:sz w:val="28"/>
          <w:szCs w:val="28"/>
          <w:lang w:eastAsia="ru-RU"/>
        </w:rPr>
        <w:t>Требования к з</w:t>
      </w:r>
      <w:r w:rsidR="00EE195D" w:rsidRPr="00123834">
        <w:rPr>
          <w:rFonts w:eastAsia="Times New Roman" w:cs="Calibri"/>
          <w:color w:val="222222"/>
          <w:sz w:val="28"/>
          <w:szCs w:val="28"/>
          <w:lang w:eastAsia="ru-RU"/>
        </w:rPr>
        <w:t>наниям и умениям учащихся……</w:t>
      </w:r>
      <w:r w:rsidR="00123834">
        <w:rPr>
          <w:rFonts w:eastAsia="Times New Roman" w:cs="Calibri"/>
          <w:color w:val="222222"/>
          <w:sz w:val="28"/>
          <w:szCs w:val="28"/>
          <w:lang w:eastAsia="ru-RU"/>
        </w:rPr>
        <w:t>………………</w:t>
      </w:r>
      <w:r w:rsidR="00203025">
        <w:rPr>
          <w:rFonts w:eastAsia="Times New Roman" w:cs="Calibri"/>
          <w:color w:val="222222"/>
          <w:sz w:val="28"/>
          <w:szCs w:val="28"/>
          <w:lang w:eastAsia="ru-RU"/>
        </w:rPr>
        <w:t>.7</w:t>
      </w:r>
    </w:p>
    <w:p w14:paraId="73DE7BE6" w14:textId="7F8D0652" w:rsidR="008A4130" w:rsidRPr="00123834" w:rsidRDefault="008A4130" w:rsidP="008A4130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222222"/>
          <w:sz w:val="28"/>
          <w:szCs w:val="28"/>
          <w:lang w:eastAsia="ru-RU"/>
        </w:rPr>
      </w:pPr>
      <w:proofErr w:type="spellStart"/>
      <w:r w:rsidRPr="00123834">
        <w:rPr>
          <w:rFonts w:eastAsia="Times New Roman" w:cs="Calibri"/>
          <w:color w:val="222222"/>
          <w:sz w:val="28"/>
          <w:szCs w:val="28"/>
          <w:lang w:eastAsia="ru-RU"/>
        </w:rPr>
        <w:t>Меж</w:t>
      </w:r>
      <w:r w:rsidR="00EE195D" w:rsidRPr="00123834">
        <w:rPr>
          <w:rFonts w:eastAsia="Times New Roman" w:cs="Calibri"/>
          <w:color w:val="222222"/>
          <w:sz w:val="28"/>
          <w:szCs w:val="28"/>
          <w:lang w:eastAsia="ru-RU"/>
        </w:rPr>
        <w:t>предметные</w:t>
      </w:r>
      <w:proofErr w:type="spellEnd"/>
      <w:r w:rsidR="00EE195D" w:rsidRPr="00123834">
        <w:rPr>
          <w:rFonts w:eastAsia="Times New Roman" w:cs="Calibri"/>
          <w:color w:val="222222"/>
          <w:sz w:val="28"/>
          <w:szCs w:val="28"/>
          <w:lang w:eastAsia="ru-RU"/>
        </w:rPr>
        <w:t xml:space="preserve"> связи……………………………</w:t>
      </w:r>
      <w:r w:rsidR="00123834">
        <w:rPr>
          <w:rFonts w:eastAsia="Times New Roman" w:cs="Calibri"/>
          <w:color w:val="222222"/>
          <w:sz w:val="28"/>
          <w:szCs w:val="28"/>
          <w:lang w:eastAsia="ru-RU"/>
        </w:rPr>
        <w:t>……………………</w:t>
      </w:r>
      <w:r w:rsidR="00EE195D" w:rsidRPr="00123834">
        <w:rPr>
          <w:rFonts w:eastAsia="Times New Roman" w:cs="Calibri"/>
          <w:color w:val="222222"/>
          <w:sz w:val="28"/>
          <w:szCs w:val="28"/>
          <w:lang w:eastAsia="ru-RU"/>
        </w:rPr>
        <w:t>…</w:t>
      </w:r>
      <w:r w:rsidR="00203025">
        <w:rPr>
          <w:rFonts w:eastAsia="Times New Roman" w:cs="Calibri"/>
          <w:color w:val="222222"/>
          <w:sz w:val="28"/>
          <w:szCs w:val="28"/>
          <w:lang w:eastAsia="ru-RU"/>
        </w:rPr>
        <w:t>…8</w:t>
      </w:r>
      <w:r w:rsidRPr="00123834">
        <w:rPr>
          <w:rFonts w:eastAsia="Times New Roman" w:cs="Calibri"/>
          <w:color w:val="222222"/>
          <w:sz w:val="28"/>
          <w:szCs w:val="28"/>
          <w:lang w:eastAsia="ru-RU"/>
        </w:rPr>
        <w:t xml:space="preserve">                                              </w:t>
      </w:r>
    </w:p>
    <w:p w14:paraId="0716CC39" w14:textId="5006B392" w:rsidR="008A4130" w:rsidRPr="00203025" w:rsidRDefault="008A4130" w:rsidP="00203025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222222"/>
          <w:sz w:val="28"/>
          <w:szCs w:val="28"/>
          <w:lang w:eastAsia="ru-RU"/>
        </w:rPr>
      </w:pPr>
      <w:r w:rsidRPr="00123834">
        <w:rPr>
          <w:rFonts w:eastAsia="Times New Roman" w:cs="Calibri"/>
          <w:color w:val="222222"/>
          <w:sz w:val="28"/>
          <w:szCs w:val="28"/>
          <w:lang w:eastAsia="ru-RU"/>
        </w:rPr>
        <w:t>Материально-те</w:t>
      </w:r>
      <w:r w:rsidR="00EE195D" w:rsidRPr="00123834">
        <w:rPr>
          <w:rFonts w:eastAsia="Times New Roman" w:cs="Calibri"/>
          <w:color w:val="222222"/>
          <w:sz w:val="28"/>
          <w:szCs w:val="28"/>
          <w:lang w:eastAsia="ru-RU"/>
        </w:rPr>
        <w:t>хническое обеспечение…………</w:t>
      </w:r>
      <w:r w:rsidR="00123834">
        <w:rPr>
          <w:rFonts w:eastAsia="Times New Roman" w:cs="Calibri"/>
          <w:color w:val="222222"/>
          <w:sz w:val="28"/>
          <w:szCs w:val="28"/>
          <w:lang w:eastAsia="ru-RU"/>
        </w:rPr>
        <w:t>…………..</w:t>
      </w:r>
      <w:r w:rsidR="00EE195D" w:rsidRPr="00123834">
        <w:rPr>
          <w:rFonts w:eastAsia="Times New Roman" w:cs="Calibri"/>
          <w:color w:val="222222"/>
          <w:sz w:val="28"/>
          <w:szCs w:val="28"/>
          <w:lang w:eastAsia="ru-RU"/>
        </w:rPr>
        <w:t>..</w:t>
      </w:r>
      <w:r w:rsidR="00123834">
        <w:rPr>
          <w:rFonts w:eastAsia="Times New Roman" w:cs="Calibri"/>
          <w:color w:val="222222"/>
          <w:sz w:val="28"/>
          <w:szCs w:val="28"/>
          <w:lang w:eastAsia="ru-RU"/>
        </w:rPr>
        <w:t>..</w:t>
      </w:r>
      <w:r w:rsidR="00203025">
        <w:rPr>
          <w:rFonts w:eastAsia="Times New Roman" w:cs="Calibri"/>
          <w:color w:val="222222"/>
          <w:sz w:val="28"/>
          <w:szCs w:val="28"/>
          <w:lang w:eastAsia="ru-RU"/>
        </w:rPr>
        <w:t>.9</w:t>
      </w:r>
    </w:p>
    <w:p w14:paraId="10A565CD" w14:textId="0255C15B" w:rsidR="008A4130" w:rsidRPr="00123834" w:rsidRDefault="008A4130" w:rsidP="008A4130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222222"/>
          <w:sz w:val="28"/>
          <w:szCs w:val="28"/>
          <w:lang w:eastAsia="ru-RU"/>
        </w:rPr>
      </w:pPr>
      <w:r w:rsidRPr="00123834">
        <w:rPr>
          <w:rFonts w:eastAsia="Times New Roman" w:cs="Calibri"/>
          <w:color w:val="222222"/>
          <w:sz w:val="28"/>
          <w:szCs w:val="28"/>
          <w:lang w:eastAsia="ru-RU"/>
        </w:rPr>
        <w:t>Рекоме</w:t>
      </w:r>
      <w:r w:rsidR="00EE195D" w:rsidRPr="00123834">
        <w:rPr>
          <w:rFonts w:eastAsia="Times New Roman" w:cs="Calibri"/>
          <w:color w:val="222222"/>
          <w:sz w:val="28"/>
          <w:szCs w:val="28"/>
          <w:lang w:eastAsia="ru-RU"/>
        </w:rPr>
        <w:t>ндуемая литература…………………………</w:t>
      </w:r>
      <w:r w:rsidR="00123834">
        <w:rPr>
          <w:rFonts w:eastAsia="Times New Roman" w:cs="Calibri"/>
          <w:color w:val="222222"/>
          <w:sz w:val="28"/>
          <w:szCs w:val="28"/>
          <w:lang w:eastAsia="ru-RU"/>
        </w:rPr>
        <w:t>……………………</w:t>
      </w:r>
      <w:r w:rsidR="00203025">
        <w:rPr>
          <w:rFonts w:eastAsia="Times New Roman" w:cs="Calibri"/>
          <w:color w:val="222222"/>
          <w:sz w:val="28"/>
          <w:szCs w:val="28"/>
          <w:lang w:eastAsia="ru-RU"/>
        </w:rPr>
        <w:t>.9</w:t>
      </w:r>
    </w:p>
    <w:p w14:paraId="343F1AB4" w14:textId="77777777" w:rsidR="008A4130" w:rsidRPr="00123834" w:rsidRDefault="008A4130" w:rsidP="008A4130">
      <w:pPr>
        <w:spacing w:after="0" w:line="240" w:lineRule="auto"/>
        <w:ind w:left="720"/>
        <w:rPr>
          <w:rFonts w:eastAsia="Times New Roman" w:cs="Calibri"/>
          <w:color w:val="222222"/>
          <w:sz w:val="28"/>
          <w:szCs w:val="28"/>
          <w:lang w:eastAsia="ru-RU"/>
        </w:rPr>
      </w:pPr>
    </w:p>
    <w:p w14:paraId="73F02BD3" w14:textId="77777777" w:rsidR="008A4130" w:rsidRPr="00EF5BE5" w:rsidRDefault="008A4130" w:rsidP="008A4130">
      <w:pPr>
        <w:widowControl w:val="0"/>
        <w:adjustRightInd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</w:t>
      </w:r>
    </w:p>
    <w:p w14:paraId="5FCE45F2" w14:textId="77777777" w:rsidR="003B1546" w:rsidRPr="00EF5BE5" w:rsidRDefault="003B1546">
      <w:pPr>
        <w:rPr>
          <w:rFonts w:ascii="Times New Roman" w:hAnsi="Times New Roman"/>
          <w:sz w:val="24"/>
          <w:szCs w:val="24"/>
        </w:rPr>
      </w:pPr>
    </w:p>
    <w:p w14:paraId="075E3E58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458A58E3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6780C8AA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529F178B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3C571E04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75275638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01238939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4B541251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734F999F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4FC55927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60FA18B0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75920AE0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7EB825A3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7988DE90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12CF405D" w14:textId="77777777" w:rsidR="008A4130" w:rsidRPr="00EF5BE5" w:rsidRDefault="008A4130">
      <w:pPr>
        <w:rPr>
          <w:rFonts w:ascii="Times New Roman" w:hAnsi="Times New Roman"/>
          <w:sz w:val="24"/>
          <w:szCs w:val="24"/>
        </w:rPr>
      </w:pPr>
    </w:p>
    <w:p w14:paraId="33E4E19D" w14:textId="74D78E56" w:rsidR="00EE195D" w:rsidRDefault="008A4130" w:rsidP="00EE195D">
      <w:pPr>
        <w:pStyle w:val="msonormalcxspmiddle"/>
        <w:widowControl w:val="0"/>
        <w:adjustRightInd w:val="0"/>
        <w:spacing w:line="360" w:lineRule="auto"/>
        <w:contextualSpacing/>
        <w:rPr>
          <w:b/>
          <w:bCs/>
        </w:rPr>
      </w:pPr>
      <w:r w:rsidRPr="00EF5BE5">
        <w:rPr>
          <w:b/>
          <w:bCs/>
        </w:rPr>
        <w:t xml:space="preserve">                                          </w:t>
      </w:r>
    </w:p>
    <w:p w14:paraId="0C7C6691" w14:textId="62698D6A" w:rsidR="00123834" w:rsidRDefault="00123834" w:rsidP="00EE195D">
      <w:pPr>
        <w:pStyle w:val="msonormalcxspmiddle"/>
        <w:widowControl w:val="0"/>
        <w:adjustRightInd w:val="0"/>
        <w:spacing w:line="360" w:lineRule="auto"/>
        <w:contextualSpacing/>
        <w:rPr>
          <w:b/>
          <w:bCs/>
        </w:rPr>
      </w:pPr>
    </w:p>
    <w:p w14:paraId="066314F8" w14:textId="14C3D17B" w:rsidR="0084202C" w:rsidRDefault="0084202C" w:rsidP="00EE195D">
      <w:pPr>
        <w:pStyle w:val="msonormalcxspmiddle"/>
        <w:widowControl w:val="0"/>
        <w:adjustRightInd w:val="0"/>
        <w:spacing w:line="360" w:lineRule="auto"/>
        <w:contextualSpacing/>
        <w:rPr>
          <w:b/>
          <w:bCs/>
        </w:rPr>
      </w:pPr>
    </w:p>
    <w:p w14:paraId="37481262" w14:textId="77777777" w:rsidR="00203025" w:rsidRDefault="00203025" w:rsidP="00EE195D">
      <w:pPr>
        <w:pStyle w:val="msonormalcxspmiddle"/>
        <w:widowControl w:val="0"/>
        <w:adjustRightInd w:val="0"/>
        <w:spacing w:line="360" w:lineRule="auto"/>
        <w:contextualSpacing/>
        <w:rPr>
          <w:b/>
          <w:bCs/>
        </w:rPr>
      </w:pPr>
    </w:p>
    <w:p w14:paraId="6EB015DB" w14:textId="77777777" w:rsidR="008A4130" w:rsidRPr="00EE195D" w:rsidRDefault="0026722D" w:rsidP="00EE195D">
      <w:pPr>
        <w:pStyle w:val="msonormalcxspmiddle"/>
        <w:widowControl w:val="0"/>
        <w:adjustRightInd w:val="0"/>
        <w:spacing w:line="360" w:lineRule="auto"/>
        <w:contextualSpacing/>
        <w:jc w:val="center"/>
        <w:rPr>
          <w:b/>
          <w:bCs/>
        </w:rPr>
      </w:pPr>
      <w:r w:rsidRPr="00EF5BE5">
        <w:rPr>
          <w:b/>
          <w:bCs/>
        </w:rPr>
        <w:lastRenderedPageBreak/>
        <w:t>1.</w:t>
      </w:r>
      <w:r w:rsidR="008A4130" w:rsidRPr="00EF5BE5">
        <w:rPr>
          <w:b/>
          <w:bCs/>
        </w:rPr>
        <w:t xml:space="preserve"> Пояснительная записка</w:t>
      </w:r>
    </w:p>
    <w:p w14:paraId="03D4702E" w14:textId="77777777" w:rsidR="004D7FA6" w:rsidRDefault="008A4130" w:rsidP="001F7C4B">
      <w:pPr>
        <w:pStyle w:val="msonormalcxspmiddle"/>
        <w:adjustRightInd w:val="0"/>
        <w:spacing w:line="360" w:lineRule="auto"/>
        <w:contextualSpacing/>
        <w:jc w:val="both"/>
      </w:pPr>
      <w:r w:rsidRPr="00EF5BE5">
        <w:rPr>
          <w:bCs/>
          <w:iCs/>
        </w:rPr>
        <w:t xml:space="preserve">     </w:t>
      </w:r>
      <w:r w:rsidR="001F7C4B" w:rsidRPr="00EF5BE5">
        <w:t xml:space="preserve">Данная программа ориентирована на обучение английскому языку учащихся младших классов со 2 по 4 класс и соответствует  учебному плану (3 часа в неделю). </w:t>
      </w:r>
    </w:p>
    <w:p w14:paraId="0F4FA015" w14:textId="77777777" w:rsidR="004D7FA6" w:rsidRPr="004D7FA6" w:rsidRDefault="004D7FA6" w:rsidP="004D7F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7FA6">
        <w:rPr>
          <w:rFonts w:ascii="Times New Roman" w:hAnsi="Times New Roman"/>
          <w:color w:val="000000"/>
          <w:sz w:val="24"/>
          <w:szCs w:val="24"/>
        </w:rPr>
        <w:t>Рабочая программа данного учебного курса внеурочной деятельности разработана в соответствии с требованиями:</w:t>
      </w:r>
    </w:p>
    <w:p w14:paraId="7CBCFCD9" w14:textId="77777777" w:rsidR="004D7FA6" w:rsidRPr="004D7FA6" w:rsidRDefault="004D7FA6" w:rsidP="004D7FA6">
      <w:pPr>
        <w:numPr>
          <w:ilvl w:val="0"/>
          <w:numId w:val="1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7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« 6 » октября 2009 г. № 373 (с последующими изменениями) </w:t>
      </w:r>
    </w:p>
    <w:p w14:paraId="3602C09B" w14:textId="75181CF1" w:rsidR="004D7FA6" w:rsidRPr="004D7FA6" w:rsidRDefault="004D7FA6" w:rsidP="004D7FA6">
      <w:pPr>
        <w:numPr>
          <w:ilvl w:val="0"/>
          <w:numId w:val="1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7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14:paraId="22A3DB58" w14:textId="77777777" w:rsidR="004D7FA6" w:rsidRPr="004D7FA6" w:rsidRDefault="004D7FA6" w:rsidP="004D7FA6">
      <w:pPr>
        <w:numPr>
          <w:ilvl w:val="0"/>
          <w:numId w:val="1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7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14:paraId="03227B11" w14:textId="77777777" w:rsidR="0021442F" w:rsidRPr="004D7FA6" w:rsidRDefault="004D7FA6" w:rsidP="004D7FA6">
      <w:pPr>
        <w:numPr>
          <w:ilvl w:val="0"/>
          <w:numId w:val="1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7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 Министерства просвещения Российской Федерации. О направлении методич</w:t>
      </w:r>
      <w:r w:rsidRPr="004D7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4D7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ских рекомендаций. 05.07.2022 № ТВ</w:t>
      </w:r>
      <w:r w:rsidRPr="004D7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-1290/03.</w:t>
      </w:r>
    </w:p>
    <w:p w14:paraId="5CD7E236" w14:textId="77777777" w:rsidR="004D7FA6" w:rsidRPr="004D7FA6" w:rsidRDefault="004D7FA6" w:rsidP="004D7FA6">
      <w:pPr>
        <w:numPr>
          <w:ilvl w:val="0"/>
          <w:numId w:val="1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7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28.09.2020 N 28</w:t>
      </w:r>
      <w:proofErr w:type="gramStart"/>
      <w:r w:rsidRPr="004D7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4D7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14:paraId="42B405CF" w14:textId="088A1ECE" w:rsidR="004D7FA6" w:rsidRPr="004D7FA6" w:rsidRDefault="004D7FA6" w:rsidP="004D7FA6">
      <w:pPr>
        <w:numPr>
          <w:ilvl w:val="0"/>
          <w:numId w:val="1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7FA6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внеурочной деятельности </w:t>
      </w:r>
      <w:r w:rsidRPr="004D7FA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ГБОУ гимназии №</w:t>
      </w:r>
      <w:r w:rsidRPr="004D7FA6">
        <w:rPr>
          <w:rFonts w:ascii="Times New Roman" w:eastAsia="Times New Roman" w:hAnsi="Times New Roman"/>
          <w:sz w:val="24"/>
          <w:szCs w:val="24"/>
          <w:lang w:eastAsia="ru-RU"/>
        </w:rPr>
        <w:t>363</w:t>
      </w:r>
    </w:p>
    <w:p w14:paraId="744359E2" w14:textId="07E04B43" w:rsidR="001F7C4B" w:rsidRPr="00EF5BE5" w:rsidRDefault="001F7C4B" w:rsidP="001F7C4B">
      <w:pPr>
        <w:pStyle w:val="msonormalcxspmiddle"/>
        <w:adjustRightInd w:val="0"/>
        <w:spacing w:line="360" w:lineRule="auto"/>
        <w:contextualSpacing/>
        <w:jc w:val="both"/>
      </w:pPr>
      <w:r w:rsidRPr="00EF5BE5">
        <w:t xml:space="preserve">Цели обучения английскому языку. В процессе изучения английского языка реализуются следующие цели: - формирование умения общаться на английском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Pr="00EF5BE5">
        <w:t>аудировании</w:t>
      </w:r>
      <w:proofErr w:type="spellEnd"/>
      <w:r w:rsidRPr="00EF5BE5">
        <w:t xml:space="preserve">, чтении и письме; </w:t>
      </w:r>
      <w:proofErr w:type="gramStart"/>
      <w:r w:rsidRPr="00EF5BE5">
        <w:t>-р</w:t>
      </w:r>
      <w:proofErr w:type="gramEnd"/>
      <w:r w:rsidRPr="00EF5BE5">
        <w:t xml:space="preserve">азвитие личности, речевых способностей, внимания, мышления, памяти и воображения младшего школьника; мотивации к дальнейшему овладению английским языком; </w:t>
      </w:r>
      <w:proofErr w:type="gramStart"/>
      <w:r w:rsidRPr="00EF5BE5">
        <w:t>-о</w:t>
      </w:r>
      <w:proofErr w:type="gramEnd"/>
      <w:r w:rsidRPr="00EF5BE5">
        <w:t xml:space="preserve">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в использовании английского языка как средства общения; -освоение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языке; -приобщение детей к новому социальному опыту с использованием английского языка;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 </w:t>
      </w:r>
      <w:proofErr w:type="gramStart"/>
      <w:r w:rsidRPr="00EF5BE5">
        <w:t>-ф</w:t>
      </w:r>
      <w:proofErr w:type="gramEnd"/>
      <w:r w:rsidRPr="00EF5BE5">
        <w:t xml:space="preserve">ормирование речевых, интеллектуальных и познавательных способностей младших школьников, а также их </w:t>
      </w:r>
      <w:proofErr w:type="spellStart"/>
      <w:r w:rsidRPr="00EF5BE5">
        <w:t>общеучебных</w:t>
      </w:r>
      <w:proofErr w:type="spellEnd"/>
      <w:r w:rsidRPr="00EF5BE5">
        <w:t xml:space="preserve"> умений. Содержание программы построено на концептуальных основаниях стандарта по иностранному языку: </w:t>
      </w:r>
    </w:p>
    <w:p w14:paraId="56DC1F86" w14:textId="77777777" w:rsidR="001F7C4B" w:rsidRPr="00EF5BE5" w:rsidRDefault="001F7C4B" w:rsidP="001F7C4B">
      <w:pPr>
        <w:pStyle w:val="msonormalcxspmiddle"/>
        <w:adjustRightInd w:val="0"/>
        <w:spacing w:line="360" w:lineRule="auto"/>
        <w:contextualSpacing/>
        <w:jc w:val="both"/>
      </w:pPr>
      <w:r w:rsidRPr="00EF5BE5">
        <w:lastRenderedPageBreak/>
        <w:t xml:space="preserve">1.Программа нацелена на комплексную реализацию личностно-ориентированного, коммуникативно-когнитивного и социокультурного подходов к обучению иностранному языку. Личностный смысл содержания программы, ее практическая направленность выражается в учете возрастных особенностей младших школьников, их интересов, возможностей и потребностей. Это реализуется в отборе предметного содержания речи, которое соотносится с реальными проблемами и реальными сферами общения. </w:t>
      </w:r>
    </w:p>
    <w:p w14:paraId="55B22B39" w14:textId="77777777" w:rsidR="001F7C4B" w:rsidRPr="00EF5BE5" w:rsidRDefault="001F7C4B" w:rsidP="001F7C4B">
      <w:pPr>
        <w:pStyle w:val="msonormalcxspmiddle"/>
        <w:adjustRightInd w:val="0"/>
        <w:spacing w:line="360" w:lineRule="auto"/>
        <w:contextualSpacing/>
        <w:jc w:val="both"/>
      </w:pPr>
      <w:r w:rsidRPr="00EF5BE5">
        <w:t xml:space="preserve">2.Отбор содержания и методика обучения позволяют осуществлять </w:t>
      </w:r>
      <w:proofErr w:type="spellStart"/>
      <w:r w:rsidRPr="00EF5BE5">
        <w:t>деятельностную</w:t>
      </w:r>
      <w:proofErr w:type="spellEnd"/>
      <w:r w:rsidRPr="00EF5BE5">
        <w:t xml:space="preserve"> направленность обучения английскому языку в начальной школе. Содержание обучения ориентировано на развитие общих учебных умений и навыков, получение учащимися опыта учебной, познавательной, коммуникативной, практической и творческой деятельности. </w:t>
      </w:r>
    </w:p>
    <w:p w14:paraId="2F3117DA" w14:textId="77777777" w:rsidR="001F7C4B" w:rsidRPr="00EF5BE5" w:rsidRDefault="001F7C4B" w:rsidP="001F7C4B">
      <w:pPr>
        <w:pStyle w:val="msonormalcxspmiddle"/>
        <w:adjustRightInd w:val="0"/>
        <w:spacing w:line="360" w:lineRule="auto"/>
        <w:contextualSpacing/>
      </w:pPr>
      <w:r w:rsidRPr="00EF5BE5">
        <w:t xml:space="preserve">3.Программа построена с учетом особенностей английского языка как предмета, в число которых входят: </w:t>
      </w:r>
    </w:p>
    <w:p w14:paraId="096CE07D" w14:textId="77777777" w:rsidR="001F7C4B" w:rsidRPr="00EF5BE5" w:rsidRDefault="001F7C4B" w:rsidP="001F7C4B">
      <w:pPr>
        <w:pStyle w:val="msonormalcxspmiddle"/>
        <w:adjustRightInd w:val="0"/>
        <w:spacing w:line="360" w:lineRule="auto"/>
        <w:contextualSpacing/>
      </w:pPr>
      <w:r w:rsidRPr="00EF5BE5">
        <w:t>-</w:t>
      </w:r>
      <w:proofErr w:type="spellStart"/>
      <w:r w:rsidRPr="00EF5BE5">
        <w:t>межпредметность</w:t>
      </w:r>
      <w:proofErr w:type="spellEnd"/>
      <w:r w:rsidRPr="00EF5BE5">
        <w:t xml:space="preserve"> (содержанием речи на иностранном языке могут быть сведения из разных областей знания); </w:t>
      </w:r>
    </w:p>
    <w:p w14:paraId="30ECCA2B" w14:textId="77777777" w:rsidR="001F7C4B" w:rsidRPr="00EF5BE5" w:rsidRDefault="001F7C4B" w:rsidP="001F7C4B">
      <w:pPr>
        <w:pStyle w:val="msonormalcxspmiddle"/>
        <w:adjustRightInd w:val="0"/>
        <w:spacing w:line="360" w:lineRule="auto"/>
        <w:contextualSpacing/>
      </w:pPr>
      <w:r w:rsidRPr="00EF5BE5">
        <w:t>-</w:t>
      </w:r>
      <w:proofErr w:type="spellStart"/>
      <w:r w:rsidRPr="00EF5BE5">
        <w:t>многоуровневость</w:t>
      </w:r>
      <w:proofErr w:type="spellEnd"/>
      <w:r w:rsidRPr="00EF5BE5">
        <w:t>;</w:t>
      </w:r>
    </w:p>
    <w:p w14:paraId="0714944A" w14:textId="77777777" w:rsidR="001F7C4B" w:rsidRPr="00EF5BE5" w:rsidRDefault="001F7C4B" w:rsidP="001F7C4B">
      <w:pPr>
        <w:pStyle w:val="msonormalcxspmiddle"/>
        <w:adjustRightInd w:val="0"/>
        <w:spacing w:line="360" w:lineRule="auto"/>
        <w:contextualSpacing/>
      </w:pPr>
      <w:r w:rsidRPr="00EF5BE5">
        <w:t xml:space="preserve"> -</w:t>
      </w:r>
      <w:proofErr w:type="spellStart"/>
      <w:r w:rsidRPr="00EF5BE5">
        <w:t>полифункциональность</w:t>
      </w:r>
      <w:proofErr w:type="spellEnd"/>
      <w:r w:rsidRPr="00EF5BE5">
        <w:t xml:space="preserve"> </w:t>
      </w:r>
    </w:p>
    <w:p w14:paraId="3B8984FE" w14:textId="77777777" w:rsidR="001F7C4B" w:rsidRPr="00EF5BE5" w:rsidRDefault="001F7C4B" w:rsidP="001F7C4B">
      <w:pPr>
        <w:pStyle w:val="msonormalcxspmiddle"/>
        <w:adjustRightInd w:val="0"/>
        <w:spacing w:line="360" w:lineRule="auto"/>
        <w:contextualSpacing/>
      </w:pPr>
      <w:r w:rsidRPr="00EF5BE5">
        <w:t xml:space="preserve">4.Воспитательный и развивающий потенциалы программы реализуются: </w:t>
      </w:r>
    </w:p>
    <w:p w14:paraId="25BFE143" w14:textId="77777777" w:rsidR="001F7C4B" w:rsidRPr="00EF5BE5" w:rsidRDefault="001F7C4B" w:rsidP="001F7C4B">
      <w:pPr>
        <w:pStyle w:val="msonormalcxspmiddle"/>
        <w:adjustRightInd w:val="0"/>
        <w:spacing w:line="360" w:lineRule="auto"/>
        <w:contextualSpacing/>
      </w:pPr>
      <w:r w:rsidRPr="00EF5BE5">
        <w:t xml:space="preserve">-в целенаправленной постановке задач воспитания и развития личности ученика средствами английского языка, его интеллектуальных и когнитивных способностей, нравственных качеств; </w:t>
      </w:r>
    </w:p>
    <w:p w14:paraId="4346AAC9" w14:textId="51EFCDFB" w:rsidR="0084202C" w:rsidRDefault="001F7C4B" w:rsidP="0007309E">
      <w:pPr>
        <w:pStyle w:val="msonormalcxspmiddle"/>
        <w:adjustRightInd w:val="0"/>
        <w:spacing w:line="360" w:lineRule="auto"/>
        <w:contextualSpacing/>
      </w:pPr>
      <w:r w:rsidRPr="00EF5BE5">
        <w:t>-в социокультурной/</w:t>
      </w:r>
      <w:proofErr w:type="spellStart"/>
      <w:r w:rsidRPr="00EF5BE5">
        <w:t>культуроведческой</w:t>
      </w:r>
      <w:proofErr w:type="spellEnd"/>
      <w:r w:rsidRPr="00EF5BE5">
        <w:t xml:space="preserve"> направленности предметного содержания речи, в нацеленности содержания на развитие позитивных ценностных ориентаций, чувств и эмоций, на развитие творческих способностей и реализацию личностного потенциала ученика.</w:t>
      </w:r>
    </w:p>
    <w:p w14:paraId="3EA6AFFF" w14:textId="77777777" w:rsidR="004D7FA6" w:rsidRPr="004D7FA6" w:rsidRDefault="004D7FA6" w:rsidP="004D7FA6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F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Взаимосвязь с программой воспитания:</w:t>
      </w:r>
    </w:p>
    <w:p w14:paraId="1BBA9431" w14:textId="77777777" w:rsidR="004D7FA6" w:rsidRPr="004D7FA6" w:rsidRDefault="004D7FA6" w:rsidP="004D7FA6">
      <w:pPr>
        <w:pStyle w:val="msonormalcxspmiddle"/>
        <w:adjustRightInd w:val="0"/>
        <w:spacing w:line="360" w:lineRule="auto"/>
        <w:contextualSpacing/>
      </w:pPr>
      <w:r w:rsidRPr="004D7FA6">
        <w:t>Программа курса внеурочной деятельности разработана с учетом программ</w:t>
      </w:r>
      <w:bookmarkStart w:id="0" w:name="_GoBack"/>
      <w:bookmarkEnd w:id="0"/>
      <w:r w:rsidRPr="004D7FA6">
        <w:t xml:space="preserve">ы воспитания ГБОУ гимназия №363 Фрунзенского района </w:t>
      </w:r>
      <w:proofErr w:type="spellStart"/>
      <w:r w:rsidRPr="004D7FA6">
        <w:t>СанкПетербурга</w:t>
      </w:r>
      <w:proofErr w:type="spellEnd"/>
      <w:r w:rsidRPr="004D7FA6">
        <w:t>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14:paraId="5FD3EB5F" w14:textId="77777777" w:rsidR="004D7FA6" w:rsidRPr="004D7FA6" w:rsidRDefault="004D7FA6" w:rsidP="004D7FA6">
      <w:pPr>
        <w:pStyle w:val="msonormalcxspmiddle"/>
        <w:adjustRightInd w:val="0"/>
        <w:spacing w:line="360" w:lineRule="auto"/>
        <w:contextualSpacing/>
      </w:pPr>
      <w:r w:rsidRPr="004D7FA6">
        <w:t>•        в выделении в цели программы ценностных приоритетов;</w:t>
      </w:r>
    </w:p>
    <w:p w14:paraId="5FF997F7" w14:textId="77777777" w:rsidR="004D7FA6" w:rsidRPr="004D7FA6" w:rsidRDefault="004D7FA6" w:rsidP="004D7FA6">
      <w:pPr>
        <w:pStyle w:val="msonormalcxspmiddle"/>
        <w:adjustRightInd w:val="0"/>
        <w:spacing w:line="360" w:lineRule="auto"/>
        <w:contextualSpacing/>
      </w:pPr>
      <w:r w:rsidRPr="004D7FA6"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14:paraId="0547D39F" w14:textId="77777777" w:rsidR="004D7FA6" w:rsidRPr="004D7FA6" w:rsidRDefault="004D7FA6" w:rsidP="004D7FA6">
      <w:pPr>
        <w:pStyle w:val="msonormalcxspmiddle"/>
        <w:adjustRightInd w:val="0"/>
        <w:spacing w:line="360" w:lineRule="auto"/>
        <w:contextualSpacing/>
      </w:pPr>
      <w:r w:rsidRPr="004D7FA6">
        <w:lastRenderedPageBreak/>
        <w:t xml:space="preserve">•        в интерактивных формах занятий </w:t>
      </w:r>
      <w:proofErr w:type="gramStart"/>
      <w:r w:rsidRPr="004D7FA6">
        <w:t>для</w:t>
      </w:r>
      <w:proofErr w:type="gramEnd"/>
      <w:r w:rsidRPr="004D7FA6">
        <w:t xml:space="preserve"> обучающихся, обеспечивающих их вовлеченность в совместную с педагогом и сверстниками деятельность.</w:t>
      </w:r>
    </w:p>
    <w:p w14:paraId="04B2139A" w14:textId="77777777" w:rsidR="004D7FA6" w:rsidRPr="004D7FA6" w:rsidRDefault="004D7FA6" w:rsidP="0007309E">
      <w:pPr>
        <w:pStyle w:val="msonormalcxspmiddle"/>
        <w:adjustRightInd w:val="0"/>
        <w:spacing w:line="360" w:lineRule="auto"/>
        <w:contextualSpacing/>
      </w:pPr>
    </w:p>
    <w:p w14:paraId="70DF62AE" w14:textId="77777777" w:rsidR="008A4130" w:rsidRPr="00EF5BE5" w:rsidRDefault="008A379C" w:rsidP="008A379C">
      <w:pPr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2.Учебно-тематический план по основным разделам программы</w:t>
      </w:r>
    </w:p>
    <w:p w14:paraId="44D9A4DF" w14:textId="77777777" w:rsidR="00743592" w:rsidRPr="00EF5BE5" w:rsidRDefault="00743592" w:rsidP="00743592">
      <w:pPr>
        <w:adjustRightInd w:val="0"/>
        <w:spacing w:before="100" w:beforeAutospacing="1" w:after="100" w:afterAutospacing="1" w:line="360" w:lineRule="auto"/>
        <w:ind w:left="36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6946"/>
      </w:tblGrid>
      <w:tr w:rsidR="00743592" w:rsidRPr="00EF5BE5" w14:paraId="70ECD4C1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E789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5B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F5B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5B84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Разделы программы и темы занятий</w:t>
            </w:r>
          </w:p>
        </w:tc>
      </w:tr>
      <w:tr w:rsidR="00743592" w:rsidRPr="00EF5BE5" w14:paraId="4D9BF2A7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EF6B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A6B9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Повторение: слова для описания людей, Номера 1-20, семья, цвета, игрушки, дни недели.</w:t>
            </w:r>
          </w:p>
        </w:tc>
      </w:tr>
      <w:tr w:rsidR="00743592" w:rsidRPr="00EF5BE5" w14:paraId="5E2E26B7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89136" w14:textId="5E436D2D" w:rsidR="00505AF1" w:rsidRPr="00EF5BE5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8821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Говорение: описывать внешний вид людей.</w:t>
            </w:r>
          </w:p>
        </w:tc>
      </w:tr>
      <w:tr w:rsidR="00743592" w:rsidRPr="00EF5BE5" w14:paraId="2C230B42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1452" w14:textId="4494A4C4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5F76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Ценности: Понимание и уважение различий между людьми.</w:t>
            </w:r>
          </w:p>
        </w:tc>
      </w:tr>
      <w:tr w:rsidR="00743592" w:rsidRPr="00EF5BE5" w14:paraId="2266FCEC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3B133" w14:textId="617C683E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E3A6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вещи: классная, стол, компьютер, ПЭГ, пенал, Совет, плакат, фотография, ящики, шкаф.</w:t>
            </w:r>
            <w:proofErr w:type="gramEnd"/>
          </w:p>
        </w:tc>
      </w:tr>
      <w:tr w:rsidR="00743592" w:rsidRPr="00EF5BE5" w14:paraId="53969461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D10A" w14:textId="310158E1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3B9B" w14:textId="55D0C95A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Ценности</w:t>
            </w:r>
            <w:r w:rsidR="00AA7E60"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поддержите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нашем классе порядок.</w:t>
            </w:r>
          </w:p>
        </w:tc>
      </w:tr>
      <w:tr w:rsidR="00743592" w:rsidRPr="00EF5BE5" w14:paraId="657589FA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CBB" w14:textId="48B6E55A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1B690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Чувства: горячий, холодный, голодные, пить, счастливые, грустные, устал, гнев, страшно, храбрый.</w:t>
            </w:r>
            <w:proofErr w:type="gramEnd"/>
          </w:p>
        </w:tc>
      </w:tr>
      <w:tr w:rsidR="00743592" w:rsidRPr="00EF5BE5" w14:paraId="1F775A7C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B2997" w14:textId="378CAA42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63AB" w14:textId="02367629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/ они счастливы.  Являются ли они</w:t>
            </w:r>
            <w:r w:rsidR="00505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Да, они есть</w:t>
            </w:r>
            <w:proofErr w:type="gram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ет, они не являются.</w:t>
            </w:r>
          </w:p>
        </w:tc>
      </w:tr>
      <w:tr w:rsidR="00743592" w:rsidRPr="00EF5BE5" w14:paraId="45C1C1EF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1ED6" w14:textId="012BE85C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1C8D1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Значения: Давайте помогать друг другу.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Уход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другими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людьми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743592" w:rsidRPr="00EF5BE5" w14:paraId="4A00EE2B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B6A8" w14:textId="5CD15199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13CA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на свежем воздухе: ездить на велосипеде, ездить верхом на лошади, кататься на коньках, играть в теннис, скейтборд, играть в футбол.</w:t>
            </w:r>
          </w:p>
        </w:tc>
      </w:tr>
      <w:tr w:rsidR="00743592" w:rsidRPr="00EF5BE5" w14:paraId="42CBC9EC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D3E6" w14:textId="63F7D18B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D4BB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Она </w:t>
            </w:r>
            <w:proofErr w:type="gram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</w:t>
            </w:r>
            <w:proofErr w:type="gram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не может ездить на велосипеде.    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Предлоги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места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743592" w:rsidRPr="00EF5BE5" w14:paraId="1B6D5671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BAF0C" w14:textId="4059BF0B" w:rsidR="00743592" w:rsidRPr="00EF5BE5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71C15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Ценности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Спорт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безопасность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743592" w:rsidRPr="00EF5BE5" w14:paraId="660C2010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F236" w14:textId="332C740D" w:rsidR="00743592" w:rsidRPr="00EF5BE5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DCE32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Еда: салат, </w:t>
            </w:r>
            <w:proofErr w:type="gram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картофель-фри</w:t>
            </w:r>
            <w:proofErr w:type="gram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пицца, молочный коктейль, бутерброд с сыром, курица.  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Номера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20-100.</w:t>
            </w:r>
          </w:p>
        </w:tc>
      </w:tr>
      <w:tr w:rsidR="00743592" w:rsidRPr="00EF5BE5" w14:paraId="512209D1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A9C0" w14:textId="79527F63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3153A" w14:textId="51C08E9E" w:rsidR="00743592" w:rsidRPr="00EF5BE5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Буквосочетания</w:t>
            </w:r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</w:t>
            </w:r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br</w:t>
            </w:r>
            <w:proofErr w:type="spellEnd"/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fr</w:t>
            </w:r>
            <w:proofErr w:type="spellEnd"/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43592" w:rsidRPr="00EF5BE5" w14:paraId="5E8E92E4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F7629" w14:textId="004DB3B7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D791" w14:textId="237BEB2D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Ценности: здоров</w:t>
            </w:r>
            <w:r w:rsidR="00505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пища.</w:t>
            </w:r>
          </w:p>
        </w:tc>
      </w:tr>
      <w:tr w:rsidR="00743592" w:rsidRPr="00EF5BE5" w14:paraId="16021BB9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61E08" w14:textId="1817F061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ACD47" w14:textId="286D494A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Школьные предметы: искусство, математика, английский язык, Наука, 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музыка.  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Школьные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AA7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Детская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площадка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спортивная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площадка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комната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искусств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743592" w:rsidRPr="00EF5BE5" w14:paraId="0CFAB123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E5681" w14:textId="01B37884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8BF2" w14:textId="5124906C" w:rsidR="00743592" w:rsidRPr="00AA7E60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мы п</w:t>
            </w:r>
            <w:r w:rsidR="00AA7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роходим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понедельник?  У нас есть </w:t>
            </w:r>
            <w:r w:rsidR="00AA7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естествознание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Когда мы </w:t>
            </w:r>
            <w:r w:rsidR="00AA7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занимаемся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7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физкультурой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          </w:t>
            </w:r>
            <w:r w:rsidRPr="00AA7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Наши/их</w:t>
            </w:r>
          </w:p>
        </w:tc>
      </w:tr>
      <w:tr w:rsidR="00743592" w:rsidRPr="00EF5BE5" w14:paraId="0FF7B46B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A46B0" w14:textId="157E0B76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67F8A" w14:textId="08BEBE7F" w:rsidR="00743592" w:rsidRPr="00EF5BE5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Буквосочетания</w:t>
            </w:r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dr</w:t>
            </w:r>
            <w:proofErr w:type="spellEnd"/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tr</w:t>
            </w:r>
            <w:proofErr w:type="spellEnd"/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cr</w:t>
            </w:r>
            <w:proofErr w:type="spellEnd"/>
            <w:r w:rsidR="00743592"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43592" w:rsidRPr="00EF5BE5" w14:paraId="48A6FDE7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13E9" w14:textId="1DFA89A3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9D78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Значения: Безопасность в школе. Обмен с людьми в школе.</w:t>
            </w:r>
          </w:p>
        </w:tc>
      </w:tr>
      <w:tr w:rsidR="00743592" w:rsidRPr="00EF5BE5" w14:paraId="002D4AD3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763C1" w14:textId="4CF832B3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ABEFA" w14:textId="5495D900" w:rsidR="00743592" w:rsidRPr="00EF5BE5" w:rsidRDefault="00FF3691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3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 школьных мероприятий: помочь маме, сделать домашнюю работу, посетить бабушку, искупаться...</w:t>
            </w:r>
          </w:p>
        </w:tc>
      </w:tr>
      <w:tr w:rsidR="00743592" w:rsidRPr="00EF5BE5" w14:paraId="12F58341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377F" w14:textId="7DF4DAB0" w:rsidR="00743592" w:rsidRPr="00505AF1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505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01D7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Настоящее время </w:t>
            </w:r>
            <w:proofErr w:type="gram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простые</w:t>
            </w:r>
            <w:proofErr w:type="gram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позитивные и негативные.</w:t>
            </w:r>
          </w:p>
        </w:tc>
      </w:tr>
      <w:tr w:rsidR="00743592" w:rsidRPr="00EF5BE5" w14:paraId="3AE45D47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0889" w14:textId="411CEABD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505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6B41" w14:textId="1163C872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Словосочетания: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05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</w:t>
            </w:r>
            <w:proofErr w:type="spellEnd"/>
          </w:p>
        </w:tc>
      </w:tr>
      <w:tr w:rsidR="00743592" w:rsidRPr="00EF5BE5" w14:paraId="36A0E7BD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3D44" w14:textId="675376B7" w:rsidR="00743592" w:rsidRPr="00505AF1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505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36B1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Ценности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Помочь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вашей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семье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743592" w:rsidRPr="00EF5BE5" w14:paraId="7B68A5AC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E7036B" w14:textId="6DBC088D" w:rsidR="00743592" w:rsidRPr="00505AF1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505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AFDD5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дни: шоколад, конфеты, воздушный шар, настоящий, галстук, сосед, торт, пирожные, орехи, карты.</w:t>
            </w:r>
            <w:proofErr w:type="gramEnd"/>
          </w:p>
        </w:tc>
      </w:tr>
      <w:tr w:rsidR="00743592" w:rsidRPr="00EF5BE5" w14:paraId="0C06B434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460A4C" w14:textId="0C4B12F3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5DD46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Буквосочетания: 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cl</w:t>
            </w: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gl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sl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Длинная и короткая форма.</w:t>
            </w:r>
          </w:p>
        </w:tc>
      </w:tr>
      <w:tr w:rsidR="00743592" w:rsidRPr="00EF5BE5" w14:paraId="01AE9AF6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BE656" w14:textId="35E618F4" w:rsidR="00743592" w:rsidRPr="00505AF1" w:rsidRDefault="00505AF1" w:rsidP="00505AF1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05AF8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Значения: Будьте хорошими на вечеринке!</w:t>
            </w:r>
          </w:p>
        </w:tc>
      </w:tr>
      <w:tr w:rsidR="00743592" w:rsidRPr="00EF5BE5" w14:paraId="6165CF46" w14:textId="77777777" w:rsidTr="000C2715"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920E" w14:textId="4D9EC4C7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EFE3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Повседневная деятельность.  Время суток: утром, во второй половине дня в вечернее время, в ночное время.</w:t>
            </w:r>
          </w:p>
        </w:tc>
      </w:tr>
      <w:tr w:rsidR="00743592" w:rsidRPr="00EF5BE5" w14:paraId="107C5D20" w14:textId="77777777" w:rsidTr="000C2715"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9B5B" w14:textId="5F975C06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AD40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Сколько время?    Это семь часов. 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Он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встает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...</w:t>
            </w:r>
          </w:p>
        </w:tc>
      </w:tr>
      <w:tr w:rsidR="00743592" w:rsidRPr="00EF5BE5" w14:paraId="1B6FA372" w14:textId="77777777" w:rsidTr="000C2715"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4542" w14:textId="0E0BA793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A408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Буквосочетания: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sm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sk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</w:t>
            </w:r>
          </w:p>
        </w:tc>
      </w:tr>
      <w:tr w:rsidR="00743592" w:rsidRPr="00EF5BE5" w14:paraId="7D18DEA0" w14:textId="77777777" w:rsidTr="000C2715"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0C68" w14:textId="4E611B80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A9E6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Значения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Личная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гигиена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743592" w:rsidRPr="00EF5BE5" w14:paraId="127DD055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1ACEA" w14:textId="49B107AC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728A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Места: </w:t>
            </w:r>
            <w:proofErr w:type="gram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Больница, школа, аэропорт, полицейский участок, пожарная станция, магазин, станция, зоопарк, супермаркет, банк.</w:t>
            </w:r>
            <w:proofErr w:type="gramEnd"/>
          </w:p>
        </w:tc>
      </w:tr>
      <w:tr w:rsidR="00743592" w:rsidRPr="00EF5BE5" w14:paraId="6B0FD26B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0931" w14:textId="7BD7966E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A578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она работает?  Работает ли она в банке?</w:t>
            </w:r>
          </w:p>
        </w:tc>
      </w:tr>
      <w:tr w:rsidR="00743592" w:rsidRPr="00EF5BE5" w14:paraId="11B7B3F5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4D4D" w14:textId="3A95AFD5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A7BAF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Длинные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гласные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+ 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магия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</w:t>
            </w:r>
          </w:p>
        </w:tc>
      </w:tr>
      <w:tr w:rsidR="00743592" w:rsidRPr="00EF5BE5" w14:paraId="777C6089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6724" w14:textId="6900C415" w:rsidR="00743592" w:rsidRPr="00505AF1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9F33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Значения: Все задания имеют </w:t>
            </w:r>
            <w:proofErr w:type="gram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важное значение</w:t>
            </w:r>
            <w:proofErr w:type="gramEnd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43592" w:rsidRPr="00EF5BE5" w14:paraId="685376A6" w14:textId="77777777" w:rsidTr="000C2715">
        <w:trPr>
          <w:trHeight w:val="47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D2283" w14:textId="727E37D8" w:rsidR="00743592" w:rsidRPr="00EF5BE5" w:rsidRDefault="00505AF1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1D0C8" w14:textId="44D08580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</w:t>
            </w:r>
            <w:proofErr w:type="spellStart"/>
            <w:r w:rsidRPr="00EF5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овторение</w:t>
            </w:r>
            <w:proofErr w:type="spellEnd"/>
            <w:r w:rsidRPr="00EF5B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</w:tr>
      <w:tr w:rsidR="00743592" w:rsidRPr="00EF5BE5" w14:paraId="1E9EA6A1" w14:textId="77777777" w:rsidTr="000C27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B105" w14:textId="77777777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EA2E" w14:textId="55FCE24F" w:rsidR="00743592" w:rsidRPr="00EF5BE5" w:rsidRDefault="00743592" w:rsidP="00743592">
            <w:pPr>
              <w:adjustRightInd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5B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EF5B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:</w:t>
            </w:r>
            <w:r w:rsidR="00505A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34 часа</w:t>
            </w:r>
          </w:p>
        </w:tc>
      </w:tr>
    </w:tbl>
    <w:p w14:paraId="32615061" w14:textId="0E9E56F2" w:rsidR="0084202C" w:rsidRDefault="0084202C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</w:p>
    <w:p w14:paraId="6B7A346A" w14:textId="4A39B0AE" w:rsidR="00505AF1" w:rsidRDefault="00505AF1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</w:p>
    <w:p w14:paraId="223BEBE3" w14:textId="77777777" w:rsidR="00505AF1" w:rsidRDefault="00505AF1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</w:p>
    <w:p w14:paraId="50C7C032" w14:textId="5040C648" w:rsidR="008A379C" w:rsidRPr="00EF5BE5" w:rsidRDefault="00F53DBA" w:rsidP="00775109">
      <w:pPr>
        <w:tabs>
          <w:tab w:val="left" w:pos="3180"/>
        </w:tabs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r w:rsidRPr="00EF5BE5">
        <w:rPr>
          <w:rFonts w:ascii="Times New Roman" w:hAnsi="Times New Roman"/>
          <w:b/>
          <w:sz w:val="24"/>
          <w:szCs w:val="24"/>
        </w:rPr>
        <w:t>3.</w:t>
      </w:r>
      <w:r w:rsidR="00775109">
        <w:rPr>
          <w:rFonts w:ascii="Times New Roman" w:hAnsi="Times New Roman"/>
          <w:b/>
          <w:sz w:val="24"/>
          <w:szCs w:val="24"/>
        </w:rPr>
        <w:t xml:space="preserve"> </w:t>
      </w:r>
      <w:r w:rsidRPr="00EF5B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Содержательная часть</w:t>
      </w:r>
    </w:p>
    <w:p w14:paraId="1A25274B" w14:textId="77777777" w:rsidR="00F53DBA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>Основное содержание.</w:t>
      </w:r>
    </w:p>
    <w:p w14:paraId="1E6115A8" w14:textId="77777777" w:rsidR="00F53DBA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  <w:u w:val="single"/>
        </w:rPr>
      </w:pPr>
      <w:r w:rsidRPr="00EF5BE5">
        <w:rPr>
          <w:rFonts w:ascii="Times New Roman" w:hAnsi="Times New Roman"/>
          <w:sz w:val="24"/>
          <w:szCs w:val="24"/>
        </w:rPr>
        <w:t xml:space="preserve"> </w:t>
      </w:r>
      <w:r w:rsidRPr="00EF5BE5">
        <w:rPr>
          <w:rFonts w:ascii="Times New Roman" w:hAnsi="Times New Roman"/>
          <w:sz w:val="24"/>
          <w:szCs w:val="24"/>
          <w:u w:val="single"/>
        </w:rPr>
        <w:t xml:space="preserve">Предметное содержание речи </w:t>
      </w:r>
    </w:p>
    <w:p w14:paraId="0D88845C" w14:textId="77777777" w:rsidR="00F53DBA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 xml:space="preserve">1.Знакомство. Моя семья и я. Любимое домашнее животное. Праздники. Игрушки, одежда. Мои друзья. </w:t>
      </w:r>
    </w:p>
    <w:p w14:paraId="494A64FC" w14:textId="77777777" w:rsidR="00F53DBA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 xml:space="preserve">2.Мои увлечения. Выходной день </w:t>
      </w:r>
    </w:p>
    <w:p w14:paraId="4610EDCA" w14:textId="77777777" w:rsidR="00F53DBA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lastRenderedPageBreak/>
        <w:t xml:space="preserve">3.Страны изучаемого языка и родная страна, литературные персонажи, произведения детского фольклора (стихи, песни, сказки) </w:t>
      </w:r>
    </w:p>
    <w:p w14:paraId="127F3AD9" w14:textId="77777777" w:rsidR="00F53DBA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  <w:u w:val="single"/>
        </w:rPr>
      </w:pPr>
      <w:r w:rsidRPr="00EF5BE5">
        <w:rPr>
          <w:rFonts w:ascii="Times New Roman" w:hAnsi="Times New Roman"/>
          <w:sz w:val="24"/>
          <w:szCs w:val="24"/>
          <w:u w:val="single"/>
        </w:rPr>
        <w:t>Речевые умения</w:t>
      </w:r>
    </w:p>
    <w:p w14:paraId="6B6140CC" w14:textId="5A555C86" w:rsidR="00F53DBA" w:rsidRPr="0084202C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 xml:space="preserve"> Говорение. Участие в диалоге в ситуациях повседневного общения, в связи с прочитанным или прослушанным произведением детского фольклора: диалог этикетного характера, диалог-</w:t>
      </w:r>
      <w:proofErr w:type="spellStart"/>
      <w:r w:rsidRPr="00EF5BE5">
        <w:rPr>
          <w:rFonts w:ascii="Times New Roman" w:hAnsi="Times New Roman"/>
          <w:sz w:val="24"/>
          <w:szCs w:val="24"/>
        </w:rPr>
        <w:t>распросс</w:t>
      </w:r>
      <w:proofErr w:type="spellEnd"/>
      <w:r w:rsidRPr="00EF5BE5">
        <w:rPr>
          <w:rFonts w:ascii="Times New Roman" w:hAnsi="Times New Roman"/>
          <w:sz w:val="24"/>
          <w:szCs w:val="24"/>
        </w:rPr>
        <w:t xml:space="preserve">, диалог-побуждение к действию. Соблюдение элементарных норм речевого этикета. Составление небольших монологических высказываний. </w:t>
      </w:r>
    </w:p>
    <w:p w14:paraId="0CFFD3D0" w14:textId="77777777" w:rsidR="00F53DBA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proofErr w:type="spellStart"/>
      <w:r w:rsidRPr="00EF5BE5">
        <w:rPr>
          <w:rFonts w:ascii="Times New Roman" w:hAnsi="Times New Roman"/>
          <w:sz w:val="24"/>
          <w:szCs w:val="24"/>
          <w:u w:val="single"/>
        </w:rPr>
        <w:t>Аудирование</w:t>
      </w:r>
      <w:proofErr w:type="spellEnd"/>
      <w:r w:rsidRPr="00EF5BE5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D6D9639" w14:textId="77777777" w:rsidR="00F53DBA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 xml:space="preserve">Восприятие и понимание речи учителя и собеседников в процессе диалогического общения на уроке; небольших простых сообщений; основного содержания несложных рассказов (с опорой) </w:t>
      </w:r>
    </w:p>
    <w:p w14:paraId="0028E360" w14:textId="77777777" w:rsidR="00F53DBA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  <w:u w:val="single"/>
        </w:rPr>
      </w:pPr>
      <w:r w:rsidRPr="00EF5BE5">
        <w:rPr>
          <w:rFonts w:ascii="Times New Roman" w:hAnsi="Times New Roman"/>
          <w:sz w:val="24"/>
          <w:szCs w:val="24"/>
          <w:u w:val="single"/>
        </w:rPr>
        <w:t xml:space="preserve">Чтение </w:t>
      </w:r>
    </w:p>
    <w:p w14:paraId="3BA7851C" w14:textId="77777777" w:rsidR="00B02DB5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 xml:space="preserve">Чтение вслух небольших текстов, соблюдение правильного ударения в словах, фразах, интонации в целом. Чтение про себя и понимание текстов, содержащих только изученный материал. </w:t>
      </w:r>
    </w:p>
    <w:p w14:paraId="24AA5599" w14:textId="77777777" w:rsidR="00B02DB5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  <w:u w:val="single"/>
        </w:rPr>
        <w:t>Письмо и письменная речь</w:t>
      </w:r>
      <w:r w:rsidRPr="00EF5BE5">
        <w:rPr>
          <w:rFonts w:ascii="Times New Roman" w:hAnsi="Times New Roman"/>
          <w:sz w:val="24"/>
          <w:szCs w:val="24"/>
        </w:rPr>
        <w:t xml:space="preserve"> </w:t>
      </w:r>
    </w:p>
    <w:p w14:paraId="35A288F4" w14:textId="77777777" w:rsidR="00B02DB5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>Списывание текста, вписывание в текст и выписывание из него слов, словосочетаний. Языковые знания и навыки</w:t>
      </w:r>
      <w:r w:rsidR="00B02DB5" w:rsidRPr="00EF5BE5">
        <w:rPr>
          <w:rFonts w:ascii="Times New Roman" w:hAnsi="Times New Roman"/>
          <w:sz w:val="24"/>
          <w:szCs w:val="24"/>
        </w:rPr>
        <w:t>.</w:t>
      </w:r>
      <w:r w:rsidRPr="00EF5BE5">
        <w:rPr>
          <w:rFonts w:ascii="Times New Roman" w:hAnsi="Times New Roman"/>
          <w:sz w:val="24"/>
          <w:szCs w:val="24"/>
        </w:rPr>
        <w:t xml:space="preserve"> Графика и орфография</w:t>
      </w:r>
      <w:r w:rsidR="00B02DB5" w:rsidRPr="00EF5BE5">
        <w:rPr>
          <w:rFonts w:ascii="Times New Roman" w:hAnsi="Times New Roman"/>
          <w:sz w:val="24"/>
          <w:szCs w:val="24"/>
        </w:rPr>
        <w:t>.</w:t>
      </w:r>
      <w:r w:rsidRPr="00EF5BE5">
        <w:rPr>
          <w:rFonts w:ascii="Times New Roman" w:hAnsi="Times New Roman"/>
          <w:sz w:val="24"/>
          <w:szCs w:val="24"/>
        </w:rPr>
        <w:t xml:space="preserve"> Буквы алфавита, основные буквосочетания, звукобуквенные соответствия, знаки транскрипции. Основные правила чтения и орфографии. Написание наиболее употребительных слов, вошедших в активный словарь. </w:t>
      </w:r>
    </w:p>
    <w:p w14:paraId="376CBF39" w14:textId="77777777" w:rsidR="00B02DB5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  <w:u w:val="single"/>
        </w:rPr>
        <w:t>Фонетическая сторона речи</w:t>
      </w:r>
      <w:r w:rsidRPr="00EF5BE5">
        <w:rPr>
          <w:rFonts w:ascii="Times New Roman" w:hAnsi="Times New Roman"/>
          <w:sz w:val="24"/>
          <w:szCs w:val="24"/>
        </w:rPr>
        <w:t xml:space="preserve"> </w:t>
      </w:r>
    </w:p>
    <w:p w14:paraId="61F0CB97" w14:textId="77777777" w:rsidR="00B02DB5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 xml:space="preserve">Адекватное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Ударение в слове, фразе, отсутствие ударения на служебных словах (артиклях, союзах, предлогах), членение предложений на смысловые группы. </w:t>
      </w:r>
    </w:p>
    <w:p w14:paraId="6DBF508C" w14:textId="77777777" w:rsidR="00B02DB5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  <w:u w:val="single"/>
        </w:rPr>
      </w:pPr>
      <w:r w:rsidRPr="00EF5BE5">
        <w:rPr>
          <w:rFonts w:ascii="Times New Roman" w:hAnsi="Times New Roman"/>
          <w:sz w:val="24"/>
          <w:szCs w:val="24"/>
          <w:u w:val="single"/>
        </w:rPr>
        <w:t>Лексическая сторона речи</w:t>
      </w:r>
    </w:p>
    <w:p w14:paraId="5F81EBE4" w14:textId="77777777" w:rsidR="00B02DB5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 xml:space="preserve">Лексические единицы, обслуживающие ситуации общения в пределах тематики 2-го класса, в объеме 300 лексико-грамматических единиц, из них 200 – для продуктивного усвоения, простейшие устойчивые словосочетания, оценочная лексика и реплики-клише как элементы речевого этикета. </w:t>
      </w:r>
    </w:p>
    <w:p w14:paraId="16436C5D" w14:textId="77777777" w:rsidR="00B02DB5" w:rsidRPr="00EF5BE5" w:rsidRDefault="00F53DBA" w:rsidP="00F53DBA">
      <w:pPr>
        <w:tabs>
          <w:tab w:val="left" w:pos="3180"/>
        </w:tabs>
        <w:rPr>
          <w:rFonts w:ascii="Times New Roman" w:hAnsi="Times New Roman"/>
          <w:sz w:val="24"/>
          <w:szCs w:val="24"/>
          <w:u w:val="single"/>
        </w:rPr>
      </w:pPr>
      <w:r w:rsidRPr="00EF5BE5">
        <w:rPr>
          <w:rFonts w:ascii="Times New Roman" w:hAnsi="Times New Roman"/>
          <w:sz w:val="24"/>
          <w:szCs w:val="24"/>
          <w:u w:val="single"/>
        </w:rPr>
        <w:t>Грамматическая сторона речи</w:t>
      </w:r>
    </w:p>
    <w:p w14:paraId="29589258" w14:textId="0677F9F8" w:rsidR="0084202C" w:rsidRPr="00775109" w:rsidRDefault="00F53DBA" w:rsidP="00775109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 xml:space="preserve">Основные коммуникативные типы предложения. Общий и специальный вопросы, вопросительные слова </w:t>
      </w:r>
      <w:proofErr w:type="spellStart"/>
      <w:r w:rsidRPr="00EF5BE5">
        <w:rPr>
          <w:rFonts w:ascii="Times New Roman" w:hAnsi="Times New Roman"/>
          <w:sz w:val="24"/>
          <w:szCs w:val="24"/>
        </w:rPr>
        <w:t>what,who,when,where</w:t>
      </w:r>
      <w:proofErr w:type="spellEnd"/>
      <w:r w:rsidRPr="00EF5B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5BE5">
        <w:rPr>
          <w:rFonts w:ascii="Times New Roman" w:hAnsi="Times New Roman"/>
          <w:sz w:val="24"/>
          <w:szCs w:val="24"/>
        </w:rPr>
        <w:t>why</w:t>
      </w:r>
      <w:proofErr w:type="spellEnd"/>
      <w:r w:rsidRPr="00EF5B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5BE5">
        <w:rPr>
          <w:rFonts w:ascii="Times New Roman" w:hAnsi="Times New Roman"/>
          <w:sz w:val="24"/>
          <w:szCs w:val="24"/>
        </w:rPr>
        <w:t>how</w:t>
      </w:r>
      <w:proofErr w:type="spellEnd"/>
      <w:r w:rsidRPr="00EF5BE5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отрицательные предложения. Предложения с простым глагольным </w:t>
      </w:r>
      <w:r w:rsidRPr="00EF5BE5">
        <w:rPr>
          <w:rFonts w:ascii="Times New Roman" w:hAnsi="Times New Roman"/>
          <w:sz w:val="24"/>
          <w:szCs w:val="24"/>
        </w:rPr>
        <w:lastRenderedPageBreak/>
        <w:t xml:space="preserve">сказуемым, составным именным и составным глагольным сказуемым. Повелительное наклонение. Простые распространенные предложения. Предложения с однородными членами. Неопределенная форма глагола. Существительные в единственном и множественном числе с неопределенным, определенным и нулевым артиклем. Прилагательные в положительной степени. Личные местоимения. Порядковые числительные до 12. Предлоги </w:t>
      </w:r>
      <w:r w:rsidR="00B02DB5" w:rsidRPr="00EF5BE5">
        <w:rPr>
          <w:rFonts w:ascii="Times New Roman" w:hAnsi="Times New Roman"/>
          <w:sz w:val="24"/>
          <w:szCs w:val="24"/>
        </w:rPr>
        <w:t>места и времени.</w:t>
      </w:r>
    </w:p>
    <w:p w14:paraId="13E11D77" w14:textId="003D7916" w:rsidR="0026722D" w:rsidRPr="00EF5BE5" w:rsidRDefault="0026722D" w:rsidP="0026722D">
      <w:pPr>
        <w:keepNext/>
        <w:keepLines/>
        <w:spacing w:before="480" w:after="0" w:line="240" w:lineRule="auto"/>
        <w:ind w:left="720"/>
        <w:jc w:val="center"/>
        <w:outlineLvl w:val="0"/>
        <w:rPr>
          <w:rFonts w:ascii="Times New Roman" w:eastAsia="MS Gothic" w:hAnsi="Times New Roman"/>
          <w:b/>
          <w:bCs/>
          <w:sz w:val="24"/>
          <w:szCs w:val="24"/>
          <w:lang w:eastAsia="ru-RU"/>
        </w:rPr>
      </w:pPr>
      <w:r w:rsidRPr="00EF5BE5">
        <w:rPr>
          <w:rFonts w:ascii="Times New Roman" w:eastAsia="MS Gothic" w:hAnsi="Times New Roman"/>
          <w:b/>
          <w:bCs/>
          <w:sz w:val="24"/>
          <w:szCs w:val="24"/>
          <w:lang w:eastAsia="ru-RU"/>
        </w:rPr>
        <w:t>4.Методическое обеспечение программы</w:t>
      </w:r>
    </w:p>
    <w:p w14:paraId="17465527" w14:textId="77777777" w:rsidR="0084202C" w:rsidRPr="00EF5BE5" w:rsidRDefault="0084202C" w:rsidP="0026722D">
      <w:pPr>
        <w:spacing w:after="0" w:line="240" w:lineRule="auto"/>
        <w:ind w:left="720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14:paraId="6E811F75" w14:textId="77777777" w:rsidR="0026722D" w:rsidRPr="00EF5BE5" w:rsidRDefault="0026722D" w:rsidP="00EE195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 УМК входят следующие компоненты:</w:t>
      </w:r>
    </w:p>
    <w:p w14:paraId="6AA0C5DC" w14:textId="77777777" w:rsidR="0026722D" w:rsidRPr="00EF5BE5" w:rsidRDefault="0026722D" w:rsidP="00EE195D">
      <w:pPr>
        <w:numPr>
          <w:ilvl w:val="0"/>
          <w:numId w:val="4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Учебник с сопровождающим </w:t>
      </w:r>
      <w:proofErr w:type="spellStart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Multi</w:t>
      </w:r>
      <w:proofErr w:type="spellEnd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-ROM</w:t>
      </w:r>
    </w:p>
    <w:p w14:paraId="34D37A97" w14:textId="77777777" w:rsidR="0026722D" w:rsidRPr="00EF5BE5" w:rsidRDefault="0026722D" w:rsidP="00EE195D">
      <w:pPr>
        <w:shd w:val="clear" w:color="auto" w:fill="FFFFFF"/>
        <w:spacing w:after="0" w:line="240" w:lineRule="auto"/>
        <w:ind w:left="708"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Multi</w:t>
      </w:r>
      <w:proofErr w:type="spellEnd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-ROM содержит:</w:t>
      </w:r>
    </w:p>
    <w:p w14:paraId="3012BB63" w14:textId="77777777" w:rsidR="0026722D" w:rsidRPr="00EF5BE5" w:rsidRDefault="0026722D" w:rsidP="00EE195D">
      <w:pPr>
        <w:numPr>
          <w:ilvl w:val="0"/>
          <w:numId w:val="5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«Послушай дома»  содержит песни, рифмовки для тренировки языкового материала дома. Записи можно прослушивать на магнитофоне или на компьютере</w:t>
      </w:r>
    </w:p>
    <w:p w14:paraId="59AB9835" w14:textId="77777777" w:rsidR="0026722D" w:rsidRPr="00EF5BE5" w:rsidRDefault="0026722D" w:rsidP="00EE195D">
      <w:pPr>
        <w:numPr>
          <w:ilvl w:val="0"/>
          <w:numId w:val="5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Интерактивные задания, которые тренируют лексику, грамматику, буквосочетания каждого раздела, а так же караоке версии песен для исполнения дома.</w:t>
      </w:r>
    </w:p>
    <w:p w14:paraId="26FB21E4" w14:textId="77777777" w:rsidR="0026722D" w:rsidRPr="00EF5BE5" w:rsidRDefault="0026722D" w:rsidP="00EE195D">
      <w:pPr>
        <w:numPr>
          <w:ilvl w:val="0"/>
          <w:numId w:val="6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тетрадь</w:t>
      </w:r>
    </w:p>
    <w:p w14:paraId="0B4FEC3E" w14:textId="77777777" w:rsidR="0026722D" w:rsidRPr="00EF5BE5" w:rsidRDefault="0026722D" w:rsidP="00EE195D">
      <w:pPr>
        <w:numPr>
          <w:ilvl w:val="0"/>
          <w:numId w:val="6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Книга для учителя с ксерокопируемыми тестами и дополнительными заданиями</w:t>
      </w:r>
    </w:p>
    <w:p w14:paraId="1426B3C8" w14:textId="77777777" w:rsidR="0026722D" w:rsidRPr="00EF5BE5" w:rsidRDefault="0026722D" w:rsidP="00EE195D">
      <w:pPr>
        <w:numPr>
          <w:ilvl w:val="0"/>
          <w:numId w:val="6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Аудиодиск</w:t>
      </w:r>
    </w:p>
    <w:p w14:paraId="2BCBCE68" w14:textId="77777777" w:rsidR="0026722D" w:rsidRPr="00EF5BE5" w:rsidRDefault="0026722D" w:rsidP="00EE195D">
      <w:pPr>
        <w:numPr>
          <w:ilvl w:val="0"/>
          <w:numId w:val="6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Ресурсный пакет для преподавателя, который содержит:</w:t>
      </w:r>
    </w:p>
    <w:p w14:paraId="44BA41F3" w14:textId="77777777" w:rsidR="0026722D" w:rsidRPr="00EF5BE5" w:rsidRDefault="0026722D" w:rsidP="00EE195D">
      <w:pPr>
        <w:numPr>
          <w:ilvl w:val="0"/>
          <w:numId w:val="7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Буклет ксерокопируемых заданий</w:t>
      </w:r>
    </w:p>
    <w:p w14:paraId="3880DCC5" w14:textId="77777777" w:rsidR="0026722D" w:rsidRPr="00EF5BE5" w:rsidRDefault="0026722D" w:rsidP="00EE195D">
      <w:pPr>
        <w:numPr>
          <w:ilvl w:val="0"/>
          <w:numId w:val="7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Буклет с заданиями на самооценку и тестами</w:t>
      </w:r>
    </w:p>
    <w:p w14:paraId="42A25512" w14:textId="77777777" w:rsidR="0026722D" w:rsidRPr="00EF5BE5" w:rsidRDefault="0026722D" w:rsidP="00EE195D">
      <w:pPr>
        <w:numPr>
          <w:ilvl w:val="0"/>
          <w:numId w:val="7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Флэшкарты</w:t>
      </w:r>
      <w:proofErr w:type="spellEnd"/>
    </w:p>
    <w:p w14:paraId="68A675C5" w14:textId="77777777" w:rsidR="0026722D" w:rsidRPr="00EF5BE5" w:rsidRDefault="0026722D" w:rsidP="00EE195D">
      <w:pPr>
        <w:numPr>
          <w:ilvl w:val="0"/>
          <w:numId w:val="7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Карточки с буквосочетаниями</w:t>
      </w:r>
    </w:p>
    <w:p w14:paraId="5500E56D" w14:textId="77777777" w:rsidR="0026722D" w:rsidRPr="00EF5BE5" w:rsidRDefault="0026722D" w:rsidP="00EE195D">
      <w:pPr>
        <w:numPr>
          <w:ilvl w:val="0"/>
          <w:numId w:val="7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Постеры с историями</w:t>
      </w:r>
    </w:p>
    <w:p w14:paraId="1E6E5ECA" w14:textId="77777777" w:rsidR="0026722D" w:rsidRPr="00EF5BE5" w:rsidRDefault="0026722D" w:rsidP="00EE195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имеются дополнительные материалы: курс грамматики </w:t>
      </w:r>
      <w:proofErr w:type="spellStart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Grammar</w:t>
      </w:r>
      <w:proofErr w:type="spellEnd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Friends</w:t>
      </w:r>
      <w:proofErr w:type="spellEnd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2, который совпадает с грамматической программой курса «Семья и друзья 2» («</w:t>
      </w:r>
      <w:proofErr w:type="spellStart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Family</w:t>
      </w:r>
      <w:proofErr w:type="spellEnd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and</w:t>
      </w:r>
      <w:proofErr w:type="spellEnd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Friends</w:t>
      </w:r>
      <w:proofErr w:type="spellEnd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2»). Грамматика представлена в повседневных ситуациях, знакомых учащимся по другим материалам курса. Данный курс грамматики может быть использован как дополнение для работы в классе или дома.</w:t>
      </w:r>
    </w:p>
    <w:p w14:paraId="5EDD0686" w14:textId="77777777" w:rsidR="00775109" w:rsidRPr="00EF5BE5" w:rsidRDefault="00775109" w:rsidP="00F53DBA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</w:p>
    <w:p w14:paraId="6133DB37" w14:textId="77777777" w:rsidR="00B02DB5" w:rsidRPr="00EF5BE5" w:rsidRDefault="0026722D" w:rsidP="0026722D">
      <w:pPr>
        <w:tabs>
          <w:tab w:val="left" w:pos="3180"/>
        </w:tabs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5. Требования к знаниям и умениям учащихся</w:t>
      </w:r>
    </w:p>
    <w:p w14:paraId="1D6DB954" w14:textId="77777777" w:rsidR="0019092E" w:rsidRPr="00EF5BE5" w:rsidRDefault="0019092E" w:rsidP="001909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концу курса обучения учащиеся должны уметь:</w:t>
      </w:r>
    </w:p>
    <w:p w14:paraId="156B9805" w14:textId="77777777" w:rsidR="0019092E" w:rsidRPr="00EF5BE5" w:rsidRDefault="0019092E" w:rsidP="00190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В области </w:t>
      </w:r>
      <w:proofErr w:type="spellStart"/>
      <w:r w:rsidRPr="00EF5BE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аудирования</w:t>
      </w:r>
      <w:proofErr w:type="spellEnd"/>
      <w:r w:rsidRPr="00EF5BE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:</w:t>
      </w:r>
    </w:p>
    <w:p w14:paraId="5BB3BCC0" w14:textId="77777777" w:rsidR="0019092E" w:rsidRPr="00EF5BE5" w:rsidRDefault="0019092E" w:rsidP="0019092E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на слух звуки, звукосочетания, слова, предложения;</w:t>
      </w:r>
    </w:p>
    <w:p w14:paraId="195CEFCA" w14:textId="77777777" w:rsidR="0019092E" w:rsidRPr="00EF5BE5" w:rsidRDefault="0019092E" w:rsidP="0019092E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на слух интонацию и эмоциональную окраску фраз;</w:t>
      </w:r>
    </w:p>
    <w:p w14:paraId="1D67CA4A" w14:textId="77777777" w:rsidR="0019092E" w:rsidRPr="00EF5BE5" w:rsidRDefault="0019092E" w:rsidP="0019092E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воспринимать и понимать речь учителя  и одноклассников в процессе общения на уроке;</w:t>
      </w:r>
    </w:p>
    <w:p w14:paraId="31C82B50" w14:textId="77777777" w:rsidR="0019092E" w:rsidRPr="00EF5BE5" w:rsidRDefault="0019092E" w:rsidP="0019092E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полностью понимать на слух с опорой на наглядность небольшие сообщения, построенные на знакомом лексическом и грамматическом материале.</w:t>
      </w:r>
    </w:p>
    <w:p w14:paraId="673258E7" w14:textId="77777777" w:rsidR="0019092E" w:rsidRPr="00EF5BE5" w:rsidRDefault="0019092E" w:rsidP="00190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 области говорения:</w:t>
      </w:r>
    </w:p>
    <w:p w14:paraId="118982A4" w14:textId="77777777" w:rsidR="0019092E" w:rsidRPr="00EF5BE5" w:rsidRDefault="0019092E" w:rsidP="0019092E">
      <w:pPr>
        <w:numPr>
          <w:ilvl w:val="0"/>
          <w:numId w:val="9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животное, предмет, указывая название, качество, размер, цвет, количество, принадлежность;</w:t>
      </w:r>
    </w:p>
    <w:p w14:paraId="6365968E" w14:textId="77777777" w:rsidR="0019092E" w:rsidRPr="00EF5BE5" w:rsidRDefault="0019092E" w:rsidP="0019092E">
      <w:pPr>
        <w:numPr>
          <w:ilvl w:val="0"/>
          <w:numId w:val="9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кратко высказывать о себе, своей семье, своём друге, своём домашнем животном, герое сказки: называть имя, возраст, место проживания, что умеет делать;</w:t>
      </w:r>
    </w:p>
    <w:p w14:paraId="4B4DC2A4" w14:textId="77777777" w:rsidR="0019092E" w:rsidRPr="00EF5BE5" w:rsidRDefault="0019092E" w:rsidP="0019092E">
      <w:pPr>
        <w:numPr>
          <w:ilvl w:val="0"/>
          <w:numId w:val="9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воспроизводить выученные стихи, песни, рифмовки;</w:t>
      </w:r>
    </w:p>
    <w:p w14:paraId="0130ED7E" w14:textId="77777777" w:rsidR="0019092E" w:rsidRPr="00EF5BE5" w:rsidRDefault="0019092E" w:rsidP="0019092E">
      <w:pPr>
        <w:numPr>
          <w:ilvl w:val="0"/>
          <w:numId w:val="9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вести диалоги этикетного  и побудительного характера, диалог – расспрос в рамках изученного лексического и грамматического материала.</w:t>
      </w:r>
    </w:p>
    <w:p w14:paraId="4D139B11" w14:textId="77777777" w:rsidR="0019092E" w:rsidRPr="00EF5BE5" w:rsidRDefault="0019092E" w:rsidP="00190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 области чтения:</w:t>
      </w:r>
    </w:p>
    <w:p w14:paraId="0430C009" w14:textId="77777777" w:rsidR="0019092E" w:rsidRPr="00EF5BE5" w:rsidRDefault="0019092E" w:rsidP="0019092E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графический образ слова с его звуковым образом, соблюдать правильное ударение в словах и фразах, интонацию в целом;</w:t>
      </w:r>
    </w:p>
    <w:p w14:paraId="5D43C494" w14:textId="77777777" w:rsidR="0019092E" w:rsidRPr="00EF5BE5" w:rsidRDefault="0019092E" w:rsidP="0019092E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выразительно вслух небольшие тексты, содержащие только изученный языковой материал;</w:t>
      </w:r>
    </w:p>
    <w:p w14:paraId="0BD93B29" w14:textId="77777777" w:rsidR="0019092E" w:rsidRPr="00EF5BE5" w:rsidRDefault="0019092E" w:rsidP="0019092E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про себя и понимать полностью учебные тексты, содержащие только изученный языковой материал.</w:t>
      </w:r>
    </w:p>
    <w:p w14:paraId="27BF3BC2" w14:textId="77777777" w:rsidR="0019092E" w:rsidRPr="00EF5BE5" w:rsidRDefault="0019092E" w:rsidP="00190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 области письма:</w:t>
      </w:r>
    </w:p>
    <w:p w14:paraId="6E644D3A" w14:textId="77777777" w:rsidR="0019092E" w:rsidRPr="00EF5BE5" w:rsidRDefault="0019092E" w:rsidP="0019092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писать буквы английского алфавита </w:t>
      </w:r>
      <w:proofErr w:type="spellStart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полупечатным</w:t>
      </w:r>
      <w:proofErr w:type="spellEnd"/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шрифтом;</w:t>
      </w:r>
    </w:p>
    <w:p w14:paraId="18F39C6A" w14:textId="77777777" w:rsidR="0019092E" w:rsidRPr="00EF5BE5" w:rsidRDefault="0019092E" w:rsidP="0019092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списывать текст;</w:t>
      </w:r>
    </w:p>
    <w:p w14:paraId="54C4492D" w14:textId="77777777" w:rsidR="0019092E" w:rsidRPr="00EF5BE5" w:rsidRDefault="0019092E" w:rsidP="0019092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выписывать из текста слова, словосочетания и предложения;</w:t>
      </w:r>
    </w:p>
    <w:p w14:paraId="093825CF" w14:textId="77777777" w:rsidR="0019092E" w:rsidRPr="00EF5BE5" w:rsidRDefault="0019092E" w:rsidP="0019092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заполнять таблицу по образцу;</w:t>
      </w:r>
    </w:p>
    <w:p w14:paraId="4A0F1D3D" w14:textId="77777777" w:rsidR="0019092E" w:rsidRPr="00EF5BE5" w:rsidRDefault="0019092E" w:rsidP="0019092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подписывать картинки;</w:t>
      </w:r>
    </w:p>
    <w:p w14:paraId="3B1184EE" w14:textId="52A58648" w:rsidR="00775109" w:rsidRDefault="0019092E" w:rsidP="0077510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отвечать письменно на вопросы к тексту, картинке.</w:t>
      </w:r>
    </w:p>
    <w:p w14:paraId="331D4F4D" w14:textId="77777777" w:rsidR="00775109" w:rsidRPr="00775109" w:rsidRDefault="00775109" w:rsidP="00775109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233251" w14:textId="1B52303E" w:rsidR="0026722D" w:rsidRPr="00EF5BE5" w:rsidRDefault="0019092E" w:rsidP="0026722D">
      <w:pPr>
        <w:tabs>
          <w:tab w:val="left" w:pos="3180"/>
        </w:tabs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r w:rsidRPr="00EF5BE5">
        <w:rPr>
          <w:rFonts w:ascii="Times New Roman" w:hAnsi="Times New Roman"/>
          <w:b/>
          <w:sz w:val="24"/>
          <w:szCs w:val="24"/>
        </w:rPr>
        <w:t>6.</w:t>
      </w:r>
      <w:r w:rsidRPr="00EF5B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EF5B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Межпредметные</w:t>
      </w:r>
      <w:proofErr w:type="spellEnd"/>
      <w:r w:rsidRPr="00EF5B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 связи</w:t>
      </w:r>
    </w:p>
    <w:p w14:paraId="284E48AF" w14:textId="77777777" w:rsidR="00D8571C" w:rsidRPr="00EF5BE5" w:rsidRDefault="00D8571C" w:rsidP="00D8571C">
      <w:pPr>
        <w:tabs>
          <w:tab w:val="left" w:pos="3180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EF5BE5">
        <w:rPr>
          <w:rFonts w:ascii="Times New Roman" w:hAnsi="Times New Roman"/>
          <w:sz w:val="24"/>
          <w:szCs w:val="24"/>
          <w:shd w:val="clear" w:color="auto" w:fill="FFFFFF"/>
        </w:rPr>
        <w:t xml:space="preserve">В последнее время вопросу использования </w:t>
      </w:r>
      <w:proofErr w:type="spellStart"/>
      <w:r w:rsidRPr="00EF5BE5">
        <w:rPr>
          <w:rFonts w:ascii="Times New Roman" w:hAnsi="Times New Roman"/>
          <w:sz w:val="24"/>
          <w:szCs w:val="24"/>
          <w:shd w:val="clear" w:color="auto" w:fill="FFFFFF"/>
        </w:rPr>
        <w:t>межпредметных</w:t>
      </w:r>
      <w:proofErr w:type="spellEnd"/>
      <w:r w:rsidRPr="00EF5BE5">
        <w:rPr>
          <w:rFonts w:ascii="Times New Roman" w:hAnsi="Times New Roman"/>
          <w:sz w:val="24"/>
          <w:szCs w:val="24"/>
          <w:shd w:val="clear" w:color="auto" w:fill="FFFFFF"/>
        </w:rPr>
        <w:t xml:space="preserve"> связей в процессе обучения уделяется серьезное внимание, как учеными, так и учителями-практиками. Все они единодушно отмечают, что </w:t>
      </w:r>
      <w:proofErr w:type="spellStart"/>
      <w:r w:rsidRPr="00EF5BE5">
        <w:rPr>
          <w:rFonts w:ascii="Times New Roman" w:hAnsi="Times New Roman"/>
          <w:sz w:val="24"/>
          <w:szCs w:val="24"/>
          <w:shd w:val="clear" w:color="auto" w:fill="FFFFFF"/>
        </w:rPr>
        <w:t>межпредметные</w:t>
      </w:r>
      <w:proofErr w:type="spellEnd"/>
      <w:r w:rsidRPr="00EF5BE5">
        <w:rPr>
          <w:rFonts w:ascii="Times New Roman" w:hAnsi="Times New Roman"/>
          <w:sz w:val="24"/>
          <w:szCs w:val="24"/>
          <w:shd w:val="clear" w:color="auto" w:fill="FFFFFF"/>
        </w:rPr>
        <w:t xml:space="preserve"> связи на уроках способствуют глубине и прочности знаний, гибкости их применения, содействуют воспитанию у учащихся устойчивых познавательных интересов.</w:t>
      </w:r>
    </w:p>
    <w:p w14:paraId="5E4733C5" w14:textId="77777777" w:rsidR="00D8571C" w:rsidRPr="00EF5BE5" w:rsidRDefault="00D8571C" w:rsidP="00D8571C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  <w:r w:rsidRPr="00EF5BE5">
        <w:rPr>
          <w:shd w:val="clear" w:color="auto" w:fill="FFFFFF"/>
        </w:rPr>
        <w:t>В процессе обучения можно установить связь английского языка с</w:t>
      </w:r>
      <w:r w:rsidRPr="00EF5BE5">
        <w:rPr>
          <w:rStyle w:val="apple-converted-space"/>
          <w:shd w:val="clear" w:color="auto" w:fill="FFFFFF"/>
        </w:rPr>
        <w:t> </w:t>
      </w:r>
      <w:r w:rsidRPr="00EF5BE5">
        <w:rPr>
          <w:rStyle w:val="a3"/>
          <w:bdr w:val="none" w:sz="0" w:space="0" w:color="auto" w:frame="1"/>
          <w:shd w:val="clear" w:color="auto" w:fill="FFFFFF"/>
        </w:rPr>
        <w:t>историей</w:t>
      </w:r>
      <w:r w:rsidRPr="00EF5BE5">
        <w:rPr>
          <w:rStyle w:val="apple-converted-space"/>
          <w:shd w:val="clear" w:color="auto" w:fill="FFFFFF"/>
        </w:rPr>
        <w:t> </w:t>
      </w:r>
      <w:r w:rsidRPr="00EF5BE5">
        <w:rPr>
          <w:shd w:val="clear" w:color="auto" w:fill="FFFFFF"/>
        </w:rPr>
        <w:t>(прежде всего историей культуры) и</w:t>
      </w:r>
      <w:r w:rsidRPr="00EF5BE5">
        <w:rPr>
          <w:rStyle w:val="apple-converted-space"/>
          <w:shd w:val="clear" w:color="auto" w:fill="FFFFFF"/>
        </w:rPr>
        <w:t> </w:t>
      </w:r>
      <w:r w:rsidRPr="00EF5BE5">
        <w:rPr>
          <w:rStyle w:val="a3"/>
          <w:bdr w:val="none" w:sz="0" w:space="0" w:color="auto" w:frame="1"/>
          <w:shd w:val="clear" w:color="auto" w:fill="FFFFFF"/>
        </w:rPr>
        <w:t>географией.</w:t>
      </w:r>
      <w:r w:rsidRPr="00EF5BE5">
        <w:rPr>
          <w:rStyle w:val="apple-converted-space"/>
          <w:shd w:val="clear" w:color="auto" w:fill="FFFFFF"/>
        </w:rPr>
        <w:t> </w:t>
      </w:r>
      <w:r w:rsidRPr="00EF5BE5">
        <w:rPr>
          <w:shd w:val="clear" w:color="auto" w:fill="FFFFFF"/>
        </w:rPr>
        <w:t xml:space="preserve">Поскольку в содержании данного курса содержаться сведения по истории и культуре страны изучаемого языка, реализация связи данных дисциплин проводится довольно успешно. А также прослеживается связь с </w:t>
      </w:r>
      <w:r w:rsidRPr="00EF5BE5">
        <w:rPr>
          <w:b/>
          <w:shd w:val="clear" w:color="auto" w:fill="FFFFFF"/>
        </w:rPr>
        <w:t xml:space="preserve">математикой </w:t>
      </w:r>
      <w:r w:rsidRPr="00EF5BE5">
        <w:rPr>
          <w:shd w:val="clear" w:color="auto" w:fill="FFFFFF"/>
        </w:rPr>
        <w:t xml:space="preserve">в процессе обучения цифрам и </w:t>
      </w:r>
      <w:r w:rsidRPr="00EF5BE5">
        <w:rPr>
          <w:b/>
          <w:shd w:val="clear" w:color="auto" w:fill="FFFFFF"/>
        </w:rPr>
        <w:t>биологией</w:t>
      </w:r>
      <w:r w:rsidRPr="00EF5BE5">
        <w:rPr>
          <w:shd w:val="clear" w:color="auto" w:fill="FFFFFF"/>
        </w:rPr>
        <w:t xml:space="preserve"> в процессе обучения частям тела.</w:t>
      </w:r>
      <w:r w:rsidRPr="00EF5BE5">
        <w:rPr>
          <w:color w:val="484848"/>
        </w:rPr>
        <w:t xml:space="preserve"> </w:t>
      </w:r>
      <w:r w:rsidRPr="00EF5BE5">
        <w:t xml:space="preserve">Установление </w:t>
      </w:r>
      <w:proofErr w:type="spellStart"/>
      <w:r w:rsidRPr="00EF5BE5">
        <w:t>межпредметной</w:t>
      </w:r>
      <w:proofErr w:type="spellEnd"/>
      <w:r w:rsidRPr="00EF5BE5">
        <w:t xml:space="preserve"> связи английского языка с</w:t>
      </w:r>
      <w:r w:rsidRPr="00EF5BE5">
        <w:rPr>
          <w:rStyle w:val="apple-converted-space"/>
        </w:rPr>
        <w:t> </w:t>
      </w:r>
      <w:r w:rsidRPr="00EF5BE5">
        <w:rPr>
          <w:rStyle w:val="a3"/>
          <w:bdr w:val="none" w:sz="0" w:space="0" w:color="auto" w:frame="1"/>
        </w:rPr>
        <w:t>музыкой</w:t>
      </w:r>
      <w:r w:rsidRPr="00EF5BE5">
        <w:rPr>
          <w:rStyle w:val="apple-converted-space"/>
        </w:rPr>
        <w:t> </w:t>
      </w:r>
      <w:r w:rsidRPr="00EF5BE5">
        <w:t>также оказывается на практике возможностью доступной и интересной. Поскольку музыка представляет собой сильнейший психологический побудитель. Музыка и пение оказывают неоценимую помощь в изучении английского языка.</w:t>
      </w:r>
    </w:p>
    <w:p w14:paraId="6C99F05E" w14:textId="77777777" w:rsidR="00D8571C" w:rsidRPr="00EF5BE5" w:rsidRDefault="00D8571C" w:rsidP="00203025">
      <w:pPr>
        <w:pStyle w:val="a4"/>
        <w:shd w:val="clear" w:color="auto" w:fill="FFFFFF"/>
        <w:spacing w:before="0" w:beforeAutospacing="0" w:after="0" w:afterAutospacing="0" w:line="315" w:lineRule="atLeast"/>
        <w:textAlignment w:val="baseline"/>
        <w:rPr>
          <w:b/>
        </w:rPr>
      </w:pPr>
      <w:r w:rsidRPr="00EF5BE5">
        <w:t>Песни являются средством более прочного усвоения и расши</w:t>
      </w:r>
      <w:r w:rsidRPr="00EF5BE5">
        <w:softHyphen/>
        <w:t xml:space="preserve">рения лексического запаса, т. к. включают новые слова и выражения. Уже известная учащимся лексика, грамматические конструкции, а также имена собственные и реалии страны изучаемого языка </w:t>
      </w:r>
      <w:proofErr w:type="gramStart"/>
      <w:r w:rsidRPr="00EF5BE5">
        <w:t>усваиваются</w:t>
      </w:r>
      <w:proofErr w:type="gramEnd"/>
      <w:r w:rsidRPr="00EF5BE5">
        <w:t xml:space="preserve"> и активизируется в песнях намного лучше. Песни способствуют совершенствованию навыков иноязычного произношения, развитию музыкального слуха. Благодаря музыке на уроке создаётся благоприятный психологический климат, снижается психологическая нагрузка, активизируется языковая деятельность, повышается эмоциональный тонус.</w:t>
      </w:r>
      <w:r w:rsidRPr="00EF5BE5">
        <w:rPr>
          <w:bdr w:val="none" w:sz="0" w:space="0" w:color="auto" w:frame="1"/>
        </w:rPr>
        <w:br/>
      </w:r>
      <w:r w:rsidRPr="00EF5BE5">
        <w:rPr>
          <w:color w:val="484848"/>
          <w:bdr w:val="none" w:sz="0" w:space="0" w:color="auto" w:frame="1"/>
        </w:rPr>
        <w:br/>
      </w:r>
    </w:p>
    <w:p w14:paraId="68A74440" w14:textId="77777777" w:rsidR="0019092E" w:rsidRPr="00EF5BE5" w:rsidRDefault="00D8571C" w:rsidP="00D8571C">
      <w:pPr>
        <w:tabs>
          <w:tab w:val="left" w:pos="3180"/>
        </w:tabs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7.Материально-техническое обеспечение</w:t>
      </w:r>
    </w:p>
    <w:p w14:paraId="73F2400F" w14:textId="77777777" w:rsidR="00C66708" w:rsidRPr="00EF5BE5" w:rsidRDefault="00C66708" w:rsidP="00C667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908679" w14:textId="77777777" w:rsidR="00C66708" w:rsidRPr="00EF5BE5" w:rsidRDefault="00C66708" w:rsidP="00C6670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5BE5">
        <w:rPr>
          <w:rFonts w:ascii="Times New Roman" w:eastAsia="Times New Roman" w:hAnsi="Times New Roman"/>
          <w:color w:val="170E02"/>
          <w:sz w:val="24"/>
          <w:szCs w:val="24"/>
          <w:lang w:eastAsia="ru-RU"/>
        </w:rPr>
        <w:t xml:space="preserve">          В процессе учебного процесса используются следующие </w:t>
      </w:r>
      <w:r w:rsidRPr="00EF5BE5">
        <w:rPr>
          <w:rFonts w:ascii="Times New Roman" w:eastAsia="Times New Roman" w:hAnsi="Times New Roman"/>
          <w:bCs/>
          <w:color w:val="170E02"/>
          <w:sz w:val="24"/>
          <w:szCs w:val="24"/>
          <w:lang w:eastAsia="ru-RU"/>
        </w:rPr>
        <w:t xml:space="preserve">средства обучения:  </w:t>
      </w:r>
    </w:p>
    <w:p w14:paraId="56838FB8" w14:textId="77777777" w:rsidR="00C66708" w:rsidRPr="00EF5BE5" w:rsidRDefault="00C66708" w:rsidP="00C66708">
      <w:pPr>
        <w:numPr>
          <w:ilvl w:val="0"/>
          <w:numId w:val="12"/>
        </w:numPr>
        <w:autoSpaceDE w:val="0"/>
        <w:autoSpaceDN w:val="0"/>
        <w:adjustRightInd w:val="0"/>
        <w:spacing w:after="0" w:line="221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EF5BE5">
        <w:rPr>
          <w:rFonts w:ascii="Times New Roman" w:eastAsia="SimSun" w:hAnsi="Times New Roman"/>
          <w:color w:val="000000"/>
          <w:sz w:val="24"/>
          <w:szCs w:val="24"/>
          <w:lang w:eastAsia="zh-CN"/>
        </w:rPr>
        <w:lastRenderedPageBreak/>
        <w:t>учебный кабинет, оформленный в соответствии с профилем проводимых занятий и оборудованный в соответствии с санитар</w:t>
      </w:r>
      <w:r w:rsidRPr="00EF5BE5">
        <w:rPr>
          <w:rFonts w:ascii="Times New Roman" w:eastAsia="SimSun" w:hAnsi="Times New Roman"/>
          <w:color w:val="000000"/>
          <w:sz w:val="24"/>
          <w:szCs w:val="24"/>
          <w:lang w:eastAsia="zh-CN"/>
        </w:rPr>
        <w:softHyphen/>
        <w:t>ными нормами: столы и стулья для педагога и учащихся, классная доска, шкафы и стеллажи для хранения учебной литературы и на</w:t>
      </w:r>
      <w:r w:rsidRPr="00EF5BE5">
        <w:rPr>
          <w:rFonts w:ascii="Times New Roman" w:eastAsia="SimSun" w:hAnsi="Times New Roman"/>
          <w:color w:val="000000"/>
          <w:sz w:val="24"/>
          <w:szCs w:val="24"/>
          <w:lang w:eastAsia="zh-CN"/>
        </w:rPr>
        <w:softHyphen/>
        <w:t>глядных пособий;</w:t>
      </w:r>
    </w:p>
    <w:p w14:paraId="102D75CA" w14:textId="7D7DD848" w:rsidR="00C66708" w:rsidRDefault="00C66708" w:rsidP="00C66708">
      <w:pPr>
        <w:numPr>
          <w:ilvl w:val="0"/>
          <w:numId w:val="12"/>
        </w:numPr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5BE5">
        <w:rPr>
          <w:rFonts w:ascii="Times New Roman" w:eastAsia="SimSun" w:hAnsi="Times New Roman"/>
          <w:sz w:val="24"/>
          <w:szCs w:val="24"/>
          <w:lang w:eastAsia="zh-CN"/>
        </w:rPr>
        <w:t>компьютер;</w:t>
      </w:r>
    </w:p>
    <w:p w14:paraId="5FDF377E" w14:textId="09B75643" w:rsidR="00203025" w:rsidRPr="00EF5BE5" w:rsidRDefault="00203025" w:rsidP="00C66708">
      <w:pPr>
        <w:numPr>
          <w:ilvl w:val="0"/>
          <w:numId w:val="12"/>
        </w:numPr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проектор;</w:t>
      </w:r>
    </w:p>
    <w:p w14:paraId="0076FFEE" w14:textId="77777777" w:rsidR="00C66708" w:rsidRPr="00EF5BE5" w:rsidRDefault="00C66708" w:rsidP="00C66708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</w:p>
    <w:p w14:paraId="7044F1B9" w14:textId="53180DD5" w:rsidR="00C66708" w:rsidRPr="00203025" w:rsidRDefault="0043659A" w:rsidP="00203025">
      <w:pPr>
        <w:pStyle w:val="a5"/>
        <w:numPr>
          <w:ilvl w:val="1"/>
          <w:numId w:val="9"/>
        </w:numPr>
        <w:tabs>
          <w:tab w:val="left" w:pos="3180"/>
        </w:tabs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r w:rsidRPr="0020302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Рекомендуемая литература</w:t>
      </w:r>
    </w:p>
    <w:p w14:paraId="5990FA58" w14:textId="77777777" w:rsidR="00BE360F" w:rsidRPr="00EF5BE5" w:rsidRDefault="0043659A" w:rsidP="00BE360F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  <w:u w:val="single"/>
        </w:rPr>
        <w:t>3. Методическая база.</w:t>
      </w:r>
      <w:r w:rsidRPr="00EF5BE5">
        <w:rPr>
          <w:rFonts w:ascii="Times New Roman" w:hAnsi="Times New Roman"/>
          <w:sz w:val="24"/>
          <w:szCs w:val="24"/>
        </w:rPr>
        <w:t xml:space="preserve"> </w:t>
      </w:r>
    </w:p>
    <w:p w14:paraId="29E0D870" w14:textId="77777777" w:rsidR="00BE360F" w:rsidRPr="00EF5BE5" w:rsidRDefault="0043659A" w:rsidP="00BE360F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 xml:space="preserve">3.1. «Английский язык. Инновационная интегративная уровневая образовательная программа для общеобразовательной школы. Начальная школа» (С. Н. </w:t>
      </w:r>
      <w:proofErr w:type="spellStart"/>
      <w:r w:rsidRPr="00EF5BE5">
        <w:rPr>
          <w:rFonts w:ascii="Times New Roman" w:hAnsi="Times New Roman"/>
          <w:sz w:val="24"/>
          <w:szCs w:val="24"/>
        </w:rPr>
        <w:t>Уласевич</w:t>
      </w:r>
      <w:proofErr w:type="spellEnd"/>
      <w:r w:rsidRPr="00EF5B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5BE5">
        <w:rPr>
          <w:rFonts w:ascii="Times New Roman" w:hAnsi="Times New Roman"/>
          <w:sz w:val="24"/>
          <w:szCs w:val="24"/>
        </w:rPr>
        <w:t>к.п.н</w:t>
      </w:r>
      <w:proofErr w:type="spellEnd"/>
      <w:r w:rsidRPr="00EF5BE5">
        <w:rPr>
          <w:rFonts w:ascii="Times New Roman" w:hAnsi="Times New Roman"/>
          <w:sz w:val="24"/>
          <w:szCs w:val="24"/>
        </w:rPr>
        <w:t xml:space="preserve">., руководитель программы «Оксфордское качество» [и др.], издательство «РЕЛОД», 2012). </w:t>
      </w:r>
    </w:p>
    <w:p w14:paraId="31DC0BB1" w14:textId="603FB697" w:rsidR="00BE360F" w:rsidRPr="00EF5BE5" w:rsidRDefault="0043659A" w:rsidP="00BE360F">
      <w:pPr>
        <w:tabs>
          <w:tab w:val="left" w:pos="3180"/>
        </w:tabs>
        <w:rPr>
          <w:rFonts w:ascii="Times New Roman" w:hAnsi="Times New Roman"/>
          <w:sz w:val="24"/>
          <w:szCs w:val="24"/>
        </w:rPr>
      </w:pPr>
      <w:r w:rsidRPr="00EF5BE5">
        <w:rPr>
          <w:rFonts w:ascii="Times New Roman" w:hAnsi="Times New Roman"/>
          <w:sz w:val="24"/>
          <w:szCs w:val="24"/>
        </w:rPr>
        <w:t xml:space="preserve">3.2. Кодификаторы к программе Английский язык. Инновационная интегративная уровневая образовательная программа для общеобразовательной школы. Начальная школа» (С. Н. </w:t>
      </w:r>
      <w:proofErr w:type="spellStart"/>
      <w:r w:rsidRPr="00EF5BE5">
        <w:rPr>
          <w:rFonts w:ascii="Times New Roman" w:hAnsi="Times New Roman"/>
          <w:sz w:val="24"/>
          <w:szCs w:val="24"/>
        </w:rPr>
        <w:t>Уласевич</w:t>
      </w:r>
      <w:proofErr w:type="spellEnd"/>
      <w:r w:rsidRPr="00EF5B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5BE5">
        <w:rPr>
          <w:rFonts w:ascii="Times New Roman" w:hAnsi="Times New Roman"/>
          <w:sz w:val="24"/>
          <w:szCs w:val="24"/>
        </w:rPr>
        <w:t>к.п.н</w:t>
      </w:r>
      <w:proofErr w:type="spellEnd"/>
      <w:r w:rsidRPr="00EF5BE5">
        <w:rPr>
          <w:rFonts w:ascii="Times New Roman" w:hAnsi="Times New Roman"/>
          <w:sz w:val="24"/>
          <w:szCs w:val="24"/>
        </w:rPr>
        <w:t>., руководитель программы «Оксф</w:t>
      </w:r>
      <w:r w:rsidR="00BE360F" w:rsidRPr="00EF5BE5">
        <w:rPr>
          <w:rFonts w:ascii="Times New Roman" w:hAnsi="Times New Roman"/>
          <w:sz w:val="24"/>
          <w:szCs w:val="24"/>
        </w:rPr>
        <w:t>ордское качество» [и др.] изда</w:t>
      </w:r>
      <w:r w:rsidRPr="00EF5BE5">
        <w:rPr>
          <w:rFonts w:ascii="Times New Roman" w:hAnsi="Times New Roman"/>
          <w:sz w:val="24"/>
          <w:szCs w:val="24"/>
        </w:rPr>
        <w:t xml:space="preserve">тельство «РЕЛОД», 2012). </w:t>
      </w:r>
    </w:p>
    <w:p w14:paraId="68723016" w14:textId="77777777" w:rsidR="0043659A" w:rsidRPr="00EF5BE5" w:rsidRDefault="0043659A" w:rsidP="00BE360F">
      <w:pPr>
        <w:pStyle w:val="a5"/>
        <w:tabs>
          <w:tab w:val="left" w:pos="3180"/>
        </w:tabs>
        <w:rPr>
          <w:rFonts w:ascii="Times New Roman" w:hAnsi="Times New Roman"/>
          <w:b/>
          <w:sz w:val="24"/>
          <w:szCs w:val="24"/>
        </w:rPr>
      </w:pPr>
    </w:p>
    <w:sectPr w:rsidR="0043659A" w:rsidRPr="00EF5B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62022" w14:textId="77777777" w:rsidR="00722836" w:rsidRDefault="00722836" w:rsidP="00EF5BE5">
      <w:pPr>
        <w:spacing w:after="0" w:line="240" w:lineRule="auto"/>
      </w:pPr>
      <w:r>
        <w:separator/>
      </w:r>
    </w:p>
  </w:endnote>
  <w:endnote w:type="continuationSeparator" w:id="0">
    <w:p w14:paraId="5AF54D56" w14:textId="77777777" w:rsidR="00722836" w:rsidRDefault="00722836" w:rsidP="00EF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A6AF2" w14:textId="77777777" w:rsidR="00EF5BE5" w:rsidRDefault="00EF5BE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250281"/>
      <w:docPartObj>
        <w:docPartGallery w:val="Page Numbers (Bottom of Page)"/>
        <w:docPartUnique/>
      </w:docPartObj>
    </w:sdtPr>
    <w:sdtEndPr/>
    <w:sdtContent>
      <w:p w14:paraId="560F5E96" w14:textId="77777777" w:rsidR="00EF5BE5" w:rsidRDefault="00EF5BE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FA6">
          <w:rPr>
            <w:noProof/>
          </w:rPr>
          <w:t>1</w:t>
        </w:r>
        <w:r>
          <w:fldChar w:fldCharType="end"/>
        </w:r>
      </w:p>
    </w:sdtContent>
  </w:sdt>
  <w:p w14:paraId="26AC808D" w14:textId="77777777" w:rsidR="00EF5BE5" w:rsidRDefault="00EF5BE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234B8" w14:textId="77777777" w:rsidR="00EF5BE5" w:rsidRDefault="00EF5B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21AB5" w14:textId="77777777" w:rsidR="00722836" w:rsidRDefault="00722836" w:rsidP="00EF5BE5">
      <w:pPr>
        <w:spacing w:after="0" w:line="240" w:lineRule="auto"/>
      </w:pPr>
      <w:r>
        <w:separator/>
      </w:r>
    </w:p>
  </w:footnote>
  <w:footnote w:type="continuationSeparator" w:id="0">
    <w:p w14:paraId="2A4006F3" w14:textId="77777777" w:rsidR="00722836" w:rsidRDefault="00722836" w:rsidP="00EF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EA618" w14:textId="77777777" w:rsidR="00EF5BE5" w:rsidRDefault="00EF5BE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599F3" w14:textId="77777777" w:rsidR="00EF5BE5" w:rsidRDefault="00EF5BE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0AF8A" w14:textId="77777777" w:rsidR="00EF5BE5" w:rsidRDefault="00EF5B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E3B"/>
    <w:multiLevelType w:val="multilevel"/>
    <w:tmpl w:val="5C7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D5FC6"/>
    <w:multiLevelType w:val="multilevel"/>
    <w:tmpl w:val="FC8C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D4F7F"/>
    <w:multiLevelType w:val="hybridMultilevel"/>
    <w:tmpl w:val="B900E5D8"/>
    <w:lvl w:ilvl="0" w:tplc="FA786B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75D0F"/>
    <w:multiLevelType w:val="multilevel"/>
    <w:tmpl w:val="B22A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F5861"/>
    <w:multiLevelType w:val="hybridMultilevel"/>
    <w:tmpl w:val="B900E5D8"/>
    <w:lvl w:ilvl="0" w:tplc="FA786B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204C0"/>
    <w:multiLevelType w:val="hybridMultilevel"/>
    <w:tmpl w:val="9348D760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6">
    <w:nsid w:val="4AB30B06"/>
    <w:multiLevelType w:val="multilevel"/>
    <w:tmpl w:val="11FC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1D49AA"/>
    <w:multiLevelType w:val="multilevel"/>
    <w:tmpl w:val="A3C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1B737E"/>
    <w:multiLevelType w:val="multilevel"/>
    <w:tmpl w:val="B9AC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156706"/>
    <w:multiLevelType w:val="multilevel"/>
    <w:tmpl w:val="47B4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44166"/>
    <w:multiLevelType w:val="multilevel"/>
    <w:tmpl w:val="CD98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3F10E8"/>
    <w:multiLevelType w:val="hybridMultilevel"/>
    <w:tmpl w:val="1BD4158C"/>
    <w:lvl w:ilvl="0" w:tplc="FA786B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30"/>
    <w:rsid w:val="0007309E"/>
    <w:rsid w:val="00123834"/>
    <w:rsid w:val="0019092E"/>
    <w:rsid w:val="001C67D7"/>
    <w:rsid w:val="001F7C4B"/>
    <w:rsid w:val="00203025"/>
    <w:rsid w:val="0026722D"/>
    <w:rsid w:val="003B1546"/>
    <w:rsid w:val="0043659A"/>
    <w:rsid w:val="004D7FA6"/>
    <w:rsid w:val="00505AF1"/>
    <w:rsid w:val="00692AB4"/>
    <w:rsid w:val="00722836"/>
    <w:rsid w:val="00743592"/>
    <w:rsid w:val="00775109"/>
    <w:rsid w:val="007A688C"/>
    <w:rsid w:val="0084202C"/>
    <w:rsid w:val="008A379C"/>
    <w:rsid w:val="008A4130"/>
    <w:rsid w:val="00AA7E60"/>
    <w:rsid w:val="00B02DB5"/>
    <w:rsid w:val="00B64A6F"/>
    <w:rsid w:val="00BE360F"/>
    <w:rsid w:val="00C66708"/>
    <w:rsid w:val="00CA7D48"/>
    <w:rsid w:val="00D8571C"/>
    <w:rsid w:val="00EE195D"/>
    <w:rsid w:val="00EF5BE5"/>
    <w:rsid w:val="00F53DBA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E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23834"/>
    <w:pPr>
      <w:keepNext/>
      <w:shd w:val="clear" w:color="auto" w:fill="FFFFFF"/>
      <w:spacing w:before="100" w:beforeAutospacing="1" w:after="0" w:line="240" w:lineRule="auto"/>
      <w:jc w:val="center"/>
      <w:outlineLvl w:val="0"/>
    </w:pPr>
    <w:rPr>
      <w:rFonts w:asciiTheme="minorHAnsi" w:eastAsia="Times New Roman" w:hAnsiTheme="minorHAnsi" w:cstheme="minorHAnsi"/>
      <w:color w:val="000000"/>
      <w:sz w:val="27"/>
      <w:szCs w:val="27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3834"/>
    <w:pPr>
      <w:keepNext/>
      <w:jc w:val="center"/>
      <w:outlineLvl w:val="1"/>
    </w:pPr>
    <w:rPr>
      <w:rFonts w:cs="Calibri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23834"/>
    <w:pPr>
      <w:keepNext/>
      <w:spacing w:after="0" w:line="240" w:lineRule="auto"/>
      <w:ind w:left="720"/>
      <w:jc w:val="center"/>
      <w:outlineLvl w:val="2"/>
    </w:pPr>
    <w:rPr>
      <w:rFonts w:eastAsia="Times New Roman" w:cs="Calibri"/>
      <w:color w:val="22222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8A41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571C"/>
  </w:style>
  <w:style w:type="character" w:styleId="a3">
    <w:name w:val="Strong"/>
    <w:basedOn w:val="a0"/>
    <w:uiPriority w:val="22"/>
    <w:qFormat/>
    <w:rsid w:val="00D8571C"/>
    <w:rPr>
      <w:b/>
      <w:bCs/>
    </w:rPr>
  </w:style>
  <w:style w:type="paragraph" w:styleId="a4">
    <w:name w:val="Normal (Web)"/>
    <w:basedOn w:val="a"/>
    <w:uiPriority w:val="99"/>
    <w:unhideWhenUsed/>
    <w:rsid w:val="00D85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659A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EF5BE5"/>
  </w:style>
  <w:style w:type="paragraph" w:styleId="a7">
    <w:name w:val="header"/>
    <w:basedOn w:val="a"/>
    <w:link w:val="a8"/>
    <w:uiPriority w:val="99"/>
    <w:unhideWhenUsed/>
    <w:rsid w:val="00E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5BE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5BE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23834"/>
    <w:rPr>
      <w:rFonts w:eastAsia="Times New Roman" w:cstheme="minorHAnsi"/>
      <w:color w:val="000000"/>
      <w:sz w:val="27"/>
      <w:szCs w:val="27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3834"/>
    <w:rPr>
      <w:rFonts w:ascii="Calibri" w:eastAsia="Calibri" w:hAnsi="Calibri" w:cs="Calibri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23834"/>
    <w:rPr>
      <w:rFonts w:ascii="Calibri" w:eastAsia="Times New Roman" w:hAnsi="Calibri" w:cs="Calibri"/>
      <w:color w:val="22222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23834"/>
    <w:pPr>
      <w:keepNext/>
      <w:shd w:val="clear" w:color="auto" w:fill="FFFFFF"/>
      <w:spacing w:before="100" w:beforeAutospacing="1" w:after="0" w:line="240" w:lineRule="auto"/>
      <w:jc w:val="center"/>
      <w:outlineLvl w:val="0"/>
    </w:pPr>
    <w:rPr>
      <w:rFonts w:asciiTheme="minorHAnsi" w:eastAsia="Times New Roman" w:hAnsiTheme="minorHAnsi" w:cstheme="minorHAnsi"/>
      <w:color w:val="000000"/>
      <w:sz w:val="27"/>
      <w:szCs w:val="27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3834"/>
    <w:pPr>
      <w:keepNext/>
      <w:jc w:val="center"/>
      <w:outlineLvl w:val="1"/>
    </w:pPr>
    <w:rPr>
      <w:rFonts w:cs="Calibri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23834"/>
    <w:pPr>
      <w:keepNext/>
      <w:spacing w:after="0" w:line="240" w:lineRule="auto"/>
      <w:ind w:left="720"/>
      <w:jc w:val="center"/>
      <w:outlineLvl w:val="2"/>
    </w:pPr>
    <w:rPr>
      <w:rFonts w:eastAsia="Times New Roman" w:cs="Calibri"/>
      <w:color w:val="22222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8A41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571C"/>
  </w:style>
  <w:style w:type="character" w:styleId="a3">
    <w:name w:val="Strong"/>
    <w:basedOn w:val="a0"/>
    <w:uiPriority w:val="22"/>
    <w:qFormat/>
    <w:rsid w:val="00D8571C"/>
    <w:rPr>
      <w:b/>
      <w:bCs/>
    </w:rPr>
  </w:style>
  <w:style w:type="paragraph" w:styleId="a4">
    <w:name w:val="Normal (Web)"/>
    <w:basedOn w:val="a"/>
    <w:uiPriority w:val="99"/>
    <w:unhideWhenUsed/>
    <w:rsid w:val="00D85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659A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EF5BE5"/>
  </w:style>
  <w:style w:type="paragraph" w:styleId="a7">
    <w:name w:val="header"/>
    <w:basedOn w:val="a"/>
    <w:link w:val="a8"/>
    <w:uiPriority w:val="99"/>
    <w:unhideWhenUsed/>
    <w:rsid w:val="00E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5BE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5BE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23834"/>
    <w:rPr>
      <w:rFonts w:eastAsia="Times New Roman" w:cstheme="minorHAnsi"/>
      <w:color w:val="000000"/>
      <w:sz w:val="27"/>
      <w:szCs w:val="27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3834"/>
    <w:rPr>
      <w:rFonts w:ascii="Calibri" w:eastAsia="Calibri" w:hAnsi="Calibri" w:cs="Calibri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23834"/>
    <w:rPr>
      <w:rFonts w:ascii="Calibri" w:eastAsia="Times New Roman" w:hAnsi="Calibri" w:cs="Calibri"/>
      <w:color w:val="22222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11</cp:revision>
  <dcterms:created xsi:type="dcterms:W3CDTF">2016-11-21T12:43:00Z</dcterms:created>
  <dcterms:modified xsi:type="dcterms:W3CDTF">2022-11-17T22:15:00Z</dcterms:modified>
</cp:coreProperties>
</file>