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7E8" w:rsidRDefault="009D67E8" w:rsidP="009D67E8">
      <w:pPr>
        <w:jc w:val="center"/>
        <w:outlineLvl w:val="0"/>
        <w:rPr>
          <w:b/>
        </w:rPr>
      </w:pPr>
      <w:r>
        <w:rPr>
          <w:b/>
        </w:rPr>
        <w:t>Государственное бюджетное общеобразовательное учреждение гимназия №363</w:t>
      </w:r>
    </w:p>
    <w:p w:rsidR="009D67E8" w:rsidRDefault="009D67E8" w:rsidP="009D67E8">
      <w:pPr>
        <w:jc w:val="center"/>
        <w:rPr>
          <w:b/>
        </w:rPr>
      </w:pPr>
      <w:r>
        <w:rPr>
          <w:b/>
        </w:rPr>
        <w:t>Фрунзенского района Санкт-Петербурга</w:t>
      </w:r>
    </w:p>
    <w:p w:rsidR="009D67E8" w:rsidRDefault="009D67E8" w:rsidP="009D67E8"/>
    <w:p w:rsidR="009D67E8" w:rsidRDefault="009D67E8" w:rsidP="009D67E8"/>
    <w:tbl>
      <w:tblPr>
        <w:tblW w:w="9375" w:type="dxa"/>
        <w:tblCellSpacing w:w="20" w:type="dxa"/>
        <w:tblInd w:w="148" w:type="dxa"/>
        <w:tblLayout w:type="fixed"/>
        <w:tblLook w:val="01E0" w:firstRow="1" w:lastRow="1" w:firstColumn="1" w:lastColumn="1" w:noHBand="0" w:noVBand="0"/>
      </w:tblPr>
      <w:tblGrid>
        <w:gridCol w:w="3680"/>
        <w:gridCol w:w="2011"/>
        <w:gridCol w:w="3684"/>
      </w:tblGrid>
      <w:tr w:rsidR="009D67E8" w:rsidTr="00275FE5">
        <w:trPr>
          <w:tblCellSpacing w:w="20" w:type="dxa"/>
        </w:trPr>
        <w:tc>
          <w:tcPr>
            <w:tcW w:w="3620" w:type="dxa"/>
          </w:tcPr>
          <w:p w:rsidR="009D67E8" w:rsidRDefault="009D67E8">
            <w:pPr>
              <w:spacing w:line="252" w:lineRule="auto"/>
              <w:rPr>
                <w:lang w:eastAsia="en-US"/>
              </w:rPr>
            </w:pPr>
            <w:r>
              <w:rPr>
                <w:lang w:eastAsia="en-US"/>
              </w:rPr>
              <w:t xml:space="preserve">                                                   ПРИНЯТА </w:t>
            </w:r>
          </w:p>
          <w:p w:rsidR="009D67E8" w:rsidRDefault="009D67E8">
            <w:pPr>
              <w:spacing w:line="252" w:lineRule="auto"/>
              <w:rPr>
                <w:lang w:eastAsia="en-US"/>
              </w:rPr>
            </w:pPr>
            <w:r>
              <w:rPr>
                <w:lang w:eastAsia="en-US"/>
              </w:rPr>
              <w:t xml:space="preserve">Педагогическим советом                         </w:t>
            </w:r>
          </w:p>
          <w:p w:rsidR="009D67E8" w:rsidRDefault="009D67E8">
            <w:pPr>
              <w:spacing w:line="252" w:lineRule="auto"/>
              <w:rPr>
                <w:lang w:eastAsia="en-US"/>
              </w:rPr>
            </w:pPr>
            <w:r>
              <w:rPr>
                <w:lang w:eastAsia="en-US"/>
              </w:rPr>
              <w:t>ГБОУ гимназия №</w:t>
            </w:r>
            <w:r w:rsidR="00E97DD9" w:rsidRPr="00E57177">
              <w:rPr>
                <w:lang w:eastAsia="en-US"/>
              </w:rPr>
              <w:t xml:space="preserve"> </w:t>
            </w:r>
            <w:r>
              <w:rPr>
                <w:lang w:eastAsia="en-US"/>
              </w:rPr>
              <w:t xml:space="preserve">363                                                       </w:t>
            </w:r>
          </w:p>
          <w:p w:rsidR="009D67E8" w:rsidRDefault="009D67E8">
            <w:pPr>
              <w:spacing w:line="252" w:lineRule="auto"/>
              <w:rPr>
                <w:lang w:eastAsia="en-US"/>
              </w:rPr>
            </w:pPr>
            <w:r>
              <w:rPr>
                <w:lang w:eastAsia="en-US"/>
              </w:rPr>
              <w:t>Фрунзенского района</w:t>
            </w:r>
          </w:p>
          <w:p w:rsidR="009D67E8" w:rsidRDefault="009D67E8">
            <w:pPr>
              <w:spacing w:line="252" w:lineRule="auto"/>
              <w:ind w:right="-185"/>
              <w:rPr>
                <w:lang w:eastAsia="en-US"/>
              </w:rPr>
            </w:pPr>
            <w:r>
              <w:rPr>
                <w:lang w:eastAsia="en-US"/>
              </w:rPr>
              <w:t xml:space="preserve">Санкт-Петербурга                                                                </w:t>
            </w:r>
          </w:p>
          <w:p w:rsidR="009D67E8" w:rsidRDefault="009D67E8">
            <w:pPr>
              <w:spacing w:line="252" w:lineRule="auto"/>
              <w:rPr>
                <w:lang w:eastAsia="en-US"/>
              </w:rPr>
            </w:pPr>
            <w:r>
              <w:rPr>
                <w:lang w:eastAsia="en-US"/>
              </w:rPr>
              <w:t>Протокол №</w:t>
            </w:r>
            <w:r w:rsidR="009F7586" w:rsidRPr="00406E42">
              <w:rPr>
                <w:lang w:eastAsia="en-US"/>
              </w:rPr>
              <w:t xml:space="preserve"> </w:t>
            </w:r>
            <w:r w:rsidR="00E11339">
              <w:rPr>
                <w:lang w:eastAsia="en-US"/>
              </w:rPr>
              <w:t xml:space="preserve">1 </w:t>
            </w:r>
            <w:r>
              <w:rPr>
                <w:lang w:eastAsia="en-US"/>
              </w:rPr>
              <w:t>от</w:t>
            </w:r>
            <w:r w:rsidR="00E60808">
              <w:rPr>
                <w:lang w:eastAsia="en-US"/>
              </w:rPr>
              <w:t xml:space="preserve"> </w:t>
            </w:r>
            <w:r w:rsidR="00E8030C">
              <w:rPr>
                <w:lang w:eastAsia="en-US"/>
              </w:rPr>
              <w:t>26.08.2025</w:t>
            </w:r>
          </w:p>
          <w:p w:rsidR="009D67E8" w:rsidRDefault="009D67E8">
            <w:pPr>
              <w:spacing w:line="252" w:lineRule="auto"/>
              <w:rPr>
                <w:lang w:eastAsia="en-US"/>
              </w:rPr>
            </w:pPr>
          </w:p>
        </w:tc>
        <w:tc>
          <w:tcPr>
            <w:tcW w:w="1971" w:type="dxa"/>
            <w:hideMark/>
          </w:tcPr>
          <w:p w:rsidR="009D67E8" w:rsidRDefault="0084041E">
            <w:pPr>
              <w:spacing w:line="252" w:lineRule="auto"/>
              <w:rPr>
                <w:lang w:eastAsia="en-US"/>
              </w:rPr>
            </w:pPr>
            <w:r w:rsidRPr="00E87CDD">
              <w:rPr>
                <w:noProof/>
              </w:rPr>
              <w:drawing>
                <wp:anchor distT="0" distB="0" distL="114300" distR="114300" simplePos="0" relativeHeight="251662848" behindDoc="0" locked="0" layoutInCell="1" allowOverlap="1" wp14:anchorId="6D030F3A" wp14:editId="296C09C0">
                  <wp:simplePos x="0" y="0"/>
                  <wp:positionH relativeFrom="column">
                    <wp:posOffset>58420</wp:posOffset>
                  </wp:positionH>
                  <wp:positionV relativeFrom="paragraph">
                    <wp:posOffset>9525</wp:posOffset>
                  </wp:positionV>
                  <wp:extent cx="1612265" cy="175577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ечать итог.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12265" cy="1755775"/>
                          </a:xfrm>
                          <a:prstGeom prst="rect">
                            <a:avLst/>
                          </a:prstGeom>
                        </pic:spPr>
                      </pic:pic>
                    </a:graphicData>
                  </a:graphic>
                  <wp14:sizeRelH relativeFrom="page">
                    <wp14:pctWidth>0</wp14:pctWidth>
                  </wp14:sizeRelH>
                  <wp14:sizeRelV relativeFrom="page">
                    <wp14:pctHeight>0</wp14:pctHeight>
                  </wp14:sizeRelV>
                </wp:anchor>
              </w:drawing>
            </w:r>
          </w:p>
        </w:tc>
        <w:tc>
          <w:tcPr>
            <w:tcW w:w="3624" w:type="dxa"/>
          </w:tcPr>
          <w:p w:rsidR="009D67E8" w:rsidRDefault="009D67E8">
            <w:pPr>
              <w:spacing w:line="252" w:lineRule="auto"/>
              <w:rPr>
                <w:lang w:eastAsia="en-US"/>
              </w:rPr>
            </w:pPr>
          </w:p>
          <w:p w:rsidR="009D67E8" w:rsidRDefault="00D1036D">
            <w:pPr>
              <w:spacing w:line="252" w:lineRule="auto"/>
              <w:rPr>
                <w:lang w:eastAsia="en-US"/>
              </w:rPr>
            </w:pPr>
            <w:r>
              <w:rPr>
                <w:lang w:eastAsia="en-US"/>
              </w:rPr>
              <w:t>УТВЕРЖДЕНА</w:t>
            </w:r>
          </w:p>
          <w:p w:rsidR="009D67E8" w:rsidRDefault="009D67E8">
            <w:pPr>
              <w:spacing w:line="252" w:lineRule="auto"/>
              <w:rPr>
                <w:lang w:eastAsia="en-US"/>
              </w:rPr>
            </w:pPr>
            <w:r>
              <w:rPr>
                <w:lang w:eastAsia="en-US"/>
              </w:rPr>
              <w:t xml:space="preserve">Приказ № </w:t>
            </w:r>
            <w:proofErr w:type="gramStart"/>
            <w:r w:rsidR="00E8030C">
              <w:rPr>
                <w:lang w:eastAsia="en-US"/>
              </w:rPr>
              <w:t>251</w:t>
            </w:r>
            <w:r w:rsidR="00186B5E">
              <w:rPr>
                <w:lang w:eastAsia="en-US"/>
              </w:rPr>
              <w:t xml:space="preserve"> </w:t>
            </w:r>
            <w:r>
              <w:rPr>
                <w:lang w:eastAsia="en-US"/>
              </w:rPr>
              <w:t xml:space="preserve"> </w:t>
            </w:r>
            <w:r w:rsidR="00E8030C">
              <w:rPr>
                <w:lang w:eastAsia="en-US"/>
              </w:rPr>
              <w:t>от</w:t>
            </w:r>
            <w:proofErr w:type="gramEnd"/>
            <w:r w:rsidR="00E8030C">
              <w:rPr>
                <w:lang w:eastAsia="en-US"/>
              </w:rPr>
              <w:t xml:space="preserve"> 26.08.2025</w:t>
            </w:r>
          </w:p>
          <w:p w:rsidR="009D67E8" w:rsidRDefault="0084041E">
            <w:pPr>
              <w:spacing w:line="252" w:lineRule="auto"/>
              <w:rPr>
                <w:lang w:eastAsia="en-US"/>
              </w:rPr>
            </w:pPr>
            <w:r w:rsidRPr="00E87CDD">
              <w:rPr>
                <w:noProof/>
              </w:rPr>
              <w:drawing>
                <wp:anchor distT="0" distB="0" distL="114300" distR="114300" simplePos="0" relativeHeight="251656704" behindDoc="0" locked="0" layoutInCell="1" allowOverlap="1" wp14:anchorId="46BFB481" wp14:editId="437C861D">
                  <wp:simplePos x="0" y="0"/>
                  <wp:positionH relativeFrom="column">
                    <wp:posOffset>232410</wp:posOffset>
                  </wp:positionH>
                  <wp:positionV relativeFrom="paragraph">
                    <wp:posOffset>32385</wp:posOffset>
                  </wp:positionV>
                  <wp:extent cx="880745" cy="44196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кат итог.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0745" cy="441960"/>
                          </a:xfrm>
                          <a:prstGeom prst="rect">
                            <a:avLst/>
                          </a:prstGeom>
                        </pic:spPr>
                      </pic:pic>
                    </a:graphicData>
                  </a:graphic>
                  <wp14:sizeRelH relativeFrom="page">
                    <wp14:pctWidth>0</wp14:pctWidth>
                  </wp14:sizeRelH>
                  <wp14:sizeRelV relativeFrom="page">
                    <wp14:pctHeight>0</wp14:pctHeight>
                  </wp14:sizeRelV>
                </wp:anchor>
              </w:drawing>
            </w:r>
            <w:r w:rsidR="009D67E8">
              <w:rPr>
                <w:lang w:eastAsia="en-US"/>
              </w:rPr>
              <w:t>Директор ГБОУ гимназия №</w:t>
            </w:r>
            <w:r w:rsidR="009F7586" w:rsidRPr="009F7586">
              <w:rPr>
                <w:lang w:eastAsia="en-US"/>
              </w:rPr>
              <w:t xml:space="preserve"> </w:t>
            </w:r>
            <w:r w:rsidR="009D67E8">
              <w:rPr>
                <w:lang w:eastAsia="en-US"/>
              </w:rPr>
              <w:t>363</w:t>
            </w:r>
          </w:p>
          <w:p w:rsidR="009D67E8" w:rsidRDefault="00EF4377">
            <w:pPr>
              <w:spacing w:line="252" w:lineRule="auto"/>
              <w:rPr>
                <w:lang w:eastAsia="en-US"/>
              </w:rPr>
            </w:pPr>
            <w:r>
              <w:rPr>
                <w:lang w:eastAsia="en-US"/>
              </w:rPr>
              <w:t>________________</w:t>
            </w:r>
            <w:r w:rsidR="009D67E8">
              <w:rPr>
                <w:lang w:eastAsia="en-US"/>
              </w:rPr>
              <w:t xml:space="preserve">  Акатова И.Б.</w:t>
            </w:r>
          </w:p>
        </w:tc>
      </w:tr>
    </w:tbl>
    <w:p w:rsidR="009D67E8" w:rsidRDefault="009D67E8" w:rsidP="009D67E8"/>
    <w:p w:rsidR="009D67E8" w:rsidRDefault="009D67E8" w:rsidP="009D67E8"/>
    <w:p w:rsidR="009D67E8" w:rsidRDefault="009D67E8" w:rsidP="009D67E8"/>
    <w:p w:rsidR="009D67E8" w:rsidRDefault="009D67E8" w:rsidP="009D67E8"/>
    <w:p w:rsidR="009D67E8" w:rsidRDefault="009D67E8" w:rsidP="009D67E8"/>
    <w:p w:rsidR="009D67E8" w:rsidRDefault="009D67E8" w:rsidP="009D67E8"/>
    <w:p w:rsidR="009D67E8" w:rsidRDefault="009D67E8" w:rsidP="009D67E8"/>
    <w:p w:rsidR="009B6DB8" w:rsidRDefault="009B6DB8" w:rsidP="009B6DB8">
      <w:pPr>
        <w:tabs>
          <w:tab w:val="left" w:pos="3810"/>
        </w:tabs>
        <w:jc w:val="center"/>
        <w:outlineLvl w:val="0"/>
        <w:rPr>
          <w:b/>
          <w:sz w:val="36"/>
          <w:szCs w:val="36"/>
        </w:rPr>
      </w:pPr>
      <w:r>
        <w:rPr>
          <w:b/>
          <w:sz w:val="36"/>
          <w:szCs w:val="36"/>
        </w:rPr>
        <w:t>Рабочая программа</w:t>
      </w:r>
    </w:p>
    <w:p w:rsidR="009B6DB8" w:rsidRDefault="009B6DB8" w:rsidP="009B6DB8">
      <w:pPr>
        <w:jc w:val="center"/>
        <w:rPr>
          <w:sz w:val="32"/>
          <w:szCs w:val="32"/>
        </w:rPr>
      </w:pPr>
    </w:p>
    <w:p w:rsidR="009B6DB8" w:rsidRDefault="009B6DB8" w:rsidP="009B6DB8">
      <w:pPr>
        <w:jc w:val="center"/>
        <w:outlineLvl w:val="0"/>
        <w:rPr>
          <w:sz w:val="32"/>
          <w:szCs w:val="32"/>
        </w:rPr>
      </w:pPr>
      <w:r>
        <w:rPr>
          <w:sz w:val="32"/>
          <w:szCs w:val="32"/>
        </w:rPr>
        <w:t>Учебного предмета «Физическая культура»</w:t>
      </w:r>
    </w:p>
    <w:p w:rsidR="009B6DB8" w:rsidRDefault="009B6DB8" w:rsidP="009B6DB8">
      <w:pPr>
        <w:jc w:val="center"/>
        <w:outlineLvl w:val="0"/>
        <w:rPr>
          <w:sz w:val="32"/>
          <w:szCs w:val="32"/>
        </w:rPr>
      </w:pPr>
      <w:r>
        <w:rPr>
          <w:sz w:val="32"/>
          <w:szCs w:val="32"/>
        </w:rPr>
        <w:t>для обучающихся 5-9 классов</w:t>
      </w:r>
    </w:p>
    <w:p w:rsidR="0004289C" w:rsidRDefault="0004289C" w:rsidP="00E01406">
      <w:pPr>
        <w:outlineLvl w:val="0"/>
        <w:rPr>
          <w:sz w:val="32"/>
          <w:szCs w:val="32"/>
        </w:rPr>
      </w:pPr>
    </w:p>
    <w:p w:rsidR="0004289C" w:rsidRDefault="0004289C" w:rsidP="009D67E8">
      <w:pPr>
        <w:outlineLvl w:val="0"/>
        <w:rPr>
          <w:sz w:val="32"/>
          <w:szCs w:val="32"/>
        </w:rPr>
      </w:pPr>
    </w:p>
    <w:p w:rsidR="0004289C" w:rsidRDefault="0004289C" w:rsidP="009D67E8">
      <w:pPr>
        <w:outlineLvl w:val="0"/>
        <w:rPr>
          <w:sz w:val="32"/>
          <w:szCs w:val="32"/>
        </w:rPr>
      </w:pPr>
    </w:p>
    <w:p w:rsidR="0004289C" w:rsidRDefault="0004289C" w:rsidP="0004289C">
      <w:pPr>
        <w:jc w:val="right"/>
        <w:outlineLvl w:val="0"/>
        <w:rPr>
          <w:sz w:val="32"/>
          <w:szCs w:val="32"/>
        </w:rPr>
      </w:pPr>
    </w:p>
    <w:p w:rsidR="0004289C" w:rsidRDefault="0004289C" w:rsidP="0004289C">
      <w:pPr>
        <w:jc w:val="right"/>
        <w:outlineLvl w:val="0"/>
        <w:rPr>
          <w:sz w:val="32"/>
          <w:szCs w:val="32"/>
        </w:rPr>
      </w:pPr>
    </w:p>
    <w:p w:rsidR="0004289C" w:rsidRDefault="0004289C" w:rsidP="0004289C">
      <w:pPr>
        <w:jc w:val="right"/>
        <w:outlineLvl w:val="0"/>
        <w:rPr>
          <w:sz w:val="32"/>
          <w:szCs w:val="32"/>
        </w:rPr>
      </w:pPr>
    </w:p>
    <w:p w:rsidR="0004289C" w:rsidRDefault="00481883" w:rsidP="0004289C">
      <w:pPr>
        <w:jc w:val="right"/>
        <w:outlineLvl w:val="0"/>
        <w:rPr>
          <w:sz w:val="32"/>
          <w:szCs w:val="32"/>
        </w:rPr>
      </w:pPr>
      <w:r>
        <w:rPr>
          <w:sz w:val="32"/>
          <w:szCs w:val="32"/>
        </w:rPr>
        <w:t>Учитель: Жихарев Д.М</w:t>
      </w:r>
    </w:p>
    <w:p w:rsidR="00481883" w:rsidRDefault="00481883" w:rsidP="0004289C">
      <w:pPr>
        <w:jc w:val="right"/>
        <w:outlineLvl w:val="0"/>
        <w:rPr>
          <w:sz w:val="32"/>
          <w:szCs w:val="32"/>
        </w:rPr>
      </w:pPr>
      <w:r>
        <w:rPr>
          <w:sz w:val="32"/>
          <w:szCs w:val="32"/>
        </w:rPr>
        <w:t>Стрелкова А.Г</w:t>
      </w:r>
    </w:p>
    <w:p w:rsidR="00481883" w:rsidRDefault="00481883" w:rsidP="0004289C">
      <w:pPr>
        <w:jc w:val="right"/>
        <w:outlineLvl w:val="0"/>
        <w:rPr>
          <w:sz w:val="32"/>
          <w:szCs w:val="32"/>
        </w:rPr>
      </w:pPr>
      <w:proofErr w:type="spellStart"/>
      <w:r>
        <w:rPr>
          <w:sz w:val="32"/>
          <w:szCs w:val="32"/>
        </w:rPr>
        <w:t>Матьянов</w:t>
      </w:r>
      <w:proofErr w:type="spellEnd"/>
      <w:r>
        <w:rPr>
          <w:sz w:val="32"/>
          <w:szCs w:val="32"/>
        </w:rPr>
        <w:t xml:space="preserve"> А.Н</w:t>
      </w:r>
    </w:p>
    <w:p w:rsidR="009D67E8" w:rsidRDefault="009D67E8" w:rsidP="009D67E8">
      <w:pPr>
        <w:rPr>
          <w:sz w:val="32"/>
          <w:szCs w:val="32"/>
        </w:rPr>
      </w:pPr>
    </w:p>
    <w:p w:rsidR="00253737" w:rsidRDefault="00253737" w:rsidP="009D67E8">
      <w:pPr>
        <w:rPr>
          <w:sz w:val="32"/>
          <w:szCs w:val="32"/>
        </w:rPr>
      </w:pPr>
    </w:p>
    <w:p w:rsidR="00253737" w:rsidRDefault="00253737" w:rsidP="009D67E8">
      <w:pPr>
        <w:rPr>
          <w:sz w:val="32"/>
          <w:szCs w:val="32"/>
        </w:rPr>
      </w:pPr>
    </w:p>
    <w:p w:rsidR="00186B5E" w:rsidRDefault="00186B5E" w:rsidP="009D67E8">
      <w:pPr>
        <w:tabs>
          <w:tab w:val="left" w:pos="5610"/>
        </w:tabs>
        <w:rPr>
          <w:sz w:val="28"/>
          <w:szCs w:val="28"/>
        </w:rPr>
      </w:pPr>
    </w:p>
    <w:p w:rsidR="00186B5E" w:rsidRDefault="00186B5E" w:rsidP="009D67E8">
      <w:pPr>
        <w:tabs>
          <w:tab w:val="left" w:pos="5610"/>
        </w:tabs>
        <w:rPr>
          <w:sz w:val="28"/>
          <w:szCs w:val="28"/>
        </w:rPr>
      </w:pPr>
    </w:p>
    <w:p w:rsidR="009D67E8" w:rsidRDefault="009D67E8" w:rsidP="009D67E8">
      <w:pPr>
        <w:tabs>
          <w:tab w:val="left" w:pos="5610"/>
        </w:tabs>
        <w:rPr>
          <w:sz w:val="28"/>
          <w:szCs w:val="28"/>
        </w:rPr>
      </w:pPr>
    </w:p>
    <w:p w:rsidR="009D67E8" w:rsidRDefault="009D67E8" w:rsidP="009D67E8">
      <w:pPr>
        <w:tabs>
          <w:tab w:val="left" w:pos="5610"/>
        </w:tabs>
        <w:jc w:val="center"/>
        <w:rPr>
          <w:sz w:val="28"/>
          <w:szCs w:val="28"/>
        </w:rPr>
      </w:pPr>
      <w:r>
        <w:rPr>
          <w:sz w:val="28"/>
          <w:szCs w:val="28"/>
        </w:rPr>
        <w:t>Санкт-Петербург</w:t>
      </w:r>
    </w:p>
    <w:p w:rsidR="009D67E8" w:rsidRDefault="009D67E8" w:rsidP="009D67E8">
      <w:pPr>
        <w:tabs>
          <w:tab w:val="left" w:pos="5565"/>
        </w:tabs>
        <w:jc w:val="center"/>
        <w:rPr>
          <w:sz w:val="28"/>
          <w:szCs w:val="28"/>
        </w:rPr>
      </w:pPr>
    </w:p>
    <w:p w:rsidR="004E2DD1" w:rsidRDefault="00515CA4" w:rsidP="00E60808">
      <w:pPr>
        <w:tabs>
          <w:tab w:val="left" w:pos="5595"/>
        </w:tabs>
        <w:jc w:val="center"/>
        <w:rPr>
          <w:sz w:val="28"/>
          <w:szCs w:val="28"/>
        </w:rPr>
      </w:pPr>
      <w:r>
        <w:rPr>
          <w:sz w:val="28"/>
          <w:szCs w:val="28"/>
        </w:rPr>
        <w:t>2025</w:t>
      </w:r>
      <w:r w:rsidR="00E11339">
        <w:rPr>
          <w:sz w:val="28"/>
          <w:szCs w:val="28"/>
        </w:rPr>
        <w:t xml:space="preserve"> </w:t>
      </w:r>
      <w:r w:rsidR="009D67E8">
        <w:rPr>
          <w:sz w:val="28"/>
          <w:szCs w:val="28"/>
        </w:rPr>
        <w:t>-</w:t>
      </w:r>
      <w:r w:rsidR="00E11339">
        <w:rPr>
          <w:sz w:val="28"/>
          <w:szCs w:val="28"/>
        </w:rPr>
        <w:t xml:space="preserve"> </w:t>
      </w:r>
      <w:r w:rsidR="009D67E8">
        <w:rPr>
          <w:sz w:val="28"/>
          <w:szCs w:val="28"/>
        </w:rPr>
        <w:t>20</w:t>
      </w:r>
      <w:r>
        <w:rPr>
          <w:sz w:val="28"/>
          <w:szCs w:val="28"/>
        </w:rPr>
        <w:t>26</w:t>
      </w:r>
      <w:r w:rsidR="007E0280">
        <w:rPr>
          <w:sz w:val="28"/>
          <w:szCs w:val="28"/>
        </w:rPr>
        <w:t xml:space="preserve"> учебный год</w:t>
      </w:r>
      <w:r w:rsidR="00E11339">
        <w:rPr>
          <w:sz w:val="28"/>
          <w:szCs w:val="28"/>
        </w:rPr>
        <w:t xml:space="preserve"> </w:t>
      </w:r>
    </w:p>
    <w:p w:rsidR="00481883" w:rsidRDefault="00481883" w:rsidP="00E60808">
      <w:pPr>
        <w:tabs>
          <w:tab w:val="left" w:pos="5595"/>
        </w:tabs>
        <w:jc w:val="center"/>
        <w:rPr>
          <w:sz w:val="28"/>
          <w:szCs w:val="28"/>
        </w:rPr>
      </w:pPr>
    </w:p>
    <w:p w:rsidR="009B6DB8" w:rsidRDefault="009B6DB8" w:rsidP="00481883">
      <w:pPr>
        <w:spacing w:line="264" w:lineRule="auto"/>
        <w:ind w:left="120"/>
        <w:jc w:val="both"/>
        <w:rPr>
          <w:b/>
          <w:color w:val="000000"/>
          <w:sz w:val="28"/>
        </w:rPr>
        <w:sectPr w:rsidR="009B6DB8">
          <w:pgSz w:w="11906" w:h="16383"/>
          <w:pgMar w:top="1134" w:right="850" w:bottom="1134" w:left="1701" w:header="720" w:footer="720" w:gutter="0"/>
          <w:cols w:space="720"/>
        </w:sectPr>
      </w:pPr>
    </w:p>
    <w:p w:rsidR="00515CA4" w:rsidRPr="00515CA4" w:rsidRDefault="00515CA4" w:rsidP="00515CA4">
      <w:pPr>
        <w:spacing w:line="264" w:lineRule="auto"/>
        <w:ind w:left="120"/>
        <w:jc w:val="both"/>
        <w:rPr>
          <w:rFonts w:ascii="Calibri" w:eastAsia="Calibri" w:hAnsi="Calibri"/>
          <w:sz w:val="22"/>
          <w:szCs w:val="22"/>
          <w:lang w:eastAsia="en-US"/>
        </w:rPr>
      </w:pPr>
      <w:bookmarkStart w:id="0" w:name="block-58584811"/>
      <w:bookmarkStart w:id="1" w:name="block-36247889"/>
      <w:r w:rsidRPr="00515CA4">
        <w:rPr>
          <w:rFonts w:eastAsia="Calibri"/>
          <w:b/>
          <w:color w:val="000000"/>
          <w:sz w:val="28"/>
          <w:szCs w:val="22"/>
          <w:lang w:eastAsia="en-US"/>
        </w:rPr>
        <w:lastRenderedPageBreak/>
        <w:t>ПОЯСНИТЕЛЬНАЯ ЗАПИСКА</w:t>
      </w:r>
    </w:p>
    <w:p w:rsidR="00515CA4" w:rsidRPr="00515CA4" w:rsidRDefault="00515CA4" w:rsidP="00515CA4">
      <w:pPr>
        <w:spacing w:line="276" w:lineRule="auto"/>
        <w:ind w:left="120"/>
        <w:rPr>
          <w:rFonts w:ascii="Calibri" w:eastAsia="Calibri" w:hAnsi="Calibri"/>
          <w:sz w:val="22"/>
          <w:szCs w:val="22"/>
          <w:lang w:eastAsia="en-US"/>
        </w:rPr>
      </w:pP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515CA4" w:rsidRPr="00515CA4" w:rsidRDefault="00515CA4" w:rsidP="00515CA4">
      <w:pPr>
        <w:spacing w:line="276"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515CA4">
        <w:rPr>
          <w:rFonts w:eastAsia="Calibri"/>
          <w:color w:val="000000"/>
          <w:sz w:val="28"/>
          <w:szCs w:val="22"/>
          <w:lang w:eastAsia="en-US"/>
        </w:rPr>
        <w:t>самоактуализации</w:t>
      </w:r>
      <w:proofErr w:type="spellEnd"/>
      <w:r w:rsidRPr="00515CA4">
        <w:rPr>
          <w:rFonts w:eastAsia="Calibri"/>
          <w:color w:val="000000"/>
          <w:sz w:val="28"/>
          <w:szCs w:val="22"/>
          <w:lang w:eastAsia="en-US"/>
        </w:rPr>
        <w:t xml:space="preserve">. </w:t>
      </w:r>
    </w:p>
    <w:p w:rsidR="00515CA4" w:rsidRPr="00515CA4" w:rsidRDefault="00515CA4" w:rsidP="00515CA4">
      <w:pPr>
        <w:spacing w:line="276" w:lineRule="auto"/>
        <w:ind w:firstLine="600"/>
        <w:jc w:val="both"/>
        <w:rPr>
          <w:rFonts w:ascii="Calibri" w:eastAsia="Calibri" w:hAnsi="Calibri"/>
          <w:sz w:val="22"/>
          <w:szCs w:val="22"/>
          <w:lang w:eastAsia="en-US"/>
        </w:rPr>
      </w:pPr>
      <w:r w:rsidRPr="00515CA4">
        <w:rPr>
          <w:rFonts w:eastAsia="Calibri"/>
          <w:color w:val="000000"/>
          <w:sz w:val="28"/>
          <w:szCs w:val="22"/>
          <w:lang w:eastAsia="en-US"/>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515CA4" w:rsidRPr="00515CA4" w:rsidRDefault="00515CA4" w:rsidP="00515CA4">
      <w:pPr>
        <w:spacing w:line="276"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515CA4">
        <w:rPr>
          <w:rFonts w:eastAsia="Calibri"/>
          <w:color w:val="000000"/>
          <w:sz w:val="28"/>
          <w:szCs w:val="22"/>
          <w:lang w:eastAsia="en-US"/>
        </w:rPr>
        <w:t>потребностей</w:t>
      </w:r>
      <w:proofErr w:type="gramEnd"/>
      <w:r w:rsidRPr="00515CA4">
        <w:rPr>
          <w:rFonts w:eastAsia="Calibri"/>
          <w:color w:val="000000"/>
          <w:sz w:val="28"/>
          <w:szCs w:val="22"/>
          <w:lang w:eastAsia="en-US"/>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515CA4" w:rsidRPr="00515CA4" w:rsidRDefault="00515CA4" w:rsidP="00515CA4">
      <w:pPr>
        <w:spacing w:line="276"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Pr="00515CA4">
        <w:rPr>
          <w:rFonts w:eastAsia="Calibri"/>
          <w:color w:val="000000"/>
          <w:sz w:val="28"/>
          <w:szCs w:val="22"/>
          <w:lang w:eastAsia="en-US"/>
        </w:rPr>
        <w:t>прикладно</w:t>
      </w:r>
      <w:proofErr w:type="spellEnd"/>
      <w:r w:rsidRPr="00515CA4">
        <w:rPr>
          <w:rFonts w:eastAsia="Calibri"/>
          <w:color w:val="000000"/>
          <w:sz w:val="28"/>
          <w:szCs w:val="22"/>
          <w:lang w:eastAsia="en-US"/>
        </w:rPr>
        <w:t>-ориентированной физической культурой, возможности познания своих физических способностей и их целенаправленного развития.</w:t>
      </w:r>
    </w:p>
    <w:p w:rsidR="00515CA4" w:rsidRPr="00515CA4" w:rsidRDefault="00515CA4" w:rsidP="00515CA4">
      <w:pPr>
        <w:spacing w:line="276" w:lineRule="auto"/>
        <w:ind w:firstLine="600"/>
        <w:jc w:val="both"/>
        <w:rPr>
          <w:rFonts w:ascii="Calibri" w:eastAsia="Calibri" w:hAnsi="Calibri"/>
          <w:sz w:val="22"/>
          <w:szCs w:val="22"/>
          <w:lang w:eastAsia="en-US"/>
        </w:rPr>
      </w:pPr>
      <w:r w:rsidRPr="00515CA4">
        <w:rPr>
          <w:rFonts w:eastAsia="Calibri"/>
          <w:color w:val="000000"/>
          <w:sz w:val="28"/>
          <w:szCs w:val="22"/>
          <w:lang w:eastAsia="en-US"/>
        </w:rPr>
        <w:lastRenderedPageBreak/>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515CA4" w:rsidRPr="00515CA4" w:rsidRDefault="00515CA4" w:rsidP="00515CA4">
      <w:pPr>
        <w:spacing w:line="276" w:lineRule="auto"/>
        <w:ind w:left="120"/>
        <w:jc w:val="both"/>
        <w:rPr>
          <w:rFonts w:ascii="Calibri" w:eastAsia="Calibri" w:hAnsi="Calibri"/>
          <w:sz w:val="22"/>
          <w:szCs w:val="22"/>
          <w:lang w:eastAsia="en-US"/>
        </w:rPr>
      </w:pPr>
    </w:p>
    <w:p w:rsidR="00515CA4" w:rsidRPr="00515CA4" w:rsidRDefault="00515CA4" w:rsidP="00515CA4">
      <w:pPr>
        <w:spacing w:line="276" w:lineRule="auto"/>
        <w:ind w:firstLine="600"/>
        <w:jc w:val="both"/>
        <w:rPr>
          <w:rFonts w:ascii="Calibri" w:eastAsia="Calibri" w:hAnsi="Calibri"/>
          <w:sz w:val="22"/>
          <w:szCs w:val="22"/>
          <w:lang w:eastAsia="en-US"/>
        </w:rPr>
      </w:pPr>
      <w:r w:rsidRPr="00515CA4">
        <w:rPr>
          <w:rFonts w:eastAsia="Calibri"/>
          <w:color w:val="000000"/>
          <w:sz w:val="28"/>
          <w:szCs w:val="22"/>
          <w:lang w:eastAsia="en-US"/>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515CA4" w:rsidRPr="00515CA4" w:rsidRDefault="00515CA4" w:rsidP="00515CA4">
      <w:pPr>
        <w:spacing w:line="276" w:lineRule="auto"/>
        <w:ind w:left="120"/>
        <w:jc w:val="both"/>
        <w:rPr>
          <w:rFonts w:ascii="Calibri" w:eastAsia="Calibri" w:hAnsi="Calibri"/>
          <w:sz w:val="22"/>
          <w:szCs w:val="22"/>
          <w:lang w:eastAsia="en-US"/>
        </w:rPr>
      </w:pPr>
    </w:p>
    <w:p w:rsidR="00515CA4" w:rsidRPr="00515CA4" w:rsidRDefault="00515CA4" w:rsidP="00515CA4">
      <w:pPr>
        <w:spacing w:line="276"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515CA4">
        <w:rPr>
          <w:rFonts w:eastAsia="Calibri"/>
          <w:color w:val="000000"/>
          <w:sz w:val="28"/>
          <w:szCs w:val="22"/>
          <w:lang w:eastAsia="en-US"/>
        </w:rPr>
        <w:t>операциональным</w:t>
      </w:r>
      <w:proofErr w:type="spellEnd"/>
      <w:r w:rsidRPr="00515CA4">
        <w:rPr>
          <w:rFonts w:eastAsia="Calibri"/>
          <w:color w:val="000000"/>
          <w:sz w:val="28"/>
          <w:szCs w:val="22"/>
          <w:lang w:eastAsia="en-US"/>
        </w:rPr>
        <w:t xml:space="preserve"> (способы самостоятельной деятельности) и мотивационно-процессуальным (физическое совершенствование).</w:t>
      </w:r>
    </w:p>
    <w:p w:rsidR="00515CA4" w:rsidRPr="00515CA4" w:rsidRDefault="00515CA4" w:rsidP="00515CA4">
      <w:pPr>
        <w:spacing w:line="276" w:lineRule="auto"/>
        <w:ind w:left="120"/>
        <w:jc w:val="both"/>
        <w:rPr>
          <w:rFonts w:ascii="Calibri" w:eastAsia="Calibri" w:hAnsi="Calibri"/>
          <w:sz w:val="22"/>
          <w:szCs w:val="22"/>
          <w:lang w:eastAsia="en-US"/>
        </w:rPr>
      </w:pPr>
    </w:p>
    <w:p w:rsidR="00515CA4" w:rsidRPr="00515CA4" w:rsidRDefault="00515CA4" w:rsidP="00515CA4">
      <w:pPr>
        <w:spacing w:line="276" w:lineRule="auto"/>
        <w:ind w:firstLine="600"/>
        <w:jc w:val="both"/>
        <w:rPr>
          <w:rFonts w:ascii="Calibri" w:eastAsia="Calibri" w:hAnsi="Calibri"/>
          <w:sz w:val="22"/>
          <w:szCs w:val="22"/>
          <w:lang w:eastAsia="en-US"/>
        </w:rPr>
      </w:pPr>
      <w:r w:rsidRPr="00515CA4">
        <w:rPr>
          <w:rFonts w:eastAsia="Calibri"/>
          <w:color w:val="000000"/>
          <w:sz w:val="28"/>
          <w:szCs w:val="22"/>
          <w:lang w:eastAsia="en-US"/>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515CA4" w:rsidRPr="00515CA4" w:rsidRDefault="00515CA4" w:rsidP="00515CA4">
      <w:pPr>
        <w:spacing w:line="276" w:lineRule="auto"/>
        <w:ind w:left="120"/>
        <w:jc w:val="both"/>
        <w:rPr>
          <w:rFonts w:ascii="Calibri" w:eastAsia="Calibri" w:hAnsi="Calibri"/>
          <w:sz w:val="22"/>
          <w:szCs w:val="22"/>
          <w:lang w:eastAsia="en-US"/>
        </w:rPr>
      </w:pPr>
    </w:p>
    <w:p w:rsidR="00515CA4" w:rsidRPr="00515CA4" w:rsidRDefault="00515CA4" w:rsidP="00515CA4">
      <w:pPr>
        <w:spacing w:line="276" w:lineRule="auto"/>
        <w:ind w:firstLine="600"/>
        <w:jc w:val="both"/>
        <w:rPr>
          <w:rFonts w:ascii="Calibri" w:eastAsia="Calibri" w:hAnsi="Calibri"/>
          <w:sz w:val="22"/>
          <w:szCs w:val="22"/>
          <w:lang w:eastAsia="en-US"/>
        </w:rPr>
      </w:pPr>
      <w:r w:rsidRPr="00515CA4">
        <w:rPr>
          <w:rFonts w:eastAsia="Calibri"/>
          <w:color w:val="000000"/>
          <w:sz w:val="28"/>
          <w:szCs w:val="22"/>
          <w:lang w:eastAsia="en-US"/>
        </w:rPr>
        <w:t>Инвариантные модули включают в себя содержание базовых видов спор</w:t>
      </w:r>
      <w:r>
        <w:rPr>
          <w:rFonts w:eastAsia="Calibri"/>
          <w:color w:val="000000"/>
          <w:sz w:val="28"/>
          <w:szCs w:val="22"/>
          <w:lang w:eastAsia="en-US"/>
        </w:rPr>
        <w:t xml:space="preserve">та: гимнастика, лёгкая атлетика спортивные игры. </w:t>
      </w:r>
      <w:r w:rsidRPr="00515CA4">
        <w:rPr>
          <w:rFonts w:eastAsia="Calibri"/>
          <w:color w:val="000000"/>
          <w:sz w:val="28"/>
          <w:szCs w:val="22"/>
          <w:lang w:eastAsia="en-US"/>
        </w:rPr>
        <w:t>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515CA4" w:rsidRPr="00515CA4" w:rsidRDefault="00515CA4" w:rsidP="00515CA4">
      <w:pPr>
        <w:spacing w:line="276"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w:t>
      </w:r>
      <w:r w:rsidRPr="00515CA4">
        <w:rPr>
          <w:rFonts w:eastAsia="Calibri"/>
          <w:color w:val="000000"/>
          <w:sz w:val="28"/>
          <w:szCs w:val="22"/>
          <w:lang w:eastAsia="en-US"/>
        </w:rPr>
        <w:lastRenderedPageBreak/>
        <w:t>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515CA4" w:rsidRPr="00515CA4" w:rsidRDefault="00515CA4" w:rsidP="00515CA4">
      <w:pPr>
        <w:spacing w:line="276" w:lineRule="auto"/>
        <w:ind w:firstLine="600"/>
        <w:jc w:val="both"/>
        <w:rPr>
          <w:rFonts w:ascii="Calibri" w:eastAsia="Calibri" w:hAnsi="Calibri"/>
          <w:sz w:val="22"/>
          <w:szCs w:val="22"/>
          <w:lang w:eastAsia="en-US"/>
        </w:rPr>
      </w:pPr>
      <w:r w:rsidRPr="00515CA4">
        <w:rPr>
          <w:rFonts w:eastAsia="Calibri"/>
          <w:color w:val="000000"/>
          <w:sz w:val="28"/>
          <w:szCs w:val="22"/>
          <w:lang w:eastAsia="en-US"/>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515CA4" w:rsidRPr="00515CA4" w:rsidRDefault="00515CA4" w:rsidP="00515CA4">
      <w:pPr>
        <w:spacing w:line="276"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515CA4" w:rsidRPr="00515CA4" w:rsidRDefault="00515CA4" w:rsidP="00515CA4">
      <w:pPr>
        <w:spacing w:line="276" w:lineRule="auto"/>
        <w:ind w:firstLine="600"/>
        <w:jc w:val="both"/>
        <w:rPr>
          <w:rFonts w:ascii="Calibri" w:eastAsia="Calibri" w:hAnsi="Calibri"/>
          <w:sz w:val="22"/>
          <w:szCs w:val="22"/>
          <w:lang w:eastAsia="en-US"/>
        </w:rPr>
      </w:pPr>
      <w:bookmarkStart w:id="2" w:name="10bad217-7d99-408e-b09f-86f4333d94ae"/>
      <w:r w:rsidRPr="00515CA4">
        <w:rPr>
          <w:rFonts w:eastAsia="Calibri"/>
          <w:color w:val="000000"/>
          <w:sz w:val="28"/>
          <w:szCs w:val="22"/>
          <w:lang w:eastAsia="en-US"/>
        </w:rPr>
        <w:t>Общее число часов, рекомендованных для изучения физической культуры на уровне основного общего образования, – 510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bookmarkEnd w:id="2"/>
    </w:p>
    <w:p w:rsidR="00515CA4" w:rsidRPr="00515CA4" w:rsidRDefault="00515CA4" w:rsidP="00515CA4">
      <w:pPr>
        <w:spacing w:line="276" w:lineRule="auto"/>
        <w:ind w:left="120"/>
        <w:jc w:val="both"/>
        <w:rPr>
          <w:rFonts w:ascii="Calibri" w:eastAsia="Calibri" w:hAnsi="Calibri"/>
          <w:sz w:val="22"/>
          <w:szCs w:val="22"/>
          <w:lang w:eastAsia="en-US"/>
        </w:rPr>
      </w:pPr>
    </w:p>
    <w:p w:rsidR="00515CA4" w:rsidRPr="00515CA4" w:rsidRDefault="00515CA4" w:rsidP="00515CA4">
      <w:pPr>
        <w:spacing w:line="276" w:lineRule="auto"/>
        <w:ind w:left="120"/>
        <w:jc w:val="both"/>
        <w:rPr>
          <w:rFonts w:ascii="Calibri" w:eastAsia="Calibri" w:hAnsi="Calibri"/>
          <w:sz w:val="22"/>
          <w:szCs w:val="22"/>
          <w:lang w:eastAsia="en-US"/>
        </w:rPr>
      </w:pPr>
    </w:p>
    <w:p w:rsidR="00515CA4" w:rsidRPr="00515CA4" w:rsidRDefault="00515CA4" w:rsidP="00515CA4">
      <w:pPr>
        <w:spacing w:line="264" w:lineRule="auto"/>
        <w:ind w:left="120"/>
        <w:jc w:val="both"/>
        <w:rPr>
          <w:rFonts w:ascii="Calibri" w:eastAsia="Calibri" w:hAnsi="Calibri"/>
          <w:sz w:val="22"/>
          <w:szCs w:val="22"/>
          <w:lang w:eastAsia="en-US"/>
        </w:rPr>
      </w:pPr>
    </w:p>
    <w:p w:rsidR="00515CA4" w:rsidRPr="00515CA4" w:rsidRDefault="00515CA4" w:rsidP="00515CA4">
      <w:pPr>
        <w:spacing w:after="200" w:line="276" w:lineRule="auto"/>
        <w:rPr>
          <w:rFonts w:ascii="Calibri" w:eastAsia="Calibri" w:hAnsi="Calibri"/>
          <w:sz w:val="22"/>
          <w:szCs w:val="22"/>
          <w:lang w:eastAsia="en-US"/>
        </w:rPr>
        <w:sectPr w:rsidR="00515CA4" w:rsidRPr="00515CA4">
          <w:pgSz w:w="11906" w:h="16383"/>
          <w:pgMar w:top="1134" w:right="850" w:bottom="1134" w:left="1701" w:header="720" w:footer="720" w:gutter="0"/>
          <w:cols w:space="720"/>
        </w:sectPr>
      </w:pPr>
    </w:p>
    <w:p w:rsidR="00515CA4" w:rsidRPr="00515CA4" w:rsidRDefault="00515CA4" w:rsidP="00515CA4">
      <w:pPr>
        <w:spacing w:line="264" w:lineRule="auto"/>
        <w:ind w:left="120"/>
        <w:jc w:val="both"/>
        <w:rPr>
          <w:rFonts w:ascii="Calibri" w:eastAsia="Calibri" w:hAnsi="Calibri"/>
          <w:sz w:val="22"/>
          <w:szCs w:val="22"/>
          <w:lang w:eastAsia="en-US"/>
        </w:rPr>
      </w:pPr>
      <w:bookmarkStart w:id="3" w:name="block-58584807"/>
      <w:bookmarkEnd w:id="0"/>
      <w:r w:rsidRPr="00515CA4">
        <w:rPr>
          <w:rFonts w:eastAsia="Calibri"/>
          <w:b/>
          <w:color w:val="000000"/>
          <w:sz w:val="28"/>
          <w:szCs w:val="22"/>
          <w:lang w:eastAsia="en-US"/>
        </w:rPr>
        <w:lastRenderedPageBreak/>
        <w:t>СОДЕРЖАНИЕ УЧЕБНОГО ПРЕДМЕТА</w:t>
      </w:r>
    </w:p>
    <w:p w:rsidR="00515CA4" w:rsidRPr="00515CA4" w:rsidRDefault="00515CA4" w:rsidP="00515CA4">
      <w:pPr>
        <w:spacing w:line="264" w:lineRule="auto"/>
        <w:ind w:left="120"/>
        <w:jc w:val="both"/>
        <w:rPr>
          <w:rFonts w:ascii="Calibri" w:eastAsia="Calibri" w:hAnsi="Calibri"/>
          <w:sz w:val="22"/>
          <w:szCs w:val="22"/>
          <w:lang w:eastAsia="en-US"/>
        </w:rPr>
      </w:pPr>
    </w:p>
    <w:p w:rsidR="00515CA4" w:rsidRPr="00515CA4" w:rsidRDefault="00515CA4" w:rsidP="00515CA4">
      <w:pPr>
        <w:spacing w:line="264" w:lineRule="auto"/>
        <w:ind w:left="120"/>
        <w:jc w:val="both"/>
        <w:rPr>
          <w:rFonts w:ascii="Calibri" w:eastAsia="Calibri" w:hAnsi="Calibri"/>
          <w:sz w:val="22"/>
          <w:szCs w:val="22"/>
          <w:lang w:eastAsia="en-US"/>
        </w:rPr>
      </w:pPr>
      <w:bookmarkStart w:id="4" w:name="_Toc137567697"/>
      <w:bookmarkEnd w:id="4"/>
      <w:r w:rsidRPr="00515CA4">
        <w:rPr>
          <w:rFonts w:eastAsia="Calibri"/>
          <w:b/>
          <w:color w:val="000000"/>
          <w:sz w:val="28"/>
          <w:szCs w:val="22"/>
          <w:lang w:eastAsia="en-US"/>
        </w:rPr>
        <w:t>5 КЛАСС</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b/>
          <w:i/>
          <w:color w:val="000000"/>
          <w:sz w:val="28"/>
          <w:szCs w:val="22"/>
          <w:lang w:eastAsia="en-US"/>
        </w:rPr>
        <w:t>Знания о физической культуре.</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b/>
          <w:i/>
          <w:color w:val="000000"/>
          <w:sz w:val="28"/>
          <w:szCs w:val="22"/>
          <w:lang w:eastAsia="en-US"/>
        </w:rPr>
        <w:t>Способы самостоятельной деятельности.</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Оценивание состояния организма в покое и после физической нагрузки в процессе самостоятельных занятий физической культуры и спортом.</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Составление дневника физической культуры.</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b/>
          <w:i/>
          <w:color w:val="000000"/>
          <w:sz w:val="28"/>
          <w:szCs w:val="22"/>
          <w:lang w:eastAsia="en-US"/>
        </w:rPr>
        <w:t>Физическое совершенствование.</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i/>
          <w:color w:val="000000"/>
          <w:sz w:val="28"/>
          <w:szCs w:val="22"/>
          <w:lang w:eastAsia="en-US"/>
        </w:rPr>
        <w:t>Физкультурно-оздоровительная деятельность.</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i/>
          <w:color w:val="000000"/>
          <w:sz w:val="28"/>
          <w:szCs w:val="22"/>
          <w:lang w:eastAsia="en-US"/>
        </w:rPr>
        <w:t>Спортивно-оздоровительная деятельность.</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lastRenderedPageBreak/>
        <w:t>Роль и значение спортивно-оздоровительной деятельности в здоровом образе жизни современного человека.</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Модуль «Гимнастика».</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Кувырки вперёд и назад в группировке, кувырки вперёд ноги «</w:t>
      </w:r>
      <w:proofErr w:type="spellStart"/>
      <w:r w:rsidRPr="00515CA4">
        <w:rPr>
          <w:rFonts w:eastAsia="Calibri"/>
          <w:color w:val="000000"/>
          <w:sz w:val="28"/>
          <w:szCs w:val="22"/>
          <w:lang w:eastAsia="en-US"/>
        </w:rPr>
        <w:t>скрестно</w:t>
      </w:r>
      <w:proofErr w:type="spellEnd"/>
      <w:r w:rsidRPr="00515CA4">
        <w:rPr>
          <w:rFonts w:eastAsia="Calibri"/>
          <w:color w:val="000000"/>
          <w:sz w:val="28"/>
          <w:szCs w:val="22"/>
          <w:lang w:eastAsia="en-US"/>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515CA4">
        <w:rPr>
          <w:rFonts w:eastAsia="Calibri"/>
          <w:color w:val="000000"/>
          <w:sz w:val="28"/>
          <w:szCs w:val="22"/>
          <w:lang w:eastAsia="en-US"/>
        </w:rPr>
        <w:t>перелезание</w:t>
      </w:r>
      <w:proofErr w:type="spellEnd"/>
      <w:r w:rsidRPr="00515CA4">
        <w:rPr>
          <w:rFonts w:eastAsia="Calibri"/>
          <w:color w:val="000000"/>
          <w:sz w:val="28"/>
          <w:szCs w:val="22"/>
          <w:lang w:eastAsia="en-US"/>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Модуль «Лёгкая атлетика».</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Метание малого мяча с места в вертикальную неподвижную мишень, метание малого мяча на дальность с трёх шагов разбега.</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Модуль «Спортивные игры».</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Футбол. Удар по неподвижному мячу внутренней стороной стопы с небольшого разбега, остановка катящегося мяча способом «</w:t>
      </w:r>
      <w:proofErr w:type="spellStart"/>
      <w:r w:rsidRPr="00515CA4">
        <w:rPr>
          <w:rFonts w:eastAsia="Calibri"/>
          <w:color w:val="000000"/>
          <w:sz w:val="28"/>
          <w:szCs w:val="22"/>
          <w:lang w:eastAsia="en-US"/>
        </w:rPr>
        <w:t>наступания</w:t>
      </w:r>
      <w:proofErr w:type="spellEnd"/>
      <w:r w:rsidRPr="00515CA4">
        <w:rPr>
          <w:rFonts w:eastAsia="Calibri"/>
          <w:color w:val="000000"/>
          <w:sz w:val="28"/>
          <w:szCs w:val="22"/>
          <w:lang w:eastAsia="en-US"/>
        </w:rPr>
        <w:t xml:space="preserve">», ведение мяча «по прямой», «по кругу» и «змейкой», обводка мячом ориентиров (конусов).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Модуль «Спорт».</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Физическая подготовка к выполнению нормативов комплекса ГТО с использованием средств базовой физической подготовки, видов спорта и </w:t>
      </w:r>
      <w:r w:rsidRPr="00515CA4">
        <w:rPr>
          <w:rFonts w:eastAsia="Calibri"/>
          <w:color w:val="000000"/>
          <w:sz w:val="28"/>
          <w:szCs w:val="22"/>
          <w:lang w:eastAsia="en-US"/>
        </w:rPr>
        <w:lastRenderedPageBreak/>
        <w:t>оздоровительных систем физической культуры, национальных видов спорта, культурно-этнических игр.</w:t>
      </w:r>
    </w:p>
    <w:p w:rsidR="00515CA4" w:rsidRPr="00515CA4" w:rsidRDefault="00515CA4" w:rsidP="00515CA4">
      <w:pPr>
        <w:spacing w:line="276" w:lineRule="auto"/>
        <w:ind w:left="120"/>
        <w:rPr>
          <w:rFonts w:ascii="Calibri" w:eastAsia="Calibri" w:hAnsi="Calibri"/>
          <w:sz w:val="22"/>
          <w:szCs w:val="22"/>
          <w:lang w:eastAsia="en-US"/>
        </w:rPr>
      </w:pPr>
      <w:bookmarkStart w:id="5" w:name="_Toc137567698"/>
      <w:bookmarkEnd w:id="5"/>
    </w:p>
    <w:p w:rsidR="00515CA4" w:rsidRPr="00515CA4" w:rsidRDefault="00515CA4" w:rsidP="00515CA4">
      <w:pPr>
        <w:spacing w:line="276" w:lineRule="auto"/>
        <w:ind w:left="120"/>
        <w:rPr>
          <w:rFonts w:ascii="Calibri" w:eastAsia="Calibri" w:hAnsi="Calibri"/>
          <w:sz w:val="22"/>
          <w:szCs w:val="22"/>
          <w:lang w:eastAsia="en-US"/>
        </w:rPr>
      </w:pPr>
    </w:p>
    <w:p w:rsidR="00515CA4" w:rsidRPr="00515CA4" w:rsidRDefault="00515CA4" w:rsidP="00515CA4">
      <w:pPr>
        <w:spacing w:line="276" w:lineRule="auto"/>
        <w:ind w:left="120"/>
        <w:rPr>
          <w:rFonts w:ascii="Calibri" w:eastAsia="Calibri" w:hAnsi="Calibri"/>
          <w:sz w:val="22"/>
          <w:szCs w:val="22"/>
          <w:lang w:eastAsia="en-US"/>
        </w:rPr>
      </w:pPr>
      <w:r w:rsidRPr="00515CA4">
        <w:rPr>
          <w:rFonts w:eastAsia="Calibri"/>
          <w:b/>
          <w:color w:val="000000"/>
          <w:sz w:val="28"/>
          <w:szCs w:val="22"/>
          <w:lang w:eastAsia="en-US"/>
        </w:rPr>
        <w:t>6 КЛАСС</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b/>
          <w:i/>
          <w:color w:val="000000"/>
          <w:sz w:val="28"/>
          <w:szCs w:val="22"/>
          <w:lang w:eastAsia="en-US"/>
        </w:rPr>
        <w:t>Знания о физической культуре.</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b/>
          <w:i/>
          <w:color w:val="000000"/>
          <w:sz w:val="28"/>
          <w:szCs w:val="22"/>
          <w:lang w:eastAsia="en-US"/>
        </w:rPr>
        <w:t>Способы самостоятельной деятельности.</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Правила и способы самостоятельного развития физических качеств. Способы определения индивидуальной физической нагрузки. </w:t>
      </w:r>
      <w:proofErr w:type="gramStart"/>
      <w:r w:rsidRPr="00515CA4">
        <w:rPr>
          <w:rFonts w:eastAsia="Calibri"/>
          <w:color w:val="000000"/>
          <w:sz w:val="28"/>
          <w:szCs w:val="22"/>
          <w:lang w:eastAsia="en-US"/>
        </w:rPr>
        <w:t>Правила проведения измерительных процедур</w:t>
      </w:r>
      <w:proofErr w:type="gramEnd"/>
      <w:r w:rsidRPr="00515CA4">
        <w:rPr>
          <w:rFonts w:eastAsia="Calibri"/>
          <w:color w:val="000000"/>
          <w:sz w:val="28"/>
          <w:szCs w:val="22"/>
          <w:lang w:eastAsia="en-US"/>
        </w:rPr>
        <w:t xml:space="preserve"> по оценке физической подготовленности. Правила техники выполнения тестовых заданий и способы регистрации их результатов.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Правила и способы составления плана самостоятельных занятий физической подготовкой.</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b/>
          <w:i/>
          <w:color w:val="000000"/>
          <w:sz w:val="28"/>
          <w:szCs w:val="22"/>
          <w:lang w:eastAsia="en-US"/>
        </w:rPr>
        <w:t>Физическое совершенствование.</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i/>
          <w:color w:val="000000"/>
          <w:sz w:val="28"/>
          <w:szCs w:val="22"/>
          <w:lang w:eastAsia="en-US"/>
        </w:rPr>
        <w:t>Физкультурно-оздоровительная деятельность.</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515CA4">
        <w:rPr>
          <w:rFonts w:eastAsia="Calibri"/>
          <w:color w:val="000000"/>
          <w:sz w:val="28"/>
          <w:szCs w:val="22"/>
          <w:lang w:eastAsia="en-US"/>
        </w:rPr>
        <w:t>физкультпауз</w:t>
      </w:r>
      <w:proofErr w:type="spellEnd"/>
      <w:r w:rsidRPr="00515CA4">
        <w:rPr>
          <w:rFonts w:eastAsia="Calibri"/>
          <w:color w:val="000000"/>
          <w:sz w:val="28"/>
          <w:szCs w:val="22"/>
          <w:lang w:eastAsia="en-US"/>
        </w:rPr>
        <w:t>, направленных на поддержание оптимальной работоспособности мышц опорно-двигательного аппарата в режиме учебной деятельности.</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i/>
          <w:color w:val="000000"/>
          <w:sz w:val="28"/>
          <w:szCs w:val="22"/>
          <w:lang w:eastAsia="en-US"/>
        </w:rPr>
        <w:t>Спортивно-оздоровительная деятельность.</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Модуль «Гимнастика».</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Комбинация из стилизованных общеразвивающих упражнений и сложно-координированных упражнений ритмической гимнастики, разнообразных </w:t>
      </w:r>
      <w:r w:rsidRPr="00515CA4">
        <w:rPr>
          <w:rFonts w:eastAsia="Calibri"/>
          <w:color w:val="000000"/>
          <w:sz w:val="28"/>
          <w:szCs w:val="22"/>
          <w:lang w:eastAsia="en-US"/>
        </w:rPr>
        <w:lastRenderedPageBreak/>
        <w:t>движений руками и ногами с разной амплитудой и траекторией, танцевальными движениями из ранее разученных танцев (девочки).</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Опорные прыжки через гимнастического козла с разбега способом «согнув ноги» (мальчики) и способом «ноги врозь» (девочки).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Упражнения на невысокой гимнастической перекладине: висы, упор ноги врозь, </w:t>
      </w:r>
      <w:proofErr w:type="spellStart"/>
      <w:r w:rsidRPr="00515CA4">
        <w:rPr>
          <w:rFonts w:eastAsia="Calibri"/>
          <w:color w:val="000000"/>
          <w:sz w:val="28"/>
          <w:szCs w:val="22"/>
          <w:lang w:eastAsia="en-US"/>
        </w:rPr>
        <w:t>перемах</w:t>
      </w:r>
      <w:proofErr w:type="spellEnd"/>
      <w:r w:rsidRPr="00515CA4">
        <w:rPr>
          <w:rFonts w:eastAsia="Calibri"/>
          <w:color w:val="000000"/>
          <w:sz w:val="28"/>
          <w:szCs w:val="22"/>
          <w:lang w:eastAsia="en-US"/>
        </w:rPr>
        <w:t xml:space="preserve"> вперёд и обратно (мальчики).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Лазанье по канату в три приёма (мальчики).</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Модуль «Лёгкая атлетика».</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515CA4">
        <w:rPr>
          <w:rFonts w:eastAsia="Calibri"/>
          <w:color w:val="000000"/>
          <w:sz w:val="28"/>
          <w:szCs w:val="22"/>
          <w:lang w:eastAsia="en-US"/>
        </w:rPr>
        <w:t>напрыгивание</w:t>
      </w:r>
      <w:proofErr w:type="spellEnd"/>
      <w:r w:rsidRPr="00515CA4">
        <w:rPr>
          <w:rFonts w:eastAsia="Calibri"/>
          <w:color w:val="000000"/>
          <w:sz w:val="28"/>
          <w:szCs w:val="22"/>
          <w:lang w:eastAsia="en-US"/>
        </w:rPr>
        <w:t xml:space="preserve"> и спрыгивание.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Метание малого (теннисного) мяча в подвижную (раскачивающуюся) мишень.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Модуль «Спортивные игры».</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Правила игры и игровая деятельность по правилам с использованием разученных технических приёмов.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lastRenderedPageBreak/>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Модуль «Спорт».</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515CA4" w:rsidRPr="00515CA4" w:rsidRDefault="00515CA4" w:rsidP="00515CA4">
      <w:pPr>
        <w:spacing w:line="276" w:lineRule="auto"/>
        <w:ind w:left="120"/>
        <w:rPr>
          <w:rFonts w:ascii="Calibri" w:eastAsia="Calibri" w:hAnsi="Calibri"/>
          <w:sz w:val="22"/>
          <w:szCs w:val="22"/>
          <w:lang w:eastAsia="en-US"/>
        </w:rPr>
      </w:pPr>
      <w:bookmarkStart w:id="6" w:name="_Toc137567699"/>
      <w:bookmarkEnd w:id="6"/>
    </w:p>
    <w:p w:rsidR="00515CA4" w:rsidRPr="00515CA4" w:rsidRDefault="00515CA4" w:rsidP="00515CA4">
      <w:pPr>
        <w:spacing w:line="276" w:lineRule="auto"/>
        <w:ind w:left="120"/>
        <w:rPr>
          <w:rFonts w:ascii="Calibri" w:eastAsia="Calibri" w:hAnsi="Calibri"/>
          <w:sz w:val="22"/>
          <w:szCs w:val="22"/>
          <w:lang w:eastAsia="en-US"/>
        </w:rPr>
      </w:pPr>
    </w:p>
    <w:p w:rsidR="00515CA4" w:rsidRPr="00515CA4" w:rsidRDefault="00515CA4" w:rsidP="00515CA4">
      <w:pPr>
        <w:spacing w:line="276" w:lineRule="auto"/>
        <w:ind w:left="120"/>
        <w:rPr>
          <w:rFonts w:ascii="Calibri" w:eastAsia="Calibri" w:hAnsi="Calibri"/>
          <w:sz w:val="22"/>
          <w:szCs w:val="22"/>
          <w:lang w:eastAsia="en-US"/>
        </w:rPr>
      </w:pPr>
      <w:r w:rsidRPr="00515CA4">
        <w:rPr>
          <w:rFonts w:eastAsia="Calibri"/>
          <w:b/>
          <w:color w:val="000000"/>
          <w:sz w:val="28"/>
          <w:szCs w:val="22"/>
          <w:lang w:eastAsia="en-US"/>
        </w:rPr>
        <w:t>7 КЛАСС</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b/>
          <w:i/>
          <w:color w:val="000000"/>
          <w:spacing w:val="-2"/>
          <w:sz w:val="28"/>
          <w:szCs w:val="22"/>
          <w:lang w:eastAsia="en-US"/>
        </w:rPr>
        <w:t>Знания о физической культуре.</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pacing w:val="-2"/>
          <w:sz w:val="28"/>
          <w:szCs w:val="22"/>
          <w:lang w:eastAsia="en-US"/>
        </w:rPr>
        <w:t xml:space="preserve">Зарождение олимпийского движения в дореволюционной России, роль А.Д. </w:t>
      </w:r>
      <w:proofErr w:type="spellStart"/>
      <w:r w:rsidRPr="00515CA4">
        <w:rPr>
          <w:rFonts w:eastAsia="Calibri"/>
          <w:color w:val="000000"/>
          <w:spacing w:val="-2"/>
          <w:sz w:val="28"/>
          <w:szCs w:val="22"/>
          <w:lang w:eastAsia="en-US"/>
        </w:rPr>
        <w:t>Бутовского</w:t>
      </w:r>
      <w:proofErr w:type="spellEnd"/>
      <w:r w:rsidRPr="00515CA4">
        <w:rPr>
          <w:rFonts w:eastAsia="Calibri"/>
          <w:color w:val="000000"/>
          <w:spacing w:val="-2"/>
          <w:sz w:val="28"/>
          <w:szCs w:val="22"/>
          <w:lang w:eastAsia="en-US"/>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pacing w:val="-2"/>
          <w:sz w:val="28"/>
          <w:szCs w:val="22"/>
          <w:lang w:eastAsia="en-US"/>
        </w:rPr>
        <w:t>Влияние занятий физической культурой и спортом на воспитание положительных качеств личности современного человека.</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b/>
          <w:i/>
          <w:color w:val="000000"/>
          <w:spacing w:val="-2"/>
          <w:sz w:val="28"/>
          <w:szCs w:val="22"/>
          <w:lang w:eastAsia="en-US"/>
        </w:rPr>
        <w:t>Способы самостоятельной деятельности.</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pacing w:val="-2"/>
          <w:sz w:val="28"/>
          <w:szCs w:val="22"/>
          <w:lang w:eastAsia="en-US"/>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pacing w:val="-2"/>
          <w:sz w:val="28"/>
          <w:szCs w:val="22"/>
          <w:lang w:eastAsia="en-US"/>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515CA4" w:rsidRPr="00E8030C"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pacing w:val="-2"/>
          <w:sz w:val="28"/>
          <w:szCs w:val="22"/>
          <w:lang w:eastAsia="en-US"/>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w:t>
      </w:r>
      <w:r w:rsidRPr="00E8030C">
        <w:rPr>
          <w:rFonts w:eastAsia="Calibri"/>
          <w:color w:val="000000"/>
          <w:spacing w:val="-2"/>
          <w:sz w:val="28"/>
          <w:szCs w:val="22"/>
          <w:lang w:eastAsia="en-US"/>
        </w:rPr>
        <w:t xml:space="preserve">«индекса </w:t>
      </w:r>
      <w:proofErr w:type="spellStart"/>
      <w:r w:rsidRPr="00E8030C">
        <w:rPr>
          <w:rFonts w:eastAsia="Calibri"/>
          <w:color w:val="000000"/>
          <w:spacing w:val="-2"/>
          <w:sz w:val="28"/>
          <w:szCs w:val="22"/>
          <w:lang w:eastAsia="en-US"/>
        </w:rPr>
        <w:t>Кетле</w:t>
      </w:r>
      <w:proofErr w:type="spellEnd"/>
      <w:r w:rsidRPr="00E8030C">
        <w:rPr>
          <w:rFonts w:eastAsia="Calibri"/>
          <w:color w:val="000000"/>
          <w:spacing w:val="-2"/>
          <w:sz w:val="28"/>
          <w:szCs w:val="22"/>
          <w:lang w:eastAsia="en-US"/>
        </w:rPr>
        <w:t>», «ортостатической пробы», «функциональной пробы со стандартной нагрузкой».</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b/>
          <w:i/>
          <w:color w:val="000000"/>
          <w:spacing w:val="-2"/>
          <w:sz w:val="28"/>
          <w:szCs w:val="22"/>
          <w:lang w:eastAsia="en-US"/>
        </w:rPr>
        <w:t>Физическое совершенствование.</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i/>
          <w:color w:val="000000"/>
          <w:spacing w:val="-2"/>
          <w:sz w:val="28"/>
          <w:szCs w:val="22"/>
          <w:lang w:eastAsia="en-US"/>
        </w:rPr>
        <w:t>Физкультурно-оздоровительная деятельность.</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pacing w:val="-2"/>
          <w:sz w:val="28"/>
          <w:szCs w:val="22"/>
          <w:lang w:eastAsia="en-US"/>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w:t>
      </w:r>
      <w:r w:rsidRPr="00515CA4">
        <w:rPr>
          <w:rFonts w:eastAsia="Calibri"/>
          <w:color w:val="000000"/>
          <w:spacing w:val="-2"/>
          <w:sz w:val="28"/>
          <w:szCs w:val="22"/>
          <w:lang w:eastAsia="en-US"/>
        </w:rPr>
        <w:lastRenderedPageBreak/>
        <w:t xml:space="preserve">нарушения осанки, дыхательной и зрительной гимнастики в режиме учебного дня.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i/>
          <w:color w:val="000000"/>
          <w:spacing w:val="-2"/>
          <w:sz w:val="28"/>
          <w:szCs w:val="22"/>
          <w:lang w:eastAsia="en-US"/>
        </w:rPr>
        <w:t xml:space="preserve">Спортивно-оздоровительная деятельность.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pacing w:val="-2"/>
          <w:sz w:val="28"/>
          <w:szCs w:val="22"/>
          <w:lang w:eastAsia="en-US"/>
        </w:rPr>
        <w:t>Модуль «Гимнастика».</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pacing w:val="-2"/>
          <w:sz w:val="28"/>
          <w:szCs w:val="22"/>
          <w:lang w:eastAsia="en-US"/>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pacing w:val="-2"/>
          <w:sz w:val="28"/>
          <w:szCs w:val="22"/>
          <w:lang w:eastAsia="en-US"/>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pacing w:val="-2"/>
          <w:sz w:val="28"/>
          <w:szCs w:val="22"/>
          <w:lang w:eastAsia="en-US"/>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pacing w:val="-2"/>
          <w:sz w:val="28"/>
          <w:szCs w:val="22"/>
          <w:lang w:eastAsia="en-US"/>
        </w:rPr>
        <w:t>Модуль «Лёгкая атлетика».</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pacing w:val="-2"/>
          <w:sz w:val="28"/>
          <w:szCs w:val="22"/>
          <w:lang w:eastAsia="en-US"/>
        </w:rPr>
        <w:t>Бег с преодолением препятствий способами «</w:t>
      </w:r>
      <w:proofErr w:type="spellStart"/>
      <w:r w:rsidRPr="00515CA4">
        <w:rPr>
          <w:rFonts w:eastAsia="Calibri"/>
          <w:color w:val="000000"/>
          <w:spacing w:val="-2"/>
          <w:sz w:val="28"/>
          <w:szCs w:val="22"/>
          <w:lang w:eastAsia="en-US"/>
        </w:rPr>
        <w:t>наступание</w:t>
      </w:r>
      <w:proofErr w:type="spellEnd"/>
      <w:r w:rsidRPr="00515CA4">
        <w:rPr>
          <w:rFonts w:eastAsia="Calibri"/>
          <w:color w:val="000000"/>
          <w:spacing w:val="-2"/>
          <w:sz w:val="28"/>
          <w:szCs w:val="22"/>
          <w:lang w:eastAsia="en-US"/>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pacing w:val="-2"/>
          <w:sz w:val="28"/>
          <w:szCs w:val="22"/>
          <w:lang w:eastAsia="en-US"/>
        </w:rPr>
        <w:t>Метание малого (теннисного) мяча по движущейся (катящейся) с разной скоростью мишени.</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pacing w:val="-2"/>
          <w:sz w:val="28"/>
          <w:szCs w:val="22"/>
          <w:lang w:eastAsia="en-US"/>
        </w:rPr>
        <w:t xml:space="preserve">Модуль «Спортивные игры».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pacing w:val="-2"/>
          <w:sz w:val="28"/>
          <w:szCs w:val="22"/>
          <w:lang w:eastAsia="en-US"/>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pacing w:val="-2"/>
          <w:sz w:val="28"/>
          <w:szCs w:val="22"/>
          <w:lang w:eastAsia="en-US"/>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pacing w:val="-2"/>
          <w:sz w:val="28"/>
          <w:szCs w:val="22"/>
          <w:lang w:eastAsia="en-US"/>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pacing w:val="-2"/>
          <w:sz w:val="28"/>
          <w:szCs w:val="22"/>
          <w:lang w:eastAsia="en-US"/>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pacing w:val="-2"/>
          <w:sz w:val="28"/>
          <w:szCs w:val="22"/>
          <w:lang w:eastAsia="en-US"/>
        </w:rPr>
        <w:t>Модуль «Спорт».</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pacing w:val="-2"/>
          <w:sz w:val="28"/>
          <w:szCs w:val="22"/>
          <w:lang w:eastAsia="en-US"/>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515CA4" w:rsidRPr="00515CA4" w:rsidRDefault="00515CA4" w:rsidP="00515CA4">
      <w:pPr>
        <w:spacing w:line="276" w:lineRule="auto"/>
        <w:ind w:left="120"/>
        <w:rPr>
          <w:rFonts w:ascii="Calibri" w:eastAsia="Calibri" w:hAnsi="Calibri"/>
          <w:sz w:val="22"/>
          <w:szCs w:val="22"/>
          <w:lang w:eastAsia="en-US"/>
        </w:rPr>
      </w:pPr>
      <w:bookmarkStart w:id="7" w:name="_Toc137567700"/>
      <w:bookmarkEnd w:id="7"/>
    </w:p>
    <w:p w:rsidR="00515CA4" w:rsidRPr="00515CA4" w:rsidRDefault="00515CA4" w:rsidP="00515CA4">
      <w:pPr>
        <w:spacing w:line="276" w:lineRule="auto"/>
        <w:ind w:left="120"/>
        <w:rPr>
          <w:rFonts w:ascii="Calibri" w:eastAsia="Calibri" w:hAnsi="Calibri"/>
          <w:sz w:val="22"/>
          <w:szCs w:val="22"/>
          <w:lang w:eastAsia="en-US"/>
        </w:rPr>
      </w:pPr>
    </w:p>
    <w:p w:rsidR="00515CA4" w:rsidRPr="00515CA4" w:rsidRDefault="00515CA4" w:rsidP="00515CA4">
      <w:pPr>
        <w:spacing w:line="276" w:lineRule="auto"/>
        <w:ind w:left="120"/>
        <w:rPr>
          <w:rFonts w:ascii="Calibri" w:eastAsia="Calibri" w:hAnsi="Calibri"/>
          <w:sz w:val="22"/>
          <w:szCs w:val="22"/>
          <w:lang w:eastAsia="en-US"/>
        </w:rPr>
      </w:pPr>
      <w:r w:rsidRPr="00515CA4">
        <w:rPr>
          <w:rFonts w:eastAsia="Calibri"/>
          <w:b/>
          <w:color w:val="000000"/>
          <w:sz w:val="28"/>
          <w:szCs w:val="22"/>
          <w:lang w:eastAsia="en-US"/>
        </w:rPr>
        <w:t>8 КЛАСС</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b/>
          <w:i/>
          <w:color w:val="000000"/>
          <w:sz w:val="28"/>
          <w:szCs w:val="22"/>
          <w:lang w:eastAsia="en-US"/>
        </w:rPr>
        <w:t>Знания о физической культуре.</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b/>
          <w:i/>
          <w:color w:val="000000"/>
          <w:sz w:val="28"/>
          <w:szCs w:val="22"/>
          <w:lang w:eastAsia="en-US"/>
        </w:rPr>
        <w:t>Способы самостоятельной деятельности.</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b/>
          <w:i/>
          <w:color w:val="000000"/>
          <w:sz w:val="28"/>
          <w:szCs w:val="22"/>
          <w:lang w:eastAsia="en-US"/>
        </w:rPr>
        <w:t xml:space="preserve">Физическое совершенствование.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i/>
          <w:color w:val="000000"/>
          <w:sz w:val="28"/>
          <w:szCs w:val="22"/>
          <w:lang w:eastAsia="en-US"/>
        </w:rPr>
        <w:t>Физкультурно-оздоровительная деятельность.</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i/>
          <w:color w:val="000000"/>
          <w:sz w:val="28"/>
          <w:szCs w:val="22"/>
          <w:lang w:eastAsia="en-US"/>
        </w:rPr>
        <w:t xml:space="preserve">Спортивно-оздоровительная деятельность.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Модуль «Гимнастика».</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w:t>
      </w:r>
      <w:r w:rsidRPr="00515CA4">
        <w:rPr>
          <w:rFonts w:eastAsia="Calibri"/>
          <w:color w:val="000000"/>
          <w:sz w:val="28"/>
          <w:szCs w:val="22"/>
          <w:lang w:eastAsia="en-US"/>
        </w:rPr>
        <w:lastRenderedPageBreak/>
        <w:t>(юноши). Вольные упражнения на базе ранее разученных акробатических упражнений и упражнений ритмической гимнастики (девушки).</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Модуль «Лёгкая атлетика».</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Кроссовый бег, прыжок в длину с разбега способом «прогнувшись».</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Модуль «Спортивные игры».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Модуль «Спорт».</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515CA4" w:rsidRPr="00515CA4" w:rsidRDefault="00515CA4" w:rsidP="00515CA4">
      <w:pPr>
        <w:spacing w:line="276" w:lineRule="auto"/>
        <w:ind w:left="120"/>
        <w:rPr>
          <w:rFonts w:ascii="Calibri" w:eastAsia="Calibri" w:hAnsi="Calibri"/>
          <w:sz w:val="22"/>
          <w:szCs w:val="22"/>
          <w:lang w:eastAsia="en-US"/>
        </w:rPr>
      </w:pPr>
      <w:bookmarkStart w:id="8" w:name="_Toc137567701"/>
      <w:bookmarkEnd w:id="8"/>
    </w:p>
    <w:p w:rsidR="00515CA4" w:rsidRPr="00515CA4" w:rsidRDefault="00515CA4" w:rsidP="00515CA4">
      <w:pPr>
        <w:spacing w:line="276" w:lineRule="auto"/>
        <w:ind w:left="120"/>
        <w:rPr>
          <w:rFonts w:ascii="Calibri" w:eastAsia="Calibri" w:hAnsi="Calibri"/>
          <w:sz w:val="22"/>
          <w:szCs w:val="22"/>
          <w:lang w:eastAsia="en-US"/>
        </w:rPr>
      </w:pPr>
    </w:p>
    <w:p w:rsidR="00515CA4" w:rsidRPr="00515CA4" w:rsidRDefault="00515CA4" w:rsidP="00515CA4">
      <w:pPr>
        <w:spacing w:line="276" w:lineRule="auto"/>
        <w:ind w:left="120"/>
        <w:rPr>
          <w:rFonts w:ascii="Calibri" w:eastAsia="Calibri" w:hAnsi="Calibri"/>
          <w:sz w:val="22"/>
          <w:szCs w:val="22"/>
          <w:lang w:eastAsia="en-US"/>
        </w:rPr>
      </w:pPr>
      <w:r w:rsidRPr="00515CA4">
        <w:rPr>
          <w:rFonts w:eastAsia="Calibri"/>
          <w:b/>
          <w:color w:val="000000"/>
          <w:sz w:val="28"/>
          <w:szCs w:val="22"/>
          <w:lang w:eastAsia="en-US"/>
        </w:rPr>
        <w:t>9 КЛАСС</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b/>
          <w:i/>
          <w:color w:val="000000"/>
          <w:sz w:val="28"/>
          <w:szCs w:val="22"/>
          <w:lang w:eastAsia="en-US"/>
        </w:rPr>
        <w:t>Знания о физической культуре.</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b/>
          <w:i/>
          <w:color w:val="000000"/>
          <w:sz w:val="28"/>
          <w:szCs w:val="22"/>
          <w:lang w:eastAsia="en-US"/>
        </w:rPr>
        <w:t>Способы самостоятельной деятельности.</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lastRenderedPageBreak/>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b/>
          <w:i/>
          <w:color w:val="000000"/>
          <w:sz w:val="28"/>
          <w:szCs w:val="22"/>
          <w:lang w:eastAsia="en-US"/>
        </w:rPr>
        <w:t xml:space="preserve">Физическое совершенствование.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i/>
          <w:color w:val="000000"/>
          <w:sz w:val="28"/>
          <w:szCs w:val="22"/>
          <w:lang w:eastAsia="en-US"/>
        </w:rPr>
        <w:t>Физкультурно-оздоровительная деятельность.</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i/>
          <w:color w:val="000000"/>
          <w:sz w:val="28"/>
          <w:szCs w:val="22"/>
          <w:lang w:eastAsia="en-US"/>
        </w:rPr>
        <w:t xml:space="preserve">Спортивно-оздоровительная деятельность.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Модуль «Гимнастика».</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515CA4">
        <w:rPr>
          <w:rFonts w:eastAsia="Calibri"/>
          <w:color w:val="000000"/>
          <w:sz w:val="28"/>
          <w:szCs w:val="22"/>
          <w:lang w:eastAsia="en-US"/>
        </w:rPr>
        <w:t>полушпагата</w:t>
      </w:r>
      <w:proofErr w:type="spellEnd"/>
      <w:r w:rsidRPr="00515CA4">
        <w:rPr>
          <w:rFonts w:eastAsia="Calibri"/>
          <w:color w:val="000000"/>
          <w:sz w:val="28"/>
          <w:szCs w:val="22"/>
          <w:lang w:eastAsia="en-US"/>
        </w:rPr>
        <w:t xml:space="preserve">, стойки на колене с опорой на руки и отведением ноги назад (девушки). </w:t>
      </w:r>
      <w:proofErr w:type="spellStart"/>
      <w:r w:rsidRPr="00515CA4">
        <w:rPr>
          <w:rFonts w:eastAsia="Calibri"/>
          <w:color w:val="000000"/>
          <w:sz w:val="28"/>
          <w:szCs w:val="22"/>
          <w:lang w:eastAsia="en-US"/>
        </w:rPr>
        <w:t>Черлидинг</w:t>
      </w:r>
      <w:proofErr w:type="spellEnd"/>
      <w:r w:rsidRPr="00515CA4">
        <w:rPr>
          <w:rFonts w:eastAsia="Calibri"/>
          <w:color w:val="000000"/>
          <w:sz w:val="28"/>
          <w:szCs w:val="22"/>
          <w:lang w:eastAsia="en-US"/>
        </w:rPr>
        <w:t xml:space="preserve">: композиция упражнений с построением пирамид, элементами степ-аэробики, акробатики и ритмической гимнастики (девушки).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Модуль «Лёгкая атлетика».</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Модуль «Спортивные игры».</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Баскетбол. Техническая подготовка в игровых действиях: ведение, передачи, приёмы и броски мяча на месте, в прыжке, после ведения.</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Футбол. Техническая подготовка в игровых действиях: ведение, приёмы и передачи, остановки и удары по мячу с места и в движении.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lastRenderedPageBreak/>
        <w:t>Модуль «Спорт».</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b/>
          <w:i/>
          <w:color w:val="000000"/>
          <w:sz w:val="28"/>
          <w:szCs w:val="22"/>
          <w:lang w:eastAsia="en-US"/>
        </w:rPr>
        <w:t>Программа вариативного модуля «Базовая физическая подготовка».</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i/>
          <w:color w:val="000000"/>
          <w:sz w:val="28"/>
          <w:szCs w:val="22"/>
          <w:lang w:eastAsia="en-US"/>
        </w:rPr>
        <w:t>Развитие силовых способностей.</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515CA4">
        <w:rPr>
          <w:rFonts w:eastAsia="Calibri"/>
          <w:color w:val="000000"/>
          <w:sz w:val="28"/>
          <w:szCs w:val="22"/>
          <w:lang w:eastAsia="en-US"/>
        </w:rPr>
        <w:t>напрыгивание</w:t>
      </w:r>
      <w:proofErr w:type="spellEnd"/>
      <w:r w:rsidRPr="00515CA4">
        <w:rPr>
          <w:rFonts w:eastAsia="Calibri"/>
          <w:color w:val="000000"/>
          <w:sz w:val="28"/>
          <w:szCs w:val="22"/>
          <w:lang w:eastAsia="en-US"/>
        </w:rPr>
        <w:t xml:space="preserve"> и спрыгивание, прыжки через скакалку, </w:t>
      </w:r>
      <w:proofErr w:type="spellStart"/>
      <w:r w:rsidRPr="00515CA4">
        <w:rPr>
          <w:rFonts w:eastAsia="Calibri"/>
          <w:color w:val="000000"/>
          <w:sz w:val="28"/>
          <w:szCs w:val="22"/>
          <w:lang w:eastAsia="en-US"/>
        </w:rPr>
        <w:t>многоскоки</w:t>
      </w:r>
      <w:proofErr w:type="spellEnd"/>
      <w:r w:rsidRPr="00515CA4">
        <w:rPr>
          <w:rFonts w:eastAsia="Calibri"/>
          <w:color w:val="000000"/>
          <w:sz w:val="28"/>
          <w:szCs w:val="22"/>
          <w:lang w:eastAsia="en-US"/>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i/>
          <w:color w:val="000000"/>
          <w:sz w:val="28"/>
          <w:szCs w:val="22"/>
          <w:lang w:eastAsia="en-US"/>
        </w:rPr>
        <w:t>Развитие скоростных способностей.</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515CA4">
        <w:rPr>
          <w:rFonts w:eastAsia="Calibri"/>
          <w:color w:val="000000"/>
          <w:sz w:val="28"/>
          <w:szCs w:val="22"/>
          <w:lang w:eastAsia="en-US"/>
        </w:rPr>
        <w:t>обегание</w:t>
      </w:r>
      <w:proofErr w:type="spellEnd"/>
      <w:r w:rsidRPr="00515CA4">
        <w:rPr>
          <w:rFonts w:eastAsia="Calibri"/>
          <w:color w:val="000000"/>
          <w:sz w:val="28"/>
          <w:szCs w:val="22"/>
          <w:lang w:eastAsia="en-US"/>
        </w:rPr>
        <w:t xml:space="preserve"> </w:t>
      </w:r>
      <w:r w:rsidRPr="00515CA4">
        <w:rPr>
          <w:rFonts w:eastAsia="Calibri"/>
          <w:color w:val="000000"/>
          <w:sz w:val="28"/>
          <w:szCs w:val="22"/>
          <w:lang w:eastAsia="en-US"/>
        </w:rPr>
        <w:lastRenderedPageBreak/>
        <w:t xml:space="preserve">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i/>
          <w:color w:val="000000"/>
          <w:sz w:val="28"/>
          <w:szCs w:val="22"/>
          <w:lang w:eastAsia="en-US"/>
        </w:rPr>
        <w:t>Развитие выносливости.</w:t>
      </w:r>
    </w:p>
    <w:p w:rsidR="00515CA4" w:rsidRPr="00515CA4" w:rsidRDefault="00515CA4" w:rsidP="00515CA4">
      <w:pPr>
        <w:spacing w:line="264" w:lineRule="auto"/>
        <w:ind w:firstLine="600"/>
        <w:jc w:val="both"/>
        <w:rPr>
          <w:rFonts w:ascii="Calibri" w:eastAsia="Calibri" w:hAnsi="Calibri"/>
          <w:sz w:val="22"/>
          <w:szCs w:val="22"/>
          <w:lang w:eastAsia="en-US"/>
        </w:rPr>
      </w:pPr>
      <w:r>
        <w:rPr>
          <w:rFonts w:eastAsia="Calibri"/>
          <w:color w:val="000000"/>
          <w:sz w:val="28"/>
          <w:szCs w:val="22"/>
          <w:lang w:eastAsia="en-US"/>
        </w:rPr>
        <w:t xml:space="preserve">Равномерный бег в </w:t>
      </w:r>
      <w:r w:rsidRPr="00515CA4">
        <w:rPr>
          <w:rFonts w:eastAsia="Calibri"/>
          <w:color w:val="000000"/>
          <w:sz w:val="28"/>
          <w:szCs w:val="22"/>
          <w:lang w:eastAsia="en-US"/>
        </w:rPr>
        <w:t xml:space="preserve">режимах умеренной и большой интенсивности. Повторный бег в режимах максимальной и </w:t>
      </w:r>
      <w:proofErr w:type="spellStart"/>
      <w:r w:rsidRPr="00515CA4">
        <w:rPr>
          <w:rFonts w:eastAsia="Calibri"/>
          <w:color w:val="000000"/>
          <w:sz w:val="28"/>
          <w:szCs w:val="22"/>
          <w:lang w:eastAsia="en-US"/>
        </w:rPr>
        <w:t>субмаксимальн</w:t>
      </w:r>
      <w:r>
        <w:rPr>
          <w:rFonts w:eastAsia="Calibri"/>
          <w:color w:val="000000"/>
          <w:sz w:val="28"/>
          <w:szCs w:val="22"/>
          <w:lang w:eastAsia="en-US"/>
        </w:rPr>
        <w:t>ой</w:t>
      </w:r>
      <w:proofErr w:type="spellEnd"/>
      <w:r>
        <w:rPr>
          <w:rFonts w:eastAsia="Calibri"/>
          <w:color w:val="000000"/>
          <w:sz w:val="28"/>
          <w:szCs w:val="22"/>
          <w:lang w:eastAsia="en-US"/>
        </w:rPr>
        <w:t xml:space="preserve"> интенсивности. Кроссовый бег.</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i/>
          <w:color w:val="000000"/>
          <w:sz w:val="28"/>
          <w:szCs w:val="22"/>
          <w:lang w:eastAsia="en-US"/>
        </w:rPr>
        <w:t>Развитие координации движений.</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i/>
          <w:color w:val="000000"/>
          <w:sz w:val="28"/>
          <w:szCs w:val="22"/>
          <w:lang w:eastAsia="en-US"/>
        </w:rPr>
        <w:t>Развитие гибкости.</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515CA4">
        <w:rPr>
          <w:rFonts w:eastAsia="Calibri"/>
          <w:color w:val="000000"/>
          <w:sz w:val="28"/>
          <w:szCs w:val="22"/>
          <w:lang w:eastAsia="en-US"/>
        </w:rPr>
        <w:t>полушпагат</w:t>
      </w:r>
      <w:proofErr w:type="spellEnd"/>
      <w:r w:rsidRPr="00515CA4">
        <w:rPr>
          <w:rFonts w:eastAsia="Calibri"/>
          <w:color w:val="000000"/>
          <w:sz w:val="28"/>
          <w:szCs w:val="22"/>
          <w:lang w:eastAsia="en-US"/>
        </w:rPr>
        <w:t xml:space="preserve">, шпагат, </w:t>
      </w:r>
      <w:proofErr w:type="spellStart"/>
      <w:r w:rsidRPr="00515CA4">
        <w:rPr>
          <w:rFonts w:eastAsia="Calibri"/>
          <w:color w:val="000000"/>
          <w:sz w:val="28"/>
          <w:szCs w:val="22"/>
          <w:lang w:eastAsia="en-US"/>
        </w:rPr>
        <w:t>выкруты</w:t>
      </w:r>
      <w:proofErr w:type="spellEnd"/>
      <w:r w:rsidRPr="00515CA4">
        <w:rPr>
          <w:rFonts w:eastAsia="Calibri"/>
          <w:color w:val="000000"/>
          <w:sz w:val="28"/>
          <w:szCs w:val="22"/>
          <w:lang w:eastAsia="en-US"/>
        </w:rPr>
        <w:t xml:space="preserve"> гимнастической палки).</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i/>
          <w:color w:val="000000"/>
          <w:sz w:val="28"/>
          <w:szCs w:val="22"/>
          <w:lang w:eastAsia="en-US"/>
        </w:rPr>
        <w:t>Упражнения культурно-этнической направленности.</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Сюжетно-образные и обрядовые игры. Технические действия национальных видов спорта.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i/>
          <w:color w:val="000000"/>
          <w:sz w:val="28"/>
          <w:szCs w:val="22"/>
          <w:lang w:eastAsia="en-US"/>
        </w:rPr>
        <w:t>Специальная физическая подготовка.</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Модуль «Гимнастика».</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515CA4">
        <w:rPr>
          <w:rFonts w:eastAsia="Calibri"/>
          <w:color w:val="000000"/>
          <w:sz w:val="28"/>
          <w:szCs w:val="22"/>
          <w:lang w:eastAsia="en-US"/>
        </w:rPr>
        <w:t>выкруты</w:t>
      </w:r>
      <w:proofErr w:type="spellEnd"/>
      <w:r w:rsidRPr="00515CA4">
        <w:rPr>
          <w:rFonts w:eastAsia="Calibri"/>
          <w:color w:val="000000"/>
          <w:sz w:val="28"/>
          <w:szCs w:val="22"/>
          <w:lang w:eastAsia="en-US"/>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515CA4">
        <w:rPr>
          <w:rFonts w:eastAsia="Calibri"/>
          <w:color w:val="000000"/>
          <w:sz w:val="28"/>
          <w:szCs w:val="22"/>
          <w:lang w:eastAsia="en-US"/>
        </w:rPr>
        <w:t>полушпагат</w:t>
      </w:r>
      <w:proofErr w:type="spellEnd"/>
      <w:r w:rsidRPr="00515CA4">
        <w:rPr>
          <w:rFonts w:eastAsia="Calibri"/>
          <w:color w:val="000000"/>
          <w:sz w:val="28"/>
          <w:szCs w:val="22"/>
          <w:lang w:eastAsia="en-US"/>
        </w:rPr>
        <w:t>, шпагат, складка, мост).</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Развитие координации движений. Прохождение усложнённой полосы препятствий, включающей быстрые кувырки (вперёд, назад), кувырки по </w:t>
      </w:r>
      <w:r w:rsidRPr="00515CA4">
        <w:rPr>
          <w:rFonts w:eastAsia="Calibri"/>
          <w:color w:val="000000"/>
          <w:sz w:val="28"/>
          <w:szCs w:val="22"/>
          <w:lang w:eastAsia="en-US"/>
        </w:rPr>
        <w:lastRenderedPageBreak/>
        <w:t xml:space="preserve">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Развитие выносливости. Упражнения с непредельными отягощениями, выполняемые в режиме умеренной интенсивности в </w:t>
      </w:r>
      <w:proofErr w:type="spellStart"/>
      <w:r w:rsidRPr="00515CA4">
        <w:rPr>
          <w:rFonts w:eastAsia="Calibri"/>
          <w:color w:val="000000"/>
          <w:sz w:val="28"/>
          <w:szCs w:val="22"/>
          <w:lang w:eastAsia="en-US"/>
        </w:rPr>
        <w:t>сочетаниис</w:t>
      </w:r>
      <w:proofErr w:type="spellEnd"/>
      <w:r w:rsidRPr="00515CA4">
        <w:rPr>
          <w:rFonts w:eastAsia="Calibri"/>
          <w:color w:val="000000"/>
          <w:sz w:val="28"/>
          <w:szCs w:val="22"/>
          <w:lang w:eastAsia="en-US"/>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515CA4">
        <w:rPr>
          <w:rFonts w:eastAsia="Calibri"/>
          <w:color w:val="000000"/>
          <w:sz w:val="28"/>
          <w:szCs w:val="22"/>
          <w:lang w:eastAsia="en-US"/>
        </w:rPr>
        <w:t>выполняемыев</w:t>
      </w:r>
      <w:proofErr w:type="spellEnd"/>
      <w:r w:rsidRPr="00515CA4">
        <w:rPr>
          <w:rFonts w:eastAsia="Calibri"/>
          <w:color w:val="000000"/>
          <w:sz w:val="28"/>
          <w:szCs w:val="22"/>
          <w:lang w:eastAsia="en-US"/>
        </w:rPr>
        <w:t xml:space="preserve"> режиме непрерывного и интервального методов.</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Модуль «Лёгкая атлетика».</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515CA4">
        <w:rPr>
          <w:rFonts w:eastAsia="Calibri"/>
          <w:color w:val="000000"/>
          <w:sz w:val="28"/>
          <w:szCs w:val="22"/>
          <w:lang w:eastAsia="en-US"/>
        </w:rPr>
        <w:t>полуприседе</w:t>
      </w:r>
      <w:proofErr w:type="spellEnd"/>
      <w:r w:rsidRPr="00515CA4">
        <w:rPr>
          <w:rFonts w:eastAsia="Calibri"/>
          <w:color w:val="000000"/>
          <w:sz w:val="28"/>
          <w:szCs w:val="22"/>
          <w:lang w:eastAsia="en-US"/>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w:t>
      </w:r>
      <w:r w:rsidRPr="00515CA4">
        <w:rPr>
          <w:rFonts w:eastAsia="Calibri"/>
          <w:color w:val="000000"/>
          <w:sz w:val="28"/>
          <w:szCs w:val="22"/>
          <w:lang w:eastAsia="en-US"/>
        </w:rPr>
        <w:lastRenderedPageBreak/>
        <w:t xml:space="preserve">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w:t>
      </w:r>
      <w:r w:rsidRPr="00E8030C">
        <w:rPr>
          <w:rFonts w:eastAsia="Calibri"/>
          <w:color w:val="000000"/>
          <w:sz w:val="28"/>
          <w:szCs w:val="22"/>
          <w:lang w:eastAsia="en-US"/>
        </w:rPr>
        <w:t xml:space="preserve">«с ходу». </w:t>
      </w:r>
      <w:r w:rsidRPr="00515CA4">
        <w:rPr>
          <w:rFonts w:eastAsia="Calibri"/>
          <w:color w:val="000000"/>
          <w:sz w:val="28"/>
          <w:szCs w:val="22"/>
          <w:lang w:eastAsia="en-US"/>
        </w:rPr>
        <w:t xml:space="preserve">Прыжки через скакалку в максимальном темпе. Ускорение, переходящее в </w:t>
      </w:r>
      <w:proofErr w:type="spellStart"/>
      <w:r w:rsidRPr="00515CA4">
        <w:rPr>
          <w:rFonts w:eastAsia="Calibri"/>
          <w:color w:val="000000"/>
          <w:sz w:val="28"/>
          <w:szCs w:val="22"/>
          <w:lang w:eastAsia="en-US"/>
        </w:rPr>
        <w:t>многоскоки</w:t>
      </w:r>
      <w:proofErr w:type="spellEnd"/>
      <w:r w:rsidRPr="00515CA4">
        <w:rPr>
          <w:rFonts w:eastAsia="Calibri"/>
          <w:color w:val="000000"/>
          <w:sz w:val="28"/>
          <w:szCs w:val="22"/>
          <w:lang w:eastAsia="en-US"/>
        </w:rPr>
        <w:t xml:space="preserve">, и </w:t>
      </w:r>
      <w:proofErr w:type="spellStart"/>
      <w:r w:rsidRPr="00515CA4">
        <w:rPr>
          <w:rFonts w:eastAsia="Calibri"/>
          <w:color w:val="000000"/>
          <w:sz w:val="28"/>
          <w:szCs w:val="22"/>
          <w:lang w:eastAsia="en-US"/>
        </w:rPr>
        <w:t>многоскоки</w:t>
      </w:r>
      <w:proofErr w:type="spellEnd"/>
      <w:r w:rsidRPr="00515CA4">
        <w:rPr>
          <w:rFonts w:eastAsia="Calibri"/>
          <w:color w:val="000000"/>
          <w:sz w:val="28"/>
          <w:szCs w:val="22"/>
          <w:lang w:eastAsia="en-US"/>
        </w:rPr>
        <w:t xml:space="preserve">, переходящие в бег с ускорением. Подвижные и спортивные игры, эстафеты.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Модуль «Спортивные игры».</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Баскетбол.</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515CA4">
        <w:rPr>
          <w:rFonts w:eastAsia="Calibri"/>
          <w:color w:val="000000"/>
          <w:sz w:val="28"/>
          <w:szCs w:val="22"/>
          <w:lang w:eastAsia="en-US"/>
        </w:rPr>
        <w:t>многоскоков</w:t>
      </w:r>
      <w:proofErr w:type="spellEnd"/>
      <w:r w:rsidRPr="00515CA4">
        <w:rPr>
          <w:rFonts w:eastAsia="Calibri"/>
          <w:color w:val="000000"/>
          <w:sz w:val="28"/>
          <w:szCs w:val="22"/>
          <w:lang w:eastAsia="en-US"/>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515CA4">
        <w:rPr>
          <w:rFonts w:eastAsia="Calibri"/>
          <w:color w:val="000000"/>
          <w:sz w:val="28"/>
          <w:szCs w:val="22"/>
          <w:lang w:eastAsia="en-US"/>
        </w:rPr>
        <w:t>Напрыгивание</w:t>
      </w:r>
      <w:proofErr w:type="spellEnd"/>
      <w:r w:rsidRPr="00515CA4">
        <w:rPr>
          <w:rFonts w:eastAsia="Calibri"/>
          <w:color w:val="000000"/>
          <w:sz w:val="28"/>
          <w:szCs w:val="22"/>
          <w:lang w:eastAsia="en-US"/>
        </w:rPr>
        <w:t xml:space="preserve"> и спрыгивание с последующим ускорением. </w:t>
      </w:r>
      <w:proofErr w:type="spellStart"/>
      <w:r w:rsidRPr="00515CA4">
        <w:rPr>
          <w:rFonts w:eastAsia="Calibri"/>
          <w:color w:val="000000"/>
          <w:sz w:val="28"/>
          <w:szCs w:val="22"/>
          <w:lang w:eastAsia="en-US"/>
        </w:rPr>
        <w:t>Многоскоки</w:t>
      </w:r>
      <w:proofErr w:type="spellEnd"/>
      <w:r w:rsidRPr="00515CA4">
        <w:rPr>
          <w:rFonts w:eastAsia="Calibri"/>
          <w:color w:val="000000"/>
          <w:sz w:val="28"/>
          <w:szCs w:val="22"/>
          <w:lang w:eastAsia="en-US"/>
        </w:rPr>
        <w:t xml:space="preserve"> с последующим </w:t>
      </w:r>
      <w:r w:rsidRPr="00515CA4">
        <w:rPr>
          <w:rFonts w:eastAsia="Calibri"/>
          <w:color w:val="000000"/>
          <w:sz w:val="28"/>
          <w:szCs w:val="22"/>
          <w:lang w:eastAsia="en-US"/>
        </w:rPr>
        <w:lastRenderedPageBreak/>
        <w:t xml:space="preserve">ускорением и ускорения с последующим выполнением </w:t>
      </w:r>
      <w:proofErr w:type="spellStart"/>
      <w:r w:rsidRPr="00515CA4">
        <w:rPr>
          <w:rFonts w:eastAsia="Calibri"/>
          <w:color w:val="000000"/>
          <w:sz w:val="28"/>
          <w:szCs w:val="22"/>
          <w:lang w:eastAsia="en-US"/>
        </w:rPr>
        <w:t>многоскоков</w:t>
      </w:r>
      <w:proofErr w:type="spellEnd"/>
      <w:r w:rsidRPr="00515CA4">
        <w:rPr>
          <w:rFonts w:eastAsia="Calibri"/>
          <w:color w:val="000000"/>
          <w:sz w:val="28"/>
          <w:szCs w:val="22"/>
          <w:lang w:eastAsia="en-US"/>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515CA4">
        <w:rPr>
          <w:rFonts w:eastAsia="Calibri"/>
          <w:color w:val="000000"/>
          <w:sz w:val="28"/>
          <w:szCs w:val="22"/>
          <w:lang w:eastAsia="en-US"/>
        </w:rPr>
        <w:t>полуприседе</w:t>
      </w:r>
      <w:proofErr w:type="spellEnd"/>
      <w:r w:rsidRPr="00515CA4">
        <w:rPr>
          <w:rFonts w:eastAsia="Calibri"/>
          <w:color w:val="000000"/>
          <w:sz w:val="28"/>
          <w:szCs w:val="22"/>
          <w:lang w:eastAsia="en-US"/>
        </w:rPr>
        <w:t>.</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515CA4">
        <w:rPr>
          <w:rFonts w:eastAsia="Calibri"/>
          <w:color w:val="000000"/>
          <w:sz w:val="28"/>
          <w:szCs w:val="22"/>
          <w:lang w:eastAsia="en-US"/>
        </w:rPr>
        <w:t>мячав</w:t>
      </w:r>
      <w:proofErr w:type="spellEnd"/>
      <w:r w:rsidRPr="00515CA4">
        <w:rPr>
          <w:rFonts w:eastAsia="Calibri"/>
          <w:color w:val="000000"/>
          <w:sz w:val="28"/>
          <w:szCs w:val="22"/>
          <w:lang w:eastAsia="en-US"/>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Футбол.</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Развитие силовых способностей. Комплексы упражнений с дополнительным отягощением на основные мышечные группы. </w:t>
      </w:r>
      <w:proofErr w:type="spellStart"/>
      <w:r w:rsidRPr="00515CA4">
        <w:rPr>
          <w:rFonts w:eastAsia="Calibri"/>
          <w:color w:val="000000"/>
          <w:sz w:val="28"/>
          <w:szCs w:val="22"/>
          <w:lang w:eastAsia="en-US"/>
        </w:rPr>
        <w:t>Многоскоки</w:t>
      </w:r>
      <w:proofErr w:type="spellEnd"/>
      <w:r w:rsidRPr="00515CA4">
        <w:rPr>
          <w:rFonts w:eastAsia="Calibri"/>
          <w:color w:val="000000"/>
          <w:sz w:val="28"/>
          <w:szCs w:val="22"/>
          <w:lang w:eastAsia="en-US"/>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w:t>
      </w:r>
      <w:r w:rsidRPr="00515CA4">
        <w:rPr>
          <w:rFonts w:eastAsia="Calibri"/>
          <w:color w:val="000000"/>
          <w:sz w:val="28"/>
          <w:szCs w:val="22"/>
          <w:lang w:eastAsia="en-US"/>
        </w:rPr>
        <w:lastRenderedPageBreak/>
        <w:t xml:space="preserve">уменьшающимся интервалом отдыха. Гладкий бег в режиме непрерывно-интервального метода. </w:t>
      </w:r>
    </w:p>
    <w:p w:rsidR="00515CA4" w:rsidRPr="00515CA4" w:rsidRDefault="00515CA4" w:rsidP="00515CA4">
      <w:pPr>
        <w:spacing w:after="200" w:line="276" w:lineRule="auto"/>
        <w:rPr>
          <w:rFonts w:ascii="Calibri" w:eastAsia="Calibri" w:hAnsi="Calibri"/>
          <w:sz w:val="22"/>
          <w:szCs w:val="22"/>
          <w:lang w:eastAsia="en-US"/>
        </w:rPr>
        <w:sectPr w:rsidR="00515CA4" w:rsidRPr="00515CA4">
          <w:pgSz w:w="11906" w:h="16383"/>
          <w:pgMar w:top="1134" w:right="850" w:bottom="1134" w:left="1701" w:header="720" w:footer="720" w:gutter="0"/>
          <w:cols w:space="720"/>
        </w:sectPr>
      </w:pPr>
    </w:p>
    <w:p w:rsidR="00515CA4" w:rsidRPr="00515CA4" w:rsidRDefault="00515CA4" w:rsidP="00515CA4">
      <w:pPr>
        <w:spacing w:line="264" w:lineRule="auto"/>
        <w:ind w:left="120"/>
        <w:jc w:val="both"/>
        <w:rPr>
          <w:rFonts w:ascii="Calibri" w:eastAsia="Calibri" w:hAnsi="Calibri"/>
          <w:sz w:val="22"/>
          <w:szCs w:val="22"/>
          <w:lang w:eastAsia="en-US"/>
        </w:rPr>
      </w:pPr>
      <w:bookmarkStart w:id="9" w:name="_Toc137548640"/>
      <w:bookmarkEnd w:id="3"/>
      <w:bookmarkEnd w:id="9"/>
      <w:r w:rsidRPr="00515CA4">
        <w:rPr>
          <w:rFonts w:eastAsia="Calibri"/>
          <w:b/>
          <w:color w:val="000000"/>
          <w:sz w:val="28"/>
          <w:szCs w:val="22"/>
          <w:lang w:eastAsia="en-US"/>
        </w:rPr>
        <w:lastRenderedPageBreak/>
        <w:t>ПЛАНИРУЕМЫЕ РЕЗУЛЬТАТЫ ОСВОЕНИЯ ПРОГРАММЫ ПО ФИЗИЧЕСКОЙ КУЛЬТУРЕ НА УРОВНЕ ОСНОВНОГО ОБЩЕГО ОБРАЗОВАНИЯ</w:t>
      </w:r>
    </w:p>
    <w:p w:rsidR="00515CA4" w:rsidRPr="00515CA4" w:rsidRDefault="00515CA4" w:rsidP="00515CA4">
      <w:pPr>
        <w:spacing w:line="276" w:lineRule="auto"/>
        <w:ind w:left="120"/>
        <w:rPr>
          <w:rFonts w:ascii="Calibri" w:eastAsia="Calibri" w:hAnsi="Calibri"/>
          <w:sz w:val="22"/>
          <w:szCs w:val="22"/>
          <w:lang w:eastAsia="en-US"/>
        </w:rPr>
      </w:pPr>
      <w:bookmarkStart w:id="10" w:name="_Toc137548641"/>
      <w:bookmarkEnd w:id="10"/>
    </w:p>
    <w:p w:rsidR="00515CA4" w:rsidRPr="00515CA4" w:rsidRDefault="00515CA4" w:rsidP="00515CA4">
      <w:pPr>
        <w:spacing w:line="264" w:lineRule="auto"/>
        <w:ind w:left="120"/>
        <w:jc w:val="both"/>
        <w:rPr>
          <w:rFonts w:ascii="Calibri" w:eastAsia="Calibri" w:hAnsi="Calibri"/>
          <w:sz w:val="22"/>
          <w:szCs w:val="22"/>
          <w:lang w:eastAsia="en-US"/>
        </w:rPr>
      </w:pPr>
      <w:r w:rsidRPr="00515CA4">
        <w:rPr>
          <w:rFonts w:eastAsia="Calibri"/>
          <w:b/>
          <w:color w:val="000000"/>
          <w:sz w:val="28"/>
          <w:szCs w:val="22"/>
          <w:lang w:eastAsia="en-US"/>
        </w:rPr>
        <w:t>ЛИЧНОСТНЫЕ РЕЗУЛЬТАТЫ</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В результате изучения физической культуры на уровне основного общего образования у обучающегося будут сформированы следующие </w:t>
      </w:r>
      <w:r w:rsidRPr="00515CA4">
        <w:rPr>
          <w:rFonts w:eastAsia="Calibri"/>
          <w:b/>
          <w:color w:val="000000"/>
          <w:sz w:val="28"/>
          <w:szCs w:val="22"/>
          <w:lang w:eastAsia="en-US"/>
        </w:rPr>
        <w:t>личностные результаты:</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стремление к физическому совершенствованию, формированию культуры движения и телосложения, самовыражению в избранном виде спорта;</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способность адаптироваться к стрессовым ситуациям, осуществлять профилактические мероприятия по регулированию эмоциональных </w:t>
      </w:r>
      <w:r w:rsidRPr="00515CA4">
        <w:rPr>
          <w:rFonts w:eastAsia="Calibri"/>
          <w:color w:val="000000"/>
          <w:sz w:val="28"/>
          <w:szCs w:val="22"/>
          <w:lang w:eastAsia="en-US"/>
        </w:rPr>
        <w:lastRenderedPageBreak/>
        <w:t xml:space="preserve">напряжений, активному восстановлению организма после значительных умственных и физических нагрузок;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515CA4" w:rsidRPr="00515CA4" w:rsidRDefault="00515CA4" w:rsidP="00515CA4">
      <w:pPr>
        <w:spacing w:line="276" w:lineRule="auto"/>
        <w:ind w:left="120"/>
        <w:rPr>
          <w:rFonts w:ascii="Calibri" w:eastAsia="Calibri" w:hAnsi="Calibri"/>
          <w:sz w:val="22"/>
          <w:szCs w:val="22"/>
          <w:lang w:eastAsia="en-US"/>
        </w:rPr>
      </w:pPr>
      <w:bookmarkStart w:id="11" w:name="_Toc137567704"/>
      <w:bookmarkEnd w:id="11"/>
    </w:p>
    <w:p w:rsidR="00515CA4" w:rsidRPr="00515CA4" w:rsidRDefault="00515CA4" w:rsidP="00515CA4">
      <w:pPr>
        <w:spacing w:line="264" w:lineRule="auto"/>
        <w:ind w:left="120"/>
        <w:rPr>
          <w:rFonts w:ascii="Calibri" w:eastAsia="Calibri" w:hAnsi="Calibri"/>
          <w:sz w:val="22"/>
          <w:szCs w:val="22"/>
          <w:lang w:eastAsia="en-US"/>
        </w:rPr>
      </w:pPr>
    </w:p>
    <w:p w:rsidR="00515CA4" w:rsidRPr="00515CA4" w:rsidRDefault="00515CA4" w:rsidP="00515CA4">
      <w:pPr>
        <w:spacing w:line="264" w:lineRule="auto"/>
        <w:ind w:left="120"/>
        <w:rPr>
          <w:rFonts w:ascii="Calibri" w:eastAsia="Calibri" w:hAnsi="Calibri"/>
          <w:sz w:val="22"/>
          <w:szCs w:val="22"/>
          <w:lang w:eastAsia="en-US"/>
        </w:rPr>
      </w:pPr>
      <w:r w:rsidRPr="00515CA4">
        <w:rPr>
          <w:rFonts w:eastAsia="Calibri"/>
          <w:b/>
          <w:color w:val="000000"/>
          <w:sz w:val="28"/>
          <w:szCs w:val="22"/>
          <w:lang w:eastAsia="en-US"/>
        </w:rPr>
        <w:t>МЕТАПРЕДМЕТНЫЕ РЕЗУЛЬТАТЫ</w:t>
      </w:r>
    </w:p>
    <w:p w:rsidR="00515CA4" w:rsidRPr="00515CA4" w:rsidRDefault="00515CA4" w:rsidP="00515CA4">
      <w:pPr>
        <w:spacing w:line="264" w:lineRule="auto"/>
        <w:ind w:firstLine="600"/>
        <w:jc w:val="both"/>
        <w:rPr>
          <w:rFonts w:ascii="Calibri" w:eastAsia="Calibri" w:hAnsi="Calibri"/>
          <w:sz w:val="22"/>
          <w:szCs w:val="22"/>
          <w:lang w:eastAsia="en-US"/>
        </w:rPr>
      </w:pPr>
      <w:bookmarkStart w:id="12" w:name="_Toc134720971"/>
      <w:bookmarkEnd w:id="12"/>
      <w:r w:rsidRPr="00515CA4">
        <w:rPr>
          <w:rFonts w:eastAsia="Calibri"/>
          <w:color w:val="000000"/>
          <w:sz w:val="28"/>
          <w:szCs w:val="22"/>
          <w:lang w:eastAsia="en-US"/>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У обучающегося будут сформированы следующие </w:t>
      </w:r>
      <w:r w:rsidRPr="00515CA4">
        <w:rPr>
          <w:rFonts w:eastAsia="Calibri"/>
          <w:b/>
          <w:color w:val="000000"/>
          <w:sz w:val="28"/>
          <w:szCs w:val="22"/>
          <w:lang w:eastAsia="en-US"/>
        </w:rPr>
        <w:t>универсальные познавательные учебные действия</w:t>
      </w:r>
      <w:r w:rsidRPr="00515CA4">
        <w:rPr>
          <w:rFonts w:eastAsia="Calibri"/>
          <w:color w:val="000000"/>
          <w:sz w:val="28"/>
          <w:szCs w:val="22"/>
          <w:lang w:eastAsia="en-US"/>
        </w:rPr>
        <w:t>:</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515CA4">
        <w:rPr>
          <w:rFonts w:eastAsia="Calibri"/>
          <w:color w:val="000000"/>
          <w:sz w:val="28"/>
          <w:szCs w:val="22"/>
          <w:lang w:eastAsia="en-US"/>
        </w:rPr>
        <w:lastRenderedPageBreak/>
        <w:t xml:space="preserve">руководствоваться требованиями техники безопасности во время передвижения по маршруту и организации бивуака;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устанавливать причинно-следственную связь между планированием режима дня и изменениями показателей работоспособности;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У обучающегося будут сформированы следующие </w:t>
      </w:r>
      <w:r w:rsidRPr="00515CA4">
        <w:rPr>
          <w:rFonts w:eastAsia="Calibri"/>
          <w:b/>
          <w:color w:val="000000"/>
          <w:sz w:val="28"/>
          <w:szCs w:val="22"/>
          <w:lang w:eastAsia="en-US"/>
        </w:rPr>
        <w:t>универсальные коммуникативные учебные действия</w:t>
      </w:r>
      <w:r w:rsidRPr="00515CA4">
        <w:rPr>
          <w:rFonts w:eastAsia="Calibri"/>
          <w:color w:val="000000"/>
          <w:sz w:val="28"/>
          <w:szCs w:val="22"/>
          <w:lang w:eastAsia="en-US"/>
        </w:rPr>
        <w:t>:</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описывать и анализировать технику разучиваемого упражнения, выделять фазы и элементы движений, подбирать подготовительные упражнения;</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lastRenderedPageBreak/>
        <w:t xml:space="preserve">У обучающегося будут сформированы следующие </w:t>
      </w:r>
      <w:r w:rsidRPr="00515CA4">
        <w:rPr>
          <w:rFonts w:eastAsia="Calibri"/>
          <w:b/>
          <w:color w:val="000000"/>
          <w:sz w:val="28"/>
          <w:szCs w:val="22"/>
          <w:lang w:eastAsia="en-US"/>
        </w:rPr>
        <w:t>универсальные регулятивные учебные действия</w:t>
      </w:r>
      <w:r w:rsidRPr="00515CA4">
        <w:rPr>
          <w:rFonts w:eastAsia="Calibri"/>
          <w:color w:val="000000"/>
          <w:sz w:val="28"/>
          <w:szCs w:val="22"/>
          <w:lang w:eastAsia="en-US"/>
        </w:rPr>
        <w:t>:</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515CA4" w:rsidRPr="00515CA4" w:rsidRDefault="00515CA4" w:rsidP="00515CA4">
      <w:pPr>
        <w:spacing w:line="276" w:lineRule="auto"/>
        <w:ind w:left="120"/>
        <w:rPr>
          <w:rFonts w:ascii="Calibri" w:eastAsia="Calibri" w:hAnsi="Calibri"/>
          <w:sz w:val="22"/>
          <w:szCs w:val="22"/>
          <w:lang w:eastAsia="en-US"/>
        </w:rPr>
      </w:pPr>
      <w:bookmarkStart w:id="13" w:name="_Toc137567705"/>
      <w:bookmarkEnd w:id="13"/>
    </w:p>
    <w:p w:rsidR="00515CA4" w:rsidRPr="00515CA4" w:rsidRDefault="00515CA4" w:rsidP="00515CA4">
      <w:pPr>
        <w:spacing w:line="264" w:lineRule="auto"/>
        <w:ind w:left="120"/>
        <w:rPr>
          <w:rFonts w:ascii="Calibri" w:eastAsia="Calibri" w:hAnsi="Calibri"/>
          <w:sz w:val="22"/>
          <w:szCs w:val="22"/>
          <w:lang w:eastAsia="en-US"/>
        </w:rPr>
      </w:pPr>
    </w:p>
    <w:p w:rsidR="00515CA4" w:rsidRPr="00515CA4" w:rsidRDefault="00515CA4" w:rsidP="00515CA4">
      <w:pPr>
        <w:spacing w:line="264" w:lineRule="auto"/>
        <w:ind w:left="120"/>
        <w:rPr>
          <w:rFonts w:ascii="Calibri" w:eastAsia="Calibri" w:hAnsi="Calibri"/>
          <w:sz w:val="22"/>
          <w:szCs w:val="22"/>
          <w:lang w:eastAsia="en-US"/>
        </w:rPr>
      </w:pPr>
      <w:r w:rsidRPr="00515CA4">
        <w:rPr>
          <w:rFonts w:eastAsia="Calibri"/>
          <w:b/>
          <w:color w:val="000000"/>
          <w:sz w:val="28"/>
          <w:szCs w:val="22"/>
          <w:lang w:eastAsia="en-US"/>
        </w:rPr>
        <w:t>ПРЕДМЕТНЫЕ РЕЗУЛЬТАТЫ</w:t>
      </w:r>
    </w:p>
    <w:p w:rsidR="00515CA4" w:rsidRPr="00515CA4" w:rsidRDefault="00515CA4" w:rsidP="00515CA4">
      <w:pPr>
        <w:spacing w:line="264" w:lineRule="auto"/>
        <w:ind w:left="120"/>
        <w:jc w:val="both"/>
        <w:rPr>
          <w:rFonts w:ascii="Calibri" w:eastAsia="Calibri" w:hAnsi="Calibri"/>
          <w:sz w:val="22"/>
          <w:szCs w:val="22"/>
          <w:lang w:eastAsia="en-US"/>
        </w:rPr>
      </w:pPr>
    </w:p>
    <w:p w:rsidR="00515CA4" w:rsidRPr="00515CA4" w:rsidRDefault="00515CA4" w:rsidP="00515CA4">
      <w:pPr>
        <w:spacing w:line="264" w:lineRule="auto"/>
        <w:ind w:left="120"/>
        <w:jc w:val="both"/>
        <w:rPr>
          <w:rFonts w:ascii="Calibri" w:eastAsia="Calibri" w:hAnsi="Calibri"/>
          <w:sz w:val="22"/>
          <w:szCs w:val="22"/>
          <w:lang w:eastAsia="en-US"/>
        </w:rPr>
      </w:pPr>
      <w:r w:rsidRPr="00515CA4">
        <w:rPr>
          <w:rFonts w:eastAsia="Calibri"/>
          <w:color w:val="000000"/>
          <w:sz w:val="28"/>
          <w:szCs w:val="22"/>
          <w:lang w:eastAsia="en-US"/>
        </w:rPr>
        <w:t xml:space="preserve">К концу обучения </w:t>
      </w:r>
      <w:r w:rsidRPr="00515CA4">
        <w:rPr>
          <w:rFonts w:eastAsia="Calibri"/>
          <w:b/>
          <w:i/>
          <w:color w:val="000000"/>
          <w:sz w:val="28"/>
          <w:szCs w:val="22"/>
          <w:lang w:eastAsia="en-US"/>
        </w:rPr>
        <w:t>в 5 классе</w:t>
      </w:r>
      <w:r w:rsidRPr="00515CA4">
        <w:rPr>
          <w:rFonts w:eastAsia="Calibri"/>
          <w:color w:val="000000"/>
          <w:sz w:val="28"/>
          <w:szCs w:val="22"/>
          <w:lang w:eastAsia="en-US"/>
        </w:rPr>
        <w:t xml:space="preserve"> обучающийся научится:</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выполнять опорный прыжок с разбега способом «ноги врозь» (мальчики) и способом «</w:t>
      </w:r>
      <w:proofErr w:type="spellStart"/>
      <w:r w:rsidRPr="00515CA4">
        <w:rPr>
          <w:rFonts w:eastAsia="Calibri"/>
          <w:color w:val="000000"/>
          <w:sz w:val="28"/>
          <w:szCs w:val="22"/>
          <w:lang w:eastAsia="en-US"/>
        </w:rPr>
        <w:t>напрыгивания</w:t>
      </w:r>
      <w:proofErr w:type="spellEnd"/>
      <w:r w:rsidRPr="00515CA4">
        <w:rPr>
          <w:rFonts w:eastAsia="Calibri"/>
          <w:color w:val="000000"/>
          <w:sz w:val="28"/>
          <w:szCs w:val="22"/>
          <w:lang w:eastAsia="en-US"/>
        </w:rPr>
        <w:t xml:space="preserve"> с последующим спрыгиванием» (девочки);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передвигаться по гимнастической стенке приставным шагом, лазать разноимённым способом вверх и по диагонали;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выполнять бег с равномерной скоростью с высокого старта по учебной дистанции;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демонстрировать технику прыжка в длину с разбега способом «согнув ноги»;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демонстрировать технические действия в спортивных играх: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волейбол (приём и передача мяча двумя руками снизу и сверху с места и в движении, прямая нижняя подача);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футбол (ведение мяча с равномерной скоростью в разных направлениях, приём и передача мяча, удар по неподвижному мячу с небольшого разбега).</w:t>
      </w:r>
    </w:p>
    <w:p w:rsidR="00515CA4" w:rsidRPr="00515CA4" w:rsidRDefault="00515CA4" w:rsidP="00515CA4">
      <w:pPr>
        <w:spacing w:line="264" w:lineRule="auto"/>
        <w:ind w:left="120"/>
        <w:jc w:val="both"/>
        <w:rPr>
          <w:rFonts w:ascii="Calibri" w:eastAsia="Calibri" w:hAnsi="Calibri"/>
          <w:sz w:val="22"/>
          <w:szCs w:val="22"/>
          <w:lang w:eastAsia="en-US"/>
        </w:rPr>
      </w:pPr>
    </w:p>
    <w:p w:rsidR="00515CA4" w:rsidRPr="00515CA4" w:rsidRDefault="00515CA4" w:rsidP="00515CA4">
      <w:pPr>
        <w:spacing w:line="264" w:lineRule="auto"/>
        <w:ind w:left="120"/>
        <w:jc w:val="both"/>
        <w:rPr>
          <w:rFonts w:ascii="Calibri" w:eastAsia="Calibri" w:hAnsi="Calibri"/>
          <w:sz w:val="22"/>
          <w:szCs w:val="22"/>
          <w:lang w:eastAsia="en-US"/>
        </w:rPr>
      </w:pPr>
      <w:r w:rsidRPr="00515CA4">
        <w:rPr>
          <w:rFonts w:eastAsia="Calibri"/>
          <w:color w:val="000000"/>
          <w:sz w:val="28"/>
          <w:szCs w:val="22"/>
          <w:lang w:eastAsia="en-US"/>
        </w:rPr>
        <w:t xml:space="preserve">К концу обучения </w:t>
      </w:r>
      <w:r w:rsidRPr="00515CA4">
        <w:rPr>
          <w:rFonts w:eastAsia="Calibri"/>
          <w:b/>
          <w:i/>
          <w:color w:val="000000"/>
          <w:sz w:val="28"/>
          <w:szCs w:val="22"/>
          <w:lang w:eastAsia="en-US"/>
        </w:rPr>
        <w:t>в 6 классе</w:t>
      </w:r>
      <w:r w:rsidRPr="00515CA4">
        <w:rPr>
          <w:rFonts w:eastAsia="Calibri"/>
          <w:color w:val="000000"/>
          <w:sz w:val="28"/>
          <w:szCs w:val="22"/>
          <w:lang w:eastAsia="en-US"/>
        </w:rPr>
        <w:t xml:space="preserve"> обучающийся научится:</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lastRenderedPageBreak/>
        <w:t xml:space="preserve">отбирать упражнения оздоровительной физической культуры и составлять из них комплексы физкультминуток и </w:t>
      </w:r>
      <w:proofErr w:type="spellStart"/>
      <w:r w:rsidRPr="00515CA4">
        <w:rPr>
          <w:rFonts w:eastAsia="Calibri"/>
          <w:color w:val="000000"/>
          <w:sz w:val="28"/>
          <w:szCs w:val="22"/>
          <w:lang w:eastAsia="en-US"/>
        </w:rPr>
        <w:t>физкультпауз</w:t>
      </w:r>
      <w:proofErr w:type="spellEnd"/>
      <w:r w:rsidRPr="00515CA4">
        <w:rPr>
          <w:rFonts w:eastAsia="Calibri"/>
          <w:color w:val="000000"/>
          <w:sz w:val="28"/>
          <w:szCs w:val="22"/>
          <w:lang w:eastAsia="en-US"/>
        </w:rPr>
        <w:t xml:space="preserve"> для оптимизации работоспособности и снятия мышечного утомления в режиме учебной деятельности;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выполнять правила и демонстрировать технические действия в спортивных играх: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515CA4" w:rsidRPr="00515CA4" w:rsidRDefault="00515CA4" w:rsidP="00515CA4">
      <w:pPr>
        <w:spacing w:line="264" w:lineRule="auto"/>
        <w:ind w:left="120"/>
        <w:jc w:val="both"/>
        <w:rPr>
          <w:rFonts w:ascii="Calibri" w:eastAsia="Calibri" w:hAnsi="Calibri"/>
          <w:sz w:val="22"/>
          <w:szCs w:val="22"/>
          <w:lang w:eastAsia="en-US"/>
        </w:rPr>
      </w:pPr>
    </w:p>
    <w:p w:rsidR="00515CA4" w:rsidRPr="00515CA4" w:rsidRDefault="00515CA4" w:rsidP="00515CA4">
      <w:pPr>
        <w:spacing w:line="264" w:lineRule="auto"/>
        <w:ind w:left="120"/>
        <w:jc w:val="both"/>
        <w:rPr>
          <w:rFonts w:ascii="Calibri" w:eastAsia="Calibri" w:hAnsi="Calibri"/>
          <w:sz w:val="22"/>
          <w:szCs w:val="22"/>
          <w:lang w:eastAsia="en-US"/>
        </w:rPr>
      </w:pPr>
      <w:r w:rsidRPr="00515CA4">
        <w:rPr>
          <w:rFonts w:eastAsia="Calibri"/>
          <w:color w:val="000000"/>
          <w:sz w:val="28"/>
          <w:szCs w:val="22"/>
          <w:lang w:eastAsia="en-US"/>
        </w:rPr>
        <w:t xml:space="preserve">К концу обучения </w:t>
      </w:r>
      <w:r w:rsidRPr="00515CA4">
        <w:rPr>
          <w:rFonts w:eastAsia="Calibri"/>
          <w:b/>
          <w:i/>
          <w:color w:val="000000"/>
          <w:sz w:val="28"/>
          <w:szCs w:val="22"/>
          <w:lang w:eastAsia="en-US"/>
        </w:rPr>
        <w:t>в 7 классе</w:t>
      </w:r>
      <w:r w:rsidRPr="00515CA4">
        <w:rPr>
          <w:rFonts w:eastAsia="Calibri"/>
          <w:color w:val="000000"/>
          <w:sz w:val="28"/>
          <w:szCs w:val="22"/>
          <w:lang w:eastAsia="en-US"/>
        </w:rPr>
        <w:t xml:space="preserve"> обучающийся научится:</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lastRenderedPageBreak/>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w:t>
      </w:r>
      <w:proofErr w:type="spellStart"/>
      <w:r w:rsidRPr="00515CA4">
        <w:rPr>
          <w:rFonts w:eastAsia="Calibri"/>
          <w:color w:val="000000"/>
          <w:sz w:val="28"/>
          <w:szCs w:val="22"/>
          <w:lang w:eastAsia="en-US"/>
        </w:rPr>
        <w:t>Кетле</w:t>
      </w:r>
      <w:proofErr w:type="spellEnd"/>
      <w:r w:rsidRPr="00515CA4">
        <w:rPr>
          <w:rFonts w:eastAsia="Calibri"/>
          <w:color w:val="000000"/>
          <w:sz w:val="28"/>
          <w:szCs w:val="22"/>
          <w:lang w:eastAsia="en-US"/>
        </w:rPr>
        <w:t xml:space="preserve">» и «ортостатической пробы» (по образцу);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выполнять лазанье по канату в два приёма (юноши) и простейшие акробатические пирамиды в парах и тройках (девушки);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выполнять стойку на голове с опорой на руки и включать её в акробатическую комбинацию из ранее освоенных упражнений (юноши);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выполнять беговые упражнения с преодолением препятствий способами «</w:t>
      </w:r>
      <w:proofErr w:type="spellStart"/>
      <w:r w:rsidRPr="00515CA4">
        <w:rPr>
          <w:rFonts w:eastAsia="Calibri"/>
          <w:color w:val="000000"/>
          <w:sz w:val="28"/>
          <w:szCs w:val="22"/>
          <w:lang w:eastAsia="en-US"/>
        </w:rPr>
        <w:t>наступание</w:t>
      </w:r>
      <w:proofErr w:type="spellEnd"/>
      <w:r w:rsidRPr="00515CA4">
        <w:rPr>
          <w:rFonts w:eastAsia="Calibri"/>
          <w:color w:val="000000"/>
          <w:sz w:val="28"/>
          <w:szCs w:val="22"/>
          <w:lang w:eastAsia="en-US"/>
        </w:rPr>
        <w:t xml:space="preserve">» и «прыжковый бег», применять их в беге по пересечённой местности;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выполнять метание малого мяча на точность в неподвижную, качающуюся и катящуюся с разной скоростью мишень;</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демонстрировать и использовать технические действия спортивных игр: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515CA4" w:rsidRPr="00515CA4" w:rsidRDefault="00515CA4" w:rsidP="00515CA4">
      <w:pPr>
        <w:spacing w:line="264" w:lineRule="auto"/>
        <w:ind w:left="120"/>
        <w:jc w:val="both"/>
        <w:rPr>
          <w:rFonts w:ascii="Calibri" w:eastAsia="Calibri" w:hAnsi="Calibri"/>
          <w:sz w:val="22"/>
          <w:szCs w:val="22"/>
          <w:lang w:eastAsia="en-US"/>
        </w:rPr>
      </w:pPr>
    </w:p>
    <w:p w:rsidR="00515CA4" w:rsidRPr="00515CA4" w:rsidRDefault="00515CA4" w:rsidP="00515CA4">
      <w:pPr>
        <w:spacing w:line="264" w:lineRule="auto"/>
        <w:ind w:left="120"/>
        <w:jc w:val="both"/>
        <w:rPr>
          <w:rFonts w:ascii="Calibri" w:eastAsia="Calibri" w:hAnsi="Calibri"/>
          <w:sz w:val="22"/>
          <w:szCs w:val="22"/>
          <w:lang w:eastAsia="en-US"/>
        </w:rPr>
      </w:pPr>
      <w:r w:rsidRPr="00515CA4">
        <w:rPr>
          <w:rFonts w:eastAsia="Calibri"/>
          <w:color w:val="000000"/>
          <w:sz w:val="28"/>
          <w:szCs w:val="22"/>
          <w:lang w:eastAsia="en-US"/>
        </w:rPr>
        <w:t xml:space="preserve">К концу обучения </w:t>
      </w:r>
      <w:r w:rsidRPr="00515CA4">
        <w:rPr>
          <w:rFonts w:eastAsia="Calibri"/>
          <w:b/>
          <w:i/>
          <w:color w:val="000000"/>
          <w:sz w:val="28"/>
          <w:szCs w:val="22"/>
          <w:lang w:eastAsia="en-US"/>
        </w:rPr>
        <w:t>в 8 классе</w:t>
      </w:r>
      <w:r w:rsidRPr="00515CA4">
        <w:rPr>
          <w:rFonts w:eastAsia="Calibri"/>
          <w:color w:val="000000"/>
          <w:sz w:val="28"/>
          <w:szCs w:val="22"/>
          <w:lang w:eastAsia="en-US"/>
        </w:rPr>
        <w:t xml:space="preserve"> обучающийся научится:</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lastRenderedPageBreak/>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проводить занятия оздоровительной гимнастикой по коррекции индивидуальной формы осанки и избыточной массы тела;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демонстрировать и использовать технические действия спортивных игр: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515CA4" w:rsidRPr="00515CA4" w:rsidRDefault="00515CA4" w:rsidP="00515CA4">
      <w:pPr>
        <w:spacing w:line="264" w:lineRule="auto"/>
        <w:ind w:left="120"/>
        <w:jc w:val="both"/>
        <w:rPr>
          <w:rFonts w:ascii="Calibri" w:eastAsia="Calibri" w:hAnsi="Calibri"/>
          <w:sz w:val="22"/>
          <w:szCs w:val="22"/>
          <w:lang w:eastAsia="en-US"/>
        </w:rPr>
      </w:pPr>
    </w:p>
    <w:p w:rsidR="00515CA4" w:rsidRPr="00515CA4" w:rsidRDefault="00515CA4" w:rsidP="00515CA4">
      <w:pPr>
        <w:spacing w:line="264" w:lineRule="auto"/>
        <w:ind w:left="120"/>
        <w:jc w:val="both"/>
        <w:rPr>
          <w:rFonts w:ascii="Calibri" w:eastAsia="Calibri" w:hAnsi="Calibri"/>
          <w:sz w:val="22"/>
          <w:szCs w:val="22"/>
          <w:lang w:eastAsia="en-US"/>
        </w:rPr>
      </w:pPr>
      <w:r w:rsidRPr="00515CA4">
        <w:rPr>
          <w:rFonts w:eastAsia="Calibri"/>
          <w:color w:val="000000"/>
          <w:sz w:val="28"/>
          <w:szCs w:val="22"/>
          <w:lang w:eastAsia="en-US"/>
        </w:rPr>
        <w:t xml:space="preserve">К концу обучения </w:t>
      </w:r>
      <w:r w:rsidRPr="00515CA4">
        <w:rPr>
          <w:rFonts w:eastAsia="Calibri"/>
          <w:b/>
          <w:i/>
          <w:color w:val="000000"/>
          <w:sz w:val="28"/>
          <w:szCs w:val="22"/>
          <w:lang w:eastAsia="en-US"/>
        </w:rPr>
        <w:t>в 9 классе</w:t>
      </w:r>
      <w:r w:rsidRPr="00515CA4">
        <w:rPr>
          <w:rFonts w:eastAsia="Calibri"/>
          <w:color w:val="000000"/>
          <w:sz w:val="28"/>
          <w:szCs w:val="22"/>
          <w:lang w:eastAsia="en-US"/>
        </w:rPr>
        <w:t xml:space="preserve"> обучающийся научится:</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lastRenderedPageBreak/>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объяснять понятие «профессионально-прикладная физическая культура»;</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измерять индивидуальные функциональные резервы организма с помощью проб Штанге, </w:t>
      </w:r>
      <w:proofErr w:type="spellStart"/>
      <w:r w:rsidRPr="00515CA4">
        <w:rPr>
          <w:rFonts w:eastAsia="Calibri"/>
          <w:color w:val="000000"/>
          <w:sz w:val="28"/>
          <w:szCs w:val="22"/>
          <w:lang w:eastAsia="en-US"/>
        </w:rPr>
        <w:t>Генча</w:t>
      </w:r>
      <w:proofErr w:type="spellEnd"/>
      <w:r w:rsidRPr="00515CA4">
        <w:rPr>
          <w:rFonts w:eastAsia="Calibri"/>
          <w:color w:val="000000"/>
          <w:sz w:val="28"/>
          <w:szCs w:val="22"/>
          <w:lang w:eastAsia="en-US"/>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515CA4">
        <w:rPr>
          <w:rFonts w:eastAsia="Calibri"/>
          <w:color w:val="000000"/>
          <w:sz w:val="28"/>
          <w:szCs w:val="22"/>
          <w:lang w:eastAsia="en-US"/>
        </w:rPr>
        <w:t>размахиванияи</w:t>
      </w:r>
      <w:proofErr w:type="spellEnd"/>
      <w:r w:rsidRPr="00515CA4">
        <w:rPr>
          <w:rFonts w:eastAsia="Calibri"/>
          <w:color w:val="000000"/>
          <w:sz w:val="28"/>
          <w:szCs w:val="22"/>
          <w:lang w:eastAsia="en-US"/>
        </w:rPr>
        <w:t xml:space="preserve"> соскока вперёд способом «прогнувшись» (юноши);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составлять и выполнять композицию упражнений </w:t>
      </w:r>
      <w:proofErr w:type="spellStart"/>
      <w:r w:rsidRPr="00515CA4">
        <w:rPr>
          <w:rFonts w:eastAsia="Calibri"/>
          <w:color w:val="000000"/>
          <w:sz w:val="28"/>
          <w:szCs w:val="22"/>
          <w:lang w:eastAsia="en-US"/>
        </w:rPr>
        <w:t>черлидинга</w:t>
      </w:r>
      <w:proofErr w:type="spellEnd"/>
      <w:r w:rsidRPr="00515CA4">
        <w:rPr>
          <w:rFonts w:eastAsia="Calibri"/>
          <w:color w:val="000000"/>
          <w:sz w:val="28"/>
          <w:szCs w:val="22"/>
          <w:lang w:eastAsia="en-US"/>
        </w:rPr>
        <w:t xml:space="preserve"> с построением пирамид, элементами степ-аэробики и акробатики (девушки);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w:t>
      </w:r>
      <w:r w:rsidRPr="00515CA4">
        <w:rPr>
          <w:rFonts w:eastAsia="Calibri"/>
          <w:color w:val="000000"/>
          <w:sz w:val="28"/>
          <w:szCs w:val="22"/>
          <w:lang w:eastAsia="en-US"/>
        </w:rPr>
        <w:lastRenderedPageBreak/>
        <w:t xml:space="preserve">игровой деятельности, при организации тактических действий в нападении и защите; </w:t>
      </w:r>
    </w:p>
    <w:p w:rsidR="00515CA4" w:rsidRPr="00515CA4" w:rsidRDefault="00515CA4" w:rsidP="00515CA4">
      <w:pPr>
        <w:spacing w:line="264" w:lineRule="auto"/>
        <w:ind w:firstLine="600"/>
        <w:jc w:val="both"/>
        <w:rPr>
          <w:rFonts w:ascii="Calibri" w:eastAsia="Calibri" w:hAnsi="Calibri"/>
          <w:sz w:val="22"/>
          <w:szCs w:val="22"/>
          <w:lang w:eastAsia="en-US"/>
        </w:rPr>
      </w:pPr>
      <w:r w:rsidRPr="00515CA4">
        <w:rPr>
          <w:rFonts w:eastAsia="Calibri"/>
          <w:color w:val="000000"/>
          <w:sz w:val="28"/>
          <w:szCs w:val="22"/>
          <w:lang w:eastAsia="en-US"/>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481883" w:rsidRPr="00502CE5" w:rsidRDefault="00481883" w:rsidP="00481883">
      <w:pPr>
        <w:ind w:left="120"/>
      </w:pPr>
    </w:p>
    <w:p w:rsidR="00481883" w:rsidRDefault="00481883" w:rsidP="00481883"/>
    <w:p w:rsidR="009F3E2E" w:rsidRDefault="009F3E2E" w:rsidP="00481883"/>
    <w:p w:rsidR="009F3E2E" w:rsidRDefault="009F3E2E" w:rsidP="00481883"/>
    <w:p w:rsidR="009F3E2E" w:rsidRDefault="009F3E2E" w:rsidP="00481883"/>
    <w:p w:rsidR="009F3E2E" w:rsidRDefault="009F3E2E" w:rsidP="00481883"/>
    <w:p w:rsidR="009F3E2E" w:rsidRDefault="009F3E2E" w:rsidP="00481883"/>
    <w:p w:rsidR="009F3E2E" w:rsidRDefault="009F3E2E" w:rsidP="00481883"/>
    <w:p w:rsidR="009F3E2E" w:rsidRDefault="009F3E2E" w:rsidP="00481883"/>
    <w:p w:rsidR="009F3E2E" w:rsidRDefault="009F3E2E" w:rsidP="00481883"/>
    <w:p w:rsidR="009F3E2E" w:rsidRDefault="009F3E2E" w:rsidP="00481883"/>
    <w:p w:rsidR="009F3E2E" w:rsidRDefault="009F3E2E" w:rsidP="00481883"/>
    <w:p w:rsidR="009F3E2E" w:rsidRDefault="009F3E2E" w:rsidP="00481883"/>
    <w:p w:rsidR="009F3E2E" w:rsidRDefault="009F3E2E" w:rsidP="00481883"/>
    <w:p w:rsidR="009F3E2E" w:rsidRDefault="009F3E2E" w:rsidP="00481883"/>
    <w:p w:rsidR="009F3E2E" w:rsidRDefault="009F3E2E" w:rsidP="00481883"/>
    <w:p w:rsidR="009F3E2E" w:rsidRDefault="009F3E2E" w:rsidP="00481883"/>
    <w:p w:rsidR="009F3E2E" w:rsidRPr="00502CE5" w:rsidRDefault="009F3E2E" w:rsidP="00481883">
      <w:pPr>
        <w:sectPr w:rsidR="009F3E2E" w:rsidRPr="00502CE5">
          <w:pgSz w:w="11906" w:h="16383"/>
          <w:pgMar w:top="1134" w:right="850" w:bottom="1134" w:left="1701" w:header="720" w:footer="720" w:gutter="0"/>
          <w:cols w:space="720"/>
        </w:sectPr>
      </w:pPr>
    </w:p>
    <w:bookmarkEnd w:id="1"/>
    <w:p w:rsidR="009F3E2E" w:rsidRDefault="009F3E2E" w:rsidP="001A1EC2">
      <w:r>
        <w:rPr>
          <w:b/>
          <w:color w:val="000000"/>
          <w:sz w:val="28"/>
        </w:rPr>
        <w:lastRenderedPageBreak/>
        <w:t xml:space="preserve">ТЕМАТИЧЕСКОЕ ПЛАНИРОВАНИЕ </w:t>
      </w:r>
    </w:p>
    <w:p w:rsidR="009F3E2E" w:rsidRDefault="009F3E2E" w:rsidP="009F3E2E">
      <w:pPr>
        <w:ind w:left="120"/>
      </w:pPr>
      <w:r>
        <w:rPr>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8"/>
        <w:gridCol w:w="2013"/>
        <w:gridCol w:w="916"/>
        <w:gridCol w:w="1776"/>
        <w:gridCol w:w="1842"/>
        <w:gridCol w:w="2140"/>
      </w:tblGrid>
      <w:tr w:rsidR="009F3E2E" w:rsidTr="009F3E2E">
        <w:trPr>
          <w:trHeight w:val="144"/>
          <w:tblCellSpacing w:w="20" w:type="nil"/>
        </w:trPr>
        <w:tc>
          <w:tcPr>
            <w:tcW w:w="510" w:type="dxa"/>
            <w:vMerge w:val="restart"/>
            <w:tcMar>
              <w:top w:w="50" w:type="dxa"/>
              <w:left w:w="100" w:type="dxa"/>
            </w:tcMar>
            <w:vAlign w:val="center"/>
          </w:tcPr>
          <w:p w:rsidR="009F3E2E" w:rsidRDefault="009F3E2E" w:rsidP="009F3E2E">
            <w:pPr>
              <w:ind w:left="135"/>
            </w:pPr>
            <w:r>
              <w:rPr>
                <w:b/>
                <w:color w:val="000000"/>
              </w:rPr>
              <w:t xml:space="preserve">№ п/п </w:t>
            </w:r>
          </w:p>
          <w:p w:rsidR="009F3E2E" w:rsidRDefault="009F3E2E" w:rsidP="009F3E2E">
            <w:pPr>
              <w:ind w:left="135"/>
            </w:pPr>
          </w:p>
        </w:tc>
        <w:tc>
          <w:tcPr>
            <w:tcW w:w="2816" w:type="dxa"/>
            <w:vMerge w:val="restart"/>
            <w:tcMar>
              <w:top w:w="50" w:type="dxa"/>
              <w:left w:w="100" w:type="dxa"/>
            </w:tcMar>
            <w:vAlign w:val="center"/>
          </w:tcPr>
          <w:p w:rsidR="009F3E2E" w:rsidRDefault="009F3E2E" w:rsidP="009F3E2E">
            <w:pPr>
              <w:ind w:left="135"/>
            </w:pPr>
            <w:r>
              <w:rPr>
                <w:b/>
                <w:color w:val="000000"/>
              </w:rPr>
              <w:t xml:space="preserve">Наименование разделов и тем программы </w:t>
            </w:r>
          </w:p>
          <w:p w:rsidR="009F3E2E" w:rsidRDefault="009F3E2E" w:rsidP="009F3E2E">
            <w:pPr>
              <w:ind w:left="135"/>
            </w:pPr>
          </w:p>
        </w:tc>
        <w:tc>
          <w:tcPr>
            <w:tcW w:w="0" w:type="auto"/>
            <w:gridSpan w:val="3"/>
            <w:tcMar>
              <w:top w:w="50" w:type="dxa"/>
              <w:left w:w="100" w:type="dxa"/>
            </w:tcMar>
            <w:vAlign w:val="center"/>
          </w:tcPr>
          <w:p w:rsidR="009F3E2E" w:rsidRDefault="009F3E2E" w:rsidP="009F3E2E">
            <w:r>
              <w:rPr>
                <w:b/>
                <w:color w:val="000000"/>
              </w:rPr>
              <w:t>Количество часов</w:t>
            </w:r>
          </w:p>
        </w:tc>
        <w:tc>
          <w:tcPr>
            <w:tcW w:w="2694" w:type="dxa"/>
            <w:vMerge w:val="restart"/>
            <w:tcMar>
              <w:top w:w="50" w:type="dxa"/>
              <w:left w:w="100" w:type="dxa"/>
            </w:tcMar>
            <w:vAlign w:val="center"/>
          </w:tcPr>
          <w:p w:rsidR="009F3E2E" w:rsidRDefault="009F3E2E" w:rsidP="009F3E2E">
            <w:pPr>
              <w:ind w:left="135"/>
            </w:pPr>
            <w:r>
              <w:rPr>
                <w:b/>
                <w:color w:val="000000"/>
              </w:rPr>
              <w:t xml:space="preserve">Электронные (цифровые) образовательные ресурсы </w:t>
            </w:r>
          </w:p>
          <w:p w:rsidR="009F3E2E" w:rsidRDefault="009F3E2E" w:rsidP="009F3E2E">
            <w:pPr>
              <w:ind w:left="135"/>
            </w:pPr>
          </w:p>
        </w:tc>
      </w:tr>
      <w:tr w:rsidR="009F3E2E" w:rsidTr="009F3E2E">
        <w:trPr>
          <w:trHeight w:val="144"/>
          <w:tblCellSpacing w:w="20" w:type="nil"/>
        </w:trPr>
        <w:tc>
          <w:tcPr>
            <w:tcW w:w="0" w:type="auto"/>
            <w:vMerge/>
            <w:tcBorders>
              <w:top w:val="nil"/>
            </w:tcBorders>
            <w:tcMar>
              <w:top w:w="50" w:type="dxa"/>
              <w:left w:w="100" w:type="dxa"/>
            </w:tcMar>
          </w:tcPr>
          <w:p w:rsidR="009F3E2E" w:rsidRDefault="009F3E2E" w:rsidP="009F3E2E"/>
        </w:tc>
        <w:tc>
          <w:tcPr>
            <w:tcW w:w="0" w:type="auto"/>
            <w:vMerge/>
            <w:tcBorders>
              <w:top w:val="nil"/>
            </w:tcBorders>
            <w:tcMar>
              <w:top w:w="50" w:type="dxa"/>
              <w:left w:w="100" w:type="dxa"/>
            </w:tcMar>
          </w:tcPr>
          <w:p w:rsidR="009F3E2E" w:rsidRDefault="009F3E2E" w:rsidP="009F3E2E"/>
        </w:tc>
        <w:tc>
          <w:tcPr>
            <w:tcW w:w="994" w:type="dxa"/>
            <w:tcMar>
              <w:top w:w="50" w:type="dxa"/>
              <w:left w:w="100" w:type="dxa"/>
            </w:tcMar>
            <w:vAlign w:val="center"/>
          </w:tcPr>
          <w:p w:rsidR="009F3E2E" w:rsidRDefault="009F3E2E" w:rsidP="009F3E2E">
            <w:pPr>
              <w:ind w:left="135"/>
            </w:pPr>
            <w:r>
              <w:rPr>
                <w:b/>
                <w:color w:val="000000"/>
              </w:rPr>
              <w:t xml:space="preserve">Всего </w:t>
            </w:r>
          </w:p>
          <w:p w:rsidR="009F3E2E" w:rsidRDefault="009F3E2E" w:rsidP="009F3E2E">
            <w:pPr>
              <w:ind w:left="135"/>
            </w:pPr>
          </w:p>
        </w:tc>
        <w:tc>
          <w:tcPr>
            <w:tcW w:w="1719" w:type="dxa"/>
            <w:tcMar>
              <w:top w:w="50" w:type="dxa"/>
              <w:left w:w="100" w:type="dxa"/>
            </w:tcMar>
            <w:vAlign w:val="center"/>
          </w:tcPr>
          <w:p w:rsidR="009F3E2E" w:rsidRDefault="009F3E2E" w:rsidP="009F3E2E">
            <w:pPr>
              <w:ind w:left="135"/>
            </w:pPr>
            <w:r>
              <w:rPr>
                <w:b/>
                <w:color w:val="000000"/>
              </w:rPr>
              <w:t xml:space="preserve">Контрольные работы </w:t>
            </w:r>
          </w:p>
          <w:p w:rsidR="009F3E2E" w:rsidRDefault="009F3E2E" w:rsidP="009F3E2E">
            <w:pPr>
              <w:ind w:left="135"/>
            </w:pPr>
          </w:p>
        </w:tc>
        <w:tc>
          <w:tcPr>
            <w:tcW w:w="1805" w:type="dxa"/>
            <w:tcMar>
              <w:top w:w="50" w:type="dxa"/>
              <w:left w:w="100" w:type="dxa"/>
            </w:tcMar>
            <w:vAlign w:val="center"/>
          </w:tcPr>
          <w:p w:rsidR="009F3E2E" w:rsidRDefault="009F3E2E" w:rsidP="009F3E2E">
            <w:pPr>
              <w:ind w:left="135"/>
            </w:pPr>
            <w:r>
              <w:rPr>
                <w:b/>
                <w:color w:val="000000"/>
              </w:rPr>
              <w:t xml:space="preserve">Практические работы </w:t>
            </w:r>
          </w:p>
          <w:p w:rsidR="009F3E2E" w:rsidRDefault="009F3E2E" w:rsidP="009F3E2E">
            <w:pPr>
              <w:ind w:left="135"/>
            </w:pPr>
          </w:p>
        </w:tc>
        <w:tc>
          <w:tcPr>
            <w:tcW w:w="0" w:type="auto"/>
            <w:vMerge/>
            <w:tcBorders>
              <w:top w:val="nil"/>
            </w:tcBorders>
            <w:tcMar>
              <w:top w:w="50" w:type="dxa"/>
              <w:left w:w="100" w:type="dxa"/>
            </w:tcMar>
          </w:tcPr>
          <w:p w:rsidR="009F3E2E" w:rsidRDefault="009F3E2E" w:rsidP="009F3E2E"/>
        </w:tc>
      </w:tr>
      <w:tr w:rsidR="009F3E2E" w:rsidRPr="00502CE5" w:rsidTr="009F3E2E">
        <w:trPr>
          <w:trHeight w:val="144"/>
          <w:tblCellSpacing w:w="20" w:type="nil"/>
        </w:trPr>
        <w:tc>
          <w:tcPr>
            <w:tcW w:w="0" w:type="auto"/>
            <w:gridSpan w:val="6"/>
            <w:tcMar>
              <w:top w:w="50" w:type="dxa"/>
              <w:left w:w="100" w:type="dxa"/>
            </w:tcMar>
            <w:vAlign w:val="center"/>
          </w:tcPr>
          <w:p w:rsidR="009F3E2E" w:rsidRPr="00502CE5" w:rsidRDefault="009F3E2E" w:rsidP="009F3E2E">
            <w:pPr>
              <w:ind w:left="135"/>
            </w:pPr>
            <w:r w:rsidRPr="00502CE5">
              <w:rPr>
                <w:b/>
                <w:color w:val="000000"/>
              </w:rPr>
              <w:t>Раздел 1.</w:t>
            </w:r>
            <w:r w:rsidRPr="00502CE5">
              <w:rPr>
                <w:color w:val="000000"/>
              </w:rPr>
              <w:t xml:space="preserve"> </w:t>
            </w:r>
            <w:r w:rsidRPr="00502CE5">
              <w:rPr>
                <w:b/>
                <w:color w:val="000000"/>
              </w:rPr>
              <w:t>Знания о физической культуре</w:t>
            </w:r>
          </w:p>
        </w:tc>
      </w:tr>
      <w:tr w:rsidR="009F3E2E" w:rsidTr="009F3E2E">
        <w:trPr>
          <w:trHeight w:val="144"/>
          <w:tblCellSpacing w:w="20" w:type="nil"/>
        </w:trPr>
        <w:tc>
          <w:tcPr>
            <w:tcW w:w="510" w:type="dxa"/>
            <w:tcMar>
              <w:top w:w="50" w:type="dxa"/>
              <w:left w:w="100" w:type="dxa"/>
            </w:tcMar>
            <w:vAlign w:val="center"/>
          </w:tcPr>
          <w:p w:rsidR="009F3E2E" w:rsidRDefault="009F3E2E" w:rsidP="009F3E2E">
            <w:r>
              <w:rPr>
                <w:color w:val="000000"/>
              </w:rPr>
              <w:t>1.1</w:t>
            </w:r>
          </w:p>
        </w:tc>
        <w:tc>
          <w:tcPr>
            <w:tcW w:w="2816" w:type="dxa"/>
            <w:tcMar>
              <w:top w:w="50" w:type="dxa"/>
              <w:left w:w="100" w:type="dxa"/>
            </w:tcMar>
            <w:vAlign w:val="center"/>
          </w:tcPr>
          <w:p w:rsidR="009F3E2E" w:rsidRDefault="009F3E2E" w:rsidP="009F3E2E">
            <w:pPr>
              <w:ind w:left="135"/>
            </w:pPr>
            <w:r>
              <w:rPr>
                <w:color w:val="000000"/>
              </w:rPr>
              <w:t>Знания о физической культуре</w:t>
            </w:r>
          </w:p>
        </w:tc>
        <w:tc>
          <w:tcPr>
            <w:tcW w:w="994" w:type="dxa"/>
            <w:tcMar>
              <w:top w:w="50" w:type="dxa"/>
              <w:left w:w="100" w:type="dxa"/>
            </w:tcMar>
            <w:vAlign w:val="center"/>
          </w:tcPr>
          <w:p w:rsidR="009F3E2E" w:rsidRDefault="009F3E2E" w:rsidP="009F3E2E">
            <w:pPr>
              <w:ind w:left="135"/>
              <w:jc w:val="center"/>
            </w:pPr>
            <w:r>
              <w:rPr>
                <w:color w:val="000000"/>
              </w:rPr>
              <w:t xml:space="preserve"> 1</w:t>
            </w:r>
          </w:p>
        </w:tc>
        <w:tc>
          <w:tcPr>
            <w:tcW w:w="1719" w:type="dxa"/>
            <w:tcMar>
              <w:top w:w="50" w:type="dxa"/>
              <w:left w:w="100" w:type="dxa"/>
            </w:tcMar>
            <w:vAlign w:val="center"/>
          </w:tcPr>
          <w:p w:rsidR="009F3E2E" w:rsidRDefault="009F3E2E" w:rsidP="009F3E2E">
            <w:pPr>
              <w:ind w:left="135"/>
              <w:jc w:val="center"/>
            </w:pPr>
          </w:p>
        </w:tc>
        <w:tc>
          <w:tcPr>
            <w:tcW w:w="1805" w:type="dxa"/>
            <w:tcMar>
              <w:top w:w="50" w:type="dxa"/>
              <w:left w:w="100" w:type="dxa"/>
            </w:tcMar>
            <w:vAlign w:val="center"/>
          </w:tcPr>
          <w:p w:rsidR="009F3E2E" w:rsidRDefault="009F3E2E" w:rsidP="009F3E2E">
            <w:pPr>
              <w:ind w:left="135"/>
              <w:jc w:val="center"/>
            </w:pPr>
          </w:p>
        </w:tc>
        <w:tc>
          <w:tcPr>
            <w:tcW w:w="2694" w:type="dxa"/>
            <w:tcMar>
              <w:top w:w="50" w:type="dxa"/>
              <w:left w:w="100" w:type="dxa"/>
            </w:tcMar>
            <w:vAlign w:val="center"/>
          </w:tcPr>
          <w:p w:rsidR="009F3E2E" w:rsidRDefault="009F3E2E" w:rsidP="009F3E2E">
            <w:pPr>
              <w:ind w:left="135"/>
            </w:pPr>
          </w:p>
        </w:tc>
      </w:tr>
      <w:tr w:rsidR="009F3E2E" w:rsidTr="009F3E2E">
        <w:trPr>
          <w:trHeight w:val="144"/>
          <w:tblCellSpacing w:w="20" w:type="nil"/>
        </w:trPr>
        <w:tc>
          <w:tcPr>
            <w:tcW w:w="0" w:type="auto"/>
            <w:gridSpan w:val="2"/>
            <w:tcMar>
              <w:top w:w="50" w:type="dxa"/>
              <w:left w:w="100" w:type="dxa"/>
            </w:tcMar>
            <w:vAlign w:val="center"/>
          </w:tcPr>
          <w:p w:rsidR="009F3E2E" w:rsidRDefault="009F3E2E" w:rsidP="009F3E2E">
            <w:pPr>
              <w:ind w:left="135"/>
            </w:pPr>
            <w:r>
              <w:rPr>
                <w:color w:val="000000"/>
              </w:rPr>
              <w:t>Итого по разделу</w:t>
            </w:r>
          </w:p>
        </w:tc>
        <w:tc>
          <w:tcPr>
            <w:tcW w:w="1563" w:type="dxa"/>
            <w:tcMar>
              <w:top w:w="50" w:type="dxa"/>
              <w:left w:w="100" w:type="dxa"/>
            </w:tcMar>
            <w:vAlign w:val="center"/>
          </w:tcPr>
          <w:p w:rsidR="009F3E2E" w:rsidRDefault="009F3E2E" w:rsidP="009F3E2E">
            <w:pPr>
              <w:ind w:left="135"/>
              <w:jc w:val="center"/>
            </w:pPr>
            <w:r>
              <w:rPr>
                <w:color w:val="000000"/>
              </w:rPr>
              <w:t xml:space="preserve"> 1</w:t>
            </w:r>
          </w:p>
        </w:tc>
        <w:tc>
          <w:tcPr>
            <w:tcW w:w="0" w:type="auto"/>
            <w:gridSpan w:val="3"/>
            <w:tcMar>
              <w:top w:w="50" w:type="dxa"/>
              <w:left w:w="100" w:type="dxa"/>
            </w:tcMar>
            <w:vAlign w:val="center"/>
          </w:tcPr>
          <w:p w:rsidR="009F3E2E" w:rsidRDefault="009F3E2E" w:rsidP="009F3E2E"/>
        </w:tc>
      </w:tr>
      <w:tr w:rsidR="009F3E2E" w:rsidTr="009F3E2E">
        <w:trPr>
          <w:trHeight w:val="144"/>
          <w:tblCellSpacing w:w="20" w:type="nil"/>
        </w:trPr>
        <w:tc>
          <w:tcPr>
            <w:tcW w:w="0" w:type="auto"/>
            <w:gridSpan w:val="6"/>
            <w:tcMar>
              <w:top w:w="50" w:type="dxa"/>
              <w:left w:w="100" w:type="dxa"/>
            </w:tcMar>
            <w:vAlign w:val="center"/>
          </w:tcPr>
          <w:p w:rsidR="009F3E2E" w:rsidRDefault="009F3E2E" w:rsidP="009F3E2E">
            <w:pPr>
              <w:ind w:left="135"/>
            </w:pPr>
            <w:r>
              <w:rPr>
                <w:b/>
                <w:color w:val="000000"/>
              </w:rPr>
              <w:t>Раздел 2.</w:t>
            </w:r>
            <w:r>
              <w:rPr>
                <w:color w:val="000000"/>
              </w:rPr>
              <w:t xml:space="preserve"> </w:t>
            </w:r>
            <w:r>
              <w:rPr>
                <w:b/>
                <w:color w:val="000000"/>
              </w:rPr>
              <w:t>Способы самостоятельной деятельности</w:t>
            </w:r>
          </w:p>
        </w:tc>
      </w:tr>
      <w:tr w:rsidR="009F3E2E" w:rsidTr="009F3E2E">
        <w:trPr>
          <w:trHeight w:val="144"/>
          <w:tblCellSpacing w:w="20" w:type="nil"/>
        </w:trPr>
        <w:tc>
          <w:tcPr>
            <w:tcW w:w="510" w:type="dxa"/>
            <w:tcMar>
              <w:top w:w="50" w:type="dxa"/>
              <w:left w:w="100" w:type="dxa"/>
            </w:tcMar>
            <w:vAlign w:val="center"/>
          </w:tcPr>
          <w:p w:rsidR="009F3E2E" w:rsidRDefault="009F3E2E" w:rsidP="009F3E2E">
            <w:r>
              <w:rPr>
                <w:color w:val="000000"/>
              </w:rPr>
              <w:t>2.1</w:t>
            </w:r>
          </w:p>
        </w:tc>
        <w:tc>
          <w:tcPr>
            <w:tcW w:w="2816" w:type="dxa"/>
            <w:tcMar>
              <w:top w:w="50" w:type="dxa"/>
              <w:left w:w="100" w:type="dxa"/>
            </w:tcMar>
            <w:vAlign w:val="center"/>
          </w:tcPr>
          <w:p w:rsidR="009F3E2E" w:rsidRDefault="009F3E2E" w:rsidP="009F3E2E">
            <w:pPr>
              <w:ind w:left="135"/>
            </w:pPr>
            <w:r>
              <w:rPr>
                <w:color w:val="000000"/>
              </w:rPr>
              <w:t>Способы самостоятельной деятельности</w:t>
            </w:r>
          </w:p>
        </w:tc>
        <w:tc>
          <w:tcPr>
            <w:tcW w:w="994" w:type="dxa"/>
            <w:tcMar>
              <w:top w:w="50" w:type="dxa"/>
              <w:left w:w="100" w:type="dxa"/>
            </w:tcMar>
            <w:vAlign w:val="center"/>
          </w:tcPr>
          <w:p w:rsidR="009F3E2E" w:rsidRDefault="009F3E2E" w:rsidP="009F3E2E">
            <w:pPr>
              <w:ind w:left="135"/>
              <w:jc w:val="center"/>
            </w:pPr>
            <w:r>
              <w:rPr>
                <w:color w:val="000000"/>
              </w:rPr>
              <w:t xml:space="preserve"> 1 </w:t>
            </w:r>
          </w:p>
        </w:tc>
        <w:tc>
          <w:tcPr>
            <w:tcW w:w="1719" w:type="dxa"/>
            <w:tcMar>
              <w:top w:w="50" w:type="dxa"/>
              <w:left w:w="100" w:type="dxa"/>
            </w:tcMar>
            <w:vAlign w:val="center"/>
          </w:tcPr>
          <w:p w:rsidR="009F3E2E" w:rsidRDefault="009F3E2E" w:rsidP="009F3E2E">
            <w:pPr>
              <w:ind w:left="135"/>
              <w:jc w:val="center"/>
            </w:pPr>
          </w:p>
        </w:tc>
        <w:tc>
          <w:tcPr>
            <w:tcW w:w="1805" w:type="dxa"/>
            <w:tcMar>
              <w:top w:w="50" w:type="dxa"/>
              <w:left w:w="100" w:type="dxa"/>
            </w:tcMar>
            <w:vAlign w:val="center"/>
          </w:tcPr>
          <w:p w:rsidR="009F3E2E" w:rsidRDefault="009F3E2E" w:rsidP="009F3E2E">
            <w:pPr>
              <w:ind w:left="135"/>
              <w:jc w:val="center"/>
            </w:pPr>
          </w:p>
        </w:tc>
        <w:tc>
          <w:tcPr>
            <w:tcW w:w="2694" w:type="dxa"/>
            <w:tcMar>
              <w:top w:w="50" w:type="dxa"/>
              <w:left w:w="100" w:type="dxa"/>
            </w:tcMar>
            <w:vAlign w:val="center"/>
          </w:tcPr>
          <w:p w:rsidR="009F3E2E" w:rsidRDefault="009F3E2E" w:rsidP="009F3E2E">
            <w:pPr>
              <w:ind w:left="135"/>
            </w:pPr>
          </w:p>
        </w:tc>
      </w:tr>
      <w:tr w:rsidR="009F3E2E" w:rsidTr="009F3E2E">
        <w:trPr>
          <w:trHeight w:val="144"/>
          <w:tblCellSpacing w:w="20" w:type="nil"/>
        </w:trPr>
        <w:tc>
          <w:tcPr>
            <w:tcW w:w="0" w:type="auto"/>
            <w:gridSpan w:val="2"/>
            <w:tcMar>
              <w:top w:w="50" w:type="dxa"/>
              <w:left w:w="100" w:type="dxa"/>
            </w:tcMar>
            <w:vAlign w:val="center"/>
          </w:tcPr>
          <w:p w:rsidR="009F3E2E" w:rsidRDefault="009F3E2E" w:rsidP="009F3E2E">
            <w:pPr>
              <w:ind w:left="135"/>
            </w:pPr>
            <w:r>
              <w:rPr>
                <w:color w:val="000000"/>
              </w:rPr>
              <w:t>Итого по разделу</w:t>
            </w:r>
          </w:p>
        </w:tc>
        <w:tc>
          <w:tcPr>
            <w:tcW w:w="1563" w:type="dxa"/>
            <w:tcMar>
              <w:top w:w="50" w:type="dxa"/>
              <w:left w:w="100" w:type="dxa"/>
            </w:tcMar>
            <w:vAlign w:val="center"/>
          </w:tcPr>
          <w:p w:rsidR="009F3E2E" w:rsidRDefault="009F3E2E" w:rsidP="009F3E2E">
            <w:pPr>
              <w:ind w:left="135"/>
              <w:jc w:val="center"/>
            </w:pPr>
            <w:r>
              <w:rPr>
                <w:color w:val="000000"/>
              </w:rPr>
              <w:t xml:space="preserve"> 1 </w:t>
            </w:r>
          </w:p>
        </w:tc>
        <w:tc>
          <w:tcPr>
            <w:tcW w:w="0" w:type="auto"/>
            <w:gridSpan w:val="3"/>
            <w:tcMar>
              <w:top w:w="50" w:type="dxa"/>
              <w:left w:w="100" w:type="dxa"/>
            </w:tcMar>
            <w:vAlign w:val="center"/>
          </w:tcPr>
          <w:p w:rsidR="009F3E2E" w:rsidRDefault="009F3E2E" w:rsidP="009F3E2E"/>
        </w:tc>
      </w:tr>
      <w:tr w:rsidR="009F3E2E" w:rsidTr="009F3E2E">
        <w:trPr>
          <w:trHeight w:val="144"/>
          <w:tblCellSpacing w:w="20" w:type="nil"/>
        </w:trPr>
        <w:tc>
          <w:tcPr>
            <w:tcW w:w="0" w:type="auto"/>
            <w:gridSpan w:val="6"/>
            <w:tcMar>
              <w:top w:w="50" w:type="dxa"/>
              <w:left w:w="100" w:type="dxa"/>
            </w:tcMar>
            <w:vAlign w:val="center"/>
          </w:tcPr>
          <w:p w:rsidR="009F3E2E" w:rsidRDefault="009F3E2E" w:rsidP="009F3E2E">
            <w:pPr>
              <w:ind w:left="135"/>
            </w:pPr>
            <w:r>
              <w:rPr>
                <w:b/>
                <w:color w:val="000000"/>
              </w:rPr>
              <w:t>ФИЗИЧЕСКОЕ СОВЕРШЕНСТВОВАНИЕ</w:t>
            </w:r>
          </w:p>
        </w:tc>
      </w:tr>
      <w:tr w:rsidR="009F3E2E" w:rsidTr="009F3E2E">
        <w:trPr>
          <w:trHeight w:val="144"/>
          <w:tblCellSpacing w:w="20" w:type="nil"/>
        </w:trPr>
        <w:tc>
          <w:tcPr>
            <w:tcW w:w="0" w:type="auto"/>
            <w:gridSpan w:val="6"/>
            <w:tcMar>
              <w:top w:w="50" w:type="dxa"/>
              <w:left w:w="100" w:type="dxa"/>
            </w:tcMar>
            <w:vAlign w:val="center"/>
          </w:tcPr>
          <w:p w:rsidR="009F3E2E" w:rsidRDefault="009F3E2E" w:rsidP="009F3E2E">
            <w:pPr>
              <w:ind w:left="135"/>
            </w:pPr>
            <w:r>
              <w:rPr>
                <w:b/>
                <w:color w:val="000000"/>
              </w:rPr>
              <w:t>Раздел 1.</w:t>
            </w:r>
            <w:r>
              <w:rPr>
                <w:color w:val="000000"/>
              </w:rPr>
              <w:t xml:space="preserve"> </w:t>
            </w:r>
            <w:r>
              <w:rPr>
                <w:b/>
                <w:color w:val="000000"/>
              </w:rPr>
              <w:t>Физкультурно-оздоровительная деятельность</w:t>
            </w:r>
          </w:p>
        </w:tc>
      </w:tr>
      <w:tr w:rsidR="009F3E2E" w:rsidTr="009F3E2E">
        <w:trPr>
          <w:trHeight w:val="144"/>
          <w:tblCellSpacing w:w="20" w:type="nil"/>
        </w:trPr>
        <w:tc>
          <w:tcPr>
            <w:tcW w:w="510" w:type="dxa"/>
            <w:tcMar>
              <w:top w:w="50" w:type="dxa"/>
              <w:left w:w="100" w:type="dxa"/>
            </w:tcMar>
            <w:vAlign w:val="center"/>
          </w:tcPr>
          <w:p w:rsidR="009F3E2E" w:rsidRDefault="009F3E2E" w:rsidP="009F3E2E">
            <w:r>
              <w:rPr>
                <w:color w:val="000000"/>
              </w:rPr>
              <w:t>1.1</w:t>
            </w:r>
          </w:p>
        </w:tc>
        <w:tc>
          <w:tcPr>
            <w:tcW w:w="2816" w:type="dxa"/>
            <w:tcMar>
              <w:top w:w="50" w:type="dxa"/>
              <w:left w:w="100" w:type="dxa"/>
            </w:tcMar>
            <w:vAlign w:val="center"/>
          </w:tcPr>
          <w:p w:rsidR="009F3E2E" w:rsidRDefault="009F3E2E" w:rsidP="009F3E2E">
            <w:pPr>
              <w:ind w:left="135"/>
            </w:pPr>
            <w:r>
              <w:rPr>
                <w:color w:val="000000"/>
              </w:rPr>
              <w:t>Физкультурно-оздоровительная деятельность</w:t>
            </w:r>
          </w:p>
        </w:tc>
        <w:tc>
          <w:tcPr>
            <w:tcW w:w="994" w:type="dxa"/>
            <w:tcMar>
              <w:top w:w="50" w:type="dxa"/>
              <w:left w:w="100" w:type="dxa"/>
            </w:tcMar>
            <w:vAlign w:val="center"/>
          </w:tcPr>
          <w:p w:rsidR="009F3E2E" w:rsidRDefault="009F3E2E" w:rsidP="009F3E2E">
            <w:pPr>
              <w:ind w:left="135"/>
              <w:jc w:val="center"/>
            </w:pPr>
            <w:r>
              <w:rPr>
                <w:color w:val="000000"/>
              </w:rPr>
              <w:t xml:space="preserve"> 1 </w:t>
            </w:r>
          </w:p>
        </w:tc>
        <w:tc>
          <w:tcPr>
            <w:tcW w:w="1719" w:type="dxa"/>
            <w:tcMar>
              <w:top w:w="50" w:type="dxa"/>
              <w:left w:w="100" w:type="dxa"/>
            </w:tcMar>
            <w:vAlign w:val="center"/>
          </w:tcPr>
          <w:p w:rsidR="009F3E2E" w:rsidRDefault="009F3E2E" w:rsidP="009F3E2E">
            <w:pPr>
              <w:ind w:left="135"/>
              <w:jc w:val="center"/>
            </w:pPr>
          </w:p>
        </w:tc>
        <w:tc>
          <w:tcPr>
            <w:tcW w:w="1805" w:type="dxa"/>
            <w:tcMar>
              <w:top w:w="50" w:type="dxa"/>
              <w:left w:w="100" w:type="dxa"/>
            </w:tcMar>
            <w:vAlign w:val="center"/>
          </w:tcPr>
          <w:p w:rsidR="009F3E2E" w:rsidRDefault="009F3E2E" w:rsidP="009F3E2E">
            <w:pPr>
              <w:ind w:left="135"/>
              <w:jc w:val="center"/>
            </w:pPr>
          </w:p>
        </w:tc>
        <w:tc>
          <w:tcPr>
            <w:tcW w:w="2694" w:type="dxa"/>
            <w:tcMar>
              <w:top w:w="50" w:type="dxa"/>
              <w:left w:w="100" w:type="dxa"/>
            </w:tcMar>
            <w:vAlign w:val="center"/>
          </w:tcPr>
          <w:p w:rsidR="009F3E2E" w:rsidRDefault="009F3E2E" w:rsidP="009F3E2E">
            <w:pPr>
              <w:ind w:left="135"/>
            </w:pPr>
          </w:p>
        </w:tc>
      </w:tr>
      <w:tr w:rsidR="009F3E2E" w:rsidTr="009F3E2E">
        <w:trPr>
          <w:trHeight w:val="144"/>
          <w:tblCellSpacing w:w="20" w:type="nil"/>
        </w:trPr>
        <w:tc>
          <w:tcPr>
            <w:tcW w:w="0" w:type="auto"/>
            <w:gridSpan w:val="2"/>
            <w:tcMar>
              <w:top w:w="50" w:type="dxa"/>
              <w:left w:w="100" w:type="dxa"/>
            </w:tcMar>
            <w:vAlign w:val="center"/>
          </w:tcPr>
          <w:p w:rsidR="009F3E2E" w:rsidRDefault="009F3E2E" w:rsidP="009F3E2E">
            <w:pPr>
              <w:ind w:left="135"/>
            </w:pPr>
            <w:r>
              <w:rPr>
                <w:color w:val="000000"/>
              </w:rPr>
              <w:t>Итого по разделу</w:t>
            </w:r>
          </w:p>
        </w:tc>
        <w:tc>
          <w:tcPr>
            <w:tcW w:w="1563" w:type="dxa"/>
            <w:tcMar>
              <w:top w:w="50" w:type="dxa"/>
              <w:left w:w="100" w:type="dxa"/>
            </w:tcMar>
            <w:vAlign w:val="center"/>
          </w:tcPr>
          <w:p w:rsidR="009F3E2E" w:rsidRDefault="009F3E2E" w:rsidP="009F3E2E">
            <w:pPr>
              <w:ind w:left="135"/>
              <w:jc w:val="center"/>
            </w:pPr>
            <w:r>
              <w:rPr>
                <w:color w:val="000000"/>
              </w:rPr>
              <w:t xml:space="preserve"> 1 </w:t>
            </w:r>
          </w:p>
        </w:tc>
        <w:tc>
          <w:tcPr>
            <w:tcW w:w="0" w:type="auto"/>
            <w:gridSpan w:val="3"/>
            <w:tcMar>
              <w:top w:w="50" w:type="dxa"/>
              <w:left w:w="100" w:type="dxa"/>
            </w:tcMar>
            <w:vAlign w:val="center"/>
          </w:tcPr>
          <w:p w:rsidR="009F3E2E" w:rsidRDefault="009F3E2E" w:rsidP="009F3E2E"/>
        </w:tc>
      </w:tr>
      <w:tr w:rsidR="009F3E2E" w:rsidTr="009F3E2E">
        <w:trPr>
          <w:trHeight w:val="144"/>
          <w:tblCellSpacing w:w="20" w:type="nil"/>
        </w:trPr>
        <w:tc>
          <w:tcPr>
            <w:tcW w:w="0" w:type="auto"/>
            <w:gridSpan w:val="6"/>
            <w:tcMar>
              <w:top w:w="50" w:type="dxa"/>
              <w:left w:w="100" w:type="dxa"/>
            </w:tcMar>
            <w:vAlign w:val="center"/>
          </w:tcPr>
          <w:p w:rsidR="009F3E2E" w:rsidRDefault="009F3E2E" w:rsidP="009F3E2E">
            <w:pPr>
              <w:ind w:left="135"/>
            </w:pPr>
            <w:r>
              <w:rPr>
                <w:b/>
                <w:color w:val="000000"/>
              </w:rPr>
              <w:t>Раздел 2.</w:t>
            </w:r>
            <w:r>
              <w:rPr>
                <w:color w:val="000000"/>
              </w:rPr>
              <w:t xml:space="preserve"> </w:t>
            </w:r>
            <w:r>
              <w:rPr>
                <w:b/>
                <w:color w:val="000000"/>
              </w:rPr>
              <w:t>Спортивно-оздоровительная деятельность</w:t>
            </w:r>
          </w:p>
        </w:tc>
      </w:tr>
      <w:tr w:rsidR="009F3E2E" w:rsidTr="009F3E2E">
        <w:trPr>
          <w:trHeight w:val="144"/>
          <w:tblCellSpacing w:w="20" w:type="nil"/>
        </w:trPr>
        <w:tc>
          <w:tcPr>
            <w:tcW w:w="510" w:type="dxa"/>
            <w:tcMar>
              <w:top w:w="50" w:type="dxa"/>
              <w:left w:w="100" w:type="dxa"/>
            </w:tcMar>
            <w:vAlign w:val="center"/>
          </w:tcPr>
          <w:p w:rsidR="009F3E2E" w:rsidRDefault="009F3E2E" w:rsidP="009F3E2E">
            <w:r>
              <w:rPr>
                <w:color w:val="000000"/>
              </w:rPr>
              <w:t>2.1</w:t>
            </w:r>
          </w:p>
        </w:tc>
        <w:tc>
          <w:tcPr>
            <w:tcW w:w="2816" w:type="dxa"/>
            <w:tcMar>
              <w:top w:w="50" w:type="dxa"/>
              <w:left w:w="100" w:type="dxa"/>
            </w:tcMar>
            <w:vAlign w:val="center"/>
          </w:tcPr>
          <w:p w:rsidR="009F3E2E" w:rsidRDefault="009F3E2E" w:rsidP="009F3E2E">
            <w:pPr>
              <w:ind w:left="135"/>
            </w:pPr>
            <w:r>
              <w:rPr>
                <w:color w:val="000000"/>
              </w:rPr>
              <w:t>Гимнастика (модуль "Гимнастика")</w:t>
            </w:r>
          </w:p>
        </w:tc>
        <w:tc>
          <w:tcPr>
            <w:tcW w:w="994" w:type="dxa"/>
            <w:tcMar>
              <w:top w:w="50" w:type="dxa"/>
              <w:left w:w="100" w:type="dxa"/>
            </w:tcMar>
            <w:vAlign w:val="center"/>
          </w:tcPr>
          <w:p w:rsidR="009F3E2E" w:rsidRDefault="009F3E2E" w:rsidP="009F3E2E">
            <w:pPr>
              <w:ind w:left="135"/>
              <w:jc w:val="center"/>
            </w:pPr>
            <w:r>
              <w:rPr>
                <w:color w:val="000000"/>
              </w:rPr>
              <w:t xml:space="preserve"> 10 </w:t>
            </w:r>
          </w:p>
        </w:tc>
        <w:tc>
          <w:tcPr>
            <w:tcW w:w="1719" w:type="dxa"/>
            <w:tcMar>
              <w:top w:w="50" w:type="dxa"/>
              <w:left w:w="100" w:type="dxa"/>
            </w:tcMar>
            <w:vAlign w:val="center"/>
          </w:tcPr>
          <w:p w:rsidR="009F3E2E" w:rsidRDefault="009F3E2E" w:rsidP="009F3E2E">
            <w:pPr>
              <w:ind w:left="135"/>
              <w:jc w:val="center"/>
            </w:pPr>
          </w:p>
        </w:tc>
        <w:tc>
          <w:tcPr>
            <w:tcW w:w="1805" w:type="dxa"/>
            <w:tcMar>
              <w:top w:w="50" w:type="dxa"/>
              <w:left w:w="100" w:type="dxa"/>
            </w:tcMar>
            <w:vAlign w:val="center"/>
          </w:tcPr>
          <w:p w:rsidR="009F3E2E" w:rsidRDefault="009F3E2E" w:rsidP="009F3E2E">
            <w:pPr>
              <w:ind w:left="135"/>
              <w:jc w:val="center"/>
            </w:pPr>
          </w:p>
        </w:tc>
        <w:tc>
          <w:tcPr>
            <w:tcW w:w="2694" w:type="dxa"/>
            <w:tcMar>
              <w:top w:w="50" w:type="dxa"/>
              <w:left w:w="100" w:type="dxa"/>
            </w:tcMar>
            <w:vAlign w:val="center"/>
          </w:tcPr>
          <w:p w:rsidR="009F3E2E" w:rsidRDefault="009F3E2E" w:rsidP="009F3E2E">
            <w:pPr>
              <w:ind w:left="135"/>
            </w:pPr>
          </w:p>
        </w:tc>
      </w:tr>
      <w:tr w:rsidR="009F3E2E" w:rsidTr="009F3E2E">
        <w:trPr>
          <w:trHeight w:val="144"/>
          <w:tblCellSpacing w:w="20" w:type="nil"/>
        </w:trPr>
        <w:tc>
          <w:tcPr>
            <w:tcW w:w="510" w:type="dxa"/>
            <w:tcMar>
              <w:top w:w="50" w:type="dxa"/>
              <w:left w:w="100" w:type="dxa"/>
            </w:tcMar>
            <w:vAlign w:val="center"/>
          </w:tcPr>
          <w:p w:rsidR="009F3E2E" w:rsidRDefault="009F3E2E" w:rsidP="009F3E2E">
            <w:r>
              <w:rPr>
                <w:color w:val="000000"/>
              </w:rPr>
              <w:t>2.2</w:t>
            </w:r>
          </w:p>
        </w:tc>
        <w:tc>
          <w:tcPr>
            <w:tcW w:w="2816" w:type="dxa"/>
            <w:tcMar>
              <w:top w:w="50" w:type="dxa"/>
              <w:left w:w="100" w:type="dxa"/>
            </w:tcMar>
            <w:vAlign w:val="center"/>
          </w:tcPr>
          <w:p w:rsidR="009F3E2E" w:rsidRPr="00502CE5" w:rsidRDefault="009F3E2E" w:rsidP="009F3E2E">
            <w:pPr>
              <w:ind w:left="135"/>
            </w:pPr>
            <w:r w:rsidRPr="00502CE5">
              <w:rPr>
                <w:color w:val="000000"/>
              </w:rPr>
              <w:t>Лёгкая атлетика (модуль "Легкая атлетика")</w:t>
            </w:r>
          </w:p>
        </w:tc>
        <w:tc>
          <w:tcPr>
            <w:tcW w:w="994" w:type="dxa"/>
            <w:tcMar>
              <w:top w:w="50" w:type="dxa"/>
              <w:left w:w="100" w:type="dxa"/>
            </w:tcMar>
            <w:vAlign w:val="center"/>
          </w:tcPr>
          <w:p w:rsidR="009F3E2E" w:rsidRDefault="009F3E2E" w:rsidP="009F3E2E">
            <w:pPr>
              <w:ind w:left="135"/>
              <w:jc w:val="center"/>
            </w:pPr>
            <w:r w:rsidRPr="00502CE5">
              <w:rPr>
                <w:color w:val="000000"/>
              </w:rPr>
              <w:t xml:space="preserve"> </w:t>
            </w:r>
            <w:r>
              <w:rPr>
                <w:color w:val="000000"/>
              </w:rPr>
              <w:t xml:space="preserve">11 </w:t>
            </w:r>
          </w:p>
        </w:tc>
        <w:tc>
          <w:tcPr>
            <w:tcW w:w="1719" w:type="dxa"/>
            <w:tcMar>
              <w:top w:w="50" w:type="dxa"/>
              <w:left w:w="100" w:type="dxa"/>
            </w:tcMar>
            <w:vAlign w:val="center"/>
          </w:tcPr>
          <w:p w:rsidR="009F3E2E" w:rsidRDefault="009F3E2E" w:rsidP="009F3E2E">
            <w:pPr>
              <w:ind w:left="135"/>
              <w:jc w:val="center"/>
            </w:pPr>
          </w:p>
        </w:tc>
        <w:tc>
          <w:tcPr>
            <w:tcW w:w="1805" w:type="dxa"/>
            <w:tcMar>
              <w:top w:w="50" w:type="dxa"/>
              <w:left w:w="100" w:type="dxa"/>
            </w:tcMar>
            <w:vAlign w:val="center"/>
          </w:tcPr>
          <w:p w:rsidR="009F3E2E" w:rsidRDefault="009F3E2E" w:rsidP="009F3E2E">
            <w:pPr>
              <w:ind w:left="135"/>
              <w:jc w:val="center"/>
            </w:pPr>
          </w:p>
        </w:tc>
        <w:tc>
          <w:tcPr>
            <w:tcW w:w="2694" w:type="dxa"/>
            <w:tcMar>
              <w:top w:w="50" w:type="dxa"/>
              <w:left w:w="100" w:type="dxa"/>
            </w:tcMar>
            <w:vAlign w:val="center"/>
          </w:tcPr>
          <w:p w:rsidR="009F3E2E" w:rsidRDefault="009F3E2E" w:rsidP="009F3E2E">
            <w:pPr>
              <w:ind w:left="135"/>
            </w:pPr>
          </w:p>
        </w:tc>
      </w:tr>
      <w:tr w:rsidR="009F3E2E" w:rsidTr="009F3E2E">
        <w:trPr>
          <w:trHeight w:val="144"/>
          <w:tblCellSpacing w:w="20" w:type="nil"/>
        </w:trPr>
        <w:tc>
          <w:tcPr>
            <w:tcW w:w="510" w:type="dxa"/>
            <w:tcMar>
              <w:top w:w="50" w:type="dxa"/>
              <w:left w:w="100" w:type="dxa"/>
            </w:tcMar>
            <w:vAlign w:val="center"/>
          </w:tcPr>
          <w:p w:rsidR="009F3E2E" w:rsidRDefault="009F3E2E" w:rsidP="009F3E2E">
            <w:r>
              <w:rPr>
                <w:color w:val="000000"/>
              </w:rPr>
              <w:t>2.3</w:t>
            </w:r>
          </w:p>
        </w:tc>
        <w:tc>
          <w:tcPr>
            <w:tcW w:w="2816" w:type="dxa"/>
            <w:tcMar>
              <w:top w:w="50" w:type="dxa"/>
              <w:left w:w="100" w:type="dxa"/>
            </w:tcMar>
            <w:vAlign w:val="center"/>
          </w:tcPr>
          <w:p w:rsidR="009F3E2E" w:rsidRPr="00502CE5" w:rsidRDefault="009F3E2E" w:rsidP="009F3E2E">
            <w:pPr>
              <w:ind w:left="135"/>
            </w:pPr>
            <w:r w:rsidRPr="00502CE5">
              <w:rPr>
                <w:color w:val="000000"/>
              </w:rPr>
              <w:t>Зимние виды спорта (модуль "Зимние виды спорта")</w:t>
            </w:r>
          </w:p>
        </w:tc>
        <w:tc>
          <w:tcPr>
            <w:tcW w:w="994" w:type="dxa"/>
            <w:tcMar>
              <w:top w:w="50" w:type="dxa"/>
              <w:left w:w="100" w:type="dxa"/>
            </w:tcMar>
            <w:vAlign w:val="center"/>
          </w:tcPr>
          <w:p w:rsidR="009F3E2E" w:rsidRDefault="009F3E2E" w:rsidP="009F3E2E">
            <w:pPr>
              <w:ind w:left="135"/>
              <w:jc w:val="center"/>
            </w:pPr>
            <w:r w:rsidRPr="00502CE5">
              <w:rPr>
                <w:color w:val="000000"/>
              </w:rPr>
              <w:t xml:space="preserve"> </w:t>
            </w:r>
            <w:r>
              <w:rPr>
                <w:color w:val="000000"/>
              </w:rPr>
              <w:t xml:space="preserve">10 </w:t>
            </w:r>
          </w:p>
        </w:tc>
        <w:tc>
          <w:tcPr>
            <w:tcW w:w="1719" w:type="dxa"/>
            <w:tcMar>
              <w:top w:w="50" w:type="dxa"/>
              <w:left w:w="100" w:type="dxa"/>
            </w:tcMar>
            <w:vAlign w:val="center"/>
          </w:tcPr>
          <w:p w:rsidR="009F3E2E" w:rsidRDefault="009F3E2E" w:rsidP="009F3E2E">
            <w:pPr>
              <w:ind w:left="135"/>
              <w:jc w:val="center"/>
            </w:pPr>
          </w:p>
        </w:tc>
        <w:tc>
          <w:tcPr>
            <w:tcW w:w="1805" w:type="dxa"/>
            <w:tcMar>
              <w:top w:w="50" w:type="dxa"/>
              <w:left w:w="100" w:type="dxa"/>
            </w:tcMar>
            <w:vAlign w:val="center"/>
          </w:tcPr>
          <w:p w:rsidR="009F3E2E" w:rsidRDefault="009F3E2E" w:rsidP="009F3E2E">
            <w:pPr>
              <w:ind w:left="135"/>
              <w:jc w:val="center"/>
            </w:pPr>
          </w:p>
        </w:tc>
        <w:tc>
          <w:tcPr>
            <w:tcW w:w="2694" w:type="dxa"/>
            <w:tcMar>
              <w:top w:w="50" w:type="dxa"/>
              <w:left w:w="100" w:type="dxa"/>
            </w:tcMar>
            <w:vAlign w:val="center"/>
          </w:tcPr>
          <w:p w:rsidR="009F3E2E" w:rsidRDefault="009F3E2E" w:rsidP="009F3E2E">
            <w:pPr>
              <w:ind w:left="135"/>
            </w:pPr>
          </w:p>
        </w:tc>
      </w:tr>
      <w:tr w:rsidR="009F3E2E" w:rsidTr="009F3E2E">
        <w:trPr>
          <w:trHeight w:val="144"/>
          <w:tblCellSpacing w:w="20" w:type="nil"/>
        </w:trPr>
        <w:tc>
          <w:tcPr>
            <w:tcW w:w="510" w:type="dxa"/>
            <w:tcMar>
              <w:top w:w="50" w:type="dxa"/>
              <w:left w:w="100" w:type="dxa"/>
            </w:tcMar>
            <w:vAlign w:val="center"/>
          </w:tcPr>
          <w:p w:rsidR="009F3E2E" w:rsidRDefault="009F3E2E" w:rsidP="009F3E2E">
            <w:r>
              <w:rPr>
                <w:color w:val="000000"/>
              </w:rPr>
              <w:t>2.4</w:t>
            </w:r>
          </w:p>
        </w:tc>
        <w:tc>
          <w:tcPr>
            <w:tcW w:w="2816" w:type="dxa"/>
            <w:tcMar>
              <w:top w:w="50" w:type="dxa"/>
              <w:left w:w="100" w:type="dxa"/>
            </w:tcMar>
            <w:vAlign w:val="center"/>
          </w:tcPr>
          <w:p w:rsidR="009F3E2E" w:rsidRPr="00502CE5" w:rsidRDefault="009F3E2E" w:rsidP="009F3E2E">
            <w:pPr>
              <w:ind w:left="135"/>
            </w:pPr>
            <w:r w:rsidRPr="00502CE5">
              <w:rPr>
                <w:color w:val="000000"/>
              </w:rPr>
              <w:t>Спортивные игры. Баскетбол (модуль "Спортивные игры")</w:t>
            </w:r>
          </w:p>
        </w:tc>
        <w:tc>
          <w:tcPr>
            <w:tcW w:w="994" w:type="dxa"/>
            <w:tcMar>
              <w:top w:w="50" w:type="dxa"/>
              <w:left w:w="100" w:type="dxa"/>
            </w:tcMar>
            <w:vAlign w:val="center"/>
          </w:tcPr>
          <w:p w:rsidR="009F3E2E" w:rsidRDefault="009F3E2E" w:rsidP="009F3E2E">
            <w:pPr>
              <w:ind w:left="135"/>
              <w:jc w:val="center"/>
            </w:pPr>
            <w:r w:rsidRPr="00502CE5">
              <w:rPr>
                <w:color w:val="000000"/>
              </w:rPr>
              <w:t xml:space="preserve"> </w:t>
            </w:r>
            <w:r>
              <w:rPr>
                <w:color w:val="000000"/>
              </w:rPr>
              <w:t>7</w:t>
            </w:r>
          </w:p>
        </w:tc>
        <w:tc>
          <w:tcPr>
            <w:tcW w:w="1719" w:type="dxa"/>
            <w:tcMar>
              <w:top w:w="50" w:type="dxa"/>
              <w:left w:w="100" w:type="dxa"/>
            </w:tcMar>
            <w:vAlign w:val="center"/>
          </w:tcPr>
          <w:p w:rsidR="009F3E2E" w:rsidRDefault="009F3E2E" w:rsidP="009F3E2E">
            <w:pPr>
              <w:ind w:left="135"/>
              <w:jc w:val="center"/>
            </w:pPr>
          </w:p>
        </w:tc>
        <w:tc>
          <w:tcPr>
            <w:tcW w:w="1805" w:type="dxa"/>
            <w:tcMar>
              <w:top w:w="50" w:type="dxa"/>
              <w:left w:w="100" w:type="dxa"/>
            </w:tcMar>
            <w:vAlign w:val="center"/>
          </w:tcPr>
          <w:p w:rsidR="009F3E2E" w:rsidRDefault="009F3E2E" w:rsidP="009F3E2E">
            <w:pPr>
              <w:ind w:left="135"/>
              <w:jc w:val="center"/>
            </w:pPr>
          </w:p>
        </w:tc>
        <w:tc>
          <w:tcPr>
            <w:tcW w:w="2694" w:type="dxa"/>
            <w:tcMar>
              <w:top w:w="50" w:type="dxa"/>
              <w:left w:w="100" w:type="dxa"/>
            </w:tcMar>
            <w:vAlign w:val="center"/>
          </w:tcPr>
          <w:p w:rsidR="009F3E2E" w:rsidRDefault="009F3E2E" w:rsidP="009F3E2E">
            <w:pPr>
              <w:ind w:left="135"/>
            </w:pPr>
          </w:p>
        </w:tc>
      </w:tr>
      <w:tr w:rsidR="009F3E2E" w:rsidTr="009F3E2E">
        <w:trPr>
          <w:trHeight w:val="144"/>
          <w:tblCellSpacing w:w="20" w:type="nil"/>
        </w:trPr>
        <w:tc>
          <w:tcPr>
            <w:tcW w:w="510" w:type="dxa"/>
            <w:tcMar>
              <w:top w:w="50" w:type="dxa"/>
              <w:left w:w="100" w:type="dxa"/>
            </w:tcMar>
            <w:vAlign w:val="center"/>
          </w:tcPr>
          <w:p w:rsidR="009F3E2E" w:rsidRDefault="009F3E2E" w:rsidP="009F3E2E">
            <w:r>
              <w:rPr>
                <w:color w:val="000000"/>
              </w:rPr>
              <w:t>2.5</w:t>
            </w:r>
          </w:p>
        </w:tc>
        <w:tc>
          <w:tcPr>
            <w:tcW w:w="2816" w:type="dxa"/>
            <w:tcMar>
              <w:top w:w="50" w:type="dxa"/>
              <w:left w:w="100" w:type="dxa"/>
            </w:tcMar>
            <w:vAlign w:val="center"/>
          </w:tcPr>
          <w:p w:rsidR="009F3E2E" w:rsidRPr="00502CE5" w:rsidRDefault="009F3E2E" w:rsidP="009F3E2E">
            <w:pPr>
              <w:ind w:left="135"/>
            </w:pPr>
            <w:r w:rsidRPr="00502CE5">
              <w:rPr>
                <w:color w:val="000000"/>
              </w:rPr>
              <w:t>Спортивные игры. Волейбол (модуль "Спортивные игры")</w:t>
            </w:r>
          </w:p>
        </w:tc>
        <w:tc>
          <w:tcPr>
            <w:tcW w:w="994" w:type="dxa"/>
            <w:tcMar>
              <w:top w:w="50" w:type="dxa"/>
              <w:left w:w="100" w:type="dxa"/>
            </w:tcMar>
            <w:vAlign w:val="center"/>
          </w:tcPr>
          <w:p w:rsidR="009F3E2E" w:rsidRDefault="009F3E2E" w:rsidP="009F3E2E">
            <w:pPr>
              <w:ind w:left="135"/>
              <w:jc w:val="center"/>
            </w:pPr>
            <w:r w:rsidRPr="00502CE5">
              <w:rPr>
                <w:color w:val="000000"/>
              </w:rPr>
              <w:t xml:space="preserve"> </w:t>
            </w:r>
            <w:r>
              <w:rPr>
                <w:color w:val="000000"/>
              </w:rPr>
              <w:t xml:space="preserve">6 </w:t>
            </w:r>
          </w:p>
        </w:tc>
        <w:tc>
          <w:tcPr>
            <w:tcW w:w="1719" w:type="dxa"/>
            <w:tcMar>
              <w:top w:w="50" w:type="dxa"/>
              <w:left w:w="100" w:type="dxa"/>
            </w:tcMar>
            <w:vAlign w:val="center"/>
          </w:tcPr>
          <w:p w:rsidR="009F3E2E" w:rsidRDefault="009F3E2E" w:rsidP="009F3E2E">
            <w:pPr>
              <w:ind w:left="135"/>
              <w:jc w:val="center"/>
            </w:pPr>
          </w:p>
        </w:tc>
        <w:tc>
          <w:tcPr>
            <w:tcW w:w="1805" w:type="dxa"/>
            <w:tcMar>
              <w:top w:w="50" w:type="dxa"/>
              <w:left w:w="100" w:type="dxa"/>
            </w:tcMar>
            <w:vAlign w:val="center"/>
          </w:tcPr>
          <w:p w:rsidR="009F3E2E" w:rsidRDefault="009F3E2E" w:rsidP="009F3E2E">
            <w:pPr>
              <w:ind w:left="135"/>
              <w:jc w:val="center"/>
            </w:pPr>
          </w:p>
        </w:tc>
        <w:tc>
          <w:tcPr>
            <w:tcW w:w="2694" w:type="dxa"/>
            <w:tcMar>
              <w:top w:w="50" w:type="dxa"/>
              <w:left w:w="100" w:type="dxa"/>
            </w:tcMar>
            <w:vAlign w:val="center"/>
          </w:tcPr>
          <w:p w:rsidR="009F3E2E" w:rsidRDefault="009F3E2E" w:rsidP="009F3E2E">
            <w:pPr>
              <w:ind w:left="135"/>
            </w:pPr>
          </w:p>
        </w:tc>
      </w:tr>
      <w:tr w:rsidR="009F3E2E" w:rsidTr="009F3E2E">
        <w:trPr>
          <w:trHeight w:val="144"/>
          <w:tblCellSpacing w:w="20" w:type="nil"/>
        </w:trPr>
        <w:tc>
          <w:tcPr>
            <w:tcW w:w="510" w:type="dxa"/>
            <w:tcMar>
              <w:top w:w="50" w:type="dxa"/>
              <w:left w:w="100" w:type="dxa"/>
            </w:tcMar>
            <w:vAlign w:val="center"/>
          </w:tcPr>
          <w:p w:rsidR="009F3E2E" w:rsidRDefault="009F3E2E" w:rsidP="009F3E2E">
            <w:r>
              <w:rPr>
                <w:color w:val="000000"/>
              </w:rPr>
              <w:t>2.6</w:t>
            </w:r>
          </w:p>
        </w:tc>
        <w:tc>
          <w:tcPr>
            <w:tcW w:w="2816" w:type="dxa"/>
            <w:tcMar>
              <w:top w:w="50" w:type="dxa"/>
              <w:left w:w="100" w:type="dxa"/>
            </w:tcMar>
            <w:vAlign w:val="center"/>
          </w:tcPr>
          <w:p w:rsidR="009F3E2E" w:rsidRPr="00502CE5" w:rsidRDefault="009F3E2E" w:rsidP="009F3E2E">
            <w:pPr>
              <w:ind w:left="135"/>
            </w:pPr>
            <w:r w:rsidRPr="00502CE5">
              <w:rPr>
                <w:color w:val="000000"/>
              </w:rPr>
              <w:t xml:space="preserve">Спортивные игры. Футбол (модуль </w:t>
            </w:r>
            <w:r w:rsidRPr="00502CE5">
              <w:rPr>
                <w:color w:val="000000"/>
              </w:rPr>
              <w:lastRenderedPageBreak/>
              <w:t>"Спортивные игры")</w:t>
            </w:r>
          </w:p>
        </w:tc>
        <w:tc>
          <w:tcPr>
            <w:tcW w:w="994" w:type="dxa"/>
            <w:tcMar>
              <w:top w:w="50" w:type="dxa"/>
              <w:left w:w="100" w:type="dxa"/>
            </w:tcMar>
            <w:vAlign w:val="center"/>
          </w:tcPr>
          <w:p w:rsidR="009F3E2E" w:rsidRDefault="009F3E2E" w:rsidP="009F3E2E">
            <w:pPr>
              <w:ind w:left="135"/>
              <w:jc w:val="center"/>
            </w:pPr>
            <w:r w:rsidRPr="00502CE5">
              <w:rPr>
                <w:color w:val="000000"/>
              </w:rPr>
              <w:lastRenderedPageBreak/>
              <w:t xml:space="preserve"> </w:t>
            </w:r>
            <w:r>
              <w:rPr>
                <w:color w:val="000000"/>
              </w:rPr>
              <w:t xml:space="preserve">6 </w:t>
            </w:r>
          </w:p>
        </w:tc>
        <w:tc>
          <w:tcPr>
            <w:tcW w:w="1719" w:type="dxa"/>
            <w:tcMar>
              <w:top w:w="50" w:type="dxa"/>
              <w:left w:w="100" w:type="dxa"/>
            </w:tcMar>
            <w:vAlign w:val="center"/>
          </w:tcPr>
          <w:p w:rsidR="009F3E2E" w:rsidRDefault="009F3E2E" w:rsidP="009F3E2E">
            <w:pPr>
              <w:ind w:left="135"/>
              <w:jc w:val="center"/>
            </w:pPr>
          </w:p>
        </w:tc>
        <w:tc>
          <w:tcPr>
            <w:tcW w:w="1805" w:type="dxa"/>
            <w:tcMar>
              <w:top w:w="50" w:type="dxa"/>
              <w:left w:w="100" w:type="dxa"/>
            </w:tcMar>
            <w:vAlign w:val="center"/>
          </w:tcPr>
          <w:p w:rsidR="009F3E2E" w:rsidRDefault="009F3E2E" w:rsidP="009F3E2E">
            <w:pPr>
              <w:ind w:left="135"/>
              <w:jc w:val="center"/>
            </w:pPr>
          </w:p>
        </w:tc>
        <w:tc>
          <w:tcPr>
            <w:tcW w:w="2694" w:type="dxa"/>
            <w:tcMar>
              <w:top w:w="50" w:type="dxa"/>
              <w:left w:w="100" w:type="dxa"/>
            </w:tcMar>
            <w:vAlign w:val="center"/>
          </w:tcPr>
          <w:p w:rsidR="009F3E2E" w:rsidRDefault="009F3E2E" w:rsidP="009F3E2E">
            <w:pPr>
              <w:ind w:left="135"/>
            </w:pPr>
          </w:p>
        </w:tc>
      </w:tr>
      <w:tr w:rsidR="009F3E2E" w:rsidTr="009F3E2E">
        <w:trPr>
          <w:trHeight w:val="144"/>
          <w:tblCellSpacing w:w="20" w:type="nil"/>
        </w:trPr>
        <w:tc>
          <w:tcPr>
            <w:tcW w:w="510" w:type="dxa"/>
            <w:tcMar>
              <w:top w:w="50" w:type="dxa"/>
              <w:left w:w="100" w:type="dxa"/>
            </w:tcMar>
            <w:vAlign w:val="center"/>
          </w:tcPr>
          <w:p w:rsidR="009F3E2E" w:rsidRDefault="009F3E2E" w:rsidP="009F3E2E">
            <w:r>
              <w:rPr>
                <w:color w:val="000000"/>
              </w:rPr>
              <w:lastRenderedPageBreak/>
              <w:t>2.7</w:t>
            </w:r>
          </w:p>
        </w:tc>
        <w:tc>
          <w:tcPr>
            <w:tcW w:w="2816" w:type="dxa"/>
            <w:tcMar>
              <w:top w:w="50" w:type="dxa"/>
              <w:left w:w="100" w:type="dxa"/>
            </w:tcMar>
            <w:vAlign w:val="center"/>
          </w:tcPr>
          <w:p w:rsidR="009F3E2E" w:rsidRDefault="009F3E2E" w:rsidP="009F3E2E">
            <w:pPr>
              <w:ind w:left="135"/>
            </w:pPr>
            <w:r w:rsidRPr="009F3E2E">
              <w:rPr>
                <w:color w:val="000000"/>
              </w:rPr>
              <w:t>Подготовка к выполнению нормативных требований комплекса ГТО (модуль "Спорт")</w:t>
            </w:r>
          </w:p>
        </w:tc>
        <w:tc>
          <w:tcPr>
            <w:tcW w:w="994" w:type="dxa"/>
            <w:tcMar>
              <w:top w:w="50" w:type="dxa"/>
              <w:left w:w="100" w:type="dxa"/>
            </w:tcMar>
            <w:vAlign w:val="center"/>
          </w:tcPr>
          <w:p w:rsidR="009F3E2E" w:rsidRDefault="009F3E2E" w:rsidP="009F3E2E">
            <w:pPr>
              <w:ind w:left="135"/>
              <w:jc w:val="center"/>
            </w:pPr>
            <w:r>
              <w:rPr>
                <w:color w:val="000000"/>
              </w:rPr>
              <w:t xml:space="preserve"> 24 </w:t>
            </w:r>
          </w:p>
        </w:tc>
        <w:tc>
          <w:tcPr>
            <w:tcW w:w="1719" w:type="dxa"/>
            <w:tcMar>
              <w:top w:w="50" w:type="dxa"/>
              <w:left w:w="100" w:type="dxa"/>
            </w:tcMar>
            <w:vAlign w:val="center"/>
          </w:tcPr>
          <w:p w:rsidR="009F3E2E" w:rsidRDefault="009F3E2E" w:rsidP="009F3E2E">
            <w:pPr>
              <w:ind w:left="135"/>
              <w:jc w:val="center"/>
            </w:pPr>
          </w:p>
        </w:tc>
        <w:tc>
          <w:tcPr>
            <w:tcW w:w="1805" w:type="dxa"/>
            <w:tcMar>
              <w:top w:w="50" w:type="dxa"/>
              <w:left w:w="100" w:type="dxa"/>
            </w:tcMar>
            <w:vAlign w:val="center"/>
          </w:tcPr>
          <w:p w:rsidR="009F3E2E" w:rsidRDefault="009F3E2E" w:rsidP="009F3E2E">
            <w:pPr>
              <w:ind w:left="135"/>
              <w:jc w:val="center"/>
            </w:pPr>
          </w:p>
        </w:tc>
        <w:tc>
          <w:tcPr>
            <w:tcW w:w="2694" w:type="dxa"/>
            <w:tcMar>
              <w:top w:w="50" w:type="dxa"/>
              <w:left w:w="100" w:type="dxa"/>
            </w:tcMar>
            <w:vAlign w:val="center"/>
          </w:tcPr>
          <w:p w:rsidR="009F3E2E" w:rsidRDefault="009F3E2E" w:rsidP="009F3E2E">
            <w:pPr>
              <w:ind w:left="135"/>
            </w:pPr>
          </w:p>
        </w:tc>
      </w:tr>
      <w:tr w:rsidR="009F3E2E" w:rsidTr="009F3E2E">
        <w:trPr>
          <w:trHeight w:val="144"/>
          <w:tblCellSpacing w:w="20" w:type="nil"/>
        </w:trPr>
        <w:tc>
          <w:tcPr>
            <w:tcW w:w="0" w:type="auto"/>
            <w:gridSpan w:val="2"/>
            <w:tcMar>
              <w:top w:w="50" w:type="dxa"/>
              <w:left w:w="100" w:type="dxa"/>
            </w:tcMar>
            <w:vAlign w:val="center"/>
          </w:tcPr>
          <w:p w:rsidR="009F3E2E" w:rsidRDefault="009F3E2E" w:rsidP="009F3E2E">
            <w:pPr>
              <w:ind w:left="135"/>
            </w:pPr>
            <w:r>
              <w:rPr>
                <w:color w:val="000000"/>
              </w:rPr>
              <w:t>Итого по разделу</w:t>
            </w:r>
          </w:p>
        </w:tc>
        <w:tc>
          <w:tcPr>
            <w:tcW w:w="1563" w:type="dxa"/>
            <w:tcMar>
              <w:top w:w="50" w:type="dxa"/>
              <w:left w:w="100" w:type="dxa"/>
            </w:tcMar>
            <w:vAlign w:val="center"/>
          </w:tcPr>
          <w:p w:rsidR="009F3E2E" w:rsidRDefault="009F3E2E" w:rsidP="009F3E2E">
            <w:pPr>
              <w:ind w:left="135"/>
              <w:jc w:val="center"/>
            </w:pPr>
            <w:r>
              <w:rPr>
                <w:color w:val="000000"/>
              </w:rPr>
              <w:t xml:space="preserve"> 68 </w:t>
            </w:r>
          </w:p>
        </w:tc>
        <w:tc>
          <w:tcPr>
            <w:tcW w:w="0" w:type="auto"/>
            <w:gridSpan w:val="3"/>
            <w:tcMar>
              <w:top w:w="50" w:type="dxa"/>
              <w:left w:w="100" w:type="dxa"/>
            </w:tcMar>
            <w:vAlign w:val="center"/>
          </w:tcPr>
          <w:p w:rsidR="009F3E2E" w:rsidRDefault="009F3E2E" w:rsidP="009F3E2E"/>
        </w:tc>
      </w:tr>
      <w:tr w:rsidR="009F3E2E" w:rsidTr="009F3E2E">
        <w:trPr>
          <w:trHeight w:val="144"/>
          <w:tblCellSpacing w:w="20" w:type="nil"/>
        </w:trPr>
        <w:tc>
          <w:tcPr>
            <w:tcW w:w="0" w:type="auto"/>
            <w:gridSpan w:val="2"/>
            <w:tcMar>
              <w:top w:w="50" w:type="dxa"/>
              <w:left w:w="100" w:type="dxa"/>
            </w:tcMar>
            <w:vAlign w:val="center"/>
          </w:tcPr>
          <w:p w:rsidR="009F3E2E" w:rsidRPr="00502CE5" w:rsidRDefault="009F3E2E" w:rsidP="009F3E2E">
            <w:pPr>
              <w:ind w:left="135"/>
            </w:pPr>
            <w:r w:rsidRPr="00502CE5">
              <w:rPr>
                <w:color w:val="000000"/>
              </w:rPr>
              <w:t>ОБЩЕЕ КОЛИЧЕСТВО ЧАСОВ ПО ПРОГРАММЕ</w:t>
            </w:r>
          </w:p>
        </w:tc>
        <w:tc>
          <w:tcPr>
            <w:tcW w:w="1563" w:type="dxa"/>
            <w:tcMar>
              <w:top w:w="50" w:type="dxa"/>
              <w:left w:w="100" w:type="dxa"/>
            </w:tcMar>
            <w:vAlign w:val="center"/>
          </w:tcPr>
          <w:p w:rsidR="009F3E2E" w:rsidRDefault="009F3E2E" w:rsidP="009F3E2E">
            <w:pPr>
              <w:ind w:left="135"/>
              <w:jc w:val="center"/>
            </w:pPr>
            <w:r w:rsidRPr="00502CE5">
              <w:rPr>
                <w:color w:val="000000"/>
              </w:rPr>
              <w:t xml:space="preserve"> </w:t>
            </w:r>
            <w:r>
              <w:rPr>
                <w:color w:val="000000"/>
              </w:rPr>
              <w:t xml:space="preserve">68 </w:t>
            </w:r>
          </w:p>
        </w:tc>
        <w:tc>
          <w:tcPr>
            <w:tcW w:w="1719" w:type="dxa"/>
            <w:tcMar>
              <w:top w:w="50" w:type="dxa"/>
              <w:left w:w="100" w:type="dxa"/>
            </w:tcMar>
            <w:vAlign w:val="center"/>
          </w:tcPr>
          <w:p w:rsidR="009F3E2E" w:rsidRDefault="009F3E2E" w:rsidP="009F3E2E">
            <w:pPr>
              <w:ind w:left="135"/>
              <w:jc w:val="center"/>
            </w:pPr>
            <w:r>
              <w:rPr>
                <w:color w:val="000000"/>
              </w:rPr>
              <w:t xml:space="preserve"> 0 </w:t>
            </w:r>
          </w:p>
        </w:tc>
        <w:tc>
          <w:tcPr>
            <w:tcW w:w="1805" w:type="dxa"/>
            <w:tcMar>
              <w:top w:w="50" w:type="dxa"/>
              <w:left w:w="100" w:type="dxa"/>
            </w:tcMar>
            <w:vAlign w:val="center"/>
          </w:tcPr>
          <w:p w:rsidR="009F3E2E" w:rsidRDefault="009F3E2E" w:rsidP="009F3E2E">
            <w:pPr>
              <w:ind w:left="135"/>
              <w:jc w:val="center"/>
            </w:pPr>
            <w:r>
              <w:rPr>
                <w:color w:val="000000"/>
              </w:rPr>
              <w:t xml:space="preserve"> 0 </w:t>
            </w:r>
          </w:p>
        </w:tc>
        <w:tc>
          <w:tcPr>
            <w:tcW w:w="2694" w:type="dxa"/>
            <w:tcMar>
              <w:top w:w="50" w:type="dxa"/>
              <w:left w:w="100" w:type="dxa"/>
            </w:tcMar>
            <w:vAlign w:val="center"/>
          </w:tcPr>
          <w:p w:rsidR="009F3E2E" w:rsidRDefault="009F3E2E" w:rsidP="009F3E2E"/>
        </w:tc>
      </w:tr>
    </w:tbl>
    <w:p w:rsidR="00481883" w:rsidRDefault="00481883" w:rsidP="00481883">
      <w:pPr>
        <w:tabs>
          <w:tab w:val="left" w:pos="5595"/>
        </w:tabs>
        <w:rPr>
          <w:sz w:val="28"/>
          <w:szCs w:val="28"/>
        </w:rPr>
      </w:pPr>
    </w:p>
    <w:p w:rsidR="009F3E2E" w:rsidRDefault="009F3E2E" w:rsidP="00481883">
      <w:pPr>
        <w:tabs>
          <w:tab w:val="left" w:pos="5595"/>
        </w:tabs>
        <w:rPr>
          <w:sz w:val="28"/>
          <w:szCs w:val="28"/>
        </w:rPr>
      </w:pPr>
    </w:p>
    <w:p w:rsidR="009F3E2E" w:rsidRDefault="009F3E2E" w:rsidP="00481883">
      <w:pPr>
        <w:tabs>
          <w:tab w:val="left" w:pos="5595"/>
        </w:tabs>
        <w:rPr>
          <w:sz w:val="28"/>
          <w:szCs w:val="28"/>
        </w:rPr>
      </w:pPr>
    </w:p>
    <w:p w:rsidR="009F3E2E" w:rsidRDefault="009F3E2E" w:rsidP="009F3E2E">
      <w:pPr>
        <w:ind w:left="120"/>
      </w:pPr>
      <w:r>
        <w:rPr>
          <w:b/>
          <w:color w:val="000000"/>
          <w:sz w:val="28"/>
        </w:rPr>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8"/>
        <w:gridCol w:w="2013"/>
        <w:gridCol w:w="916"/>
        <w:gridCol w:w="1776"/>
        <w:gridCol w:w="1842"/>
        <w:gridCol w:w="2140"/>
      </w:tblGrid>
      <w:tr w:rsidR="009F3E2E" w:rsidTr="009F3E2E">
        <w:trPr>
          <w:trHeight w:val="144"/>
          <w:tblCellSpacing w:w="20" w:type="nil"/>
        </w:trPr>
        <w:tc>
          <w:tcPr>
            <w:tcW w:w="510" w:type="dxa"/>
            <w:vMerge w:val="restart"/>
            <w:tcMar>
              <w:top w:w="50" w:type="dxa"/>
              <w:left w:w="100" w:type="dxa"/>
            </w:tcMar>
            <w:vAlign w:val="center"/>
          </w:tcPr>
          <w:p w:rsidR="009F3E2E" w:rsidRDefault="009F3E2E" w:rsidP="009F3E2E">
            <w:pPr>
              <w:ind w:left="135"/>
            </w:pPr>
            <w:r>
              <w:rPr>
                <w:b/>
                <w:color w:val="000000"/>
              </w:rPr>
              <w:t xml:space="preserve">№ п/п </w:t>
            </w:r>
          </w:p>
          <w:p w:rsidR="009F3E2E" w:rsidRDefault="009F3E2E" w:rsidP="009F3E2E">
            <w:pPr>
              <w:ind w:left="135"/>
            </w:pPr>
          </w:p>
        </w:tc>
        <w:tc>
          <w:tcPr>
            <w:tcW w:w="2816" w:type="dxa"/>
            <w:vMerge w:val="restart"/>
            <w:tcMar>
              <w:top w:w="50" w:type="dxa"/>
              <w:left w:w="100" w:type="dxa"/>
            </w:tcMar>
            <w:vAlign w:val="center"/>
          </w:tcPr>
          <w:p w:rsidR="009F3E2E" w:rsidRDefault="009F3E2E" w:rsidP="009F3E2E">
            <w:pPr>
              <w:ind w:left="135"/>
            </w:pPr>
            <w:r>
              <w:rPr>
                <w:b/>
                <w:color w:val="000000"/>
              </w:rPr>
              <w:t xml:space="preserve">Наименование разделов и тем программы </w:t>
            </w:r>
          </w:p>
          <w:p w:rsidR="009F3E2E" w:rsidRDefault="009F3E2E" w:rsidP="009F3E2E">
            <w:pPr>
              <w:ind w:left="135"/>
            </w:pPr>
          </w:p>
        </w:tc>
        <w:tc>
          <w:tcPr>
            <w:tcW w:w="0" w:type="auto"/>
            <w:gridSpan w:val="3"/>
            <w:tcMar>
              <w:top w:w="50" w:type="dxa"/>
              <w:left w:w="100" w:type="dxa"/>
            </w:tcMar>
            <w:vAlign w:val="center"/>
          </w:tcPr>
          <w:p w:rsidR="009F3E2E" w:rsidRDefault="009F3E2E" w:rsidP="009F3E2E">
            <w:r>
              <w:rPr>
                <w:b/>
                <w:color w:val="000000"/>
              </w:rPr>
              <w:t>Количество часов</w:t>
            </w:r>
          </w:p>
        </w:tc>
        <w:tc>
          <w:tcPr>
            <w:tcW w:w="2694" w:type="dxa"/>
            <w:vMerge w:val="restart"/>
            <w:tcMar>
              <w:top w:w="50" w:type="dxa"/>
              <w:left w:w="100" w:type="dxa"/>
            </w:tcMar>
            <w:vAlign w:val="center"/>
          </w:tcPr>
          <w:p w:rsidR="009F3E2E" w:rsidRDefault="009F3E2E" w:rsidP="009F3E2E">
            <w:pPr>
              <w:ind w:left="135"/>
            </w:pPr>
            <w:r>
              <w:rPr>
                <w:b/>
                <w:color w:val="000000"/>
              </w:rPr>
              <w:t xml:space="preserve">Электронные (цифровые) образовательные ресурсы </w:t>
            </w:r>
          </w:p>
          <w:p w:rsidR="009F3E2E" w:rsidRDefault="009F3E2E" w:rsidP="009F3E2E">
            <w:pPr>
              <w:ind w:left="135"/>
            </w:pPr>
          </w:p>
        </w:tc>
      </w:tr>
      <w:tr w:rsidR="009F3E2E" w:rsidTr="009F3E2E">
        <w:trPr>
          <w:trHeight w:val="144"/>
          <w:tblCellSpacing w:w="20" w:type="nil"/>
        </w:trPr>
        <w:tc>
          <w:tcPr>
            <w:tcW w:w="0" w:type="auto"/>
            <w:vMerge/>
            <w:tcBorders>
              <w:top w:val="nil"/>
            </w:tcBorders>
            <w:tcMar>
              <w:top w:w="50" w:type="dxa"/>
              <w:left w:w="100" w:type="dxa"/>
            </w:tcMar>
          </w:tcPr>
          <w:p w:rsidR="009F3E2E" w:rsidRDefault="009F3E2E" w:rsidP="009F3E2E"/>
        </w:tc>
        <w:tc>
          <w:tcPr>
            <w:tcW w:w="0" w:type="auto"/>
            <w:vMerge/>
            <w:tcBorders>
              <w:top w:val="nil"/>
            </w:tcBorders>
            <w:tcMar>
              <w:top w:w="50" w:type="dxa"/>
              <w:left w:w="100" w:type="dxa"/>
            </w:tcMar>
          </w:tcPr>
          <w:p w:rsidR="009F3E2E" w:rsidRDefault="009F3E2E" w:rsidP="009F3E2E"/>
        </w:tc>
        <w:tc>
          <w:tcPr>
            <w:tcW w:w="994" w:type="dxa"/>
            <w:tcMar>
              <w:top w:w="50" w:type="dxa"/>
              <w:left w:w="100" w:type="dxa"/>
            </w:tcMar>
            <w:vAlign w:val="center"/>
          </w:tcPr>
          <w:p w:rsidR="009F3E2E" w:rsidRDefault="009F3E2E" w:rsidP="009F3E2E">
            <w:pPr>
              <w:ind w:left="135"/>
            </w:pPr>
            <w:r>
              <w:rPr>
                <w:b/>
                <w:color w:val="000000"/>
              </w:rPr>
              <w:t xml:space="preserve">Всего </w:t>
            </w:r>
          </w:p>
          <w:p w:rsidR="009F3E2E" w:rsidRDefault="009F3E2E" w:rsidP="009F3E2E">
            <w:pPr>
              <w:ind w:left="135"/>
            </w:pPr>
          </w:p>
        </w:tc>
        <w:tc>
          <w:tcPr>
            <w:tcW w:w="1719" w:type="dxa"/>
            <w:tcMar>
              <w:top w:w="50" w:type="dxa"/>
              <w:left w:w="100" w:type="dxa"/>
            </w:tcMar>
            <w:vAlign w:val="center"/>
          </w:tcPr>
          <w:p w:rsidR="009F3E2E" w:rsidRDefault="009F3E2E" w:rsidP="009F3E2E">
            <w:pPr>
              <w:ind w:left="135"/>
            </w:pPr>
            <w:r>
              <w:rPr>
                <w:b/>
                <w:color w:val="000000"/>
              </w:rPr>
              <w:t xml:space="preserve">Контрольные работы </w:t>
            </w:r>
          </w:p>
          <w:p w:rsidR="009F3E2E" w:rsidRDefault="009F3E2E" w:rsidP="009F3E2E">
            <w:pPr>
              <w:ind w:left="135"/>
            </w:pPr>
          </w:p>
        </w:tc>
        <w:tc>
          <w:tcPr>
            <w:tcW w:w="1805" w:type="dxa"/>
            <w:tcMar>
              <w:top w:w="50" w:type="dxa"/>
              <w:left w:w="100" w:type="dxa"/>
            </w:tcMar>
            <w:vAlign w:val="center"/>
          </w:tcPr>
          <w:p w:rsidR="009F3E2E" w:rsidRDefault="009F3E2E" w:rsidP="009F3E2E">
            <w:pPr>
              <w:ind w:left="135"/>
            </w:pPr>
            <w:r>
              <w:rPr>
                <w:b/>
                <w:color w:val="000000"/>
              </w:rPr>
              <w:t xml:space="preserve">Практические работы </w:t>
            </w:r>
          </w:p>
          <w:p w:rsidR="009F3E2E" w:rsidRDefault="009F3E2E" w:rsidP="009F3E2E">
            <w:pPr>
              <w:ind w:left="135"/>
            </w:pPr>
          </w:p>
        </w:tc>
        <w:tc>
          <w:tcPr>
            <w:tcW w:w="0" w:type="auto"/>
            <w:vMerge/>
            <w:tcBorders>
              <w:top w:val="nil"/>
            </w:tcBorders>
            <w:tcMar>
              <w:top w:w="50" w:type="dxa"/>
              <w:left w:w="100" w:type="dxa"/>
            </w:tcMar>
          </w:tcPr>
          <w:p w:rsidR="009F3E2E" w:rsidRDefault="009F3E2E" w:rsidP="009F3E2E"/>
        </w:tc>
      </w:tr>
      <w:tr w:rsidR="009F3E2E" w:rsidRPr="00502CE5" w:rsidTr="009F3E2E">
        <w:trPr>
          <w:trHeight w:val="144"/>
          <w:tblCellSpacing w:w="20" w:type="nil"/>
        </w:trPr>
        <w:tc>
          <w:tcPr>
            <w:tcW w:w="0" w:type="auto"/>
            <w:gridSpan w:val="6"/>
            <w:tcMar>
              <w:top w:w="50" w:type="dxa"/>
              <w:left w:w="100" w:type="dxa"/>
            </w:tcMar>
            <w:vAlign w:val="center"/>
          </w:tcPr>
          <w:p w:rsidR="009F3E2E" w:rsidRPr="00502CE5" w:rsidRDefault="009F3E2E" w:rsidP="009F3E2E">
            <w:pPr>
              <w:ind w:left="135"/>
            </w:pPr>
            <w:r w:rsidRPr="00502CE5">
              <w:rPr>
                <w:b/>
                <w:color w:val="000000"/>
              </w:rPr>
              <w:t>Раздел 1.</w:t>
            </w:r>
            <w:r w:rsidRPr="00502CE5">
              <w:rPr>
                <w:color w:val="000000"/>
              </w:rPr>
              <w:t xml:space="preserve"> </w:t>
            </w:r>
            <w:r w:rsidRPr="00502CE5">
              <w:rPr>
                <w:b/>
                <w:color w:val="000000"/>
              </w:rPr>
              <w:t>Знания о физической культуре</w:t>
            </w:r>
          </w:p>
        </w:tc>
      </w:tr>
      <w:tr w:rsidR="009F3E2E" w:rsidTr="009F3E2E">
        <w:trPr>
          <w:trHeight w:val="144"/>
          <w:tblCellSpacing w:w="20" w:type="nil"/>
        </w:trPr>
        <w:tc>
          <w:tcPr>
            <w:tcW w:w="510" w:type="dxa"/>
            <w:tcMar>
              <w:top w:w="50" w:type="dxa"/>
              <w:left w:w="100" w:type="dxa"/>
            </w:tcMar>
            <w:vAlign w:val="center"/>
          </w:tcPr>
          <w:p w:rsidR="009F3E2E" w:rsidRDefault="009F3E2E" w:rsidP="009F3E2E">
            <w:r>
              <w:rPr>
                <w:color w:val="000000"/>
              </w:rPr>
              <w:t>1.1</w:t>
            </w:r>
          </w:p>
        </w:tc>
        <w:tc>
          <w:tcPr>
            <w:tcW w:w="2816" w:type="dxa"/>
            <w:tcMar>
              <w:top w:w="50" w:type="dxa"/>
              <w:left w:w="100" w:type="dxa"/>
            </w:tcMar>
            <w:vAlign w:val="center"/>
          </w:tcPr>
          <w:p w:rsidR="009F3E2E" w:rsidRDefault="009F3E2E" w:rsidP="009F3E2E">
            <w:pPr>
              <w:ind w:left="135"/>
            </w:pPr>
            <w:r>
              <w:rPr>
                <w:color w:val="000000"/>
              </w:rPr>
              <w:t>Знания о физической культуре</w:t>
            </w:r>
          </w:p>
        </w:tc>
        <w:tc>
          <w:tcPr>
            <w:tcW w:w="994" w:type="dxa"/>
            <w:tcMar>
              <w:top w:w="50" w:type="dxa"/>
              <w:left w:w="100" w:type="dxa"/>
            </w:tcMar>
            <w:vAlign w:val="center"/>
          </w:tcPr>
          <w:p w:rsidR="009F3E2E" w:rsidRDefault="009F3E2E" w:rsidP="009F3E2E">
            <w:pPr>
              <w:ind w:left="135"/>
              <w:jc w:val="center"/>
            </w:pPr>
            <w:r>
              <w:rPr>
                <w:color w:val="000000"/>
              </w:rPr>
              <w:t xml:space="preserve"> 1 </w:t>
            </w:r>
          </w:p>
        </w:tc>
        <w:tc>
          <w:tcPr>
            <w:tcW w:w="1719" w:type="dxa"/>
            <w:tcMar>
              <w:top w:w="50" w:type="dxa"/>
              <w:left w:w="100" w:type="dxa"/>
            </w:tcMar>
            <w:vAlign w:val="center"/>
          </w:tcPr>
          <w:p w:rsidR="009F3E2E" w:rsidRDefault="009F3E2E" w:rsidP="009F3E2E">
            <w:pPr>
              <w:ind w:left="135"/>
              <w:jc w:val="center"/>
            </w:pPr>
          </w:p>
        </w:tc>
        <w:tc>
          <w:tcPr>
            <w:tcW w:w="1805" w:type="dxa"/>
            <w:tcMar>
              <w:top w:w="50" w:type="dxa"/>
              <w:left w:w="100" w:type="dxa"/>
            </w:tcMar>
            <w:vAlign w:val="center"/>
          </w:tcPr>
          <w:p w:rsidR="009F3E2E" w:rsidRDefault="009F3E2E" w:rsidP="009F3E2E">
            <w:pPr>
              <w:ind w:left="135"/>
              <w:jc w:val="center"/>
            </w:pPr>
          </w:p>
        </w:tc>
        <w:tc>
          <w:tcPr>
            <w:tcW w:w="2694" w:type="dxa"/>
            <w:tcMar>
              <w:top w:w="50" w:type="dxa"/>
              <w:left w:w="100" w:type="dxa"/>
            </w:tcMar>
            <w:vAlign w:val="center"/>
          </w:tcPr>
          <w:p w:rsidR="009F3E2E" w:rsidRDefault="009F3E2E" w:rsidP="009F3E2E">
            <w:pPr>
              <w:ind w:left="135"/>
            </w:pPr>
          </w:p>
        </w:tc>
      </w:tr>
      <w:tr w:rsidR="009F3E2E" w:rsidTr="009F3E2E">
        <w:trPr>
          <w:trHeight w:val="144"/>
          <w:tblCellSpacing w:w="20" w:type="nil"/>
        </w:trPr>
        <w:tc>
          <w:tcPr>
            <w:tcW w:w="0" w:type="auto"/>
            <w:gridSpan w:val="2"/>
            <w:tcMar>
              <w:top w:w="50" w:type="dxa"/>
              <w:left w:w="100" w:type="dxa"/>
            </w:tcMar>
            <w:vAlign w:val="center"/>
          </w:tcPr>
          <w:p w:rsidR="009F3E2E" w:rsidRDefault="009F3E2E" w:rsidP="009F3E2E">
            <w:pPr>
              <w:ind w:left="135"/>
            </w:pPr>
            <w:r>
              <w:rPr>
                <w:color w:val="000000"/>
              </w:rPr>
              <w:t>Итого по разделу</w:t>
            </w:r>
          </w:p>
        </w:tc>
        <w:tc>
          <w:tcPr>
            <w:tcW w:w="1563" w:type="dxa"/>
            <w:tcMar>
              <w:top w:w="50" w:type="dxa"/>
              <w:left w:w="100" w:type="dxa"/>
            </w:tcMar>
            <w:vAlign w:val="center"/>
          </w:tcPr>
          <w:p w:rsidR="009F3E2E" w:rsidRDefault="009F3E2E" w:rsidP="009F3E2E">
            <w:pPr>
              <w:ind w:left="135"/>
              <w:jc w:val="center"/>
            </w:pPr>
            <w:r>
              <w:rPr>
                <w:color w:val="000000"/>
              </w:rPr>
              <w:t xml:space="preserve"> 1 </w:t>
            </w:r>
          </w:p>
        </w:tc>
        <w:tc>
          <w:tcPr>
            <w:tcW w:w="0" w:type="auto"/>
            <w:gridSpan w:val="3"/>
            <w:tcMar>
              <w:top w:w="50" w:type="dxa"/>
              <w:left w:w="100" w:type="dxa"/>
            </w:tcMar>
            <w:vAlign w:val="center"/>
          </w:tcPr>
          <w:p w:rsidR="009F3E2E" w:rsidRDefault="009F3E2E" w:rsidP="009F3E2E"/>
        </w:tc>
      </w:tr>
      <w:tr w:rsidR="009F3E2E" w:rsidTr="009F3E2E">
        <w:trPr>
          <w:trHeight w:val="144"/>
          <w:tblCellSpacing w:w="20" w:type="nil"/>
        </w:trPr>
        <w:tc>
          <w:tcPr>
            <w:tcW w:w="0" w:type="auto"/>
            <w:gridSpan w:val="6"/>
            <w:tcMar>
              <w:top w:w="50" w:type="dxa"/>
              <w:left w:w="100" w:type="dxa"/>
            </w:tcMar>
            <w:vAlign w:val="center"/>
          </w:tcPr>
          <w:p w:rsidR="009F3E2E" w:rsidRDefault="009F3E2E" w:rsidP="009F3E2E">
            <w:pPr>
              <w:ind w:left="135"/>
            </w:pPr>
            <w:r>
              <w:rPr>
                <w:b/>
                <w:color w:val="000000"/>
              </w:rPr>
              <w:t>Раздел 2.</w:t>
            </w:r>
            <w:r>
              <w:rPr>
                <w:color w:val="000000"/>
              </w:rPr>
              <w:t xml:space="preserve"> </w:t>
            </w:r>
            <w:r>
              <w:rPr>
                <w:b/>
                <w:color w:val="000000"/>
              </w:rPr>
              <w:t>Способы самостоятельной деятельности</w:t>
            </w:r>
          </w:p>
        </w:tc>
      </w:tr>
      <w:tr w:rsidR="009F3E2E" w:rsidTr="009F3E2E">
        <w:trPr>
          <w:trHeight w:val="144"/>
          <w:tblCellSpacing w:w="20" w:type="nil"/>
        </w:trPr>
        <w:tc>
          <w:tcPr>
            <w:tcW w:w="510" w:type="dxa"/>
            <w:tcMar>
              <w:top w:w="50" w:type="dxa"/>
              <w:left w:w="100" w:type="dxa"/>
            </w:tcMar>
            <w:vAlign w:val="center"/>
          </w:tcPr>
          <w:p w:rsidR="009F3E2E" w:rsidRDefault="009F3E2E" w:rsidP="009F3E2E">
            <w:r>
              <w:rPr>
                <w:color w:val="000000"/>
              </w:rPr>
              <w:t>2.1</w:t>
            </w:r>
          </w:p>
        </w:tc>
        <w:tc>
          <w:tcPr>
            <w:tcW w:w="2816" w:type="dxa"/>
            <w:tcMar>
              <w:top w:w="50" w:type="dxa"/>
              <w:left w:w="100" w:type="dxa"/>
            </w:tcMar>
            <w:vAlign w:val="center"/>
          </w:tcPr>
          <w:p w:rsidR="009F3E2E" w:rsidRDefault="009F3E2E" w:rsidP="009F3E2E">
            <w:pPr>
              <w:ind w:left="135"/>
            </w:pPr>
            <w:r>
              <w:rPr>
                <w:color w:val="000000"/>
              </w:rPr>
              <w:t>Способы самостоятельной деятельности</w:t>
            </w:r>
          </w:p>
        </w:tc>
        <w:tc>
          <w:tcPr>
            <w:tcW w:w="994" w:type="dxa"/>
            <w:tcMar>
              <w:top w:w="50" w:type="dxa"/>
              <w:left w:w="100" w:type="dxa"/>
            </w:tcMar>
            <w:vAlign w:val="center"/>
          </w:tcPr>
          <w:p w:rsidR="009F3E2E" w:rsidRDefault="009F3E2E" w:rsidP="009F3E2E">
            <w:pPr>
              <w:ind w:left="135"/>
              <w:jc w:val="center"/>
            </w:pPr>
            <w:r>
              <w:rPr>
                <w:color w:val="000000"/>
              </w:rPr>
              <w:t xml:space="preserve"> 1 </w:t>
            </w:r>
          </w:p>
        </w:tc>
        <w:tc>
          <w:tcPr>
            <w:tcW w:w="1719" w:type="dxa"/>
            <w:tcMar>
              <w:top w:w="50" w:type="dxa"/>
              <w:left w:w="100" w:type="dxa"/>
            </w:tcMar>
            <w:vAlign w:val="center"/>
          </w:tcPr>
          <w:p w:rsidR="009F3E2E" w:rsidRDefault="009F3E2E" w:rsidP="009F3E2E">
            <w:pPr>
              <w:ind w:left="135"/>
              <w:jc w:val="center"/>
            </w:pPr>
          </w:p>
        </w:tc>
        <w:tc>
          <w:tcPr>
            <w:tcW w:w="1805" w:type="dxa"/>
            <w:tcMar>
              <w:top w:w="50" w:type="dxa"/>
              <w:left w:w="100" w:type="dxa"/>
            </w:tcMar>
            <w:vAlign w:val="center"/>
          </w:tcPr>
          <w:p w:rsidR="009F3E2E" w:rsidRDefault="009F3E2E" w:rsidP="009F3E2E">
            <w:pPr>
              <w:ind w:left="135"/>
              <w:jc w:val="center"/>
            </w:pPr>
          </w:p>
        </w:tc>
        <w:tc>
          <w:tcPr>
            <w:tcW w:w="2694" w:type="dxa"/>
            <w:tcMar>
              <w:top w:w="50" w:type="dxa"/>
              <w:left w:w="100" w:type="dxa"/>
            </w:tcMar>
            <w:vAlign w:val="center"/>
          </w:tcPr>
          <w:p w:rsidR="009F3E2E" w:rsidRDefault="009F3E2E" w:rsidP="009F3E2E">
            <w:pPr>
              <w:ind w:left="135"/>
            </w:pPr>
          </w:p>
        </w:tc>
      </w:tr>
      <w:tr w:rsidR="009F3E2E" w:rsidTr="009F3E2E">
        <w:trPr>
          <w:trHeight w:val="144"/>
          <w:tblCellSpacing w:w="20" w:type="nil"/>
        </w:trPr>
        <w:tc>
          <w:tcPr>
            <w:tcW w:w="0" w:type="auto"/>
            <w:gridSpan w:val="2"/>
            <w:tcMar>
              <w:top w:w="50" w:type="dxa"/>
              <w:left w:w="100" w:type="dxa"/>
            </w:tcMar>
            <w:vAlign w:val="center"/>
          </w:tcPr>
          <w:p w:rsidR="009F3E2E" w:rsidRDefault="009F3E2E" w:rsidP="009F3E2E">
            <w:pPr>
              <w:ind w:left="135"/>
            </w:pPr>
            <w:r>
              <w:rPr>
                <w:color w:val="000000"/>
              </w:rPr>
              <w:t>Итого по разделу</w:t>
            </w:r>
          </w:p>
        </w:tc>
        <w:tc>
          <w:tcPr>
            <w:tcW w:w="1563" w:type="dxa"/>
            <w:tcMar>
              <w:top w:w="50" w:type="dxa"/>
              <w:left w:w="100" w:type="dxa"/>
            </w:tcMar>
            <w:vAlign w:val="center"/>
          </w:tcPr>
          <w:p w:rsidR="009F3E2E" w:rsidRDefault="009F3E2E" w:rsidP="009F3E2E">
            <w:pPr>
              <w:ind w:left="135"/>
              <w:jc w:val="center"/>
            </w:pPr>
            <w:r>
              <w:rPr>
                <w:color w:val="000000"/>
              </w:rPr>
              <w:t xml:space="preserve"> 1 </w:t>
            </w:r>
          </w:p>
        </w:tc>
        <w:tc>
          <w:tcPr>
            <w:tcW w:w="0" w:type="auto"/>
            <w:gridSpan w:val="3"/>
            <w:tcMar>
              <w:top w:w="50" w:type="dxa"/>
              <w:left w:w="100" w:type="dxa"/>
            </w:tcMar>
            <w:vAlign w:val="center"/>
          </w:tcPr>
          <w:p w:rsidR="009F3E2E" w:rsidRDefault="009F3E2E" w:rsidP="009F3E2E"/>
        </w:tc>
      </w:tr>
      <w:tr w:rsidR="009F3E2E" w:rsidTr="009F3E2E">
        <w:trPr>
          <w:trHeight w:val="144"/>
          <w:tblCellSpacing w:w="20" w:type="nil"/>
        </w:trPr>
        <w:tc>
          <w:tcPr>
            <w:tcW w:w="0" w:type="auto"/>
            <w:gridSpan w:val="6"/>
            <w:tcMar>
              <w:top w:w="50" w:type="dxa"/>
              <w:left w:w="100" w:type="dxa"/>
            </w:tcMar>
            <w:vAlign w:val="center"/>
          </w:tcPr>
          <w:p w:rsidR="009F3E2E" w:rsidRDefault="009F3E2E" w:rsidP="009F3E2E">
            <w:pPr>
              <w:ind w:left="135"/>
            </w:pPr>
            <w:r>
              <w:rPr>
                <w:b/>
                <w:color w:val="000000"/>
              </w:rPr>
              <w:t>ФИЗИЧЕСКОЕ СОВЕРШЕНСТВОВАНИЕ</w:t>
            </w:r>
          </w:p>
        </w:tc>
      </w:tr>
      <w:tr w:rsidR="009F3E2E" w:rsidTr="009F3E2E">
        <w:trPr>
          <w:trHeight w:val="144"/>
          <w:tblCellSpacing w:w="20" w:type="nil"/>
        </w:trPr>
        <w:tc>
          <w:tcPr>
            <w:tcW w:w="0" w:type="auto"/>
            <w:gridSpan w:val="6"/>
            <w:tcMar>
              <w:top w:w="50" w:type="dxa"/>
              <w:left w:w="100" w:type="dxa"/>
            </w:tcMar>
            <w:vAlign w:val="center"/>
          </w:tcPr>
          <w:p w:rsidR="009F3E2E" w:rsidRDefault="009F3E2E" w:rsidP="009F3E2E">
            <w:pPr>
              <w:ind w:left="135"/>
            </w:pPr>
            <w:r>
              <w:rPr>
                <w:b/>
                <w:color w:val="000000"/>
              </w:rPr>
              <w:t>Раздел 1.</w:t>
            </w:r>
            <w:r>
              <w:rPr>
                <w:color w:val="000000"/>
              </w:rPr>
              <w:t xml:space="preserve"> </w:t>
            </w:r>
            <w:r>
              <w:rPr>
                <w:b/>
                <w:color w:val="000000"/>
              </w:rPr>
              <w:t>Физкультурно-оздоровительная деятельность</w:t>
            </w:r>
          </w:p>
        </w:tc>
      </w:tr>
      <w:tr w:rsidR="009F3E2E" w:rsidTr="009F3E2E">
        <w:trPr>
          <w:trHeight w:val="144"/>
          <w:tblCellSpacing w:w="20" w:type="nil"/>
        </w:trPr>
        <w:tc>
          <w:tcPr>
            <w:tcW w:w="510" w:type="dxa"/>
            <w:tcMar>
              <w:top w:w="50" w:type="dxa"/>
              <w:left w:w="100" w:type="dxa"/>
            </w:tcMar>
            <w:vAlign w:val="center"/>
          </w:tcPr>
          <w:p w:rsidR="009F3E2E" w:rsidRDefault="009F3E2E" w:rsidP="009F3E2E">
            <w:r>
              <w:rPr>
                <w:color w:val="000000"/>
              </w:rPr>
              <w:t>1.1</w:t>
            </w:r>
          </w:p>
        </w:tc>
        <w:tc>
          <w:tcPr>
            <w:tcW w:w="2816" w:type="dxa"/>
            <w:tcMar>
              <w:top w:w="50" w:type="dxa"/>
              <w:left w:w="100" w:type="dxa"/>
            </w:tcMar>
            <w:vAlign w:val="center"/>
          </w:tcPr>
          <w:p w:rsidR="009F3E2E" w:rsidRDefault="009F3E2E" w:rsidP="009F3E2E">
            <w:pPr>
              <w:ind w:left="135"/>
            </w:pPr>
            <w:r>
              <w:rPr>
                <w:color w:val="000000"/>
              </w:rPr>
              <w:t>Физкультурно-оздоровительная деятельность</w:t>
            </w:r>
          </w:p>
        </w:tc>
        <w:tc>
          <w:tcPr>
            <w:tcW w:w="994" w:type="dxa"/>
            <w:tcMar>
              <w:top w:w="50" w:type="dxa"/>
              <w:left w:w="100" w:type="dxa"/>
            </w:tcMar>
            <w:vAlign w:val="center"/>
          </w:tcPr>
          <w:p w:rsidR="009F3E2E" w:rsidRDefault="009F3E2E" w:rsidP="009F3E2E">
            <w:pPr>
              <w:ind w:left="135"/>
              <w:jc w:val="center"/>
            </w:pPr>
            <w:r>
              <w:rPr>
                <w:color w:val="000000"/>
              </w:rPr>
              <w:t xml:space="preserve"> 1 </w:t>
            </w:r>
          </w:p>
        </w:tc>
        <w:tc>
          <w:tcPr>
            <w:tcW w:w="1719" w:type="dxa"/>
            <w:tcMar>
              <w:top w:w="50" w:type="dxa"/>
              <w:left w:w="100" w:type="dxa"/>
            </w:tcMar>
            <w:vAlign w:val="center"/>
          </w:tcPr>
          <w:p w:rsidR="009F3E2E" w:rsidRDefault="009F3E2E" w:rsidP="009F3E2E">
            <w:pPr>
              <w:ind w:left="135"/>
              <w:jc w:val="center"/>
            </w:pPr>
          </w:p>
        </w:tc>
        <w:tc>
          <w:tcPr>
            <w:tcW w:w="1805" w:type="dxa"/>
            <w:tcMar>
              <w:top w:w="50" w:type="dxa"/>
              <w:left w:w="100" w:type="dxa"/>
            </w:tcMar>
            <w:vAlign w:val="center"/>
          </w:tcPr>
          <w:p w:rsidR="009F3E2E" w:rsidRDefault="009F3E2E" w:rsidP="009F3E2E">
            <w:pPr>
              <w:ind w:left="135"/>
              <w:jc w:val="center"/>
            </w:pPr>
          </w:p>
        </w:tc>
        <w:tc>
          <w:tcPr>
            <w:tcW w:w="2694" w:type="dxa"/>
            <w:tcMar>
              <w:top w:w="50" w:type="dxa"/>
              <w:left w:w="100" w:type="dxa"/>
            </w:tcMar>
            <w:vAlign w:val="center"/>
          </w:tcPr>
          <w:p w:rsidR="009F3E2E" w:rsidRDefault="009F3E2E" w:rsidP="009F3E2E">
            <w:pPr>
              <w:ind w:left="135"/>
            </w:pPr>
          </w:p>
        </w:tc>
      </w:tr>
      <w:tr w:rsidR="009F3E2E" w:rsidTr="009F3E2E">
        <w:trPr>
          <w:trHeight w:val="144"/>
          <w:tblCellSpacing w:w="20" w:type="nil"/>
        </w:trPr>
        <w:tc>
          <w:tcPr>
            <w:tcW w:w="0" w:type="auto"/>
            <w:gridSpan w:val="2"/>
            <w:tcMar>
              <w:top w:w="50" w:type="dxa"/>
              <w:left w:w="100" w:type="dxa"/>
            </w:tcMar>
            <w:vAlign w:val="center"/>
          </w:tcPr>
          <w:p w:rsidR="009F3E2E" w:rsidRDefault="009F3E2E" w:rsidP="009F3E2E">
            <w:pPr>
              <w:ind w:left="135"/>
            </w:pPr>
            <w:r>
              <w:rPr>
                <w:color w:val="000000"/>
              </w:rPr>
              <w:t>Итого по разделу</w:t>
            </w:r>
          </w:p>
        </w:tc>
        <w:tc>
          <w:tcPr>
            <w:tcW w:w="1563" w:type="dxa"/>
            <w:tcMar>
              <w:top w:w="50" w:type="dxa"/>
              <w:left w:w="100" w:type="dxa"/>
            </w:tcMar>
            <w:vAlign w:val="center"/>
          </w:tcPr>
          <w:p w:rsidR="009F3E2E" w:rsidRDefault="009F3E2E" w:rsidP="009F3E2E">
            <w:pPr>
              <w:ind w:left="135"/>
              <w:jc w:val="center"/>
            </w:pPr>
            <w:r>
              <w:rPr>
                <w:color w:val="000000"/>
              </w:rPr>
              <w:t xml:space="preserve"> 1 </w:t>
            </w:r>
          </w:p>
        </w:tc>
        <w:tc>
          <w:tcPr>
            <w:tcW w:w="0" w:type="auto"/>
            <w:gridSpan w:val="3"/>
            <w:tcMar>
              <w:top w:w="50" w:type="dxa"/>
              <w:left w:w="100" w:type="dxa"/>
            </w:tcMar>
            <w:vAlign w:val="center"/>
          </w:tcPr>
          <w:p w:rsidR="009F3E2E" w:rsidRDefault="009F3E2E" w:rsidP="009F3E2E"/>
        </w:tc>
      </w:tr>
      <w:tr w:rsidR="009F3E2E" w:rsidTr="009F3E2E">
        <w:trPr>
          <w:trHeight w:val="144"/>
          <w:tblCellSpacing w:w="20" w:type="nil"/>
        </w:trPr>
        <w:tc>
          <w:tcPr>
            <w:tcW w:w="0" w:type="auto"/>
            <w:gridSpan w:val="6"/>
            <w:tcMar>
              <w:top w:w="50" w:type="dxa"/>
              <w:left w:w="100" w:type="dxa"/>
            </w:tcMar>
            <w:vAlign w:val="center"/>
          </w:tcPr>
          <w:p w:rsidR="009F3E2E" w:rsidRDefault="009F3E2E" w:rsidP="009F3E2E">
            <w:pPr>
              <w:ind w:left="135"/>
            </w:pPr>
            <w:r>
              <w:rPr>
                <w:b/>
                <w:color w:val="000000"/>
              </w:rPr>
              <w:t>Раздел 2.</w:t>
            </w:r>
            <w:r>
              <w:rPr>
                <w:color w:val="000000"/>
              </w:rPr>
              <w:t xml:space="preserve"> </w:t>
            </w:r>
            <w:r>
              <w:rPr>
                <w:b/>
                <w:color w:val="000000"/>
              </w:rPr>
              <w:t>Спортивно-оздоровительная деятельность</w:t>
            </w:r>
          </w:p>
        </w:tc>
      </w:tr>
      <w:tr w:rsidR="009F3E2E" w:rsidTr="009F3E2E">
        <w:trPr>
          <w:trHeight w:val="144"/>
          <w:tblCellSpacing w:w="20" w:type="nil"/>
        </w:trPr>
        <w:tc>
          <w:tcPr>
            <w:tcW w:w="510" w:type="dxa"/>
            <w:tcMar>
              <w:top w:w="50" w:type="dxa"/>
              <w:left w:w="100" w:type="dxa"/>
            </w:tcMar>
            <w:vAlign w:val="center"/>
          </w:tcPr>
          <w:p w:rsidR="009F3E2E" w:rsidRDefault="009F3E2E" w:rsidP="009F3E2E">
            <w:r>
              <w:rPr>
                <w:color w:val="000000"/>
              </w:rPr>
              <w:t>2.1</w:t>
            </w:r>
          </w:p>
        </w:tc>
        <w:tc>
          <w:tcPr>
            <w:tcW w:w="2816" w:type="dxa"/>
            <w:tcMar>
              <w:top w:w="50" w:type="dxa"/>
              <w:left w:w="100" w:type="dxa"/>
            </w:tcMar>
            <w:vAlign w:val="center"/>
          </w:tcPr>
          <w:p w:rsidR="009F3E2E" w:rsidRDefault="009F3E2E" w:rsidP="009F3E2E">
            <w:pPr>
              <w:ind w:left="135"/>
            </w:pPr>
            <w:r>
              <w:rPr>
                <w:color w:val="000000"/>
              </w:rPr>
              <w:t>Гимнастика (модуль "Гимнастика")</w:t>
            </w:r>
          </w:p>
        </w:tc>
        <w:tc>
          <w:tcPr>
            <w:tcW w:w="994" w:type="dxa"/>
            <w:tcMar>
              <w:top w:w="50" w:type="dxa"/>
              <w:left w:w="100" w:type="dxa"/>
            </w:tcMar>
            <w:vAlign w:val="center"/>
          </w:tcPr>
          <w:p w:rsidR="009F3E2E" w:rsidRDefault="009F3E2E" w:rsidP="009F3E2E">
            <w:pPr>
              <w:ind w:left="135"/>
              <w:jc w:val="center"/>
            </w:pPr>
            <w:r>
              <w:rPr>
                <w:color w:val="000000"/>
              </w:rPr>
              <w:t xml:space="preserve"> 12 </w:t>
            </w:r>
          </w:p>
        </w:tc>
        <w:tc>
          <w:tcPr>
            <w:tcW w:w="1719" w:type="dxa"/>
            <w:tcMar>
              <w:top w:w="50" w:type="dxa"/>
              <w:left w:w="100" w:type="dxa"/>
            </w:tcMar>
            <w:vAlign w:val="center"/>
          </w:tcPr>
          <w:p w:rsidR="009F3E2E" w:rsidRDefault="009F3E2E" w:rsidP="009F3E2E">
            <w:pPr>
              <w:ind w:left="135"/>
              <w:jc w:val="center"/>
            </w:pPr>
          </w:p>
        </w:tc>
        <w:tc>
          <w:tcPr>
            <w:tcW w:w="1805" w:type="dxa"/>
            <w:tcMar>
              <w:top w:w="50" w:type="dxa"/>
              <w:left w:w="100" w:type="dxa"/>
            </w:tcMar>
            <w:vAlign w:val="center"/>
          </w:tcPr>
          <w:p w:rsidR="009F3E2E" w:rsidRDefault="009F3E2E" w:rsidP="009F3E2E">
            <w:pPr>
              <w:ind w:left="135"/>
              <w:jc w:val="center"/>
            </w:pPr>
          </w:p>
        </w:tc>
        <w:tc>
          <w:tcPr>
            <w:tcW w:w="2694" w:type="dxa"/>
            <w:tcMar>
              <w:top w:w="50" w:type="dxa"/>
              <w:left w:w="100" w:type="dxa"/>
            </w:tcMar>
            <w:vAlign w:val="center"/>
          </w:tcPr>
          <w:p w:rsidR="009F3E2E" w:rsidRDefault="009F3E2E" w:rsidP="009F3E2E">
            <w:pPr>
              <w:ind w:left="135"/>
            </w:pPr>
          </w:p>
        </w:tc>
      </w:tr>
      <w:tr w:rsidR="009F3E2E" w:rsidTr="009F3E2E">
        <w:trPr>
          <w:trHeight w:val="144"/>
          <w:tblCellSpacing w:w="20" w:type="nil"/>
        </w:trPr>
        <w:tc>
          <w:tcPr>
            <w:tcW w:w="510" w:type="dxa"/>
            <w:tcMar>
              <w:top w:w="50" w:type="dxa"/>
              <w:left w:w="100" w:type="dxa"/>
            </w:tcMar>
            <w:vAlign w:val="center"/>
          </w:tcPr>
          <w:p w:rsidR="009F3E2E" w:rsidRDefault="009F3E2E" w:rsidP="009F3E2E">
            <w:r>
              <w:rPr>
                <w:color w:val="000000"/>
              </w:rPr>
              <w:t>2.2</w:t>
            </w:r>
          </w:p>
        </w:tc>
        <w:tc>
          <w:tcPr>
            <w:tcW w:w="2816" w:type="dxa"/>
            <w:tcMar>
              <w:top w:w="50" w:type="dxa"/>
              <w:left w:w="100" w:type="dxa"/>
            </w:tcMar>
            <w:vAlign w:val="center"/>
          </w:tcPr>
          <w:p w:rsidR="009F3E2E" w:rsidRPr="00502CE5" w:rsidRDefault="009F3E2E" w:rsidP="009F3E2E">
            <w:pPr>
              <w:ind w:left="135"/>
            </w:pPr>
            <w:r w:rsidRPr="00502CE5">
              <w:rPr>
                <w:color w:val="000000"/>
              </w:rPr>
              <w:t>Лёгкая атлетика (модуль "Легкая атлетика")</w:t>
            </w:r>
          </w:p>
        </w:tc>
        <w:tc>
          <w:tcPr>
            <w:tcW w:w="994" w:type="dxa"/>
            <w:tcMar>
              <w:top w:w="50" w:type="dxa"/>
              <w:left w:w="100" w:type="dxa"/>
            </w:tcMar>
            <w:vAlign w:val="center"/>
          </w:tcPr>
          <w:p w:rsidR="009F3E2E" w:rsidRDefault="009F3E2E" w:rsidP="009F3E2E">
            <w:pPr>
              <w:ind w:left="135"/>
              <w:jc w:val="center"/>
            </w:pPr>
            <w:r w:rsidRPr="00502CE5">
              <w:rPr>
                <w:color w:val="000000"/>
              </w:rPr>
              <w:t xml:space="preserve"> </w:t>
            </w:r>
            <w:r>
              <w:rPr>
                <w:color w:val="000000"/>
              </w:rPr>
              <w:t xml:space="preserve">10 </w:t>
            </w:r>
          </w:p>
        </w:tc>
        <w:tc>
          <w:tcPr>
            <w:tcW w:w="1719" w:type="dxa"/>
            <w:tcMar>
              <w:top w:w="50" w:type="dxa"/>
              <w:left w:w="100" w:type="dxa"/>
            </w:tcMar>
            <w:vAlign w:val="center"/>
          </w:tcPr>
          <w:p w:rsidR="009F3E2E" w:rsidRDefault="009F3E2E" w:rsidP="009F3E2E">
            <w:pPr>
              <w:ind w:left="135"/>
              <w:jc w:val="center"/>
            </w:pPr>
          </w:p>
        </w:tc>
        <w:tc>
          <w:tcPr>
            <w:tcW w:w="1805" w:type="dxa"/>
            <w:tcMar>
              <w:top w:w="50" w:type="dxa"/>
              <w:left w:w="100" w:type="dxa"/>
            </w:tcMar>
            <w:vAlign w:val="center"/>
          </w:tcPr>
          <w:p w:rsidR="009F3E2E" w:rsidRDefault="009F3E2E" w:rsidP="009F3E2E">
            <w:pPr>
              <w:ind w:left="135"/>
              <w:jc w:val="center"/>
            </w:pPr>
          </w:p>
        </w:tc>
        <w:tc>
          <w:tcPr>
            <w:tcW w:w="2694" w:type="dxa"/>
            <w:tcMar>
              <w:top w:w="50" w:type="dxa"/>
              <w:left w:w="100" w:type="dxa"/>
            </w:tcMar>
            <w:vAlign w:val="center"/>
          </w:tcPr>
          <w:p w:rsidR="009F3E2E" w:rsidRDefault="009F3E2E" w:rsidP="009F3E2E">
            <w:pPr>
              <w:ind w:left="135"/>
            </w:pPr>
          </w:p>
        </w:tc>
      </w:tr>
      <w:tr w:rsidR="009F3E2E" w:rsidTr="009F3E2E">
        <w:trPr>
          <w:trHeight w:val="144"/>
          <w:tblCellSpacing w:w="20" w:type="nil"/>
        </w:trPr>
        <w:tc>
          <w:tcPr>
            <w:tcW w:w="510" w:type="dxa"/>
            <w:tcMar>
              <w:top w:w="50" w:type="dxa"/>
              <w:left w:w="100" w:type="dxa"/>
            </w:tcMar>
            <w:vAlign w:val="center"/>
          </w:tcPr>
          <w:p w:rsidR="009F3E2E" w:rsidRDefault="009F3E2E" w:rsidP="009F3E2E">
            <w:r>
              <w:rPr>
                <w:color w:val="000000"/>
              </w:rPr>
              <w:lastRenderedPageBreak/>
              <w:t>2.3</w:t>
            </w:r>
          </w:p>
        </w:tc>
        <w:tc>
          <w:tcPr>
            <w:tcW w:w="2816" w:type="dxa"/>
            <w:tcMar>
              <w:top w:w="50" w:type="dxa"/>
              <w:left w:w="100" w:type="dxa"/>
            </w:tcMar>
            <w:vAlign w:val="center"/>
          </w:tcPr>
          <w:p w:rsidR="009F3E2E" w:rsidRPr="00502CE5" w:rsidRDefault="009F3E2E" w:rsidP="009F3E2E">
            <w:pPr>
              <w:ind w:left="135"/>
            </w:pPr>
            <w:r w:rsidRPr="00502CE5">
              <w:rPr>
                <w:color w:val="000000"/>
              </w:rPr>
              <w:t>Зимние виды спорта (модуль "Зимние виды спорта")</w:t>
            </w:r>
          </w:p>
        </w:tc>
        <w:tc>
          <w:tcPr>
            <w:tcW w:w="994" w:type="dxa"/>
            <w:tcMar>
              <w:top w:w="50" w:type="dxa"/>
              <w:left w:w="100" w:type="dxa"/>
            </w:tcMar>
            <w:vAlign w:val="center"/>
          </w:tcPr>
          <w:p w:rsidR="009F3E2E" w:rsidRDefault="009F3E2E" w:rsidP="009F3E2E">
            <w:pPr>
              <w:ind w:left="135"/>
              <w:jc w:val="center"/>
            </w:pPr>
            <w:r w:rsidRPr="00502CE5">
              <w:rPr>
                <w:color w:val="000000"/>
              </w:rPr>
              <w:t xml:space="preserve"> </w:t>
            </w:r>
            <w:r>
              <w:rPr>
                <w:color w:val="000000"/>
              </w:rPr>
              <w:t xml:space="preserve">10 </w:t>
            </w:r>
          </w:p>
        </w:tc>
        <w:tc>
          <w:tcPr>
            <w:tcW w:w="1719" w:type="dxa"/>
            <w:tcMar>
              <w:top w:w="50" w:type="dxa"/>
              <w:left w:w="100" w:type="dxa"/>
            </w:tcMar>
            <w:vAlign w:val="center"/>
          </w:tcPr>
          <w:p w:rsidR="009F3E2E" w:rsidRDefault="009F3E2E" w:rsidP="009F3E2E">
            <w:pPr>
              <w:ind w:left="135"/>
              <w:jc w:val="center"/>
            </w:pPr>
          </w:p>
        </w:tc>
        <w:tc>
          <w:tcPr>
            <w:tcW w:w="1805" w:type="dxa"/>
            <w:tcMar>
              <w:top w:w="50" w:type="dxa"/>
              <w:left w:w="100" w:type="dxa"/>
            </w:tcMar>
            <w:vAlign w:val="center"/>
          </w:tcPr>
          <w:p w:rsidR="009F3E2E" w:rsidRDefault="009F3E2E" w:rsidP="009F3E2E">
            <w:pPr>
              <w:ind w:left="135"/>
              <w:jc w:val="center"/>
            </w:pPr>
          </w:p>
        </w:tc>
        <w:tc>
          <w:tcPr>
            <w:tcW w:w="2694" w:type="dxa"/>
            <w:tcMar>
              <w:top w:w="50" w:type="dxa"/>
              <w:left w:w="100" w:type="dxa"/>
            </w:tcMar>
            <w:vAlign w:val="center"/>
          </w:tcPr>
          <w:p w:rsidR="009F3E2E" w:rsidRDefault="009F3E2E" w:rsidP="009F3E2E">
            <w:pPr>
              <w:ind w:left="135"/>
            </w:pPr>
          </w:p>
        </w:tc>
      </w:tr>
      <w:tr w:rsidR="009F3E2E" w:rsidTr="009F3E2E">
        <w:trPr>
          <w:trHeight w:val="144"/>
          <w:tblCellSpacing w:w="20" w:type="nil"/>
        </w:trPr>
        <w:tc>
          <w:tcPr>
            <w:tcW w:w="510" w:type="dxa"/>
            <w:tcMar>
              <w:top w:w="50" w:type="dxa"/>
              <w:left w:w="100" w:type="dxa"/>
            </w:tcMar>
            <w:vAlign w:val="center"/>
          </w:tcPr>
          <w:p w:rsidR="009F3E2E" w:rsidRDefault="009F3E2E" w:rsidP="009F3E2E">
            <w:r>
              <w:rPr>
                <w:color w:val="000000"/>
              </w:rPr>
              <w:t>2.4</w:t>
            </w:r>
          </w:p>
        </w:tc>
        <w:tc>
          <w:tcPr>
            <w:tcW w:w="2816" w:type="dxa"/>
            <w:tcMar>
              <w:top w:w="50" w:type="dxa"/>
              <w:left w:w="100" w:type="dxa"/>
            </w:tcMar>
            <w:vAlign w:val="center"/>
          </w:tcPr>
          <w:p w:rsidR="009F3E2E" w:rsidRPr="00502CE5" w:rsidRDefault="009F3E2E" w:rsidP="009F3E2E">
            <w:pPr>
              <w:ind w:left="135"/>
            </w:pPr>
            <w:r w:rsidRPr="00502CE5">
              <w:rPr>
                <w:color w:val="000000"/>
              </w:rPr>
              <w:t>Спортивные игры. Баскетбол (модуль "Спортивные игры")</w:t>
            </w:r>
          </w:p>
        </w:tc>
        <w:tc>
          <w:tcPr>
            <w:tcW w:w="994" w:type="dxa"/>
            <w:tcMar>
              <w:top w:w="50" w:type="dxa"/>
              <w:left w:w="100" w:type="dxa"/>
            </w:tcMar>
            <w:vAlign w:val="center"/>
          </w:tcPr>
          <w:p w:rsidR="009F3E2E" w:rsidRDefault="009F3E2E" w:rsidP="009F3E2E">
            <w:pPr>
              <w:ind w:left="135"/>
              <w:jc w:val="center"/>
            </w:pPr>
            <w:r w:rsidRPr="00502CE5">
              <w:rPr>
                <w:color w:val="000000"/>
              </w:rPr>
              <w:t xml:space="preserve"> </w:t>
            </w:r>
            <w:r>
              <w:rPr>
                <w:color w:val="000000"/>
              </w:rPr>
              <w:t xml:space="preserve">7 </w:t>
            </w:r>
          </w:p>
        </w:tc>
        <w:tc>
          <w:tcPr>
            <w:tcW w:w="1719" w:type="dxa"/>
            <w:tcMar>
              <w:top w:w="50" w:type="dxa"/>
              <w:left w:w="100" w:type="dxa"/>
            </w:tcMar>
            <w:vAlign w:val="center"/>
          </w:tcPr>
          <w:p w:rsidR="009F3E2E" w:rsidRDefault="009F3E2E" w:rsidP="009F3E2E">
            <w:pPr>
              <w:ind w:left="135"/>
              <w:jc w:val="center"/>
            </w:pPr>
          </w:p>
        </w:tc>
        <w:tc>
          <w:tcPr>
            <w:tcW w:w="1805" w:type="dxa"/>
            <w:tcMar>
              <w:top w:w="50" w:type="dxa"/>
              <w:left w:w="100" w:type="dxa"/>
            </w:tcMar>
            <w:vAlign w:val="center"/>
          </w:tcPr>
          <w:p w:rsidR="009F3E2E" w:rsidRDefault="009F3E2E" w:rsidP="009F3E2E">
            <w:pPr>
              <w:ind w:left="135"/>
              <w:jc w:val="center"/>
            </w:pPr>
          </w:p>
        </w:tc>
        <w:tc>
          <w:tcPr>
            <w:tcW w:w="2694" w:type="dxa"/>
            <w:tcMar>
              <w:top w:w="50" w:type="dxa"/>
              <w:left w:w="100" w:type="dxa"/>
            </w:tcMar>
            <w:vAlign w:val="center"/>
          </w:tcPr>
          <w:p w:rsidR="009F3E2E" w:rsidRDefault="009F3E2E" w:rsidP="009F3E2E">
            <w:pPr>
              <w:ind w:left="135"/>
            </w:pPr>
          </w:p>
        </w:tc>
      </w:tr>
      <w:tr w:rsidR="009F3E2E" w:rsidTr="009F3E2E">
        <w:trPr>
          <w:trHeight w:val="144"/>
          <w:tblCellSpacing w:w="20" w:type="nil"/>
        </w:trPr>
        <w:tc>
          <w:tcPr>
            <w:tcW w:w="510" w:type="dxa"/>
            <w:tcMar>
              <w:top w:w="50" w:type="dxa"/>
              <w:left w:w="100" w:type="dxa"/>
            </w:tcMar>
            <w:vAlign w:val="center"/>
          </w:tcPr>
          <w:p w:rsidR="009F3E2E" w:rsidRDefault="009F3E2E" w:rsidP="009F3E2E">
            <w:r>
              <w:rPr>
                <w:color w:val="000000"/>
              </w:rPr>
              <w:t>2.5</w:t>
            </w:r>
          </w:p>
        </w:tc>
        <w:tc>
          <w:tcPr>
            <w:tcW w:w="2816" w:type="dxa"/>
            <w:tcMar>
              <w:top w:w="50" w:type="dxa"/>
              <w:left w:w="100" w:type="dxa"/>
            </w:tcMar>
            <w:vAlign w:val="center"/>
          </w:tcPr>
          <w:p w:rsidR="009F3E2E" w:rsidRPr="00502CE5" w:rsidRDefault="009F3E2E" w:rsidP="009F3E2E">
            <w:pPr>
              <w:ind w:left="135"/>
            </w:pPr>
            <w:r w:rsidRPr="00502CE5">
              <w:rPr>
                <w:color w:val="000000"/>
              </w:rPr>
              <w:t>Спортивные игры. Волейбол (модуль "Спортивные игры")</w:t>
            </w:r>
          </w:p>
        </w:tc>
        <w:tc>
          <w:tcPr>
            <w:tcW w:w="994" w:type="dxa"/>
            <w:tcMar>
              <w:top w:w="50" w:type="dxa"/>
              <w:left w:w="100" w:type="dxa"/>
            </w:tcMar>
            <w:vAlign w:val="center"/>
          </w:tcPr>
          <w:p w:rsidR="009F3E2E" w:rsidRDefault="009F3E2E" w:rsidP="009F3E2E">
            <w:pPr>
              <w:ind w:left="135"/>
              <w:jc w:val="center"/>
            </w:pPr>
            <w:r w:rsidRPr="00502CE5">
              <w:rPr>
                <w:color w:val="000000"/>
              </w:rPr>
              <w:t xml:space="preserve"> </w:t>
            </w:r>
            <w:r>
              <w:rPr>
                <w:color w:val="000000"/>
              </w:rPr>
              <w:t xml:space="preserve">6 </w:t>
            </w:r>
          </w:p>
        </w:tc>
        <w:tc>
          <w:tcPr>
            <w:tcW w:w="1719" w:type="dxa"/>
            <w:tcMar>
              <w:top w:w="50" w:type="dxa"/>
              <w:left w:w="100" w:type="dxa"/>
            </w:tcMar>
            <w:vAlign w:val="center"/>
          </w:tcPr>
          <w:p w:rsidR="009F3E2E" w:rsidRDefault="009F3E2E" w:rsidP="009F3E2E">
            <w:pPr>
              <w:ind w:left="135"/>
              <w:jc w:val="center"/>
            </w:pPr>
          </w:p>
        </w:tc>
        <w:tc>
          <w:tcPr>
            <w:tcW w:w="1805" w:type="dxa"/>
            <w:tcMar>
              <w:top w:w="50" w:type="dxa"/>
              <w:left w:w="100" w:type="dxa"/>
            </w:tcMar>
            <w:vAlign w:val="center"/>
          </w:tcPr>
          <w:p w:rsidR="009F3E2E" w:rsidRDefault="009F3E2E" w:rsidP="009F3E2E">
            <w:pPr>
              <w:ind w:left="135"/>
              <w:jc w:val="center"/>
            </w:pPr>
          </w:p>
        </w:tc>
        <w:tc>
          <w:tcPr>
            <w:tcW w:w="2694" w:type="dxa"/>
            <w:tcMar>
              <w:top w:w="50" w:type="dxa"/>
              <w:left w:w="100" w:type="dxa"/>
            </w:tcMar>
            <w:vAlign w:val="center"/>
          </w:tcPr>
          <w:p w:rsidR="009F3E2E" w:rsidRDefault="009F3E2E" w:rsidP="009F3E2E">
            <w:pPr>
              <w:ind w:left="135"/>
            </w:pPr>
          </w:p>
        </w:tc>
      </w:tr>
      <w:tr w:rsidR="009F3E2E" w:rsidTr="009F3E2E">
        <w:trPr>
          <w:trHeight w:val="144"/>
          <w:tblCellSpacing w:w="20" w:type="nil"/>
        </w:trPr>
        <w:tc>
          <w:tcPr>
            <w:tcW w:w="510" w:type="dxa"/>
            <w:tcMar>
              <w:top w:w="50" w:type="dxa"/>
              <w:left w:w="100" w:type="dxa"/>
            </w:tcMar>
            <w:vAlign w:val="center"/>
          </w:tcPr>
          <w:p w:rsidR="009F3E2E" w:rsidRDefault="009F3E2E" w:rsidP="009F3E2E">
            <w:r>
              <w:rPr>
                <w:color w:val="000000"/>
              </w:rPr>
              <w:t>2.6</w:t>
            </w:r>
          </w:p>
        </w:tc>
        <w:tc>
          <w:tcPr>
            <w:tcW w:w="2816" w:type="dxa"/>
            <w:tcMar>
              <w:top w:w="50" w:type="dxa"/>
              <w:left w:w="100" w:type="dxa"/>
            </w:tcMar>
            <w:vAlign w:val="center"/>
          </w:tcPr>
          <w:p w:rsidR="009F3E2E" w:rsidRPr="00502CE5" w:rsidRDefault="009F3E2E" w:rsidP="009F3E2E">
            <w:pPr>
              <w:ind w:left="135"/>
            </w:pPr>
            <w:r w:rsidRPr="00502CE5">
              <w:rPr>
                <w:color w:val="000000"/>
              </w:rPr>
              <w:t>Спортивные игры. Футбол (модуль "Спортивные игры")</w:t>
            </w:r>
          </w:p>
        </w:tc>
        <w:tc>
          <w:tcPr>
            <w:tcW w:w="994" w:type="dxa"/>
            <w:tcMar>
              <w:top w:w="50" w:type="dxa"/>
              <w:left w:w="100" w:type="dxa"/>
            </w:tcMar>
            <w:vAlign w:val="center"/>
          </w:tcPr>
          <w:p w:rsidR="009F3E2E" w:rsidRDefault="009F3E2E" w:rsidP="009F3E2E">
            <w:pPr>
              <w:ind w:left="135"/>
              <w:jc w:val="center"/>
            </w:pPr>
            <w:r w:rsidRPr="00502CE5">
              <w:rPr>
                <w:color w:val="000000"/>
              </w:rPr>
              <w:t xml:space="preserve"> </w:t>
            </w:r>
            <w:r>
              <w:rPr>
                <w:color w:val="000000"/>
              </w:rPr>
              <w:t xml:space="preserve">6 </w:t>
            </w:r>
          </w:p>
        </w:tc>
        <w:tc>
          <w:tcPr>
            <w:tcW w:w="1719" w:type="dxa"/>
            <w:tcMar>
              <w:top w:w="50" w:type="dxa"/>
              <w:left w:w="100" w:type="dxa"/>
            </w:tcMar>
            <w:vAlign w:val="center"/>
          </w:tcPr>
          <w:p w:rsidR="009F3E2E" w:rsidRDefault="009F3E2E" w:rsidP="009F3E2E">
            <w:pPr>
              <w:ind w:left="135"/>
              <w:jc w:val="center"/>
            </w:pPr>
          </w:p>
        </w:tc>
        <w:tc>
          <w:tcPr>
            <w:tcW w:w="1805" w:type="dxa"/>
            <w:tcMar>
              <w:top w:w="50" w:type="dxa"/>
              <w:left w:w="100" w:type="dxa"/>
            </w:tcMar>
            <w:vAlign w:val="center"/>
          </w:tcPr>
          <w:p w:rsidR="009F3E2E" w:rsidRDefault="009F3E2E" w:rsidP="009F3E2E">
            <w:pPr>
              <w:ind w:left="135"/>
              <w:jc w:val="center"/>
            </w:pPr>
          </w:p>
        </w:tc>
        <w:tc>
          <w:tcPr>
            <w:tcW w:w="2694" w:type="dxa"/>
            <w:tcMar>
              <w:top w:w="50" w:type="dxa"/>
              <w:left w:w="100" w:type="dxa"/>
            </w:tcMar>
            <w:vAlign w:val="center"/>
          </w:tcPr>
          <w:p w:rsidR="009F3E2E" w:rsidRDefault="009F3E2E" w:rsidP="009F3E2E">
            <w:pPr>
              <w:ind w:left="135"/>
            </w:pPr>
          </w:p>
        </w:tc>
      </w:tr>
      <w:tr w:rsidR="009F3E2E" w:rsidTr="009F3E2E">
        <w:trPr>
          <w:trHeight w:val="144"/>
          <w:tblCellSpacing w:w="20" w:type="nil"/>
        </w:trPr>
        <w:tc>
          <w:tcPr>
            <w:tcW w:w="510" w:type="dxa"/>
            <w:tcMar>
              <w:top w:w="50" w:type="dxa"/>
              <w:left w:w="100" w:type="dxa"/>
            </w:tcMar>
            <w:vAlign w:val="center"/>
          </w:tcPr>
          <w:p w:rsidR="009F3E2E" w:rsidRDefault="009F3E2E" w:rsidP="009F3E2E">
            <w:r>
              <w:rPr>
                <w:color w:val="000000"/>
              </w:rPr>
              <w:t>2.7</w:t>
            </w:r>
          </w:p>
        </w:tc>
        <w:tc>
          <w:tcPr>
            <w:tcW w:w="2816" w:type="dxa"/>
            <w:tcMar>
              <w:top w:w="50" w:type="dxa"/>
              <w:left w:w="100" w:type="dxa"/>
            </w:tcMar>
            <w:vAlign w:val="center"/>
          </w:tcPr>
          <w:p w:rsidR="009F3E2E" w:rsidRDefault="003479C9" w:rsidP="009F3E2E">
            <w:pPr>
              <w:ind w:left="135"/>
            </w:pPr>
            <w:r w:rsidRPr="003479C9">
              <w:rPr>
                <w:color w:val="000000"/>
              </w:rPr>
              <w:t>Подготовка к выполнению нормативных требований комплекса ГТО (модуль "Спорт")</w:t>
            </w:r>
          </w:p>
        </w:tc>
        <w:tc>
          <w:tcPr>
            <w:tcW w:w="994" w:type="dxa"/>
            <w:tcMar>
              <w:top w:w="50" w:type="dxa"/>
              <w:left w:w="100" w:type="dxa"/>
            </w:tcMar>
            <w:vAlign w:val="center"/>
          </w:tcPr>
          <w:p w:rsidR="009F3E2E" w:rsidRDefault="009F3E2E" w:rsidP="009F3E2E">
            <w:pPr>
              <w:ind w:left="135"/>
              <w:jc w:val="center"/>
            </w:pPr>
            <w:r>
              <w:rPr>
                <w:color w:val="000000"/>
              </w:rPr>
              <w:t xml:space="preserve"> 24 </w:t>
            </w:r>
          </w:p>
        </w:tc>
        <w:tc>
          <w:tcPr>
            <w:tcW w:w="1719" w:type="dxa"/>
            <w:tcMar>
              <w:top w:w="50" w:type="dxa"/>
              <w:left w:w="100" w:type="dxa"/>
            </w:tcMar>
            <w:vAlign w:val="center"/>
          </w:tcPr>
          <w:p w:rsidR="009F3E2E" w:rsidRDefault="009F3E2E" w:rsidP="009F3E2E">
            <w:pPr>
              <w:ind w:left="135"/>
              <w:jc w:val="center"/>
            </w:pPr>
          </w:p>
        </w:tc>
        <w:tc>
          <w:tcPr>
            <w:tcW w:w="1805" w:type="dxa"/>
            <w:tcMar>
              <w:top w:w="50" w:type="dxa"/>
              <w:left w:w="100" w:type="dxa"/>
            </w:tcMar>
            <w:vAlign w:val="center"/>
          </w:tcPr>
          <w:p w:rsidR="009F3E2E" w:rsidRDefault="009F3E2E" w:rsidP="009F3E2E">
            <w:pPr>
              <w:ind w:left="135"/>
              <w:jc w:val="center"/>
            </w:pPr>
          </w:p>
        </w:tc>
        <w:tc>
          <w:tcPr>
            <w:tcW w:w="2694" w:type="dxa"/>
            <w:tcMar>
              <w:top w:w="50" w:type="dxa"/>
              <w:left w:w="100" w:type="dxa"/>
            </w:tcMar>
            <w:vAlign w:val="center"/>
          </w:tcPr>
          <w:p w:rsidR="009F3E2E" w:rsidRDefault="009F3E2E" w:rsidP="009F3E2E">
            <w:pPr>
              <w:ind w:left="135"/>
            </w:pPr>
          </w:p>
        </w:tc>
      </w:tr>
      <w:tr w:rsidR="009F3E2E" w:rsidTr="009F3E2E">
        <w:trPr>
          <w:trHeight w:val="144"/>
          <w:tblCellSpacing w:w="20" w:type="nil"/>
        </w:trPr>
        <w:tc>
          <w:tcPr>
            <w:tcW w:w="0" w:type="auto"/>
            <w:gridSpan w:val="2"/>
            <w:tcMar>
              <w:top w:w="50" w:type="dxa"/>
              <w:left w:w="100" w:type="dxa"/>
            </w:tcMar>
            <w:vAlign w:val="center"/>
          </w:tcPr>
          <w:p w:rsidR="009F3E2E" w:rsidRDefault="009F3E2E" w:rsidP="009F3E2E">
            <w:pPr>
              <w:ind w:left="135"/>
            </w:pPr>
            <w:r>
              <w:rPr>
                <w:color w:val="000000"/>
              </w:rPr>
              <w:t>Итого по разделу</w:t>
            </w:r>
          </w:p>
        </w:tc>
        <w:tc>
          <w:tcPr>
            <w:tcW w:w="1563" w:type="dxa"/>
            <w:tcMar>
              <w:top w:w="50" w:type="dxa"/>
              <w:left w:w="100" w:type="dxa"/>
            </w:tcMar>
            <w:vAlign w:val="center"/>
          </w:tcPr>
          <w:p w:rsidR="009F3E2E" w:rsidRDefault="006D22B0" w:rsidP="009F3E2E">
            <w:pPr>
              <w:ind w:left="135"/>
              <w:jc w:val="center"/>
            </w:pPr>
            <w:r>
              <w:rPr>
                <w:color w:val="000000"/>
              </w:rPr>
              <w:t xml:space="preserve"> 65</w:t>
            </w:r>
            <w:r w:rsidR="009F3E2E">
              <w:rPr>
                <w:color w:val="000000"/>
              </w:rPr>
              <w:t xml:space="preserve"> </w:t>
            </w:r>
          </w:p>
        </w:tc>
        <w:tc>
          <w:tcPr>
            <w:tcW w:w="0" w:type="auto"/>
            <w:gridSpan w:val="3"/>
            <w:tcMar>
              <w:top w:w="50" w:type="dxa"/>
              <w:left w:w="100" w:type="dxa"/>
            </w:tcMar>
            <w:vAlign w:val="center"/>
          </w:tcPr>
          <w:p w:rsidR="009F3E2E" w:rsidRDefault="009F3E2E" w:rsidP="009F3E2E"/>
        </w:tc>
      </w:tr>
      <w:tr w:rsidR="009F3E2E" w:rsidTr="009F3E2E">
        <w:trPr>
          <w:trHeight w:val="144"/>
          <w:tblCellSpacing w:w="20" w:type="nil"/>
        </w:trPr>
        <w:tc>
          <w:tcPr>
            <w:tcW w:w="0" w:type="auto"/>
            <w:gridSpan w:val="2"/>
            <w:tcMar>
              <w:top w:w="50" w:type="dxa"/>
              <w:left w:w="100" w:type="dxa"/>
            </w:tcMar>
            <w:vAlign w:val="center"/>
          </w:tcPr>
          <w:p w:rsidR="009F3E2E" w:rsidRPr="00502CE5" w:rsidRDefault="009F3E2E" w:rsidP="009F3E2E">
            <w:pPr>
              <w:ind w:left="135"/>
            </w:pPr>
            <w:r w:rsidRPr="00502CE5">
              <w:rPr>
                <w:color w:val="000000"/>
              </w:rPr>
              <w:t>ОБЩЕЕ КОЛИЧЕСТВО ЧАСОВ ПО ПРОГРАММЕ</w:t>
            </w:r>
          </w:p>
        </w:tc>
        <w:tc>
          <w:tcPr>
            <w:tcW w:w="1563" w:type="dxa"/>
            <w:tcMar>
              <w:top w:w="50" w:type="dxa"/>
              <w:left w:w="100" w:type="dxa"/>
            </w:tcMar>
            <w:vAlign w:val="center"/>
          </w:tcPr>
          <w:p w:rsidR="009F3E2E" w:rsidRDefault="009F3E2E" w:rsidP="009F3E2E">
            <w:pPr>
              <w:ind w:left="135"/>
              <w:jc w:val="center"/>
            </w:pPr>
            <w:r w:rsidRPr="00502CE5">
              <w:rPr>
                <w:color w:val="000000"/>
              </w:rPr>
              <w:t xml:space="preserve"> </w:t>
            </w:r>
            <w:r>
              <w:rPr>
                <w:color w:val="000000"/>
              </w:rPr>
              <w:t xml:space="preserve">68 </w:t>
            </w:r>
          </w:p>
        </w:tc>
        <w:tc>
          <w:tcPr>
            <w:tcW w:w="1719" w:type="dxa"/>
            <w:tcMar>
              <w:top w:w="50" w:type="dxa"/>
              <w:left w:w="100" w:type="dxa"/>
            </w:tcMar>
            <w:vAlign w:val="center"/>
          </w:tcPr>
          <w:p w:rsidR="009F3E2E" w:rsidRDefault="009F3E2E" w:rsidP="009F3E2E">
            <w:pPr>
              <w:ind w:left="135"/>
              <w:jc w:val="center"/>
            </w:pPr>
            <w:r>
              <w:rPr>
                <w:color w:val="000000"/>
              </w:rPr>
              <w:t xml:space="preserve"> 0 </w:t>
            </w:r>
          </w:p>
        </w:tc>
        <w:tc>
          <w:tcPr>
            <w:tcW w:w="1805" w:type="dxa"/>
            <w:tcMar>
              <w:top w:w="50" w:type="dxa"/>
              <w:left w:w="100" w:type="dxa"/>
            </w:tcMar>
            <w:vAlign w:val="center"/>
          </w:tcPr>
          <w:p w:rsidR="009F3E2E" w:rsidRDefault="009F3E2E" w:rsidP="009F3E2E">
            <w:pPr>
              <w:ind w:left="135"/>
              <w:jc w:val="center"/>
            </w:pPr>
            <w:r>
              <w:rPr>
                <w:color w:val="000000"/>
              </w:rPr>
              <w:t xml:space="preserve"> 0 </w:t>
            </w:r>
          </w:p>
        </w:tc>
        <w:tc>
          <w:tcPr>
            <w:tcW w:w="2694" w:type="dxa"/>
            <w:tcMar>
              <w:top w:w="50" w:type="dxa"/>
              <w:left w:w="100" w:type="dxa"/>
            </w:tcMar>
            <w:vAlign w:val="center"/>
          </w:tcPr>
          <w:p w:rsidR="009F3E2E" w:rsidRDefault="009F3E2E" w:rsidP="009F3E2E"/>
        </w:tc>
      </w:tr>
    </w:tbl>
    <w:p w:rsidR="009F3E2E" w:rsidRDefault="009F3E2E" w:rsidP="00481883">
      <w:pPr>
        <w:tabs>
          <w:tab w:val="left" w:pos="5595"/>
        </w:tabs>
        <w:rPr>
          <w:sz w:val="28"/>
          <w:szCs w:val="28"/>
        </w:rPr>
      </w:pPr>
    </w:p>
    <w:p w:rsidR="009F3E2E" w:rsidRDefault="009F3E2E" w:rsidP="00481883">
      <w:pPr>
        <w:tabs>
          <w:tab w:val="left" w:pos="5595"/>
        </w:tabs>
        <w:rPr>
          <w:sz w:val="28"/>
          <w:szCs w:val="28"/>
        </w:rPr>
      </w:pPr>
    </w:p>
    <w:p w:rsidR="009F3E2E" w:rsidRDefault="009F3E2E" w:rsidP="00481883">
      <w:pPr>
        <w:tabs>
          <w:tab w:val="left" w:pos="5595"/>
        </w:tabs>
        <w:rPr>
          <w:sz w:val="28"/>
          <w:szCs w:val="28"/>
        </w:rPr>
      </w:pPr>
    </w:p>
    <w:p w:rsidR="009F3E2E" w:rsidRDefault="009F3E2E" w:rsidP="009F3E2E">
      <w:pPr>
        <w:ind w:left="120"/>
      </w:pPr>
      <w:r>
        <w:rPr>
          <w:b/>
          <w:color w:val="000000"/>
          <w:sz w:val="28"/>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8"/>
        <w:gridCol w:w="2013"/>
        <w:gridCol w:w="916"/>
        <w:gridCol w:w="1776"/>
        <w:gridCol w:w="1842"/>
        <w:gridCol w:w="2140"/>
      </w:tblGrid>
      <w:tr w:rsidR="009F3E2E" w:rsidTr="009F3E2E">
        <w:trPr>
          <w:trHeight w:val="144"/>
          <w:tblCellSpacing w:w="20" w:type="nil"/>
        </w:trPr>
        <w:tc>
          <w:tcPr>
            <w:tcW w:w="668" w:type="dxa"/>
            <w:vMerge w:val="restart"/>
            <w:tcMar>
              <w:top w:w="50" w:type="dxa"/>
              <w:left w:w="100" w:type="dxa"/>
            </w:tcMar>
            <w:vAlign w:val="center"/>
          </w:tcPr>
          <w:p w:rsidR="009F3E2E" w:rsidRDefault="009F3E2E" w:rsidP="009F3E2E">
            <w:pPr>
              <w:ind w:left="135"/>
            </w:pPr>
            <w:r>
              <w:rPr>
                <w:b/>
                <w:color w:val="000000"/>
              </w:rPr>
              <w:t xml:space="preserve">№ п/п </w:t>
            </w:r>
          </w:p>
          <w:p w:rsidR="009F3E2E" w:rsidRDefault="009F3E2E" w:rsidP="009F3E2E">
            <w:pPr>
              <w:ind w:left="135"/>
            </w:pPr>
          </w:p>
        </w:tc>
        <w:tc>
          <w:tcPr>
            <w:tcW w:w="2013" w:type="dxa"/>
            <w:vMerge w:val="restart"/>
            <w:tcMar>
              <w:top w:w="50" w:type="dxa"/>
              <w:left w:w="100" w:type="dxa"/>
            </w:tcMar>
            <w:vAlign w:val="center"/>
          </w:tcPr>
          <w:p w:rsidR="009F3E2E" w:rsidRDefault="009F3E2E" w:rsidP="009F3E2E">
            <w:pPr>
              <w:ind w:left="135"/>
            </w:pPr>
            <w:r>
              <w:rPr>
                <w:b/>
                <w:color w:val="000000"/>
              </w:rPr>
              <w:t xml:space="preserve">Наименование разделов и тем программы </w:t>
            </w:r>
          </w:p>
          <w:p w:rsidR="009F3E2E" w:rsidRDefault="009F3E2E" w:rsidP="009F3E2E">
            <w:pPr>
              <w:ind w:left="135"/>
            </w:pPr>
          </w:p>
        </w:tc>
        <w:tc>
          <w:tcPr>
            <w:tcW w:w="0" w:type="auto"/>
            <w:gridSpan w:val="3"/>
            <w:tcMar>
              <w:top w:w="50" w:type="dxa"/>
              <w:left w:w="100" w:type="dxa"/>
            </w:tcMar>
            <w:vAlign w:val="center"/>
          </w:tcPr>
          <w:p w:rsidR="009F3E2E" w:rsidRDefault="009F3E2E" w:rsidP="009F3E2E">
            <w:r>
              <w:rPr>
                <w:b/>
                <w:color w:val="000000"/>
              </w:rPr>
              <w:t>Количество часов</w:t>
            </w:r>
          </w:p>
        </w:tc>
        <w:tc>
          <w:tcPr>
            <w:tcW w:w="2140" w:type="dxa"/>
            <w:vMerge w:val="restart"/>
            <w:tcMar>
              <w:top w:w="50" w:type="dxa"/>
              <w:left w:w="100" w:type="dxa"/>
            </w:tcMar>
            <w:vAlign w:val="center"/>
          </w:tcPr>
          <w:p w:rsidR="009F3E2E" w:rsidRDefault="009F3E2E" w:rsidP="009F3E2E">
            <w:pPr>
              <w:ind w:left="135"/>
            </w:pPr>
            <w:r>
              <w:rPr>
                <w:b/>
                <w:color w:val="000000"/>
              </w:rPr>
              <w:t xml:space="preserve">Электронные (цифровые) образовательные ресурсы </w:t>
            </w:r>
          </w:p>
          <w:p w:rsidR="009F3E2E" w:rsidRDefault="009F3E2E" w:rsidP="009F3E2E">
            <w:pPr>
              <w:ind w:left="135"/>
            </w:pPr>
          </w:p>
        </w:tc>
      </w:tr>
      <w:tr w:rsidR="009F3E2E" w:rsidTr="009F3E2E">
        <w:trPr>
          <w:trHeight w:val="144"/>
          <w:tblCellSpacing w:w="20" w:type="nil"/>
        </w:trPr>
        <w:tc>
          <w:tcPr>
            <w:tcW w:w="0" w:type="auto"/>
            <w:vMerge/>
            <w:tcBorders>
              <w:top w:val="nil"/>
            </w:tcBorders>
            <w:tcMar>
              <w:top w:w="50" w:type="dxa"/>
              <w:left w:w="100" w:type="dxa"/>
            </w:tcMar>
          </w:tcPr>
          <w:p w:rsidR="009F3E2E" w:rsidRDefault="009F3E2E" w:rsidP="009F3E2E"/>
        </w:tc>
        <w:tc>
          <w:tcPr>
            <w:tcW w:w="0" w:type="auto"/>
            <w:vMerge/>
            <w:tcBorders>
              <w:top w:val="nil"/>
            </w:tcBorders>
            <w:tcMar>
              <w:top w:w="50" w:type="dxa"/>
              <w:left w:w="100" w:type="dxa"/>
            </w:tcMar>
          </w:tcPr>
          <w:p w:rsidR="009F3E2E" w:rsidRDefault="009F3E2E" w:rsidP="009F3E2E"/>
        </w:tc>
        <w:tc>
          <w:tcPr>
            <w:tcW w:w="916" w:type="dxa"/>
            <w:tcMar>
              <w:top w:w="50" w:type="dxa"/>
              <w:left w:w="100" w:type="dxa"/>
            </w:tcMar>
            <w:vAlign w:val="center"/>
          </w:tcPr>
          <w:p w:rsidR="009F3E2E" w:rsidRDefault="009F3E2E" w:rsidP="009F3E2E">
            <w:pPr>
              <w:ind w:left="135"/>
            </w:pPr>
            <w:r>
              <w:rPr>
                <w:b/>
                <w:color w:val="000000"/>
              </w:rPr>
              <w:t xml:space="preserve">Всего </w:t>
            </w:r>
          </w:p>
          <w:p w:rsidR="009F3E2E" w:rsidRDefault="009F3E2E" w:rsidP="009F3E2E">
            <w:pPr>
              <w:ind w:left="135"/>
            </w:pPr>
          </w:p>
        </w:tc>
        <w:tc>
          <w:tcPr>
            <w:tcW w:w="1776" w:type="dxa"/>
            <w:tcMar>
              <w:top w:w="50" w:type="dxa"/>
              <w:left w:w="100" w:type="dxa"/>
            </w:tcMar>
            <w:vAlign w:val="center"/>
          </w:tcPr>
          <w:p w:rsidR="009F3E2E" w:rsidRDefault="009F3E2E" w:rsidP="009F3E2E">
            <w:pPr>
              <w:ind w:left="135"/>
            </w:pPr>
            <w:r>
              <w:rPr>
                <w:b/>
                <w:color w:val="000000"/>
              </w:rPr>
              <w:t xml:space="preserve">Контрольные работы </w:t>
            </w:r>
          </w:p>
          <w:p w:rsidR="009F3E2E" w:rsidRDefault="009F3E2E" w:rsidP="009F3E2E">
            <w:pPr>
              <w:ind w:left="135"/>
            </w:pPr>
          </w:p>
        </w:tc>
        <w:tc>
          <w:tcPr>
            <w:tcW w:w="1842" w:type="dxa"/>
            <w:tcMar>
              <w:top w:w="50" w:type="dxa"/>
              <w:left w:w="100" w:type="dxa"/>
            </w:tcMar>
            <w:vAlign w:val="center"/>
          </w:tcPr>
          <w:p w:rsidR="009F3E2E" w:rsidRDefault="009F3E2E" w:rsidP="009F3E2E">
            <w:pPr>
              <w:ind w:left="135"/>
            </w:pPr>
            <w:r>
              <w:rPr>
                <w:b/>
                <w:color w:val="000000"/>
              </w:rPr>
              <w:t xml:space="preserve">Практические работы </w:t>
            </w:r>
          </w:p>
          <w:p w:rsidR="009F3E2E" w:rsidRDefault="009F3E2E" w:rsidP="009F3E2E">
            <w:pPr>
              <w:ind w:left="135"/>
            </w:pPr>
          </w:p>
        </w:tc>
        <w:tc>
          <w:tcPr>
            <w:tcW w:w="0" w:type="auto"/>
            <w:vMerge/>
            <w:tcBorders>
              <w:top w:val="nil"/>
            </w:tcBorders>
            <w:tcMar>
              <w:top w:w="50" w:type="dxa"/>
              <w:left w:w="100" w:type="dxa"/>
            </w:tcMar>
          </w:tcPr>
          <w:p w:rsidR="009F3E2E" w:rsidRDefault="009F3E2E" w:rsidP="009F3E2E"/>
        </w:tc>
      </w:tr>
      <w:tr w:rsidR="009F3E2E" w:rsidRPr="00502CE5" w:rsidTr="009F3E2E">
        <w:trPr>
          <w:trHeight w:val="144"/>
          <w:tblCellSpacing w:w="20" w:type="nil"/>
        </w:trPr>
        <w:tc>
          <w:tcPr>
            <w:tcW w:w="0" w:type="auto"/>
            <w:gridSpan w:val="6"/>
            <w:tcMar>
              <w:top w:w="50" w:type="dxa"/>
              <w:left w:w="100" w:type="dxa"/>
            </w:tcMar>
            <w:vAlign w:val="center"/>
          </w:tcPr>
          <w:p w:rsidR="009F3E2E" w:rsidRPr="00502CE5" w:rsidRDefault="009F3E2E" w:rsidP="009F3E2E">
            <w:pPr>
              <w:ind w:left="135"/>
            </w:pPr>
            <w:r w:rsidRPr="00502CE5">
              <w:rPr>
                <w:b/>
                <w:color w:val="000000"/>
              </w:rPr>
              <w:t>Раздел 1.</w:t>
            </w:r>
            <w:r w:rsidRPr="00502CE5">
              <w:rPr>
                <w:color w:val="000000"/>
              </w:rPr>
              <w:t xml:space="preserve"> </w:t>
            </w:r>
            <w:r w:rsidRPr="00502CE5">
              <w:rPr>
                <w:b/>
                <w:color w:val="000000"/>
              </w:rPr>
              <w:t>Знания о физической культуре</w:t>
            </w:r>
          </w:p>
        </w:tc>
      </w:tr>
      <w:tr w:rsidR="009F3E2E" w:rsidTr="009F3E2E">
        <w:trPr>
          <w:trHeight w:val="144"/>
          <w:tblCellSpacing w:w="20" w:type="nil"/>
        </w:trPr>
        <w:tc>
          <w:tcPr>
            <w:tcW w:w="668" w:type="dxa"/>
            <w:tcMar>
              <w:top w:w="50" w:type="dxa"/>
              <w:left w:w="100" w:type="dxa"/>
            </w:tcMar>
            <w:vAlign w:val="center"/>
          </w:tcPr>
          <w:p w:rsidR="009F3E2E" w:rsidRDefault="009F3E2E" w:rsidP="009F3E2E">
            <w:r>
              <w:rPr>
                <w:color w:val="000000"/>
              </w:rPr>
              <w:t>1.1</w:t>
            </w:r>
          </w:p>
        </w:tc>
        <w:tc>
          <w:tcPr>
            <w:tcW w:w="2013" w:type="dxa"/>
            <w:tcMar>
              <w:top w:w="50" w:type="dxa"/>
              <w:left w:w="100" w:type="dxa"/>
            </w:tcMar>
            <w:vAlign w:val="center"/>
          </w:tcPr>
          <w:p w:rsidR="009F3E2E" w:rsidRDefault="009F3E2E" w:rsidP="009F3E2E">
            <w:pPr>
              <w:ind w:left="135"/>
            </w:pPr>
            <w:r>
              <w:rPr>
                <w:color w:val="000000"/>
              </w:rPr>
              <w:t>Знания о физической культуре</w:t>
            </w:r>
          </w:p>
        </w:tc>
        <w:tc>
          <w:tcPr>
            <w:tcW w:w="916" w:type="dxa"/>
            <w:tcMar>
              <w:top w:w="50" w:type="dxa"/>
              <w:left w:w="100" w:type="dxa"/>
            </w:tcMar>
            <w:vAlign w:val="center"/>
          </w:tcPr>
          <w:p w:rsidR="009F3E2E" w:rsidRDefault="009F3E2E" w:rsidP="009F3E2E">
            <w:pPr>
              <w:ind w:left="135"/>
              <w:jc w:val="center"/>
            </w:pPr>
            <w:r>
              <w:rPr>
                <w:color w:val="000000"/>
              </w:rPr>
              <w:t xml:space="preserve"> 1 </w:t>
            </w:r>
          </w:p>
        </w:tc>
        <w:tc>
          <w:tcPr>
            <w:tcW w:w="1776" w:type="dxa"/>
            <w:tcMar>
              <w:top w:w="50" w:type="dxa"/>
              <w:left w:w="100" w:type="dxa"/>
            </w:tcMar>
            <w:vAlign w:val="center"/>
          </w:tcPr>
          <w:p w:rsidR="009F3E2E" w:rsidRDefault="009F3E2E" w:rsidP="009F3E2E">
            <w:pPr>
              <w:ind w:left="135"/>
              <w:jc w:val="center"/>
            </w:pPr>
          </w:p>
        </w:tc>
        <w:tc>
          <w:tcPr>
            <w:tcW w:w="1842" w:type="dxa"/>
            <w:tcMar>
              <w:top w:w="50" w:type="dxa"/>
              <w:left w:w="100" w:type="dxa"/>
            </w:tcMar>
            <w:vAlign w:val="center"/>
          </w:tcPr>
          <w:p w:rsidR="009F3E2E" w:rsidRDefault="009F3E2E" w:rsidP="009F3E2E">
            <w:pPr>
              <w:ind w:left="135"/>
              <w:jc w:val="center"/>
            </w:pPr>
          </w:p>
        </w:tc>
        <w:tc>
          <w:tcPr>
            <w:tcW w:w="2140" w:type="dxa"/>
            <w:tcMar>
              <w:top w:w="50" w:type="dxa"/>
              <w:left w:w="100" w:type="dxa"/>
            </w:tcMar>
            <w:vAlign w:val="center"/>
          </w:tcPr>
          <w:p w:rsidR="009F3E2E" w:rsidRDefault="009F3E2E" w:rsidP="009F3E2E">
            <w:pPr>
              <w:ind w:left="135"/>
            </w:pPr>
          </w:p>
        </w:tc>
      </w:tr>
      <w:tr w:rsidR="009F3E2E" w:rsidTr="009F3E2E">
        <w:trPr>
          <w:trHeight w:val="144"/>
          <w:tblCellSpacing w:w="20" w:type="nil"/>
        </w:trPr>
        <w:tc>
          <w:tcPr>
            <w:tcW w:w="0" w:type="auto"/>
            <w:gridSpan w:val="2"/>
            <w:tcMar>
              <w:top w:w="50" w:type="dxa"/>
              <w:left w:w="100" w:type="dxa"/>
            </w:tcMar>
            <w:vAlign w:val="center"/>
          </w:tcPr>
          <w:p w:rsidR="009F3E2E" w:rsidRDefault="009F3E2E" w:rsidP="009F3E2E">
            <w:pPr>
              <w:ind w:left="135"/>
            </w:pPr>
            <w:r>
              <w:rPr>
                <w:color w:val="000000"/>
              </w:rPr>
              <w:t>Итого по разделу</w:t>
            </w:r>
          </w:p>
        </w:tc>
        <w:tc>
          <w:tcPr>
            <w:tcW w:w="916" w:type="dxa"/>
            <w:tcMar>
              <w:top w:w="50" w:type="dxa"/>
              <w:left w:w="100" w:type="dxa"/>
            </w:tcMar>
            <w:vAlign w:val="center"/>
          </w:tcPr>
          <w:p w:rsidR="009F3E2E" w:rsidRDefault="009F3E2E" w:rsidP="009F3E2E">
            <w:pPr>
              <w:ind w:left="135"/>
              <w:jc w:val="center"/>
            </w:pPr>
            <w:r>
              <w:rPr>
                <w:color w:val="000000"/>
              </w:rPr>
              <w:t xml:space="preserve"> 1 </w:t>
            </w:r>
          </w:p>
        </w:tc>
        <w:tc>
          <w:tcPr>
            <w:tcW w:w="0" w:type="auto"/>
            <w:gridSpan w:val="3"/>
            <w:tcMar>
              <w:top w:w="50" w:type="dxa"/>
              <w:left w:w="100" w:type="dxa"/>
            </w:tcMar>
            <w:vAlign w:val="center"/>
          </w:tcPr>
          <w:p w:rsidR="009F3E2E" w:rsidRDefault="009F3E2E" w:rsidP="009F3E2E"/>
        </w:tc>
      </w:tr>
      <w:tr w:rsidR="009F3E2E" w:rsidTr="009F3E2E">
        <w:trPr>
          <w:trHeight w:val="144"/>
          <w:tblCellSpacing w:w="20" w:type="nil"/>
        </w:trPr>
        <w:tc>
          <w:tcPr>
            <w:tcW w:w="0" w:type="auto"/>
            <w:gridSpan w:val="6"/>
            <w:tcMar>
              <w:top w:w="50" w:type="dxa"/>
              <w:left w:w="100" w:type="dxa"/>
            </w:tcMar>
            <w:vAlign w:val="center"/>
          </w:tcPr>
          <w:p w:rsidR="009F3E2E" w:rsidRDefault="009F3E2E" w:rsidP="009F3E2E">
            <w:pPr>
              <w:ind w:left="135"/>
            </w:pPr>
            <w:r>
              <w:rPr>
                <w:b/>
                <w:color w:val="000000"/>
              </w:rPr>
              <w:t>Раздел 2.</w:t>
            </w:r>
            <w:r>
              <w:rPr>
                <w:color w:val="000000"/>
              </w:rPr>
              <w:t xml:space="preserve"> </w:t>
            </w:r>
            <w:r>
              <w:rPr>
                <w:b/>
                <w:color w:val="000000"/>
              </w:rPr>
              <w:t>Способы самостоятельной деятельности</w:t>
            </w:r>
          </w:p>
        </w:tc>
      </w:tr>
      <w:tr w:rsidR="009F3E2E" w:rsidTr="009F3E2E">
        <w:trPr>
          <w:trHeight w:val="144"/>
          <w:tblCellSpacing w:w="20" w:type="nil"/>
        </w:trPr>
        <w:tc>
          <w:tcPr>
            <w:tcW w:w="668" w:type="dxa"/>
            <w:tcMar>
              <w:top w:w="50" w:type="dxa"/>
              <w:left w:w="100" w:type="dxa"/>
            </w:tcMar>
            <w:vAlign w:val="center"/>
          </w:tcPr>
          <w:p w:rsidR="009F3E2E" w:rsidRDefault="009F3E2E" w:rsidP="009F3E2E">
            <w:r>
              <w:rPr>
                <w:color w:val="000000"/>
              </w:rPr>
              <w:t>2.1</w:t>
            </w:r>
          </w:p>
        </w:tc>
        <w:tc>
          <w:tcPr>
            <w:tcW w:w="2013" w:type="dxa"/>
            <w:tcMar>
              <w:top w:w="50" w:type="dxa"/>
              <w:left w:w="100" w:type="dxa"/>
            </w:tcMar>
            <w:vAlign w:val="center"/>
          </w:tcPr>
          <w:p w:rsidR="009F3E2E" w:rsidRDefault="009F3E2E" w:rsidP="009F3E2E">
            <w:pPr>
              <w:ind w:left="135"/>
            </w:pPr>
            <w:r>
              <w:rPr>
                <w:color w:val="000000"/>
              </w:rPr>
              <w:t>Способы самостоятельной деятельности</w:t>
            </w:r>
          </w:p>
        </w:tc>
        <w:tc>
          <w:tcPr>
            <w:tcW w:w="916" w:type="dxa"/>
            <w:tcMar>
              <w:top w:w="50" w:type="dxa"/>
              <w:left w:w="100" w:type="dxa"/>
            </w:tcMar>
            <w:vAlign w:val="center"/>
          </w:tcPr>
          <w:p w:rsidR="009F3E2E" w:rsidRDefault="009F3E2E" w:rsidP="009F3E2E">
            <w:pPr>
              <w:ind w:left="135"/>
              <w:jc w:val="center"/>
            </w:pPr>
            <w:r>
              <w:rPr>
                <w:color w:val="000000"/>
              </w:rPr>
              <w:t xml:space="preserve"> 1 </w:t>
            </w:r>
          </w:p>
        </w:tc>
        <w:tc>
          <w:tcPr>
            <w:tcW w:w="1776" w:type="dxa"/>
            <w:tcMar>
              <w:top w:w="50" w:type="dxa"/>
              <w:left w:w="100" w:type="dxa"/>
            </w:tcMar>
            <w:vAlign w:val="center"/>
          </w:tcPr>
          <w:p w:rsidR="009F3E2E" w:rsidRDefault="009F3E2E" w:rsidP="009F3E2E">
            <w:pPr>
              <w:ind w:left="135"/>
              <w:jc w:val="center"/>
            </w:pPr>
          </w:p>
        </w:tc>
        <w:tc>
          <w:tcPr>
            <w:tcW w:w="1842" w:type="dxa"/>
            <w:tcMar>
              <w:top w:w="50" w:type="dxa"/>
              <w:left w:w="100" w:type="dxa"/>
            </w:tcMar>
            <w:vAlign w:val="center"/>
          </w:tcPr>
          <w:p w:rsidR="009F3E2E" w:rsidRDefault="009F3E2E" w:rsidP="009F3E2E">
            <w:pPr>
              <w:ind w:left="135"/>
              <w:jc w:val="center"/>
            </w:pPr>
          </w:p>
        </w:tc>
        <w:tc>
          <w:tcPr>
            <w:tcW w:w="2140" w:type="dxa"/>
            <w:tcMar>
              <w:top w:w="50" w:type="dxa"/>
              <w:left w:w="100" w:type="dxa"/>
            </w:tcMar>
            <w:vAlign w:val="center"/>
          </w:tcPr>
          <w:p w:rsidR="009F3E2E" w:rsidRDefault="009F3E2E" w:rsidP="009F3E2E">
            <w:pPr>
              <w:ind w:left="135"/>
            </w:pPr>
          </w:p>
        </w:tc>
      </w:tr>
      <w:tr w:rsidR="009F3E2E" w:rsidTr="009F3E2E">
        <w:trPr>
          <w:trHeight w:val="144"/>
          <w:tblCellSpacing w:w="20" w:type="nil"/>
        </w:trPr>
        <w:tc>
          <w:tcPr>
            <w:tcW w:w="0" w:type="auto"/>
            <w:gridSpan w:val="2"/>
            <w:tcMar>
              <w:top w:w="50" w:type="dxa"/>
              <w:left w:w="100" w:type="dxa"/>
            </w:tcMar>
            <w:vAlign w:val="center"/>
          </w:tcPr>
          <w:p w:rsidR="009F3E2E" w:rsidRDefault="009F3E2E" w:rsidP="009F3E2E">
            <w:pPr>
              <w:ind w:left="135"/>
            </w:pPr>
            <w:r>
              <w:rPr>
                <w:color w:val="000000"/>
              </w:rPr>
              <w:lastRenderedPageBreak/>
              <w:t>Итого по разделу</w:t>
            </w:r>
          </w:p>
        </w:tc>
        <w:tc>
          <w:tcPr>
            <w:tcW w:w="916" w:type="dxa"/>
            <w:tcMar>
              <w:top w:w="50" w:type="dxa"/>
              <w:left w:w="100" w:type="dxa"/>
            </w:tcMar>
            <w:vAlign w:val="center"/>
          </w:tcPr>
          <w:p w:rsidR="009F3E2E" w:rsidRDefault="009F3E2E" w:rsidP="009F3E2E">
            <w:pPr>
              <w:ind w:left="135"/>
              <w:jc w:val="center"/>
            </w:pPr>
            <w:r>
              <w:rPr>
                <w:color w:val="000000"/>
              </w:rPr>
              <w:t xml:space="preserve"> 1 </w:t>
            </w:r>
          </w:p>
        </w:tc>
        <w:tc>
          <w:tcPr>
            <w:tcW w:w="0" w:type="auto"/>
            <w:gridSpan w:val="3"/>
            <w:tcMar>
              <w:top w:w="50" w:type="dxa"/>
              <w:left w:w="100" w:type="dxa"/>
            </w:tcMar>
            <w:vAlign w:val="center"/>
          </w:tcPr>
          <w:p w:rsidR="009F3E2E" w:rsidRDefault="009F3E2E" w:rsidP="009F3E2E"/>
        </w:tc>
      </w:tr>
      <w:tr w:rsidR="009F3E2E" w:rsidTr="009F3E2E">
        <w:trPr>
          <w:trHeight w:val="144"/>
          <w:tblCellSpacing w:w="20" w:type="nil"/>
        </w:trPr>
        <w:tc>
          <w:tcPr>
            <w:tcW w:w="0" w:type="auto"/>
            <w:gridSpan w:val="6"/>
            <w:tcMar>
              <w:top w:w="50" w:type="dxa"/>
              <w:left w:w="100" w:type="dxa"/>
            </w:tcMar>
            <w:vAlign w:val="center"/>
          </w:tcPr>
          <w:p w:rsidR="009F3E2E" w:rsidRDefault="009F3E2E" w:rsidP="009F3E2E">
            <w:pPr>
              <w:ind w:left="135"/>
            </w:pPr>
            <w:r>
              <w:rPr>
                <w:b/>
                <w:color w:val="000000"/>
              </w:rPr>
              <w:t>ФИЗИЧЕСКОЕ СОВЕРШЕНСТВОВАНИЕ</w:t>
            </w:r>
          </w:p>
        </w:tc>
      </w:tr>
      <w:tr w:rsidR="009F3E2E" w:rsidTr="009F3E2E">
        <w:trPr>
          <w:trHeight w:val="144"/>
          <w:tblCellSpacing w:w="20" w:type="nil"/>
        </w:trPr>
        <w:tc>
          <w:tcPr>
            <w:tcW w:w="0" w:type="auto"/>
            <w:gridSpan w:val="6"/>
            <w:tcMar>
              <w:top w:w="50" w:type="dxa"/>
              <w:left w:w="100" w:type="dxa"/>
            </w:tcMar>
            <w:vAlign w:val="center"/>
          </w:tcPr>
          <w:p w:rsidR="009F3E2E" w:rsidRDefault="009F3E2E" w:rsidP="009F3E2E">
            <w:pPr>
              <w:ind w:left="135"/>
            </w:pPr>
            <w:r>
              <w:rPr>
                <w:b/>
                <w:color w:val="000000"/>
              </w:rPr>
              <w:t>Раздел 1.</w:t>
            </w:r>
            <w:r>
              <w:rPr>
                <w:color w:val="000000"/>
              </w:rPr>
              <w:t xml:space="preserve"> </w:t>
            </w:r>
            <w:r>
              <w:rPr>
                <w:b/>
                <w:color w:val="000000"/>
              </w:rPr>
              <w:t>Физкультурно-оздоровительная деятельность</w:t>
            </w:r>
          </w:p>
        </w:tc>
      </w:tr>
      <w:tr w:rsidR="009F3E2E" w:rsidTr="009F3E2E">
        <w:trPr>
          <w:trHeight w:val="144"/>
          <w:tblCellSpacing w:w="20" w:type="nil"/>
        </w:trPr>
        <w:tc>
          <w:tcPr>
            <w:tcW w:w="668" w:type="dxa"/>
            <w:tcMar>
              <w:top w:w="50" w:type="dxa"/>
              <w:left w:w="100" w:type="dxa"/>
            </w:tcMar>
            <w:vAlign w:val="center"/>
          </w:tcPr>
          <w:p w:rsidR="009F3E2E" w:rsidRDefault="009F3E2E" w:rsidP="009F3E2E">
            <w:r>
              <w:rPr>
                <w:color w:val="000000"/>
              </w:rPr>
              <w:t>1.1</w:t>
            </w:r>
          </w:p>
        </w:tc>
        <w:tc>
          <w:tcPr>
            <w:tcW w:w="2013" w:type="dxa"/>
            <w:tcMar>
              <w:top w:w="50" w:type="dxa"/>
              <w:left w:w="100" w:type="dxa"/>
            </w:tcMar>
            <w:vAlign w:val="center"/>
          </w:tcPr>
          <w:p w:rsidR="009F3E2E" w:rsidRDefault="009F3E2E" w:rsidP="009F3E2E">
            <w:pPr>
              <w:ind w:left="135"/>
            </w:pPr>
            <w:r>
              <w:rPr>
                <w:color w:val="000000"/>
              </w:rPr>
              <w:t>Физкультурно-оздоровительная деятельность</w:t>
            </w:r>
          </w:p>
        </w:tc>
        <w:tc>
          <w:tcPr>
            <w:tcW w:w="916" w:type="dxa"/>
            <w:tcMar>
              <w:top w:w="50" w:type="dxa"/>
              <w:left w:w="100" w:type="dxa"/>
            </w:tcMar>
            <w:vAlign w:val="center"/>
          </w:tcPr>
          <w:p w:rsidR="009F3E2E" w:rsidRDefault="009F3E2E" w:rsidP="009F3E2E">
            <w:pPr>
              <w:ind w:left="135"/>
              <w:jc w:val="center"/>
            </w:pPr>
            <w:r>
              <w:rPr>
                <w:color w:val="000000"/>
              </w:rPr>
              <w:t xml:space="preserve"> 1 </w:t>
            </w:r>
          </w:p>
        </w:tc>
        <w:tc>
          <w:tcPr>
            <w:tcW w:w="1776" w:type="dxa"/>
            <w:tcMar>
              <w:top w:w="50" w:type="dxa"/>
              <w:left w:w="100" w:type="dxa"/>
            </w:tcMar>
            <w:vAlign w:val="center"/>
          </w:tcPr>
          <w:p w:rsidR="009F3E2E" w:rsidRDefault="009F3E2E" w:rsidP="009F3E2E">
            <w:pPr>
              <w:ind w:left="135"/>
              <w:jc w:val="center"/>
            </w:pPr>
          </w:p>
        </w:tc>
        <w:tc>
          <w:tcPr>
            <w:tcW w:w="1842" w:type="dxa"/>
            <w:tcMar>
              <w:top w:w="50" w:type="dxa"/>
              <w:left w:w="100" w:type="dxa"/>
            </w:tcMar>
            <w:vAlign w:val="center"/>
          </w:tcPr>
          <w:p w:rsidR="009F3E2E" w:rsidRDefault="009F3E2E" w:rsidP="009F3E2E">
            <w:pPr>
              <w:ind w:left="135"/>
              <w:jc w:val="center"/>
            </w:pPr>
          </w:p>
        </w:tc>
        <w:tc>
          <w:tcPr>
            <w:tcW w:w="2140" w:type="dxa"/>
            <w:tcMar>
              <w:top w:w="50" w:type="dxa"/>
              <w:left w:w="100" w:type="dxa"/>
            </w:tcMar>
            <w:vAlign w:val="center"/>
          </w:tcPr>
          <w:p w:rsidR="009F3E2E" w:rsidRDefault="009F3E2E" w:rsidP="009F3E2E">
            <w:pPr>
              <w:ind w:left="135"/>
            </w:pPr>
          </w:p>
        </w:tc>
      </w:tr>
      <w:tr w:rsidR="009F3E2E" w:rsidTr="009F3E2E">
        <w:trPr>
          <w:trHeight w:val="144"/>
          <w:tblCellSpacing w:w="20" w:type="nil"/>
        </w:trPr>
        <w:tc>
          <w:tcPr>
            <w:tcW w:w="0" w:type="auto"/>
            <w:gridSpan w:val="2"/>
            <w:tcMar>
              <w:top w:w="50" w:type="dxa"/>
              <w:left w:w="100" w:type="dxa"/>
            </w:tcMar>
            <w:vAlign w:val="center"/>
          </w:tcPr>
          <w:p w:rsidR="009F3E2E" w:rsidRDefault="009F3E2E" w:rsidP="009F3E2E">
            <w:pPr>
              <w:ind w:left="135"/>
            </w:pPr>
            <w:r>
              <w:rPr>
                <w:color w:val="000000"/>
              </w:rPr>
              <w:t>Итого по разделу</w:t>
            </w:r>
          </w:p>
        </w:tc>
        <w:tc>
          <w:tcPr>
            <w:tcW w:w="916" w:type="dxa"/>
            <w:tcMar>
              <w:top w:w="50" w:type="dxa"/>
              <w:left w:w="100" w:type="dxa"/>
            </w:tcMar>
            <w:vAlign w:val="center"/>
          </w:tcPr>
          <w:p w:rsidR="009F3E2E" w:rsidRDefault="009F3E2E" w:rsidP="009F3E2E">
            <w:pPr>
              <w:ind w:left="135"/>
              <w:jc w:val="center"/>
            </w:pPr>
            <w:r>
              <w:rPr>
                <w:color w:val="000000"/>
              </w:rPr>
              <w:t xml:space="preserve"> 1 </w:t>
            </w:r>
          </w:p>
        </w:tc>
        <w:tc>
          <w:tcPr>
            <w:tcW w:w="0" w:type="auto"/>
            <w:gridSpan w:val="3"/>
            <w:tcMar>
              <w:top w:w="50" w:type="dxa"/>
              <w:left w:w="100" w:type="dxa"/>
            </w:tcMar>
            <w:vAlign w:val="center"/>
          </w:tcPr>
          <w:p w:rsidR="009F3E2E" w:rsidRDefault="009F3E2E" w:rsidP="009F3E2E"/>
        </w:tc>
      </w:tr>
      <w:tr w:rsidR="009F3E2E" w:rsidTr="009F3E2E">
        <w:trPr>
          <w:trHeight w:val="144"/>
          <w:tblCellSpacing w:w="20" w:type="nil"/>
        </w:trPr>
        <w:tc>
          <w:tcPr>
            <w:tcW w:w="0" w:type="auto"/>
            <w:gridSpan w:val="6"/>
            <w:tcMar>
              <w:top w:w="50" w:type="dxa"/>
              <w:left w:w="100" w:type="dxa"/>
            </w:tcMar>
            <w:vAlign w:val="center"/>
          </w:tcPr>
          <w:p w:rsidR="009F3E2E" w:rsidRDefault="009F3E2E" w:rsidP="009F3E2E">
            <w:pPr>
              <w:ind w:left="135"/>
            </w:pPr>
            <w:r>
              <w:rPr>
                <w:b/>
                <w:color w:val="000000"/>
              </w:rPr>
              <w:t>Раздел 2.</w:t>
            </w:r>
            <w:r>
              <w:rPr>
                <w:color w:val="000000"/>
              </w:rPr>
              <w:t xml:space="preserve"> </w:t>
            </w:r>
            <w:r>
              <w:rPr>
                <w:b/>
                <w:color w:val="000000"/>
              </w:rPr>
              <w:t>Спортивно-оздоровительная деятельность</w:t>
            </w:r>
          </w:p>
        </w:tc>
      </w:tr>
      <w:tr w:rsidR="009F3E2E" w:rsidTr="009F3E2E">
        <w:trPr>
          <w:trHeight w:val="144"/>
          <w:tblCellSpacing w:w="20" w:type="nil"/>
        </w:trPr>
        <w:tc>
          <w:tcPr>
            <w:tcW w:w="668" w:type="dxa"/>
            <w:tcMar>
              <w:top w:w="50" w:type="dxa"/>
              <w:left w:w="100" w:type="dxa"/>
            </w:tcMar>
            <w:vAlign w:val="center"/>
          </w:tcPr>
          <w:p w:rsidR="009F3E2E" w:rsidRDefault="009F3E2E" w:rsidP="009F3E2E">
            <w:r>
              <w:rPr>
                <w:color w:val="000000"/>
              </w:rPr>
              <w:t>2.1</w:t>
            </w:r>
          </w:p>
        </w:tc>
        <w:tc>
          <w:tcPr>
            <w:tcW w:w="2013" w:type="dxa"/>
            <w:tcMar>
              <w:top w:w="50" w:type="dxa"/>
              <w:left w:w="100" w:type="dxa"/>
            </w:tcMar>
            <w:vAlign w:val="center"/>
          </w:tcPr>
          <w:p w:rsidR="009F3E2E" w:rsidRDefault="009F3E2E" w:rsidP="009F3E2E">
            <w:pPr>
              <w:ind w:left="135"/>
            </w:pPr>
            <w:r>
              <w:rPr>
                <w:color w:val="000000"/>
              </w:rPr>
              <w:t>Гимнастика (модуль "Гимнастика")</w:t>
            </w:r>
          </w:p>
        </w:tc>
        <w:tc>
          <w:tcPr>
            <w:tcW w:w="916" w:type="dxa"/>
            <w:tcMar>
              <w:top w:w="50" w:type="dxa"/>
              <w:left w:w="100" w:type="dxa"/>
            </w:tcMar>
            <w:vAlign w:val="center"/>
          </w:tcPr>
          <w:p w:rsidR="009F3E2E" w:rsidRDefault="009F3E2E" w:rsidP="009F3E2E">
            <w:pPr>
              <w:ind w:left="135"/>
              <w:jc w:val="center"/>
            </w:pPr>
            <w:r>
              <w:rPr>
                <w:color w:val="000000"/>
              </w:rPr>
              <w:t xml:space="preserve"> 12 </w:t>
            </w:r>
          </w:p>
        </w:tc>
        <w:tc>
          <w:tcPr>
            <w:tcW w:w="1776" w:type="dxa"/>
            <w:tcMar>
              <w:top w:w="50" w:type="dxa"/>
              <w:left w:w="100" w:type="dxa"/>
            </w:tcMar>
            <w:vAlign w:val="center"/>
          </w:tcPr>
          <w:p w:rsidR="009F3E2E" w:rsidRDefault="009F3E2E" w:rsidP="009F3E2E">
            <w:pPr>
              <w:ind w:left="135"/>
              <w:jc w:val="center"/>
            </w:pPr>
          </w:p>
        </w:tc>
        <w:tc>
          <w:tcPr>
            <w:tcW w:w="1842" w:type="dxa"/>
            <w:tcMar>
              <w:top w:w="50" w:type="dxa"/>
              <w:left w:w="100" w:type="dxa"/>
            </w:tcMar>
            <w:vAlign w:val="center"/>
          </w:tcPr>
          <w:p w:rsidR="009F3E2E" w:rsidRDefault="009F3E2E" w:rsidP="009F3E2E">
            <w:pPr>
              <w:ind w:left="135"/>
              <w:jc w:val="center"/>
            </w:pPr>
          </w:p>
        </w:tc>
        <w:tc>
          <w:tcPr>
            <w:tcW w:w="2140" w:type="dxa"/>
            <w:tcMar>
              <w:top w:w="50" w:type="dxa"/>
              <w:left w:w="100" w:type="dxa"/>
            </w:tcMar>
            <w:vAlign w:val="center"/>
          </w:tcPr>
          <w:p w:rsidR="009F3E2E" w:rsidRDefault="009F3E2E" w:rsidP="009F3E2E">
            <w:pPr>
              <w:ind w:left="135"/>
            </w:pPr>
          </w:p>
        </w:tc>
      </w:tr>
      <w:tr w:rsidR="009F3E2E" w:rsidTr="009F3E2E">
        <w:trPr>
          <w:trHeight w:val="144"/>
          <w:tblCellSpacing w:w="20" w:type="nil"/>
        </w:trPr>
        <w:tc>
          <w:tcPr>
            <w:tcW w:w="668" w:type="dxa"/>
            <w:tcMar>
              <w:top w:w="50" w:type="dxa"/>
              <w:left w:w="100" w:type="dxa"/>
            </w:tcMar>
            <w:vAlign w:val="center"/>
          </w:tcPr>
          <w:p w:rsidR="009F3E2E" w:rsidRDefault="009F3E2E" w:rsidP="009F3E2E">
            <w:r>
              <w:rPr>
                <w:color w:val="000000"/>
              </w:rPr>
              <w:t>2.2</w:t>
            </w:r>
          </w:p>
        </w:tc>
        <w:tc>
          <w:tcPr>
            <w:tcW w:w="2013" w:type="dxa"/>
            <w:tcMar>
              <w:top w:w="50" w:type="dxa"/>
              <w:left w:w="100" w:type="dxa"/>
            </w:tcMar>
            <w:vAlign w:val="center"/>
          </w:tcPr>
          <w:p w:rsidR="009F3E2E" w:rsidRPr="00502CE5" w:rsidRDefault="009F3E2E" w:rsidP="009F3E2E">
            <w:pPr>
              <w:ind w:left="135"/>
            </w:pPr>
            <w:r w:rsidRPr="00502CE5">
              <w:rPr>
                <w:color w:val="000000"/>
              </w:rPr>
              <w:t>Лёгкая атлетика (модуль "Легкая атлетика")</w:t>
            </w:r>
          </w:p>
        </w:tc>
        <w:tc>
          <w:tcPr>
            <w:tcW w:w="916" w:type="dxa"/>
            <w:tcMar>
              <w:top w:w="50" w:type="dxa"/>
              <w:left w:w="100" w:type="dxa"/>
            </w:tcMar>
            <w:vAlign w:val="center"/>
          </w:tcPr>
          <w:p w:rsidR="009F3E2E" w:rsidRDefault="009F3E2E" w:rsidP="009F3E2E">
            <w:pPr>
              <w:ind w:left="135"/>
              <w:jc w:val="center"/>
            </w:pPr>
            <w:r w:rsidRPr="00502CE5">
              <w:rPr>
                <w:color w:val="000000"/>
              </w:rPr>
              <w:t xml:space="preserve"> </w:t>
            </w:r>
            <w:r>
              <w:rPr>
                <w:color w:val="000000"/>
              </w:rPr>
              <w:t xml:space="preserve">10 </w:t>
            </w:r>
          </w:p>
        </w:tc>
        <w:tc>
          <w:tcPr>
            <w:tcW w:w="1776" w:type="dxa"/>
            <w:tcMar>
              <w:top w:w="50" w:type="dxa"/>
              <w:left w:w="100" w:type="dxa"/>
            </w:tcMar>
            <w:vAlign w:val="center"/>
          </w:tcPr>
          <w:p w:rsidR="009F3E2E" w:rsidRDefault="009F3E2E" w:rsidP="009F3E2E">
            <w:pPr>
              <w:ind w:left="135"/>
              <w:jc w:val="center"/>
            </w:pPr>
          </w:p>
        </w:tc>
        <w:tc>
          <w:tcPr>
            <w:tcW w:w="1842" w:type="dxa"/>
            <w:tcMar>
              <w:top w:w="50" w:type="dxa"/>
              <w:left w:w="100" w:type="dxa"/>
            </w:tcMar>
            <w:vAlign w:val="center"/>
          </w:tcPr>
          <w:p w:rsidR="009F3E2E" w:rsidRDefault="009F3E2E" w:rsidP="009F3E2E">
            <w:pPr>
              <w:ind w:left="135"/>
              <w:jc w:val="center"/>
            </w:pPr>
          </w:p>
        </w:tc>
        <w:tc>
          <w:tcPr>
            <w:tcW w:w="2140" w:type="dxa"/>
            <w:tcMar>
              <w:top w:w="50" w:type="dxa"/>
              <w:left w:w="100" w:type="dxa"/>
            </w:tcMar>
            <w:vAlign w:val="center"/>
          </w:tcPr>
          <w:p w:rsidR="009F3E2E" w:rsidRDefault="009F3E2E" w:rsidP="009F3E2E">
            <w:pPr>
              <w:ind w:left="135"/>
            </w:pPr>
          </w:p>
        </w:tc>
      </w:tr>
      <w:tr w:rsidR="009F3E2E" w:rsidTr="009F3E2E">
        <w:trPr>
          <w:trHeight w:val="144"/>
          <w:tblCellSpacing w:w="20" w:type="nil"/>
        </w:trPr>
        <w:tc>
          <w:tcPr>
            <w:tcW w:w="668" w:type="dxa"/>
            <w:tcMar>
              <w:top w:w="50" w:type="dxa"/>
              <w:left w:w="100" w:type="dxa"/>
            </w:tcMar>
            <w:vAlign w:val="center"/>
          </w:tcPr>
          <w:p w:rsidR="009F3E2E" w:rsidRDefault="009F3E2E" w:rsidP="009F3E2E">
            <w:r>
              <w:rPr>
                <w:color w:val="000000"/>
              </w:rPr>
              <w:t>2.4</w:t>
            </w:r>
          </w:p>
        </w:tc>
        <w:tc>
          <w:tcPr>
            <w:tcW w:w="2013" w:type="dxa"/>
            <w:tcMar>
              <w:top w:w="50" w:type="dxa"/>
              <w:left w:w="100" w:type="dxa"/>
            </w:tcMar>
            <w:vAlign w:val="center"/>
          </w:tcPr>
          <w:p w:rsidR="009F3E2E" w:rsidRPr="00502CE5" w:rsidRDefault="009F3E2E" w:rsidP="009F3E2E">
            <w:pPr>
              <w:ind w:left="135"/>
            </w:pPr>
            <w:r w:rsidRPr="00502CE5">
              <w:rPr>
                <w:color w:val="000000"/>
              </w:rPr>
              <w:t>Спортивные игры. Баскетбол (модуль "Спортивные игры")</w:t>
            </w:r>
          </w:p>
        </w:tc>
        <w:tc>
          <w:tcPr>
            <w:tcW w:w="916" w:type="dxa"/>
            <w:tcMar>
              <w:top w:w="50" w:type="dxa"/>
              <w:left w:w="100" w:type="dxa"/>
            </w:tcMar>
            <w:vAlign w:val="center"/>
          </w:tcPr>
          <w:p w:rsidR="009F3E2E" w:rsidRDefault="009F3E2E" w:rsidP="009F3E2E">
            <w:pPr>
              <w:ind w:left="135"/>
              <w:jc w:val="center"/>
            </w:pPr>
            <w:r w:rsidRPr="00502CE5">
              <w:rPr>
                <w:color w:val="000000"/>
              </w:rPr>
              <w:t xml:space="preserve"> </w:t>
            </w:r>
            <w:r>
              <w:rPr>
                <w:color w:val="000000"/>
              </w:rPr>
              <w:t>7</w:t>
            </w:r>
          </w:p>
        </w:tc>
        <w:tc>
          <w:tcPr>
            <w:tcW w:w="1776" w:type="dxa"/>
            <w:tcMar>
              <w:top w:w="50" w:type="dxa"/>
              <w:left w:w="100" w:type="dxa"/>
            </w:tcMar>
            <w:vAlign w:val="center"/>
          </w:tcPr>
          <w:p w:rsidR="009F3E2E" w:rsidRDefault="009F3E2E" w:rsidP="009F3E2E">
            <w:pPr>
              <w:ind w:left="135"/>
              <w:jc w:val="center"/>
            </w:pPr>
          </w:p>
        </w:tc>
        <w:tc>
          <w:tcPr>
            <w:tcW w:w="1842" w:type="dxa"/>
            <w:tcMar>
              <w:top w:w="50" w:type="dxa"/>
              <w:left w:w="100" w:type="dxa"/>
            </w:tcMar>
            <w:vAlign w:val="center"/>
          </w:tcPr>
          <w:p w:rsidR="009F3E2E" w:rsidRDefault="009F3E2E" w:rsidP="009F3E2E">
            <w:pPr>
              <w:ind w:left="135"/>
              <w:jc w:val="center"/>
            </w:pPr>
          </w:p>
        </w:tc>
        <w:tc>
          <w:tcPr>
            <w:tcW w:w="2140" w:type="dxa"/>
            <w:tcMar>
              <w:top w:w="50" w:type="dxa"/>
              <w:left w:w="100" w:type="dxa"/>
            </w:tcMar>
            <w:vAlign w:val="center"/>
          </w:tcPr>
          <w:p w:rsidR="009F3E2E" w:rsidRDefault="009F3E2E" w:rsidP="009F3E2E">
            <w:pPr>
              <w:ind w:left="135"/>
            </w:pPr>
          </w:p>
        </w:tc>
      </w:tr>
      <w:tr w:rsidR="009F3E2E" w:rsidTr="009F3E2E">
        <w:trPr>
          <w:trHeight w:val="144"/>
          <w:tblCellSpacing w:w="20" w:type="nil"/>
        </w:trPr>
        <w:tc>
          <w:tcPr>
            <w:tcW w:w="668" w:type="dxa"/>
            <w:tcMar>
              <w:top w:w="50" w:type="dxa"/>
              <w:left w:w="100" w:type="dxa"/>
            </w:tcMar>
            <w:vAlign w:val="center"/>
          </w:tcPr>
          <w:p w:rsidR="009F3E2E" w:rsidRDefault="009F3E2E" w:rsidP="009F3E2E">
            <w:r>
              <w:rPr>
                <w:color w:val="000000"/>
              </w:rPr>
              <w:t>2.5</w:t>
            </w:r>
          </w:p>
        </w:tc>
        <w:tc>
          <w:tcPr>
            <w:tcW w:w="2013" w:type="dxa"/>
            <w:tcMar>
              <w:top w:w="50" w:type="dxa"/>
              <w:left w:w="100" w:type="dxa"/>
            </w:tcMar>
            <w:vAlign w:val="center"/>
          </w:tcPr>
          <w:p w:rsidR="009F3E2E" w:rsidRPr="00502CE5" w:rsidRDefault="009F3E2E" w:rsidP="009F3E2E">
            <w:pPr>
              <w:ind w:left="135"/>
            </w:pPr>
            <w:r w:rsidRPr="00502CE5">
              <w:rPr>
                <w:color w:val="000000"/>
              </w:rPr>
              <w:t>Спортивные игры. Волейбол (модуль "Спортивные игры")</w:t>
            </w:r>
          </w:p>
        </w:tc>
        <w:tc>
          <w:tcPr>
            <w:tcW w:w="916" w:type="dxa"/>
            <w:tcMar>
              <w:top w:w="50" w:type="dxa"/>
              <w:left w:w="100" w:type="dxa"/>
            </w:tcMar>
            <w:vAlign w:val="center"/>
          </w:tcPr>
          <w:p w:rsidR="009F3E2E" w:rsidRDefault="009F3E2E" w:rsidP="009F3E2E">
            <w:pPr>
              <w:ind w:left="135"/>
              <w:jc w:val="center"/>
            </w:pPr>
            <w:r w:rsidRPr="00502CE5">
              <w:rPr>
                <w:color w:val="000000"/>
              </w:rPr>
              <w:t xml:space="preserve"> </w:t>
            </w:r>
            <w:r>
              <w:rPr>
                <w:color w:val="000000"/>
              </w:rPr>
              <w:t xml:space="preserve">6 </w:t>
            </w:r>
          </w:p>
        </w:tc>
        <w:tc>
          <w:tcPr>
            <w:tcW w:w="1776" w:type="dxa"/>
            <w:tcMar>
              <w:top w:w="50" w:type="dxa"/>
              <w:left w:w="100" w:type="dxa"/>
            </w:tcMar>
            <w:vAlign w:val="center"/>
          </w:tcPr>
          <w:p w:rsidR="009F3E2E" w:rsidRDefault="009F3E2E" w:rsidP="009F3E2E">
            <w:pPr>
              <w:ind w:left="135"/>
              <w:jc w:val="center"/>
            </w:pPr>
          </w:p>
        </w:tc>
        <w:tc>
          <w:tcPr>
            <w:tcW w:w="1842" w:type="dxa"/>
            <w:tcMar>
              <w:top w:w="50" w:type="dxa"/>
              <w:left w:w="100" w:type="dxa"/>
            </w:tcMar>
            <w:vAlign w:val="center"/>
          </w:tcPr>
          <w:p w:rsidR="009F3E2E" w:rsidRDefault="009F3E2E" w:rsidP="009F3E2E">
            <w:pPr>
              <w:ind w:left="135"/>
              <w:jc w:val="center"/>
            </w:pPr>
          </w:p>
        </w:tc>
        <w:tc>
          <w:tcPr>
            <w:tcW w:w="2140" w:type="dxa"/>
            <w:tcMar>
              <w:top w:w="50" w:type="dxa"/>
              <w:left w:w="100" w:type="dxa"/>
            </w:tcMar>
            <w:vAlign w:val="center"/>
          </w:tcPr>
          <w:p w:rsidR="009F3E2E" w:rsidRDefault="009F3E2E" w:rsidP="009F3E2E">
            <w:pPr>
              <w:ind w:left="135"/>
            </w:pPr>
          </w:p>
        </w:tc>
      </w:tr>
      <w:tr w:rsidR="009F3E2E" w:rsidTr="009F3E2E">
        <w:trPr>
          <w:trHeight w:val="144"/>
          <w:tblCellSpacing w:w="20" w:type="nil"/>
        </w:trPr>
        <w:tc>
          <w:tcPr>
            <w:tcW w:w="668" w:type="dxa"/>
            <w:tcMar>
              <w:top w:w="50" w:type="dxa"/>
              <w:left w:w="100" w:type="dxa"/>
            </w:tcMar>
            <w:vAlign w:val="center"/>
          </w:tcPr>
          <w:p w:rsidR="009F3E2E" w:rsidRDefault="009F3E2E" w:rsidP="009F3E2E">
            <w:r>
              <w:rPr>
                <w:color w:val="000000"/>
              </w:rPr>
              <w:t>2.6</w:t>
            </w:r>
          </w:p>
        </w:tc>
        <w:tc>
          <w:tcPr>
            <w:tcW w:w="2013" w:type="dxa"/>
            <w:tcMar>
              <w:top w:w="50" w:type="dxa"/>
              <w:left w:w="100" w:type="dxa"/>
            </w:tcMar>
            <w:vAlign w:val="center"/>
          </w:tcPr>
          <w:p w:rsidR="009F3E2E" w:rsidRPr="00502CE5" w:rsidRDefault="009F3E2E" w:rsidP="009F3E2E">
            <w:pPr>
              <w:ind w:left="135"/>
            </w:pPr>
            <w:r w:rsidRPr="00502CE5">
              <w:rPr>
                <w:color w:val="000000"/>
              </w:rPr>
              <w:t>Спортивные игры. Футбол (модуль "Спортивные игры")</w:t>
            </w:r>
          </w:p>
        </w:tc>
        <w:tc>
          <w:tcPr>
            <w:tcW w:w="916" w:type="dxa"/>
            <w:tcMar>
              <w:top w:w="50" w:type="dxa"/>
              <w:left w:w="100" w:type="dxa"/>
            </w:tcMar>
            <w:vAlign w:val="center"/>
          </w:tcPr>
          <w:p w:rsidR="009F3E2E" w:rsidRDefault="009F3E2E" w:rsidP="009F3E2E">
            <w:pPr>
              <w:ind w:left="135"/>
              <w:jc w:val="center"/>
            </w:pPr>
            <w:r w:rsidRPr="00502CE5">
              <w:rPr>
                <w:color w:val="000000"/>
              </w:rPr>
              <w:t xml:space="preserve"> </w:t>
            </w:r>
            <w:r>
              <w:rPr>
                <w:color w:val="000000"/>
              </w:rPr>
              <w:t xml:space="preserve">6 </w:t>
            </w:r>
          </w:p>
        </w:tc>
        <w:tc>
          <w:tcPr>
            <w:tcW w:w="1776" w:type="dxa"/>
            <w:tcMar>
              <w:top w:w="50" w:type="dxa"/>
              <w:left w:w="100" w:type="dxa"/>
            </w:tcMar>
            <w:vAlign w:val="center"/>
          </w:tcPr>
          <w:p w:rsidR="009F3E2E" w:rsidRDefault="009F3E2E" w:rsidP="009F3E2E">
            <w:pPr>
              <w:ind w:left="135"/>
              <w:jc w:val="center"/>
            </w:pPr>
          </w:p>
        </w:tc>
        <w:tc>
          <w:tcPr>
            <w:tcW w:w="1842" w:type="dxa"/>
            <w:tcMar>
              <w:top w:w="50" w:type="dxa"/>
              <w:left w:w="100" w:type="dxa"/>
            </w:tcMar>
            <w:vAlign w:val="center"/>
          </w:tcPr>
          <w:p w:rsidR="009F3E2E" w:rsidRDefault="009F3E2E" w:rsidP="009F3E2E">
            <w:pPr>
              <w:ind w:left="135"/>
              <w:jc w:val="center"/>
            </w:pPr>
          </w:p>
        </w:tc>
        <w:tc>
          <w:tcPr>
            <w:tcW w:w="2140" w:type="dxa"/>
            <w:tcMar>
              <w:top w:w="50" w:type="dxa"/>
              <w:left w:w="100" w:type="dxa"/>
            </w:tcMar>
            <w:vAlign w:val="center"/>
          </w:tcPr>
          <w:p w:rsidR="009F3E2E" w:rsidRDefault="009F3E2E" w:rsidP="009F3E2E">
            <w:pPr>
              <w:ind w:left="135"/>
            </w:pPr>
          </w:p>
        </w:tc>
      </w:tr>
      <w:tr w:rsidR="009F3E2E" w:rsidTr="009F3E2E">
        <w:trPr>
          <w:trHeight w:val="144"/>
          <w:tblCellSpacing w:w="20" w:type="nil"/>
        </w:trPr>
        <w:tc>
          <w:tcPr>
            <w:tcW w:w="668" w:type="dxa"/>
            <w:tcMar>
              <w:top w:w="50" w:type="dxa"/>
              <w:left w:w="100" w:type="dxa"/>
            </w:tcMar>
            <w:vAlign w:val="center"/>
          </w:tcPr>
          <w:p w:rsidR="009F3E2E" w:rsidRDefault="009F3E2E" w:rsidP="009F3E2E">
            <w:r>
              <w:rPr>
                <w:color w:val="000000"/>
              </w:rPr>
              <w:t>2.7</w:t>
            </w:r>
          </w:p>
        </w:tc>
        <w:tc>
          <w:tcPr>
            <w:tcW w:w="2013" w:type="dxa"/>
            <w:tcMar>
              <w:top w:w="50" w:type="dxa"/>
              <w:left w:w="100" w:type="dxa"/>
            </w:tcMar>
            <w:vAlign w:val="center"/>
          </w:tcPr>
          <w:p w:rsidR="009F3E2E" w:rsidRDefault="003479C9" w:rsidP="009F3E2E">
            <w:pPr>
              <w:ind w:left="135"/>
            </w:pPr>
            <w:r w:rsidRPr="003479C9">
              <w:rPr>
                <w:color w:val="000000"/>
              </w:rPr>
              <w:t>Подготовка к выполнению нормативных требований комплекса ГТО (модуль "Спорт")</w:t>
            </w:r>
          </w:p>
        </w:tc>
        <w:tc>
          <w:tcPr>
            <w:tcW w:w="916" w:type="dxa"/>
            <w:tcMar>
              <w:top w:w="50" w:type="dxa"/>
              <w:left w:w="100" w:type="dxa"/>
            </w:tcMar>
            <w:vAlign w:val="center"/>
          </w:tcPr>
          <w:p w:rsidR="009F3E2E" w:rsidRDefault="009F3E2E" w:rsidP="009F3E2E">
            <w:pPr>
              <w:ind w:left="135"/>
              <w:jc w:val="center"/>
            </w:pPr>
            <w:r>
              <w:rPr>
                <w:color w:val="000000"/>
              </w:rPr>
              <w:t xml:space="preserve"> 24 </w:t>
            </w:r>
          </w:p>
        </w:tc>
        <w:tc>
          <w:tcPr>
            <w:tcW w:w="1776" w:type="dxa"/>
            <w:tcMar>
              <w:top w:w="50" w:type="dxa"/>
              <w:left w:w="100" w:type="dxa"/>
            </w:tcMar>
            <w:vAlign w:val="center"/>
          </w:tcPr>
          <w:p w:rsidR="009F3E2E" w:rsidRDefault="009F3E2E" w:rsidP="009F3E2E">
            <w:pPr>
              <w:ind w:left="135"/>
              <w:jc w:val="center"/>
            </w:pPr>
          </w:p>
        </w:tc>
        <w:tc>
          <w:tcPr>
            <w:tcW w:w="1842" w:type="dxa"/>
            <w:tcMar>
              <w:top w:w="50" w:type="dxa"/>
              <w:left w:w="100" w:type="dxa"/>
            </w:tcMar>
            <w:vAlign w:val="center"/>
          </w:tcPr>
          <w:p w:rsidR="009F3E2E" w:rsidRDefault="009F3E2E" w:rsidP="009F3E2E">
            <w:pPr>
              <w:ind w:left="135"/>
              <w:jc w:val="center"/>
            </w:pPr>
          </w:p>
        </w:tc>
        <w:tc>
          <w:tcPr>
            <w:tcW w:w="2140" w:type="dxa"/>
            <w:tcMar>
              <w:top w:w="50" w:type="dxa"/>
              <w:left w:w="100" w:type="dxa"/>
            </w:tcMar>
            <w:vAlign w:val="center"/>
          </w:tcPr>
          <w:p w:rsidR="009F3E2E" w:rsidRDefault="009F3E2E" w:rsidP="009F3E2E">
            <w:pPr>
              <w:ind w:left="135"/>
            </w:pPr>
          </w:p>
        </w:tc>
      </w:tr>
      <w:tr w:rsidR="009F3E2E" w:rsidTr="009F3E2E">
        <w:trPr>
          <w:trHeight w:val="144"/>
          <w:tblCellSpacing w:w="20" w:type="nil"/>
        </w:trPr>
        <w:tc>
          <w:tcPr>
            <w:tcW w:w="0" w:type="auto"/>
            <w:gridSpan w:val="2"/>
            <w:tcMar>
              <w:top w:w="50" w:type="dxa"/>
              <w:left w:w="100" w:type="dxa"/>
            </w:tcMar>
            <w:vAlign w:val="center"/>
          </w:tcPr>
          <w:p w:rsidR="009F3E2E" w:rsidRDefault="009F3E2E" w:rsidP="009F3E2E">
            <w:pPr>
              <w:ind w:left="135"/>
            </w:pPr>
            <w:r>
              <w:rPr>
                <w:color w:val="000000"/>
              </w:rPr>
              <w:t>Итого по разделу</w:t>
            </w:r>
          </w:p>
        </w:tc>
        <w:tc>
          <w:tcPr>
            <w:tcW w:w="916" w:type="dxa"/>
            <w:tcMar>
              <w:top w:w="50" w:type="dxa"/>
              <w:left w:w="100" w:type="dxa"/>
            </w:tcMar>
            <w:vAlign w:val="center"/>
          </w:tcPr>
          <w:p w:rsidR="009F3E2E" w:rsidRDefault="006D22B0" w:rsidP="009F3E2E">
            <w:pPr>
              <w:ind w:left="135"/>
              <w:jc w:val="center"/>
            </w:pPr>
            <w:r>
              <w:rPr>
                <w:color w:val="000000"/>
              </w:rPr>
              <w:t xml:space="preserve"> 65</w:t>
            </w:r>
            <w:r w:rsidR="009F3E2E">
              <w:rPr>
                <w:color w:val="000000"/>
              </w:rPr>
              <w:t xml:space="preserve"> </w:t>
            </w:r>
          </w:p>
        </w:tc>
        <w:tc>
          <w:tcPr>
            <w:tcW w:w="0" w:type="auto"/>
            <w:gridSpan w:val="3"/>
            <w:tcMar>
              <w:top w:w="50" w:type="dxa"/>
              <w:left w:w="100" w:type="dxa"/>
            </w:tcMar>
            <w:vAlign w:val="center"/>
          </w:tcPr>
          <w:p w:rsidR="009F3E2E" w:rsidRDefault="009F3E2E" w:rsidP="009F3E2E"/>
        </w:tc>
      </w:tr>
      <w:tr w:rsidR="009F3E2E" w:rsidTr="009F3E2E">
        <w:trPr>
          <w:trHeight w:val="144"/>
          <w:tblCellSpacing w:w="20" w:type="nil"/>
        </w:trPr>
        <w:tc>
          <w:tcPr>
            <w:tcW w:w="0" w:type="auto"/>
            <w:gridSpan w:val="2"/>
            <w:tcMar>
              <w:top w:w="50" w:type="dxa"/>
              <w:left w:w="100" w:type="dxa"/>
            </w:tcMar>
            <w:vAlign w:val="center"/>
          </w:tcPr>
          <w:p w:rsidR="009F3E2E" w:rsidRPr="00502CE5" w:rsidRDefault="009F3E2E" w:rsidP="009F3E2E">
            <w:pPr>
              <w:ind w:left="135"/>
            </w:pPr>
            <w:r w:rsidRPr="00502CE5">
              <w:rPr>
                <w:color w:val="000000"/>
              </w:rPr>
              <w:t>ОБЩЕЕ КОЛИЧЕСТВО ЧАСОВ ПО ПРОГРАММЕ</w:t>
            </w:r>
          </w:p>
        </w:tc>
        <w:tc>
          <w:tcPr>
            <w:tcW w:w="916" w:type="dxa"/>
            <w:tcMar>
              <w:top w:w="50" w:type="dxa"/>
              <w:left w:w="100" w:type="dxa"/>
            </w:tcMar>
            <w:vAlign w:val="center"/>
          </w:tcPr>
          <w:p w:rsidR="009F3E2E" w:rsidRDefault="009F3E2E" w:rsidP="009F3E2E">
            <w:pPr>
              <w:ind w:left="135"/>
              <w:jc w:val="center"/>
            </w:pPr>
            <w:r w:rsidRPr="00502CE5">
              <w:rPr>
                <w:color w:val="000000"/>
              </w:rPr>
              <w:t xml:space="preserve"> </w:t>
            </w:r>
            <w:r>
              <w:rPr>
                <w:color w:val="000000"/>
              </w:rPr>
              <w:t xml:space="preserve">68 </w:t>
            </w:r>
          </w:p>
        </w:tc>
        <w:tc>
          <w:tcPr>
            <w:tcW w:w="1776" w:type="dxa"/>
            <w:tcMar>
              <w:top w:w="50" w:type="dxa"/>
              <w:left w:w="100" w:type="dxa"/>
            </w:tcMar>
            <w:vAlign w:val="center"/>
          </w:tcPr>
          <w:p w:rsidR="009F3E2E" w:rsidRDefault="009F3E2E" w:rsidP="009F3E2E">
            <w:pPr>
              <w:ind w:left="135"/>
              <w:jc w:val="center"/>
            </w:pPr>
            <w:r>
              <w:rPr>
                <w:color w:val="000000"/>
              </w:rPr>
              <w:t xml:space="preserve"> 0 </w:t>
            </w:r>
          </w:p>
        </w:tc>
        <w:tc>
          <w:tcPr>
            <w:tcW w:w="1842" w:type="dxa"/>
            <w:tcMar>
              <w:top w:w="50" w:type="dxa"/>
              <w:left w:w="100" w:type="dxa"/>
            </w:tcMar>
            <w:vAlign w:val="center"/>
          </w:tcPr>
          <w:p w:rsidR="009F3E2E" w:rsidRDefault="009F3E2E" w:rsidP="009F3E2E">
            <w:pPr>
              <w:ind w:left="135"/>
              <w:jc w:val="center"/>
            </w:pPr>
            <w:r>
              <w:rPr>
                <w:color w:val="000000"/>
              </w:rPr>
              <w:t xml:space="preserve"> 0 </w:t>
            </w:r>
          </w:p>
        </w:tc>
        <w:tc>
          <w:tcPr>
            <w:tcW w:w="2140" w:type="dxa"/>
            <w:tcMar>
              <w:top w:w="50" w:type="dxa"/>
              <w:left w:w="100" w:type="dxa"/>
            </w:tcMar>
            <w:vAlign w:val="center"/>
          </w:tcPr>
          <w:p w:rsidR="009F3E2E" w:rsidRDefault="009F3E2E" w:rsidP="009F3E2E"/>
        </w:tc>
      </w:tr>
    </w:tbl>
    <w:p w:rsidR="009F3E2E" w:rsidRDefault="009F3E2E" w:rsidP="00481883">
      <w:pPr>
        <w:tabs>
          <w:tab w:val="left" w:pos="5595"/>
        </w:tabs>
        <w:rPr>
          <w:sz w:val="28"/>
          <w:szCs w:val="28"/>
        </w:rPr>
      </w:pPr>
    </w:p>
    <w:p w:rsidR="003479C9" w:rsidRDefault="001A1EC2" w:rsidP="003479C9">
      <w:pPr>
        <w:ind w:left="120"/>
      </w:pPr>
      <w:r>
        <w:rPr>
          <w:b/>
          <w:color w:val="000000"/>
          <w:sz w:val="28"/>
        </w:rPr>
        <w:t>8</w:t>
      </w:r>
      <w:r w:rsidR="003479C9">
        <w:rPr>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8"/>
        <w:gridCol w:w="2013"/>
        <w:gridCol w:w="916"/>
        <w:gridCol w:w="1776"/>
        <w:gridCol w:w="1842"/>
        <w:gridCol w:w="2140"/>
      </w:tblGrid>
      <w:tr w:rsidR="003479C9" w:rsidTr="003479C9">
        <w:trPr>
          <w:trHeight w:val="144"/>
          <w:tblCellSpacing w:w="20" w:type="nil"/>
        </w:trPr>
        <w:tc>
          <w:tcPr>
            <w:tcW w:w="668" w:type="dxa"/>
            <w:vMerge w:val="restart"/>
            <w:tcMar>
              <w:top w:w="50" w:type="dxa"/>
              <w:left w:w="100" w:type="dxa"/>
            </w:tcMar>
            <w:vAlign w:val="center"/>
          </w:tcPr>
          <w:p w:rsidR="003479C9" w:rsidRDefault="003479C9" w:rsidP="00CE1FE9">
            <w:pPr>
              <w:ind w:left="135"/>
            </w:pPr>
            <w:r>
              <w:rPr>
                <w:b/>
                <w:color w:val="000000"/>
              </w:rPr>
              <w:t xml:space="preserve">№ п/п </w:t>
            </w:r>
          </w:p>
          <w:p w:rsidR="003479C9" w:rsidRDefault="003479C9" w:rsidP="00CE1FE9">
            <w:pPr>
              <w:ind w:left="135"/>
            </w:pPr>
          </w:p>
        </w:tc>
        <w:tc>
          <w:tcPr>
            <w:tcW w:w="2013" w:type="dxa"/>
            <w:vMerge w:val="restart"/>
            <w:tcMar>
              <w:top w:w="50" w:type="dxa"/>
              <w:left w:w="100" w:type="dxa"/>
            </w:tcMar>
            <w:vAlign w:val="center"/>
          </w:tcPr>
          <w:p w:rsidR="003479C9" w:rsidRDefault="003479C9" w:rsidP="00CE1FE9">
            <w:pPr>
              <w:ind w:left="135"/>
            </w:pPr>
            <w:r>
              <w:rPr>
                <w:b/>
                <w:color w:val="000000"/>
              </w:rPr>
              <w:t xml:space="preserve">Наименование разделов и тем программы </w:t>
            </w:r>
          </w:p>
          <w:p w:rsidR="003479C9" w:rsidRDefault="003479C9" w:rsidP="00CE1FE9">
            <w:pPr>
              <w:ind w:left="135"/>
            </w:pPr>
          </w:p>
        </w:tc>
        <w:tc>
          <w:tcPr>
            <w:tcW w:w="0" w:type="auto"/>
            <w:gridSpan w:val="3"/>
            <w:tcMar>
              <w:top w:w="50" w:type="dxa"/>
              <w:left w:w="100" w:type="dxa"/>
            </w:tcMar>
            <w:vAlign w:val="center"/>
          </w:tcPr>
          <w:p w:rsidR="003479C9" w:rsidRDefault="003479C9" w:rsidP="00CE1FE9">
            <w:r>
              <w:rPr>
                <w:b/>
                <w:color w:val="000000"/>
              </w:rPr>
              <w:t>Количество часов</w:t>
            </w:r>
          </w:p>
        </w:tc>
        <w:tc>
          <w:tcPr>
            <w:tcW w:w="2140" w:type="dxa"/>
            <w:vMerge w:val="restart"/>
            <w:tcMar>
              <w:top w:w="50" w:type="dxa"/>
              <w:left w:w="100" w:type="dxa"/>
            </w:tcMar>
            <w:vAlign w:val="center"/>
          </w:tcPr>
          <w:p w:rsidR="003479C9" w:rsidRDefault="003479C9" w:rsidP="00CE1FE9">
            <w:pPr>
              <w:ind w:left="135"/>
            </w:pPr>
            <w:r>
              <w:rPr>
                <w:b/>
                <w:color w:val="000000"/>
              </w:rPr>
              <w:t xml:space="preserve">Электронные (цифровые) образовательные ресурсы </w:t>
            </w:r>
          </w:p>
          <w:p w:rsidR="003479C9" w:rsidRDefault="003479C9" w:rsidP="00CE1FE9">
            <w:pPr>
              <w:ind w:left="135"/>
            </w:pPr>
          </w:p>
        </w:tc>
      </w:tr>
      <w:tr w:rsidR="003479C9" w:rsidTr="003479C9">
        <w:trPr>
          <w:trHeight w:val="144"/>
          <w:tblCellSpacing w:w="20" w:type="nil"/>
        </w:trPr>
        <w:tc>
          <w:tcPr>
            <w:tcW w:w="0" w:type="auto"/>
            <w:vMerge/>
            <w:tcBorders>
              <w:top w:val="nil"/>
            </w:tcBorders>
            <w:tcMar>
              <w:top w:w="50" w:type="dxa"/>
              <w:left w:w="100" w:type="dxa"/>
            </w:tcMar>
          </w:tcPr>
          <w:p w:rsidR="003479C9" w:rsidRDefault="003479C9" w:rsidP="00CE1FE9"/>
        </w:tc>
        <w:tc>
          <w:tcPr>
            <w:tcW w:w="0" w:type="auto"/>
            <w:vMerge/>
            <w:tcBorders>
              <w:top w:val="nil"/>
            </w:tcBorders>
            <w:tcMar>
              <w:top w:w="50" w:type="dxa"/>
              <w:left w:w="100" w:type="dxa"/>
            </w:tcMar>
          </w:tcPr>
          <w:p w:rsidR="003479C9" w:rsidRDefault="003479C9" w:rsidP="00CE1FE9"/>
        </w:tc>
        <w:tc>
          <w:tcPr>
            <w:tcW w:w="916" w:type="dxa"/>
            <w:tcMar>
              <w:top w:w="50" w:type="dxa"/>
              <w:left w:w="100" w:type="dxa"/>
            </w:tcMar>
            <w:vAlign w:val="center"/>
          </w:tcPr>
          <w:p w:rsidR="003479C9" w:rsidRDefault="003479C9" w:rsidP="00CE1FE9">
            <w:pPr>
              <w:ind w:left="135"/>
            </w:pPr>
            <w:r>
              <w:rPr>
                <w:b/>
                <w:color w:val="000000"/>
              </w:rPr>
              <w:t xml:space="preserve">Всего </w:t>
            </w:r>
          </w:p>
          <w:p w:rsidR="003479C9" w:rsidRDefault="003479C9" w:rsidP="00CE1FE9">
            <w:pPr>
              <w:ind w:left="135"/>
            </w:pPr>
          </w:p>
        </w:tc>
        <w:tc>
          <w:tcPr>
            <w:tcW w:w="1776" w:type="dxa"/>
            <w:tcMar>
              <w:top w:w="50" w:type="dxa"/>
              <w:left w:w="100" w:type="dxa"/>
            </w:tcMar>
            <w:vAlign w:val="center"/>
          </w:tcPr>
          <w:p w:rsidR="003479C9" w:rsidRDefault="003479C9" w:rsidP="00CE1FE9">
            <w:pPr>
              <w:ind w:left="135"/>
            </w:pPr>
            <w:r>
              <w:rPr>
                <w:b/>
                <w:color w:val="000000"/>
              </w:rPr>
              <w:t xml:space="preserve">Контрольные работы </w:t>
            </w:r>
          </w:p>
          <w:p w:rsidR="003479C9" w:rsidRDefault="003479C9" w:rsidP="00CE1FE9">
            <w:pPr>
              <w:ind w:left="135"/>
            </w:pPr>
          </w:p>
        </w:tc>
        <w:tc>
          <w:tcPr>
            <w:tcW w:w="1842" w:type="dxa"/>
            <w:tcMar>
              <w:top w:w="50" w:type="dxa"/>
              <w:left w:w="100" w:type="dxa"/>
            </w:tcMar>
            <w:vAlign w:val="center"/>
          </w:tcPr>
          <w:p w:rsidR="003479C9" w:rsidRDefault="003479C9" w:rsidP="00CE1FE9">
            <w:pPr>
              <w:ind w:left="135"/>
            </w:pPr>
            <w:r>
              <w:rPr>
                <w:b/>
                <w:color w:val="000000"/>
              </w:rPr>
              <w:t xml:space="preserve">Практические работы </w:t>
            </w:r>
          </w:p>
          <w:p w:rsidR="003479C9" w:rsidRDefault="003479C9" w:rsidP="00CE1FE9">
            <w:pPr>
              <w:ind w:left="135"/>
            </w:pPr>
          </w:p>
        </w:tc>
        <w:tc>
          <w:tcPr>
            <w:tcW w:w="0" w:type="auto"/>
            <w:vMerge/>
            <w:tcBorders>
              <w:top w:val="nil"/>
            </w:tcBorders>
            <w:tcMar>
              <w:top w:w="50" w:type="dxa"/>
              <w:left w:w="100" w:type="dxa"/>
            </w:tcMar>
          </w:tcPr>
          <w:p w:rsidR="003479C9" w:rsidRDefault="003479C9" w:rsidP="00CE1FE9"/>
        </w:tc>
      </w:tr>
      <w:tr w:rsidR="003479C9" w:rsidRPr="00502CE5" w:rsidTr="00CE1FE9">
        <w:trPr>
          <w:trHeight w:val="144"/>
          <w:tblCellSpacing w:w="20" w:type="nil"/>
        </w:trPr>
        <w:tc>
          <w:tcPr>
            <w:tcW w:w="0" w:type="auto"/>
            <w:gridSpan w:val="6"/>
            <w:tcMar>
              <w:top w:w="50" w:type="dxa"/>
              <w:left w:w="100" w:type="dxa"/>
            </w:tcMar>
            <w:vAlign w:val="center"/>
          </w:tcPr>
          <w:p w:rsidR="003479C9" w:rsidRPr="00502CE5" w:rsidRDefault="003479C9" w:rsidP="00CE1FE9">
            <w:pPr>
              <w:ind w:left="135"/>
            </w:pPr>
            <w:r w:rsidRPr="00502CE5">
              <w:rPr>
                <w:b/>
                <w:color w:val="000000"/>
              </w:rPr>
              <w:lastRenderedPageBreak/>
              <w:t>Раздел 1.</w:t>
            </w:r>
            <w:r w:rsidRPr="00502CE5">
              <w:rPr>
                <w:color w:val="000000"/>
              </w:rPr>
              <w:t xml:space="preserve"> </w:t>
            </w:r>
            <w:r w:rsidRPr="00502CE5">
              <w:rPr>
                <w:b/>
                <w:color w:val="000000"/>
              </w:rPr>
              <w:t>Знания о физической культуре</w:t>
            </w:r>
          </w:p>
        </w:tc>
      </w:tr>
      <w:tr w:rsidR="003479C9" w:rsidTr="003479C9">
        <w:trPr>
          <w:trHeight w:val="144"/>
          <w:tblCellSpacing w:w="20" w:type="nil"/>
        </w:trPr>
        <w:tc>
          <w:tcPr>
            <w:tcW w:w="668" w:type="dxa"/>
            <w:tcMar>
              <w:top w:w="50" w:type="dxa"/>
              <w:left w:w="100" w:type="dxa"/>
            </w:tcMar>
            <w:vAlign w:val="center"/>
          </w:tcPr>
          <w:p w:rsidR="003479C9" w:rsidRDefault="003479C9" w:rsidP="00CE1FE9">
            <w:r>
              <w:rPr>
                <w:color w:val="000000"/>
              </w:rPr>
              <w:t>1.1</w:t>
            </w:r>
          </w:p>
        </w:tc>
        <w:tc>
          <w:tcPr>
            <w:tcW w:w="2013" w:type="dxa"/>
            <w:tcMar>
              <w:top w:w="50" w:type="dxa"/>
              <w:left w:w="100" w:type="dxa"/>
            </w:tcMar>
            <w:vAlign w:val="center"/>
          </w:tcPr>
          <w:p w:rsidR="003479C9" w:rsidRDefault="003479C9" w:rsidP="00CE1FE9">
            <w:pPr>
              <w:ind w:left="135"/>
            </w:pPr>
            <w:r>
              <w:rPr>
                <w:color w:val="000000"/>
              </w:rPr>
              <w:t>Знания о физической культуре</w:t>
            </w:r>
          </w:p>
        </w:tc>
        <w:tc>
          <w:tcPr>
            <w:tcW w:w="916" w:type="dxa"/>
            <w:tcMar>
              <w:top w:w="50" w:type="dxa"/>
              <w:left w:w="100" w:type="dxa"/>
            </w:tcMar>
            <w:vAlign w:val="center"/>
          </w:tcPr>
          <w:p w:rsidR="003479C9" w:rsidRDefault="003479C9" w:rsidP="00CE1FE9">
            <w:pPr>
              <w:ind w:left="135"/>
              <w:jc w:val="center"/>
            </w:pPr>
            <w:r>
              <w:rPr>
                <w:color w:val="000000"/>
              </w:rPr>
              <w:t xml:space="preserve"> 1 </w:t>
            </w:r>
          </w:p>
        </w:tc>
        <w:tc>
          <w:tcPr>
            <w:tcW w:w="1776" w:type="dxa"/>
            <w:tcMar>
              <w:top w:w="50" w:type="dxa"/>
              <w:left w:w="100" w:type="dxa"/>
            </w:tcMar>
            <w:vAlign w:val="center"/>
          </w:tcPr>
          <w:p w:rsidR="003479C9" w:rsidRDefault="003479C9" w:rsidP="00CE1FE9">
            <w:pPr>
              <w:ind w:left="135"/>
              <w:jc w:val="center"/>
            </w:pPr>
          </w:p>
        </w:tc>
        <w:tc>
          <w:tcPr>
            <w:tcW w:w="1842" w:type="dxa"/>
            <w:tcMar>
              <w:top w:w="50" w:type="dxa"/>
              <w:left w:w="100" w:type="dxa"/>
            </w:tcMar>
            <w:vAlign w:val="center"/>
          </w:tcPr>
          <w:p w:rsidR="003479C9" w:rsidRDefault="003479C9" w:rsidP="00CE1FE9">
            <w:pPr>
              <w:ind w:left="135"/>
              <w:jc w:val="center"/>
            </w:pPr>
          </w:p>
        </w:tc>
        <w:tc>
          <w:tcPr>
            <w:tcW w:w="2140" w:type="dxa"/>
            <w:tcMar>
              <w:top w:w="50" w:type="dxa"/>
              <w:left w:w="100" w:type="dxa"/>
            </w:tcMar>
            <w:vAlign w:val="center"/>
          </w:tcPr>
          <w:p w:rsidR="003479C9" w:rsidRDefault="003479C9" w:rsidP="00CE1FE9">
            <w:pPr>
              <w:ind w:left="135"/>
            </w:pPr>
          </w:p>
        </w:tc>
      </w:tr>
      <w:tr w:rsidR="003479C9" w:rsidTr="003479C9">
        <w:trPr>
          <w:trHeight w:val="144"/>
          <w:tblCellSpacing w:w="20" w:type="nil"/>
        </w:trPr>
        <w:tc>
          <w:tcPr>
            <w:tcW w:w="0" w:type="auto"/>
            <w:gridSpan w:val="2"/>
            <w:tcMar>
              <w:top w:w="50" w:type="dxa"/>
              <w:left w:w="100" w:type="dxa"/>
            </w:tcMar>
            <w:vAlign w:val="center"/>
          </w:tcPr>
          <w:p w:rsidR="003479C9" w:rsidRDefault="003479C9" w:rsidP="00CE1FE9">
            <w:pPr>
              <w:ind w:left="135"/>
            </w:pPr>
            <w:r>
              <w:rPr>
                <w:color w:val="000000"/>
              </w:rPr>
              <w:t>Итого по разделу</w:t>
            </w:r>
          </w:p>
        </w:tc>
        <w:tc>
          <w:tcPr>
            <w:tcW w:w="916" w:type="dxa"/>
            <w:tcMar>
              <w:top w:w="50" w:type="dxa"/>
              <w:left w:w="100" w:type="dxa"/>
            </w:tcMar>
            <w:vAlign w:val="center"/>
          </w:tcPr>
          <w:p w:rsidR="003479C9" w:rsidRDefault="003479C9" w:rsidP="00CE1FE9">
            <w:pPr>
              <w:ind w:left="135"/>
              <w:jc w:val="center"/>
            </w:pPr>
            <w:r>
              <w:rPr>
                <w:color w:val="000000"/>
              </w:rPr>
              <w:t xml:space="preserve"> 1 </w:t>
            </w:r>
          </w:p>
        </w:tc>
        <w:tc>
          <w:tcPr>
            <w:tcW w:w="0" w:type="auto"/>
            <w:gridSpan w:val="3"/>
            <w:tcMar>
              <w:top w:w="50" w:type="dxa"/>
              <w:left w:w="100" w:type="dxa"/>
            </w:tcMar>
            <w:vAlign w:val="center"/>
          </w:tcPr>
          <w:p w:rsidR="003479C9" w:rsidRDefault="003479C9" w:rsidP="00CE1FE9"/>
        </w:tc>
      </w:tr>
      <w:tr w:rsidR="003479C9" w:rsidTr="00CE1FE9">
        <w:trPr>
          <w:trHeight w:val="144"/>
          <w:tblCellSpacing w:w="20" w:type="nil"/>
        </w:trPr>
        <w:tc>
          <w:tcPr>
            <w:tcW w:w="0" w:type="auto"/>
            <w:gridSpan w:val="6"/>
            <w:tcMar>
              <w:top w:w="50" w:type="dxa"/>
              <w:left w:w="100" w:type="dxa"/>
            </w:tcMar>
            <w:vAlign w:val="center"/>
          </w:tcPr>
          <w:p w:rsidR="003479C9" w:rsidRDefault="003479C9" w:rsidP="00CE1FE9">
            <w:pPr>
              <w:ind w:left="135"/>
            </w:pPr>
            <w:r>
              <w:rPr>
                <w:b/>
                <w:color w:val="000000"/>
              </w:rPr>
              <w:t>Раздел 2.</w:t>
            </w:r>
            <w:r>
              <w:rPr>
                <w:color w:val="000000"/>
              </w:rPr>
              <w:t xml:space="preserve"> </w:t>
            </w:r>
            <w:r>
              <w:rPr>
                <w:b/>
                <w:color w:val="000000"/>
              </w:rPr>
              <w:t>Способы самостоятельной деятельности</w:t>
            </w:r>
          </w:p>
        </w:tc>
      </w:tr>
      <w:tr w:rsidR="003479C9" w:rsidTr="003479C9">
        <w:trPr>
          <w:trHeight w:val="144"/>
          <w:tblCellSpacing w:w="20" w:type="nil"/>
        </w:trPr>
        <w:tc>
          <w:tcPr>
            <w:tcW w:w="668" w:type="dxa"/>
            <w:tcMar>
              <w:top w:w="50" w:type="dxa"/>
              <w:left w:w="100" w:type="dxa"/>
            </w:tcMar>
            <w:vAlign w:val="center"/>
          </w:tcPr>
          <w:p w:rsidR="003479C9" w:rsidRDefault="003479C9" w:rsidP="00CE1FE9">
            <w:r>
              <w:rPr>
                <w:color w:val="000000"/>
              </w:rPr>
              <w:t>2.1</w:t>
            </w:r>
          </w:p>
        </w:tc>
        <w:tc>
          <w:tcPr>
            <w:tcW w:w="2013" w:type="dxa"/>
            <w:tcMar>
              <w:top w:w="50" w:type="dxa"/>
              <w:left w:w="100" w:type="dxa"/>
            </w:tcMar>
            <w:vAlign w:val="center"/>
          </w:tcPr>
          <w:p w:rsidR="003479C9" w:rsidRDefault="003479C9" w:rsidP="00CE1FE9">
            <w:pPr>
              <w:ind w:left="135"/>
            </w:pPr>
            <w:r>
              <w:rPr>
                <w:color w:val="000000"/>
              </w:rPr>
              <w:t>Способы самостоятельной деятельности</w:t>
            </w:r>
          </w:p>
        </w:tc>
        <w:tc>
          <w:tcPr>
            <w:tcW w:w="916" w:type="dxa"/>
            <w:tcMar>
              <w:top w:w="50" w:type="dxa"/>
              <w:left w:w="100" w:type="dxa"/>
            </w:tcMar>
            <w:vAlign w:val="center"/>
          </w:tcPr>
          <w:p w:rsidR="003479C9" w:rsidRDefault="003479C9" w:rsidP="00CE1FE9">
            <w:pPr>
              <w:ind w:left="135"/>
              <w:jc w:val="center"/>
            </w:pPr>
            <w:r>
              <w:rPr>
                <w:color w:val="000000"/>
              </w:rPr>
              <w:t xml:space="preserve"> 1 </w:t>
            </w:r>
          </w:p>
        </w:tc>
        <w:tc>
          <w:tcPr>
            <w:tcW w:w="1776" w:type="dxa"/>
            <w:tcMar>
              <w:top w:w="50" w:type="dxa"/>
              <w:left w:w="100" w:type="dxa"/>
            </w:tcMar>
            <w:vAlign w:val="center"/>
          </w:tcPr>
          <w:p w:rsidR="003479C9" w:rsidRDefault="003479C9" w:rsidP="00CE1FE9">
            <w:pPr>
              <w:ind w:left="135"/>
              <w:jc w:val="center"/>
            </w:pPr>
          </w:p>
        </w:tc>
        <w:tc>
          <w:tcPr>
            <w:tcW w:w="1842" w:type="dxa"/>
            <w:tcMar>
              <w:top w:w="50" w:type="dxa"/>
              <w:left w:w="100" w:type="dxa"/>
            </w:tcMar>
            <w:vAlign w:val="center"/>
          </w:tcPr>
          <w:p w:rsidR="003479C9" w:rsidRDefault="003479C9" w:rsidP="00CE1FE9">
            <w:pPr>
              <w:ind w:left="135"/>
              <w:jc w:val="center"/>
            </w:pPr>
          </w:p>
        </w:tc>
        <w:tc>
          <w:tcPr>
            <w:tcW w:w="2140" w:type="dxa"/>
            <w:tcMar>
              <w:top w:w="50" w:type="dxa"/>
              <w:left w:w="100" w:type="dxa"/>
            </w:tcMar>
            <w:vAlign w:val="center"/>
          </w:tcPr>
          <w:p w:rsidR="003479C9" w:rsidRDefault="003479C9" w:rsidP="00CE1FE9">
            <w:pPr>
              <w:ind w:left="135"/>
            </w:pPr>
          </w:p>
        </w:tc>
      </w:tr>
      <w:tr w:rsidR="003479C9" w:rsidTr="003479C9">
        <w:trPr>
          <w:trHeight w:val="144"/>
          <w:tblCellSpacing w:w="20" w:type="nil"/>
        </w:trPr>
        <w:tc>
          <w:tcPr>
            <w:tcW w:w="0" w:type="auto"/>
            <w:gridSpan w:val="2"/>
            <w:tcMar>
              <w:top w:w="50" w:type="dxa"/>
              <w:left w:w="100" w:type="dxa"/>
            </w:tcMar>
            <w:vAlign w:val="center"/>
          </w:tcPr>
          <w:p w:rsidR="003479C9" w:rsidRDefault="003479C9" w:rsidP="00CE1FE9">
            <w:pPr>
              <w:ind w:left="135"/>
            </w:pPr>
            <w:r>
              <w:rPr>
                <w:color w:val="000000"/>
              </w:rPr>
              <w:t>Итого по разделу</w:t>
            </w:r>
          </w:p>
        </w:tc>
        <w:tc>
          <w:tcPr>
            <w:tcW w:w="916" w:type="dxa"/>
            <w:tcMar>
              <w:top w:w="50" w:type="dxa"/>
              <w:left w:w="100" w:type="dxa"/>
            </w:tcMar>
            <w:vAlign w:val="center"/>
          </w:tcPr>
          <w:p w:rsidR="003479C9" w:rsidRDefault="003479C9" w:rsidP="00CE1FE9">
            <w:pPr>
              <w:ind w:left="135"/>
              <w:jc w:val="center"/>
            </w:pPr>
            <w:r>
              <w:rPr>
                <w:color w:val="000000"/>
              </w:rPr>
              <w:t xml:space="preserve"> 1 </w:t>
            </w:r>
          </w:p>
        </w:tc>
        <w:tc>
          <w:tcPr>
            <w:tcW w:w="0" w:type="auto"/>
            <w:gridSpan w:val="3"/>
            <w:tcMar>
              <w:top w:w="50" w:type="dxa"/>
              <w:left w:w="100" w:type="dxa"/>
            </w:tcMar>
            <w:vAlign w:val="center"/>
          </w:tcPr>
          <w:p w:rsidR="003479C9" w:rsidRDefault="003479C9" w:rsidP="00CE1FE9"/>
        </w:tc>
      </w:tr>
      <w:tr w:rsidR="003479C9" w:rsidTr="00CE1FE9">
        <w:trPr>
          <w:trHeight w:val="144"/>
          <w:tblCellSpacing w:w="20" w:type="nil"/>
        </w:trPr>
        <w:tc>
          <w:tcPr>
            <w:tcW w:w="0" w:type="auto"/>
            <w:gridSpan w:val="6"/>
            <w:tcMar>
              <w:top w:w="50" w:type="dxa"/>
              <w:left w:w="100" w:type="dxa"/>
            </w:tcMar>
            <w:vAlign w:val="center"/>
          </w:tcPr>
          <w:p w:rsidR="003479C9" w:rsidRDefault="003479C9" w:rsidP="00CE1FE9">
            <w:pPr>
              <w:ind w:left="135"/>
            </w:pPr>
            <w:r>
              <w:rPr>
                <w:b/>
                <w:color w:val="000000"/>
              </w:rPr>
              <w:t>ФИЗИЧЕСКОЕ СОВЕРШЕНСТВОВАНИЕ</w:t>
            </w:r>
          </w:p>
        </w:tc>
      </w:tr>
      <w:tr w:rsidR="003479C9" w:rsidTr="00CE1FE9">
        <w:trPr>
          <w:trHeight w:val="144"/>
          <w:tblCellSpacing w:w="20" w:type="nil"/>
        </w:trPr>
        <w:tc>
          <w:tcPr>
            <w:tcW w:w="0" w:type="auto"/>
            <w:gridSpan w:val="6"/>
            <w:tcMar>
              <w:top w:w="50" w:type="dxa"/>
              <w:left w:w="100" w:type="dxa"/>
            </w:tcMar>
            <w:vAlign w:val="center"/>
          </w:tcPr>
          <w:p w:rsidR="003479C9" w:rsidRDefault="003479C9" w:rsidP="00CE1FE9">
            <w:pPr>
              <w:ind w:left="135"/>
            </w:pPr>
            <w:r>
              <w:rPr>
                <w:b/>
                <w:color w:val="000000"/>
              </w:rPr>
              <w:t>Раздел 1.</w:t>
            </w:r>
            <w:r>
              <w:rPr>
                <w:color w:val="000000"/>
              </w:rPr>
              <w:t xml:space="preserve"> </w:t>
            </w:r>
            <w:r>
              <w:rPr>
                <w:b/>
                <w:color w:val="000000"/>
              </w:rPr>
              <w:t>Физкультурно-оздоровительная деятельность</w:t>
            </w:r>
          </w:p>
        </w:tc>
      </w:tr>
      <w:tr w:rsidR="003479C9" w:rsidTr="003479C9">
        <w:trPr>
          <w:trHeight w:val="144"/>
          <w:tblCellSpacing w:w="20" w:type="nil"/>
        </w:trPr>
        <w:tc>
          <w:tcPr>
            <w:tcW w:w="668" w:type="dxa"/>
            <w:tcMar>
              <w:top w:w="50" w:type="dxa"/>
              <w:left w:w="100" w:type="dxa"/>
            </w:tcMar>
            <w:vAlign w:val="center"/>
          </w:tcPr>
          <w:p w:rsidR="003479C9" w:rsidRDefault="003479C9" w:rsidP="00CE1FE9">
            <w:r>
              <w:rPr>
                <w:color w:val="000000"/>
              </w:rPr>
              <w:t>1.1</w:t>
            </w:r>
          </w:p>
        </w:tc>
        <w:tc>
          <w:tcPr>
            <w:tcW w:w="2013" w:type="dxa"/>
            <w:tcMar>
              <w:top w:w="50" w:type="dxa"/>
              <w:left w:w="100" w:type="dxa"/>
            </w:tcMar>
            <w:vAlign w:val="center"/>
          </w:tcPr>
          <w:p w:rsidR="003479C9" w:rsidRDefault="003479C9" w:rsidP="00CE1FE9">
            <w:pPr>
              <w:ind w:left="135"/>
            </w:pPr>
            <w:r>
              <w:rPr>
                <w:color w:val="000000"/>
              </w:rPr>
              <w:t>Физкультурно-оздоровительная деятельность</w:t>
            </w:r>
          </w:p>
        </w:tc>
        <w:tc>
          <w:tcPr>
            <w:tcW w:w="916" w:type="dxa"/>
            <w:tcMar>
              <w:top w:w="50" w:type="dxa"/>
              <w:left w:w="100" w:type="dxa"/>
            </w:tcMar>
            <w:vAlign w:val="center"/>
          </w:tcPr>
          <w:p w:rsidR="003479C9" w:rsidRDefault="003479C9" w:rsidP="00CE1FE9">
            <w:pPr>
              <w:ind w:left="135"/>
              <w:jc w:val="center"/>
            </w:pPr>
            <w:r>
              <w:rPr>
                <w:color w:val="000000"/>
              </w:rPr>
              <w:t xml:space="preserve"> 1 </w:t>
            </w:r>
          </w:p>
        </w:tc>
        <w:tc>
          <w:tcPr>
            <w:tcW w:w="1776" w:type="dxa"/>
            <w:tcMar>
              <w:top w:w="50" w:type="dxa"/>
              <w:left w:w="100" w:type="dxa"/>
            </w:tcMar>
            <w:vAlign w:val="center"/>
          </w:tcPr>
          <w:p w:rsidR="003479C9" w:rsidRDefault="003479C9" w:rsidP="00CE1FE9">
            <w:pPr>
              <w:ind w:left="135"/>
              <w:jc w:val="center"/>
            </w:pPr>
          </w:p>
        </w:tc>
        <w:tc>
          <w:tcPr>
            <w:tcW w:w="1842" w:type="dxa"/>
            <w:tcMar>
              <w:top w:w="50" w:type="dxa"/>
              <w:left w:w="100" w:type="dxa"/>
            </w:tcMar>
            <w:vAlign w:val="center"/>
          </w:tcPr>
          <w:p w:rsidR="003479C9" w:rsidRDefault="003479C9" w:rsidP="00CE1FE9">
            <w:pPr>
              <w:ind w:left="135"/>
              <w:jc w:val="center"/>
            </w:pPr>
          </w:p>
        </w:tc>
        <w:tc>
          <w:tcPr>
            <w:tcW w:w="2140" w:type="dxa"/>
            <w:tcMar>
              <w:top w:w="50" w:type="dxa"/>
              <w:left w:w="100" w:type="dxa"/>
            </w:tcMar>
            <w:vAlign w:val="center"/>
          </w:tcPr>
          <w:p w:rsidR="003479C9" w:rsidRDefault="003479C9" w:rsidP="00CE1FE9">
            <w:pPr>
              <w:ind w:left="135"/>
            </w:pPr>
          </w:p>
        </w:tc>
      </w:tr>
      <w:tr w:rsidR="003479C9" w:rsidTr="003479C9">
        <w:trPr>
          <w:trHeight w:val="144"/>
          <w:tblCellSpacing w:w="20" w:type="nil"/>
        </w:trPr>
        <w:tc>
          <w:tcPr>
            <w:tcW w:w="0" w:type="auto"/>
            <w:gridSpan w:val="2"/>
            <w:tcMar>
              <w:top w:w="50" w:type="dxa"/>
              <w:left w:w="100" w:type="dxa"/>
            </w:tcMar>
            <w:vAlign w:val="center"/>
          </w:tcPr>
          <w:p w:rsidR="003479C9" w:rsidRDefault="003479C9" w:rsidP="00CE1FE9">
            <w:pPr>
              <w:ind w:left="135"/>
            </w:pPr>
            <w:r>
              <w:rPr>
                <w:color w:val="000000"/>
              </w:rPr>
              <w:t>Итого по разделу</w:t>
            </w:r>
          </w:p>
        </w:tc>
        <w:tc>
          <w:tcPr>
            <w:tcW w:w="916" w:type="dxa"/>
            <w:tcMar>
              <w:top w:w="50" w:type="dxa"/>
              <w:left w:w="100" w:type="dxa"/>
            </w:tcMar>
            <w:vAlign w:val="center"/>
          </w:tcPr>
          <w:p w:rsidR="003479C9" w:rsidRDefault="003479C9" w:rsidP="00CE1FE9">
            <w:pPr>
              <w:ind w:left="135"/>
              <w:jc w:val="center"/>
            </w:pPr>
            <w:r>
              <w:rPr>
                <w:color w:val="000000"/>
              </w:rPr>
              <w:t xml:space="preserve"> 1 </w:t>
            </w:r>
          </w:p>
        </w:tc>
        <w:tc>
          <w:tcPr>
            <w:tcW w:w="0" w:type="auto"/>
            <w:gridSpan w:val="3"/>
            <w:tcMar>
              <w:top w:w="50" w:type="dxa"/>
              <w:left w:w="100" w:type="dxa"/>
            </w:tcMar>
            <w:vAlign w:val="center"/>
          </w:tcPr>
          <w:p w:rsidR="003479C9" w:rsidRDefault="003479C9" w:rsidP="00CE1FE9"/>
        </w:tc>
      </w:tr>
      <w:tr w:rsidR="003479C9" w:rsidTr="00CE1FE9">
        <w:trPr>
          <w:trHeight w:val="144"/>
          <w:tblCellSpacing w:w="20" w:type="nil"/>
        </w:trPr>
        <w:tc>
          <w:tcPr>
            <w:tcW w:w="0" w:type="auto"/>
            <w:gridSpan w:val="6"/>
            <w:tcMar>
              <w:top w:w="50" w:type="dxa"/>
              <w:left w:w="100" w:type="dxa"/>
            </w:tcMar>
            <w:vAlign w:val="center"/>
          </w:tcPr>
          <w:p w:rsidR="003479C9" w:rsidRDefault="003479C9" w:rsidP="00CE1FE9">
            <w:pPr>
              <w:ind w:left="135"/>
            </w:pPr>
            <w:r>
              <w:rPr>
                <w:b/>
                <w:color w:val="000000"/>
              </w:rPr>
              <w:t>Раздел 2.</w:t>
            </w:r>
            <w:r>
              <w:rPr>
                <w:color w:val="000000"/>
              </w:rPr>
              <w:t xml:space="preserve"> </w:t>
            </w:r>
            <w:r>
              <w:rPr>
                <w:b/>
                <w:color w:val="000000"/>
              </w:rPr>
              <w:t>Спортивно-оздоровительная деятельность</w:t>
            </w:r>
          </w:p>
        </w:tc>
      </w:tr>
      <w:tr w:rsidR="003479C9" w:rsidTr="003479C9">
        <w:trPr>
          <w:trHeight w:val="144"/>
          <w:tblCellSpacing w:w="20" w:type="nil"/>
        </w:trPr>
        <w:tc>
          <w:tcPr>
            <w:tcW w:w="668" w:type="dxa"/>
            <w:tcMar>
              <w:top w:w="50" w:type="dxa"/>
              <w:left w:w="100" w:type="dxa"/>
            </w:tcMar>
            <w:vAlign w:val="center"/>
          </w:tcPr>
          <w:p w:rsidR="003479C9" w:rsidRDefault="003479C9" w:rsidP="00CE1FE9">
            <w:r>
              <w:rPr>
                <w:color w:val="000000"/>
              </w:rPr>
              <w:t>2.1</w:t>
            </w:r>
          </w:p>
        </w:tc>
        <w:tc>
          <w:tcPr>
            <w:tcW w:w="2013" w:type="dxa"/>
            <w:tcMar>
              <w:top w:w="50" w:type="dxa"/>
              <w:left w:w="100" w:type="dxa"/>
            </w:tcMar>
            <w:vAlign w:val="center"/>
          </w:tcPr>
          <w:p w:rsidR="003479C9" w:rsidRDefault="003479C9" w:rsidP="00CE1FE9">
            <w:pPr>
              <w:ind w:left="135"/>
            </w:pPr>
            <w:r>
              <w:rPr>
                <w:color w:val="000000"/>
              </w:rPr>
              <w:t>Гимнастика (модуль "Гимнастика")</w:t>
            </w:r>
          </w:p>
        </w:tc>
        <w:tc>
          <w:tcPr>
            <w:tcW w:w="916" w:type="dxa"/>
            <w:tcMar>
              <w:top w:w="50" w:type="dxa"/>
              <w:left w:w="100" w:type="dxa"/>
            </w:tcMar>
            <w:vAlign w:val="center"/>
          </w:tcPr>
          <w:p w:rsidR="003479C9" w:rsidRDefault="003479C9" w:rsidP="00CE1FE9">
            <w:pPr>
              <w:ind w:left="135"/>
              <w:jc w:val="center"/>
            </w:pPr>
            <w:r>
              <w:rPr>
                <w:color w:val="000000"/>
              </w:rPr>
              <w:t xml:space="preserve"> 12 </w:t>
            </w:r>
          </w:p>
        </w:tc>
        <w:tc>
          <w:tcPr>
            <w:tcW w:w="1776" w:type="dxa"/>
            <w:tcMar>
              <w:top w:w="50" w:type="dxa"/>
              <w:left w:w="100" w:type="dxa"/>
            </w:tcMar>
            <w:vAlign w:val="center"/>
          </w:tcPr>
          <w:p w:rsidR="003479C9" w:rsidRDefault="003479C9" w:rsidP="00CE1FE9">
            <w:pPr>
              <w:ind w:left="135"/>
              <w:jc w:val="center"/>
            </w:pPr>
          </w:p>
        </w:tc>
        <w:tc>
          <w:tcPr>
            <w:tcW w:w="1842" w:type="dxa"/>
            <w:tcMar>
              <w:top w:w="50" w:type="dxa"/>
              <w:left w:w="100" w:type="dxa"/>
            </w:tcMar>
            <w:vAlign w:val="center"/>
          </w:tcPr>
          <w:p w:rsidR="003479C9" w:rsidRDefault="003479C9" w:rsidP="00CE1FE9">
            <w:pPr>
              <w:ind w:left="135"/>
              <w:jc w:val="center"/>
            </w:pPr>
          </w:p>
        </w:tc>
        <w:tc>
          <w:tcPr>
            <w:tcW w:w="2140" w:type="dxa"/>
            <w:tcMar>
              <w:top w:w="50" w:type="dxa"/>
              <w:left w:w="100" w:type="dxa"/>
            </w:tcMar>
            <w:vAlign w:val="center"/>
          </w:tcPr>
          <w:p w:rsidR="003479C9" w:rsidRDefault="003479C9" w:rsidP="00CE1FE9">
            <w:pPr>
              <w:ind w:left="135"/>
            </w:pPr>
          </w:p>
        </w:tc>
      </w:tr>
      <w:tr w:rsidR="003479C9" w:rsidTr="003479C9">
        <w:trPr>
          <w:trHeight w:val="144"/>
          <w:tblCellSpacing w:w="20" w:type="nil"/>
        </w:trPr>
        <w:tc>
          <w:tcPr>
            <w:tcW w:w="668" w:type="dxa"/>
            <w:tcMar>
              <w:top w:w="50" w:type="dxa"/>
              <w:left w:w="100" w:type="dxa"/>
            </w:tcMar>
            <w:vAlign w:val="center"/>
          </w:tcPr>
          <w:p w:rsidR="003479C9" w:rsidRDefault="003479C9" w:rsidP="00CE1FE9">
            <w:r>
              <w:rPr>
                <w:color w:val="000000"/>
              </w:rPr>
              <w:t>2.2</w:t>
            </w:r>
          </w:p>
        </w:tc>
        <w:tc>
          <w:tcPr>
            <w:tcW w:w="2013" w:type="dxa"/>
            <w:tcMar>
              <w:top w:w="50" w:type="dxa"/>
              <w:left w:w="100" w:type="dxa"/>
            </w:tcMar>
            <w:vAlign w:val="center"/>
          </w:tcPr>
          <w:p w:rsidR="003479C9" w:rsidRPr="00502CE5" w:rsidRDefault="003479C9" w:rsidP="00CE1FE9">
            <w:pPr>
              <w:ind w:left="135"/>
            </w:pPr>
            <w:r w:rsidRPr="00502CE5">
              <w:rPr>
                <w:color w:val="000000"/>
              </w:rPr>
              <w:t>Лёгкая атлетика (модуль "Легкая атлетика")</w:t>
            </w:r>
          </w:p>
        </w:tc>
        <w:tc>
          <w:tcPr>
            <w:tcW w:w="916" w:type="dxa"/>
            <w:tcMar>
              <w:top w:w="50" w:type="dxa"/>
              <w:left w:w="100" w:type="dxa"/>
            </w:tcMar>
            <w:vAlign w:val="center"/>
          </w:tcPr>
          <w:p w:rsidR="003479C9" w:rsidRDefault="003479C9" w:rsidP="00CE1FE9">
            <w:pPr>
              <w:ind w:left="135"/>
              <w:jc w:val="center"/>
            </w:pPr>
            <w:r w:rsidRPr="00502CE5">
              <w:rPr>
                <w:color w:val="000000"/>
              </w:rPr>
              <w:t xml:space="preserve"> </w:t>
            </w:r>
            <w:r>
              <w:rPr>
                <w:color w:val="000000"/>
              </w:rPr>
              <w:t xml:space="preserve">17 </w:t>
            </w:r>
          </w:p>
        </w:tc>
        <w:tc>
          <w:tcPr>
            <w:tcW w:w="1776" w:type="dxa"/>
            <w:tcMar>
              <w:top w:w="50" w:type="dxa"/>
              <w:left w:w="100" w:type="dxa"/>
            </w:tcMar>
            <w:vAlign w:val="center"/>
          </w:tcPr>
          <w:p w:rsidR="003479C9" w:rsidRDefault="003479C9" w:rsidP="00CE1FE9">
            <w:pPr>
              <w:ind w:left="135"/>
              <w:jc w:val="center"/>
            </w:pPr>
          </w:p>
        </w:tc>
        <w:tc>
          <w:tcPr>
            <w:tcW w:w="1842" w:type="dxa"/>
            <w:tcMar>
              <w:top w:w="50" w:type="dxa"/>
              <w:left w:w="100" w:type="dxa"/>
            </w:tcMar>
            <w:vAlign w:val="center"/>
          </w:tcPr>
          <w:p w:rsidR="003479C9" w:rsidRDefault="003479C9" w:rsidP="00CE1FE9">
            <w:pPr>
              <w:ind w:left="135"/>
              <w:jc w:val="center"/>
            </w:pPr>
          </w:p>
        </w:tc>
        <w:tc>
          <w:tcPr>
            <w:tcW w:w="2140" w:type="dxa"/>
            <w:tcMar>
              <w:top w:w="50" w:type="dxa"/>
              <w:left w:w="100" w:type="dxa"/>
            </w:tcMar>
            <w:vAlign w:val="center"/>
          </w:tcPr>
          <w:p w:rsidR="003479C9" w:rsidRDefault="003479C9" w:rsidP="00CE1FE9">
            <w:pPr>
              <w:ind w:left="135"/>
            </w:pPr>
          </w:p>
        </w:tc>
      </w:tr>
      <w:tr w:rsidR="003479C9" w:rsidTr="003479C9">
        <w:trPr>
          <w:trHeight w:val="144"/>
          <w:tblCellSpacing w:w="20" w:type="nil"/>
        </w:trPr>
        <w:tc>
          <w:tcPr>
            <w:tcW w:w="668" w:type="dxa"/>
            <w:tcMar>
              <w:top w:w="50" w:type="dxa"/>
              <w:left w:w="100" w:type="dxa"/>
            </w:tcMar>
            <w:vAlign w:val="center"/>
          </w:tcPr>
          <w:p w:rsidR="003479C9" w:rsidRDefault="003479C9" w:rsidP="00CE1FE9">
            <w:r>
              <w:rPr>
                <w:color w:val="000000"/>
              </w:rPr>
              <w:t>2.4</w:t>
            </w:r>
          </w:p>
        </w:tc>
        <w:tc>
          <w:tcPr>
            <w:tcW w:w="2013" w:type="dxa"/>
            <w:tcMar>
              <w:top w:w="50" w:type="dxa"/>
              <w:left w:w="100" w:type="dxa"/>
            </w:tcMar>
            <w:vAlign w:val="center"/>
          </w:tcPr>
          <w:p w:rsidR="003479C9" w:rsidRPr="00502CE5" w:rsidRDefault="003479C9" w:rsidP="00CE1FE9">
            <w:pPr>
              <w:ind w:left="135"/>
            </w:pPr>
            <w:r w:rsidRPr="00502CE5">
              <w:rPr>
                <w:color w:val="000000"/>
              </w:rPr>
              <w:t>Спортивные игры. Баскетбол (модуль "Спортивные игры")</w:t>
            </w:r>
          </w:p>
        </w:tc>
        <w:tc>
          <w:tcPr>
            <w:tcW w:w="916" w:type="dxa"/>
            <w:tcMar>
              <w:top w:w="50" w:type="dxa"/>
              <w:left w:w="100" w:type="dxa"/>
            </w:tcMar>
            <w:vAlign w:val="center"/>
          </w:tcPr>
          <w:p w:rsidR="003479C9" w:rsidRDefault="003479C9" w:rsidP="00CE1FE9">
            <w:pPr>
              <w:ind w:left="135"/>
              <w:jc w:val="center"/>
            </w:pPr>
            <w:r w:rsidRPr="00502CE5">
              <w:rPr>
                <w:color w:val="000000"/>
              </w:rPr>
              <w:t xml:space="preserve"> </w:t>
            </w:r>
            <w:r>
              <w:rPr>
                <w:color w:val="000000"/>
              </w:rPr>
              <w:t xml:space="preserve">7 </w:t>
            </w:r>
          </w:p>
        </w:tc>
        <w:tc>
          <w:tcPr>
            <w:tcW w:w="1776" w:type="dxa"/>
            <w:tcMar>
              <w:top w:w="50" w:type="dxa"/>
              <w:left w:w="100" w:type="dxa"/>
            </w:tcMar>
            <w:vAlign w:val="center"/>
          </w:tcPr>
          <w:p w:rsidR="003479C9" w:rsidRDefault="003479C9" w:rsidP="00CE1FE9">
            <w:pPr>
              <w:ind w:left="135"/>
              <w:jc w:val="center"/>
            </w:pPr>
          </w:p>
        </w:tc>
        <w:tc>
          <w:tcPr>
            <w:tcW w:w="1842" w:type="dxa"/>
            <w:tcMar>
              <w:top w:w="50" w:type="dxa"/>
              <w:left w:w="100" w:type="dxa"/>
            </w:tcMar>
            <w:vAlign w:val="center"/>
          </w:tcPr>
          <w:p w:rsidR="003479C9" w:rsidRDefault="003479C9" w:rsidP="00CE1FE9">
            <w:pPr>
              <w:ind w:left="135"/>
              <w:jc w:val="center"/>
            </w:pPr>
          </w:p>
        </w:tc>
        <w:tc>
          <w:tcPr>
            <w:tcW w:w="2140" w:type="dxa"/>
            <w:tcMar>
              <w:top w:w="50" w:type="dxa"/>
              <w:left w:w="100" w:type="dxa"/>
            </w:tcMar>
            <w:vAlign w:val="center"/>
          </w:tcPr>
          <w:p w:rsidR="003479C9" w:rsidRDefault="003479C9" w:rsidP="00CE1FE9">
            <w:pPr>
              <w:ind w:left="135"/>
            </w:pPr>
          </w:p>
        </w:tc>
      </w:tr>
      <w:tr w:rsidR="003479C9" w:rsidTr="003479C9">
        <w:trPr>
          <w:trHeight w:val="144"/>
          <w:tblCellSpacing w:w="20" w:type="nil"/>
        </w:trPr>
        <w:tc>
          <w:tcPr>
            <w:tcW w:w="668" w:type="dxa"/>
            <w:tcMar>
              <w:top w:w="50" w:type="dxa"/>
              <w:left w:w="100" w:type="dxa"/>
            </w:tcMar>
            <w:vAlign w:val="center"/>
          </w:tcPr>
          <w:p w:rsidR="003479C9" w:rsidRDefault="003479C9" w:rsidP="00CE1FE9">
            <w:r>
              <w:rPr>
                <w:color w:val="000000"/>
              </w:rPr>
              <w:t>2.5</w:t>
            </w:r>
          </w:p>
        </w:tc>
        <w:tc>
          <w:tcPr>
            <w:tcW w:w="2013" w:type="dxa"/>
            <w:tcMar>
              <w:top w:w="50" w:type="dxa"/>
              <w:left w:w="100" w:type="dxa"/>
            </w:tcMar>
            <w:vAlign w:val="center"/>
          </w:tcPr>
          <w:p w:rsidR="003479C9" w:rsidRPr="00502CE5" w:rsidRDefault="003479C9" w:rsidP="00CE1FE9">
            <w:pPr>
              <w:ind w:left="135"/>
            </w:pPr>
            <w:r w:rsidRPr="00502CE5">
              <w:rPr>
                <w:color w:val="000000"/>
              </w:rPr>
              <w:t>Спортивные игры. Волейбол (модуль "Спортивные игры")</w:t>
            </w:r>
          </w:p>
        </w:tc>
        <w:tc>
          <w:tcPr>
            <w:tcW w:w="916" w:type="dxa"/>
            <w:tcMar>
              <w:top w:w="50" w:type="dxa"/>
              <w:left w:w="100" w:type="dxa"/>
            </w:tcMar>
            <w:vAlign w:val="center"/>
          </w:tcPr>
          <w:p w:rsidR="003479C9" w:rsidRDefault="003479C9" w:rsidP="00CE1FE9">
            <w:pPr>
              <w:ind w:left="135"/>
              <w:jc w:val="center"/>
            </w:pPr>
            <w:r w:rsidRPr="00502CE5">
              <w:rPr>
                <w:color w:val="000000"/>
              </w:rPr>
              <w:t xml:space="preserve"> </w:t>
            </w:r>
            <w:r>
              <w:rPr>
                <w:color w:val="000000"/>
              </w:rPr>
              <w:t xml:space="preserve">6 </w:t>
            </w:r>
          </w:p>
        </w:tc>
        <w:tc>
          <w:tcPr>
            <w:tcW w:w="1776" w:type="dxa"/>
            <w:tcMar>
              <w:top w:w="50" w:type="dxa"/>
              <w:left w:w="100" w:type="dxa"/>
            </w:tcMar>
            <w:vAlign w:val="center"/>
          </w:tcPr>
          <w:p w:rsidR="003479C9" w:rsidRDefault="003479C9" w:rsidP="00CE1FE9">
            <w:pPr>
              <w:ind w:left="135"/>
              <w:jc w:val="center"/>
            </w:pPr>
          </w:p>
        </w:tc>
        <w:tc>
          <w:tcPr>
            <w:tcW w:w="1842" w:type="dxa"/>
            <w:tcMar>
              <w:top w:w="50" w:type="dxa"/>
              <w:left w:w="100" w:type="dxa"/>
            </w:tcMar>
            <w:vAlign w:val="center"/>
          </w:tcPr>
          <w:p w:rsidR="003479C9" w:rsidRDefault="003479C9" w:rsidP="00CE1FE9">
            <w:pPr>
              <w:ind w:left="135"/>
              <w:jc w:val="center"/>
            </w:pPr>
          </w:p>
        </w:tc>
        <w:tc>
          <w:tcPr>
            <w:tcW w:w="2140" w:type="dxa"/>
            <w:tcMar>
              <w:top w:w="50" w:type="dxa"/>
              <w:left w:w="100" w:type="dxa"/>
            </w:tcMar>
            <w:vAlign w:val="center"/>
          </w:tcPr>
          <w:p w:rsidR="003479C9" w:rsidRDefault="003479C9" w:rsidP="00CE1FE9">
            <w:pPr>
              <w:ind w:left="135"/>
            </w:pPr>
          </w:p>
        </w:tc>
      </w:tr>
      <w:tr w:rsidR="003479C9" w:rsidTr="003479C9">
        <w:trPr>
          <w:trHeight w:val="144"/>
          <w:tblCellSpacing w:w="20" w:type="nil"/>
        </w:trPr>
        <w:tc>
          <w:tcPr>
            <w:tcW w:w="668" w:type="dxa"/>
            <w:tcMar>
              <w:top w:w="50" w:type="dxa"/>
              <w:left w:w="100" w:type="dxa"/>
            </w:tcMar>
            <w:vAlign w:val="center"/>
          </w:tcPr>
          <w:p w:rsidR="003479C9" w:rsidRDefault="003479C9" w:rsidP="00CE1FE9">
            <w:r>
              <w:rPr>
                <w:color w:val="000000"/>
              </w:rPr>
              <w:t>2.6</w:t>
            </w:r>
          </w:p>
        </w:tc>
        <w:tc>
          <w:tcPr>
            <w:tcW w:w="2013" w:type="dxa"/>
            <w:tcMar>
              <w:top w:w="50" w:type="dxa"/>
              <w:left w:w="100" w:type="dxa"/>
            </w:tcMar>
            <w:vAlign w:val="center"/>
          </w:tcPr>
          <w:p w:rsidR="003479C9" w:rsidRPr="00502CE5" w:rsidRDefault="003479C9" w:rsidP="00CE1FE9">
            <w:pPr>
              <w:ind w:left="135"/>
            </w:pPr>
            <w:r w:rsidRPr="00502CE5">
              <w:rPr>
                <w:color w:val="000000"/>
              </w:rPr>
              <w:t>Спортивные игры. Футбол (модуль "Спортивные игры")</w:t>
            </w:r>
          </w:p>
        </w:tc>
        <w:tc>
          <w:tcPr>
            <w:tcW w:w="916" w:type="dxa"/>
            <w:tcMar>
              <w:top w:w="50" w:type="dxa"/>
              <w:left w:w="100" w:type="dxa"/>
            </w:tcMar>
            <w:vAlign w:val="center"/>
          </w:tcPr>
          <w:p w:rsidR="003479C9" w:rsidRDefault="003479C9" w:rsidP="00CE1FE9">
            <w:pPr>
              <w:ind w:left="135"/>
              <w:jc w:val="center"/>
            </w:pPr>
            <w:r w:rsidRPr="00502CE5">
              <w:rPr>
                <w:color w:val="000000"/>
              </w:rPr>
              <w:t xml:space="preserve"> </w:t>
            </w:r>
            <w:r>
              <w:rPr>
                <w:color w:val="000000"/>
              </w:rPr>
              <w:t xml:space="preserve">6 </w:t>
            </w:r>
          </w:p>
        </w:tc>
        <w:tc>
          <w:tcPr>
            <w:tcW w:w="1776" w:type="dxa"/>
            <w:tcMar>
              <w:top w:w="50" w:type="dxa"/>
              <w:left w:w="100" w:type="dxa"/>
            </w:tcMar>
            <w:vAlign w:val="center"/>
          </w:tcPr>
          <w:p w:rsidR="003479C9" w:rsidRDefault="003479C9" w:rsidP="00CE1FE9">
            <w:pPr>
              <w:ind w:left="135"/>
              <w:jc w:val="center"/>
            </w:pPr>
          </w:p>
        </w:tc>
        <w:tc>
          <w:tcPr>
            <w:tcW w:w="1842" w:type="dxa"/>
            <w:tcMar>
              <w:top w:w="50" w:type="dxa"/>
              <w:left w:w="100" w:type="dxa"/>
            </w:tcMar>
            <w:vAlign w:val="center"/>
          </w:tcPr>
          <w:p w:rsidR="003479C9" w:rsidRDefault="003479C9" w:rsidP="00CE1FE9">
            <w:pPr>
              <w:ind w:left="135"/>
              <w:jc w:val="center"/>
            </w:pPr>
          </w:p>
        </w:tc>
        <w:tc>
          <w:tcPr>
            <w:tcW w:w="2140" w:type="dxa"/>
            <w:tcMar>
              <w:top w:w="50" w:type="dxa"/>
              <w:left w:w="100" w:type="dxa"/>
            </w:tcMar>
            <w:vAlign w:val="center"/>
          </w:tcPr>
          <w:p w:rsidR="003479C9" w:rsidRDefault="003479C9" w:rsidP="00CE1FE9">
            <w:pPr>
              <w:ind w:left="135"/>
            </w:pPr>
          </w:p>
        </w:tc>
      </w:tr>
      <w:tr w:rsidR="003479C9" w:rsidTr="003479C9">
        <w:trPr>
          <w:trHeight w:val="144"/>
          <w:tblCellSpacing w:w="20" w:type="nil"/>
        </w:trPr>
        <w:tc>
          <w:tcPr>
            <w:tcW w:w="668" w:type="dxa"/>
            <w:tcMar>
              <w:top w:w="50" w:type="dxa"/>
              <w:left w:w="100" w:type="dxa"/>
            </w:tcMar>
            <w:vAlign w:val="center"/>
          </w:tcPr>
          <w:p w:rsidR="003479C9" w:rsidRDefault="003479C9" w:rsidP="00CE1FE9">
            <w:r>
              <w:rPr>
                <w:color w:val="000000"/>
              </w:rPr>
              <w:t>2.7</w:t>
            </w:r>
          </w:p>
        </w:tc>
        <w:tc>
          <w:tcPr>
            <w:tcW w:w="2013" w:type="dxa"/>
            <w:tcMar>
              <w:top w:w="50" w:type="dxa"/>
              <w:left w:w="100" w:type="dxa"/>
            </w:tcMar>
            <w:vAlign w:val="center"/>
          </w:tcPr>
          <w:p w:rsidR="003479C9" w:rsidRDefault="003479C9" w:rsidP="00CE1FE9">
            <w:pPr>
              <w:ind w:left="135"/>
            </w:pPr>
            <w:r w:rsidRPr="003479C9">
              <w:rPr>
                <w:color w:val="000000"/>
              </w:rPr>
              <w:t>Подготовка к выполнению нормативных требований комплекса ГТО (модуль "Спорт")</w:t>
            </w:r>
          </w:p>
        </w:tc>
        <w:tc>
          <w:tcPr>
            <w:tcW w:w="916" w:type="dxa"/>
            <w:tcMar>
              <w:top w:w="50" w:type="dxa"/>
              <w:left w:w="100" w:type="dxa"/>
            </w:tcMar>
            <w:vAlign w:val="center"/>
          </w:tcPr>
          <w:p w:rsidR="003479C9" w:rsidRDefault="003479C9" w:rsidP="00CE1FE9">
            <w:pPr>
              <w:ind w:left="135"/>
              <w:jc w:val="center"/>
            </w:pPr>
            <w:r>
              <w:rPr>
                <w:color w:val="000000"/>
              </w:rPr>
              <w:t xml:space="preserve"> 17 </w:t>
            </w:r>
          </w:p>
        </w:tc>
        <w:tc>
          <w:tcPr>
            <w:tcW w:w="1776" w:type="dxa"/>
            <w:tcMar>
              <w:top w:w="50" w:type="dxa"/>
              <w:left w:w="100" w:type="dxa"/>
            </w:tcMar>
            <w:vAlign w:val="center"/>
          </w:tcPr>
          <w:p w:rsidR="003479C9" w:rsidRDefault="003479C9" w:rsidP="00CE1FE9">
            <w:pPr>
              <w:ind w:left="135"/>
              <w:jc w:val="center"/>
            </w:pPr>
          </w:p>
        </w:tc>
        <w:tc>
          <w:tcPr>
            <w:tcW w:w="1842" w:type="dxa"/>
            <w:tcMar>
              <w:top w:w="50" w:type="dxa"/>
              <w:left w:w="100" w:type="dxa"/>
            </w:tcMar>
            <w:vAlign w:val="center"/>
          </w:tcPr>
          <w:p w:rsidR="003479C9" w:rsidRDefault="003479C9" w:rsidP="00CE1FE9">
            <w:pPr>
              <w:ind w:left="135"/>
              <w:jc w:val="center"/>
            </w:pPr>
          </w:p>
        </w:tc>
        <w:tc>
          <w:tcPr>
            <w:tcW w:w="2140" w:type="dxa"/>
            <w:tcMar>
              <w:top w:w="50" w:type="dxa"/>
              <w:left w:w="100" w:type="dxa"/>
            </w:tcMar>
            <w:vAlign w:val="center"/>
          </w:tcPr>
          <w:p w:rsidR="003479C9" w:rsidRDefault="003479C9" w:rsidP="00CE1FE9">
            <w:pPr>
              <w:ind w:left="135"/>
            </w:pPr>
          </w:p>
        </w:tc>
      </w:tr>
      <w:tr w:rsidR="003479C9" w:rsidTr="003479C9">
        <w:trPr>
          <w:trHeight w:val="144"/>
          <w:tblCellSpacing w:w="20" w:type="nil"/>
        </w:trPr>
        <w:tc>
          <w:tcPr>
            <w:tcW w:w="0" w:type="auto"/>
            <w:gridSpan w:val="2"/>
            <w:tcMar>
              <w:top w:w="50" w:type="dxa"/>
              <w:left w:w="100" w:type="dxa"/>
            </w:tcMar>
            <w:vAlign w:val="center"/>
          </w:tcPr>
          <w:p w:rsidR="003479C9" w:rsidRDefault="003479C9" w:rsidP="00CE1FE9">
            <w:pPr>
              <w:ind w:left="135"/>
            </w:pPr>
            <w:r>
              <w:rPr>
                <w:color w:val="000000"/>
              </w:rPr>
              <w:t>Итого по разделу</w:t>
            </w:r>
          </w:p>
        </w:tc>
        <w:tc>
          <w:tcPr>
            <w:tcW w:w="916" w:type="dxa"/>
            <w:tcMar>
              <w:top w:w="50" w:type="dxa"/>
              <w:left w:w="100" w:type="dxa"/>
            </w:tcMar>
            <w:vAlign w:val="center"/>
          </w:tcPr>
          <w:p w:rsidR="003479C9" w:rsidRDefault="003479C9" w:rsidP="00CE1FE9">
            <w:pPr>
              <w:ind w:left="135"/>
              <w:jc w:val="center"/>
            </w:pPr>
            <w:r>
              <w:rPr>
                <w:color w:val="000000"/>
              </w:rPr>
              <w:t xml:space="preserve"> 68 </w:t>
            </w:r>
          </w:p>
        </w:tc>
        <w:tc>
          <w:tcPr>
            <w:tcW w:w="0" w:type="auto"/>
            <w:gridSpan w:val="3"/>
            <w:tcMar>
              <w:top w:w="50" w:type="dxa"/>
              <w:left w:w="100" w:type="dxa"/>
            </w:tcMar>
            <w:vAlign w:val="center"/>
          </w:tcPr>
          <w:p w:rsidR="003479C9" w:rsidRDefault="003479C9" w:rsidP="00CE1FE9"/>
        </w:tc>
      </w:tr>
      <w:tr w:rsidR="003479C9" w:rsidTr="003479C9">
        <w:trPr>
          <w:trHeight w:val="144"/>
          <w:tblCellSpacing w:w="20" w:type="nil"/>
        </w:trPr>
        <w:tc>
          <w:tcPr>
            <w:tcW w:w="0" w:type="auto"/>
            <w:gridSpan w:val="2"/>
            <w:tcMar>
              <w:top w:w="50" w:type="dxa"/>
              <w:left w:w="100" w:type="dxa"/>
            </w:tcMar>
            <w:vAlign w:val="center"/>
          </w:tcPr>
          <w:p w:rsidR="003479C9" w:rsidRPr="00502CE5" w:rsidRDefault="003479C9" w:rsidP="00CE1FE9">
            <w:pPr>
              <w:ind w:left="135"/>
            </w:pPr>
            <w:r w:rsidRPr="00502CE5">
              <w:rPr>
                <w:color w:val="000000"/>
              </w:rPr>
              <w:t xml:space="preserve">ОБЩЕЕ КОЛИЧЕСТВО </w:t>
            </w:r>
            <w:r w:rsidRPr="00502CE5">
              <w:rPr>
                <w:color w:val="000000"/>
              </w:rPr>
              <w:lastRenderedPageBreak/>
              <w:t>ЧАСОВ ПО ПРОГРАММЕ</w:t>
            </w:r>
          </w:p>
        </w:tc>
        <w:tc>
          <w:tcPr>
            <w:tcW w:w="916" w:type="dxa"/>
            <w:tcMar>
              <w:top w:w="50" w:type="dxa"/>
              <w:left w:w="100" w:type="dxa"/>
            </w:tcMar>
            <w:vAlign w:val="center"/>
          </w:tcPr>
          <w:p w:rsidR="003479C9" w:rsidRDefault="003479C9" w:rsidP="00CE1FE9">
            <w:pPr>
              <w:ind w:left="135"/>
              <w:jc w:val="center"/>
            </w:pPr>
            <w:r w:rsidRPr="00502CE5">
              <w:rPr>
                <w:color w:val="000000"/>
              </w:rPr>
              <w:lastRenderedPageBreak/>
              <w:t xml:space="preserve"> </w:t>
            </w:r>
            <w:r>
              <w:rPr>
                <w:color w:val="000000"/>
              </w:rPr>
              <w:t xml:space="preserve">68 </w:t>
            </w:r>
          </w:p>
        </w:tc>
        <w:tc>
          <w:tcPr>
            <w:tcW w:w="1776" w:type="dxa"/>
            <w:tcMar>
              <w:top w:w="50" w:type="dxa"/>
              <w:left w:w="100" w:type="dxa"/>
            </w:tcMar>
            <w:vAlign w:val="center"/>
          </w:tcPr>
          <w:p w:rsidR="003479C9" w:rsidRDefault="003479C9" w:rsidP="00CE1FE9">
            <w:pPr>
              <w:ind w:left="135"/>
              <w:jc w:val="center"/>
            </w:pPr>
            <w:r>
              <w:rPr>
                <w:color w:val="000000"/>
              </w:rPr>
              <w:t xml:space="preserve"> 0 </w:t>
            </w:r>
          </w:p>
        </w:tc>
        <w:tc>
          <w:tcPr>
            <w:tcW w:w="1842" w:type="dxa"/>
            <w:tcMar>
              <w:top w:w="50" w:type="dxa"/>
              <w:left w:w="100" w:type="dxa"/>
            </w:tcMar>
            <w:vAlign w:val="center"/>
          </w:tcPr>
          <w:p w:rsidR="003479C9" w:rsidRDefault="003479C9" w:rsidP="00CE1FE9">
            <w:pPr>
              <w:ind w:left="135"/>
              <w:jc w:val="center"/>
            </w:pPr>
            <w:r>
              <w:rPr>
                <w:color w:val="000000"/>
              </w:rPr>
              <w:t xml:space="preserve"> 0 </w:t>
            </w:r>
          </w:p>
        </w:tc>
        <w:tc>
          <w:tcPr>
            <w:tcW w:w="2140" w:type="dxa"/>
            <w:tcMar>
              <w:top w:w="50" w:type="dxa"/>
              <w:left w:w="100" w:type="dxa"/>
            </w:tcMar>
            <w:vAlign w:val="center"/>
          </w:tcPr>
          <w:p w:rsidR="003479C9" w:rsidRDefault="003479C9" w:rsidP="00CE1FE9"/>
        </w:tc>
      </w:tr>
    </w:tbl>
    <w:p w:rsidR="003479C9" w:rsidRDefault="003479C9" w:rsidP="003479C9">
      <w:pPr>
        <w:tabs>
          <w:tab w:val="left" w:pos="5595"/>
        </w:tabs>
        <w:rPr>
          <w:sz w:val="28"/>
          <w:szCs w:val="28"/>
        </w:rPr>
      </w:pPr>
    </w:p>
    <w:p w:rsidR="003479C9" w:rsidRDefault="001A1EC2" w:rsidP="003479C9">
      <w:pPr>
        <w:tabs>
          <w:tab w:val="left" w:pos="5595"/>
        </w:tabs>
        <w:rPr>
          <w:sz w:val="28"/>
          <w:szCs w:val="28"/>
        </w:rPr>
      </w:pPr>
      <w:r>
        <w:rPr>
          <w:sz w:val="28"/>
          <w:szCs w:val="28"/>
        </w:rPr>
        <w:tab/>
      </w:r>
    </w:p>
    <w:p w:rsidR="006D22B0" w:rsidRDefault="006D22B0" w:rsidP="003479C9">
      <w:pPr>
        <w:tabs>
          <w:tab w:val="left" w:pos="5595"/>
        </w:tabs>
        <w:rPr>
          <w:sz w:val="28"/>
          <w:szCs w:val="28"/>
        </w:rPr>
      </w:pPr>
    </w:p>
    <w:p w:rsidR="006D22B0" w:rsidRDefault="006D22B0" w:rsidP="003479C9">
      <w:pPr>
        <w:tabs>
          <w:tab w:val="left" w:pos="5595"/>
        </w:tabs>
        <w:rPr>
          <w:sz w:val="28"/>
          <w:szCs w:val="28"/>
        </w:rPr>
      </w:pPr>
    </w:p>
    <w:p w:rsidR="006D22B0" w:rsidRDefault="006D22B0" w:rsidP="006D22B0">
      <w:pPr>
        <w:ind w:left="120"/>
      </w:pPr>
      <w:r>
        <w:rPr>
          <w:b/>
          <w:color w:val="000000"/>
          <w:sz w:val="28"/>
        </w:rPr>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8"/>
        <w:gridCol w:w="2013"/>
        <w:gridCol w:w="916"/>
        <w:gridCol w:w="1776"/>
        <w:gridCol w:w="1842"/>
        <w:gridCol w:w="2140"/>
      </w:tblGrid>
      <w:tr w:rsidR="006D22B0" w:rsidTr="005E6C74">
        <w:trPr>
          <w:trHeight w:val="144"/>
          <w:tblCellSpacing w:w="20" w:type="nil"/>
        </w:trPr>
        <w:tc>
          <w:tcPr>
            <w:tcW w:w="668" w:type="dxa"/>
            <w:vMerge w:val="restart"/>
            <w:tcMar>
              <w:top w:w="50" w:type="dxa"/>
              <w:left w:w="100" w:type="dxa"/>
            </w:tcMar>
            <w:vAlign w:val="center"/>
          </w:tcPr>
          <w:p w:rsidR="006D22B0" w:rsidRDefault="006D22B0" w:rsidP="005E6C74">
            <w:pPr>
              <w:ind w:left="135"/>
            </w:pPr>
            <w:r>
              <w:rPr>
                <w:b/>
                <w:color w:val="000000"/>
              </w:rPr>
              <w:t xml:space="preserve">№ п/п </w:t>
            </w:r>
          </w:p>
          <w:p w:rsidR="006D22B0" w:rsidRDefault="006D22B0" w:rsidP="005E6C74">
            <w:pPr>
              <w:ind w:left="135"/>
            </w:pPr>
          </w:p>
        </w:tc>
        <w:tc>
          <w:tcPr>
            <w:tcW w:w="2013" w:type="dxa"/>
            <w:vMerge w:val="restart"/>
            <w:tcMar>
              <w:top w:w="50" w:type="dxa"/>
              <w:left w:w="100" w:type="dxa"/>
            </w:tcMar>
            <w:vAlign w:val="center"/>
          </w:tcPr>
          <w:p w:rsidR="006D22B0" w:rsidRDefault="006D22B0" w:rsidP="005E6C74">
            <w:pPr>
              <w:ind w:left="135"/>
            </w:pPr>
            <w:r>
              <w:rPr>
                <w:b/>
                <w:color w:val="000000"/>
              </w:rPr>
              <w:t xml:space="preserve">Наименование разделов и тем программы </w:t>
            </w:r>
          </w:p>
          <w:p w:rsidR="006D22B0" w:rsidRDefault="006D22B0" w:rsidP="005E6C74">
            <w:pPr>
              <w:ind w:left="135"/>
            </w:pPr>
          </w:p>
        </w:tc>
        <w:tc>
          <w:tcPr>
            <w:tcW w:w="0" w:type="auto"/>
            <w:gridSpan w:val="3"/>
            <w:tcMar>
              <w:top w:w="50" w:type="dxa"/>
              <w:left w:w="100" w:type="dxa"/>
            </w:tcMar>
            <w:vAlign w:val="center"/>
          </w:tcPr>
          <w:p w:rsidR="006D22B0" w:rsidRDefault="006D22B0" w:rsidP="005E6C74">
            <w:r>
              <w:rPr>
                <w:b/>
                <w:color w:val="000000"/>
              </w:rPr>
              <w:t>Количество часов</w:t>
            </w:r>
          </w:p>
        </w:tc>
        <w:tc>
          <w:tcPr>
            <w:tcW w:w="2140" w:type="dxa"/>
            <w:vMerge w:val="restart"/>
            <w:tcMar>
              <w:top w:w="50" w:type="dxa"/>
              <w:left w:w="100" w:type="dxa"/>
            </w:tcMar>
            <w:vAlign w:val="center"/>
          </w:tcPr>
          <w:p w:rsidR="006D22B0" w:rsidRDefault="006D22B0" w:rsidP="005E6C74">
            <w:pPr>
              <w:ind w:left="135"/>
            </w:pPr>
            <w:r>
              <w:rPr>
                <w:b/>
                <w:color w:val="000000"/>
              </w:rPr>
              <w:t xml:space="preserve">Электронные (цифровые) образовательные ресурсы </w:t>
            </w:r>
          </w:p>
          <w:p w:rsidR="006D22B0" w:rsidRDefault="006D22B0" w:rsidP="005E6C74">
            <w:pPr>
              <w:ind w:left="135"/>
            </w:pPr>
          </w:p>
        </w:tc>
      </w:tr>
      <w:tr w:rsidR="006D22B0" w:rsidTr="005E6C74">
        <w:trPr>
          <w:trHeight w:val="144"/>
          <w:tblCellSpacing w:w="20" w:type="nil"/>
        </w:trPr>
        <w:tc>
          <w:tcPr>
            <w:tcW w:w="0" w:type="auto"/>
            <w:vMerge/>
            <w:tcBorders>
              <w:top w:val="nil"/>
            </w:tcBorders>
            <w:tcMar>
              <w:top w:w="50" w:type="dxa"/>
              <w:left w:w="100" w:type="dxa"/>
            </w:tcMar>
          </w:tcPr>
          <w:p w:rsidR="006D22B0" w:rsidRDefault="006D22B0" w:rsidP="005E6C74"/>
        </w:tc>
        <w:tc>
          <w:tcPr>
            <w:tcW w:w="0" w:type="auto"/>
            <w:vMerge/>
            <w:tcBorders>
              <w:top w:val="nil"/>
            </w:tcBorders>
            <w:tcMar>
              <w:top w:w="50" w:type="dxa"/>
              <w:left w:w="100" w:type="dxa"/>
            </w:tcMar>
          </w:tcPr>
          <w:p w:rsidR="006D22B0" w:rsidRDefault="006D22B0" w:rsidP="005E6C74"/>
        </w:tc>
        <w:tc>
          <w:tcPr>
            <w:tcW w:w="916" w:type="dxa"/>
            <w:tcMar>
              <w:top w:w="50" w:type="dxa"/>
              <w:left w:w="100" w:type="dxa"/>
            </w:tcMar>
            <w:vAlign w:val="center"/>
          </w:tcPr>
          <w:p w:rsidR="006D22B0" w:rsidRDefault="006D22B0" w:rsidP="005E6C74">
            <w:pPr>
              <w:ind w:left="135"/>
            </w:pPr>
            <w:r>
              <w:rPr>
                <w:b/>
                <w:color w:val="000000"/>
              </w:rPr>
              <w:t xml:space="preserve">Всего </w:t>
            </w:r>
          </w:p>
          <w:p w:rsidR="006D22B0" w:rsidRDefault="006D22B0" w:rsidP="005E6C74">
            <w:pPr>
              <w:ind w:left="135"/>
            </w:pPr>
          </w:p>
        </w:tc>
        <w:tc>
          <w:tcPr>
            <w:tcW w:w="1776" w:type="dxa"/>
            <w:tcMar>
              <w:top w:w="50" w:type="dxa"/>
              <w:left w:w="100" w:type="dxa"/>
            </w:tcMar>
            <w:vAlign w:val="center"/>
          </w:tcPr>
          <w:p w:rsidR="006D22B0" w:rsidRDefault="006D22B0" w:rsidP="005E6C74">
            <w:pPr>
              <w:ind w:left="135"/>
            </w:pPr>
            <w:r>
              <w:rPr>
                <w:b/>
                <w:color w:val="000000"/>
              </w:rPr>
              <w:t xml:space="preserve">Контрольные работы </w:t>
            </w:r>
          </w:p>
          <w:p w:rsidR="006D22B0" w:rsidRDefault="006D22B0" w:rsidP="005E6C74">
            <w:pPr>
              <w:ind w:left="135"/>
            </w:pPr>
          </w:p>
        </w:tc>
        <w:tc>
          <w:tcPr>
            <w:tcW w:w="1842" w:type="dxa"/>
            <w:tcMar>
              <w:top w:w="50" w:type="dxa"/>
              <w:left w:w="100" w:type="dxa"/>
            </w:tcMar>
            <w:vAlign w:val="center"/>
          </w:tcPr>
          <w:p w:rsidR="006D22B0" w:rsidRDefault="006D22B0" w:rsidP="005E6C74">
            <w:pPr>
              <w:ind w:left="135"/>
            </w:pPr>
            <w:r>
              <w:rPr>
                <w:b/>
                <w:color w:val="000000"/>
              </w:rPr>
              <w:t xml:space="preserve">Практические работы </w:t>
            </w:r>
          </w:p>
          <w:p w:rsidR="006D22B0" w:rsidRDefault="006D22B0" w:rsidP="005E6C74">
            <w:pPr>
              <w:ind w:left="135"/>
            </w:pPr>
          </w:p>
        </w:tc>
        <w:tc>
          <w:tcPr>
            <w:tcW w:w="0" w:type="auto"/>
            <w:vMerge/>
            <w:tcBorders>
              <w:top w:val="nil"/>
            </w:tcBorders>
            <w:tcMar>
              <w:top w:w="50" w:type="dxa"/>
              <w:left w:w="100" w:type="dxa"/>
            </w:tcMar>
          </w:tcPr>
          <w:p w:rsidR="006D22B0" w:rsidRDefault="006D22B0" w:rsidP="005E6C74"/>
        </w:tc>
      </w:tr>
      <w:tr w:rsidR="006D22B0" w:rsidRPr="00502CE5" w:rsidTr="005E6C74">
        <w:trPr>
          <w:trHeight w:val="144"/>
          <w:tblCellSpacing w:w="20" w:type="nil"/>
        </w:trPr>
        <w:tc>
          <w:tcPr>
            <w:tcW w:w="0" w:type="auto"/>
            <w:gridSpan w:val="6"/>
            <w:tcMar>
              <w:top w:w="50" w:type="dxa"/>
              <w:left w:w="100" w:type="dxa"/>
            </w:tcMar>
            <w:vAlign w:val="center"/>
          </w:tcPr>
          <w:p w:rsidR="006D22B0" w:rsidRPr="00502CE5" w:rsidRDefault="006D22B0" w:rsidP="005E6C74">
            <w:pPr>
              <w:ind w:left="135"/>
            </w:pPr>
            <w:r w:rsidRPr="00502CE5">
              <w:rPr>
                <w:b/>
                <w:color w:val="000000"/>
              </w:rPr>
              <w:t>Раздел 1.</w:t>
            </w:r>
            <w:r w:rsidRPr="00502CE5">
              <w:rPr>
                <w:color w:val="000000"/>
              </w:rPr>
              <w:t xml:space="preserve"> </w:t>
            </w:r>
            <w:r w:rsidRPr="00502CE5">
              <w:rPr>
                <w:b/>
                <w:color w:val="000000"/>
              </w:rPr>
              <w:t>Знания о физической культуре</w:t>
            </w:r>
          </w:p>
        </w:tc>
      </w:tr>
      <w:tr w:rsidR="006D22B0" w:rsidTr="005E6C74">
        <w:trPr>
          <w:trHeight w:val="144"/>
          <w:tblCellSpacing w:w="20" w:type="nil"/>
        </w:trPr>
        <w:tc>
          <w:tcPr>
            <w:tcW w:w="668" w:type="dxa"/>
            <w:tcMar>
              <w:top w:w="50" w:type="dxa"/>
              <w:left w:w="100" w:type="dxa"/>
            </w:tcMar>
            <w:vAlign w:val="center"/>
          </w:tcPr>
          <w:p w:rsidR="006D22B0" w:rsidRDefault="006D22B0" w:rsidP="005E6C74">
            <w:r>
              <w:rPr>
                <w:color w:val="000000"/>
              </w:rPr>
              <w:t>1.1</w:t>
            </w:r>
          </w:p>
        </w:tc>
        <w:tc>
          <w:tcPr>
            <w:tcW w:w="2013" w:type="dxa"/>
            <w:tcMar>
              <w:top w:w="50" w:type="dxa"/>
              <w:left w:w="100" w:type="dxa"/>
            </w:tcMar>
            <w:vAlign w:val="center"/>
          </w:tcPr>
          <w:p w:rsidR="006D22B0" w:rsidRDefault="006D22B0" w:rsidP="005E6C74">
            <w:pPr>
              <w:ind w:left="135"/>
            </w:pPr>
            <w:r>
              <w:rPr>
                <w:color w:val="000000"/>
              </w:rPr>
              <w:t>Знания о физической культуре</w:t>
            </w:r>
          </w:p>
        </w:tc>
        <w:tc>
          <w:tcPr>
            <w:tcW w:w="916" w:type="dxa"/>
            <w:tcMar>
              <w:top w:w="50" w:type="dxa"/>
              <w:left w:w="100" w:type="dxa"/>
            </w:tcMar>
            <w:vAlign w:val="center"/>
          </w:tcPr>
          <w:p w:rsidR="006D22B0" w:rsidRDefault="006D22B0" w:rsidP="005E6C74">
            <w:pPr>
              <w:ind w:left="135"/>
              <w:jc w:val="center"/>
            </w:pPr>
            <w:r>
              <w:rPr>
                <w:color w:val="000000"/>
              </w:rPr>
              <w:t xml:space="preserve"> 1 </w:t>
            </w:r>
          </w:p>
        </w:tc>
        <w:tc>
          <w:tcPr>
            <w:tcW w:w="1776" w:type="dxa"/>
            <w:tcMar>
              <w:top w:w="50" w:type="dxa"/>
              <w:left w:w="100" w:type="dxa"/>
            </w:tcMar>
            <w:vAlign w:val="center"/>
          </w:tcPr>
          <w:p w:rsidR="006D22B0" w:rsidRDefault="006D22B0" w:rsidP="005E6C74">
            <w:pPr>
              <w:ind w:left="135"/>
              <w:jc w:val="center"/>
            </w:pPr>
          </w:p>
        </w:tc>
        <w:tc>
          <w:tcPr>
            <w:tcW w:w="1842" w:type="dxa"/>
            <w:tcMar>
              <w:top w:w="50" w:type="dxa"/>
              <w:left w:w="100" w:type="dxa"/>
            </w:tcMar>
            <w:vAlign w:val="center"/>
          </w:tcPr>
          <w:p w:rsidR="006D22B0" w:rsidRDefault="006D22B0" w:rsidP="005E6C74">
            <w:pPr>
              <w:ind w:left="135"/>
              <w:jc w:val="center"/>
            </w:pPr>
          </w:p>
        </w:tc>
        <w:tc>
          <w:tcPr>
            <w:tcW w:w="2140" w:type="dxa"/>
            <w:tcMar>
              <w:top w:w="50" w:type="dxa"/>
              <w:left w:w="100" w:type="dxa"/>
            </w:tcMar>
            <w:vAlign w:val="center"/>
          </w:tcPr>
          <w:p w:rsidR="006D22B0" w:rsidRDefault="006D22B0" w:rsidP="005E6C74">
            <w:pPr>
              <w:ind w:left="135"/>
            </w:pPr>
          </w:p>
        </w:tc>
      </w:tr>
      <w:tr w:rsidR="006D22B0" w:rsidTr="005E6C74">
        <w:trPr>
          <w:trHeight w:val="144"/>
          <w:tblCellSpacing w:w="20" w:type="nil"/>
        </w:trPr>
        <w:tc>
          <w:tcPr>
            <w:tcW w:w="0" w:type="auto"/>
            <w:gridSpan w:val="2"/>
            <w:tcMar>
              <w:top w:w="50" w:type="dxa"/>
              <w:left w:w="100" w:type="dxa"/>
            </w:tcMar>
            <w:vAlign w:val="center"/>
          </w:tcPr>
          <w:p w:rsidR="006D22B0" w:rsidRDefault="006D22B0" w:rsidP="005E6C74">
            <w:pPr>
              <w:ind w:left="135"/>
            </w:pPr>
            <w:r>
              <w:rPr>
                <w:color w:val="000000"/>
              </w:rPr>
              <w:t>Итого по разделу</w:t>
            </w:r>
          </w:p>
        </w:tc>
        <w:tc>
          <w:tcPr>
            <w:tcW w:w="916" w:type="dxa"/>
            <w:tcMar>
              <w:top w:w="50" w:type="dxa"/>
              <w:left w:w="100" w:type="dxa"/>
            </w:tcMar>
            <w:vAlign w:val="center"/>
          </w:tcPr>
          <w:p w:rsidR="006D22B0" w:rsidRDefault="006D22B0" w:rsidP="005E6C74">
            <w:pPr>
              <w:ind w:left="135"/>
              <w:jc w:val="center"/>
            </w:pPr>
            <w:r>
              <w:rPr>
                <w:color w:val="000000"/>
              </w:rPr>
              <w:t xml:space="preserve"> 1 </w:t>
            </w:r>
          </w:p>
        </w:tc>
        <w:tc>
          <w:tcPr>
            <w:tcW w:w="0" w:type="auto"/>
            <w:gridSpan w:val="3"/>
            <w:tcMar>
              <w:top w:w="50" w:type="dxa"/>
              <w:left w:w="100" w:type="dxa"/>
            </w:tcMar>
            <w:vAlign w:val="center"/>
          </w:tcPr>
          <w:p w:rsidR="006D22B0" w:rsidRDefault="006D22B0" w:rsidP="005E6C74"/>
        </w:tc>
      </w:tr>
      <w:tr w:rsidR="006D22B0" w:rsidTr="005E6C74">
        <w:trPr>
          <w:trHeight w:val="144"/>
          <w:tblCellSpacing w:w="20" w:type="nil"/>
        </w:trPr>
        <w:tc>
          <w:tcPr>
            <w:tcW w:w="0" w:type="auto"/>
            <w:gridSpan w:val="6"/>
            <w:tcMar>
              <w:top w:w="50" w:type="dxa"/>
              <w:left w:w="100" w:type="dxa"/>
            </w:tcMar>
            <w:vAlign w:val="center"/>
          </w:tcPr>
          <w:p w:rsidR="006D22B0" w:rsidRDefault="006D22B0" w:rsidP="005E6C74">
            <w:pPr>
              <w:ind w:left="135"/>
            </w:pPr>
            <w:r>
              <w:rPr>
                <w:b/>
                <w:color w:val="000000"/>
              </w:rPr>
              <w:t>Раздел 2.</w:t>
            </w:r>
            <w:r>
              <w:rPr>
                <w:color w:val="000000"/>
              </w:rPr>
              <w:t xml:space="preserve"> </w:t>
            </w:r>
            <w:r>
              <w:rPr>
                <w:b/>
                <w:color w:val="000000"/>
              </w:rPr>
              <w:t>Способы самостоятельной деятельности</w:t>
            </w:r>
          </w:p>
        </w:tc>
      </w:tr>
      <w:tr w:rsidR="006D22B0" w:rsidTr="005E6C74">
        <w:trPr>
          <w:trHeight w:val="144"/>
          <w:tblCellSpacing w:w="20" w:type="nil"/>
        </w:trPr>
        <w:tc>
          <w:tcPr>
            <w:tcW w:w="668" w:type="dxa"/>
            <w:tcMar>
              <w:top w:w="50" w:type="dxa"/>
              <w:left w:w="100" w:type="dxa"/>
            </w:tcMar>
            <w:vAlign w:val="center"/>
          </w:tcPr>
          <w:p w:rsidR="006D22B0" w:rsidRDefault="006D22B0" w:rsidP="005E6C74">
            <w:r>
              <w:rPr>
                <w:color w:val="000000"/>
              </w:rPr>
              <w:t>2.1</w:t>
            </w:r>
          </w:p>
        </w:tc>
        <w:tc>
          <w:tcPr>
            <w:tcW w:w="2013" w:type="dxa"/>
            <w:tcMar>
              <w:top w:w="50" w:type="dxa"/>
              <w:left w:w="100" w:type="dxa"/>
            </w:tcMar>
            <w:vAlign w:val="center"/>
          </w:tcPr>
          <w:p w:rsidR="006D22B0" w:rsidRDefault="006D22B0" w:rsidP="005E6C74">
            <w:pPr>
              <w:ind w:left="135"/>
            </w:pPr>
            <w:r>
              <w:rPr>
                <w:color w:val="000000"/>
              </w:rPr>
              <w:t>Способы самостоятельной деятельности</w:t>
            </w:r>
          </w:p>
        </w:tc>
        <w:tc>
          <w:tcPr>
            <w:tcW w:w="916" w:type="dxa"/>
            <w:tcMar>
              <w:top w:w="50" w:type="dxa"/>
              <w:left w:w="100" w:type="dxa"/>
            </w:tcMar>
            <w:vAlign w:val="center"/>
          </w:tcPr>
          <w:p w:rsidR="006D22B0" w:rsidRDefault="006D22B0" w:rsidP="005E6C74">
            <w:pPr>
              <w:ind w:left="135"/>
              <w:jc w:val="center"/>
            </w:pPr>
            <w:r>
              <w:rPr>
                <w:color w:val="000000"/>
              </w:rPr>
              <w:t xml:space="preserve"> 1 </w:t>
            </w:r>
          </w:p>
        </w:tc>
        <w:tc>
          <w:tcPr>
            <w:tcW w:w="1776" w:type="dxa"/>
            <w:tcMar>
              <w:top w:w="50" w:type="dxa"/>
              <w:left w:w="100" w:type="dxa"/>
            </w:tcMar>
            <w:vAlign w:val="center"/>
          </w:tcPr>
          <w:p w:rsidR="006D22B0" w:rsidRDefault="006D22B0" w:rsidP="005E6C74">
            <w:pPr>
              <w:ind w:left="135"/>
              <w:jc w:val="center"/>
            </w:pPr>
          </w:p>
        </w:tc>
        <w:tc>
          <w:tcPr>
            <w:tcW w:w="1842" w:type="dxa"/>
            <w:tcMar>
              <w:top w:w="50" w:type="dxa"/>
              <w:left w:w="100" w:type="dxa"/>
            </w:tcMar>
            <w:vAlign w:val="center"/>
          </w:tcPr>
          <w:p w:rsidR="006D22B0" w:rsidRDefault="006D22B0" w:rsidP="005E6C74">
            <w:pPr>
              <w:ind w:left="135"/>
              <w:jc w:val="center"/>
            </w:pPr>
          </w:p>
        </w:tc>
        <w:tc>
          <w:tcPr>
            <w:tcW w:w="2140" w:type="dxa"/>
            <w:tcMar>
              <w:top w:w="50" w:type="dxa"/>
              <w:left w:w="100" w:type="dxa"/>
            </w:tcMar>
            <w:vAlign w:val="center"/>
          </w:tcPr>
          <w:p w:rsidR="006D22B0" w:rsidRDefault="006D22B0" w:rsidP="005E6C74">
            <w:pPr>
              <w:ind w:left="135"/>
            </w:pPr>
          </w:p>
        </w:tc>
      </w:tr>
      <w:tr w:rsidR="006D22B0" w:rsidTr="005E6C74">
        <w:trPr>
          <w:trHeight w:val="144"/>
          <w:tblCellSpacing w:w="20" w:type="nil"/>
        </w:trPr>
        <w:tc>
          <w:tcPr>
            <w:tcW w:w="0" w:type="auto"/>
            <w:gridSpan w:val="2"/>
            <w:tcMar>
              <w:top w:w="50" w:type="dxa"/>
              <w:left w:w="100" w:type="dxa"/>
            </w:tcMar>
            <w:vAlign w:val="center"/>
          </w:tcPr>
          <w:p w:rsidR="006D22B0" w:rsidRDefault="006D22B0" w:rsidP="005E6C74">
            <w:pPr>
              <w:ind w:left="135"/>
            </w:pPr>
            <w:r>
              <w:rPr>
                <w:color w:val="000000"/>
              </w:rPr>
              <w:t>Итого по разделу</w:t>
            </w:r>
          </w:p>
        </w:tc>
        <w:tc>
          <w:tcPr>
            <w:tcW w:w="916" w:type="dxa"/>
            <w:tcMar>
              <w:top w:w="50" w:type="dxa"/>
              <w:left w:w="100" w:type="dxa"/>
            </w:tcMar>
            <w:vAlign w:val="center"/>
          </w:tcPr>
          <w:p w:rsidR="006D22B0" w:rsidRDefault="006D22B0" w:rsidP="005E6C74">
            <w:pPr>
              <w:ind w:left="135"/>
              <w:jc w:val="center"/>
            </w:pPr>
            <w:r>
              <w:rPr>
                <w:color w:val="000000"/>
              </w:rPr>
              <w:t xml:space="preserve"> 1 </w:t>
            </w:r>
          </w:p>
        </w:tc>
        <w:tc>
          <w:tcPr>
            <w:tcW w:w="0" w:type="auto"/>
            <w:gridSpan w:val="3"/>
            <w:tcMar>
              <w:top w:w="50" w:type="dxa"/>
              <w:left w:w="100" w:type="dxa"/>
            </w:tcMar>
            <w:vAlign w:val="center"/>
          </w:tcPr>
          <w:p w:rsidR="006D22B0" w:rsidRDefault="006D22B0" w:rsidP="005E6C74"/>
        </w:tc>
      </w:tr>
      <w:tr w:rsidR="006D22B0" w:rsidTr="005E6C74">
        <w:trPr>
          <w:trHeight w:val="144"/>
          <w:tblCellSpacing w:w="20" w:type="nil"/>
        </w:trPr>
        <w:tc>
          <w:tcPr>
            <w:tcW w:w="0" w:type="auto"/>
            <w:gridSpan w:val="6"/>
            <w:tcMar>
              <w:top w:w="50" w:type="dxa"/>
              <w:left w:w="100" w:type="dxa"/>
            </w:tcMar>
            <w:vAlign w:val="center"/>
          </w:tcPr>
          <w:p w:rsidR="006D22B0" w:rsidRDefault="006D22B0" w:rsidP="005E6C74">
            <w:pPr>
              <w:ind w:left="135"/>
            </w:pPr>
            <w:r>
              <w:rPr>
                <w:b/>
                <w:color w:val="000000"/>
              </w:rPr>
              <w:t>ФИЗИЧЕСКОЕ СОВЕРШЕНСТВОВАНИЕ</w:t>
            </w:r>
          </w:p>
        </w:tc>
      </w:tr>
      <w:tr w:rsidR="006D22B0" w:rsidTr="005E6C74">
        <w:trPr>
          <w:trHeight w:val="144"/>
          <w:tblCellSpacing w:w="20" w:type="nil"/>
        </w:trPr>
        <w:tc>
          <w:tcPr>
            <w:tcW w:w="0" w:type="auto"/>
            <w:gridSpan w:val="6"/>
            <w:tcMar>
              <w:top w:w="50" w:type="dxa"/>
              <w:left w:w="100" w:type="dxa"/>
            </w:tcMar>
            <w:vAlign w:val="center"/>
          </w:tcPr>
          <w:p w:rsidR="006D22B0" w:rsidRDefault="006D22B0" w:rsidP="005E6C74">
            <w:pPr>
              <w:ind w:left="135"/>
            </w:pPr>
            <w:r>
              <w:rPr>
                <w:b/>
                <w:color w:val="000000"/>
              </w:rPr>
              <w:t>Раздел 1.</w:t>
            </w:r>
            <w:r>
              <w:rPr>
                <w:color w:val="000000"/>
              </w:rPr>
              <w:t xml:space="preserve"> </w:t>
            </w:r>
            <w:r>
              <w:rPr>
                <w:b/>
                <w:color w:val="000000"/>
              </w:rPr>
              <w:t>Физкультурно-оздоровительная деятельность</w:t>
            </w:r>
          </w:p>
        </w:tc>
      </w:tr>
      <w:tr w:rsidR="006D22B0" w:rsidTr="005E6C74">
        <w:trPr>
          <w:trHeight w:val="144"/>
          <w:tblCellSpacing w:w="20" w:type="nil"/>
        </w:trPr>
        <w:tc>
          <w:tcPr>
            <w:tcW w:w="668" w:type="dxa"/>
            <w:tcMar>
              <w:top w:w="50" w:type="dxa"/>
              <w:left w:w="100" w:type="dxa"/>
            </w:tcMar>
            <w:vAlign w:val="center"/>
          </w:tcPr>
          <w:p w:rsidR="006D22B0" w:rsidRDefault="006D22B0" w:rsidP="005E6C74">
            <w:r>
              <w:rPr>
                <w:color w:val="000000"/>
              </w:rPr>
              <w:t>1.1</w:t>
            </w:r>
          </w:p>
        </w:tc>
        <w:tc>
          <w:tcPr>
            <w:tcW w:w="2013" w:type="dxa"/>
            <w:tcMar>
              <w:top w:w="50" w:type="dxa"/>
              <w:left w:w="100" w:type="dxa"/>
            </w:tcMar>
            <w:vAlign w:val="center"/>
          </w:tcPr>
          <w:p w:rsidR="006D22B0" w:rsidRDefault="006D22B0" w:rsidP="005E6C74">
            <w:pPr>
              <w:ind w:left="135"/>
            </w:pPr>
            <w:r>
              <w:rPr>
                <w:color w:val="000000"/>
              </w:rPr>
              <w:t>Физкультурно-оздоровительная деятельность</w:t>
            </w:r>
          </w:p>
        </w:tc>
        <w:tc>
          <w:tcPr>
            <w:tcW w:w="916" w:type="dxa"/>
            <w:tcMar>
              <w:top w:w="50" w:type="dxa"/>
              <w:left w:w="100" w:type="dxa"/>
            </w:tcMar>
            <w:vAlign w:val="center"/>
          </w:tcPr>
          <w:p w:rsidR="006D22B0" w:rsidRDefault="006D22B0" w:rsidP="005E6C74">
            <w:pPr>
              <w:ind w:left="135"/>
              <w:jc w:val="center"/>
            </w:pPr>
            <w:r>
              <w:rPr>
                <w:color w:val="000000"/>
              </w:rPr>
              <w:t xml:space="preserve"> 1 </w:t>
            </w:r>
          </w:p>
        </w:tc>
        <w:tc>
          <w:tcPr>
            <w:tcW w:w="1776" w:type="dxa"/>
            <w:tcMar>
              <w:top w:w="50" w:type="dxa"/>
              <w:left w:w="100" w:type="dxa"/>
            </w:tcMar>
            <w:vAlign w:val="center"/>
          </w:tcPr>
          <w:p w:rsidR="006D22B0" w:rsidRDefault="006D22B0" w:rsidP="005E6C74">
            <w:pPr>
              <w:ind w:left="135"/>
              <w:jc w:val="center"/>
            </w:pPr>
          </w:p>
        </w:tc>
        <w:tc>
          <w:tcPr>
            <w:tcW w:w="1842" w:type="dxa"/>
            <w:tcMar>
              <w:top w:w="50" w:type="dxa"/>
              <w:left w:w="100" w:type="dxa"/>
            </w:tcMar>
            <w:vAlign w:val="center"/>
          </w:tcPr>
          <w:p w:rsidR="006D22B0" w:rsidRDefault="006D22B0" w:rsidP="005E6C74">
            <w:pPr>
              <w:ind w:left="135"/>
              <w:jc w:val="center"/>
            </w:pPr>
          </w:p>
        </w:tc>
        <w:tc>
          <w:tcPr>
            <w:tcW w:w="2140" w:type="dxa"/>
            <w:tcMar>
              <w:top w:w="50" w:type="dxa"/>
              <w:left w:w="100" w:type="dxa"/>
            </w:tcMar>
            <w:vAlign w:val="center"/>
          </w:tcPr>
          <w:p w:rsidR="006D22B0" w:rsidRDefault="006D22B0" w:rsidP="005E6C74">
            <w:pPr>
              <w:ind w:left="135"/>
            </w:pPr>
          </w:p>
        </w:tc>
      </w:tr>
      <w:tr w:rsidR="006D22B0" w:rsidTr="005E6C74">
        <w:trPr>
          <w:trHeight w:val="144"/>
          <w:tblCellSpacing w:w="20" w:type="nil"/>
        </w:trPr>
        <w:tc>
          <w:tcPr>
            <w:tcW w:w="0" w:type="auto"/>
            <w:gridSpan w:val="2"/>
            <w:tcMar>
              <w:top w:w="50" w:type="dxa"/>
              <w:left w:w="100" w:type="dxa"/>
            </w:tcMar>
            <w:vAlign w:val="center"/>
          </w:tcPr>
          <w:p w:rsidR="006D22B0" w:rsidRDefault="006D22B0" w:rsidP="005E6C74">
            <w:pPr>
              <w:ind w:left="135"/>
            </w:pPr>
            <w:r>
              <w:rPr>
                <w:color w:val="000000"/>
              </w:rPr>
              <w:t>Итого по разделу</w:t>
            </w:r>
          </w:p>
        </w:tc>
        <w:tc>
          <w:tcPr>
            <w:tcW w:w="916" w:type="dxa"/>
            <w:tcMar>
              <w:top w:w="50" w:type="dxa"/>
              <w:left w:w="100" w:type="dxa"/>
            </w:tcMar>
            <w:vAlign w:val="center"/>
          </w:tcPr>
          <w:p w:rsidR="006D22B0" w:rsidRDefault="006D22B0" w:rsidP="005E6C74">
            <w:pPr>
              <w:ind w:left="135"/>
              <w:jc w:val="center"/>
            </w:pPr>
            <w:r>
              <w:rPr>
                <w:color w:val="000000"/>
              </w:rPr>
              <w:t xml:space="preserve"> 1 </w:t>
            </w:r>
          </w:p>
        </w:tc>
        <w:tc>
          <w:tcPr>
            <w:tcW w:w="0" w:type="auto"/>
            <w:gridSpan w:val="3"/>
            <w:tcMar>
              <w:top w:w="50" w:type="dxa"/>
              <w:left w:w="100" w:type="dxa"/>
            </w:tcMar>
            <w:vAlign w:val="center"/>
          </w:tcPr>
          <w:p w:rsidR="006D22B0" w:rsidRDefault="006D22B0" w:rsidP="005E6C74"/>
        </w:tc>
      </w:tr>
      <w:tr w:rsidR="006D22B0" w:rsidTr="005E6C74">
        <w:trPr>
          <w:trHeight w:val="144"/>
          <w:tblCellSpacing w:w="20" w:type="nil"/>
        </w:trPr>
        <w:tc>
          <w:tcPr>
            <w:tcW w:w="0" w:type="auto"/>
            <w:gridSpan w:val="6"/>
            <w:tcMar>
              <w:top w:w="50" w:type="dxa"/>
              <w:left w:w="100" w:type="dxa"/>
            </w:tcMar>
            <w:vAlign w:val="center"/>
          </w:tcPr>
          <w:p w:rsidR="006D22B0" w:rsidRDefault="006D22B0" w:rsidP="005E6C74">
            <w:pPr>
              <w:ind w:left="135"/>
            </w:pPr>
            <w:r>
              <w:rPr>
                <w:b/>
                <w:color w:val="000000"/>
              </w:rPr>
              <w:t>Раздел 2.</w:t>
            </w:r>
            <w:r>
              <w:rPr>
                <w:color w:val="000000"/>
              </w:rPr>
              <w:t xml:space="preserve"> </w:t>
            </w:r>
            <w:r>
              <w:rPr>
                <w:b/>
                <w:color w:val="000000"/>
              </w:rPr>
              <w:t>Спортивно-оздоровительная деятельность</w:t>
            </w:r>
          </w:p>
        </w:tc>
      </w:tr>
      <w:tr w:rsidR="006D22B0" w:rsidTr="005E6C74">
        <w:trPr>
          <w:trHeight w:val="144"/>
          <w:tblCellSpacing w:w="20" w:type="nil"/>
        </w:trPr>
        <w:tc>
          <w:tcPr>
            <w:tcW w:w="668" w:type="dxa"/>
            <w:tcMar>
              <w:top w:w="50" w:type="dxa"/>
              <w:left w:w="100" w:type="dxa"/>
            </w:tcMar>
            <w:vAlign w:val="center"/>
          </w:tcPr>
          <w:p w:rsidR="006D22B0" w:rsidRDefault="006D22B0" w:rsidP="005E6C74">
            <w:r>
              <w:rPr>
                <w:color w:val="000000"/>
              </w:rPr>
              <w:t>2.1</w:t>
            </w:r>
          </w:p>
        </w:tc>
        <w:tc>
          <w:tcPr>
            <w:tcW w:w="2013" w:type="dxa"/>
            <w:tcMar>
              <w:top w:w="50" w:type="dxa"/>
              <w:left w:w="100" w:type="dxa"/>
            </w:tcMar>
            <w:vAlign w:val="center"/>
          </w:tcPr>
          <w:p w:rsidR="006D22B0" w:rsidRDefault="006D22B0" w:rsidP="005E6C74">
            <w:pPr>
              <w:ind w:left="135"/>
            </w:pPr>
            <w:r>
              <w:rPr>
                <w:color w:val="000000"/>
              </w:rPr>
              <w:t>Гимнастика (модуль "Гимнастика")</w:t>
            </w:r>
          </w:p>
        </w:tc>
        <w:tc>
          <w:tcPr>
            <w:tcW w:w="916" w:type="dxa"/>
            <w:tcMar>
              <w:top w:w="50" w:type="dxa"/>
              <w:left w:w="100" w:type="dxa"/>
            </w:tcMar>
            <w:vAlign w:val="center"/>
          </w:tcPr>
          <w:p w:rsidR="006D22B0" w:rsidRDefault="006D22B0" w:rsidP="005E6C74">
            <w:pPr>
              <w:ind w:left="135"/>
              <w:jc w:val="center"/>
            </w:pPr>
            <w:r>
              <w:rPr>
                <w:color w:val="000000"/>
              </w:rPr>
              <w:t xml:space="preserve"> 12 </w:t>
            </w:r>
          </w:p>
        </w:tc>
        <w:tc>
          <w:tcPr>
            <w:tcW w:w="1776" w:type="dxa"/>
            <w:tcMar>
              <w:top w:w="50" w:type="dxa"/>
              <w:left w:w="100" w:type="dxa"/>
            </w:tcMar>
            <w:vAlign w:val="center"/>
          </w:tcPr>
          <w:p w:rsidR="006D22B0" w:rsidRDefault="006D22B0" w:rsidP="005E6C74">
            <w:pPr>
              <w:ind w:left="135"/>
              <w:jc w:val="center"/>
            </w:pPr>
          </w:p>
        </w:tc>
        <w:tc>
          <w:tcPr>
            <w:tcW w:w="1842" w:type="dxa"/>
            <w:tcMar>
              <w:top w:w="50" w:type="dxa"/>
              <w:left w:w="100" w:type="dxa"/>
            </w:tcMar>
            <w:vAlign w:val="center"/>
          </w:tcPr>
          <w:p w:rsidR="006D22B0" w:rsidRDefault="006D22B0" w:rsidP="005E6C74">
            <w:pPr>
              <w:ind w:left="135"/>
              <w:jc w:val="center"/>
            </w:pPr>
          </w:p>
        </w:tc>
        <w:tc>
          <w:tcPr>
            <w:tcW w:w="2140" w:type="dxa"/>
            <w:tcMar>
              <w:top w:w="50" w:type="dxa"/>
              <w:left w:w="100" w:type="dxa"/>
            </w:tcMar>
            <w:vAlign w:val="center"/>
          </w:tcPr>
          <w:p w:rsidR="006D22B0" w:rsidRDefault="006D22B0" w:rsidP="005E6C74">
            <w:pPr>
              <w:ind w:left="135"/>
            </w:pPr>
          </w:p>
        </w:tc>
      </w:tr>
      <w:tr w:rsidR="006D22B0" w:rsidTr="005E6C74">
        <w:trPr>
          <w:trHeight w:val="144"/>
          <w:tblCellSpacing w:w="20" w:type="nil"/>
        </w:trPr>
        <w:tc>
          <w:tcPr>
            <w:tcW w:w="668" w:type="dxa"/>
            <w:tcMar>
              <w:top w:w="50" w:type="dxa"/>
              <w:left w:w="100" w:type="dxa"/>
            </w:tcMar>
            <w:vAlign w:val="center"/>
          </w:tcPr>
          <w:p w:rsidR="006D22B0" w:rsidRDefault="006D22B0" w:rsidP="005E6C74">
            <w:r>
              <w:rPr>
                <w:color w:val="000000"/>
              </w:rPr>
              <w:t>2.2</w:t>
            </w:r>
          </w:p>
        </w:tc>
        <w:tc>
          <w:tcPr>
            <w:tcW w:w="2013" w:type="dxa"/>
            <w:tcMar>
              <w:top w:w="50" w:type="dxa"/>
              <w:left w:w="100" w:type="dxa"/>
            </w:tcMar>
            <w:vAlign w:val="center"/>
          </w:tcPr>
          <w:p w:rsidR="006D22B0" w:rsidRPr="00502CE5" w:rsidRDefault="006D22B0" w:rsidP="005E6C74">
            <w:pPr>
              <w:ind w:left="135"/>
            </w:pPr>
            <w:r w:rsidRPr="00502CE5">
              <w:rPr>
                <w:color w:val="000000"/>
              </w:rPr>
              <w:t>Лёгкая атлетика (модуль "Легкая атлетика")</w:t>
            </w:r>
          </w:p>
        </w:tc>
        <w:tc>
          <w:tcPr>
            <w:tcW w:w="916" w:type="dxa"/>
            <w:tcMar>
              <w:top w:w="50" w:type="dxa"/>
              <w:left w:w="100" w:type="dxa"/>
            </w:tcMar>
            <w:vAlign w:val="center"/>
          </w:tcPr>
          <w:p w:rsidR="006D22B0" w:rsidRDefault="006D22B0" w:rsidP="005E6C74">
            <w:pPr>
              <w:ind w:left="135"/>
              <w:jc w:val="center"/>
            </w:pPr>
            <w:r w:rsidRPr="00502CE5">
              <w:rPr>
                <w:color w:val="000000"/>
              </w:rPr>
              <w:t xml:space="preserve"> </w:t>
            </w:r>
            <w:r>
              <w:rPr>
                <w:color w:val="000000"/>
              </w:rPr>
              <w:t xml:space="preserve">17 </w:t>
            </w:r>
          </w:p>
        </w:tc>
        <w:tc>
          <w:tcPr>
            <w:tcW w:w="1776" w:type="dxa"/>
            <w:tcMar>
              <w:top w:w="50" w:type="dxa"/>
              <w:left w:w="100" w:type="dxa"/>
            </w:tcMar>
            <w:vAlign w:val="center"/>
          </w:tcPr>
          <w:p w:rsidR="006D22B0" w:rsidRDefault="006D22B0" w:rsidP="005E6C74">
            <w:pPr>
              <w:ind w:left="135"/>
              <w:jc w:val="center"/>
            </w:pPr>
          </w:p>
        </w:tc>
        <w:tc>
          <w:tcPr>
            <w:tcW w:w="1842" w:type="dxa"/>
            <w:tcMar>
              <w:top w:w="50" w:type="dxa"/>
              <w:left w:w="100" w:type="dxa"/>
            </w:tcMar>
            <w:vAlign w:val="center"/>
          </w:tcPr>
          <w:p w:rsidR="006D22B0" w:rsidRDefault="006D22B0" w:rsidP="005E6C74">
            <w:pPr>
              <w:ind w:left="135"/>
              <w:jc w:val="center"/>
            </w:pPr>
          </w:p>
        </w:tc>
        <w:tc>
          <w:tcPr>
            <w:tcW w:w="2140" w:type="dxa"/>
            <w:tcMar>
              <w:top w:w="50" w:type="dxa"/>
              <w:left w:w="100" w:type="dxa"/>
            </w:tcMar>
            <w:vAlign w:val="center"/>
          </w:tcPr>
          <w:p w:rsidR="006D22B0" w:rsidRDefault="006D22B0" w:rsidP="005E6C74">
            <w:pPr>
              <w:ind w:left="135"/>
            </w:pPr>
          </w:p>
        </w:tc>
      </w:tr>
      <w:tr w:rsidR="006D22B0" w:rsidTr="005E6C74">
        <w:trPr>
          <w:trHeight w:val="144"/>
          <w:tblCellSpacing w:w="20" w:type="nil"/>
        </w:trPr>
        <w:tc>
          <w:tcPr>
            <w:tcW w:w="668" w:type="dxa"/>
            <w:tcMar>
              <w:top w:w="50" w:type="dxa"/>
              <w:left w:w="100" w:type="dxa"/>
            </w:tcMar>
            <w:vAlign w:val="center"/>
          </w:tcPr>
          <w:p w:rsidR="006D22B0" w:rsidRDefault="006D22B0" w:rsidP="005E6C74">
            <w:r>
              <w:rPr>
                <w:color w:val="000000"/>
              </w:rPr>
              <w:t>2.4</w:t>
            </w:r>
          </w:p>
        </w:tc>
        <w:tc>
          <w:tcPr>
            <w:tcW w:w="2013" w:type="dxa"/>
            <w:tcMar>
              <w:top w:w="50" w:type="dxa"/>
              <w:left w:w="100" w:type="dxa"/>
            </w:tcMar>
            <w:vAlign w:val="center"/>
          </w:tcPr>
          <w:p w:rsidR="006D22B0" w:rsidRPr="00502CE5" w:rsidRDefault="006D22B0" w:rsidP="005E6C74">
            <w:pPr>
              <w:ind w:left="135"/>
            </w:pPr>
            <w:r w:rsidRPr="00502CE5">
              <w:rPr>
                <w:color w:val="000000"/>
              </w:rPr>
              <w:t>Спортивные игры. Баскетбол (модуль "Спортивные игры")</w:t>
            </w:r>
          </w:p>
        </w:tc>
        <w:tc>
          <w:tcPr>
            <w:tcW w:w="916" w:type="dxa"/>
            <w:tcMar>
              <w:top w:w="50" w:type="dxa"/>
              <w:left w:w="100" w:type="dxa"/>
            </w:tcMar>
            <w:vAlign w:val="center"/>
          </w:tcPr>
          <w:p w:rsidR="006D22B0" w:rsidRDefault="006D22B0" w:rsidP="005E6C74">
            <w:pPr>
              <w:ind w:left="135"/>
              <w:jc w:val="center"/>
            </w:pPr>
            <w:r w:rsidRPr="00502CE5">
              <w:rPr>
                <w:color w:val="000000"/>
              </w:rPr>
              <w:t xml:space="preserve"> </w:t>
            </w:r>
            <w:r>
              <w:rPr>
                <w:color w:val="000000"/>
              </w:rPr>
              <w:t xml:space="preserve">7 </w:t>
            </w:r>
          </w:p>
        </w:tc>
        <w:tc>
          <w:tcPr>
            <w:tcW w:w="1776" w:type="dxa"/>
            <w:tcMar>
              <w:top w:w="50" w:type="dxa"/>
              <w:left w:w="100" w:type="dxa"/>
            </w:tcMar>
            <w:vAlign w:val="center"/>
          </w:tcPr>
          <w:p w:rsidR="006D22B0" w:rsidRDefault="006D22B0" w:rsidP="005E6C74">
            <w:pPr>
              <w:ind w:left="135"/>
              <w:jc w:val="center"/>
            </w:pPr>
          </w:p>
        </w:tc>
        <w:tc>
          <w:tcPr>
            <w:tcW w:w="1842" w:type="dxa"/>
            <w:tcMar>
              <w:top w:w="50" w:type="dxa"/>
              <w:left w:w="100" w:type="dxa"/>
            </w:tcMar>
            <w:vAlign w:val="center"/>
          </w:tcPr>
          <w:p w:rsidR="006D22B0" w:rsidRDefault="006D22B0" w:rsidP="005E6C74">
            <w:pPr>
              <w:ind w:left="135"/>
              <w:jc w:val="center"/>
            </w:pPr>
          </w:p>
        </w:tc>
        <w:tc>
          <w:tcPr>
            <w:tcW w:w="2140" w:type="dxa"/>
            <w:tcMar>
              <w:top w:w="50" w:type="dxa"/>
              <w:left w:w="100" w:type="dxa"/>
            </w:tcMar>
            <w:vAlign w:val="center"/>
          </w:tcPr>
          <w:p w:rsidR="006D22B0" w:rsidRDefault="006D22B0" w:rsidP="005E6C74">
            <w:pPr>
              <w:ind w:left="135"/>
            </w:pPr>
          </w:p>
        </w:tc>
      </w:tr>
      <w:tr w:rsidR="006D22B0" w:rsidTr="005E6C74">
        <w:trPr>
          <w:trHeight w:val="144"/>
          <w:tblCellSpacing w:w="20" w:type="nil"/>
        </w:trPr>
        <w:tc>
          <w:tcPr>
            <w:tcW w:w="668" w:type="dxa"/>
            <w:tcMar>
              <w:top w:w="50" w:type="dxa"/>
              <w:left w:w="100" w:type="dxa"/>
            </w:tcMar>
            <w:vAlign w:val="center"/>
          </w:tcPr>
          <w:p w:rsidR="006D22B0" w:rsidRDefault="006D22B0" w:rsidP="005E6C74">
            <w:r>
              <w:rPr>
                <w:color w:val="000000"/>
              </w:rPr>
              <w:t>2.5</w:t>
            </w:r>
          </w:p>
        </w:tc>
        <w:tc>
          <w:tcPr>
            <w:tcW w:w="2013" w:type="dxa"/>
            <w:tcMar>
              <w:top w:w="50" w:type="dxa"/>
              <w:left w:w="100" w:type="dxa"/>
            </w:tcMar>
            <w:vAlign w:val="center"/>
          </w:tcPr>
          <w:p w:rsidR="006D22B0" w:rsidRPr="00502CE5" w:rsidRDefault="006D22B0" w:rsidP="005E6C74">
            <w:pPr>
              <w:ind w:left="135"/>
            </w:pPr>
            <w:r w:rsidRPr="00502CE5">
              <w:rPr>
                <w:color w:val="000000"/>
              </w:rPr>
              <w:t>Спортивные игры. Волейбол (модуль "Спортивные игры")</w:t>
            </w:r>
          </w:p>
        </w:tc>
        <w:tc>
          <w:tcPr>
            <w:tcW w:w="916" w:type="dxa"/>
            <w:tcMar>
              <w:top w:w="50" w:type="dxa"/>
              <w:left w:w="100" w:type="dxa"/>
            </w:tcMar>
            <w:vAlign w:val="center"/>
          </w:tcPr>
          <w:p w:rsidR="006D22B0" w:rsidRDefault="006D22B0" w:rsidP="005E6C74">
            <w:pPr>
              <w:ind w:left="135"/>
              <w:jc w:val="center"/>
            </w:pPr>
            <w:r w:rsidRPr="00502CE5">
              <w:rPr>
                <w:color w:val="000000"/>
              </w:rPr>
              <w:t xml:space="preserve"> </w:t>
            </w:r>
            <w:r>
              <w:rPr>
                <w:color w:val="000000"/>
              </w:rPr>
              <w:t xml:space="preserve">6 </w:t>
            </w:r>
          </w:p>
        </w:tc>
        <w:tc>
          <w:tcPr>
            <w:tcW w:w="1776" w:type="dxa"/>
            <w:tcMar>
              <w:top w:w="50" w:type="dxa"/>
              <w:left w:w="100" w:type="dxa"/>
            </w:tcMar>
            <w:vAlign w:val="center"/>
          </w:tcPr>
          <w:p w:rsidR="006D22B0" w:rsidRDefault="006D22B0" w:rsidP="005E6C74">
            <w:pPr>
              <w:ind w:left="135"/>
              <w:jc w:val="center"/>
            </w:pPr>
          </w:p>
        </w:tc>
        <w:tc>
          <w:tcPr>
            <w:tcW w:w="1842" w:type="dxa"/>
            <w:tcMar>
              <w:top w:w="50" w:type="dxa"/>
              <w:left w:w="100" w:type="dxa"/>
            </w:tcMar>
            <w:vAlign w:val="center"/>
          </w:tcPr>
          <w:p w:rsidR="006D22B0" w:rsidRDefault="006D22B0" w:rsidP="005E6C74">
            <w:pPr>
              <w:ind w:left="135"/>
              <w:jc w:val="center"/>
            </w:pPr>
          </w:p>
        </w:tc>
        <w:tc>
          <w:tcPr>
            <w:tcW w:w="2140" w:type="dxa"/>
            <w:tcMar>
              <w:top w:w="50" w:type="dxa"/>
              <w:left w:w="100" w:type="dxa"/>
            </w:tcMar>
            <w:vAlign w:val="center"/>
          </w:tcPr>
          <w:p w:rsidR="006D22B0" w:rsidRDefault="006D22B0" w:rsidP="005E6C74">
            <w:pPr>
              <w:ind w:left="135"/>
            </w:pPr>
          </w:p>
        </w:tc>
      </w:tr>
      <w:tr w:rsidR="006D22B0" w:rsidTr="005E6C74">
        <w:trPr>
          <w:trHeight w:val="144"/>
          <w:tblCellSpacing w:w="20" w:type="nil"/>
        </w:trPr>
        <w:tc>
          <w:tcPr>
            <w:tcW w:w="668" w:type="dxa"/>
            <w:tcMar>
              <w:top w:w="50" w:type="dxa"/>
              <w:left w:w="100" w:type="dxa"/>
            </w:tcMar>
            <w:vAlign w:val="center"/>
          </w:tcPr>
          <w:p w:rsidR="006D22B0" w:rsidRDefault="006D22B0" w:rsidP="005E6C74">
            <w:r>
              <w:rPr>
                <w:color w:val="000000"/>
              </w:rPr>
              <w:t>2.6</w:t>
            </w:r>
          </w:p>
        </w:tc>
        <w:tc>
          <w:tcPr>
            <w:tcW w:w="2013" w:type="dxa"/>
            <w:tcMar>
              <w:top w:w="50" w:type="dxa"/>
              <w:left w:w="100" w:type="dxa"/>
            </w:tcMar>
            <w:vAlign w:val="center"/>
          </w:tcPr>
          <w:p w:rsidR="006D22B0" w:rsidRPr="00502CE5" w:rsidRDefault="006D22B0" w:rsidP="005E6C74">
            <w:pPr>
              <w:ind w:left="135"/>
            </w:pPr>
            <w:r w:rsidRPr="00502CE5">
              <w:rPr>
                <w:color w:val="000000"/>
              </w:rPr>
              <w:t xml:space="preserve">Спортивные игры. Футбол </w:t>
            </w:r>
            <w:r w:rsidRPr="00502CE5">
              <w:rPr>
                <w:color w:val="000000"/>
              </w:rPr>
              <w:lastRenderedPageBreak/>
              <w:t>(модуль "Спортивные игры")</w:t>
            </w:r>
          </w:p>
        </w:tc>
        <w:tc>
          <w:tcPr>
            <w:tcW w:w="916" w:type="dxa"/>
            <w:tcMar>
              <w:top w:w="50" w:type="dxa"/>
              <w:left w:w="100" w:type="dxa"/>
            </w:tcMar>
            <w:vAlign w:val="center"/>
          </w:tcPr>
          <w:p w:rsidR="006D22B0" w:rsidRDefault="006D22B0" w:rsidP="005E6C74">
            <w:pPr>
              <w:ind w:left="135"/>
              <w:jc w:val="center"/>
            </w:pPr>
            <w:r w:rsidRPr="00502CE5">
              <w:rPr>
                <w:color w:val="000000"/>
              </w:rPr>
              <w:lastRenderedPageBreak/>
              <w:t xml:space="preserve"> </w:t>
            </w:r>
            <w:r>
              <w:rPr>
                <w:color w:val="000000"/>
              </w:rPr>
              <w:t xml:space="preserve">6 </w:t>
            </w:r>
          </w:p>
        </w:tc>
        <w:tc>
          <w:tcPr>
            <w:tcW w:w="1776" w:type="dxa"/>
            <w:tcMar>
              <w:top w:w="50" w:type="dxa"/>
              <w:left w:w="100" w:type="dxa"/>
            </w:tcMar>
            <w:vAlign w:val="center"/>
          </w:tcPr>
          <w:p w:rsidR="006D22B0" w:rsidRDefault="006D22B0" w:rsidP="005E6C74">
            <w:pPr>
              <w:ind w:left="135"/>
              <w:jc w:val="center"/>
            </w:pPr>
          </w:p>
        </w:tc>
        <w:tc>
          <w:tcPr>
            <w:tcW w:w="1842" w:type="dxa"/>
            <w:tcMar>
              <w:top w:w="50" w:type="dxa"/>
              <w:left w:w="100" w:type="dxa"/>
            </w:tcMar>
            <w:vAlign w:val="center"/>
          </w:tcPr>
          <w:p w:rsidR="006D22B0" w:rsidRDefault="006D22B0" w:rsidP="005E6C74">
            <w:pPr>
              <w:ind w:left="135"/>
              <w:jc w:val="center"/>
            </w:pPr>
          </w:p>
        </w:tc>
        <w:tc>
          <w:tcPr>
            <w:tcW w:w="2140" w:type="dxa"/>
            <w:tcMar>
              <w:top w:w="50" w:type="dxa"/>
              <w:left w:w="100" w:type="dxa"/>
            </w:tcMar>
            <w:vAlign w:val="center"/>
          </w:tcPr>
          <w:p w:rsidR="006D22B0" w:rsidRDefault="006D22B0" w:rsidP="005E6C74">
            <w:pPr>
              <w:ind w:left="135"/>
            </w:pPr>
          </w:p>
        </w:tc>
      </w:tr>
      <w:tr w:rsidR="006D22B0" w:rsidTr="005E6C74">
        <w:trPr>
          <w:trHeight w:val="144"/>
          <w:tblCellSpacing w:w="20" w:type="nil"/>
        </w:trPr>
        <w:tc>
          <w:tcPr>
            <w:tcW w:w="668" w:type="dxa"/>
            <w:tcMar>
              <w:top w:w="50" w:type="dxa"/>
              <w:left w:w="100" w:type="dxa"/>
            </w:tcMar>
            <w:vAlign w:val="center"/>
          </w:tcPr>
          <w:p w:rsidR="006D22B0" w:rsidRDefault="006D22B0" w:rsidP="005E6C74">
            <w:r>
              <w:rPr>
                <w:color w:val="000000"/>
              </w:rPr>
              <w:lastRenderedPageBreak/>
              <w:t>2.7</w:t>
            </w:r>
          </w:p>
        </w:tc>
        <w:tc>
          <w:tcPr>
            <w:tcW w:w="2013" w:type="dxa"/>
            <w:tcMar>
              <w:top w:w="50" w:type="dxa"/>
              <w:left w:w="100" w:type="dxa"/>
            </w:tcMar>
            <w:vAlign w:val="center"/>
          </w:tcPr>
          <w:p w:rsidR="006D22B0" w:rsidRDefault="006D22B0" w:rsidP="005E6C74">
            <w:pPr>
              <w:ind w:left="135"/>
            </w:pPr>
            <w:r w:rsidRPr="003479C9">
              <w:rPr>
                <w:color w:val="000000"/>
              </w:rPr>
              <w:t>Подготовка к выполнению нормативных требований комплекса ГТО (модуль "Спорт")</w:t>
            </w:r>
          </w:p>
        </w:tc>
        <w:tc>
          <w:tcPr>
            <w:tcW w:w="916" w:type="dxa"/>
            <w:tcMar>
              <w:top w:w="50" w:type="dxa"/>
              <w:left w:w="100" w:type="dxa"/>
            </w:tcMar>
            <w:vAlign w:val="center"/>
          </w:tcPr>
          <w:p w:rsidR="006D22B0" w:rsidRDefault="006D22B0" w:rsidP="005E6C74">
            <w:pPr>
              <w:ind w:left="135"/>
              <w:jc w:val="center"/>
            </w:pPr>
            <w:r>
              <w:rPr>
                <w:color w:val="000000"/>
              </w:rPr>
              <w:t xml:space="preserve"> 17 </w:t>
            </w:r>
          </w:p>
        </w:tc>
        <w:tc>
          <w:tcPr>
            <w:tcW w:w="1776" w:type="dxa"/>
            <w:tcMar>
              <w:top w:w="50" w:type="dxa"/>
              <w:left w:w="100" w:type="dxa"/>
            </w:tcMar>
            <w:vAlign w:val="center"/>
          </w:tcPr>
          <w:p w:rsidR="006D22B0" w:rsidRDefault="006D22B0" w:rsidP="005E6C74">
            <w:pPr>
              <w:ind w:left="135"/>
              <w:jc w:val="center"/>
            </w:pPr>
          </w:p>
        </w:tc>
        <w:tc>
          <w:tcPr>
            <w:tcW w:w="1842" w:type="dxa"/>
            <w:tcMar>
              <w:top w:w="50" w:type="dxa"/>
              <w:left w:w="100" w:type="dxa"/>
            </w:tcMar>
            <w:vAlign w:val="center"/>
          </w:tcPr>
          <w:p w:rsidR="006D22B0" w:rsidRDefault="006D22B0" w:rsidP="005E6C74">
            <w:pPr>
              <w:ind w:left="135"/>
              <w:jc w:val="center"/>
            </w:pPr>
          </w:p>
        </w:tc>
        <w:tc>
          <w:tcPr>
            <w:tcW w:w="2140" w:type="dxa"/>
            <w:tcMar>
              <w:top w:w="50" w:type="dxa"/>
              <w:left w:w="100" w:type="dxa"/>
            </w:tcMar>
            <w:vAlign w:val="center"/>
          </w:tcPr>
          <w:p w:rsidR="006D22B0" w:rsidRDefault="006D22B0" w:rsidP="005E6C74">
            <w:pPr>
              <w:ind w:left="135"/>
            </w:pPr>
          </w:p>
        </w:tc>
      </w:tr>
      <w:tr w:rsidR="006D22B0" w:rsidTr="005E6C74">
        <w:trPr>
          <w:trHeight w:val="144"/>
          <w:tblCellSpacing w:w="20" w:type="nil"/>
        </w:trPr>
        <w:tc>
          <w:tcPr>
            <w:tcW w:w="0" w:type="auto"/>
            <w:gridSpan w:val="2"/>
            <w:tcMar>
              <w:top w:w="50" w:type="dxa"/>
              <w:left w:w="100" w:type="dxa"/>
            </w:tcMar>
            <w:vAlign w:val="center"/>
          </w:tcPr>
          <w:p w:rsidR="006D22B0" w:rsidRDefault="006D22B0" w:rsidP="005E6C74">
            <w:pPr>
              <w:ind w:left="135"/>
            </w:pPr>
            <w:r>
              <w:rPr>
                <w:color w:val="000000"/>
              </w:rPr>
              <w:t>Итого по разделу</w:t>
            </w:r>
          </w:p>
        </w:tc>
        <w:tc>
          <w:tcPr>
            <w:tcW w:w="916" w:type="dxa"/>
            <w:tcMar>
              <w:top w:w="50" w:type="dxa"/>
              <w:left w:w="100" w:type="dxa"/>
            </w:tcMar>
            <w:vAlign w:val="center"/>
          </w:tcPr>
          <w:p w:rsidR="006D22B0" w:rsidRDefault="006D22B0" w:rsidP="005E6C74">
            <w:pPr>
              <w:ind w:left="135"/>
              <w:jc w:val="center"/>
            </w:pPr>
            <w:r>
              <w:rPr>
                <w:color w:val="000000"/>
              </w:rPr>
              <w:t xml:space="preserve"> 65 </w:t>
            </w:r>
          </w:p>
        </w:tc>
        <w:tc>
          <w:tcPr>
            <w:tcW w:w="0" w:type="auto"/>
            <w:gridSpan w:val="3"/>
            <w:tcMar>
              <w:top w:w="50" w:type="dxa"/>
              <w:left w:w="100" w:type="dxa"/>
            </w:tcMar>
            <w:vAlign w:val="center"/>
          </w:tcPr>
          <w:p w:rsidR="006D22B0" w:rsidRDefault="006D22B0" w:rsidP="005E6C74"/>
        </w:tc>
      </w:tr>
      <w:tr w:rsidR="006D22B0" w:rsidTr="005E6C74">
        <w:trPr>
          <w:trHeight w:val="144"/>
          <w:tblCellSpacing w:w="20" w:type="nil"/>
        </w:trPr>
        <w:tc>
          <w:tcPr>
            <w:tcW w:w="0" w:type="auto"/>
            <w:gridSpan w:val="2"/>
            <w:tcMar>
              <w:top w:w="50" w:type="dxa"/>
              <w:left w:w="100" w:type="dxa"/>
            </w:tcMar>
            <w:vAlign w:val="center"/>
          </w:tcPr>
          <w:p w:rsidR="006D22B0" w:rsidRPr="00502CE5" w:rsidRDefault="006D22B0" w:rsidP="005E6C74">
            <w:pPr>
              <w:ind w:left="135"/>
            </w:pPr>
            <w:r w:rsidRPr="00502CE5">
              <w:rPr>
                <w:color w:val="000000"/>
              </w:rPr>
              <w:t>ОБЩЕЕ КОЛИЧЕСТВО ЧАСОВ ПО ПРОГРАММЕ</w:t>
            </w:r>
          </w:p>
        </w:tc>
        <w:tc>
          <w:tcPr>
            <w:tcW w:w="916" w:type="dxa"/>
            <w:tcMar>
              <w:top w:w="50" w:type="dxa"/>
              <w:left w:w="100" w:type="dxa"/>
            </w:tcMar>
            <w:vAlign w:val="center"/>
          </w:tcPr>
          <w:p w:rsidR="006D22B0" w:rsidRDefault="006D22B0" w:rsidP="005E6C74">
            <w:pPr>
              <w:ind w:left="135"/>
              <w:jc w:val="center"/>
            </w:pPr>
            <w:r w:rsidRPr="00502CE5">
              <w:rPr>
                <w:color w:val="000000"/>
              </w:rPr>
              <w:t xml:space="preserve"> </w:t>
            </w:r>
            <w:r>
              <w:rPr>
                <w:color w:val="000000"/>
              </w:rPr>
              <w:t xml:space="preserve">68 </w:t>
            </w:r>
          </w:p>
        </w:tc>
        <w:tc>
          <w:tcPr>
            <w:tcW w:w="1776" w:type="dxa"/>
            <w:tcMar>
              <w:top w:w="50" w:type="dxa"/>
              <w:left w:w="100" w:type="dxa"/>
            </w:tcMar>
            <w:vAlign w:val="center"/>
          </w:tcPr>
          <w:p w:rsidR="006D22B0" w:rsidRDefault="006D22B0" w:rsidP="005E6C74">
            <w:pPr>
              <w:ind w:left="135"/>
              <w:jc w:val="center"/>
            </w:pPr>
            <w:r>
              <w:rPr>
                <w:color w:val="000000"/>
              </w:rPr>
              <w:t xml:space="preserve"> 0 </w:t>
            </w:r>
          </w:p>
        </w:tc>
        <w:tc>
          <w:tcPr>
            <w:tcW w:w="1842" w:type="dxa"/>
            <w:tcMar>
              <w:top w:w="50" w:type="dxa"/>
              <w:left w:w="100" w:type="dxa"/>
            </w:tcMar>
            <w:vAlign w:val="center"/>
          </w:tcPr>
          <w:p w:rsidR="006D22B0" w:rsidRDefault="006D22B0" w:rsidP="005E6C74">
            <w:pPr>
              <w:ind w:left="135"/>
              <w:jc w:val="center"/>
            </w:pPr>
            <w:r>
              <w:rPr>
                <w:color w:val="000000"/>
              </w:rPr>
              <w:t xml:space="preserve"> 0 </w:t>
            </w:r>
          </w:p>
        </w:tc>
        <w:tc>
          <w:tcPr>
            <w:tcW w:w="2140" w:type="dxa"/>
            <w:tcMar>
              <w:top w:w="50" w:type="dxa"/>
              <w:left w:w="100" w:type="dxa"/>
            </w:tcMar>
            <w:vAlign w:val="center"/>
          </w:tcPr>
          <w:p w:rsidR="006D22B0" w:rsidRDefault="006D22B0" w:rsidP="005E6C74"/>
        </w:tc>
      </w:tr>
    </w:tbl>
    <w:p w:rsidR="006D22B0" w:rsidRDefault="006D22B0" w:rsidP="003479C9">
      <w:pPr>
        <w:tabs>
          <w:tab w:val="left" w:pos="5595"/>
        </w:tabs>
        <w:rPr>
          <w:sz w:val="28"/>
          <w:szCs w:val="28"/>
        </w:rPr>
      </w:pPr>
    </w:p>
    <w:p w:rsidR="006D22B0" w:rsidRDefault="006D22B0" w:rsidP="003479C9">
      <w:pPr>
        <w:tabs>
          <w:tab w:val="left" w:pos="5595"/>
        </w:tabs>
        <w:rPr>
          <w:sz w:val="28"/>
          <w:szCs w:val="28"/>
        </w:rPr>
      </w:pPr>
    </w:p>
    <w:p w:rsidR="003479C9" w:rsidRDefault="003479C9" w:rsidP="00481883">
      <w:pPr>
        <w:tabs>
          <w:tab w:val="left" w:pos="5595"/>
        </w:tabs>
        <w:rPr>
          <w:sz w:val="28"/>
          <w:szCs w:val="28"/>
        </w:rPr>
      </w:pPr>
    </w:p>
    <w:p w:rsidR="003479C9" w:rsidRDefault="003479C9" w:rsidP="00481883">
      <w:pPr>
        <w:tabs>
          <w:tab w:val="left" w:pos="5595"/>
        </w:tabs>
        <w:rPr>
          <w:sz w:val="28"/>
          <w:szCs w:val="28"/>
        </w:rPr>
      </w:pPr>
    </w:p>
    <w:p w:rsidR="003479C9" w:rsidRPr="00214BF3" w:rsidRDefault="003479C9" w:rsidP="003479C9">
      <w:pPr>
        <w:pStyle w:val="a5"/>
        <w:spacing w:before="0" w:beforeAutospacing="0" w:after="0" w:afterAutospacing="0"/>
        <w:rPr>
          <w:sz w:val="28"/>
          <w:szCs w:val="28"/>
        </w:rPr>
      </w:pPr>
      <w:r w:rsidRPr="00214BF3">
        <w:rPr>
          <w:rStyle w:val="a6"/>
          <w:sz w:val="28"/>
          <w:szCs w:val="28"/>
        </w:rPr>
        <w:t>УЧЕБНО-МЕТОДИЧЕСКОЕ ОБЕСПЕЧЕНИЕ ОБРАЗОВАТЕЛЬНОГО ПРОЦЕССА</w:t>
      </w:r>
    </w:p>
    <w:p w:rsidR="003479C9" w:rsidRPr="00214BF3" w:rsidRDefault="003479C9" w:rsidP="003479C9">
      <w:pPr>
        <w:pStyle w:val="a5"/>
        <w:spacing w:before="0" w:beforeAutospacing="0" w:after="0" w:afterAutospacing="0"/>
        <w:rPr>
          <w:sz w:val="28"/>
          <w:szCs w:val="28"/>
        </w:rPr>
      </w:pPr>
      <w:r w:rsidRPr="00214BF3">
        <w:rPr>
          <w:rStyle w:val="a6"/>
          <w:caps/>
          <w:sz w:val="28"/>
          <w:szCs w:val="28"/>
        </w:rPr>
        <w:t>ОБЯЗАТЕЛЬНЫЕ УЧЕБНЫЕ МАТЕРИАЛЫ ДЛЯ УЧЕНИКА</w:t>
      </w:r>
    </w:p>
    <w:p w:rsidR="003479C9" w:rsidRPr="00214BF3" w:rsidRDefault="003479C9" w:rsidP="003479C9">
      <w:pPr>
        <w:pStyle w:val="a5"/>
        <w:spacing w:before="0" w:beforeAutospacing="0" w:after="0" w:afterAutospacing="0"/>
        <w:rPr>
          <w:sz w:val="28"/>
          <w:szCs w:val="28"/>
        </w:rPr>
      </w:pPr>
      <w:r w:rsidRPr="00214BF3">
        <w:rPr>
          <w:sz w:val="28"/>
          <w:szCs w:val="28"/>
        </w:rPr>
        <w:t>​</w:t>
      </w:r>
    </w:p>
    <w:p w:rsidR="003479C9" w:rsidRPr="00214BF3" w:rsidRDefault="003479C9" w:rsidP="00214BF3">
      <w:pPr>
        <w:pStyle w:val="a5"/>
        <w:numPr>
          <w:ilvl w:val="0"/>
          <w:numId w:val="3"/>
        </w:numPr>
        <w:rPr>
          <w:sz w:val="28"/>
          <w:szCs w:val="28"/>
        </w:rPr>
      </w:pPr>
      <w:r w:rsidRPr="00214BF3">
        <w:rPr>
          <w:sz w:val="28"/>
          <w:szCs w:val="28"/>
        </w:rPr>
        <w:t xml:space="preserve">Учебник Физическая культура.5-7 класс: учебник для </w:t>
      </w:r>
      <w:proofErr w:type="spellStart"/>
      <w:r w:rsidRPr="00214BF3">
        <w:rPr>
          <w:sz w:val="28"/>
          <w:szCs w:val="28"/>
        </w:rPr>
        <w:t>общеобразоват</w:t>
      </w:r>
      <w:proofErr w:type="spellEnd"/>
      <w:r w:rsidRPr="00214BF3">
        <w:rPr>
          <w:sz w:val="28"/>
          <w:szCs w:val="28"/>
        </w:rPr>
        <w:t>. организаций</w:t>
      </w:r>
      <w:r w:rsidRPr="00214BF3">
        <w:rPr>
          <w:rFonts w:ascii="Calibri" w:eastAsia="Calibri" w:hAnsi="Calibri"/>
          <w:color w:val="000000"/>
          <w:sz w:val="28"/>
          <w:szCs w:val="28"/>
        </w:rPr>
        <w:t xml:space="preserve"> / </w:t>
      </w:r>
      <w:proofErr w:type="spellStart"/>
      <w:proofErr w:type="gramStart"/>
      <w:r w:rsidRPr="00214BF3">
        <w:rPr>
          <w:sz w:val="28"/>
          <w:szCs w:val="28"/>
        </w:rPr>
        <w:t>Виленский</w:t>
      </w:r>
      <w:proofErr w:type="spellEnd"/>
      <w:r w:rsidRPr="00214BF3">
        <w:rPr>
          <w:sz w:val="28"/>
          <w:szCs w:val="28"/>
        </w:rPr>
        <w:t xml:space="preserve">  М.Я.</w:t>
      </w:r>
      <w:proofErr w:type="gramEnd"/>
      <w:r w:rsidRPr="00214BF3">
        <w:rPr>
          <w:sz w:val="28"/>
          <w:szCs w:val="28"/>
        </w:rPr>
        <w:t xml:space="preserve">,  </w:t>
      </w:r>
      <w:proofErr w:type="spellStart"/>
      <w:r w:rsidRPr="00214BF3">
        <w:rPr>
          <w:sz w:val="28"/>
          <w:szCs w:val="28"/>
        </w:rPr>
        <w:t>Туревский</w:t>
      </w:r>
      <w:proofErr w:type="spellEnd"/>
      <w:r w:rsidRPr="00214BF3">
        <w:rPr>
          <w:sz w:val="28"/>
          <w:szCs w:val="28"/>
        </w:rPr>
        <w:t xml:space="preserve"> И.М., </w:t>
      </w:r>
      <w:proofErr w:type="spellStart"/>
      <w:r w:rsidRPr="00214BF3">
        <w:rPr>
          <w:sz w:val="28"/>
          <w:szCs w:val="28"/>
        </w:rPr>
        <w:t>Торочкова</w:t>
      </w:r>
      <w:proofErr w:type="spellEnd"/>
      <w:r w:rsidRPr="00214BF3">
        <w:rPr>
          <w:sz w:val="28"/>
          <w:szCs w:val="28"/>
        </w:rPr>
        <w:t xml:space="preserve"> Т.Ю. и др. / Под ред. </w:t>
      </w:r>
      <w:proofErr w:type="spellStart"/>
      <w:r w:rsidRPr="00214BF3">
        <w:rPr>
          <w:sz w:val="28"/>
          <w:szCs w:val="28"/>
        </w:rPr>
        <w:t>Виленского</w:t>
      </w:r>
      <w:proofErr w:type="spellEnd"/>
      <w:r w:rsidRPr="00214BF3">
        <w:rPr>
          <w:sz w:val="28"/>
          <w:szCs w:val="28"/>
        </w:rPr>
        <w:t xml:space="preserve"> М.Я. - М.: Просвещение,2013-2017</w:t>
      </w:r>
    </w:p>
    <w:p w:rsidR="003479C9" w:rsidRPr="00214BF3" w:rsidRDefault="003479C9" w:rsidP="00214BF3">
      <w:pPr>
        <w:pStyle w:val="a7"/>
        <w:numPr>
          <w:ilvl w:val="0"/>
          <w:numId w:val="3"/>
        </w:numPr>
        <w:rPr>
          <w:rFonts w:ascii="Times New Roman" w:eastAsia="Times New Roman" w:hAnsi="Times New Roman" w:cs="Times New Roman"/>
          <w:sz w:val="28"/>
          <w:szCs w:val="28"/>
          <w:lang w:eastAsia="ru-RU"/>
        </w:rPr>
      </w:pPr>
      <w:r w:rsidRPr="00214BF3">
        <w:rPr>
          <w:rFonts w:ascii="Times New Roman" w:eastAsia="Times New Roman" w:hAnsi="Times New Roman" w:cs="Times New Roman"/>
          <w:sz w:val="28"/>
          <w:szCs w:val="28"/>
          <w:lang w:eastAsia="ru-RU"/>
        </w:rPr>
        <w:t xml:space="preserve">Учебник Физическая культура. 8-9 класс: учебник для </w:t>
      </w:r>
      <w:proofErr w:type="spellStart"/>
      <w:r w:rsidRPr="00214BF3">
        <w:rPr>
          <w:rFonts w:ascii="Times New Roman" w:eastAsia="Times New Roman" w:hAnsi="Times New Roman" w:cs="Times New Roman"/>
          <w:sz w:val="28"/>
          <w:szCs w:val="28"/>
          <w:lang w:eastAsia="ru-RU"/>
        </w:rPr>
        <w:t>общеобразоват</w:t>
      </w:r>
      <w:proofErr w:type="spellEnd"/>
      <w:r w:rsidRPr="00214BF3">
        <w:rPr>
          <w:rFonts w:ascii="Times New Roman" w:eastAsia="Times New Roman" w:hAnsi="Times New Roman" w:cs="Times New Roman"/>
          <w:sz w:val="28"/>
          <w:szCs w:val="28"/>
          <w:lang w:eastAsia="ru-RU"/>
        </w:rPr>
        <w:t xml:space="preserve">. организаций/ </w:t>
      </w:r>
      <w:proofErr w:type="spellStart"/>
      <w:r w:rsidRPr="00214BF3">
        <w:rPr>
          <w:rFonts w:ascii="Times New Roman" w:eastAsia="Times New Roman" w:hAnsi="Times New Roman" w:cs="Times New Roman"/>
          <w:sz w:val="28"/>
          <w:szCs w:val="28"/>
          <w:lang w:eastAsia="ru-RU"/>
        </w:rPr>
        <w:t>В.И.Лях</w:t>
      </w:r>
      <w:proofErr w:type="spellEnd"/>
      <w:r w:rsidRPr="00214BF3">
        <w:rPr>
          <w:rFonts w:ascii="Times New Roman" w:eastAsia="Times New Roman" w:hAnsi="Times New Roman" w:cs="Times New Roman"/>
          <w:sz w:val="28"/>
          <w:szCs w:val="28"/>
          <w:lang w:eastAsia="ru-RU"/>
        </w:rPr>
        <w:t>. – М.: Просвещение, 2018 - 2020.</w:t>
      </w:r>
    </w:p>
    <w:p w:rsidR="003479C9" w:rsidRPr="00214BF3" w:rsidRDefault="003479C9" w:rsidP="003479C9">
      <w:pPr>
        <w:pStyle w:val="a5"/>
        <w:spacing w:before="240" w:beforeAutospacing="0" w:after="120" w:afterAutospacing="0"/>
        <w:rPr>
          <w:sz w:val="28"/>
          <w:szCs w:val="28"/>
        </w:rPr>
      </w:pPr>
    </w:p>
    <w:p w:rsidR="003479C9" w:rsidRPr="00214BF3" w:rsidRDefault="003479C9" w:rsidP="003479C9">
      <w:pPr>
        <w:pStyle w:val="a5"/>
        <w:spacing w:before="0" w:beforeAutospacing="0" w:after="0" w:afterAutospacing="0"/>
        <w:rPr>
          <w:sz w:val="28"/>
          <w:szCs w:val="28"/>
        </w:rPr>
      </w:pPr>
      <w:r w:rsidRPr="00214BF3">
        <w:rPr>
          <w:rStyle w:val="a6"/>
          <w:caps/>
          <w:sz w:val="28"/>
          <w:szCs w:val="28"/>
        </w:rPr>
        <w:t>МЕТОДИЧЕСКИЕ МАТЕРИАЛЫ ДЛЯ УЧИТЕЛЯ</w:t>
      </w:r>
    </w:p>
    <w:p w:rsidR="003479C9" w:rsidRPr="00214BF3" w:rsidRDefault="003479C9" w:rsidP="003479C9">
      <w:pPr>
        <w:pStyle w:val="a5"/>
        <w:spacing w:before="0" w:beforeAutospacing="0" w:after="0" w:afterAutospacing="0"/>
        <w:rPr>
          <w:sz w:val="28"/>
          <w:szCs w:val="28"/>
        </w:rPr>
      </w:pPr>
      <w:r w:rsidRPr="00214BF3">
        <w:rPr>
          <w:sz w:val="28"/>
          <w:szCs w:val="28"/>
        </w:rPr>
        <w:t>​</w:t>
      </w:r>
    </w:p>
    <w:p w:rsidR="003479C9" w:rsidRPr="00214BF3" w:rsidRDefault="003479C9" w:rsidP="00214BF3">
      <w:pPr>
        <w:pStyle w:val="a5"/>
        <w:numPr>
          <w:ilvl w:val="0"/>
          <w:numId w:val="4"/>
        </w:numPr>
        <w:spacing w:before="240" w:after="120"/>
        <w:rPr>
          <w:sz w:val="28"/>
          <w:szCs w:val="28"/>
        </w:rPr>
      </w:pPr>
      <w:r w:rsidRPr="00214BF3">
        <w:rPr>
          <w:sz w:val="28"/>
          <w:szCs w:val="28"/>
        </w:rPr>
        <w:t xml:space="preserve">Учебник Физическая культура.5-7 класс: учебник для </w:t>
      </w:r>
      <w:proofErr w:type="spellStart"/>
      <w:r w:rsidRPr="00214BF3">
        <w:rPr>
          <w:sz w:val="28"/>
          <w:szCs w:val="28"/>
        </w:rPr>
        <w:t>общеобразоват</w:t>
      </w:r>
      <w:proofErr w:type="spellEnd"/>
      <w:r w:rsidRPr="00214BF3">
        <w:rPr>
          <w:sz w:val="28"/>
          <w:szCs w:val="28"/>
        </w:rPr>
        <w:t xml:space="preserve">. организаций / </w:t>
      </w:r>
      <w:proofErr w:type="spellStart"/>
      <w:proofErr w:type="gramStart"/>
      <w:r w:rsidRPr="00214BF3">
        <w:rPr>
          <w:sz w:val="28"/>
          <w:szCs w:val="28"/>
        </w:rPr>
        <w:t>Виленский</w:t>
      </w:r>
      <w:proofErr w:type="spellEnd"/>
      <w:r w:rsidRPr="00214BF3">
        <w:rPr>
          <w:sz w:val="28"/>
          <w:szCs w:val="28"/>
        </w:rPr>
        <w:t xml:space="preserve">  М.Я.</w:t>
      </w:r>
      <w:proofErr w:type="gramEnd"/>
      <w:r w:rsidRPr="00214BF3">
        <w:rPr>
          <w:sz w:val="28"/>
          <w:szCs w:val="28"/>
        </w:rPr>
        <w:t xml:space="preserve">,  </w:t>
      </w:r>
      <w:proofErr w:type="spellStart"/>
      <w:r w:rsidRPr="00214BF3">
        <w:rPr>
          <w:sz w:val="28"/>
          <w:szCs w:val="28"/>
        </w:rPr>
        <w:t>Туревский</w:t>
      </w:r>
      <w:proofErr w:type="spellEnd"/>
      <w:r w:rsidRPr="00214BF3">
        <w:rPr>
          <w:sz w:val="28"/>
          <w:szCs w:val="28"/>
        </w:rPr>
        <w:t xml:space="preserve"> И.М., </w:t>
      </w:r>
      <w:proofErr w:type="spellStart"/>
      <w:r w:rsidRPr="00214BF3">
        <w:rPr>
          <w:sz w:val="28"/>
          <w:szCs w:val="28"/>
        </w:rPr>
        <w:t>Торочкова</w:t>
      </w:r>
      <w:proofErr w:type="spellEnd"/>
      <w:r w:rsidRPr="00214BF3">
        <w:rPr>
          <w:sz w:val="28"/>
          <w:szCs w:val="28"/>
        </w:rPr>
        <w:t xml:space="preserve"> Т.Ю. и др. / Под ред. </w:t>
      </w:r>
      <w:proofErr w:type="spellStart"/>
      <w:r w:rsidRPr="00214BF3">
        <w:rPr>
          <w:sz w:val="28"/>
          <w:szCs w:val="28"/>
        </w:rPr>
        <w:t>Виленского</w:t>
      </w:r>
      <w:proofErr w:type="spellEnd"/>
      <w:r w:rsidRPr="00214BF3">
        <w:rPr>
          <w:sz w:val="28"/>
          <w:szCs w:val="28"/>
        </w:rPr>
        <w:t xml:space="preserve"> М.Я. - М.: Просвещение,2013-2017</w:t>
      </w:r>
    </w:p>
    <w:p w:rsidR="003479C9" w:rsidRPr="00214BF3" w:rsidRDefault="003479C9" w:rsidP="00214BF3">
      <w:pPr>
        <w:pStyle w:val="a5"/>
        <w:numPr>
          <w:ilvl w:val="0"/>
          <w:numId w:val="4"/>
        </w:numPr>
        <w:spacing w:before="240" w:beforeAutospacing="0" w:after="120" w:afterAutospacing="0"/>
        <w:rPr>
          <w:sz w:val="28"/>
          <w:szCs w:val="28"/>
        </w:rPr>
      </w:pPr>
      <w:r w:rsidRPr="00214BF3">
        <w:rPr>
          <w:sz w:val="28"/>
          <w:szCs w:val="28"/>
        </w:rPr>
        <w:t xml:space="preserve">Учебник Физическая культура. 8-9 класс: учебник для </w:t>
      </w:r>
      <w:proofErr w:type="spellStart"/>
      <w:r w:rsidRPr="00214BF3">
        <w:rPr>
          <w:sz w:val="28"/>
          <w:szCs w:val="28"/>
        </w:rPr>
        <w:t>общеобразоват</w:t>
      </w:r>
      <w:proofErr w:type="spellEnd"/>
      <w:r w:rsidRPr="00214BF3">
        <w:rPr>
          <w:sz w:val="28"/>
          <w:szCs w:val="28"/>
        </w:rPr>
        <w:t xml:space="preserve">. организаций/ </w:t>
      </w:r>
      <w:proofErr w:type="spellStart"/>
      <w:r w:rsidRPr="00214BF3">
        <w:rPr>
          <w:sz w:val="28"/>
          <w:szCs w:val="28"/>
        </w:rPr>
        <w:t>В.И.Лях</w:t>
      </w:r>
      <w:proofErr w:type="spellEnd"/>
      <w:r w:rsidRPr="00214BF3">
        <w:rPr>
          <w:sz w:val="28"/>
          <w:szCs w:val="28"/>
        </w:rPr>
        <w:t>. – М.: Просвещение, 2018 - 2020.</w:t>
      </w:r>
    </w:p>
    <w:p w:rsidR="003479C9" w:rsidRPr="00214BF3" w:rsidRDefault="003479C9" w:rsidP="003479C9">
      <w:pPr>
        <w:pStyle w:val="a5"/>
        <w:spacing w:before="0" w:beforeAutospacing="0" w:after="0" w:afterAutospacing="0"/>
        <w:rPr>
          <w:sz w:val="28"/>
          <w:szCs w:val="28"/>
        </w:rPr>
      </w:pPr>
      <w:r w:rsidRPr="00214BF3">
        <w:rPr>
          <w:rStyle w:val="a6"/>
          <w:caps/>
          <w:sz w:val="28"/>
          <w:szCs w:val="28"/>
        </w:rPr>
        <w:t>ЦИФРОВЫЕ ОБРАЗОВАТЕЛЬНЫЕ РЕСУРСЫ И РЕСУРСЫ СЕТИ ИНТЕРНЕТ</w:t>
      </w:r>
    </w:p>
    <w:p w:rsidR="003479C9" w:rsidRPr="00214BF3" w:rsidRDefault="003479C9" w:rsidP="00E770AB">
      <w:pPr>
        <w:pStyle w:val="a5"/>
        <w:spacing w:before="0" w:beforeAutospacing="0" w:after="0" w:afterAutospacing="0" w:line="480" w:lineRule="auto"/>
        <w:rPr>
          <w:sz w:val="28"/>
          <w:szCs w:val="28"/>
        </w:rPr>
      </w:pPr>
      <w:r w:rsidRPr="00214BF3">
        <w:rPr>
          <w:sz w:val="28"/>
          <w:szCs w:val="28"/>
        </w:rPr>
        <w:t>​</w:t>
      </w:r>
      <w:r w:rsidRPr="00214BF3">
        <w:rPr>
          <w:sz w:val="28"/>
          <w:szCs w:val="28"/>
          <w:shd w:val="clear" w:color="auto" w:fill="FFFFFF"/>
        </w:rPr>
        <w:t>​</w:t>
      </w:r>
      <w:bookmarkStart w:id="14" w:name="_GoBack"/>
      <w:bookmarkEnd w:id="14"/>
      <w:r w:rsidR="00E770AB">
        <w:fldChar w:fldCharType="begin"/>
      </w:r>
      <w:r w:rsidR="00E770AB">
        <w:instrText xml:space="preserve"> HYPERLINK "https://resh.edu.ru/subject/9/" </w:instrText>
      </w:r>
      <w:r w:rsidR="00E770AB">
        <w:fldChar w:fldCharType="separate"/>
      </w:r>
      <w:r w:rsidRPr="00214BF3">
        <w:rPr>
          <w:rStyle w:val="a8"/>
          <w:sz w:val="28"/>
          <w:szCs w:val="28"/>
        </w:rPr>
        <w:t>https://resh.edu.ru/subject/9/</w:t>
      </w:r>
      <w:r w:rsidR="00E770AB">
        <w:rPr>
          <w:rStyle w:val="a8"/>
          <w:sz w:val="28"/>
          <w:szCs w:val="28"/>
        </w:rPr>
        <w:fldChar w:fldCharType="end"/>
      </w:r>
      <w:r w:rsidRPr="00214BF3">
        <w:rPr>
          <w:sz w:val="28"/>
          <w:szCs w:val="28"/>
        </w:rPr>
        <w:t xml:space="preserve">   (РЭШ)</w:t>
      </w:r>
    </w:p>
    <w:p w:rsidR="003479C9" w:rsidRPr="002E5B9B" w:rsidRDefault="003479C9" w:rsidP="003479C9"/>
    <w:p w:rsidR="003479C9" w:rsidRPr="007E0280" w:rsidRDefault="003479C9" w:rsidP="00481883">
      <w:pPr>
        <w:tabs>
          <w:tab w:val="left" w:pos="5595"/>
        </w:tabs>
        <w:rPr>
          <w:sz w:val="28"/>
          <w:szCs w:val="28"/>
        </w:rPr>
      </w:pPr>
    </w:p>
    <w:sectPr w:rsidR="003479C9" w:rsidRPr="007E0280" w:rsidSect="00D642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D3DCF"/>
    <w:multiLevelType w:val="hybridMultilevel"/>
    <w:tmpl w:val="D7349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785507E"/>
    <w:multiLevelType w:val="hybridMultilevel"/>
    <w:tmpl w:val="762CEC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DF83651"/>
    <w:multiLevelType w:val="hybridMultilevel"/>
    <w:tmpl w:val="4EE2B1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4857106"/>
    <w:multiLevelType w:val="hybridMultilevel"/>
    <w:tmpl w:val="F7DE99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7E8"/>
    <w:rsid w:val="0004289C"/>
    <w:rsid w:val="000B3C35"/>
    <w:rsid w:val="00131575"/>
    <w:rsid w:val="001826A5"/>
    <w:rsid w:val="00186B5E"/>
    <w:rsid w:val="001A1EC2"/>
    <w:rsid w:val="00214BF3"/>
    <w:rsid w:val="00221363"/>
    <w:rsid w:val="00253737"/>
    <w:rsid w:val="00275FE5"/>
    <w:rsid w:val="00294DC9"/>
    <w:rsid w:val="002B602D"/>
    <w:rsid w:val="002C53AB"/>
    <w:rsid w:val="00344472"/>
    <w:rsid w:val="00346F23"/>
    <w:rsid w:val="003479C9"/>
    <w:rsid w:val="00406E42"/>
    <w:rsid w:val="00477DCD"/>
    <w:rsid w:val="00481883"/>
    <w:rsid w:val="004E2DD1"/>
    <w:rsid w:val="00515CA4"/>
    <w:rsid w:val="00582B2E"/>
    <w:rsid w:val="005A1E37"/>
    <w:rsid w:val="00601BE2"/>
    <w:rsid w:val="00615CF9"/>
    <w:rsid w:val="00636C06"/>
    <w:rsid w:val="006D22B0"/>
    <w:rsid w:val="007E0280"/>
    <w:rsid w:val="0084041E"/>
    <w:rsid w:val="009B6DB8"/>
    <w:rsid w:val="009D67E8"/>
    <w:rsid w:val="009F3E2E"/>
    <w:rsid w:val="009F7586"/>
    <w:rsid w:val="00A554D5"/>
    <w:rsid w:val="00AF5263"/>
    <w:rsid w:val="00B805E0"/>
    <w:rsid w:val="00C11D0E"/>
    <w:rsid w:val="00C91316"/>
    <w:rsid w:val="00D1036D"/>
    <w:rsid w:val="00D64280"/>
    <w:rsid w:val="00E01406"/>
    <w:rsid w:val="00E11339"/>
    <w:rsid w:val="00E57177"/>
    <w:rsid w:val="00E60808"/>
    <w:rsid w:val="00E770AB"/>
    <w:rsid w:val="00E8030C"/>
    <w:rsid w:val="00E96A2F"/>
    <w:rsid w:val="00E97DD9"/>
    <w:rsid w:val="00EA5F68"/>
    <w:rsid w:val="00EF4377"/>
    <w:rsid w:val="00F15A0C"/>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6B9DE"/>
  <w15:docId w15:val="{B5391E08-4E82-4EFC-A1ED-C584DEF2E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67E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6C06"/>
    <w:rPr>
      <w:rFonts w:ascii="Segoe UI" w:hAnsi="Segoe UI" w:cs="Segoe UI"/>
      <w:sz w:val="18"/>
      <w:szCs w:val="18"/>
    </w:rPr>
  </w:style>
  <w:style w:type="character" w:customStyle="1" w:styleId="a4">
    <w:name w:val="Текст выноски Знак"/>
    <w:basedOn w:val="a0"/>
    <w:link w:val="a3"/>
    <w:uiPriority w:val="99"/>
    <w:semiHidden/>
    <w:rsid w:val="00636C06"/>
    <w:rPr>
      <w:rFonts w:ascii="Segoe UI" w:eastAsia="Times New Roman" w:hAnsi="Segoe UI" w:cs="Segoe UI"/>
      <w:sz w:val="18"/>
      <w:szCs w:val="18"/>
      <w:lang w:eastAsia="ru-RU"/>
    </w:rPr>
  </w:style>
  <w:style w:type="paragraph" w:styleId="a5">
    <w:name w:val="Normal (Web)"/>
    <w:basedOn w:val="a"/>
    <w:uiPriority w:val="99"/>
    <w:unhideWhenUsed/>
    <w:rsid w:val="003479C9"/>
    <w:pPr>
      <w:spacing w:before="100" w:beforeAutospacing="1" w:after="100" w:afterAutospacing="1"/>
    </w:pPr>
  </w:style>
  <w:style w:type="character" w:styleId="a6">
    <w:name w:val="Strong"/>
    <w:basedOn w:val="a0"/>
    <w:uiPriority w:val="22"/>
    <w:qFormat/>
    <w:rsid w:val="003479C9"/>
    <w:rPr>
      <w:b/>
      <w:bCs/>
    </w:rPr>
  </w:style>
  <w:style w:type="paragraph" w:styleId="a7">
    <w:name w:val="List Paragraph"/>
    <w:basedOn w:val="a"/>
    <w:uiPriority w:val="99"/>
    <w:qFormat/>
    <w:rsid w:val="003479C9"/>
    <w:pPr>
      <w:spacing w:after="160" w:line="259" w:lineRule="auto"/>
      <w:ind w:left="720"/>
      <w:contextualSpacing/>
    </w:pPr>
    <w:rPr>
      <w:rFonts w:asciiTheme="minorHAnsi" w:eastAsiaTheme="minorHAnsi" w:hAnsiTheme="minorHAnsi" w:cstheme="minorBidi"/>
      <w:sz w:val="22"/>
      <w:szCs w:val="22"/>
      <w:lang w:eastAsia="en-US"/>
    </w:rPr>
  </w:style>
  <w:style w:type="character" w:styleId="a8">
    <w:name w:val="Hyperlink"/>
    <w:basedOn w:val="a0"/>
    <w:uiPriority w:val="99"/>
    <w:unhideWhenUsed/>
    <w:rsid w:val="003479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01396">
      <w:bodyDiv w:val="1"/>
      <w:marLeft w:val="0"/>
      <w:marRight w:val="0"/>
      <w:marTop w:val="0"/>
      <w:marBottom w:val="0"/>
      <w:divBdr>
        <w:top w:val="none" w:sz="0" w:space="0" w:color="auto"/>
        <w:left w:val="none" w:sz="0" w:space="0" w:color="auto"/>
        <w:bottom w:val="none" w:sz="0" w:space="0" w:color="auto"/>
        <w:right w:val="none" w:sz="0" w:space="0" w:color="auto"/>
      </w:divBdr>
    </w:div>
    <w:div w:id="1099376825">
      <w:bodyDiv w:val="1"/>
      <w:marLeft w:val="0"/>
      <w:marRight w:val="0"/>
      <w:marTop w:val="0"/>
      <w:marBottom w:val="0"/>
      <w:divBdr>
        <w:top w:val="none" w:sz="0" w:space="0" w:color="auto"/>
        <w:left w:val="none" w:sz="0" w:space="0" w:color="auto"/>
        <w:bottom w:val="none" w:sz="0" w:space="0" w:color="auto"/>
        <w:right w:val="none" w:sz="0" w:space="0" w:color="auto"/>
      </w:divBdr>
    </w:div>
    <w:div w:id="197100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36</Pages>
  <Words>9378</Words>
  <Characters>53458</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orlova</dc:creator>
  <cp:keywords/>
  <dc:description/>
  <cp:lastModifiedBy>Ольга</cp:lastModifiedBy>
  <cp:revision>5</cp:revision>
  <cp:lastPrinted>2019-09-16T13:01:00Z</cp:lastPrinted>
  <dcterms:created xsi:type="dcterms:W3CDTF">2025-08-27T09:20:00Z</dcterms:created>
  <dcterms:modified xsi:type="dcterms:W3CDTF">2025-09-09T11:21:00Z</dcterms:modified>
</cp:coreProperties>
</file>