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F" w:rsidRPr="0046509F" w:rsidRDefault="0046509F" w:rsidP="004650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46509F" w:rsidRPr="0046509F" w:rsidRDefault="0046509F" w:rsidP="0046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6509F" w:rsidRPr="0046509F" w:rsidTr="003173FC">
        <w:trPr>
          <w:tblCellSpacing w:w="20" w:type="dxa"/>
        </w:trPr>
        <w:tc>
          <w:tcPr>
            <w:tcW w:w="3620" w:type="dxa"/>
          </w:tcPr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46509F" w:rsidRPr="0046509F" w:rsidRDefault="0046509F" w:rsidP="0046509F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30.08.2022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0633FAC" wp14:editId="3A8E80D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№236 от 30.08.2022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F1FD18" wp14:editId="698749A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46509F" w:rsidRPr="0046509F" w:rsidRDefault="0046509F" w:rsidP="0046509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0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9F" w:rsidRPr="0046509F" w:rsidRDefault="0046509F" w:rsidP="0046509F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курсу: «Умелые ручки»</w:t>
      </w: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</w:t>
      </w: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proofErr w:type="spellStart"/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>Губернаторова</w:t>
      </w:r>
      <w:proofErr w:type="spellEnd"/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В.Б.</w:t>
      </w: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46509F" w:rsidRPr="0046509F" w:rsidRDefault="0046509F" w:rsidP="004650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Pr="0046509F" w:rsidRDefault="0046509F" w:rsidP="0046509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Pr="0046509F" w:rsidRDefault="0046509F" w:rsidP="0046509F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46509F" w:rsidRPr="0046509F" w:rsidRDefault="0046509F" w:rsidP="0046509F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Pr="0046509F" w:rsidRDefault="0046509F" w:rsidP="0046509F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2022 -2023 учебный год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509F" w:rsidRPr="0046509F" w:rsidRDefault="0046509F" w:rsidP="0046509F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Default="0046509F" w:rsidP="00733408">
      <w:pPr>
        <w:rPr>
          <w:rFonts w:ascii="Times New Roman" w:hAnsi="Times New Roman" w:cs="Times New Roman"/>
          <w:sz w:val="24"/>
          <w:szCs w:val="24"/>
        </w:rPr>
      </w:pPr>
    </w:p>
    <w:p w:rsidR="0046509F" w:rsidRDefault="0046509F" w:rsidP="00733408">
      <w:pPr>
        <w:rPr>
          <w:rFonts w:ascii="Times New Roman" w:hAnsi="Times New Roman" w:cs="Times New Roman"/>
          <w:sz w:val="24"/>
          <w:szCs w:val="24"/>
        </w:rPr>
      </w:pP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509F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Данная рабочая программа «</w:t>
      </w:r>
      <w:r w:rsidR="00926E15">
        <w:rPr>
          <w:rFonts w:ascii="Times New Roman" w:hAnsi="Times New Roman" w:cs="Times New Roman"/>
          <w:sz w:val="24"/>
          <w:szCs w:val="24"/>
        </w:rPr>
        <w:t>Умелые ручки» для учащихся третье</w:t>
      </w:r>
      <w:r w:rsidRPr="0096547C">
        <w:rPr>
          <w:rFonts w:ascii="Times New Roman" w:hAnsi="Times New Roman" w:cs="Times New Roman"/>
          <w:sz w:val="24"/>
          <w:szCs w:val="24"/>
        </w:rPr>
        <w:t>го класса общеобразовательного учреждения разработана на основе рабочей программы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» под реда</w:t>
      </w:r>
      <w:r w:rsidR="00397282">
        <w:rPr>
          <w:rFonts w:ascii="Times New Roman" w:hAnsi="Times New Roman" w:cs="Times New Roman"/>
          <w:sz w:val="24"/>
          <w:szCs w:val="24"/>
        </w:rPr>
        <w:t>кцией автора Варфоломеевой Е.</w:t>
      </w:r>
      <w:proofErr w:type="gramStart"/>
      <w:r w:rsidR="00397282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397282">
        <w:rPr>
          <w:rFonts w:ascii="Times New Roman" w:hAnsi="Times New Roman" w:cs="Times New Roman"/>
          <w:sz w:val="24"/>
          <w:szCs w:val="24"/>
        </w:rPr>
        <w:t>(</w:t>
      </w:r>
      <w:r w:rsidRPr="0096547C">
        <w:rPr>
          <w:rFonts w:ascii="Times New Roman" w:hAnsi="Times New Roman" w:cs="Times New Roman"/>
          <w:sz w:val="24"/>
          <w:szCs w:val="24"/>
        </w:rPr>
        <w:t>2012г) в соответстви</w:t>
      </w:r>
      <w:r w:rsidR="00397282">
        <w:rPr>
          <w:rFonts w:ascii="Times New Roman" w:hAnsi="Times New Roman" w:cs="Times New Roman"/>
          <w:sz w:val="24"/>
          <w:szCs w:val="24"/>
        </w:rPr>
        <w:t>и с требованием ФГОС, законом «Об образовании в РФ»</w:t>
      </w:r>
      <w:r w:rsidRPr="009654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09F" w:rsidRPr="0046509F" w:rsidRDefault="0046509F" w:rsidP="004650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509F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46509F" w:rsidRPr="0046509F" w:rsidRDefault="0046509F" w:rsidP="0046509F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:rsidR="0046509F" w:rsidRPr="0046509F" w:rsidRDefault="0046509F" w:rsidP="0046509F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46509F" w:rsidRPr="0046509F" w:rsidRDefault="0046509F" w:rsidP="0046509F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46509F" w:rsidRDefault="0046509F" w:rsidP="0046509F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46509F" w:rsidRPr="0046509F" w:rsidRDefault="0046509F" w:rsidP="0046509F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28.09.2020 N 28</w:t>
      </w:r>
      <w:proofErr w:type="gramStart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46509F" w:rsidRPr="0046509F" w:rsidRDefault="0046509F" w:rsidP="0073340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</w:t>
      </w:r>
      <w:r w:rsidRPr="00465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ГБОУ гимназии №</w:t>
      </w:r>
      <w:r w:rsidRPr="0046509F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организации внеурочной деятельности младших школьников по социальному направлению и направлена на формирование готовности и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обучающихся к саморазвитию, повыше</w:t>
      </w:r>
      <w:r w:rsidR="00397282">
        <w:rPr>
          <w:rFonts w:ascii="Times New Roman" w:hAnsi="Times New Roman" w:cs="Times New Roman"/>
          <w:sz w:val="24"/>
          <w:szCs w:val="24"/>
        </w:rPr>
        <w:t>нию уровня мотивации к познанию</w:t>
      </w:r>
      <w:r w:rsidRPr="0096547C">
        <w:rPr>
          <w:rFonts w:ascii="Times New Roman" w:hAnsi="Times New Roman" w:cs="Times New Roman"/>
          <w:sz w:val="24"/>
          <w:szCs w:val="24"/>
        </w:rPr>
        <w:t xml:space="preserve">, ценностного отношения к знаниям.                                                                                             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Программа строится на основе знаний возрастных, психолого-педагогических, физических особенностей детей младшего школьного возраста.                                                                                                                                                                       </w:t>
      </w:r>
      <w:r w:rsidR="00397282">
        <w:rPr>
          <w:rFonts w:ascii="Times New Roman" w:hAnsi="Times New Roman" w:cs="Times New Roman"/>
          <w:sz w:val="24"/>
          <w:szCs w:val="24"/>
        </w:rPr>
        <w:t xml:space="preserve">             Программа кружка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» разрабо</w:t>
      </w:r>
      <w:r w:rsidR="00926E15">
        <w:rPr>
          <w:rFonts w:ascii="Times New Roman" w:hAnsi="Times New Roman" w:cs="Times New Roman"/>
          <w:sz w:val="24"/>
          <w:szCs w:val="24"/>
        </w:rPr>
        <w:t>тана на 1 год занятий с детьми 10</w:t>
      </w:r>
      <w:r w:rsidRPr="0096547C">
        <w:rPr>
          <w:rFonts w:ascii="Times New Roman" w:hAnsi="Times New Roman" w:cs="Times New Roman"/>
          <w:sz w:val="24"/>
          <w:szCs w:val="24"/>
        </w:rPr>
        <w:t xml:space="preserve">летнего возраста и рассчитана на поэтапное освоение материала на занятиях во внеурочной деятельности.                                                                                                             </w:t>
      </w:r>
      <w:r w:rsidR="00926E15">
        <w:rPr>
          <w:rFonts w:ascii="Times New Roman" w:hAnsi="Times New Roman" w:cs="Times New Roman"/>
          <w:sz w:val="24"/>
          <w:szCs w:val="24"/>
        </w:rPr>
        <w:t xml:space="preserve">     Пр</w:t>
      </w:r>
      <w:r w:rsidR="00397282">
        <w:rPr>
          <w:rFonts w:ascii="Times New Roman" w:hAnsi="Times New Roman" w:cs="Times New Roman"/>
          <w:sz w:val="24"/>
          <w:szCs w:val="24"/>
        </w:rPr>
        <w:t>ограмма рассчитана на 34 часа (</w:t>
      </w:r>
      <w:r w:rsidR="00926E15">
        <w:rPr>
          <w:rFonts w:ascii="Times New Roman" w:hAnsi="Times New Roman" w:cs="Times New Roman"/>
          <w:sz w:val="24"/>
          <w:szCs w:val="24"/>
        </w:rPr>
        <w:t>1 час</w:t>
      </w:r>
      <w:r w:rsidRPr="0096547C">
        <w:rPr>
          <w:rFonts w:ascii="Times New Roman" w:hAnsi="Times New Roman" w:cs="Times New Roman"/>
          <w:sz w:val="24"/>
          <w:szCs w:val="24"/>
        </w:rPr>
        <w:t xml:space="preserve"> в неделю, 34 недели</w:t>
      </w:r>
      <w:r w:rsidR="0039728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397282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В связи с активным развитием современных технологий все больше внимания уделяется проек</w:t>
      </w:r>
      <w:r w:rsidR="00A50AEE">
        <w:rPr>
          <w:rFonts w:ascii="Times New Roman" w:hAnsi="Times New Roman" w:cs="Times New Roman"/>
          <w:sz w:val="24"/>
          <w:szCs w:val="24"/>
        </w:rPr>
        <w:t>тно-художественной деятельности</w:t>
      </w:r>
      <w:r w:rsidRPr="0096547C">
        <w:rPr>
          <w:rFonts w:ascii="Times New Roman" w:hAnsi="Times New Roman" w:cs="Times New Roman"/>
          <w:sz w:val="24"/>
          <w:szCs w:val="24"/>
        </w:rPr>
        <w:t>. В современном обществе не осталось практически ни одной области деятельности человека, которая не была бы подверже</w:t>
      </w:r>
      <w:r w:rsidR="00397282">
        <w:rPr>
          <w:rFonts w:ascii="Times New Roman" w:hAnsi="Times New Roman" w:cs="Times New Roman"/>
          <w:sz w:val="24"/>
          <w:szCs w:val="24"/>
        </w:rPr>
        <w:t xml:space="preserve">на влиянию творчества, понятие </w:t>
      </w:r>
      <w:r w:rsidRPr="0096547C">
        <w:rPr>
          <w:rFonts w:ascii="Times New Roman" w:hAnsi="Times New Roman" w:cs="Times New Roman"/>
          <w:sz w:val="24"/>
          <w:szCs w:val="24"/>
        </w:rPr>
        <w:t>дизайн приобрело новый более широкий смысл и является целым напра</w:t>
      </w:r>
      <w:r w:rsidR="00397282">
        <w:rPr>
          <w:rFonts w:ascii="Times New Roman" w:hAnsi="Times New Roman" w:cs="Times New Roman"/>
          <w:sz w:val="24"/>
          <w:szCs w:val="24"/>
        </w:rPr>
        <w:t>влением деятельности человека (</w:t>
      </w:r>
      <w:r w:rsidRPr="0096547C">
        <w:rPr>
          <w:rFonts w:ascii="Times New Roman" w:hAnsi="Times New Roman" w:cs="Times New Roman"/>
          <w:sz w:val="24"/>
          <w:szCs w:val="24"/>
        </w:rPr>
        <w:t>в профессии, быту и пр.)                                                                                                                                                                                                         Проектно-художественная деятельность -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это творческая, социально-мотивированная детская деятельность, направленная на создание конкретного продукта, сочетающего утилитарные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полезные) и эстетические свойства.                                                                                                                                                                       </w:t>
      </w:r>
      <w:r w:rsidR="00397282">
        <w:rPr>
          <w:rFonts w:ascii="Times New Roman" w:hAnsi="Times New Roman" w:cs="Times New Roman"/>
          <w:sz w:val="24"/>
          <w:szCs w:val="24"/>
        </w:rPr>
        <w:t xml:space="preserve">      Основной из главных задач</w:t>
      </w:r>
      <w:r w:rsidRPr="0096547C">
        <w:rPr>
          <w:rFonts w:ascii="Times New Roman" w:hAnsi="Times New Roman" w:cs="Times New Roman"/>
          <w:sz w:val="24"/>
          <w:szCs w:val="24"/>
        </w:rPr>
        <w:t xml:space="preserve"> обучения и воспитания детей на занятиях кружка является обогащение мировосприятия воспитанника,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397282">
        <w:rPr>
          <w:rFonts w:ascii="Times New Roman" w:hAnsi="Times New Roman" w:cs="Times New Roman"/>
          <w:sz w:val="24"/>
          <w:szCs w:val="24"/>
        </w:rPr>
        <w:t>е творческой культуры ребенка (</w:t>
      </w:r>
      <w:r w:rsidRPr="0096547C">
        <w:rPr>
          <w:rFonts w:ascii="Times New Roman" w:hAnsi="Times New Roman" w:cs="Times New Roman"/>
          <w:sz w:val="24"/>
          <w:szCs w:val="24"/>
        </w:rPr>
        <w:t>развитие творческого нестандартного подхода к реализации</w:t>
      </w:r>
      <w:r w:rsidR="00397282">
        <w:rPr>
          <w:rFonts w:ascii="Times New Roman" w:hAnsi="Times New Roman" w:cs="Times New Roman"/>
          <w:sz w:val="24"/>
          <w:szCs w:val="24"/>
        </w:rPr>
        <w:t xml:space="preserve"> задания, воспитание трудолюбия</w:t>
      </w:r>
      <w:r w:rsidRPr="0096547C">
        <w:rPr>
          <w:rFonts w:ascii="Times New Roman" w:hAnsi="Times New Roman" w:cs="Times New Roman"/>
          <w:sz w:val="24"/>
          <w:szCs w:val="24"/>
        </w:rPr>
        <w:t xml:space="preserve">, интереса к практической деятельности, радости открытия и созидания чего-то нового для себя).                                                                                                                                                                                                                                         Предлагаемая программа имеет художественно-эстетическую направленность, которая является важным направлением </w:t>
      </w:r>
      <w:r w:rsidR="00397282">
        <w:rPr>
          <w:rFonts w:ascii="Times New Roman" w:hAnsi="Times New Roman" w:cs="Times New Roman"/>
          <w:sz w:val="24"/>
          <w:szCs w:val="24"/>
        </w:rPr>
        <w:t>в воспитании и развитии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  <w:r w:rsidR="00397282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Программа предполагает развитие у детей творческих способностей и художественного вкуса.                                                                                                                    Ведущая идея программ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создание комфортной среды</w:t>
      </w:r>
      <w:r w:rsidR="00397282">
        <w:rPr>
          <w:rFonts w:ascii="Times New Roman" w:hAnsi="Times New Roman" w:cs="Times New Roman"/>
          <w:sz w:val="24"/>
          <w:szCs w:val="24"/>
        </w:rPr>
        <w:t xml:space="preserve"> общения, развитие способностей</w:t>
      </w:r>
      <w:r w:rsidRPr="0096547C">
        <w:rPr>
          <w:rFonts w:ascii="Times New Roman" w:hAnsi="Times New Roman" w:cs="Times New Roman"/>
          <w:sz w:val="24"/>
          <w:szCs w:val="24"/>
        </w:rPr>
        <w:t xml:space="preserve">, творческого потенциала каждого ребенка и его самореализации.                                                                                                                                                                                    В Рабочей программе использована система художественного образования доктора педагогических наук, профессора </w:t>
      </w:r>
      <w:r w:rsidR="00397282">
        <w:rPr>
          <w:rFonts w:ascii="Times New Roman" w:hAnsi="Times New Roman" w:cs="Times New Roman"/>
          <w:sz w:val="24"/>
          <w:szCs w:val="24"/>
        </w:rPr>
        <w:t xml:space="preserve">кафедры начального образования </w:t>
      </w:r>
      <w:r w:rsidRPr="0096547C">
        <w:rPr>
          <w:rFonts w:ascii="Times New Roman" w:hAnsi="Times New Roman" w:cs="Times New Roman"/>
          <w:sz w:val="24"/>
          <w:szCs w:val="24"/>
        </w:rPr>
        <w:t xml:space="preserve">Лыковой И. А.                                                                                                                                                                               Детское творчество является составной частью художественно-эстетического направления </w:t>
      </w:r>
      <w:r w:rsidRPr="0096547C">
        <w:rPr>
          <w:rFonts w:ascii="Times New Roman" w:hAnsi="Times New Roman" w:cs="Times New Roman"/>
          <w:sz w:val="24"/>
          <w:szCs w:val="24"/>
        </w:rPr>
        <w:lastRenderedPageBreak/>
        <w:t>внеурочной деятельности в образовании. Оно наряду с другими видами искусства готовит обучающихся к п</w:t>
      </w:r>
      <w:r w:rsidR="00397282">
        <w:rPr>
          <w:rFonts w:ascii="Times New Roman" w:hAnsi="Times New Roman" w:cs="Times New Roman"/>
          <w:sz w:val="24"/>
          <w:szCs w:val="24"/>
        </w:rPr>
        <w:t>ониманию художественных образов</w:t>
      </w:r>
      <w:r w:rsidRPr="0096547C">
        <w:rPr>
          <w:rFonts w:ascii="Times New Roman" w:hAnsi="Times New Roman" w:cs="Times New Roman"/>
          <w:sz w:val="24"/>
          <w:szCs w:val="24"/>
        </w:rPr>
        <w:t>, знакомит их с различными средствами выражения. Детское творчество способствует изменению отношения ребенка к процессу познания, развивает широту интересов и любознательность, что «</w:t>
      </w:r>
      <w:r w:rsidR="0039728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6547C">
        <w:rPr>
          <w:rFonts w:ascii="Times New Roman" w:hAnsi="Times New Roman" w:cs="Times New Roman"/>
          <w:sz w:val="24"/>
          <w:szCs w:val="24"/>
        </w:rPr>
        <w:t>базовыми ориентирами федеральных образовательных стандартов»</w:t>
      </w:r>
    </w:p>
    <w:p w:rsidR="00733408" w:rsidRPr="00F85327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7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8532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2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- Воспитание личности творца, способного осуществлять свои творческие замыслы в области разных видов деятельности через доступные для учеников начальной общеобразовательной школы виды декоративно-прикладного творчества: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пластилиногра</w:t>
      </w:r>
      <w:r w:rsidR="00BE22A4" w:rsidRPr="0096547C">
        <w:rPr>
          <w:rFonts w:ascii="Times New Roman" w:hAnsi="Times New Roman" w:cs="Times New Roman"/>
          <w:sz w:val="24"/>
          <w:szCs w:val="24"/>
        </w:rPr>
        <w:t>фия</w:t>
      </w:r>
      <w:proofErr w:type="spellEnd"/>
      <w:r w:rsidR="00BE22A4" w:rsidRPr="0096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2A4" w:rsidRPr="0096547C">
        <w:rPr>
          <w:rFonts w:ascii="Times New Roman" w:hAnsi="Times New Roman" w:cs="Times New Roman"/>
          <w:sz w:val="24"/>
          <w:szCs w:val="24"/>
        </w:rPr>
        <w:t>бумагоплас</w:t>
      </w:r>
      <w:r w:rsidR="00EB11D9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="00F85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327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F85327">
        <w:rPr>
          <w:rFonts w:ascii="Times New Roman" w:hAnsi="Times New Roman" w:cs="Times New Roman"/>
          <w:sz w:val="24"/>
          <w:szCs w:val="24"/>
        </w:rPr>
        <w:t>, торцевание</w:t>
      </w:r>
      <w:r w:rsidR="00EB11D9">
        <w:rPr>
          <w:rFonts w:ascii="Times New Roman" w:hAnsi="Times New Roman" w:cs="Times New Roman"/>
          <w:sz w:val="24"/>
          <w:szCs w:val="24"/>
        </w:rPr>
        <w:t xml:space="preserve">  и др.</w:t>
      </w: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искусства.</w:t>
      </w:r>
    </w:p>
    <w:p w:rsidR="00733408" w:rsidRPr="0096547C" w:rsidRDefault="00A32F26" w:rsidP="00733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1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532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B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ЗАДАЧИ</w:t>
      </w:r>
      <w:r w:rsidR="00733408"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- Развивать интерес к проектно-художественной деятельности  через доступные для младших школьников виды декоративно-прикладной д</w:t>
      </w:r>
      <w:r w:rsidR="00926E15">
        <w:rPr>
          <w:rFonts w:ascii="Times New Roman" w:hAnsi="Times New Roman" w:cs="Times New Roman"/>
          <w:sz w:val="24"/>
          <w:szCs w:val="24"/>
        </w:rPr>
        <w:t xml:space="preserve">еятельности: </w:t>
      </w:r>
      <w:proofErr w:type="spellStart"/>
      <w:r w:rsidR="00926E15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926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1D9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853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5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327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F85327">
        <w:rPr>
          <w:rFonts w:ascii="Times New Roman" w:hAnsi="Times New Roman" w:cs="Times New Roman"/>
          <w:sz w:val="24"/>
          <w:szCs w:val="24"/>
        </w:rPr>
        <w:t xml:space="preserve">, торцевание </w:t>
      </w:r>
      <w:r w:rsidR="00733408" w:rsidRPr="0096547C">
        <w:rPr>
          <w:rFonts w:ascii="Times New Roman" w:hAnsi="Times New Roman" w:cs="Times New Roman"/>
          <w:sz w:val="24"/>
          <w:szCs w:val="24"/>
        </w:rPr>
        <w:t>и пр.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Обучать приемам работы с различными материалами;                                                                                                                                             - Создавать композиции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сочетая различные техники и материалы;                                                                                                                            -Формировать умение следовать устным инструкциям;                                                                                                                                                            -Формировать эстетическое отношение к окружающей действительности на основе декоративно-прикладного искусства;                                                                                                                                                                                                                                      -Создать условия для овладения детьми техническими приемами по данным видам деятельности;                                                            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-Вооружить детей знаниями в изучаемой области, выработать необходимые умения и навыки;                                                                                                  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азвивать творческие способности, фантазию, воображение, самостоятельное мышление, мелкую моторику рук;                                                                                                                                                                                   -Помогать детям в их желании сделать свои работы общественно значимыми.</w:t>
      </w:r>
    </w:p>
    <w:p w:rsidR="00733408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ПРОГРАММА СПОСОБСТВУЕТ: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- развитию разносторонней личности ребенка, воспитание воли и характера;                                                                                                        - помощи в его самоопределении, самовоспитании и самоутверждению в жизни;                                                                                                                                      - освоение современных видов проектно-художественной деятельности</w:t>
      </w:r>
      <w:proofErr w:type="gramStart"/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- обучению практическим навыкам, пониманию связи художественно-образных задач с идеей и замыслами, умению обобщать свои жизненные представления с учетом возможных художественных средств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 - созданию творческой атмосферы в группе воспитанников на основе взаимопонимания коллективной работы.                                                                                                                                                                                                                             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                                                                                                                                                                               Занятия</w:t>
      </w:r>
      <w:r w:rsidR="00397282">
        <w:rPr>
          <w:rFonts w:ascii="Times New Roman" w:hAnsi="Times New Roman" w:cs="Times New Roman"/>
          <w:sz w:val="24"/>
          <w:szCs w:val="24"/>
        </w:rPr>
        <w:t xml:space="preserve"> включают в себя теоретическую </w:t>
      </w:r>
      <w:r w:rsidRPr="0096547C">
        <w:rPr>
          <w:rFonts w:ascii="Times New Roman" w:hAnsi="Times New Roman" w:cs="Times New Roman"/>
          <w:sz w:val="24"/>
          <w:szCs w:val="24"/>
        </w:rPr>
        <w:t xml:space="preserve">часть и практическую деятельность обучающихся.                                                                                                       </w:t>
      </w:r>
      <w:r w:rsidR="00A32F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547C">
        <w:rPr>
          <w:rFonts w:ascii="Times New Roman" w:hAnsi="Times New Roman" w:cs="Times New Roman"/>
          <w:sz w:val="24"/>
          <w:szCs w:val="24"/>
        </w:rPr>
        <w:t>Теоретическая часть дается в форме бесед с просмотром иллюстративного материала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с использованием компьютерных технологий). Изложение учебного материала имеет эмоционально - логическую последовательность.                                                                                                                                                                         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46509F" w:rsidRPr="0046509F" w:rsidRDefault="0046509F" w:rsidP="0046509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воспитания:</w:t>
      </w:r>
    </w:p>
    <w:p w:rsidR="0046509F" w:rsidRPr="0046509F" w:rsidRDefault="0046509F" w:rsidP="0046509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СанкПетербурга</w:t>
      </w:r>
      <w:proofErr w:type="spellEnd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46509F" w:rsidRPr="0046509F" w:rsidRDefault="0046509F" w:rsidP="0046509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46509F" w:rsidRPr="0046509F" w:rsidRDefault="0046509F" w:rsidP="0046509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46509F" w:rsidRPr="0046509F" w:rsidRDefault="0046509F" w:rsidP="0046509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 в интерактивных формах занятий </w:t>
      </w:r>
      <w:proofErr w:type="gramStart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6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46509F" w:rsidRPr="0096547C" w:rsidRDefault="0046509F" w:rsidP="00733408">
      <w:pPr>
        <w:rPr>
          <w:rFonts w:ascii="Times New Roman" w:hAnsi="Times New Roman" w:cs="Times New Roman"/>
          <w:sz w:val="24"/>
          <w:szCs w:val="24"/>
        </w:rPr>
      </w:pPr>
    </w:p>
    <w:p w:rsidR="00397282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3408" w:rsidRPr="0096547C" w:rsidRDefault="00397282" w:rsidP="00733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Программа обеспечивает достижение следующих личностных, </w:t>
      </w:r>
      <w:proofErr w:type="spellStart"/>
      <w:r w:rsidR="00733408" w:rsidRPr="009654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и предметных результатов      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733408"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- учебно-познавательный интерес к творческой деятельности;                                                                                                                                       -  навык самостоятельной работы и работы в группе при выполнении практических творческих работ;                                                                                                                                                                                                                         - способность к самооценке на основе критерия успешности деятельности ; заложены основы социально ценных ли</w:t>
      </w:r>
      <w:r w:rsidR="00C2135B" w:rsidRPr="0096547C">
        <w:rPr>
          <w:rFonts w:ascii="Times New Roman" w:hAnsi="Times New Roman" w:cs="Times New Roman"/>
          <w:sz w:val="24"/>
          <w:szCs w:val="24"/>
        </w:rPr>
        <w:t>чностных и нравственных качеств</w:t>
      </w:r>
      <w:r w:rsidR="00733408" w:rsidRPr="0096547C">
        <w:rPr>
          <w:rFonts w:ascii="Times New Roman" w:hAnsi="Times New Roman" w:cs="Times New Roman"/>
          <w:sz w:val="24"/>
          <w:szCs w:val="24"/>
        </w:rPr>
        <w:t>: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трудолюбие, организованность;                                                                                                                                                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обросовестное отношение к делу, инициативность, любознательность, потребность помогать другим, уважение к чужому труду и результатам труда;                                                                                                                                                                                                      -устойчивого познавательного интереса к творческой деятельности;                                        -осознанных устойчивых эстетических предпочтений ориентаций на искусство как на значимую сферу человеческой жизни;                                                                                                                                                                                                                                                                   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 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-эмоционально-ценностное отношение к искусству и к жизни, осознавать систему общечеловеческих ценностей.                                           </w:t>
      </w:r>
    </w:p>
    <w:p w:rsidR="0096547C" w:rsidRDefault="00733408" w:rsidP="00F85327">
      <w:pPr>
        <w:ind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7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6547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-научиться осуществлять итоговый и пошаговый контроль в своей творческой деятельности;                                                                                                       </w:t>
      </w:r>
      <w:r w:rsidR="00BD274D" w:rsidRPr="009654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-научиться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воспринимать оценку своих работ окружающими;                                                                                                                             -овладеть навыкам работы с разнообразными материалами и навыками создания образов посредством различных технологий;                                                                                                                                                                                                         -выполнять практическую работу по предложенному плану с опорой на образцы;                                                                                                                                     -готовить рабочее место, отбирать наиболее подходящие для выполнения задания материалы и инструменты;                                                                                                                                                                                                            -выполнять контроль  точности разметки деталей с помощью шаблона;                                                                                                 - моделировать новые формы, различные ситуации, создавать новые образы средствами проектно-художественной деятельности.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Познавательные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приобретать и осуществлять практические навыки и умения в художественном творчестве;                                                                                   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осваивать особенности  художественно-выразительных  средств, материалов и техник, применяемых в творчестве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-развивать фантазию, воображение, память;                                                                                                                                                                         -сравнивать изучаемые материалы по их свойствам;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lastRenderedPageBreak/>
        <w:t xml:space="preserve">-анализировать предлагаемое задание, отличать новое от уже известного;                                                                                                  -создавать и преобразовывать схемы и модели для решения творческих задач;                                                                                                                                                   -более углубленному освоению понравившегося ремесла, и в изобразительно-творческой деятельности в целом.                         </w:t>
      </w:r>
      <w:proofErr w:type="gramEnd"/>
    </w:p>
    <w:p w:rsidR="0096547C" w:rsidRDefault="00733408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 xml:space="preserve">Коммуникативные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-первоначальному опыту осуществления совместной продуктивной деятельности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-сотрудничать и оказывать взаимопомощь, доброжелательно и уважительно строить свое общение со сверстниками и взрослыми;                                                                                                                                                                                                                                                                 -формировать собственное мнение и позицию;                                                                                                                                                                 -слушать и слышать новую информацию, совместно обсуждать предложенную проблему;                                                                                                          </w:t>
      </w:r>
      <w:r w:rsidR="00C44F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-задавать вопросы, необходимые для организации собственной деятельности и сотрудничества с партнером;                                                                               </w:t>
      </w:r>
    </w:p>
    <w:p w:rsidR="0096547C" w:rsidRDefault="00733408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- обслуживать себя во время работы (соблюдать порядок на рабочем месте, ухаживать за инструментами и правильно    хранить их);                                                                                                                                                                                                                                                                - знать названия изученных видов материалов ( природный, бумага, картон, одноразовая посуда,  нитки, клей) и их свойства (цвет, фактура);                                                                                                                                                                                                          -  знать последовательность изготовления несложных изделий ( резание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сборка);                                                                                                                                             - знать способы разметки по шаблону. экономно размечать по шаблону;                                                                                                                                 - знать  формообразование сгибанием, складыванием;                                                                                                                                                    -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знать клеевой способ соединения;                                                                                                                                                                        В результате занятий творчеством у обучающихся должны быть развиты такие качества личности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как умение замечать красивое, аккуратность, трудолюбие, целеустремленность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</w:p>
    <w:p w:rsidR="00A32F26" w:rsidRDefault="00EF7FBA" w:rsidP="00733408">
      <w:pPr>
        <w:ind w:left="-57" w:righ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F7FBA" w:rsidRDefault="00EF7FBA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  <w:r w:rsid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- кабинет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                                                                              -</w:t>
      </w:r>
      <w:r w:rsidR="00A32F26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рабочие столы, клеенка, ножницы, клей, цветная бумага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>картон, гофрированная бумага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, одноразовая по</w:t>
      </w:r>
      <w:r w:rsidR="00BE22A4" w:rsidRPr="0096547C">
        <w:rPr>
          <w:rFonts w:ascii="Times New Roman" w:hAnsi="Times New Roman" w:cs="Times New Roman"/>
          <w:sz w:val="24"/>
          <w:szCs w:val="24"/>
        </w:rPr>
        <w:t xml:space="preserve">суда ( ложки,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бумажные тарел</w:t>
      </w:r>
      <w:r w:rsidR="00EB11D9">
        <w:rPr>
          <w:rFonts w:ascii="Times New Roman" w:hAnsi="Times New Roman" w:cs="Times New Roman"/>
          <w:sz w:val="24"/>
          <w:szCs w:val="24"/>
        </w:rPr>
        <w:t xml:space="preserve">ки), нитки </w:t>
      </w:r>
      <w:r w:rsidR="0096547C">
        <w:rPr>
          <w:rFonts w:ascii="Times New Roman" w:hAnsi="Times New Roman" w:cs="Times New Roman"/>
          <w:sz w:val="24"/>
          <w:szCs w:val="24"/>
        </w:rPr>
        <w:t xml:space="preserve">, </w:t>
      </w:r>
      <w:r w:rsidR="00733408" w:rsidRPr="0096547C">
        <w:rPr>
          <w:rFonts w:ascii="Times New Roman" w:hAnsi="Times New Roman" w:cs="Times New Roman"/>
          <w:sz w:val="24"/>
          <w:szCs w:val="24"/>
        </w:rPr>
        <w:t>гуашь, кисти, пл</w:t>
      </w:r>
      <w:r w:rsidR="00EB11D9">
        <w:rPr>
          <w:rFonts w:ascii="Times New Roman" w:hAnsi="Times New Roman" w:cs="Times New Roman"/>
          <w:sz w:val="24"/>
          <w:szCs w:val="24"/>
        </w:rPr>
        <w:t xml:space="preserve">астилин, </w:t>
      </w:r>
      <w:r w:rsidR="00733408" w:rsidRPr="0096547C">
        <w:rPr>
          <w:rFonts w:ascii="Times New Roman" w:hAnsi="Times New Roman" w:cs="Times New Roman"/>
          <w:sz w:val="24"/>
          <w:szCs w:val="24"/>
        </w:rPr>
        <w:t>природный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(</w:t>
      </w:r>
      <w:r w:rsidR="00EB11D9">
        <w:rPr>
          <w:rFonts w:ascii="Times New Roman" w:hAnsi="Times New Roman" w:cs="Times New Roman"/>
          <w:sz w:val="24"/>
          <w:szCs w:val="24"/>
        </w:rPr>
        <w:t xml:space="preserve"> шишки, листья, ракушки, </w:t>
      </w:r>
      <w:r w:rsidR="00553AC1" w:rsidRPr="0096547C">
        <w:rPr>
          <w:rFonts w:ascii="Times New Roman" w:hAnsi="Times New Roman" w:cs="Times New Roman"/>
          <w:sz w:val="24"/>
          <w:szCs w:val="24"/>
        </w:rPr>
        <w:t>семена ясеня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,фасоль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,арбуз</w:t>
      </w:r>
      <w:r w:rsidR="00D92E4C" w:rsidRPr="0096547C">
        <w:rPr>
          <w:rFonts w:ascii="Times New Roman" w:hAnsi="Times New Roman" w:cs="Times New Roman"/>
          <w:sz w:val="24"/>
          <w:szCs w:val="24"/>
        </w:rPr>
        <w:t>ные семечки,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подручный  расходный м</w:t>
      </w:r>
      <w:r w:rsidR="0096547C">
        <w:rPr>
          <w:rFonts w:ascii="Times New Roman" w:hAnsi="Times New Roman" w:cs="Times New Roman"/>
          <w:sz w:val="24"/>
          <w:szCs w:val="24"/>
        </w:rPr>
        <w:t>атериал  (</w:t>
      </w:r>
      <w:r w:rsidR="00733408" w:rsidRPr="0096547C">
        <w:rPr>
          <w:rFonts w:ascii="Times New Roman" w:hAnsi="Times New Roman" w:cs="Times New Roman"/>
          <w:sz w:val="24"/>
          <w:szCs w:val="24"/>
        </w:rPr>
        <w:t>рулоны от бумаж</w:t>
      </w:r>
      <w:r w:rsidR="00DD5C1E" w:rsidRPr="0096547C">
        <w:rPr>
          <w:rFonts w:ascii="Times New Roman" w:hAnsi="Times New Roman" w:cs="Times New Roman"/>
          <w:sz w:val="24"/>
          <w:szCs w:val="24"/>
        </w:rPr>
        <w:t xml:space="preserve">ных полотенец </w:t>
      </w:r>
      <w:r w:rsidR="00733408" w:rsidRPr="0096547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ватные палочки, ватные диски ;                                                                                                                                                                   -</w:t>
      </w:r>
      <w:r w:rsidR="00A32F26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демонстрационный пособия ( иллюстрации, наглядный материал).    </w:t>
      </w:r>
    </w:p>
    <w:p w:rsidR="00EF7FBA" w:rsidRDefault="00EF7FBA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A26B3C" w:rsidRPr="0096547C" w:rsidRDefault="00733408" w:rsidP="00F85327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7282">
        <w:rPr>
          <w:rFonts w:ascii="Times New Roman" w:hAnsi="Times New Roman" w:cs="Times New Roman"/>
          <w:sz w:val="24"/>
          <w:szCs w:val="24"/>
        </w:rPr>
        <w:t>СОДЕРЖАНИЕ ПРОГРАММЫ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3408" w:rsidRPr="00F85327" w:rsidRDefault="00EB11D9" w:rsidP="00F85327">
      <w:pPr>
        <w:ind w:left="4015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sz w:val="24"/>
          <w:szCs w:val="24"/>
        </w:rPr>
        <w:t xml:space="preserve">    </w:t>
      </w:r>
      <w:r w:rsidR="00733408" w:rsidRPr="00F85327">
        <w:rPr>
          <w:rFonts w:ascii="Times New Roman" w:hAnsi="Times New Roman" w:cs="Times New Roman"/>
          <w:sz w:val="24"/>
          <w:szCs w:val="24"/>
        </w:rPr>
        <w:t>1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378"/>
        <w:gridCol w:w="1134"/>
        <w:gridCol w:w="1276"/>
        <w:gridCol w:w="1134"/>
      </w:tblGrid>
      <w:tr w:rsidR="00733408" w:rsidRPr="0096547C" w:rsidTr="00F85327">
        <w:trPr>
          <w:trHeight w:val="239"/>
        </w:trPr>
        <w:tc>
          <w:tcPr>
            <w:tcW w:w="852" w:type="dxa"/>
            <w:vMerge w:val="restart"/>
            <w:shd w:val="clear" w:color="auto" w:fill="auto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vMerge w:val="restart"/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733408" w:rsidRPr="0096547C" w:rsidTr="00F85327">
        <w:trPr>
          <w:trHeight w:val="326"/>
        </w:trPr>
        <w:tc>
          <w:tcPr>
            <w:tcW w:w="852" w:type="dxa"/>
            <w:vMerge/>
            <w:shd w:val="clear" w:color="auto" w:fill="auto"/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3408" w:rsidRPr="0096547C" w:rsidRDefault="00F85327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276" w:type="dxa"/>
          </w:tcPr>
          <w:p w:rsidR="00733408" w:rsidRPr="0096547C" w:rsidRDefault="00F85327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134" w:type="dxa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33408" w:rsidRPr="0096547C" w:rsidTr="00F85327">
        <w:trPr>
          <w:trHeight w:val="54"/>
        </w:trPr>
        <w:tc>
          <w:tcPr>
            <w:tcW w:w="852" w:type="dxa"/>
            <w:shd w:val="clear" w:color="auto" w:fill="auto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3408" w:rsidRPr="0096547C" w:rsidRDefault="00423935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4C" w:rsidRPr="0096547C" w:rsidRDefault="00D92E4C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C1" w:rsidRPr="00EF7FBA" w:rsidRDefault="00C44FC1" w:rsidP="00C538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ватными дисками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926E1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ватными палочками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трубочками для коктейля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E83C19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Работа с одноразовой посудой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Работа с нитками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E83C19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Работа с цветной бумагой и картоном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B131FE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Работа с гофрированной бумагой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B131FE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  <w:proofErr w:type="spellStart"/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2E4C" w:rsidRPr="0096547C" w:rsidRDefault="00B131FE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A32F26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33408" w:rsidRPr="0096547C" w:rsidRDefault="00EF7FB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B131FE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42393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2E4C" w:rsidRPr="0096547C" w:rsidRDefault="00B131FE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42393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3C19" w:rsidRPr="0096547C" w:rsidRDefault="00E83C19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408" w:rsidRPr="0096547C" w:rsidRDefault="00733408" w:rsidP="00C538C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33408" w:rsidRPr="0096547C" w:rsidRDefault="00EF7FB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553AC1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3408" w:rsidRPr="0096547C" w:rsidRDefault="00926E1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42393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92E4C" w:rsidRPr="0096547C" w:rsidRDefault="00B131FE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E4C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408" w:rsidRPr="0096547C" w:rsidRDefault="00423935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F85327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935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</w:tr>
    </w:tbl>
    <w:p w:rsidR="00733408" w:rsidRPr="0096547C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733408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2E3120" w:rsidRPr="0096547C" w:rsidRDefault="002E3120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067F92" w:rsidRDefault="00397282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 (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1 час)                                                         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ножницами.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с ватными дисками (</w:t>
      </w:r>
      <w:r w:rsidR="00423935">
        <w:rPr>
          <w:rFonts w:ascii="Times New Roman" w:hAnsi="Times New Roman" w:cs="Times New Roman"/>
          <w:b/>
          <w:sz w:val="24"/>
          <w:szCs w:val="24"/>
        </w:rPr>
        <w:t>6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733408" w:rsidRPr="0096547C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                                                                      Способы использования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>Аппликаци</w:t>
      </w:r>
      <w:r w:rsidR="00E51081" w:rsidRPr="0096547C">
        <w:rPr>
          <w:rFonts w:ascii="Times New Roman" w:hAnsi="Times New Roman" w:cs="Times New Roman"/>
          <w:sz w:val="24"/>
          <w:szCs w:val="24"/>
        </w:rPr>
        <w:t xml:space="preserve">и: </w:t>
      </w:r>
      <w:r w:rsidR="00423935">
        <w:rPr>
          <w:rFonts w:ascii="Times New Roman" w:hAnsi="Times New Roman" w:cs="Times New Roman"/>
          <w:sz w:val="24"/>
          <w:szCs w:val="24"/>
        </w:rPr>
        <w:t>Цыпленок, Заяц,</w:t>
      </w:r>
      <w:r w:rsidR="00EF7FBA">
        <w:rPr>
          <w:rFonts w:ascii="Times New Roman" w:hAnsi="Times New Roman" w:cs="Times New Roman"/>
          <w:sz w:val="24"/>
          <w:szCs w:val="24"/>
        </w:rPr>
        <w:t xml:space="preserve"> Мишки на Севере, Змей Горыныч.</w:t>
      </w:r>
      <w:r w:rsidR="00E5108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Поделки: Аи</w:t>
      </w:r>
      <w:r w:rsidR="00EF7FBA">
        <w:rPr>
          <w:rFonts w:ascii="Times New Roman" w:hAnsi="Times New Roman" w:cs="Times New Roman"/>
          <w:sz w:val="24"/>
          <w:szCs w:val="24"/>
        </w:rPr>
        <w:t>ст</w:t>
      </w:r>
      <w:r w:rsidR="00C517B8" w:rsidRPr="0096547C">
        <w:rPr>
          <w:rFonts w:ascii="Times New Roman" w:hAnsi="Times New Roman" w:cs="Times New Roman"/>
          <w:b/>
          <w:sz w:val="24"/>
          <w:szCs w:val="24"/>
        </w:rPr>
        <w:t>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C517B8" w:rsidRPr="0096547C">
        <w:rPr>
          <w:rFonts w:ascii="Times New Roman" w:hAnsi="Times New Roman" w:cs="Times New Roman"/>
          <w:b/>
          <w:sz w:val="24"/>
          <w:szCs w:val="24"/>
        </w:rPr>
        <w:t xml:space="preserve">  Работа с ватными палочками (</w:t>
      </w:r>
      <w:r w:rsidR="00EF7FB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час</w:t>
      </w:r>
      <w:r w:rsidR="00EF7FB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Способы использовани</w:t>
      </w:r>
      <w:r w:rsidR="00C517B8" w:rsidRPr="0096547C">
        <w:rPr>
          <w:rFonts w:ascii="Times New Roman" w:hAnsi="Times New Roman" w:cs="Times New Roman"/>
          <w:sz w:val="24"/>
          <w:szCs w:val="24"/>
        </w:rPr>
        <w:t xml:space="preserve">я. </w:t>
      </w:r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Аппликации</w:t>
      </w:r>
      <w:r w:rsidR="00EF7FBA">
        <w:rPr>
          <w:rFonts w:ascii="Times New Roman" w:hAnsi="Times New Roman" w:cs="Times New Roman"/>
          <w:sz w:val="24"/>
          <w:szCs w:val="24"/>
        </w:rPr>
        <w:t>:</w:t>
      </w:r>
      <w:r w:rsidR="00C517B8" w:rsidRPr="0096547C">
        <w:rPr>
          <w:rFonts w:ascii="Times New Roman" w:hAnsi="Times New Roman" w:cs="Times New Roman"/>
          <w:sz w:val="24"/>
          <w:szCs w:val="24"/>
        </w:rPr>
        <w:t xml:space="preserve"> Цыпленок</w:t>
      </w:r>
      <w:r w:rsidR="00733408" w:rsidRPr="0096547C">
        <w:rPr>
          <w:rFonts w:ascii="Times New Roman" w:hAnsi="Times New Roman" w:cs="Times New Roman"/>
          <w:sz w:val="24"/>
          <w:szCs w:val="24"/>
        </w:rPr>
        <w:t>.</w:t>
      </w:r>
      <w:r w:rsidR="00C517B8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16F4" w:rsidRPr="0096547C">
        <w:rPr>
          <w:rFonts w:ascii="Times New Roman" w:hAnsi="Times New Roman" w:cs="Times New Roman"/>
          <w:sz w:val="24"/>
          <w:szCs w:val="24"/>
        </w:rPr>
        <w:t>Поделка</w:t>
      </w:r>
      <w:r w:rsidR="00114FF9" w:rsidRPr="0096547C">
        <w:rPr>
          <w:rFonts w:ascii="Times New Roman" w:hAnsi="Times New Roman" w:cs="Times New Roman"/>
          <w:sz w:val="24"/>
          <w:szCs w:val="24"/>
        </w:rPr>
        <w:t>: Ежик</w:t>
      </w:r>
      <w:r w:rsidR="00733408" w:rsidRPr="0096547C">
        <w:rPr>
          <w:rFonts w:ascii="Times New Roman" w:hAnsi="Times New Roman" w:cs="Times New Roman"/>
          <w:sz w:val="24"/>
          <w:szCs w:val="24"/>
        </w:rPr>
        <w:t>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6547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67F92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Работ</w:t>
      </w:r>
      <w:r w:rsidR="00B131FE">
        <w:rPr>
          <w:rFonts w:ascii="Times New Roman" w:hAnsi="Times New Roman" w:cs="Times New Roman"/>
          <w:b/>
          <w:sz w:val="24"/>
          <w:szCs w:val="24"/>
        </w:rPr>
        <w:t xml:space="preserve">а с трубочками для коктейля </w:t>
      </w:r>
      <w:proofErr w:type="gramStart"/>
      <w:r w:rsidR="00B131F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131FE">
        <w:rPr>
          <w:rFonts w:ascii="Times New Roman" w:hAnsi="Times New Roman" w:cs="Times New Roman"/>
          <w:b/>
          <w:sz w:val="24"/>
          <w:szCs w:val="24"/>
        </w:rPr>
        <w:t>3 часа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Способы использования. </w:t>
      </w:r>
      <w:r w:rsidR="00F22E37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2E37" w:rsidRPr="0096547C">
        <w:rPr>
          <w:rFonts w:ascii="Times New Roman" w:hAnsi="Times New Roman" w:cs="Times New Roman"/>
          <w:sz w:val="24"/>
          <w:szCs w:val="24"/>
        </w:rPr>
        <w:t xml:space="preserve">   Мозаика: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22E37" w:rsidRPr="0096547C">
        <w:rPr>
          <w:rFonts w:ascii="Times New Roman" w:hAnsi="Times New Roman" w:cs="Times New Roman"/>
          <w:sz w:val="24"/>
          <w:szCs w:val="24"/>
        </w:rPr>
        <w:t>Лягушонок, Стрекоза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92E4C" w:rsidRPr="0096547C" w:rsidRDefault="00423935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одноразовой посудой (5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часов)     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Виды  и  способы использования одноразовой посуды. </w:t>
      </w:r>
      <w:r w:rsidR="00374B46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74B46" w:rsidRPr="0096547C">
        <w:rPr>
          <w:rFonts w:ascii="Times New Roman" w:hAnsi="Times New Roman" w:cs="Times New Roman"/>
          <w:sz w:val="24"/>
          <w:szCs w:val="24"/>
        </w:rPr>
        <w:t xml:space="preserve">  П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оделки:                                          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 - из тарелок: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374B46" w:rsidRPr="0096547C">
        <w:rPr>
          <w:rFonts w:ascii="Times New Roman" w:hAnsi="Times New Roman" w:cs="Times New Roman"/>
          <w:sz w:val="24"/>
          <w:szCs w:val="24"/>
        </w:rPr>
        <w:t>Динозаврик</w:t>
      </w:r>
      <w:proofErr w:type="gramStart"/>
      <w:r w:rsidR="00B131FE">
        <w:rPr>
          <w:rFonts w:ascii="Times New Roman" w:hAnsi="Times New Roman" w:cs="Times New Roman"/>
          <w:sz w:val="24"/>
          <w:szCs w:val="24"/>
        </w:rPr>
        <w:t xml:space="preserve"> </w:t>
      </w:r>
      <w:r w:rsidR="00374B46" w:rsidRPr="009654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4B46" w:rsidRPr="0096547C">
        <w:rPr>
          <w:rFonts w:ascii="Times New Roman" w:hAnsi="Times New Roman" w:cs="Times New Roman"/>
          <w:sz w:val="24"/>
          <w:szCs w:val="24"/>
        </w:rPr>
        <w:t>Слон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391452" w:rsidRPr="0096547C">
        <w:rPr>
          <w:rFonts w:ascii="Times New Roman" w:hAnsi="Times New Roman" w:cs="Times New Roman"/>
          <w:sz w:val="24"/>
          <w:szCs w:val="24"/>
        </w:rPr>
        <w:t>-из одноразовых ложек</w:t>
      </w:r>
      <w:r w:rsidR="00391452" w:rsidRPr="0096547C">
        <w:rPr>
          <w:rFonts w:ascii="Times New Roman" w:hAnsi="Times New Roman" w:cs="Times New Roman"/>
          <w:b/>
          <w:sz w:val="24"/>
          <w:szCs w:val="24"/>
        </w:rPr>
        <w:t>: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452" w:rsidRPr="0096547C">
        <w:rPr>
          <w:rFonts w:ascii="Times New Roman" w:hAnsi="Times New Roman" w:cs="Times New Roman"/>
          <w:sz w:val="24"/>
          <w:szCs w:val="24"/>
        </w:rPr>
        <w:t>Львено</w:t>
      </w:r>
      <w:r>
        <w:rPr>
          <w:rFonts w:ascii="Times New Roman" w:hAnsi="Times New Roman" w:cs="Times New Roman"/>
          <w:sz w:val="24"/>
          <w:szCs w:val="24"/>
        </w:rPr>
        <w:t>к, Гномик</w:t>
      </w:r>
      <w:r w:rsidR="00391452" w:rsidRPr="0096547C">
        <w:rPr>
          <w:rFonts w:ascii="Times New Roman" w:hAnsi="Times New Roman" w:cs="Times New Roman"/>
          <w:sz w:val="24"/>
          <w:szCs w:val="24"/>
        </w:rPr>
        <w:t>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7C1873" w:rsidRPr="0096547C" w:rsidRDefault="00397282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Работа с нитками </w:t>
      </w:r>
      <w:proofErr w:type="gramStart"/>
      <w:r w:rsidR="0042393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2393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83C19" w:rsidRPr="0096547C">
        <w:rPr>
          <w:rFonts w:ascii="Times New Roman" w:hAnsi="Times New Roman" w:cs="Times New Roman"/>
          <w:b/>
          <w:sz w:val="24"/>
          <w:szCs w:val="24"/>
        </w:rPr>
        <w:t>часа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Виды и свойства ниток. </w:t>
      </w:r>
      <w:r w:rsidR="00E83C19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>Поделки</w:t>
      </w:r>
      <w:r w:rsidR="00423935">
        <w:rPr>
          <w:rFonts w:ascii="Times New Roman" w:hAnsi="Times New Roman" w:cs="Times New Roman"/>
          <w:sz w:val="24"/>
          <w:szCs w:val="24"/>
        </w:rPr>
        <w:t xml:space="preserve">: </w:t>
      </w:r>
      <w:r w:rsidR="00E83C19" w:rsidRPr="0096547C">
        <w:rPr>
          <w:rFonts w:ascii="Times New Roman" w:hAnsi="Times New Roman" w:cs="Times New Roman"/>
          <w:sz w:val="24"/>
          <w:szCs w:val="24"/>
        </w:rPr>
        <w:t>Медуза</w:t>
      </w:r>
      <w:r w:rsidR="00423935">
        <w:rPr>
          <w:rFonts w:ascii="Times New Roman" w:hAnsi="Times New Roman" w:cs="Times New Roman"/>
          <w:sz w:val="24"/>
          <w:szCs w:val="24"/>
        </w:rPr>
        <w:t xml:space="preserve">, Кукла </w:t>
      </w:r>
      <w:proofErr w:type="spellStart"/>
      <w:r w:rsidR="00423935">
        <w:rPr>
          <w:rFonts w:ascii="Times New Roman" w:hAnsi="Times New Roman" w:cs="Times New Roman"/>
          <w:sz w:val="24"/>
          <w:szCs w:val="24"/>
        </w:rPr>
        <w:t>Мартиничка</w:t>
      </w:r>
      <w:proofErr w:type="spellEnd"/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1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B3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Работ</w:t>
      </w:r>
      <w:r w:rsidR="000B33A6" w:rsidRPr="0096547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23935">
        <w:rPr>
          <w:rFonts w:ascii="Times New Roman" w:hAnsi="Times New Roman" w:cs="Times New Roman"/>
          <w:b/>
          <w:sz w:val="24"/>
          <w:szCs w:val="24"/>
        </w:rPr>
        <w:t xml:space="preserve">с бумагой и картоном </w:t>
      </w:r>
      <w:proofErr w:type="gramStart"/>
      <w:r w:rsidR="0042393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23935">
        <w:rPr>
          <w:rFonts w:ascii="Times New Roman" w:hAnsi="Times New Roman" w:cs="Times New Roman"/>
          <w:b/>
          <w:sz w:val="24"/>
          <w:szCs w:val="24"/>
        </w:rPr>
        <w:t>6</w:t>
      </w:r>
      <w:r w:rsidR="00A26B3C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История возникновения</w:t>
      </w:r>
      <w:r w:rsidR="006627DC" w:rsidRPr="0096547C">
        <w:rPr>
          <w:rFonts w:ascii="Times New Roman" w:hAnsi="Times New Roman" w:cs="Times New Roman"/>
          <w:sz w:val="24"/>
          <w:szCs w:val="24"/>
        </w:rPr>
        <w:t>, с</w:t>
      </w:r>
      <w:r w:rsidRPr="0096547C">
        <w:rPr>
          <w:rFonts w:ascii="Times New Roman" w:hAnsi="Times New Roman" w:cs="Times New Roman"/>
          <w:sz w:val="24"/>
          <w:szCs w:val="24"/>
        </w:rPr>
        <w:t>гибание деталей, обводка по шаблону, вырезание овалов, треугольников, прямоугольников, аппликации и поделки в разных техниках</w:t>
      </w:r>
      <w:r w:rsidR="00BE22A4"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Аппликац</w:t>
      </w:r>
      <w:r w:rsidR="00397282">
        <w:rPr>
          <w:rFonts w:ascii="Times New Roman" w:hAnsi="Times New Roman" w:cs="Times New Roman"/>
          <w:sz w:val="24"/>
          <w:szCs w:val="24"/>
        </w:rPr>
        <w:t xml:space="preserve">ии: </w:t>
      </w:r>
      <w:r w:rsidR="00423935">
        <w:rPr>
          <w:rFonts w:ascii="Times New Roman" w:hAnsi="Times New Roman" w:cs="Times New Roman"/>
          <w:sz w:val="24"/>
          <w:szCs w:val="24"/>
        </w:rPr>
        <w:t>Лошадка, Медведь</w:t>
      </w:r>
      <w:r w:rsidR="00BF69D9"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Поделки: </w:t>
      </w:r>
      <w:r w:rsidR="00A26B3C">
        <w:rPr>
          <w:rFonts w:ascii="Times New Roman" w:hAnsi="Times New Roman" w:cs="Times New Roman"/>
          <w:sz w:val="24"/>
          <w:szCs w:val="24"/>
        </w:rPr>
        <w:t>Мышка-норушка,</w:t>
      </w:r>
      <w:r w:rsidR="00BE22A4" w:rsidRPr="0096547C">
        <w:rPr>
          <w:rFonts w:ascii="Times New Roman" w:hAnsi="Times New Roman" w:cs="Times New Roman"/>
          <w:sz w:val="24"/>
          <w:szCs w:val="24"/>
        </w:rPr>
        <w:t xml:space="preserve"> Лисич</w:t>
      </w:r>
      <w:r w:rsidR="00423935">
        <w:rPr>
          <w:rFonts w:ascii="Times New Roman" w:hAnsi="Times New Roman" w:cs="Times New Roman"/>
          <w:sz w:val="24"/>
          <w:szCs w:val="24"/>
        </w:rPr>
        <w:t>ка,</w:t>
      </w:r>
      <w:r w:rsidR="00397282">
        <w:rPr>
          <w:rFonts w:ascii="Times New Roman" w:hAnsi="Times New Roman" w:cs="Times New Roman"/>
          <w:sz w:val="24"/>
          <w:szCs w:val="24"/>
        </w:rPr>
        <w:t xml:space="preserve"> Божья коровка, </w:t>
      </w:r>
      <w:proofErr w:type="spellStart"/>
      <w:r w:rsidR="00397282">
        <w:rPr>
          <w:rFonts w:ascii="Times New Roman" w:hAnsi="Times New Roman" w:cs="Times New Roman"/>
          <w:sz w:val="24"/>
          <w:szCs w:val="24"/>
        </w:rPr>
        <w:t>Гусеничка</w:t>
      </w:r>
      <w:proofErr w:type="spellEnd"/>
      <w:r w:rsidR="00A26B3C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DC406D" w:rsidRDefault="00733408" w:rsidP="00C538C5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Рабо</w:t>
      </w:r>
      <w:r w:rsidR="00397282">
        <w:rPr>
          <w:rFonts w:ascii="Times New Roman" w:hAnsi="Times New Roman" w:cs="Times New Roman"/>
          <w:b/>
          <w:sz w:val="24"/>
          <w:szCs w:val="24"/>
        </w:rPr>
        <w:t>та с гофрированной бумагой</w:t>
      </w:r>
      <w:r w:rsidR="00A32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32F2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A32F26">
        <w:rPr>
          <w:rFonts w:ascii="Times New Roman" w:hAnsi="Times New Roman" w:cs="Times New Roman"/>
          <w:b/>
          <w:sz w:val="24"/>
          <w:szCs w:val="24"/>
        </w:rPr>
        <w:t>3 часа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Основные приемы работы с гофрирова</w:t>
      </w:r>
      <w:r w:rsidR="00550E78" w:rsidRPr="0096547C">
        <w:rPr>
          <w:rFonts w:ascii="Times New Roman" w:hAnsi="Times New Roman" w:cs="Times New Roman"/>
          <w:sz w:val="24"/>
          <w:szCs w:val="24"/>
        </w:rPr>
        <w:t xml:space="preserve">нной бумагой. Техника торцевания.                          </w:t>
      </w:r>
      <w:r w:rsidR="00A32F26">
        <w:rPr>
          <w:rFonts w:ascii="Times New Roman" w:hAnsi="Times New Roman" w:cs="Times New Roman"/>
          <w:sz w:val="24"/>
          <w:szCs w:val="24"/>
        </w:rPr>
        <w:t xml:space="preserve">        Поделки: Дельфин</w:t>
      </w:r>
      <w:r w:rsidR="00550E78" w:rsidRPr="0096547C">
        <w:rPr>
          <w:rFonts w:ascii="Times New Roman" w:hAnsi="Times New Roman" w:cs="Times New Roman"/>
          <w:sz w:val="24"/>
          <w:szCs w:val="24"/>
        </w:rPr>
        <w:t>, Сирень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26B3C">
        <w:rPr>
          <w:rFonts w:ascii="Times New Roman" w:hAnsi="Times New Roman" w:cs="Times New Roman"/>
          <w:b/>
          <w:sz w:val="24"/>
          <w:szCs w:val="24"/>
        </w:rPr>
        <w:t xml:space="preserve">    Ра</w:t>
      </w:r>
      <w:r w:rsidR="00423935">
        <w:rPr>
          <w:rFonts w:ascii="Times New Roman" w:hAnsi="Times New Roman" w:cs="Times New Roman"/>
          <w:b/>
          <w:sz w:val="24"/>
          <w:szCs w:val="24"/>
        </w:rPr>
        <w:t>бота с пластилином (3</w:t>
      </w:r>
      <w:r w:rsidR="00A26B3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 xml:space="preserve">. Элементы. </w:t>
      </w:r>
      <w:r w:rsidR="00550E78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97282">
        <w:rPr>
          <w:rFonts w:ascii="Times New Roman" w:hAnsi="Times New Roman" w:cs="Times New Roman"/>
          <w:sz w:val="24"/>
          <w:szCs w:val="24"/>
        </w:rPr>
        <w:t>Поделки</w:t>
      </w:r>
      <w:r w:rsidRPr="0096547C">
        <w:rPr>
          <w:rFonts w:ascii="Times New Roman" w:hAnsi="Times New Roman" w:cs="Times New Roman"/>
          <w:sz w:val="24"/>
          <w:szCs w:val="24"/>
        </w:rPr>
        <w:t xml:space="preserve">: </w:t>
      </w:r>
      <w:r w:rsidR="00423935">
        <w:rPr>
          <w:rFonts w:ascii="Times New Roman" w:hAnsi="Times New Roman" w:cs="Times New Roman"/>
          <w:sz w:val="24"/>
          <w:szCs w:val="24"/>
        </w:rPr>
        <w:t>Рыжий кот,</w:t>
      </w:r>
      <w:r w:rsidR="00550E78" w:rsidRPr="0096547C">
        <w:rPr>
          <w:rFonts w:ascii="Times New Roman" w:hAnsi="Times New Roman" w:cs="Times New Roman"/>
          <w:sz w:val="24"/>
          <w:szCs w:val="24"/>
        </w:rPr>
        <w:t xml:space="preserve"> На пруду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</w:p>
    <w:p w:rsidR="007855E7" w:rsidRDefault="007855E7" w:rsidP="00C538C5">
      <w:pPr>
        <w:rPr>
          <w:rFonts w:ascii="Times New Roman" w:hAnsi="Times New Roman" w:cs="Times New Roman"/>
          <w:sz w:val="24"/>
          <w:szCs w:val="24"/>
        </w:rPr>
      </w:pPr>
    </w:p>
    <w:p w:rsidR="007855E7" w:rsidRPr="00EB11D9" w:rsidRDefault="007855E7" w:rsidP="00C538C5">
      <w:pPr>
        <w:rPr>
          <w:rFonts w:ascii="Times New Roman" w:hAnsi="Times New Roman" w:cs="Times New Roman"/>
          <w:sz w:val="24"/>
          <w:szCs w:val="24"/>
        </w:rPr>
        <w:sectPr w:rsidR="007855E7" w:rsidRPr="00EB11D9" w:rsidSect="007979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7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709"/>
        <w:gridCol w:w="851"/>
        <w:gridCol w:w="850"/>
        <w:gridCol w:w="3260"/>
        <w:gridCol w:w="3669"/>
        <w:gridCol w:w="3277"/>
      </w:tblGrid>
      <w:tr w:rsidR="007855E7" w:rsidRPr="0096547C" w:rsidTr="007855E7">
        <w:trPr>
          <w:trHeight w:val="142"/>
        </w:trPr>
        <w:tc>
          <w:tcPr>
            <w:tcW w:w="15559" w:type="dxa"/>
            <w:gridSpan w:val="8"/>
            <w:shd w:val="clear" w:color="auto" w:fill="auto"/>
          </w:tcPr>
          <w:p w:rsidR="007855E7" w:rsidRPr="007855E7" w:rsidRDefault="007855E7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Pr="007855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733408" w:rsidRPr="0096547C" w:rsidTr="007855E7">
        <w:trPr>
          <w:trHeight w:val="142"/>
        </w:trPr>
        <w:tc>
          <w:tcPr>
            <w:tcW w:w="675" w:type="dxa"/>
            <w:vMerge w:val="restart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709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701" w:type="dxa"/>
            <w:gridSpan w:val="2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3669" w:type="dxa"/>
            <w:vMerge w:val="restart"/>
          </w:tcPr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277" w:type="dxa"/>
            <w:vMerge w:val="restart"/>
          </w:tcPr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F85327" w:rsidRPr="0096547C" w:rsidTr="007855E7">
        <w:trPr>
          <w:trHeight w:val="290"/>
        </w:trPr>
        <w:tc>
          <w:tcPr>
            <w:tcW w:w="675" w:type="dxa"/>
            <w:vMerge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9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7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нструктаж по тех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нике безопасности при работе с 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ножница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понятие «техника безопасности», напомнить правила работы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учиться выделять существенную информацию из данного материала.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Научить детей правильно </w:t>
            </w:r>
            <w:proofErr w:type="spellStart"/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понимать</w:t>
            </w:r>
            <w:proofErr w:type="gramStart"/>
            <w:r w:rsidR="00397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,ч</w:t>
            </w:r>
            <w:proofErr w:type="gramEnd"/>
            <w:r w:rsidR="00397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proofErr w:type="spellEnd"/>
            <w:r w:rsidR="00397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такое техника безопасности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передавать, держать и хранить инструменты.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дисками. Способы использова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 Правила и способы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окрашива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ватных дисков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Рассказать, что ватные диски используют и для аппликаций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поделок с помощью наглядного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материала, 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показать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окрашивать ватные диски.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всего данного материала существенную информацию.</w:t>
            </w:r>
          </w:p>
        </w:tc>
      </w:tr>
      <w:tr w:rsidR="00F85327" w:rsidRPr="0096547C" w:rsidTr="007855E7">
        <w:trPr>
          <w:trHeight w:val="336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</w:t>
            </w:r>
            <w:r w:rsidR="00C44FC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тными дисками. Аппликаци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C44FC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Цыпле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9790D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</w:t>
            </w:r>
            <w:r w:rsidR="00AB4FE2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ному виду деятельность, закреплять умение составлять рисунок из готовых форм, наклеивать форму из ватных дисков на основу.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составлять рисунок из готовых форм, наклеивать форму из ватных дисков на основу.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Развить умение составлять рисунок из готовых форм, наклеивать форму из ватных дисков на основу. Упражнять в комбинировании различных техник аппликации.</w:t>
            </w:r>
          </w:p>
        </w:tc>
      </w:tr>
      <w:tr w:rsidR="00F85327" w:rsidRPr="0096547C" w:rsidTr="007855E7">
        <w:trPr>
          <w:trHeight w:val="560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33408" w:rsidRPr="0096547C" w:rsidRDefault="004324A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ватными дисками. Аппликация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«Заяц».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9790D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ному виду деятельности, закреплять 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умение составлять рисунок из готовых форм, наклеивать форму из ватных дисков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основу. Упражнять в комбиниро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вании различных техник аппликации.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Закреплять умение составлять рисунок из нужных форм, наклеивать форму из ватных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дисков на основу, учиться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Научиться наклеивать форму из ватных дисков на основу, развивать воображение,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развивать моторику рук, содержать рабочее место в порядке.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733408" w:rsidRPr="0096547C" w:rsidRDefault="00472CD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</w:t>
            </w:r>
            <w:r w:rsidR="00CE2BA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                          «Аист».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E2BA1" w:rsidP="007855E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Продолжать учить детей работать с ватными дискам</w:t>
            </w:r>
            <w:r w:rsidR="0079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 Закрепить навыки симметрично</w:t>
            </w:r>
            <w:r w:rsidR="00472C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 вырезания. Закрепить умение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детей работать с простейшими схемами и чертежами.</w:t>
            </w:r>
          </w:p>
          <w:p w:rsidR="00BD274D" w:rsidRPr="0096547C" w:rsidRDefault="00BD274D" w:rsidP="007855E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E2BA1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складывать, сворачивать, красить ватные диски, придавать им форму, составлять красивые поделки,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E2BA1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 работать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ножницами, клеем, бумагой,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ватой при выполнении поделок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Закрепить навыки симметричного вырезания. Развивать воображение и фантазию.</w:t>
            </w:r>
          </w:p>
        </w:tc>
      </w:tr>
      <w:tr w:rsidR="00F85327" w:rsidRPr="0096547C" w:rsidTr="007855E7">
        <w:trPr>
          <w:trHeight w:val="3679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</w:t>
            </w:r>
            <w:r w:rsidR="00E5108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Мишки на 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евере».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Составить рисунок из готовых форм, наклеить форму из ватных дисков на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основу. Упражняться в комбиниро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вании различных техник аппликации.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наклеивать форму из ватных дисков на основу, развивать воображение, развивать моторику рук, содержать рабочее место в порядке.</w:t>
            </w:r>
          </w:p>
        </w:tc>
      </w:tr>
      <w:tr w:rsidR="00F85327" w:rsidRPr="0096547C" w:rsidTr="007855E7">
        <w:trPr>
          <w:trHeight w:val="3111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«Змей Горыныч».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79790D" w:rsidRDefault="0021471E" w:rsidP="007855E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Продолжать учить детей работать с ватными дискам</w:t>
            </w:r>
            <w:r w:rsidR="0079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 Закрепить навыки симметрично</w:t>
            </w:r>
            <w:r w:rsidR="00397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 вырезания. Закрепить умение 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детей работать с простейшими схемами и чертежами.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складывать, сворачивать, красить ватные диски, придавать им форму, составлять красивые поделки,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навыки правильно работать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ножницами, клеем, бумагой,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ватой при выполнении поделок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Закрепить навыки симметричного вырезания. Развивать воображение и фантазию.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33408" w:rsidRPr="0096547C" w:rsidRDefault="00C517B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палочками. Способы использо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 Способы окрашива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учащихся с техническими сведениями о ватных палочк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 с технологией их </w:t>
            </w:r>
            <w:proofErr w:type="gramStart"/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</w:t>
            </w:r>
            <w:proofErr w:type="gramEnd"/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различных вариантах творчества используя наглядный материал.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выделять существенную информацию из данного материала.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33408" w:rsidRPr="0096547C" w:rsidRDefault="00C517B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</w:t>
            </w:r>
            <w:r w:rsidR="00423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палочками. Аппликация «Ежик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616F4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учащихся работать с ватными палочками, создавать из них интересные аппликации, закреплять умение работать по простым схемам.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Учиться понимать простые схемы, делать аппликации из ватных палочек,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 планировать последова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тельность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своей работы,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C517B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следовать устным инструкциям, читать схемы из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делий, учиться сравнивать цель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результат, развивать моторику рук и глазомер.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EF7FBA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23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33408" w:rsidRPr="0096547C" w:rsidRDefault="0039728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ватными палочками. Поделка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423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Цыпленок</w:t>
            </w:r>
            <w:r w:rsidR="00114FF9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968A3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14FF9" w:rsidRPr="0096547C" w:rsidRDefault="00114FF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39728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простой схеме </w:t>
            </w:r>
            <w:r w:rsidR="00114FF9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поделку из ватных палочек, правильно планировать последовательность своей </w:t>
            </w:r>
            <w:r w:rsidR="00114FF9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114FF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Научиться следовать устным инструкциям, читать схемы изделий, учиться сравнивать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результат, развивать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мелкую моторику рук и глазомер.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2393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3D686B" w:rsidRPr="0096547C" w:rsidRDefault="002E3120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трубочками д</w:t>
            </w:r>
            <w:r w:rsidR="00C34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коктейля. Способы использова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родолжать знакомить учащихся с трубочками для коктейля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5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с материалом для </w:t>
            </w:r>
            <w:proofErr w:type="spellStart"/>
            <w:r w:rsidR="00A5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творчества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spellEnd"/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технологией их применения  в различных вариантах творчества используя наглядный материал.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полезную и нужную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Мозаи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                     «Стрекоза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выполнять работу в два э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тапа: подготовитель</w:t>
            </w:r>
            <w:r w:rsidR="00B1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ный: пригото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основу для поделки и расходный материал по образцу, основной: придать трубочкам нужную фор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и соединить их по образцу в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цветок.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B131F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вание умений и навыков учащихся в освоении нетрадиционных техник в изобразительной деятельности, развивать умение планировать свои действия в соот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ветствии с поставленной задачей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оценивать свой труд.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Мозаик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                     «Лягушонок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выполнять ра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боту в два этапа: подготовитель</w:t>
            </w:r>
            <w:r w:rsidR="00B1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ный: пригото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вить основу для поделки и расходный материал по образцу, основной: придать трубочкам нужную форму и соединить их по образцу в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цветок.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B131F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Совершенство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вание умений и навыков учащихся в освоении нетрадиционных техник в изобразительной деятельности, развивать умение планировать свои действия в соот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ветствии с поставленной задачей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оценивать свой труд.</w:t>
            </w:r>
          </w:p>
        </w:tc>
      </w:tr>
      <w:tr w:rsidR="00F85327" w:rsidRPr="0096547C" w:rsidTr="007855E7">
        <w:trPr>
          <w:trHeight w:val="559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3D686B" w:rsidRPr="0096547C" w:rsidRDefault="00B131F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посу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дой. Виды и способы </w:t>
            </w:r>
            <w:r w:rsidR="00C34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учащихся с видами одноразовой посуды,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историей возникновения, способами применения в твор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честве на наглядных примерах.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выделять из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данного материала самую полезную информацию.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посудой. Поделка из бумажной тарелки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«Динозав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мыслить нестандартно и находить в простых предметах интересные идеи.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шаблону, оформлять изделие, составлять самос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тоятельно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посудой: скл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еивание, отрезание, рисование,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одноразовой посудой. Поделка из бумажной таре</w:t>
            </w:r>
            <w:r w:rsidR="00067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лки                           «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Слон».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мыслить нестандартно и находить в простых предметах интересные идеи.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шаблону, оформлять изделие, составлять самос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тоятельно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приемы и способы работы при работе с одноразовой посудой: склеивание, отрезание, вырезание, рисование, размечать детали при помощи шаблона, составлять композицию по образцу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используя различные техники, использовать способ соединения изделий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067F92"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посудой. Поделка из ложек      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«Гномик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учащихся мыслить нестандартно и находить в простых предметах интересные идеи.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одноразовых ложек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нетрадицион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приемы работы с одноразовой посудой, создавать композицию по образцу,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спользования одноразовой посуды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одноразовой посуды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67F92"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посудой. Поделка из ложек     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«Львенок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учащихся мыслить нестандартно и находить в простых предметах интересные идеи.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одноразовых ложек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79790D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нетрадицион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приемы работы с одноразовой посудой, создавать композицию по образцу,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79790D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спользования одноразовой посуды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одноразовой посуды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цветными нитками. Виды и свойства ниток.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учащихся с видами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свойствами н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иток, рассказать об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</w:t>
            </w:r>
            <w:r w:rsidR="00A5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нии ниток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творчестве на примере наглядного материала.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осваивать способы работы с нитками, наматывать нитки на шаблон из картона, применять полученные знания и умения в практической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 нитками. Способы изготовле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изделий. «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Медуза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</w:t>
            </w:r>
            <w:r w:rsidR="002E3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учащихся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историей возникнове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кукол из ниток. На примере показать, как сделать кота.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кота, умение слушать учителя,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куклы, умение слушать учителя, содержать рабочее место в порядке.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 нитками. Способы изготовле</w:t>
            </w:r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 изделий. «Кукла </w:t>
            </w:r>
            <w:proofErr w:type="spellStart"/>
            <w:r w:rsidR="0022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Мартиничка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2E3120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работой с нитками. На примере показать, как сделать птицу.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птицы, умение слушать учителя,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практическими навыками изготовления куклы, умение слушать учителя, содержать рабочее место в порядке.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A32F26"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 и картоном. История возникновения. Сгибание и разгибание деталей, обводка по шаблону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вырезание овалов, прямоугольни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кругов, треугол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ьников. Аппликация из геометри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ческих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фигур.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работе с ножницами. Наклеивание на картон и цветную бумагу различных эле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ментов изображения из вырезан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кусков бумаги. Зна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комство с материалами для выполнения аппликации, инструментами, порядками выпол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нения аппликации.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вырезание овалов, прямоугольни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кругов, треугольников.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с помощью учителя приемы и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  <w:r w:rsidR="00A5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собы работы с бумагой     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(склеи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ание, отрезание, отрывание)</w:t>
            </w:r>
            <w:proofErr w:type="gramStart"/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мечать детали при помощи шаблона, соблюдать правила экономного расходования бумаги, составлять композиции по образцу.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ота с цветной бумагой. </w:t>
            </w:r>
            <w:proofErr w:type="spellStart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Зооконст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руктор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«Лошадка».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аблону вырезать круги и овалы,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аппликацию из вырезанных фигур.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техники выполнения аппликации, о по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следователь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ота с цветной бумагой. </w:t>
            </w:r>
            <w:proofErr w:type="spellStart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Зооконст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руктор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«Медведь».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шаблону вырезать круги и овалы,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сделать аппликацию из вырезанных фигур.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техники выполне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аппликации, о последователь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D686B" w:rsidRPr="0096547C" w:rsidRDefault="009929B6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Закручива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полукруга в конус.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делка            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Мышка-норушка»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9929B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различных художествен</w:t>
            </w:r>
            <w:r w:rsidR="003D686B"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ных техник и материалов в изготовлении поделок. Техника безопасности при работе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 вырезани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круга, Закручивание полукруга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конус, превращать конус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зверей с помощью дополнитель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деталей и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2E3120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Изготавливать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 из бумаги на основе сгибания и вырезания простейших фигур, использовать способ соединения деталей при помощи клея.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D686B" w:rsidRPr="0096547C" w:rsidRDefault="009929B6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Закручива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полукруга в конус.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</w:t>
            </w:r>
            <w:r w:rsidR="00462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делка            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Лисичка».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9929B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различных художествен</w:t>
            </w:r>
            <w:r w:rsidR="003D686B"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ных техник и материалов в изготовлении </w:t>
            </w:r>
            <w:r w:rsidR="003D686B"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поделок. Соблюдение техники безопасности при работе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Сгибание и разгибание деталей, обводка по шаблону, вырезание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круга, Закручивание полукруга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конус, превращать конус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зверей с помощью дополнитель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деталей и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2E3120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Изготавливать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изделие из бумаги на основе сгибания и вырезания простейших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фигур, использовать способ соединения деталей при помощи клея.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бумагой. Объемный</w:t>
            </w:r>
            <w:r w:rsidR="00462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2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квиллинг</w:t>
            </w:r>
            <w:proofErr w:type="spellEnd"/>
            <w:r w:rsidR="00462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           «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Божья коровка»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для создания поделки в технике объемного </w:t>
            </w:r>
            <w:proofErr w:type="spell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для создания поделки в технике объемного </w:t>
            </w:r>
            <w:proofErr w:type="spell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объемной поделки в технике 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объемного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цветной бумагой. Объемный </w:t>
            </w:r>
            <w:proofErr w:type="spell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квилли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</w:t>
            </w:r>
            <w:proofErr w:type="spellEnd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           «</w:t>
            </w:r>
            <w:proofErr w:type="spellStart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Гусенич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для создания поделки в технике объемного </w:t>
            </w:r>
            <w:proofErr w:type="spell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9728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Сделать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для создания поделки в технике объемного </w:t>
            </w:r>
            <w:proofErr w:type="spell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соединить элементы с помощью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объемной поделки в технике 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объемного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квилинга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гофриро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ванной бумагой.  Знакомство с техникой торцевания.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техникой торцевания на бумаге на примере наглядных материалов.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Нарезание кв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адратов со сторонами 1.5 см, с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зубочисток наклеивать квадраты на рисунок.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нового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вида работы с бумагой-техникой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торцевания.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гофриро</w:t>
            </w:r>
            <w:r w:rsidR="002E3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ванной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бумагой. Техника торцевания                   «Дельфин».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Нарезание кв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адратов со сторонами 1.5 см, с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зубочисток наклеивать квадраты на рисунок для создания образа.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композиции в технике плоскостного торцевания, правильно распределять 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своем столе инструменты для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гофриро</w:t>
            </w:r>
            <w:r w:rsidR="002E3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ванной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бумагой. Техника торце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                  «Сирень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Нарезание полосок 5-7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мм, создавать нужные элементы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объединять их в одно целое, распределять работу между собой.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влять под руководством учителя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проектную деятельность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технике торцевание, искать пути реализации.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пластилином. Знакомство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нографией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Техника работы.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Вспомнит</w:t>
            </w:r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 основные элементы </w:t>
            </w:r>
            <w:proofErr w:type="spellStart"/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пластилиног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рафии</w:t>
            </w:r>
            <w:proofErr w:type="spellEnd"/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шар</w:t>
            </w:r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ики, колбаски, жгу</w:t>
            </w:r>
            <w:r w:rsidR="00397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тики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колечки.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 за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крепление элементов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рафии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жгутики, колечки, шарики, колбаски обобщать то новое, что освоено.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вида раб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 с пластилином-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фией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нография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Поделка «Рыжий кот».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A50AE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«Печатание» рисунков на основе,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рисование» жгутиками и колечками</w:t>
            </w:r>
            <w:proofErr w:type="gram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шариками, колбас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 из пластилина , организовы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рабочее место.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комп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озиции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технике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фия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221636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графия</w:t>
            </w:r>
            <w:proofErr w:type="spellEnd"/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Картина «На пруду»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(коллектив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ная).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знаний, закрепление </w:t>
            </w:r>
            <w:proofErr w:type="gramStart"/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изготовление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изделий с использова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изученных приемов.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Отбирать необходимые материалы для изделий, работать по плану,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рисование» з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накомыми элементами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рафии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</w:t>
            </w:r>
            <w:r w:rsidR="002E3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влять под руководством учителя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</w:t>
            </w:r>
            <w:r w:rsidR="00397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ективно проектную деятельность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 с пластилином.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C406D" w:rsidRDefault="00DC406D">
      <w:pPr>
        <w:rPr>
          <w:rFonts w:ascii="Times New Roman" w:hAnsi="Times New Roman" w:cs="Times New Roman"/>
          <w:sz w:val="24"/>
          <w:szCs w:val="24"/>
        </w:rPr>
        <w:sectPr w:rsidR="00DC406D" w:rsidSect="00DC40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63D8" w:rsidRPr="007855E7" w:rsidRDefault="009663D8" w:rsidP="007855E7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lastRenderedPageBreak/>
        <w:t>Формами контроля</w:t>
      </w:r>
      <w:r w:rsidRPr="0096547C">
        <w:rPr>
          <w:rFonts w:ascii="Times New Roman" w:hAnsi="Times New Roman" w:cs="Times New Roman"/>
          <w:sz w:val="24"/>
          <w:szCs w:val="24"/>
        </w:rPr>
        <w:t xml:space="preserve"> реализации программы являются:                                                                                                                                       Поделки, выставки индивидуальных и коллективных работ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самоанализ,  коллективный анализ творческих работ, карта личностного развития учащихся                                                                                                                                                     Выставочная деятельность является важным итоговым этапом занятий.                                                                                                                   --</w:t>
      </w:r>
      <w:r w:rsidRPr="0096547C">
        <w:rPr>
          <w:rFonts w:ascii="Times New Roman" w:hAnsi="Times New Roman" w:cs="Times New Roman"/>
          <w:b/>
          <w:sz w:val="24"/>
          <w:szCs w:val="24"/>
        </w:rPr>
        <w:t>Выставки могут быть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6547C">
        <w:rPr>
          <w:rFonts w:ascii="Times New Roman" w:hAnsi="Times New Roman" w:cs="Times New Roman"/>
          <w:i/>
          <w:sz w:val="24"/>
          <w:szCs w:val="24"/>
        </w:rPr>
        <w:t>одновневные</w:t>
      </w:r>
      <w:proofErr w:type="spellEnd"/>
      <w:r w:rsidRPr="009654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проводятся в конце каждого задания с целью обсуждения;                                                                                                                - </w:t>
      </w:r>
      <w:r w:rsidRPr="0096547C">
        <w:rPr>
          <w:rFonts w:ascii="Times New Roman" w:hAnsi="Times New Roman" w:cs="Times New Roman"/>
          <w:i/>
          <w:sz w:val="24"/>
          <w:szCs w:val="24"/>
        </w:rPr>
        <w:t>постоянны</w:t>
      </w:r>
      <w:proofErr w:type="gramStart"/>
      <w:r w:rsidRPr="0096547C">
        <w:rPr>
          <w:rFonts w:ascii="Times New Roman" w:hAnsi="Times New Roman" w:cs="Times New Roman"/>
          <w:i/>
          <w:sz w:val="24"/>
          <w:szCs w:val="24"/>
        </w:rPr>
        <w:t>е</w:t>
      </w:r>
      <w:r w:rsidRPr="0096547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проводятся в помещении , где работают дети;                                                                                                                               -т</w:t>
      </w:r>
      <w:r w:rsidRPr="0096547C">
        <w:rPr>
          <w:rFonts w:ascii="Times New Roman" w:hAnsi="Times New Roman" w:cs="Times New Roman"/>
          <w:i/>
          <w:sz w:val="24"/>
          <w:szCs w:val="24"/>
        </w:rPr>
        <w:t>ематические</w:t>
      </w:r>
      <w:r w:rsidRPr="0096547C">
        <w:rPr>
          <w:rFonts w:ascii="Times New Roman" w:hAnsi="Times New Roman" w:cs="Times New Roman"/>
          <w:sz w:val="24"/>
          <w:szCs w:val="24"/>
        </w:rPr>
        <w:t>—по итогам изучения разделов, тем;                                                                                                                               -</w:t>
      </w:r>
      <w:r w:rsidRPr="0096547C">
        <w:rPr>
          <w:rFonts w:ascii="Times New Roman" w:hAnsi="Times New Roman" w:cs="Times New Roman"/>
          <w:i/>
          <w:sz w:val="24"/>
          <w:szCs w:val="24"/>
        </w:rPr>
        <w:t>итоговые</w:t>
      </w:r>
      <w:r w:rsidRPr="0096547C">
        <w:rPr>
          <w:rFonts w:ascii="Times New Roman" w:hAnsi="Times New Roman" w:cs="Times New Roman"/>
          <w:sz w:val="24"/>
          <w:szCs w:val="24"/>
        </w:rPr>
        <w:t>- в конце года организуется выставка практических работ учащихся с участием педагогов, родителей, гостей                                                                                                                                                 --</w:t>
      </w:r>
      <w:r w:rsidRPr="0096547C">
        <w:rPr>
          <w:rFonts w:ascii="Times New Roman" w:hAnsi="Times New Roman" w:cs="Times New Roman"/>
          <w:b/>
          <w:sz w:val="24"/>
          <w:szCs w:val="24"/>
        </w:rPr>
        <w:t>Карта личностного развития детей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в баллах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Качество выполнения работ, изделий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1-низкий уровень;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2-средний уровень ( с недостатками);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3-высокий уровень.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1-репродуктивный уровень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не может работать без посторонней помощи);                                                                                                           2- частично продуктивный ( делает открытие и выполняет работу самостоятельно с посторонней помощью);                                                                             3- продуктивный ( самостоятельно открывает новые и использует известные знания в незнакомых ситуациях);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Личностные качества</w:t>
      </w:r>
      <w:r w:rsidRPr="0096547C">
        <w:rPr>
          <w:rFonts w:ascii="Times New Roman" w:hAnsi="Times New Roman" w:cs="Times New Roman"/>
          <w:sz w:val="24"/>
          <w:szCs w:val="24"/>
        </w:rPr>
        <w:t>: умение работать с информацией ; коммуникабельность; проектная деятельность:                                                                                                                           1-низкий уровень;                                                                                                                                                                                                                  2-средний уровень;                                                                                                                                                                                                                 3-высокий уровень.</w:t>
      </w: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3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6"/>
        <w:gridCol w:w="850"/>
        <w:gridCol w:w="851"/>
        <w:gridCol w:w="850"/>
        <w:gridCol w:w="866"/>
        <w:gridCol w:w="835"/>
        <w:gridCol w:w="567"/>
        <w:gridCol w:w="851"/>
        <w:gridCol w:w="1417"/>
        <w:gridCol w:w="993"/>
        <w:gridCol w:w="708"/>
        <w:gridCol w:w="748"/>
      </w:tblGrid>
      <w:tr w:rsidR="009663D8" w:rsidRPr="0096547C" w:rsidTr="00C538C5">
        <w:trPr>
          <w:trHeight w:val="2514"/>
        </w:trPr>
        <w:tc>
          <w:tcPr>
            <w:tcW w:w="1276" w:type="dxa"/>
            <w:vMerge w:val="restart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Учебная четверть</w:t>
            </w: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(изделия</w:t>
            </w: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Творческие       способности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3" w:type="dxa"/>
            <w:gridSpan w:val="3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  <w:tc>
          <w:tcPr>
            <w:tcW w:w="2410" w:type="dxa"/>
            <w:gridSpan w:val="2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Умение          работать с информацией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proofErr w:type="spell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-кабель-</w:t>
            </w: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умение общаться)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1894"/>
        </w:trPr>
        <w:tc>
          <w:tcPr>
            <w:tcW w:w="1276" w:type="dxa"/>
            <w:vMerge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Открытие нов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а занятиях</w:t>
            </w:r>
          </w:p>
        </w:tc>
        <w:tc>
          <w:tcPr>
            <w:tcW w:w="850" w:type="dxa"/>
            <w:textDirection w:val="btLr"/>
          </w:tcPr>
          <w:p w:rsidR="009663D8" w:rsidRPr="0096547C" w:rsidRDefault="00397282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ные 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препредл</w:t>
            </w:r>
            <w:proofErr w:type="gramStart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proofErr w:type="spellEnd"/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Технологическ</w:t>
            </w:r>
            <w:r w:rsidR="00397282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851" w:type="dxa"/>
            <w:textDirection w:val="btLr"/>
          </w:tcPr>
          <w:p w:rsidR="009663D8" w:rsidRPr="0096547C" w:rsidRDefault="00397282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пыт.исследований</w:t>
            </w:r>
            <w:proofErr w:type="spellEnd"/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  <w:textDirection w:val="btLr"/>
          </w:tcPr>
          <w:p w:rsidR="009663D8" w:rsidRPr="0096547C" w:rsidRDefault="00397282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д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етьми</w:t>
            </w: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</w:tr>
      <w:tr w:rsidR="009663D8" w:rsidRPr="0096547C" w:rsidTr="00C538C5">
        <w:trPr>
          <w:cantSplit/>
          <w:trHeight w:val="400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63D8" w:rsidRPr="0096547C" w:rsidTr="00C538C5">
        <w:trPr>
          <w:cantSplit/>
          <w:trHeight w:val="712"/>
        </w:trPr>
        <w:tc>
          <w:tcPr>
            <w:tcW w:w="127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471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641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584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9663D8" w:rsidRPr="0096547C" w:rsidRDefault="009663D8" w:rsidP="007855E7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Поделки из разных материалов.1-4 классы В. В. Выгоно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Издательство «Экзамен» Москва 2012.-191, [1]с</w:t>
      </w:r>
    </w:p>
    <w:p w:rsidR="009663D8" w:rsidRPr="0096547C" w:rsidRDefault="00397282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Долженко </w:t>
      </w:r>
      <w:r w:rsidR="009663D8" w:rsidRPr="0096547C">
        <w:rPr>
          <w:rFonts w:ascii="Times New Roman" w:hAnsi="Times New Roman" w:cs="Times New Roman"/>
          <w:sz w:val="24"/>
          <w:szCs w:val="24"/>
        </w:rPr>
        <w:t>« 100 поделок из бумаги»</w:t>
      </w:r>
    </w:p>
    <w:p w:rsidR="009663D8" w:rsidRPr="0096547C" w:rsidRDefault="00397282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Чернова Е.В. «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Пластилиновые картины» /е </w:t>
      </w:r>
      <w:proofErr w:type="spellStart"/>
      <w:r w:rsidR="009663D8" w:rsidRPr="0096547C">
        <w:rPr>
          <w:rFonts w:ascii="Times New Roman" w:hAnsi="Times New Roman" w:cs="Times New Roman"/>
          <w:sz w:val="24"/>
          <w:szCs w:val="24"/>
        </w:rPr>
        <w:t>В.Чернова</w:t>
      </w:r>
      <w:proofErr w:type="spellEnd"/>
      <w:r w:rsidR="009663D8" w:rsidRPr="009654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Ростов н/Д: Феникс, 2006-48с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="009663D8" w:rsidRPr="0096547C">
        <w:rPr>
          <w:rFonts w:ascii="Times New Roman" w:hAnsi="Times New Roman" w:cs="Times New Roman"/>
          <w:sz w:val="24"/>
          <w:szCs w:val="24"/>
        </w:rPr>
        <w:t>Город мастеров)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Иванченко В. Н. Занятия в системе дополнительного образования детей. Учебно-методическое пособие для руководителей ОУДОД, методистов, педаго</w:t>
      </w:r>
      <w:r w:rsidR="00397282">
        <w:rPr>
          <w:rFonts w:ascii="Times New Roman" w:hAnsi="Times New Roman" w:cs="Times New Roman"/>
          <w:sz w:val="24"/>
          <w:szCs w:val="24"/>
        </w:rPr>
        <w:t>гов-организаторов, специалистов</w:t>
      </w:r>
      <w:r w:rsidRPr="0096547C">
        <w:rPr>
          <w:rFonts w:ascii="Times New Roman" w:hAnsi="Times New Roman" w:cs="Times New Roman"/>
          <w:sz w:val="24"/>
          <w:szCs w:val="24"/>
        </w:rPr>
        <w:t>,</w:t>
      </w:r>
      <w:r w:rsidR="00397282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по дополнительному образованию детей, руководителей образовательных учреждений, учителей, студентов, педагогических учебных заведений, слушателей ИПК. Ростов н/Д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из-во « Учитель» , 2007-288с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Перевертень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Г.И. Самоделки из разных материалов: Книга для учителя начальных классов по внеклассной работе.- М. Просвещение, </w:t>
      </w:r>
      <w:r w:rsidR="003A49C4" w:rsidRPr="0096547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1985-112с 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И. Лыкова   Детское худ</w:t>
      </w:r>
      <w:r w:rsidR="00397282">
        <w:rPr>
          <w:rFonts w:ascii="Times New Roman" w:hAnsi="Times New Roman" w:cs="Times New Roman"/>
          <w:sz w:val="24"/>
          <w:szCs w:val="24"/>
        </w:rPr>
        <w:t>ожественное творчество. Серия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 xml:space="preserve">», изд. И.Д. «Цветной мир» 2012     </w:t>
      </w:r>
    </w:p>
    <w:p w:rsidR="009663D8" w:rsidRPr="0096547C" w:rsidRDefault="00397282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Зайцева «</w:t>
      </w:r>
      <w:r w:rsidR="003A49C4" w:rsidRPr="0096547C">
        <w:rPr>
          <w:rFonts w:ascii="Times New Roman" w:hAnsi="Times New Roman" w:cs="Times New Roman"/>
          <w:sz w:val="24"/>
          <w:szCs w:val="24"/>
        </w:rPr>
        <w:t>О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бъемный </w:t>
      </w:r>
      <w:proofErr w:type="spellStart"/>
      <w:r w:rsidR="009663D8" w:rsidRPr="0096547C">
        <w:rPr>
          <w:rFonts w:ascii="Times New Roman" w:hAnsi="Times New Roman" w:cs="Times New Roman"/>
          <w:sz w:val="24"/>
          <w:szCs w:val="24"/>
        </w:rPr>
        <w:t>Квилл</w:t>
      </w:r>
      <w:r w:rsidR="007855E7">
        <w:rPr>
          <w:rFonts w:ascii="Times New Roman" w:hAnsi="Times New Roman" w:cs="Times New Roman"/>
          <w:sz w:val="24"/>
          <w:szCs w:val="24"/>
        </w:rPr>
        <w:t>инг</w:t>
      </w:r>
      <w:proofErr w:type="spellEnd"/>
      <w:r w:rsidR="007855E7">
        <w:rPr>
          <w:rFonts w:ascii="Times New Roman" w:hAnsi="Times New Roman" w:cs="Times New Roman"/>
          <w:sz w:val="24"/>
          <w:szCs w:val="24"/>
        </w:rPr>
        <w:t xml:space="preserve">» изд. « </w:t>
      </w:r>
      <w:proofErr w:type="spellStart"/>
      <w:r w:rsidR="007855E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7855E7">
        <w:rPr>
          <w:rFonts w:ascii="Times New Roman" w:hAnsi="Times New Roman" w:cs="Times New Roman"/>
          <w:sz w:val="24"/>
          <w:szCs w:val="24"/>
        </w:rPr>
        <w:t xml:space="preserve">», 2013.-64с: </w:t>
      </w:r>
      <w:r w:rsidR="009663D8" w:rsidRPr="0096547C">
        <w:rPr>
          <w:rFonts w:ascii="Times New Roman" w:hAnsi="Times New Roman" w:cs="Times New Roman"/>
          <w:sz w:val="24"/>
          <w:szCs w:val="24"/>
        </w:rPr>
        <w:t>ил.-</w:t>
      </w:r>
      <w:r w:rsidR="003A49C4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( Азбука рукоделия)    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Е.А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, Т.П. Зуева «Те</w:t>
      </w:r>
      <w:r w:rsidR="00397282">
        <w:rPr>
          <w:rFonts w:ascii="Times New Roman" w:hAnsi="Times New Roman" w:cs="Times New Roman"/>
          <w:sz w:val="24"/>
          <w:szCs w:val="24"/>
        </w:rPr>
        <w:t xml:space="preserve">хнология» Пособие для учителей </w:t>
      </w:r>
      <w:r w:rsidRPr="0096547C">
        <w:rPr>
          <w:rFonts w:ascii="Times New Roman" w:hAnsi="Times New Roman" w:cs="Times New Roman"/>
          <w:sz w:val="24"/>
          <w:szCs w:val="24"/>
        </w:rPr>
        <w:t>общеобразовательных организаций 2-изд.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осква «Просвещение»2014г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Информационные источники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http://stranamasterov.ru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http://master.schoolnano.ru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http://www.solnushki.ru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http://budkovayanv.ru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http://malish-nash.ru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http://sdelaysam-samodelki.ru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http://ped-kopilka.ru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http://allforchildren.ru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http://nsportal.ru</w:t>
      </w:r>
    </w:p>
    <w:p w:rsidR="009663D8" w:rsidRPr="0096547C" w:rsidRDefault="009663D8" w:rsidP="007855E7">
      <w:pPr>
        <w:rPr>
          <w:rFonts w:ascii="Times New Roman" w:hAnsi="Times New Roman" w:cs="Times New Roman"/>
          <w:sz w:val="24"/>
          <w:szCs w:val="24"/>
        </w:rPr>
      </w:pPr>
    </w:p>
    <w:sectPr w:rsidR="009663D8" w:rsidRPr="0096547C" w:rsidSect="00EF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E2" w:rsidRDefault="00483EE2" w:rsidP="00C34E23">
      <w:pPr>
        <w:spacing w:after="0" w:line="240" w:lineRule="auto"/>
      </w:pPr>
      <w:r>
        <w:separator/>
      </w:r>
    </w:p>
  </w:endnote>
  <w:endnote w:type="continuationSeparator" w:id="0">
    <w:p w:rsidR="00483EE2" w:rsidRDefault="00483EE2" w:rsidP="00C3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E2" w:rsidRDefault="00483EE2" w:rsidP="00C34E23">
      <w:pPr>
        <w:spacing w:after="0" w:line="240" w:lineRule="auto"/>
      </w:pPr>
      <w:r>
        <w:separator/>
      </w:r>
    </w:p>
  </w:footnote>
  <w:footnote w:type="continuationSeparator" w:id="0">
    <w:p w:rsidR="00483EE2" w:rsidRDefault="00483EE2" w:rsidP="00C3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44B6"/>
    <w:multiLevelType w:val="hybridMultilevel"/>
    <w:tmpl w:val="7A069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35AA"/>
    <w:multiLevelType w:val="hybridMultilevel"/>
    <w:tmpl w:val="DF741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C0463"/>
    <w:multiLevelType w:val="hybridMultilevel"/>
    <w:tmpl w:val="15746664"/>
    <w:lvl w:ilvl="0" w:tplc="0419000F">
      <w:start w:val="1"/>
      <w:numFmt w:val="decimal"/>
      <w:lvlText w:val="%1."/>
      <w:lvlJc w:val="left"/>
      <w:pPr>
        <w:ind w:left="4375" w:hanging="360"/>
      </w:pPr>
    </w:lvl>
    <w:lvl w:ilvl="1" w:tplc="04190019" w:tentative="1">
      <w:start w:val="1"/>
      <w:numFmt w:val="lowerLetter"/>
      <w:lvlText w:val="%2."/>
      <w:lvlJc w:val="left"/>
      <w:pPr>
        <w:ind w:left="5095" w:hanging="360"/>
      </w:pPr>
    </w:lvl>
    <w:lvl w:ilvl="2" w:tplc="0419001B" w:tentative="1">
      <w:start w:val="1"/>
      <w:numFmt w:val="lowerRoman"/>
      <w:lvlText w:val="%3."/>
      <w:lvlJc w:val="right"/>
      <w:pPr>
        <w:ind w:left="5815" w:hanging="180"/>
      </w:pPr>
    </w:lvl>
    <w:lvl w:ilvl="3" w:tplc="0419000F" w:tentative="1">
      <w:start w:val="1"/>
      <w:numFmt w:val="decimal"/>
      <w:lvlText w:val="%4."/>
      <w:lvlJc w:val="left"/>
      <w:pPr>
        <w:ind w:left="6535" w:hanging="360"/>
      </w:pPr>
    </w:lvl>
    <w:lvl w:ilvl="4" w:tplc="04190019" w:tentative="1">
      <w:start w:val="1"/>
      <w:numFmt w:val="lowerLetter"/>
      <w:lvlText w:val="%5."/>
      <w:lvlJc w:val="left"/>
      <w:pPr>
        <w:ind w:left="7255" w:hanging="360"/>
      </w:pPr>
    </w:lvl>
    <w:lvl w:ilvl="5" w:tplc="0419001B" w:tentative="1">
      <w:start w:val="1"/>
      <w:numFmt w:val="lowerRoman"/>
      <w:lvlText w:val="%6."/>
      <w:lvlJc w:val="right"/>
      <w:pPr>
        <w:ind w:left="7975" w:hanging="180"/>
      </w:pPr>
    </w:lvl>
    <w:lvl w:ilvl="6" w:tplc="0419000F" w:tentative="1">
      <w:start w:val="1"/>
      <w:numFmt w:val="decimal"/>
      <w:lvlText w:val="%7."/>
      <w:lvlJc w:val="left"/>
      <w:pPr>
        <w:ind w:left="8695" w:hanging="360"/>
      </w:pPr>
    </w:lvl>
    <w:lvl w:ilvl="7" w:tplc="04190019" w:tentative="1">
      <w:start w:val="1"/>
      <w:numFmt w:val="lowerLetter"/>
      <w:lvlText w:val="%8."/>
      <w:lvlJc w:val="left"/>
      <w:pPr>
        <w:ind w:left="9415" w:hanging="360"/>
      </w:pPr>
    </w:lvl>
    <w:lvl w:ilvl="8" w:tplc="0419001B" w:tentative="1">
      <w:start w:val="1"/>
      <w:numFmt w:val="lowerRoman"/>
      <w:lvlText w:val="%9."/>
      <w:lvlJc w:val="right"/>
      <w:pPr>
        <w:ind w:left="1013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408"/>
    <w:rsid w:val="00020D61"/>
    <w:rsid w:val="00067F92"/>
    <w:rsid w:val="00086416"/>
    <w:rsid w:val="000B33A6"/>
    <w:rsid w:val="000E4FB2"/>
    <w:rsid w:val="000F5EFA"/>
    <w:rsid w:val="00114FF9"/>
    <w:rsid w:val="0013154B"/>
    <w:rsid w:val="001616F4"/>
    <w:rsid w:val="00164316"/>
    <w:rsid w:val="001833F1"/>
    <w:rsid w:val="001B6519"/>
    <w:rsid w:val="001D1D62"/>
    <w:rsid w:val="0021471E"/>
    <w:rsid w:val="00221636"/>
    <w:rsid w:val="00227F02"/>
    <w:rsid w:val="002540FC"/>
    <w:rsid w:val="00271010"/>
    <w:rsid w:val="002A5880"/>
    <w:rsid w:val="002C1687"/>
    <w:rsid w:val="002E17FD"/>
    <w:rsid w:val="002E3120"/>
    <w:rsid w:val="00365472"/>
    <w:rsid w:val="00374B46"/>
    <w:rsid w:val="00391452"/>
    <w:rsid w:val="00397282"/>
    <w:rsid w:val="003A49C4"/>
    <w:rsid w:val="003B06DA"/>
    <w:rsid w:val="003B2415"/>
    <w:rsid w:val="003D686B"/>
    <w:rsid w:val="00405E31"/>
    <w:rsid w:val="00420CA3"/>
    <w:rsid w:val="00423935"/>
    <w:rsid w:val="004324A8"/>
    <w:rsid w:val="004405B8"/>
    <w:rsid w:val="00443F38"/>
    <w:rsid w:val="00462513"/>
    <w:rsid w:val="0046509F"/>
    <w:rsid w:val="00472CD2"/>
    <w:rsid w:val="00483EE2"/>
    <w:rsid w:val="004968A3"/>
    <w:rsid w:val="00533FBE"/>
    <w:rsid w:val="00550E78"/>
    <w:rsid w:val="0055214C"/>
    <w:rsid w:val="00552DCF"/>
    <w:rsid w:val="00553AC1"/>
    <w:rsid w:val="0059450B"/>
    <w:rsid w:val="00596D33"/>
    <w:rsid w:val="005E11EC"/>
    <w:rsid w:val="005F3476"/>
    <w:rsid w:val="00653C99"/>
    <w:rsid w:val="006627DC"/>
    <w:rsid w:val="006A6B5A"/>
    <w:rsid w:val="00733408"/>
    <w:rsid w:val="00742BDD"/>
    <w:rsid w:val="007540F5"/>
    <w:rsid w:val="007855E7"/>
    <w:rsid w:val="0079790D"/>
    <w:rsid w:val="007A01EB"/>
    <w:rsid w:val="007C1873"/>
    <w:rsid w:val="007E5323"/>
    <w:rsid w:val="00800975"/>
    <w:rsid w:val="00860178"/>
    <w:rsid w:val="00863397"/>
    <w:rsid w:val="008765D5"/>
    <w:rsid w:val="008A6D0F"/>
    <w:rsid w:val="008D0AAD"/>
    <w:rsid w:val="00926E15"/>
    <w:rsid w:val="009319EF"/>
    <w:rsid w:val="00955DA5"/>
    <w:rsid w:val="0096547C"/>
    <w:rsid w:val="009663D8"/>
    <w:rsid w:val="009929B6"/>
    <w:rsid w:val="00A26B3C"/>
    <w:rsid w:val="00A32F26"/>
    <w:rsid w:val="00A36EFE"/>
    <w:rsid w:val="00A50AEE"/>
    <w:rsid w:val="00A51456"/>
    <w:rsid w:val="00A97C24"/>
    <w:rsid w:val="00AA4E08"/>
    <w:rsid w:val="00AB4FE2"/>
    <w:rsid w:val="00B131FE"/>
    <w:rsid w:val="00B2067E"/>
    <w:rsid w:val="00B307E3"/>
    <w:rsid w:val="00BA3B42"/>
    <w:rsid w:val="00BD274D"/>
    <w:rsid w:val="00BD70D3"/>
    <w:rsid w:val="00BE22A4"/>
    <w:rsid w:val="00BF69D9"/>
    <w:rsid w:val="00C2135B"/>
    <w:rsid w:val="00C34E23"/>
    <w:rsid w:val="00C44FC1"/>
    <w:rsid w:val="00C517B8"/>
    <w:rsid w:val="00C538C5"/>
    <w:rsid w:val="00C600C7"/>
    <w:rsid w:val="00C61CDB"/>
    <w:rsid w:val="00C722C3"/>
    <w:rsid w:val="00CB2665"/>
    <w:rsid w:val="00CB7FD5"/>
    <w:rsid w:val="00CE2BA1"/>
    <w:rsid w:val="00D60EE8"/>
    <w:rsid w:val="00D711C7"/>
    <w:rsid w:val="00D92E4C"/>
    <w:rsid w:val="00DC406D"/>
    <w:rsid w:val="00DD5C1E"/>
    <w:rsid w:val="00DE69CF"/>
    <w:rsid w:val="00E064C0"/>
    <w:rsid w:val="00E51081"/>
    <w:rsid w:val="00E56A68"/>
    <w:rsid w:val="00E56E58"/>
    <w:rsid w:val="00E63F5A"/>
    <w:rsid w:val="00E83C19"/>
    <w:rsid w:val="00E93E57"/>
    <w:rsid w:val="00EB11D9"/>
    <w:rsid w:val="00EF7FBA"/>
    <w:rsid w:val="00F22E37"/>
    <w:rsid w:val="00F236FA"/>
    <w:rsid w:val="00F7053B"/>
    <w:rsid w:val="00F85327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D8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405E3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47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EB11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3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4E23"/>
  </w:style>
  <w:style w:type="paragraph" w:styleId="aa">
    <w:name w:val="footer"/>
    <w:basedOn w:val="a"/>
    <w:link w:val="ab"/>
    <w:uiPriority w:val="99"/>
    <w:semiHidden/>
    <w:unhideWhenUsed/>
    <w:rsid w:val="00C3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4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5BE3CC-EA97-4854-AB78-C8A34DAC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19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ASUS</cp:lastModifiedBy>
  <cp:revision>35</cp:revision>
  <cp:lastPrinted>2017-05-31T14:07:00Z</cp:lastPrinted>
  <dcterms:created xsi:type="dcterms:W3CDTF">2016-05-28T08:03:00Z</dcterms:created>
  <dcterms:modified xsi:type="dcterms:W3CDTF">2022-11-17T22:18:00Z</dcterms:modified>
</cp:coreProperties>
</file>