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hd w:val="clear" w:color="auto" w:fill="FFFFFF"/>
        <w:spacing w:after="150" w:before="100" w:beforeAutospacing="1" w:line="330" w:lineRule="atLeast"/>
        <w:rPr>
          <w:lang w:eastAsia="ru-RU"/>
          <w:rFonts w:ascii="Times New Roman" w:hAnsi="Times New Roman"/>
          <w:b/>
          <w:bCs/>
          <w:color w:val="000000"/>
          <w:sz w:val="32"/>
          <w:szCs w:val="32"/>
          <w:rtl w:val="off"/>
        </w:rPr>
      </w:pPr>
      <w:r>
        <w:rPr>
          <w:lang w:val="ru-RU" w:eastAsia="ru-RU"/>
          <w:rFonts w:ascii="Times New Roman" w:hAnsi="Times New Roman"/>
          <w:b/>
          <w:bCs/>
          <w:color w:val="000000"/>
          <w:sz w:val="32"/>
          <w:szCs w:val="32"/>
          <w:rtl w:val="off"/>
        </w:rPr>
        <w:t>Консультация для родителей.</w:t>
      </w:r>
    </w:p>
    <w:p>
      <w:pPr>
        <w:jc w:val="center"/>
        <w:shd w:val="clear" w:color="auto" w:fill="FFFFFF"/>
        <w:spacing w:after="150" w:before="100" w:beforeAutospacing="1" w:line="330" w:lineRule="atLeast"/>
        <w:rPr>
          <w:lang w:eastAsia="ru-RU"/>
          <w:rFonts w:ascii="Arial" w:hAnsi="Arial" w:cs="Arial"/>
          <w:color w:val="000000"/>
          <w:sz w:val="20"/>
          <w:szCs w:val="20"/>
        </w:rPr>
      </w:pPr>
      <w:r>
        <w:rPr>
          <w:lang w:eastAsia="ru-RU"/>
          <w:rFonts w:ascii="Times New Roman" w:hAnsi="Times New Roman"/>
          <w:b/>
          <w:bCs/>
          <w:color w:val="000000"/>
          <w:sz w:val="32"/>
          <w:szCs w:val="32"/>
        </w:rPr>
        <w:t xml:space="preserve"> Хореография влияет </w:t>
      </w:r>
      <w:r>
        <w:rPr>
          <w:lang w:eastAsia="ru-RU"/>
          <w:rFonts w:ascii="Times New Roman" w:hAnsi="Times New Roman"/>
          <w:b/>
          <w:bCs/>
          <w:color w:val="000000"/>
          <w:sz w:val="32"/>
          <w:szCs w:val="32"/>
        </w:rPr>
        <w:t>на мировоззрение ребенка</w:t>
      </w:r>
    </w:p>
    <w:p>
      <w:pPr>
        <w:shd w:val="clear" w:color="auto" w:fill="FFFFFF"/>
        <w:spacing w:after="150" w:before="100" w:beforeAutospacing="1" w:line="330" w:lineRule="atLeast"/>
        <w:rPr>
          <w:lang w:eastAsia="ru-RU"/>
          <w:rFonts w:ascii="Times New Roman" w:hAnsi="Times New Roman"/>
          <w:noProof/>
          <w:sz w:val="28"/>
          <w:szCs w:val="28"/>
        </w:rPr>
      </w:pPr>
      <w:r>
        <w:rPr>
          <w:lang w:eastAsia="ru-RU"/>
          <w:rFonts w:ascii="Times New Roman" w:hAnsi="Times New Roman"/>
          <w:color w:val="000000"/>
          <w:sz w:val="32"/>
          <w:szCs w:val="32"/>
        </w:rPr>
        <w:t xml:space="preserve">В последние годы в современных дошкольных образовательных учреждениях среди множества инноваций настойчиво внедряется хореография. Хореографическое искусство всегда привлекало к себе внимание детей, обладая редкой возможностью воздействия на мировоззрения ребенка. Просмотры спектаклей в театре, кино-, видео - и телефильмов, посвященных танцу, посещения Концертов хореографических коллективов - все это нужно и важно, в </w:t>
      </w:r>
      <w:r>
        <w:fldChar w:fldCharType="begin"/>
      </w:r>
      <w:r>
        <w:instrText xml:space="preserve"> HYPERLINK "http://pandia.ru/text/category/razvitie_rebenka/" \o "Развитие ребенка" </w:instrText>
      </w:r>
      <w:r>
        <w:fldChar w:fldCharType="separate"/>
      </w:r>
      <w:r>
        <w:rPr>
          <w:lang w:eastAsia="ru-RU"/>
          <w:rFonts w:ascii="Times New Roman" w:hAnsi="Times New Roman"/>
          <w:sz w:val="32"/>
          <w:szCs w:val="32"/>
        </w:rPr>
        <w:t>развитие ребенка</w:t>
      </w:r>
      <w:r>
        <w:fldChar w:fldCharType="end"/>
      </w:r>
      <w:r>
        <w:rPr>
          <w:lang w:eastAsia="ru-RU"/>
          <w:rFonts w:ascii="Times New Roman" w:hAnsi="Times New Roman"/>
          <w:sz w:val="32"/>
          <w:szCs w:val="32"/>
        </w:rPr>
        <w:t>.</w:t>
      </w:r>
    </w:p>
    <w:p>
      <w:pPr>
        <w:shd w:val="clear" w:color="auto" w:fill="FFFFFF"/>
        <w:spacing w:after="150" w:before="100" w:beforeAutospacing="1" w:line="330" w:lineRule="atLeast"/>
        <w:rPr>
          <w:lang w:eastAsia="ru-RU"/>
          <w:rFonts w:ascii="Times New Roman" w:hAnsi="Times New Roman"/>
          <w:color w:val="000000"/>
          <w:sz w:val="32"/>
          <w:szCs w:val="32"/>
        </w:rPr>
      </w:pPr>
      <w:r>
        <w:rPr>
          <w:lang w:eastAsia="ru-RU"/>
          <w:rFonts w:ascii="Times New Roman" w:hAnsi="Times New Roman"/>
          <w:color w:val="000000"/>
          <w:sz w:val="32"/>
          <w:szCs w:val="32"/>
        </w:rPr>
        <w:t>Самое главное, для педагога - это прививать нравственные качества ребёнку, не нарушая внутреннего мира его и детского восприятия. Хореограф открывает ребёнку красоту танца, музыкального сопровождения: ребёнок в свою очередь пропускает музыкальный образ танца через себя.</w:t>
      </w:r>
    </w:p>
    <w:p>
      <w:pPr>
        <w:shd w:val="clear" w:color="auto" w:fill="FFFFFF"/>
        <w:spacing w:after="150" w:before="100" w:beforeAutospacing="1" w:line="330" w:lineRule="atLeast"/>
        <w:rPr>
          <w:lang w:eastAsia="ru-RU"/>
          <w:rFonts w:ascii="Times New Roman" w:hAnsi="Times New Roman"/>
          <w:color w:val="000000"/>
          <w:sz w:val="32"/>
          <w:szCs w:val="32"/>
        </w:rPr>
      </w:pPr>
      <w:r>
        <w:rPr>
          <w:lang w:eastAsia="ru-RU"/>
          <w:rFonts w:ascii="Times New Roman" w:hAnsi="Times New Roman"/>
          <w:color w:val="000000"/>
          <w:sz w:val="32"/>
          <w:szCs w:val="32"/>
        </w:rPr>
        <w:t>Обучение хореографии – это искусство синтетическое, которое включает в себя такие разделы как:</w:t>
      </w:r>
    </w:p>
    <w:p>
      <w:pPr>
        <w:shd w:val="clear" w:color="auto" w:fill="FFFFFF"/>
        <w:spacing w:after="0" w:line="330" w:lineRule="atLeast"/>
        <w:rPr>
          <w:lang w:eastAsia="ru-RU"/>
          <w:rFonts w:ascii="Times New Roman" w:hAnsi="Times New Roman"/>
          <w:color w:val="000000"/>
          <w:sz w:val="32"/>
          <w:szCs w:val="32"/>
        </w:rPr>
      </w:pPr>
      <w:r>
        <w:rPr>
          <w:lang w:eastAsia="ru-RU"/>
          <w:rFonts w:ascii="Times New Roman" w:hAnsi="Times New Roman"/>
          <w:color w:val="000000"/>
          <w:sz w:val="32"/>
          <w:szCs w:val="32"/>
        </w:rPr>
        <w:t>- Эстетическое,</w:t>
      </w:r>
    </w:p>
    <w:p>
      <w:pPr>
        <w:shd w:val="clear" w:color="auto" w:fill="FFFFFF"/>
        <w:spacing w:after="0" w:line="330" w:lineRule="atLeast"/>
        <w:rPr>
          <w:lang w:eastAsia="ru-RU"/>
          <w:rFonts w:ascii="Times New Roman" w:hAnsi="Times New Roman"/>
          <w:color w:val="000000"/>
          <w:sz w:val="32"/>
          <w:szCs w:val="32"/>
        </w:rPr>
      </w:pPr>
      <w:r>
        <w:rPr>
          <w:lang w:eastAsia="ru-RU"/>
          <w:rFonts w:ascii="Times New Roman" w:hAnsi="Times New Roman"/>
          <w:color w:val="000000"/>
          <w:sz w:val="32"/>
          <w:szCs w:val="32"/>
        </w:rPr>
        <w:t>- музыкальное,</w:t>
      </w:r>
    </w:p>
    <w:p>
      <w:pPr>
        <w:shd w:val="clear" w:color="auto" w:fill="FFFFFF"/>
        <w:spacing w:after="0" w:line="330" w:lineRule="atLeast"/>
        <w:rPr>
          <w:lang w:eastAsia="ru-RU"/>
          <w:rFonts w:ascii="Times New Roman" w:hAnsi="Times New Roman"/>
          <w:color w:val="000000"/>
          <w:sz w:val="32"/>
          <w:szCs w:val="32"/>
        </w:rPr>
      </w:pPr>
      <w:r>
        <w:rPr>
          <w:lang w:eastAsia="ru-RU"/>
          <w:rFonts w:ascii="Times New Roman" w:hAnsi="Times New Roman"/>
          <w:color w:val="000000"/>
          <w:sz w:val="32"/>
          <w:szCs w:val="32"/>
        </w:rPr>
        <w:t>- музыкально – ритмическое,</w:t>
      </w:r>
    </w:p>
    <w:p>
      <w:pPr>
        <w:shd w:val="clear" w:color="auto" w:fill="FFFFFF"/>
        <w:spacing w:after="0" w:line="330" w:lineRule="atLeast"/>
        <w:rPr>
          <w:lang w:eastAsia="ru-RU"/>
          <w:rFonts w:ascii="Times New Roman" w:hAnsi="Times New Roman"/>
          <w:color w:val="000000"/>
          <w:sz w:val="32"/>
          <w:szCs w:val="32"/>
        </w:rPr>
      </w:pPr>
      <w:r>
        <w:rPr>
          <w:lang w:eastAsia="ru-RU"/>
          <w:rFonts w:ascii="Times New Roman" w:hAnsi="Times New Roman"/>
          <w:color w:val="000000"/>
          <w:sz w:val="32"/>
          <w:szCs w:val="32"/>
        </w:rPr>
        <w:t>- физическое воспитание.</w:t>
      </w:r>
    </w:p>
    <w:p>
      <w:pPr>
        <w:shd w:val="clear" w:color="auto" w:fill="FFFFFF"/>
        <w:spacing w:after="150" w:before="100" w:beforeAutospacing="1" w:line="330" w:lineRule="atLeast"/>
        <w:rPr>
          <w:lang w:eastAsia="ru-RU"/>
          <w:rFonts w:ascii="Times New Roman" w:hAnsi="Times New Roman"/>
          <w:color w:val="000000"/>
          <w:sz w:val="32"/>
          <w:szCs w:val="32"/>
        </w:rPr>
      </w:pPr>
      <w:r>
        <w:rPr>
          <w:lang w:eastAsia="ru-RU"/>
          <w:rFonts w:ascii="Times New Roman" w:hAnsi="Times New Roman"/>
          <w:color w:val="000000"/>
          <w:sz w:val="32"/>
          <w:szCs w:val="32"/>
        </w:rPr>
        <w:t>Занятия хореографией призваны развивать силу, выносливость, ловкость, гибкость, координацию движений, закалять волю и преодоление трудностей.</w:t>
      </w:r>
      <w:r>
        <w:rPr>
          <w:lang w:eastAsia="ru-RU"/>
          <w:rFonts w:ascii="Times New Roman" w:hAnsi="Times New Roman"/>
          <w:color w:val="000000"/>
          <w:sz w:val="32"/>
          <w:szCs w:val="32"/>
        </w:rPr>
        <w:t xml:space="preserve"> </w:t>
      </w:r>
      <w:r>
        <w:rPr>
          <w:lang w:eastAsia="ru-RU"/>
          <w:rFonts w:ascii="Times New Roman" w:hAnsi="Times New Roman"/>
          <w:color w:val="000000"/>
          <w:sz w:val="32"/>
          <w:szCs w:val="32"/>
        </w:rPr>
        <w:t>Хореограф должен способствовать развитию чувства ритма, темпа, исполнительских навыков в танце и художественного вкуса, который формируется во время работы над танцем</w:t>
      </w:r>
      <w:r>
        <w:rPr>
          <w:lang w:eastAsia="ru-RU"/>
          <w:rFonts w:ascii="Times New Roman" w:hAnsi="Times New Roman"/>
          <w:bCs/>
          <w:iCs/>
          <w:color w:val="000000"/>
          <w:sz w:val="32"/>
          <w:szCs w:val="32"/>
        </w:rPr>
        <w:t>:</w:t>
      </w:r>
      <w:r>
        <w:rPr>
          <w:lang w:eastAsia="ru-RU"/>
          <w:rFonts w:ascii="Times New Roman" w:hAnsi="Times New Roman"/>
          <w:bCs/>
          <w:iCs/>
          <w:color w:val="000000"/>
          <w:sz w:val="32"/>
          <w:szCs w:val="32"/>
        </w:rPr>
        <w:t xml:space="preserve"> </w:t>
      </w:r>
      <w:r>
        <w:rPr>
          <w:lang w:eastAsia="ru-RU"/>
          <w:rFonts w:ascii="Times New Roman" w:hAnsi="Times New Roman"/>
          <w:bCs/>
          <w:iCs/>
          <w:color w:val="000000"/>
          <w:sz w:val="32"/>
          <w:szCs w:val="32"/>
        </w:rPr>
        <w:t>(приобретаются красивые манеры, походка, осанка, выразительность исполнения различных танцевальных элементов).</w:t>
      </w:r>
      <w:r>
        <w:rPr>
          <w:lang w:eastAsia="ru-RU"/>
          <w:rFonts w:ascii="Times New Roman" w:hAnsi="Times New Roman"/>
          <w:bCs/>
          <w:color w:val="000000"/>
          <w:sz w:val="32"/>
          <w:szCs w:val="32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Arial">
    <w:panose1 w:val="020B0604020202020204"/>
    <w:family w:val="swiss"/>
    <w:charset w:val="cc"/>
    <w:notTrueType w:val="false"/>
    <w:sig w:usb0="E0002EFF" w:usb1="C000785B" w:usb2="00000009" w:usb3="00000001" w:csb0="400001FF" w:csb1="FFFF0000"/>
  </w:font>
  <w:font w:name="Calibri">
    <w:panose1 w:val="020F0502020204030204"/>
    <w:family w:val="swiss"/>
    <w:charset w:val="cc"/>
    <w:notTrueType w:val="false"/>
    <w:sig w:usb0="E4002EFF" w:usb1="C000247B" w:usb2="00000009" w:usb3="00000001" w:csb0="200001FF" w:csb1="00000001"/>
  </w:font>
  <w:font w:name="Tahoma">
    <w:panose1 w:val="020B0604030504040204"/>
    <w:family w:val="swiss"/>
    <w:charset w:val="00"/>
    <w:notTrueType w:val="false"/>
    <w:sig w:usb0="E1002EFF" w:usb1="C000605B" w:usb2="00000029" w:usb3="00000001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ru-RU" w:bidi="ar-SA"/>
        <w:rFonts w:ascii="Calibri" w:eastAsia="Calibri" w:hAnsi="Calibri" w:cs="Times New Roman"/>
        <w:sz w:val="22"/>
        <w:szCs w:val="22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iPriority="99" w:unhideWhenUsed="0"/>
    <w:lsdException w:name="Medium Shading 2" w:semiHidden="0" w:uiPriority="100" w:unhideWhenUsed="0"/>
    <w:lsdException w:name="Medium List 1" w:semiHidden="0" w:uiPriority="101" w:unhideWhenUsed="0"/>
    <w:lsdException w:name="Medium List 2" w:semiHidden="0" w:uiPriority="102" w:unhideWhenUsed="0"/>
    <w:lsdException w:name="Medium Grid 1" w:semiHidden="0" w:uiPriority="103" w:unhideWhenUsed="0"/>
    <w:lsdException w:name="Medium Grid 2" w:semiHidden="0" w:uiPriority="104" w:unhideWhenUsed="0"/>
    <w:lsdException w:name="Medium Grid 3" w:semiHidden="0" w:uiPriority="105" w:unhideWhenUsed="0"/>
    <w:lsdException w:name="Dark List" w:semiHidden="0" w:uiPriority="112" w:unhideWhenUsed="0"/>
    <w:lsdException w:name="Colorful Shading" w:semiHidden="0" w:uiPriority="113" w:unhideWhenUsed="0"/>
    <w:lsdException w:name="Colorful List" w:semiHidden="0" w:uiPriority="114" w:unhideWhenUsed="0"/>
    <w:lsdException w:name="Colorful Grid" w:semiHidden="0" w:uiPriority="115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iPriority="99" w:unhideWhenUsed="0"/>
    <w:lsdException w:name="Medium Shading 2 Accent 1" w:semiHidden="0" w:uiPriority="100" w:unhideWhenUsed="0"/>
    <w:lsdException w:name="Medium List 1 Accent 1" w:semiHidden="0" w:uiPriority="101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102" w:unhideWhenUsed="0"/>
    <w:lsdException w:name="Medium Grid 1 Accent 1" w:semiHidden="0" w:uiPriority="103" w:unhideWhenUsed="0"/>
    <w:lsdException w:name="Medium Grid 2 Accent 1" w:semiHidden="0" w:uiPriority="104" w:unhideWhenUsed="0"/>
    <w:lsdException w:name="Medium Grid 3 Accent 1" w:semiHidden="0" w:uiPriority="105" w:unhideWhenUsed="0"/>
    <w:lsdException w:name="Dark List Accent 1" w:semiHidden="0" w:uiPriority="112" w:unhideWhenUsed="0"/>
    <w:lsdException w:name="Colorful Shading Accent 1" w:semiHidden="0" w:uiPriority="113" w:unhideWhenUsed="0"/>
    <w:lsdException w:name="Colorful List Accent 1" w:semiHidden="0" w:uiPriority="114" w:unhideWhenUsed="0"/>
    <w:lsdException w:name="Colorful Grid Accent 1" w:semiHidden="0" w:uiPriority="115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iPriority="99" w:unhideWhenUsed="0"/>
    <w:lsdException w:name="Medium Shading 2 Accent 2" w:semiHidden="0" w:uiPriority="100" w:unhideWhenUsed="0"/>
    <w:lsdException w:name="Medium List 1 Accent 2" w:semiHidden="0" w:uiPriority="101" w:unhideWhenUsed="0"/>
    <w:lsdException w:name="Medium List 2 Accent 2" w:semiHidden="0" w:uiPriority="102" w:unhideWhenUsed="0"/>
    <w:lsdException w:name="Medium Grid 1 Accent 2" w:semiHidden="0" w:uiPriority="103" w:unhideWhenUsed="0"/>
    <w:lsdException w:name="Medium Grid 2 Accent 2" w:semiHidden="0" w:uiPriority="104" w:unhideWhenUsed="0"/>
    <w:lsdException w:name="Medium Grid 3 Accent 2" w:semiHidden="0" w:uiPriority="105" w:unhideWhenUsed="0"/>
    <w:lsdException w:name="Dark List Accent 2" w:semiHidden="0" w:uiPriority="112" w:unhideWhenUsed="0"/>
    <w:lsdException w:name="Colorful Shading Accent 2" w:semiHidden="0" w:uiPriority="113" w:unhideWhenUsed="0"/>
    <w:lsdException w:name="Colorful List Accent 2" w:semiHidden="0" w:uiPriority="114" w:unhideWhenUsed="0"/>
    <w:lsdException w:name="Colorful Grid Accent 2" w:semiHidden="0" w:uiPriority="115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iPriority="99" w:unhideWhenUsed="0"/>
    <w:lsdException w:name="Medium Shading 2 Accent 3" w:semiHidden="0" w:uiPriority="100" w:unhideWhenUsed="0"/>
    <w:lsdException w:name="Medium List 1 Accent 3" w:semiHidden="0" w:uiPriority="101" w:unhideWhenUsed="0"/>
    <w:lsdException w:name="Medium List 2 Accent 3" w:semiHidden="0" w:uiPriority="102" w:unhideWhenUsed="0"/>
    <w:lsdException w:name="Medium Grid 1 Accent 3" w:semiHidden="0" w:uiPriority="103" w:unhideWhenUsed="0"/>
    <w:lsdException w:name="Medium Grid 2 Accent 3" w:semiHidden="0" w:uiPriority="104" w:unhideWhenUsed="0"/>
    <w:lsdException w:name="Medium Grid 3 Accent 3" w:semiHidden="0" w:uiPriority="105" w:unhideWhenUsed="0"/>
    <w:lsdException w:name="Dark List Accent 3" w:semiHidden="0" w:uiPriority="112" w:unhideWhenUsed="0"/>
    <w:lsdException w:name="Colorful Shading Accent 3" w:semiHidden="0" w:uiPriority="113" w:unhideWhenUsed="0"/>
    <w:lsdException w:name="Colorful List Accent 3" w:semiHidden="0" w:uiPriority="114" w:unhideWhenUsed="0"/>
    <w:lsdException w:name="Colorful Grid Accent 3" w:semiHidden="0" w:uiPriority="115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iPriority="99" w:unhideWhenUsed="0"/>
    <w:lsdException w:name="Medium Shading 2 Accent 4" w:semiHidden="0" w:uiPriority="100" w:unhideWhenUsed="0"/>
    <w:lsdException w:name="Medium List 1 Accent 4" w:semiHidden="0" w:uiPriority="101" w:unhideWhenUsed="0"/>
    <w:lsdException w:name="Medium List 2 Accent 4" w:semiHidden="0" w:uiPriority="102" w:unhideWhenUsed="0"/>
    <w:lsdException w:name="Medium Grid 1 Accent 4" w:semiHidden="0" w:uiPriority="103" w:unhideWhenUsed="0"/>
    <w:lsdException w:name="Medium Grid 2 Accent 4" w:semiHidden="0" w:uiPriority="104" w:unhideWhenUsed="0"/>
    <w:lsdException w:name="Medium Grid 3 Accent 4" w:semiHidden="0" w:uiPriority="105" w:unhideWhenUsed="0"/>
    <w:lsdException w:name="Dark List Accent 4" w:semiHidden="0" w:uiPriority="112" w:unhideWhenUsed="0"/>
    <w:lsdException w:name="Colorful Shading Accent 4" w:semiHidden="0" w:uiPriority="113" w:unhideWhenUsed="0"/>
    <w:lsdException w:name="Colorful List Accent 4" w:semiHidden="0" w:uiPriority="114" w:unhideWhenUsed="0"/>
    <w:lsdException w:name="Colorful Grid Accent 4" w:semiHidden="0" w:uiPriority="115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iPriority="99" w:unhideWhenUsed="0"/>
    <w:lsdException w:name="Medium Shading 2 Accent 5" w:semiHidden="0" w:uiPriority="100" w:unhideWhenUsed="0"/>
    <w:lsdException w:name="Medium List 1 Accent 5" w:semiHidden="0" w:uiPriority="101" w:unhideWhenUsed="0"/>
    <w:lsdException w:name="Medium List 2 Accent 5" w:semiHidden="0" w:uiPriority="102" w:unhideWhenUsed="0"/>
    <w:lsdException w:name="Medium Grid 1 Accent 5" w:semiHidden="0" w:uiPriority="103" w:unhideWhenUsed="0"/>
    <w:lsdException w:name="Medium Grid 2 Accent 5" w:semiHidden="0" w:uiPriority="104" w:unhideWhenUsed="0"/>
    <w:lsdException w:name="Medium Grid 3 Accent 5" w:semiHidden="0" w:uiPriority="105" w:unhideWhenUsed="0"/>
    <w:lsdException w:name="Dark List Accent 5" w:semiHidden="0" w:uiPriority="112" w:unhideWhenUsed="0"/>
    <w:lsdException w:name="Colorful Shading Accent 5" w:semiHidden="0" w:uiPriority="113" w:unhideWhenUsed="0"/>
    <w:lsdException w:name="Colorful List Accent 5" w:semiHidden="0" w:uiPriority="114" w:unhideWhenUsed="0"/>
    <w:lsdException w:name="Colorful Grid Accent 5" w:semiHidden="0" w:uiPriority="115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iPriority="99" w:unhideWhenUsed="0"/>
    <w:lsdException w:name="Medium Shading 2 Accent 6" w:semiHidden="0" w:uiPriority="100" w:unhideWhenUsed="0"/>
    <w:lsdException w:name="Medium List 1 Accent 6" w:semiHidden="0" w:uiPriority="101" w:unhideWhenUsed="0"/>
    <w:lsdException w:name="Medium List 2 Accent 6" w:semiHidden="0" w:uiPriority="102" w:unhideWhenUsed="0"/>
    <w:lsdException w:name="Medium Grid 1 Accent 6" w:semiHidden="0" w:uiPriority="103" w:unhideWhenUsed="0"/>
    <w:lsdException w:name="Medium Grid 2 Accent 6" w:semiHidden="0" w:uiPriority="104" w:unhideWhenUsed="0"/>
    <w:lsdException w:name="Medium Grid 3 Accent 6" w:semiHidden="0" w:uiPriority="105" w:unhideWhenUsed="0"/>
    <w:lsdException w:name="Dark List Accent 6" w:semiHidden="0" w:uiPriority="112" w:unhideWhenUsed="0"/>
    <w:lsdException w:name="Colorful Shading Accent 6" w:semiHidden="0" w:uiPriority="113" w:unhideWhenUsed="0"/>
    <w:lsdException w:name="Colorful List Accent 6" w:semiHidden="0" w:uiPriority="114" w:unhideWhenUsed="0"/>
    <w:lsdException w:name="Colorful Grid Accent 6" w:semiHidden="0" w:uiPriority="115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qFormat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customStyle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No List"/>
    <w:uiPriority w:val="99"/>
    <w:semiHidden/>
    <w:unhideWhenUsed/>
  </w:style>
  <w:style w:type="character" w:customStyle="1" w:styleId="a3">
    <w:name w:val="Hyperlink"/>
    <w:uiPriority w:val="99"/>
    <w:basedOn w:val="a0"/>
    <w:semiHidden/>
    <w:rPr>
      <w:rFonts w:cs="Times New Roman"/>
      <w:color w:val="0066CC"/>
      <w:effect w:val="none"/>
      <w:u w:val="none" w:color="auto"/>
    </w:rPr>
  </w:style>
  <w:style w:type="paragraph" w:customStyle="1" w:styleId="a4">
    <w:name w:val="Document Map"/>
    <w:uiPriority w:val="99"/>
    <w:basedOn w:val="a"/>
    <w:link w:val="a5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uiPriority w:val="99"/>
    <w:basedOn w:val="a0"/>
    <w:link w:val="a4"/>
    <w:semiHidden/>
    <w:rPr>
      <w:lang w:eastAsia="en-US"/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Hewlett-Packard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Админ</cp:lastModifiedBy>
  <cp:revision>1</cp:revision>
  <dcterms:created xsi:type="dcterms:W3CDTF">2015-08-17T13:00:00Z</dcterms:created>
  <dcterms:modified xsi:type="dcterms:W3CDTF">2023-12-03T15:19:58Z</dcterms:modified>
  <cp:lastPrinted>2015-08-21T11:04:00Z</cp:lastPrinted>
  <cp:version>1100.0100.01</cp:version>
</cp:coreProperties>
</file>