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AB" w:rsidRDefault="006264AB" w:rsidP="00CD3D94">
      <w:pPr>
        <w:spacing w:after="177" w:line="240" w:lineRule="auto"/>
        <w:ind w:right="54"/>
        <w:jc w:val="lowKashida"/>
        <w:rPr>
          <w:rFonts w:asciiTheme="majorBidi" w:eastAsia="Century Schoolbook" w:hAnsiTheme="majorBidi" w:cstheme="majorBidi"/>
          <w:color w:val="auto"/>
          <w:sz w:val="28"/>
          <w:szCs w:val="28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  <w:sz w:val="24"/>
          <w:szCs w:val="24"/>
        </w:rPr>
      </w:pPr>
      <w:r w:rsidRPr="004D0870">
        <w:rPr>
          <w:rFonts w:asciiTheme="majorBidi" w:hAnsiTheme="majorBidi" w:cstheme="majorBidi"/>
          <w:sz w:val="24"/>
          <w:szCs w:val="24"/>
        </w:rPr>
        <w:t>Муниципальное автономное дошкольное образовательное учреждение детский сад №24 «</w:t>
      </w:r>
      <w:proofErr w:type="spellStart"/>
      <w:r w:rsidRPr="004D0870">
        <w:rPr>
          <w:rFonts w:asciiTheme="majorBidi" w:hAnsiTheme="majorBidi" w:cstheme="majorBidi"/>
          <w:sz w:val="24"/>
          <w:szCs w:val="24"/>
        </w:rPr>
        <w:t>Лесовичок</w:t>
      </w:r>
      <w:proofErr w:type="spellEnd"/>
      <w:r w:rsidRPr="004D0870">
        <w:rPr>
          <w:rFonts w:asciiTheme="majorBidi" w:hAnsiTheme="majorBidi" w:cstheme="majorBidi"/>
          <w:sz w:val="24"/>
          <w:szCs w:val="24"/>
        </w:rPr>
        <w:t xml:space="preserve">» поселка Мостовского муниципального образования Мостовский район имени заслуженного лесовода РСФСР Юрия Яковлевича </w:t>
      </w:r>
      <w:proofErr w:type="spellStart"/>
      <w:r w:rsidRPr="004D0870">
        <w:rPr>
          <w:rFonts w:asciiTheme="majorBidi" w:hAnsiTheme="majorBidi" w:cstheme="majorBidi"/>
          <w:sz w:val="24"/>
          <w:szCs w:val="24"/>
        </w:rPr>
        <w:t>Лекаркина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264AB" w:rsidRPr="004D0870" w:rsidRDefault="006264AB" w:rsidP="006264A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64AB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Default="006264AB" w:rsidP="006264A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  <w:sz w:val="32"/>
          <w:szCs w:val="32"/>
        </w:rPr>
      </w:pPr>
      <w:r w:rsidRPr="004D0870">
        <w:rPr>
          <w:rFonts w:asciiTheme="majorBidi" w:hAnsiTheme="majorBidi" w:cstheme="majorBidi"/>
          <w:sz w:val="32"/>
          <w:szCs w:val="32"/>
        </w:rPr>
        <w:t>Консультация на тему:</w:t>
      </w:r>
    </w:p>
    <w:p w:rsidR="006264AB" w:rsidRPr="006264AB" w:rsidRDefault="006264AB" w:rsidP="006264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4AB">
        <w:rPr>
          <w:rFonts w:asciiTheme="majorBidi" w:hAnsiTheme="majorBidi" w:cstheme="majorBidi"/>
          <w:b/>
          <w:bCs/>
          <w:sz w:val="36"/>
          <w:szCs w:val="36"/>
        </w:rPr>
        <w:t>«</w:t>
      </w:r>
      <w:r w:rsidRPr="006264AB">
        <w:rPr>
          <w:rFonts w:ascii="Times New Roman" w:hAnsi="Times New Roman" w:cs="Times New Roman"/>
          <w:b/>
          <w:sz w:val="36"/>
          <w:szCs w:val="36"/>
        </w:rPr>
        <w:t>Воспитание – не дрессура или безусловное принятие ребенка</w:t>
      </w:r>
      <w:r w:rsidRPr="006264AB">
        <w:rPr>
          <w:rFonts w:asciiTheme="majorBidi" w:hAnsiTheme="majorBidi" w:cstheme="majorBidi"/>
          <w:b/>
          <w:bCs/>
          <w:sz w:val="36"/>
          <w:szCs w:val="36"/>
        </w:rPr>
        <w:t>».</w:t>
      </w:r>
    </w:p>
    <w:p w:rsidR="006264AB" w:rsidRPr="004D0870" w:rsidRDefault="006264AB" w:rsidP="00626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Pr="004D0870" w:rsidRDefault="006264AB" w:rsidP="006264AB">
      <w:pPr>
        <w:jc w:val="right"/>
        <w:rPr>
          <w:rFonts w:asciiTheme="majorBidi" w:hAnsiTheme="majorBidi" w:cstheme="majorBidi"/>
          <w:sz w:val="28"/>
          <w:szCs w:val="28"/>
        </w:rPr>
      </w:pPr>
      <w:r w:rsidRPr="004D0870">
        <w:rPr>
          <w:rFonts w:asciiTheme="majorBidi" w:hAnsiTheme="majorBidi" w:cstheme="majorBidi"/>
          <w:sz w:val="28"/>
          <w:szCs w:val="28"/>
        </w:rPr>
        <w:t>Подготовила:</w:t>
      </w:r>
    </w:p>
    <w:p w:rsidR="006264AB" w:rsidRPr="004D0870" w:rsidRDefault="006264AB" w:rsidP="006264AB">
      <w:pPr>
        <w:jc w:val="right"/>
        <w:rPr>
          <w:rFonts w:asciiTheme="majorBidi" w:hAnsiTheme="majorBidi" w:cstheme="majorBidi"/>
          <w:sz w:val="28"/>
          <w:szCs w:val="28"/>
        </w:rPr>
      </w:pPr>
      <w:r w:rsidRPr="004D0870">
        <w:rPr>
          <w:rFonts w:asciiTheme="majorBidi" w:hAnsiTheme="majorBidi" w:cstheme="majorBidi"/>
          <w:sz w:val="28"/>
          <w:szCs w:val="28"/>
        </w:rPr>
        <w:t>учитель – дефектолог</w:t>
      </w:r>
    </w:p>
    <w:p w:rsidR="006264AB" w:rsidRPr="004D0870" w:rsidRDefault="006264AB" w:rsidP="006264AB">
      <w:pPr>
        <w:jc w:val="right"/>
        <w:rPr>
          <w:rFonts w:asciiTheme="majorBidi" w:hAnsiTheme="majorBidi" w:cstheme="majorBidi"/>
          <w:sz w:val="28"/>
          <w:szCs w:val="28"/>
        </w:rPr>
      </w:pPr>
      <w:r w:rsidRPr="004D0870">
        <w:rPr>
          <w:rFonts w:asciiTheme="majorBidi" w:hAnsiTheme="majorBidi" w:cstheme="majorBidi"/>
          <w:sz w:val="28"/>
          <w:szCs w:val="28"/>
        </w:rPr>
        <w:t xml:space="preserve">Г.А. </w:t>
      </w:r>
      <w:proofErr w:type="spellStart"/>
      <w:r w:rsidRPr="004D0870">
        <w:rPr>
          <w:rFonts w:asciiTheme="majorBidi" w:hAnsiTheme="majorBidi" w:cstheme="majorBidi"/>
          <w:sz w:val="28"/>
          <w:szCs w:val="28"/>
        </w:rPr>
        <w:t>Садченко</w:t>
      </w:r>
      <w:proofErr w:type="spellEnd"/>
      <w:r w:rsidRPr="004D0870">
        <w:rPr>
          <w:rFonts w:asciiTheme="majorBidi" w:hAnsiTheme="majorBidi" w:cstheme="majorBidi"/>
          <w:sz w:val="28"/>
          <w:szCs w:val="28"/>
        </w:rPr>
        <w:t>.</w:t>
      </w:r>
    </w:p>
    <w:p w:rsidR="006264AB" w:rsidRPr="004D0870" w:rsidRDefault="006264AB" w:rsidP="006264A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Pr="004D0870" w:rsidRDefault="006264AB" w:rsidP="006264AB">
      <w:pPr>
        <w:jc w:val="center"/>
        <w:rPr>
          <w:rFonts w:asciiTheme="majorBidi" w:hAnsiTheme="majorBidi" w:cstheme="majorBidi"/>
        </w:rPr>
      </w:pPr>
    </w:p>
    <w:p w:rsidR="006264AB" w:rsidRDefault="006264AB" w:rsidP="006264AB">
      <w:pPr>
        <w:rPr>
          <w:rFonts w:ascii="Times New Roman" w:hAnsi="Times New Roman" w:cs="Times New Roman"/>
          <w:sz w:val="24"/>
          <w:szCs w:val="24"/>
        </w:rPr>
      </w:pPr>
    </w:p>
    <w:p w:rsidR="006264AB" w:rsidRDefault="006264AB" w:rsidP="006264AB">
      <w:pPr>
        <w:rPr>
          <w:rFonts w:ascii="Times New Roman" w:hAnsi="Times New Roman" w:cs="Times New Roman"/>
          <w:sz w:val="24"/>
          <w:szCs w:val="24"/>
        </w:rPr>
      </w:pPr>
    </w:p>
    <w:p w:rsidR="006264AB" w:rsidRDefault="006264AB" w:rsidP="006264AB">
      <w:pPr>
        <w:rPr>
          <w:rFonts w:ascii="Times New Roman" w:hAnsi="Times New Roman" w:cs="Times New Roman"/>
          <w:sz w:val="24"/>
          <w:szCs w:val="24"/>
        </w:rPr>
      </w:pPr>
    </w:p>
    <w:p w:rsidR="00CD3D94" w:rsidRDefault="00CD3D94" w:rsidP="00626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D94" w:rsidRDefault="00CD3D94" w:rsidP="00626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D94" w:rsidRDefault="00CD3D94" w:rsidP="00626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D94" w:rsidRPr="006264AB" w:rsidRDefault="006264AB" w:rsidP="00CD3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  <w:bookmarkStart w:id="0" w:name="_GoBack"/>
      <w:bookmarkEnd w:id="0"/>
    </w:p>
    <w:p w:rsidR="006264AB" w:rsidRDefault="00F973ED" w:rsidP="006264AB">
      <w:pPr>
        <w:spacing w:after="177" w:line="240" w:lineRule="auto"/>
        <w:ind w:left="-15" w:right="54" w:firstLine="326"/>
        <w:jc w:val="lowKashida"/>
        <w:rPr>
          <w:rFonts w:asciiTheme="majorBidi" w:eastAsia="Century Schoolbook" w:hAnsiTheme="majorBidi" w:cstheme="majorBidi"/>
          <w:color w:val="auto"/>
          <w:sz w:val="28"/>
          <w:szCs w:val="28"/>
        </w:rPr>
      </w:pPr>
      <w:r>
        <w:rPr>
          <w:rFonts w:asciiTheme="majorBidi" w:eastAsia="Century Schoolbook" w:hAnsiTheme="majorBidi" w:cstheme="majorBidi"/>
          <w:color w:val="auto"/>
          <w:sz w:val="28"/>
          <w:szCs w:val="28"/>
        </w:rPr>
        <w:lastRenderedPageBreak/>
        <w:t xml:space="preserve">Принятие ребенка – это признание его, как отдельной личности со всеми присущими ей качествами (не важно хорошие они или плохие, а </w:t>
      </w:r>
      <w:r w:rsidR="00CD3D94">
        <w:rPr>
          <w:rFonts w:asciiTheme="majorBidi" w:eastAsia="Century Schoolbook" w:hAnsiTheme="majorBidi" w:cstheme="majorBidi"/>
          <w:color w:val="auto"/>
          <w:sz w:val="28"/>
          <w:szCs w:val="28"/>
        </w:rPr>
        <w:t>также</w:t>
      </w:r>
      <w:r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понимание его права на индивидуальность!)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Хочется познакомить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вас с одним общим принципом, без соблюдения которого все попытки наладить отношения с ребенком оказываются безуспешными.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Принцип этот - безусловное принятие.  Что он означает? </w:t>
      </w:r>
    </w:p>
    <w:p w:rsidR="006264AB" w:rsidRPr="006264AB" w:rsidRDefault="006264AB" w:rsidP="006264AB">
      <w:pPr>
        <w:spacing w:after="173" w:line="240" w:lineRule="auto"/>
        <w:ind w:right="61" w:firstLine="336"/>
        <w:jc w:val="lowKashida"/>
        <w:rPr>
          <w:rFonts w:asciiTheme="majorBidi" w:hAnsiTheme="majorBidi" w:cstheme="majorBidi"/>
          <w:iCs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iCs/>
          <w:color w:val="auto"/>
          <w:sz w:val="28"/>
          <w:szCs w:val="28"/>
        </w:rPr>
        <w:t xml:space="preserve">Безусловно принимать ребенка значит, любить его не за то, что он красивый, умный, способный, отличник, помощник и так далее, а просто так, просто за то, что он есть!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Причина широко бытующего оценочного отношения к детям кроется в твердой вере, что награды и наказания — главные воспитательные средства. Похвалишь ребенка — и он укрепится в добре, накажешь —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Почему же так происходит? А потому, что воспитание ребенка — это вовсе не дрессура. Родители существуют не для того, чтобы вырабатывать у детей условные рефлексы.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Психологами доказано, что потребность в любви, в принадлежности, то есть нужности другому, одна из фундаментальных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 и т.п. 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Такие знаки безусловного принятия, как обнимание ребенка несколько раз в день (не менее 8 в день) питают его эмоционально, помогая психологически развиваться. </w:t>
      </w:r>
    </w:p>
    <w:p w:rsidR="006264AB" w:rsidRPr="006264AB" w:rsidRDefault="006264AB" w:rsidP="006264AB">
      <w:pPr>
        <w:spacing w:after="182" w:line="240" w:lineRule="auto"/>
        <w:ind w:right="64" w:firstLine="33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Мы далеко не всегда следим за своими обращениями к детям. Вот ведь как буквально понимают нас дети! Они искренни в своих чувствах, и наделяют абсолютной искренностью любую фразу, сказанную взрослым. Чем чаще родители раздражаются на ребенка, одергивают, критикуют его, тем быстрее он приходит к обобщению: «Меня не любят». 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Тон важнее слов, и если он резкий, сердитый или просто строгий, то вывод всегда однозначный: «Меня не любят, не принимают». Иногда это оформляется для ребенка не столько в слова, сколько в ощущение себя плохим, «не таким», несчастливым.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</w:t>
      </w:r>
    </w:p>
    <w:p w:rsidR="006264AB" w:rsidRPr="006264AB" w:rsidRDefault="006264AB" w:rsidP="006264AB">
      <w:pPr>
        <w:spacing w:after="156" w:line="240" w:lineRule="auto"/>
        <w:ind w:left="33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Часто родители спрашивают: </w:t>
      </w:r>
    </w:p>
    <w:p w:rsidR="006264AB" w:rsidRPr="006264AB" w:rsidRDefault="006264AB" w:rsidP="006264AB">
      <w:pPr>
        <w:spacing w:after="185" w:line="240" w:lineRule="auto"/>
        <w:ind w:firstLine="33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«</w:t>
      </w:r>
      <w:r w:rsidRPr="006264AB">
        <w:rPr>
          <w:rFonts w:asciiTheme="majorBidi" w:eastAsia="Cambria" w:hAnsiTheme="majorBidi" w:cstheme="majorBidi"/>
          <w:color w:val="auto"/>
          <w:sz w:val="28"/>
          <w:szCs w:val="28"/>
        </w:rPr>
        <w:t>Если я принимаю ребенка, значит ли это, что я не должна никогда на него сердиться?»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Нет, не значит. Скрывать и тем более копить свои негативные чувства ни в коем случае нельзя. Их надо выражать, но выражать особым образом. Обращаем ваше внимание на следующие правила: </w:t>
      </w:r>
    </w:p>
    <w:p w:rsidR="006264AB" w:rsidRPr="006264AB" w:rsidRDefault="006264AB" w:rsidP="006264AB">
      <w:pPr>
        <w:spacing w:after="168" w:line="240" w:lineRule="auto"/>
        <w:ind w:left="81" w:right="58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1.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Можно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выражать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свое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недовольство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отдельными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действиями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ребенка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ребенком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в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целом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. </w:t>
      </w:r>
    </w:p>
    <w:p w:rsidR="006264AB" w:rsidRPr="006264AB" w:rsidRDefault="006264AB" w:rsidP="006264AB">
      <w:pPr>
        <w:spacing w:after="168" w:line="240" w:lineRule="auto"/>
        <w:ind w:left="81" w:right="58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2.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Можно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осуждать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действия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ребенка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его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чувства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  <w:r w:rsidRPr="006264AB">
        <w:rPr>
          <w:rFonts w:asciiTheme="majorBidi" w:eastAsia="Franklin Gothic Book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какими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бы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нежелательными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или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Elephant" w:hAnsiTheme="majorBidi" w:cstheme="majorBidi"/>
          <w:color w:val="auto"/>
          <w:sz w:val="28"/>
          <w:szCs w:val="28"/>
        </w:rPr>
        <w:t>«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непозволительными</w:t>
      </w:r>
      <w:r w:rsidRPr="006264AB">
        <w:rPr>
          <w:rFonts w:asciiTheme="majorBidi" w:eastAsia="Elephant" w:hAnsiTheme="majorBidi" w:cstheme="majorBidi"/>
          <w:color w:val="auto"/>
          <w:sz w:val="28"/>
          <w:szCs w:val="28"/>
        </w:rPr>
        <w:t xml:space="preserve">»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они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были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.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Раз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они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у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него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возникли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  <w:r w:rsidRPr="006264AB">
        <w:rPr>
          <w:rFonts w:asciiTheme="majorBidi" w:eastAsia="Franklin Gothic Book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значит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  <w:r w:rsidRPr="006264AB">
        <w:rPr>
          <w:rFonts w:asciiTheme="majorBidi" w:eastAsia="Franklin Gothic Book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для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этого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есть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основания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. </w:t>
      </w:r>
    </w:p>
    <w:p w:rsidR="006264AB" w:rsidRPr="006264AB" w:rsidRDefault="006264AB" w:rsidP="006264AB">
      <w:pPr>
        <w:spacing w:after="177" w:line="240" w:lineRule="auto"/>
        <w:ind w:right="54"/>
        <w:jc w:val="lowKashida"/>
        <w:rPr>
          <w:rFonts w:asciiTheme="majorBidi" w:eastAsia="Franklin Gothic Book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3. Недовольство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действиями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ребенка не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должно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быть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систематическим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,</w:t>
      </w:r>
      <w:r w:rsidRPr="006264AB">
        <w:rPr>
          <w:rFonts w:asciiTheme="majorBidi" w:eastAsia="Franklin Gothic Book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иначе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оно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перерастет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в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непринятие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его</w:t>
      </w:r>
      <w:r w:rsidRPr="006264AB">
        <w:rPr>
          <w:rFonts w:asciiTheme="majorBidi" w:eastAsia="Arial" w:hAnsiTheme="majorBidi" w:cstheme="majorBidi"/>
          <w:color w:val="auto"/>
          <w:sz w:val="28"/>
          <w:szCs w:val="28"/>
        </w:rPr>
        <w:t>.</w:t>
      </w:r>
      <w:r w:rsidRPr="006264AB">
        <w:rPr>
          <w:rFonts w:asciiTheme="majorBidi" w:eastAsia="Franklin Gothic Book" w:hAnsiTheme="majorBidi" w:cstheme="majorBidi"/>
          <w:color w:val="auto"/>
          <w:sz w:val="28"/>
          <w:szCs w:val="28"/>
        </w:rPr>
        <w:t xml:space="preserve"> </w:t>
      </w:r>
    </w:p>
    <w:p w:rsidR="006264AB" w:rsidRPr="006264AB" w:rsidRDefault="006264AB" w:rsidP="006264AB">
      <w:pPr>
        <w:spacing w:after="177" w:line="240" w:lineRule="auto"/>
        <w:ind w:right="54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«Иду домой как на поле битвы», «По ночам перестала спать — все плачу...». Поверьте, даже если дело дошло до таких крайностей, крайностей для обеих сторон, еще не все потеряно: родители могут вернуть мир в семью. 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Но для этого надо начинать с себя. Почему с себя? Потому что у взрослых больше знаний, способности контролировать себя, больше жизненного опыта. А сейчас давайте попробуем понять, какие причины мешают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родителям, безусловно, принимать ребенка и показывать ему это.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Пожалуй, главная из них — это настрой на «воспитание», о котором речь уже шла выше. 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eastAsia="Century Schoolbook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Вот типичная реплика одной мамы. «Как же я буду его обнимать, если он еще не выучил уроки? Сначала дисциплина, а потом уже добрые отношения. Иначе я его испорчу». Мама из, казалось бы, резонных «педагогических соображений» попадает в заколдованный круг, круг взаимного недовольства, нарастающего напряжения, частых конфликтов. </w:t>
      </w:r>
    </w:p>
    <w:p w:rsidR="006264AB" w:rsidRPr="006264AB" w:rsidRDefault="006264AB" w:rsidP="006264AB">
      <w:pPr>
        <w:spacing w:after="173" w:line="240" w:lineRule="auto"/>
        <w:ind w:right="4" w:firstLine="336"/>
        <w:jc w:val="lowKashida"/>
        <w:rPr>
          <w:rFonts w:asciiTheme="majorBidi" w:hAnsiTheme="majorBidi" w:cstheme="majorBidi"/>
          <w:iCs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iCs/>
          <w:color w:val="auto"/>
          <w:sz w:val="28"/>
          <w:szCs w:val="28"/>
        </w:rPr>
        <w:t>Где же ошибка? Ошибка была в самом начале, дисциплина не до, а после установления добрых отношений, и только на базе них.</w:t>
      </w: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 xml:space="preserve"> 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eastAsia="Century Schoolbook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У вас могут неоднократно возникать вопросы: «А как быть с нашими чувствами? Мы, родители, ведь тоже волнуемся и сердимся, устаем и обижаемся. Нам тоже бывает трудно с детьми, иногда даже мучительно... </w:t>
      </w:r>
    </w:p>
    <w:p w:rsidR="006264AB" w:rsidRPr="006264AB" w:rsidRDefault="006264AB" w:rsidP="006264AB">
      <w:pPr>
        <w:spacing w:after="177" w:line="240" w:lineRule="auto"/>
        <w:ind w:left="-15" w:right="54" w:firstLine="326"/>
        <w:jc w:val="lowKashida"/>
        <w:rPr>
          <w:rFonts w:asciiTheme="majorBidi" w:eastAsia="Century Schoolbook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А кто нас будет слушать? 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>Что-нам-то</w:t>
      </w:r>
      <w:r w:rsidRPr="006264AB">
        <w:rPr>
          <w:rFonts w:asciiTheme="majorBidi" w:eastAsia="Century Schoolbook" w:hAnsiTheme="majorBidi" w:cstheme="majorBidi"/>
          <w:color w:val="auto"/>
          <w:sz w:val="28"/>
          <w:szCs w:val="28"/>
        </w:rPr>
        <w:t xml:space="preserve"> делать с нашими собственными переживаниями?». </w:t>
      </w:r>
    </w:p>
    <w:p w:rsidR="006264AB" w:rsidRPr="006264AB" w:rsidRDefault="006264AB" w:rsidP="006264AB">
      <w:pPr>
        <w:spacing w:after="178" w:line="240" w:lineRule="auto"/>
        <w:ind w:left="-15" w:right="56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Вопросы эти справедливы, и, конечно, они давно назрели. Для начала давайте уясним, о каких ситуациях идет речь. Скорее всего, о тех, где больше переживает родитель. Иными словами, эти ситуации обратны тем, которыми мы до сих пор занимались, когда обсуждали эмоциональные проблемы ребенка. </w:t>
      </w:r>
    </w:p>
    <w:p w:rsidR="006264AB" w:rsidRPr="006264AB" w:rsidRDefault="006264AB" w:rsidP="006264AB">
      <w:pPr>
        <w:spacing w:after="178" w:line="240" w:lineRule="auto"/>
        <w:ind w:left="-15" w:right="56" w:firstLine="326"/>
        <w:jc w:val="lowKashida"/>
        <w:rPr>
          <w:rFonts w:asciiTheme="majorBidi" w:hAnsiTheme="majorBidi" w:cstheme="majorBidi"/>
          <w:iCs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i/>
          <w:color w:val="auto"/>
          <w:sz w:val="28"/>
          <w:szCs w:val="28"/>
        </w:rPr>
        <w:t>«</w:t>
      </w: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>Изобразим</w:t>
      </w: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>»</w:t>
      </w: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 xml:space="preserve"> эмоции родителя и ребенка в виде двух «стаканов».  Когда больше переживает ребенок, его «стакан» полный, родитель же относительно спокоен, уровень в его «стакане» низкий. </w:t>
      </w:r>
    </w:p>
    <w:p w:rsidR="006264AB" w:rsidRPr="006264AB" w:rsidRDefault="006264AB" w:rsidP="006264AB">
      <w:pPr>
        <w:spacing w:after="178" w:line="240" w:lineRule="auto"/>
        <w:ind w:right="72" w:firstLine="312"/>
        <w:jc w:val="lowKashida"/>
        <w:rPr>
          <w:rFonts w:asciiTheme="majorBidi" w:hAnsiTheme="majorBidi" w:cstheme="majorBidi"/>
          <w:i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 xml:space="preserve">И другая ситуация наполнен эмоциями родитель, ребенок же особенно не переживает. </w:t>
      </w:r>
    </w:p>
    <w:p w:rsidR="006264AB" w:rsidRPr="006264AB" w:rsidRDefault="006264AB" w:rsidP="006264AB">
      <w:pPr>
        <w:spacing w:after="173" w:line="240" w:lineRule="auto"/>
        <w:ind w:firstLine="312"/>
        <w:jc w:val="lowKashida"/>
        <w:rPr>
          <w:rFonts w:asciiTheme="majorBidi" w:hAnsiTheme="majorBidi" w:cstheme="majorBidi"/>
          <w:i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 xml:space="preserve">Итак, что же делать в случаях, когда родителей переполняют эмоции? </w:t>
      </w:r>
    </w:p>
    <w:p w:rsidR="006264AB" w:rsidRPr="006264AB" w:rsidRDefault="006264AB" w:rsidP="006264AB">
      <w:pPr>
        <w:spacing w:after="181" w:line="240" w:lineRule="auto"/>
        <w:ind w:left="-15" w:right="54" w:firstLine="326"/>
        <w:jc w:val="lowKashida"/>
        <w:rPr>
          <w:rFonts w:asciiTheme="majorBidi" w:hAnsiTheme="majorBidi" w:cstheme="majorBidi"/>
          <w:bCs/>
          <w:i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bCs/>
          <w:iCs/>
          <w:color w:val="auto"/>
          <w:sz w:val="28"/>
          <w:szCs w:val="28"/>
        </w:rPr>
        <w:t xml:space="preserve">Если ребенок вызывает у вас своим поведением отрицательные переживания, сообщите ему об этом.  </w:t>
      </w:r>
    </w:p>
    <w:p w:rsidR="006264AB" w:rsidRDefault="006264AB" w:rsidP="006264AB">
      <w:pPr>
        <w:spacing w:after="207" w:line="240" w:lineRule="auto"/>
        <w:ind w:left="-15" w:right="56" w:firstLine="32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Правило говорит о том, что чувства, особенно если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Обмануть такими усилиями вы никого не сможете: ни себя, ни своего ребенка, который без труда «читает» по вашей позе, жестам и интонации, выражению лица или глаз, что что-то не так. </w:t>
      </w:r>
    </w:p>
    <w:p w:rsidR="006264AB" w:rsidRPr="006264AB" w:rsidRDefault="006264AB" w:rsidP="006264AB">
      <w:pPr>
        <w:spacing w:after="207" w:line="240" w:lineRule="auto"/>
        <w:ind w:left="-15" w:right="56" w:firstLine="326"/>
        <w:jc w:val="lowKashida"/>
        <w:rPr>
          <w:rFonts w:asciiTheme="majorBidi" w:hAnsiTheme="majorBidi" w:cstheme="majorBidi"/>
          <w:i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iCs/>
          <w:color w:val="auto"/>
          <w:sz w:val="28"/>
          <w:szCs w:val="28"/>
        </w:rPr>
        <w:t xml:space="preserve">Как же сказать о своих чувствах ребенку, чтобы это не было разрушительно ни для него, ни для вас? </w:t>
      </w:r>
    </w:p>
    <w:p w:rsidR="006264AB" w:rsidRPr="006264AB" w:rsidRDefault="006264AB" w:rsidP="006264AB">
      <w:pPr>
        <w:spacing w:after="181" w:line="240" w:lineRule="auto"/>
        <w:ind w:left="-15" w:right="54" w:firstLine="326"/>
        <w:jc w:val="lowKashida"/>
        <w:rPr>
          <w:rFonts w:asciiTheme="majorBidi" w:hAnsiTheme="majorBidi" w:cstheme="majorBidi"/>
          <w:bCs/>
          <w:i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bCs/>
          <w:iCs/>
          <w:color w:val="auto"/>
          <w:sz w:val="28"/>
          <w:szCs w:val="28"/>
        </w:rPr>
        <w:t xml:space="preserve">Когда вы говорите о своих чувствах ребенку, говорите от ПЕРВОГО ЛИЦА.  </w:t>
      </w:r>
    </w:p>
    <w:p w:rsidR="006264AB" w:rsidRPr="006264AB" w:rsidRDefault="006264AB" w:rsidP="006264AB">
      <w:pPr>
        <w:spacing w:after="181" w:line="240" w:lineRule="auto"/>
        <w:ind w:left="-15" w:right="54" w:firstLine="326"/>
        <w:jc w:val="lowKashida"/>
        <w:rPr>
          <w:rFonts w:asciiTheme="majorBidi" w:hAnsiTheme="majorBidi" w:cstheme="majorBidi"/>
          <w:bCs/>
          <w:i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bCs/>
          <w:iCs/>
          <w:color w:val="auto"/>
          <w:sz w:val="28"/>
          <w:szCs w:val="28"/>
        </w:rPr>
        <w:t xml:space="preserve">Сообщите О СЕБЕ, О СВОЕМ переживании, а не о нем, не о его поведении. </w:t>
      </w:r>
    </w:p>
    <w:p w:rsidR="006264AB" w:rsidRPr="006264AB" w:rsidRDefault="006264AB" w:rsidP="006264AB">
      <w:pPr>
        <w:spacing w:after="187" w:line="240" w:lineRule="auto"/>
        <w:ind w:right="3019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bCs/>
          <w:color w:val="auto"/>
          <w:sz w:val="28"/>
          <w:szCs w:val="28"/>
        </w:rPr>
        <w:t>Примеры сообщений ребенку о своих чувствах:</w:t>
      </w:r>
    </w:p>
    <w:p w:rsidR="006264AB" w:rsidRPr="006264AB" w:rsidRDefault="006264AB" w:rsidP="006264AB">
      <w:pPr>
        <w:spacing w:after="178" w:line="240" w:lineRule="auto"/>
        <w:ind w:left="-15" w:right="5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1.Я не люблю, когда дети ходят растрепанными, и мне стыдно от взглядов соседей. </w:t>
      </w:r>
    </w:p>
    <w:p w:rsidR="006264AB" w:rsidRPr="006264AB" w:rsidRDefault="006264AB" w:rsidP="006264AB">
      <w:pPr>
        <w:spacing w:after="178" w:line="240" w:lineRule="auto"/>
        <w:ind w:right="5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2.Меня очень утомляет громкая музыка. </w:t>
      </w:r>
    </w:p>
    <w:p w:rsidR="006264AB" w:rsidRPr="006264AB" w:rsidRDefault="006264AB" w:rsidP="006264AB">
      <w:pPr>
        <w:spacing w:after="178" w:line="240" w:lineRule="auto"/>
        <w:ind w:left="-15" w:right="56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>Научиться посылать «Я-сообщения» непросто, так же, как и активно слушать ребенка. Потребуется тренировка, и на первых порах трудно будет избегать ошибок. Одна из них состоит в том, что иногда, начав с «</w:t>
      </w:r>
      <w:proofErr w:type="spellStart"/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>Ясообщения</w:t>
      </w:r>
      <w:proofErr w:type="spellEnd"/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», родители заканчивают фразу «Ты -сообщением». </w:t>
      </w:r>
    </w:p>
    <w:p w:rsidR="006264AB" w:rsidRPr="006264AB" w:rsidRDefault="006264AB" w:rsidP="006264AB">
      <w:pPr>
        <w:spacing w:after="178" w:line="240" w:lineRule="auto"/>
        <w:ind w:left="-15" w:right="56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6264AB">
        <w:rPr>
          <w:rFonts w:asciiTheme="majorBidi" w:eastAsia="Times New Roman" w:hAnsiTheme="majorBidi" w:cstheme="majorBidi"/>
          <w:i/>
          <w:color w:val="auto"/>
          <w:sz w:val="28"/>
          <w:szCs w:val="28"/>
        </w:rPr>
        <w:t>Например</w:t>
      </w:r>
      <w:proofErr w:type="gramEnd"/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: «Мне не нравится, что </w:t>
      </w:r>
      <w:r w:rsidRPr="006264AB">
        <w:rPr>
          <w:rFonts w:asciiTheme="majorBidi" w:eastAsia="Times New Roman" w:hAnsiTheme="majorBidi" w:cstheme="majorBidi"/>
          <w:i/>
          <w:color w:val="auto"/>
          <w:sz w:val="28"/>
          <w:szCs w:val="28"/>
        </w:rPr>
        <w:t xml:space="preserve">ты 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такая </w:t>
      </w:r>
      <w:proofErr w:type="spellStart"/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>неряха</w:t>
      </w:r>
      <w:proofErr w:type="spellEnd"/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!» или «Меня раздражает это </w:t>
      </w:r>
      <w:r w:rsidRPr="006264AB">
        <w:rPr>
          <w:rFonts w:asciiTheme="majorBidi" w:eastAsia="Times New Roman" w:hAnsiTheme="majorBidi" w:cstheme="majorBidi"/>
          <w:i/>
          <w:color w:val="auto"/>
          <w:sz w:val="28"/>
          <w:szCs w:val="28"/>
        </w:rPr>
        <w:t xml:space="preserve">твое </w:t>
      </w: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хныканье!» </w:t>
      </w:r>
    </w:p>
    <w:p w:rsidR="006264AB" w:rsidRDefault="006264AB" w:rsidP="006264AB">
      <w:pPr>
        <w:spacing w:after="178" w:line="240" w:lineRule="auto"/>
        <w:ind w:left="-15" w:right="56" w:firstLine="32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 w:rsidRPr="006264AB">
        <w:rPr>
          <w:rFonts w:asciiTheme="majorBidi" w:eastAsia="Times New Roman" w:hAnsiTheme="majorBidi" w:cstheme="majorBidi"/>
          <w:color w:val="auto"/>
          <w:sz w:val="28"/>
          <w:szCs w:val="28"/>
        </w:rPr>
        <w:t>Избежать этой ошибки можно, если использовать безличные предложения, неопределенные местоимения, обобщающие слова.</w:t>
      </w:r>
    </w:p>
    <w:p w:rsidR="00F973ED" w:rsidRDefault="00F973ED" w:rsidP="00CD3D94">
      <w:pPr>
        <w:spacing w:after="178" w:line="240" w:lineRule="auto"/>
        <w:ind w:left="-15" w:right="56" w:firstLine="326"/>
        <w:jc w:val="center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Рейтинг распространённых ошибок в воспитании и их последствия.</w:t>
      </w:r>
    </w:p>
    <w:p w:rsidR="00F973ED" w:rsidRDefault="00F973ED" w:rsidP="00F973ED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Непоследовательность. Это очень распространённая ошибка. Если ребенок набедокурил, родители ругают его и предупреждают о всевозможных ограничениях. Но проходит некоторое время, и взрослый, забыв о том, что недавно грозила ребенку, отменить прогулку в парке, словно забыв о собственном обещании, ведет его на аттракционы.</w:t>
      </w:r>
    </w:p>
    <w:p w:rsidR="00F973ED" w:rsidRDefault="00F973ED" w:rsidP="00F973ED">
      <w:pPr>
        <w:spacing w:after="178" w:line="240" w:lineRule="auto"/>
        <w:ind w:left="311"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Последствия: ребенок растет своевольным, он перестает воспринимать всерьез слова взрослых.</w:t>
      </w:r>
    </w:p>
    <w:p w:rsidR="00F973ED" w:rsidRDefault="00F973ED" w:rsidP="00F973ED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Несогласованность требований</w:t>
      </w:r>
      <w:r w:rsidR="00FB0E0E"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со стороны взрослых. Часто встречается ситуация, когда в семье к ребенку предъявляются совершенно разные требования. </w:t>
      </w:r>
    </w:p>
    <w:p w:rsidR="00FB0E0E" w:rsidRDefault="00FB0E0E" w:rsidP="00FB0E0E">
      <w:pPr>
        <w:spacing w:after="178" w:line="240" w:lineRule="auto"/>
        <w:ind w:left="311"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Последствия: ребенок может вырасти конформистом, приспосабливающимся под мнения других. </w:t>
      </w:r>
    </w:p>
    <w:p w:rsidR="00FB0E0E" w:rsidRDefault="00FB0E0E" w:rsidP="00FB0E0E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Неровное отношение к ребенку. Взрослый то залавливает ребёнка и уделяет много внимания, то замыкается в себе, не обращает внимание на ребенка, отмечает только неудачи.</w:t>
      </w:r>
    </w:p>
    <w:p w:rsidR="00FB0E0E" w:rsidRDefault="00FB0E0E" w:rsidP="00FB0E0E">
      <w:pPr>
        <w:spacing w:after="178" w:line="240" w:lineRule="auto"/>
        <w:ind w:left="311"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Последствия: ребенок не умеет контролировать свое проведение.</w:t>
      </w:r>
    </w:p>
    <w:p w:rsidR="00FB0E0E" w:rsidRDefault="00FB0E0E" w:rsidP="00FB0E0E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Попустительство. Ребенок делает то, что считает нужным, не читаясь с мнением и желаниями других людей. </w:t>
      </w:r>
    </w:p>
    <w:p w:rsidR="00FB0E0E" w:rsidRDefault="00FB0E0E" w:rsidP="00FB0E0E">
      <w:p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Последствия: ребенок будет эгоистичным по отношению ко всем. </w:t>
      </w:r>
    </w:p>
    <w:p w:rsidR="00FB0E0E" w:rsidRPr="00FB0E0E" w:rsidRDefault="00FB0E0E" w:rsidP="00FB0E0E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Излишняя требовательность, чрезмерная строгость. К ребенку предъявляются непомерные требования, ему не прощают самые безобидные шалости и ошибки.</w:t>
      </w:r>
    </w:p>
    <w:p w:rsidR="00F973ED" w:rsidRPr="00F973ED" w:rsidRDefault="00FB0E0E" w:rsidP="00FB0E0E">
      <w:p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Последствия: неуверенность в собственных силах, низкая самооценка, часто </w:t>
      </w:r>
      <w:proofErr w:type="spellStart"/>
      <w:r>
        <w:rPr>
          <w:rFonts w:asciiTheme="majorBidi" w:eastAsia="Times New Roman" w:hAnsiTheme="majorBidi" w:cstheme="majorBidi"/>
          <w:color w:val="auto"/>
          <w:sz w:val="28"/>
          <w:szCs w:val="28"/>
        </w:rPr>
        <w:t>перфекционизм</w:t>
      </w:r>
      <w:proofErr w:type="spellEnd"/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, который может стать невыносимым бременем подрастающего человека. </w:t>
      </w:r>
    </w:p>
    <w:p w:rsidR="00F973ED" w:rsidRDefault="00FB0E0E" w:rsidP="00FB0E0E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Дефицит ласки. Телесный контакт чрезмерно важен маленькому человеку, впрочем, как и взрослому. </w:t>
      </w:r>
    </w:p>
    <w:p w:rsidR="00FB0E0E" w:rsidRDefault="00FB0E0E" w:rsidP="00FB0E0E">
      <w:pPr>
        <w:spacing w:after="178" w:line="240" w:lineRule="auto"/>
        <w:ind w:left="311"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Последствия: ребенок становится </w:t>
      </w:r>
      <w:r w:rsidR="00CD3D94">
        <w:rPr>
          <w:rFonts w:asciiTheme="majorBidi" w:eastAsia="Times New Roman" w:hAnsiTheme="majorBidi" w:cstheme="majorBidi"/>
          <w:color w:val="auto"/>
          <w:sz w:val="28"/>
          <w:szCs w:val="28"/>
        </w:rPr>
        <w:t>замкнутым,</w:t>
      </w:r>
      <w:r>
        <w:rPr>
          <w:rFonts w:asciiTheme="majorBidi" w:eastAsia="Times New Roman" w:hAnsiTheme="majorBidi" w:cstheme="majorBidi"/>
          <w:color w:val="auto"/>
          <w:sz w:val="28"/>
          <w:szCs w:val="28"/>
        </w:rPr>
        <w:t xml:space="preserve"> </w:t>
      </w:r>
      <w:r w:rsidR="00CD3D94">
        <w:rPr>
          <w:rFonts w:asciiTheme="majorBidi" w:eastAsia="Times New Roman" w:hAnsiTheme="majorBidi" w:cstheme="majorBidi"/>
          <w:color w:val="auto"/>
          <w:sz w:val="28"/>
          <w:szCs w:val="28"/>
        </w:rPr>
        <w:t>недоверчивым</w:t>
      </w:r>
      <w:r>
        <w:rPr>
          <w:rFonts w:asciiTheme="majorBidi" w:eastAsia="Times New Roman" w:hAnsiTheme="majorBidi" w:cstheme="majorBidi"/>
          <w:color w:val="auto"/>
          <w:sz w:val="28"/>
          <w:szCs w:val="28"/>
        </w:rPr>
        <w:t>.</w:t>
      </w:r>
    </w:p>
    <w:p w:rsidR="00FB0E0E" w:rsidRDefault="00CD3D94" w:rsidP="00FB0E0E">
      <w:pPr>
        <w:pStyle w:val="a3"/>
        <w:numPr>
          <w:ilvl w:val="0"/>
          <w:numId w:val="1"/>
        </w:numPr>
        <w:spacing w:after="178" w:line="240" w:lineRule="auto"/>
        <w:ind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Чрезмерный контроль. У человека должно быть определенное пространство, чтобы он мог самостоятельно делать выбор. Иногда родители полностью игнорируют желания ребенка, взяв под контроль любые жизненные проявления.</w:t>
      </w:r>
    </w:p>
    <w:p w:rsidR="00CD3D94" w:rsidRPr="00CD3D94" w:rsidRDefault="00CD3D94" w:rsidP="00CD3D94">
      <w:pPr>
        <w:spacing w:after="178" w:line="240" w:lineRule="auto"/>
        <w:ind w:left="311" w:right="56"/>
        <w:jc w:val="lowKashida"/>
        <w:rPr>
          <w:rFonts w:asciiTheme="majorBidi" w:eastAsia="Times New Roman" w:hAnsiTheme="majorBidi" w:cstheme="majorBidi"/>
          <w:color w:val="auto"/>
          <w:sz w:val="28"/>
          <w:szCs w:val="28"/>
        </w:rPr>
      </w:pPr>
      <w:r>
        <w:rPr>
          <w:rFonts w:asciiTheme="majorBidi" w:eastAsia="Times New Roman" w:hAnsiTheme="majorBidi" w:cstheme="majorBidi"/>
          <w:color w:val="auto"/>
          <w:sz w:val="28"/>
          <w:szCs w:val="28"/>
        </w:rPr>
        <w:t>Последствия: ребенок становится замкнутым, недоверчивым, либо наоборот, идет во все тяжкие и нарушает нормы поведения во всем.</w:t>
      </w:r>
    </w:p>
    <w:p w:rsidR="006264AB" w:rsidRPr="006264AB" w:rsidRDefault="006264AB" w:rsidP="006264AB">
      <w:pPr>
        <w:spacing w:after="178" w:line="240" w:lineRule="auto"/>
        <w:ind w:left="-15" w:right="56" w:firstLine="326"/>
        <w:jc w:val="lowKashida"/>
        <w:rPr>
          <w:rFonts w:asciiTheme="majorBidi" w:hAnsiTheme="majorBidi" w:cstheme="majorBidi"/>
          <w:color w:val="auto"/>
          <w:sz w:val="28"/>
          <w:szCs w:val="28"/>
        </w:rPr>
      </w:pPr>
    </w:p>
    <w:p w:rsidR="00A47D12" w:rsidRPr="006264AB" w:rsidRDefault="00A47D12" w:rsidP="006264AB">
      <w:pPr>
        <w:spacing w:line="240" w:lineRule="auto"/>
        <w:jc w:val="lowKashida"/>
        <w:rPr>
          <w:rFonts w:asciiTheme="majorBidi" w:hAnsiTheme="majorBidi" w:cstheme="majorBidi"/>
          <w:color w:val="auto"/>
          <w:sz w:val="28"/>
          <w:szCs w:val="28"/>
        </w:rPr>
      </w:pPr>
    </w:p>
    <w:sectPr w:rsidR="00A47D12" w:rsidRPr="0062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3FA"/>
    <w:multiLevelType w:val="hybridMultilevel"/>
    <w:tmpl w:val="89DE6E78"/>
    <w:lvl w:ilvl="0" w:tplc="241CBBA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7"/>
    <w:rsid w:val="006264AB"/>
    <w:rsid w:val="00770477"/>
    <w:rsid w:val="00A47D12"/>
    <w:rsid w:val="00CD3D94"/>
    <w:rsid w:val="00F973ED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F471-12AF-42A4-9884-CF1410E1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садченко</dc:creator>
  <cp:keywords/>
  <dc:description/>
  <cp:lastModifiedBy>сергей садченко</cp:lastModifiedBy>
  <cp:revision>2</cp:revision>
  <dcterms:created xsi:type="dcterms:W3CDTF">2023-12-02T12:01:00Z</dcterms:created>
  <dcterms:modified xsi:type="dcterms:W3CDTF">2023-12-02T12:43:00Z</dcterms:modified>
</cp:coreProperties>
</file>