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C8" w:rsidRDefault="009A2DC8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0847" w:rsidRPr="00E60E6B" w:rsidRDefault="00134F30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E6" w:rsidRPr="00E60E6B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A2DC8" w:rsidRPr="00E60E6B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8F7655">
        <w:rPr>
          <w:rFonts w:ascii="Times New Roman" w:hAnsi="Times New Roman" w:cs="Times New Roman"/>
          <w:b/>
          <w:sz w:val="20"/>
          <w:szCs w:val="20"/>
        </w:rPr>
        <w:t>6</w:t>
      </w:r>
    </w:p>
    <w:p w:rsidR="009A2DC8" w:rsidRPr="00E60E6B" w:rsidRDefault="009A2DC8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6B">
        <w:rPr>
          <w:rFonts w:ascii="Times New Roman" w:hAnsi="Times New Roman" w:cs="Times New Roman"/>
          <w:b/>
          <w:sz w:val="24"/>
          <w:szCs w:val="24"/>
        </w:rPr>
        <w:t>МБОУ гимназии № 20  ИМ. С. С. СТАНЧЕВА</w:t>
      </w:r>
    </w:p>
    <w:p w:rsidR="009A2DC8" w:rsidRPr="00E60E6B" w:rsidRDefault="00CE5415" w:rsidP="00CE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уровне среднего общего образования  </w:t>
      </w:r>
      <w:r w:rsidR="00F93601">
        <w:rPr>
          <w:rFonts w:ascii="Times New Roman" w:hAnsi="Times New Roman" w:cs="Times New Roman"/>
          <w:b/>
          <w:sz w:val="24"/>
          <w:szCs w:val="24"/>
        </w:rPr>
        <w:t>10-11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C978B7" w:rsidRDefault="00C676D2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2024 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200B" w:rsidRDefault="009F200B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83" w:type="dxa"/>
        <w:jc w:val="center"/>
        <w:tblLayout w:type="fixed"/>
        <w:tblLook w:val="04A0"/>
      </w:tblPr>
      <w:tblGrid>
        <w:gridCol w:w="3352"/>
        <w:gridCol w:w="2472"/>
        <w:gridCol w:w="3659"/>
      </w:tblGrid>
      <w:tr w:rsidR="005E1C85" w:rsidRPr="00E60E6B" w:rsidTr="005E1C85">
        <w:trPr>
          <w:trHeight w:val="244"/>
          <w:jc w:val="center"/>
        </w:trPr>
        <w:tc>
          <w:tcPr>
            <w:tcW w:w="3352" w:type="dxa"/>
            <w:vMerge w:val="restart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171"/>
              <w:ind w:lef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Программа курса</w:t>
            </w:r>
          </w:p>
        </w:tc>
        <w:tc>
          <w:tcPr>
            <w:tcW w:w="6131" w:type="dxa"/>
            <w:gridSpan w:val="2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171"/>
              <w:ind w:lef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5E1C85" w:rsidRPr="00E60E6B" w:rsidTr="005E1C85">
        <w:trPr>
          <w:trHeight w:val="318"/>
          <w:jc w:val="center"/>
        </w:trPr>
        <w:tc>
          <w:tcPr>
            <w:tcW w:w="3352" w:type="dxa"/>
            <w:vMerge/>
          </w:tcPr>
          <w:p w:rsidR="005E1C85" w:rsidRPr="00E60E6B" w:rsidRDefault="005E1C85" w:rsidP="00CF460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72" w:type="dxa"/>
          </w:tcPr>
          <w:p w:rsidR="005E1C85" w:rsidRPr="00E60E6B" w:rsidRDefault="005E1C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 класс</w:t>
            </w:r>
          </w:p>
        </w:tc>
        <w:tc>
          <w:tcPr>
            <w:tcW w:w="3659" w:type="dxa"/>
          </w:tcPr>
          <w:p w:rsidR="005E1C85" w:rsidRPr="00E60E6B" w:rsidRDefault="005E1C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 класс</w:t>
            </w:r>
          </w:p>
        </w:tc>
      </w:tr>
      <w:tr w:rsidR="005E1C85" w:rsidRPr="00E60E6B" w:rsidTr="005E1C85">
        <w:trPr>
          <w:trHeight w:val="303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1" w:type="dxa"/>
            <w:gridSpan w:val="2"/>
          </w:tcPr>
          <w:p w:rsidR="005E1C85" w:rsidRPr="00CD1AE6" w:rsidRDefault="005E1C85" w:rsidP="00CD1AE6">
            <w:pPr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D1AE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Обязательная часть</w:t>
            </w:r>
          </w:p>
        </w:tc>
      </w:tr>
      <w:tr w:rsidR="005E1C85" w:rsidRPr="00E60E6B" w:rsidTr="005E1C85">
        <w:trPr>
          <w:trHeight w:val="509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Разговоры</w:t>
            </w:r>
          </w:p>
          <w:p w:rsidR="005E1C85" w:rsidRPr="00E60E6B" w:rsidRDefault="005E1C85" w:rsidP="00CF460E">
            <w:pPr>
              <w:widowControl w:val="0"/>
              <w:autoSpaceDE w:val="0"/>
              <w:autoSpaceDN w:val="0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 важном</w:t>
            </w:r>
          </w:p>
        </w:tc>
        <w:tc>
          <w:tcPr>
            <w:tcW w:w="2472" w:type="dxa"/>
          </w:tcPr>
          <w:p w:rsidR="005E1C85" w:rsidRPr="00E60E6B" w:rsidRDefault="005E1C85" w:rsidP="00F93601">
            <w:pPr>
              <w:widowControl w:val="0"/>
              <w:autoSpaceDE w:val="0"/>
              <w:autoSpaceDN w:val="0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5E1C85" w:rsidRPr="00E60E6B" w:rsidRDefault="005E1C85" w:rsidP="00F93601">
            <w:pPr>
              <w:widowControl w:val="0"/>
              <w:autoSpaceDE w:val="0"/>
              <w:autoSpaceDN w:val="0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C0298" w:rsidRPr="00E60E6B" w:rsidTr="005E1C85">
        <w:trPr>
          <w:trHeight w:val="509"/>
          <w:jc w:val="center"/>
        </w:trPr>
        <w:tc>
          <w:tcPr>
            <w:tcW w:w="3352" w:type="dxa"/>
          </w:tcPr>
          <w:p w:rsidR="00134F30" w:rsidRDefault="008A0182" w:rsidP="00CD1AE6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Россия</w:t>
            </w:r>
            <w:r w:rsidR="00134F3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134F3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мои горизонты</w:t>
            </w:r>
          </w:p>
          <w:p w:rsidR="00AC0298" w:rsidRDefault="008A0182" w:rsidP="00CD1AE6">
            <w:pPr>
              <w:widowControl w:val="0"/>
              <w:autoSpaceDE w:val="0"/>
              <w:autoSpaceDN w:val="0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C0298" w:rsidRPr="00AC02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Билет в будущее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72" w:type="dxa"/>
          </w:tcPr>
          <w:p w:rsidR="00AC0298" w:rsidRDefault="00AC0298" w:rsidP="00F93601">
            <w:pPr>
              <w:widowControl w:val="0"/>
              <w:autoSpaceDE w:val="0"/>
              <w:autoSpaceDN w:val="0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AC0298" w:rsidRDefault="00AC0298" w:rsidP="00F93601">
            <w:pPr>
              <w:widowControl w:val="0"/>
              <w:autoSpaceDE w:val="0"/>
              <w:autoSpaceDN w:val="0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E1C85" w:rsidRPr="00E60E6B" w:rsidTr="005E1C85">
        <w:trPr>
          <w:trHeight w:val="303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1" w:type="dxa"/>
            <w:gridSpan w:val="2"/>
          </w:tcPr>
          <w:p w:rsidR="005E1C85" w:rsidRPr="00CD1AE6" w:rsidRDefault="005E1C85" w:rsidP="00CD1AE6">
            <w:pPr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CD1AE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Вариативная часть</w:t>
            </w:r>
          </w:p>
        </w:tc>
      </w:tr>
      <w:tr w:rsidR="005E1C85" w:rsidRPr="00E60E6B" w:rsidTr="005E1C85">
        <w:trPr>
          <w:trHeight w:val="535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Трудные вопросы </w:t>
            </w:r>
          </w:p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русского  языка</w:t>
            </w:r>
          </w:p>
        </w:tc>
        <w:tc>
          <w:tcPr>
            <w:tcW w:w="247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81B20" w:rsidRPr="00E60E6B" w:rsidTr="005E1C85">
        <w:trPr>
          <w:trHeight w:val="535"/>
          <w:jc w:val="center"/>
        </w:trPr>
        <w:tc>
          <w:tcPr>
            <w:tcW w:w="3352" w:type="dxa"/>
          </w:tcPr>
          <w:p w:rsidR="00381B20" w:rsidRPr="00E60E6B" w:rsidRDefault="009365F8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Прикладная математика</w:t>
            </w:r>
          </w:p>
        </w:tc>
        <w:tc>
          <w:tcPr>
            <w:tcW w:w="2472" w:type="dxa"/>
          </w:tcPr>
          <w:p w:rsidR="00381B20" w:rsidRDefault="00381B20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381B20" w:rsidRDefault="00381B20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E1C85" w:rsidRPr="00E60E6B" w:rsidTr="005E1C85">
        <w:trPr>
          <w:trHeight w:val="329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Решение экспериментальных задач по химии</w:t>
            </w:r>
          </w:p>
        </w:tc>
        <w:tc>
          <w:tcPr>
            <w:tcW w:w="2472" w:type="dxa"/>
          </w:tcPr>
          <w:p w:rsidR="005E1C85" w:rsidRPr="00E60E6B" w:rsidRDefault="00CD1AE6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E1C85" w:rsidRPr="00E60E6B" w:rsidTr="005E1C85">
        <w:trPr>
          <w:trHeight w:val="535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Молекулярная биология </w:t>
            </w:r>
          </w:p>
        </w:tc>
        <w:tc>
          <w:tcPr>
            <w:tcW w:w="2472" w:type="dxa"/>
          </w:tcPr>
          <w:p w:rsidR="005E1C85" w:rsidRPr="00E60E6B" w:rsidRDefault="00F36297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E1C85" w:rsidRPr="00E60E6B" w:rsidTr="005E1C85">
        <w:trPr>
          <w:trHeight w:val="535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Человек в современном обществе</w:t>
            </w:r>
          </w:p>
        </w:tc>
        <w:tc>
          <w:tcPr>
            <w:tcW w:w="247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E1C85" w:rsidRPr="00E60E6B" w:rsidTr="005E1C85">
        <w:trPr>
          <w:trHeight w:val="535"/>
          <w:jc w:val="center"/>
        </w:trPr>
        <w:tc>
          <w:tcPr>
            <w:tcW w:w="335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72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9" w:type="dxa"/>
          </w:tcPr>
          <w:p w:rsidR="005E1C85" w:rsidRPr="00E60E6B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E1C85" w:rsidRPr="00E60E6B" w:rsidTr="005E1C85">
        <w:trPr>
          <w:trHeight w:val="88"/>
          <w:jc w:val="center"/>
        </w:trPr>
        <w:tc>
          <w:tcPr>
            <w:tcW w:w="3352" w:type="dxa"/>
          </w:tcPr>
          <w:p w:rsidR="005E1C85" w:rsidRPr="005E1C85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E1C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472" w:type="dxa"/>
          </w:tcPr>
          <w:p w:rsidR="005E1C85" w:rsidRPr="00C978B7" w:rsidRDefault="00F36297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59" w:type="dxa"/>
          </w:tcPr>
          <w:p w:rsidR="005E1C85" w:rsidRPr="00C978B7" w:rsidRDefault="005E1C85" w:rsidP="00CF460E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:rsidR="00F93601" w:rsidRDefault="00F93601" w:rsidP="00583B77">
      <w:pPr>
        <w:pStyle w:val="a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93601" w:rsidRDefault="00F93601" w:rsidP="00583B77">
      <w:pPr>
        <w:pStyle w:val="a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93601" w:rsidRDefault="00F93601" w:rsidP="00493B57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</w:p>
    <w:p w:rsidR="00F93601" w:rsidRDefault="00F93601" w:rsidP="00583B77">
      <w:pPr>
        <w:pStyle w:val="a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20847" w:rsidRPr="00E60E6B" w:rsidRDefault="00920847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0E6B">
        <w:rPr>
          <w:rFonts w:ascii="Times New Roman" w:hAnsi="Times New Roman" w:cs="Times New Roman"/>
          <w:b/>
          <w:sz w:val="20"/>
          <w:szCs w:val="20"/>
        </w:rPr>
        <w:t>Зам. директора по УВР                     Г. А. Левченко</w:t>
      </w:r>
    </w:p>
    <w:p w:rsidR="00997D0C" w:rsidRPr="00E60E6B" w:rsidRDefault="00997D0C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7D0C" w:rsidRDefault="00997D0C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7D0C" w:rsidRPr="00A87D26" w:rsidRDefault="00997D0C" w:rsidP="00583B7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sectPr w:rsidR="00997D0C" w:rsidRPr="00A87D26" w:rsidSect="009F200B">
      <w:pgSz w:w="16838" w:h="11906" w:orient="landscape"/>
      <w:pgMar w:top="142" w:right="289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5FBA"/>
    <w:rsid w:val="00014711"/>
    <w:rsid w:val="00017F80"/>
    <w:rsid w:val="00043177"/>
    <w:rsid w:val="00086698"/>
    <w:rsid w:val="00087151"/>
    <w:rsid w:val="000A20D4"/>
    <w:rsid w:val="000C6D5A"/>
    <w:rsid w:val="000F71CA"/>
    <w:rsid w:val="00112D57"/>
    <w:rsid w:val="00114B56"/>
    <w:rsid w:val="00124779"/>
    <w:rsid w:val="00134F30"/>
    <w:rsid w:val="00193F4C"/>
    <w:rsid w:val="001E56F8"/>
    <w:rsid w:val="00201197"/>
    <w:rsid w:val="00217236"/>
    <w:rsid w:val="002347D8"/>
    <w:rsid w:val="00250204"/>
    <w:rsid w:val="00251A3D"/>
    <w:rsid w:val="002973E1"/>
    <w:rsid w:val="002C31DB"/>
    <w:rsid w:val="003001C9"/>
    <w:rsid w:val="00314FE8"/>
    <w:rsid w:val="00351D6D"/>
    <w:rsid w:val="00381B20"/>
    <w:rsid w:val="0039727C"/>
    <w:rsid w:val="003C36E4"/>
    <w:rsid w:val="003C415F"/>
    <w:rsid w:val="003E12C6"/>
    <w:rsid w:val="0040705D"/>
    <w:rsid w:val="00435604"/>
    <w:rsid w:val="00452D4B"/>
    <w:rsid w:val="00493B57"/>
    <w:rsid w:val="004C1272"/>
    <w:rsid w:val="004E1531"/>
    <w:rsid w:val="00520853"/>
    <w:rsid w:val="00562505"/>
    <w:rsid w:val="00583B77"/>
    <w:rsid w:val="005856D0"/>
    <w:rsid w:val="005E08F5"/>
    <w:rsid w:val="005E1C85"/>
    <w:rsid w:val="005E613B"/>
    <w:rsid w:val="00626042"/>
    <w:rsid w:val="00646E51"/>
    <w:rsid w:val="006547C2"/>
    <w:rsid w:val="00674150"/>
    <w:rsid w:val="006C3DA7"/>
    <w:rsid w:val="006D0C19"/>
    <w:rsid w:val="006E0842"/>
    <w:rsid w:val="006E4067"/>
    <w:rsid w:val="006F2B86"/>
    <w:rsid w:val="006F47C4"/>
    <w:rsid w:val="00703C63"/>
    <w:rsid w:val="00707365"/>
    <w:rsid w:val="0072670B"/>
    <w:rsid w:val="007527FE"/>
    <w:rsid w:val="00776A69"/>
    <w:rsid w:val="00782391"/>
    <w:rsid w:val="00793B1C"/>
    <w:rsid w:val="007B0CC3"/>
    <w:rsid w:val="007E7717"/>
    <w:rsid w:val="0081436B"/>
    <w:rsid w:val="008A0182"/>
    <w:rsid w:val="008E5DCF"/>
    <w:rsid w:val="008F7655"/>
    <w:rsid w:val="00915FBA"/>
    <w:rsid w:val="00920847"/>
    <w:rsid w:val="009365F8"/>
    <w:rsid w:val="00954A9B"/>
    <w:rsid w:val="00965F44"/>
    <w:rsid w:val="00997D0C"/>
    <w:rsid w:val="009A2DC8"/>
    <w:rsid w:val="009A5B79"/>
    <w:rsid w:val="009B6ABA"/>
    <w:rsid w:val="009C589C"/>
    <w:rsid w:val="009D3007"/>
    <w:rsid w:val="009F200B"/>
    <w:rsid w:val="00A124B2"/>
    <w:rsid w:val="00A65A04"/>
    <w:rsid w:val="00A87D26"/>
    <w:rsid w:val="00A93EC3"/>
    <w:rsid w:val="00AC0298"/>
    <w:rsid w:val="00B27B8D"/>
    <w:rsid w:val="00B44284"/>
    <w:rsid w:val="00B46CC8"/>
    <w:rsid w:val="00B5735A"/>
    <w:rsid w:val="00B66C30"/>
    <w:rsid w:val="00BD43A2"/>
    <w:rsid w:val="00BF139D"/>
    <w:rsid w:val="00C358B7"/>
    <w:rsid w:val="00C53F0D"/>
    <w:rsid w:val="00C645AF"/>
    <w:rsid w:val="00C676D2"/>
    <w:rsid w:val="00C939CA"/>
    <w:rsid w:val="00C94233"/>
    <w:rsid w:val="00C94882"/>
    <w:rsid w:val="00C978B7"/>
    <w:rsid w:val="00CC21F1"/>
    <w:rsid w:val="00CC510D"/>
    <w:rsid w:val="00CD1AE6"/>
    <w:rsid w:val="00CE1190"/>
    <w:rsid w:val="00CE5415"/>
    <w:rsid w:val="00D175AD"/>
    <w:rsid w:val="00D57AB1"/>
    <w:rsid w:val="00D944C0"/>
    <w:rsid w:val="00DC7394"/>
    <w:rsid w:val="00DC79F8"/>
    <w:rsid w:val="00DE451F"/>
    <w:rsid w:val="00DE6E26"/>
    <w:rsid w:val="00E2680C"/>
    <w:rsid w:val="00E52185"/>
    <w:rsid w:val="00E60E6B"/>
    <w:rsid w:val="00E6449F"/>
    <w:rsid w:val="00E65C0E"/>
    <w:rsid w:val="00E7014A"/>
    <w:rsid w:val="00E851A0"/>
    <w:rsid w:val="00E90576"/>
    <w:rsid w:val="00E90A7D"/>
    <w:rsid w:val="00EA53E9"/>
    <w:rsid w:val="00ED399C"/>
    <w:rsid w:val="00ED4B7B"/>
    <w:rsid w:val="00ED68FB"/>
    <w:rsid w:val="00F01563"/>
    <w:rsid w:val="00F36297"/>
    <w:rsid w:val="00F42CBF"/>
    <w:rsid w:val="00F61D51"/>
    <w:rsid w:val="00F93601"/>
    <w:rsid w:val="00FB660C"/>
    <w:rsid w:val="00FB665E"/>
    <w:rsid w:val="00FD4B76"/>
    <w:rsid w:val="00FE2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E15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3B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cp:lastPrinted>2024-06-21T09:46:00Z</cp:lastPrinted>
  <dcterms:created xsi:type="dcterms:W3CDTF">2024-06-11T09:59:00Z</dcterms:created>
  <dcterms:modified xsi:type="dcterms:W3CDTF">2024-08-13T09:44:00Z</dcterms:modified>
</cp:coreProperties>
</file>