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просвещения РФ от 9 ноября 2018 г. N 196</w:t>
      </w:r>
      <w:r w:rsidRPr="00A278A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A278A5" w:rsidRPr="00A278A5" w:rsidRDefault="00A278A5" w:rsidP="00A278A5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A278A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A278A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A278A5" w:rsidRPr="00A278A5" w:rsidRDefault="00A278A5" w:rsidP="00A278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A278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Настоящий документ включен в </w:t>
      </w:r>
      <w:hyperlink r:id="rId4" w:anchor="/document/400170320/entry/10466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перечень</w:t>
        </w:r>
      </w:hyperlink>
      <w:r w:rsidRPr="00A278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НПА, на которые не распространяется требование об отмене с 1 января 2021 г., установленное </w:t>
      </w:r>
      <w:hyperlink r:id="rId5" w:anchor="/document/74449388/entry/151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Федеральным законом</w:t>
        </w:r>
      </w:hyperlink>
      <w:r w:rsidRPr="00A278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 xml:space="preserve"> от 31 июля 2020 г. N 247-ФЗ. </w:t>
      </w:r>
      <w:r w:rsidRPr="00A278A5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 </w:t>
      </w:r>
      <w:hyperlink r:id="rId6" w:anchor="/document/70291362/entry/108190" w:history="1">
        <w:r w:rsidRPr="00A278A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11 статьи 13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2014, N 6, ст. 562; ст. 566; N 19, ст. 2289; N 22, ст. 2769; N 23, ст. 2930, ст. 2933; N 26, ст. 3388; N 30, ст. 4217, ст. 4257; ст. 4263; 2015, N 1, ст. 42, ст. 53, ст. 72; N 14, ст. 2008; N 18, ст. 2625;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2017, N 18, ст. 2670, N 31, ст. 4765, N 50, ст. 7563, N 1, ст. 57; 2018, N 9, ст. 1282, N 11, ст. 1591, N 27, ст. 3945, N 27, ст. 3953, N 32, ст. 5110, N 32, ст. 5122) приказываю:</w:t>
      </w:r>
      <w:proofErr w:type="gramEnd"/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Утвердить прилагаемый </w:t>
      </w:r>
      <w:hyperlink r:id="rId7" w:anchor="/document/72116730/entry/1000" w:history="1">
        <w:r w:rsidRPr="00A278A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Порядок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организации и осуществления образовательной деятельности по дополнительным общеобразовательным программам.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Признать утратившим силу </w:t>
      </w:r>
      <w:hyperlink r:id="rId8" w:anchor="/document/70524884/entry/0" w:history="1">
        <w:r w:rsidRPr="00A278A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Министерства образования и науки Российской Федерации от 29 августа 2013 г. N 1008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от 27 ноября 2013 г., регистрационный N 30468).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5"/>
        <w:gridCol w:w="3129"/>
      </w:tblGrid>
      <w:tr w:rsidR="00A278A5" w:rsidRPr="00A278A5" w:rsidTr="00A278A5">
        <w:tc>
          <w:tcPr>
            <w:tcW w:w="3300" w:type="pct"/>
            <w:shd w:val="clear" w:color="auto" w:fill="FFFFFF"/>
            <w:vAlign w:val="bottom"/>
            <w:hideMark/>
          </w:tcPr>
          <w:p w:rsidR="00A278A5" w:rsidRPr="00A278A5" w:rsidRDefault="00A278A5" w:rsidP="00A2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278A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Министр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A278A5" w:rsidRPr="00A278A5" w:rsidRDefault="00A278A5" w:rsidP="00A27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278A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О.Ю. Васильева</w:t>
            </w:r>
          </w:p>
        </w:tc>
      </w:tr>
    </w:tbl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Зарегистрировано в Минюсте РФ 29 ноября 2018 г.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Регистрационный N 52831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УТВЕРЖДЕН</w:t>
      </w:r>
      <w:r w:rsidRPr="00A278A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9" w:anchor="/document/72116730/entry/0" w:history="1">
        <w:r w:rsidRPr="00A278A5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приказом</w:t>
        </w:r>
      </w:hyperlink>
      <w:r w:rsidRPr="00A278A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просвещения</w:t>
      </w:r>
      <w:r w:rsidRPr="00A278A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A278A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9 ноября 2018 г. N 196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37C9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Порядок </w:t>
      </w:r>
      <w:r w:rsidRPr="00A278A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организации и осуществления образовательной деятельности по дополнительным общеобразовательным программам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  <w:proofErr w:type="gramEnd"/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 </w:t>
      </w:r>
      <w:r w:rsidRPr="00A278A5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yellow"/>
          <w:lang w:eastAsia="ru-RU"/>
        </w:rPr>
        <w:t>Настоящий Порядок является обязательным</w:t>
      </w:r>
      <w:r w:rsidRPr="00A278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для организаций, осуществляющих образовательную деятельность и реализующих дополнительные общеобразовательные программы (дополнительные </w:t>
      </w:r>
      <w:proofErr w:type="spellStart"/>
      <w:r w:rsidRPr="00A278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общеразвивающие</w:t>
      </w:r>
      <w:proofErr w:type="spellEnd"/>
      <w:r w:rsidRPr="00A278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программы и дополнительные предпрофессиональные программы), а также индивидуальных предпринимателей </w:t>
      </w: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(далее - организации, осуществляющие образовательную деятельность).</w:t>
      </w:r>
    </w:p>
    <w:p w:rsidR="00A278A5" w:rsidRPr="00A278A5" w:rsidRDefault="00A278A5" w:rsidP="00A278A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Пункт 3 изменен с 6 декабря 2019 г. - </w:t>
      </w:r>
      <w:hyperlink r:id="rId10" w:anchor="/document/73054984/entry/1003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Приказ</w:t>
        </w:r>
      </w:hyperlink>
      <w:r w:rsidRPr="00A278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Минпросвещения России от 5 сентября 2019 г. N 470</w:t>
      </w:r>
    </w:p>
    <w:p w:rsidR="00A278A5" w:rsidRPr="00A278A5" w:rsidRDefault="00FC0A5A" w:rsidP="00A278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hyperlink r:id="rId11" w:anchor="/document/77687575/entry/1003" w:history="1">
        <w:r w:rsidR="00A278A5"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См. предыдущую редакцию</w:t>
        </w:r>
      </w:hyperlink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 Образовательная деятельность по дополнительным общеобразовательным программам должна быть направлена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формирование и развитие творческих способностей обучающихся;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укрепление здоровья, формирование культуры здорового и безопасного образа жизни;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обучающихся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профессиональную ориентацию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обучающихся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социализацию и адаптацию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обучающихся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жизни в обществе;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формирование общей культуры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обучающихся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 </w:t>
      </w:r>
      <w:hyperlink r:id="rId12" w:anchor="/document/5632903/entry/0" w:history="1">
        <w:r w:rsidRPr="00A278A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федеральных государственных образовательных стандартов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 федеральных государственных требований.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 Особенности реализации дополнительных </w:t>
      </w:r>
      <w:proofErr w:type="spell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предпрофессиональных</w:t>
      </w:r>
      <w:proofErr w:type="spell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программ в области искусств и в области физической культуры и спорта регулируются </w:t>
      </w:r>
      <w:hyperlink r:id="rId13" w:anchor="/document/70291362/entry/0" w:history="1">
        <w:r w:rsidRPr="00A278A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от 29 декабря 2012 г. N 273-ФЗ "Об образовании в Российской Федерации"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14" w:anchor="/document/72116730/entry/1111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1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(далее - Федеральный закон об образовании).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 Содержание дополнительных общеразвивающих программ и сроки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обучения по ним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</w:t>
      </w:r>
      <w:proofErr w:type="spell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предпрофессиональных</w:t>
      </w:r>
      <w:proofErr w:type="spell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15" w:anchor="/document/72116730/entry/1222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2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Дополнительные </w:t>
      </w:r>
      <w:proofErr w:type="spell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общеразвивающие</w:t>
      </w:r>
      <w:proofErr w:type="spell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программы формируются с учетом </w:t>
      </w:r>
      <w:hyperlink r:id="rId16" w:anchor="/document/70291362/entry/1029" w:history="1">
        <w:r w:rsidRPr="00A278A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9 статьи 2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об образовании.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A278A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6. Организации, осуществляющие образовательную деятельность, могут реализовывать дополнительные общеобразовательные программы </w:t>
      </w:r>
      <w:r w:rsidRPr="00A278A5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highlight w:val="yellow"/>
          <w:u w:val="single"/>
          <w:lang w:eastAsia="ru-RU"/>
        </w:rPr>
        <w:t>в течение всего календарного года, включая каникулярное время.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7.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proofErr w:type="gramEnd"/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8.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Обучение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17" w:anchor="/document/72116730/entry/1333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3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278A5" w:rsidRPr="00A278A5" w:rsidRDefault="00A278A5" w:rsidP="00A278A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Пункт 9 изменен с 7 ноября 2020 г. - </w:t>
      </w:r>
      <w:hyperlink r:id="rId18" w:anchor="/document/74822705/entry/1001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Приказ</w:t>
        </w:r>
      </w:hyperlink>
      <w:r w:rsidRPr="00A278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Минпросвещения России от 30 сентября 2020 г. N 533</w:t>
      </w:r>
    </w:p>
    <w:p w:rsidR="00A278A5" w:rsidRPr="00A278A5" w:rsidRDefault="00FC0A5A" w:rsidP="00A278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hyperlink r:id="rId19" w:anchor="/document/77702464/entry/1009" w:history="1">
        <w:r w:rsidR="00A278A5"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См. предыдущую редакцию</w:t>
        </w:r>
      </w:hyperlink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Занятия в объединениях могут проводиться по группам, индивидуально или всем составом объединения.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Допускается сочетание различных форм получения образования и форм обучения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20" w:anchor="/document/72116730/entry/1444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4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Формы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обучения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21" w:anchor="/document/72116730/entry/1555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5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22" w:anchor="/document/72116730/entry/1666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6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 </w:t>
      </w:r>
      <w:hyperlink r:id="rId23" w:anchor="/document/71770012/entry/1000" w:history="1">
        <w:r w:rsidRPr="00A278A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Порядка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 </w:t>
      </w:r>
      <w:hyperlink r:id="rId24" w:anchor="/document/71770012/entry/0" w:history="1">
        <w:r w:rsidRPr="00A278A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приказом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Министерства образования и науки Российской Федерации от 23 августа 2017 г. N 816 (зарегистрирован Министерством юстиции Российской Федерации от 18 сентября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2017 г., регистрационный N 48226).</w:t>
      </w:r>
      <w:proofErr w:type="gramEnd"/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25" w:anchor="/document/72116730/entry/1777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7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26" w:anchor="/document/72116730/entry/1888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8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 </w:t>
      </w:r>
      <w:hyperlink r:id="rId27" w:anchor="/document/70291362/entry/0" w:history="1">
        <w:r w:rsidRPr="00A278A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об образовании и локальными нормативными актами организации, осуществляющей образовательную деятельность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28" w:anchor="/document/72116730/entry/1999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9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13. Расписание занятий объединения составляется для создания наиболее благоприятного режима труда и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отдыха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обучающихся организацией, осуществляющей образовательную </w:t>
      </w: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A278A5" w:rsidRPr="00A278A5" w:rsidRDefault="00A278A5" w:rsidP="00A278A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Пункт 15 изменен с 7 ноября 2020 г. - </w:t>
      </w:r>
      <w:hyperlink r:id="rId29" w:anchor="/document/74822705/entry/1002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Приказ</w:t>
        </w:r>
      </w:hyperlink>
      <w:r w:rsidRPr="00A278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Минпросвещения России от 30 сентября 2020 г. N 533</w:t>
      </w:r>
    </w:p>
    <w:p w:rsidR="00A278A5" w:rsidRPr="00A278A5" w:rsidRDefault="00FC0A5A" w:rsidP="00A278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hyperlink r:id="rId30" w:anchor="/document/77702464/entry/1015" w:history="1">
        <w:r w:rsidR="00A278A5"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См. предыдущую редакцию</w:t>
        </w:r>
      </w:hyperlink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15.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31" w:anchor="/document/72116730/entry/11010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10</w:t>
        </w:r>
      </w:hyperlink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32" w:anchor="/document/72116730/entry/11111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11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Организации, осуществляющие образовательную деятельность, вправе в соответствии с </w:t>
      </w:r>
      <w:hyperlink r:id="rId33" w:anchor="/document/70291362/entry/4605" w:history="1">
        <w:r w:rsidRPr="00A278A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об образовании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34" w:anchor="/document/72116730/entry/1212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12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35" w:anchor="/document/72116730/entry/11212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13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16.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17.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</w:t>
      </w:r>
      <w:proofErr w:type="spell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психолого-медико-педагогической</w:t>
      </w:r>
      <w:proofErr w:type="spell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комиссии.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Под специальными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условиями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36" w:anchor="/document/72116730/entry/11313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14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proofErr w:type="gramEnd"/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Сроки обучения по дополнительным </w:t>
      </w:r>
      <w:proofErr w:type="spell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общеразвивающим</w:t>
      </w:r>
      <w:proofErr w:type="spell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программам и дополнительным </w:t>
      </w:r>
      <w:proofErr w:type="spell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предпрофессиональным</w:t>
      </w:r>
      <w:proofErr w:type="spell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</w:t>
      </w:r>
      <w:proofErr w:type="spell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психолого-медико-педагогической</w:t>
      </w:r>
      <w:proofErr w:type="spell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комиссии для обучающихся с ограниченными возможностями здоровья, детей-инвалидов и инвалидов.</w:t>
      </w:r>
      <w:proofErr w:type="gramEnd"/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а) для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обучающихся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 ограниченными возможностями здоровья по зрению;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веб-контента</w:t>
      </w:r>
      <w:proofErr w:type="spell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</w:t>
      </w:r>
      <w:proofErr w:type="spell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веб-сервисов</w:t>
      </w:r>
      <w:proofErr w:type="spell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(WCAG);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присутствие ассистента, оказывающего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обучающемуся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необходимую помощь;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выпуск альтернативных форматов печатных материалов (крупный шрифт или </w:t>
      </w:r>
      <w:proofErr w:type="spell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аудиофайлы</w:t>
      </w:r>
      <w:proofErr w:type="spell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для обучающихся с ограниченными возможностями здоровья по слуху: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предоставление надлежащих звуковых средств воспроизведения информации;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21.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22. Содержание дополнительного образования детей и условия организации обучения и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воспитания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обучающихся с ограниченными возможностями здоровья, детей-инвалидов и инвалидов определяются адаптированной образовательной программой</w:t>
      </w:r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37" w:anchor="/document/72116730/entry/11414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15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Обучение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23.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сурдопереводчиков</w:t>
      </w:r>
      <w:proofErr w:type="spell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</w:t>
      </w:r>
      <w:proofErr w:type="spell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тифлосурдопереводчиков</w:t>
      </w:r>
      <w:proofErr w:type="spellEnd"/>
      <w:r w:rsidRPr="00A278A5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38" w:anchor="/document/72116730/entry/11515" w:history="1">
        <w:r w:rsidRPr="00A278A5">
          <w:rPr>
            <w:rFonts w:ascii="Times New Roman" w:eastAsia="Times New Roman" w:hAnsi="Times New Roman" w:cs="Times New Roman"/>
            <w:color w:val="3272C0"/>
            <w:sz w:val="17"/>
            <w:vertAlign w:val="superscript"/>
            <w:lang w:eastAsia="ru-RU"/>
          </w:rPr>
          <w:t>16</w:t>
        </w:r>
      </w:hyperlink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 учетом особых потребностей обучающихся с ограниченными возможностями здоровья, детей инвалидов и инвалидов организациями, осуществляющими образовательную </w:t>
      </w: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деятельность, обеспечивается предоставление учебных, лекционных материалов в электронном виде.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</w:t>
      </w:r>
      <w:proofErr w:type="spellStart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досуговой</w:t>
      </w:r>
      <w:proofErr w:type="spellEnd"/>
      <w:r w:rsidRPr="00A278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A278A5" w:rsidRPr="00A278A5" w:rsidRDefault="00A278A5" w:rsidP="00A278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278A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──────────────────────────────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proofErr w:type="gramStart"/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Собрание законодательства Российской Федерации, 2012, N 53, ст. 7598; 2013, N 19, ст. 2326; N 23, ст. 2878; N 27, ст. 3462; N 30, ст. 4036; N 48, ст. 6165; 2014, N 6, ст. 562; ст. 566; N 19, ст. 2289; N 22, ст. 2769; N 23, ст. 2930, ст. 2933;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proofErr w:type="gramStart"/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N 26, ст. 3388; N 30, ст. 4217; ст. 4257; ст. 4263; 2015, N 1, ст. 42; ст. 53; ст. 72; N 14, ст. 2008; N 18, ст. 2625; N 27, ст. 3951, ст. 3989; N 29, ст. 4339, ст. 4364; N 51, ст. 7241; 2016, N 1, ст. 8, ст. 9, ст. 24, ст. 72, ст. 78;</w:t>
      </w:r>
      <w:proofErr w:type="gramEnd"/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N 10, ст. 1320; N 23, ст. 3289, ст. 3290; N 27, ст. 4160, ст. 4219, ст. 4223, ст. 4238, ст. 4239, ст. 4245, ст. 4246, ст. 4292; 2017, N 18, ст. 2670, N 31, ст. 4765, N 50, ст. 7563, N 1, ст. 57; 2018, N 9, ст. 1282, N 11, ст. 1591, N 27, ст. 3945, N 27, ст. 3953, N. 32, ст. 5110, N 32, ст. 5122.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2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39" w:anchor="/document/70291362/entry/108870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Часть 4 статьи 75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об образовании.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3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40" w:anchor="/document/70291362/entry/108398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Пункт 3 части 1 статьи 34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об образовании.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4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41" w:anchor="/document/70291362/entry/108215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Часть 4 статьи 17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об образовании.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5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42" w:anchor="/document/70291362/entry/108216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Часть 5 статьи 17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об образовании.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6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43" w:anchor="/document/70291362/entry/108180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Часть 1 статьи 13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об образовании.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7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44" w:anchor="/document/70291362/entry/108182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Часть 3 статьи 13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об образовании.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8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45" w:anchor="/document/70291362/entry/108188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Часть 9 статьи 13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об образовании.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9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46" w:anchor="/document/70291362/entry/108195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Часть 5 статьи 14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об образовании.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10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47" w:anchor="/document/72032204/entry/1031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Пункт 3.1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профессионального стандарта "Педагог дополнительного образования детей и взрослых", утвержденного </w:t>
      </w:r>
      <w:hyperlink r:id="rId48" w:anchor="/document/72032204/entry/0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приказом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Минтруда России от 5 мая 2018 г. N 298н (зарегистрирован Министерством юстиции Российской Федерации от 28 августа 2018 г. N 52016).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11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49" w:anchor="/document/70291362/entry/108553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Часть 1 статьи 46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об образовании.</w:t>
      </w:r>
    </w:p>
    <w:p w:rsidR="00A278A5" w:rsidRPr="00A278A5" w:rsidRDefault="00A278A5" w:rsidP="00A278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Приложение дополнено сноской с 7 ноября 2020 г. - </w:t>
      </w:r>
      <w:hyperlink r:id="rId50" w:anchor="/document/74822705/entry/1022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Приказ</w:t>
        </w:r>
      </w:hyperlink>
      <w:r w:rsidRPr="00A278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Минпросвещения России от 30 сентября 2020 г. N 533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12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51" w:anchor="/document/70291362/entry/4605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Часть 5 статьи 46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об образовании.</w:t>
      </w:r>
    </w:p>
    <w:p w:rsidR="00A278A5" w:rsidRPr="00A278A5" w:rsidRDefault="00A278A5" w:rsidP="00A278A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Сноска изменена с 7 ноября 2020 г. - </w:t>
      </w:r>
      <w:hyperlink r:id="rId52" w:anchor="/document/74822705/entry/1023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Приказ</w:t>
        </w:r>
      </w:hyperlink>
      <w:r w:rsidRPr="00A278A5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Минпросвещения России от 30 сентября 2020 г. N 533</w:t>
      </w:r>
    </w:p>
    <w:p w:rsidR="00A278A5" w:rsidRPr="00A278A5" w:rsidRDefault="00FC0A5A" w:rsidP="00A278A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hyperlink r:id="rId53" w:anchor="/document/77702464/entry/11212" w:history="1">
        <w:r w:rsidR="00A278A5"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См. предыдущую редакцию</w:t>
        </w:r>
      </w:hyperlink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13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54" w:anchor="/document/70291362/entry/4604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Часть 4 статьи 46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об образовании.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14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55" w:anchor="/document/70291362/entry/108905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Часть 3 статьи 79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об образовании.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15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56" w:anchor="/document/70291362/entry/108903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Часть 1 статьи 79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об образовании.</w:t>
      </w:r>
    </w:p>
    <w:p w:rsidR="00A278A5" w:rsidRPr="00A278A5" w:rsidRDefault="00A278A5" w:rsidP="00A27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278A5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lastRenderedPageBreak/>
        <w:t>16</w:t>
      </w:r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57" w:anchor="/document/70291362/entry/108913" w:history="1">
        <w:r w:rsidRPr="00A278A5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Часть 11 статьи 79</w:t>
        </w:r>
      </w:hyperlink>
      <w:r w:rsidRPr="00A278A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об образовании.</w:t>
      </w:r>
    </w:p>
    <w:p w:rsidR="00B462CD" w:rsidRDefault="00B462CD"/>
    <w:sectPr w:rsidR="00B462CD" w:rsidSect="005C07F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78A5"/>
    <w:rsid w:val="00037C9E"/>
    <w:rsid w:val="005C07FE"/>
    <w:rsid w:val="008146B7"/>
    <w:rsid w:val="00A278A5"/>
    <w:rsid w:val="00B462CD"/>
    <w:rsid w:val="00FC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CD"/>
  </w:style>
  <w:style w:type="paragraph" w:styleId="4">
    <w:name w:val="heading 4"/>
    <w:basedOn w:val="a"/>
    <w:link w:val="40"/>
    <w:uiPriority w:val="9"/>
    <w:qFormat/>
    <w:rsid w:val="00A278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7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A2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2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78A5"/>
    <w:rPr>
      <w:color w:val="0000FF"/>
      <w:u w:val="single"/>
    </w:rPr>
  </w:style>
  <w:style w:type="paragraph" w:customStyle="1" w:styleId="s1">
    <w:name w:val="s_1"/>
    <w:basedOn w:val="a"/>
    <w:rsid w:val="00A2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2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2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2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278A5"/>
  </w:style>
  <w:style w:type="paragraph" w:customStyle="1" w:styleId="s22">
    <w:name w:val="s_22"/>
    <w:basedOn w:val="a"/>
    <w:rsid w:val="00A2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27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8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A2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759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175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564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107">
              <w:marLeft w:val="0"/>
              <w:marRight w:val="0"/>
              <w:marTop w:val="253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7038">
              <w:marLeft w:val="0"/>
              <w:marRight w:val="0"/>
              <w:marTop w:val="253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75276">
              <w:marLeft w:val="0"/>
              <w:marRight w:val="0"/>
              <w:marTop w:val="253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889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791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3678</Words>
  <Characters>20970</Characters>
  <Application>Microsoft Office Word</Application>
  <DocSecurity>0</DocSecurity>
  <Lines>174</Lines>
  <Paragraphs>49</Paragraphs>
  <ScaleCrop>false</ScaleCrop>
  <Company/>
  <LinksUpToDate>false</LinksUpToDate>
  <CharactersWithSpaces>24599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Суншева</dc:creator>
  <cp:lastModifiedBy>директор</cp:lastModifiedBy>
  <cp:revision>2</cp:revision>
  <dcterms:created xsi:type="dcterms:W3CDTF">2021-08-09T13:04:00Z</dcterms:created>
  <dcterms:modified xsi:type="dcterms:W3CDTF">2021-08-09T13:04:00Z</dcterms:modified>
</cp:coreProperties>
</file>