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79" w:rsidRPr="0068331D" w:rsidRDefault="00372C79" w:rsidP="006833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1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Описание образовательной программы</w:t>
      </w:r>
    </w:p>
    <w:p w:rsidR="00372C79" w:rsidRDefault="0068331D" w:rsidP="006833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Дошкольного отделения №5</w:t>
      </w:r>
      <w:r w:rsidR="00372C79" w:rsidRPr="0068331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МБОУ «Гимназия №2»</w:t>
      </w:r>
    </w:p>
    <w:p w:rsidR="0068331D" w:rsidRPr="0068331D" w:rsidRDefault="0068331D" w:rsidP="006833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C79" w:rsidRDefault="0068331D" w:rsidP="006833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отделение №5 </w:t>
      </w:r>
      <w:r w:rsidR="00372C79" w:rsidRPr="0068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«Гимназия №2» расположенное по адресу КБР, г</w:t>
      </w:r>
      <w:proofErr w:type="gramStart"/>
      <w:r w:rsidR="00372C79" w:rsidRPr="0068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рохладный, ул.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Боронтова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196</w:t>
      </w:r>
    </w:p>
    <w:p w:rsidR="0068331D" w:rsidRPr="0068331D" w:rsidRDefault="0068331D" w:rsidP="00683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дошкольного отделения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МБОУ</w:t>
      </w:r>
      <w:r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«Гимназия №2»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31D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Режим работы: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рабочая неделя, продолжительность пребывания детей с 0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часов.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  </w:t>
      </w:r>
      <w:r w:rsidR="00D0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разновозрастные 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D0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дошкольного возраста общеразвивающей направленности.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 </w:t>
      </w:r>
      <w:r w:rsidR="0068331D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5D2636" w:rsidRP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«Гимназия №2»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Программ</w:t>
      </w:r>
      <w:r w:rsidR="000050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охват</w:t>
      </w:r>
      <w:r w:rsidR="0068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 возраст детей от 2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</w:t>
      </w:r>
      <w:r w:rsidR="0068331D">
        <w:rPr>
          <w:rFonts w:ascii="Times New Roman" w:eastAsia="Times New Roman" w:hAnsi="Times New Roman" w:cs="Times New Roman"/>
          <w:sz w:val="24"/>
          <w:szCs w:val="24"/>
          <w:lang w:eastAsia="ru-RU"/>
        </w:rPr>
        <w:t>т. Программа предназначена для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требованиями ФГОС дошкольного образования к структуре основной образовательной программы 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 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 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 детей дошкольного возраста с учётом их психолого-возрастных и индивидуальных особенностей. </w:t>
      </w:r>
    </w:p>
    <w:p w:rsidR="0068331D" w:rsidRPr="0068331D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33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Программа включает три основных раздела:</w:t>
      </w:r>
    </w:p>
    <w:p w:rsid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8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</w:t>
      </w:r>
      <w:proofErr w:type="gramEnd"/>
      <w:r w:rsidRPr="0068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содержательный и организационный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каждом из которых отражается обязательная часть и часть, формируемая участниками образовательных отношений.</w:t>
      </w:r>
    </w:p>
    <w:p w:rsidR="007E792C" w:rsidRPr="0068331D" w:rsidRDefault="0068331D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</w:t>
      </w:r>
      <w:r w:rsidR="00D04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7E792C" w:rsidRPr="006833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ЦЕЛЕВОЙ РАЗДЕЛ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Пояснительная записка</w:t>
      </w:r>
    </w:p>
    <w:p w:rsidR="007E792C" w:rsidRPr="000239AA" w:rsidRDefault="007E792C" w:rsidP="007E792C">
      <w:pPr>
        <w:shd w:val="clear" w:color="auto" w:fill="FFFFFF"/>
        <w:tabs>
          <w:tab w:val="left" w:pos="7583"/>
        </w:tabs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Цели и задачи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Принципы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формированию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Планируемые результаты</w:t>
      </w:r>
    </w:p>
    <w:p w:rsidR="007E792C" w:rsidRPr="000239AA" w:rsidRDefault="007E792C" w:rsidP="007E792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 раннем возрасте</w:t>
      </w:r>
    </w:p>
    <w:p w:rsidR="007E792C" w:rsidRPr="000239AA" w:rsidRDefault="007E792C" w:rsidP="007E792C">
      <w:pPr>
        <w:tabs>
          <w:tab w:val="left" w:pos="8494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на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 завершения освоения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Развивающее оценивание качества образовательной деятельности по Программе</w:t>
      </w:r>
    </w:p>
    <w:p w:rsidR="007E792C" w:rsidRPr="0068331D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33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2. СОДЕРЖАТЕЛЬНЫЙ РАЗДЕЛ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Общие положения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2.2.Описание образовательной деятельности в соответствии с направлениями 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ребенка, представленными в пяти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бластях</w:t>
      </w:r>
      <w:proofErr w:type="gramEnd"/>
    </w:p>
    <w:p w:rsidR="007E792C" w:rsidRPr="000239AA" w:rsidRDefault="007E792C" w:rsidP="007E792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Ранний возраст</w:t>
      </w:r>
    </w:p>
    <w:p w:rsidR="007E792C" w:rsidRPr="000239AA" w:rsidRDefault="0068331D" w:rsidP="007E792C">
      <w:pPr>
        <w:spacing w:after="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возраст (2</w:t>
      </w:r>
      <w:r w:rsidR="007E792C"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-3 года)</w:t>
      </w:r>
    </w:p>
    <w:p w:rsidR="007E792C" w:rsidRPr="000239AA" w:rsidRDefault="007E792C" w:rsidP="007E792C">
      <w:pPr>
        <w:shd w:val="clear" w:color="auto" w:fill="FFFFFF"/>
        <w:tabs>
          <w:tab w:val="right" w:pos="9355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Дошкольный возраст</w:t>
      </w:r>
    </w:p>
    <w:p w:rsidR="007E792C" w:rsidRPr="000239AA" w:rsidRDefault="007E792C" w:rsidP="007E792C">
      <w:pPr>
        <w:shd w:val="clear" w:color="auto" w:fill="FFFFFF"/>
        <w:tabs>
          <w:tab w:val="left" w:pos="58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Взаимодействие взрослых с детьми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Взаимодействие педагогического коллектива с семьями дошкольников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ДО и социума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коррекционно-развивающей работы с детьми с ограниченными возможностями здоровья</w:t>
      </w:r>
    </w:p>
    <w:p w:rsidR="007E792C" w:rsidRPr="00BC697A" w:rsidRDefault="007E792C" w:rsidP="007E792C">
      <w:pPr>
        <w:shd w:val="clear" w:color="auto" w:fill="FFFFFF"/>
        <w:tabs>
          <w:tab w:val="left" w:pos="12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69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3. ОРГАНИЗАЦИОННЫЙ РАЗДЕЛ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развивающей предметно-пространственной среды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Кадровые условия реализации Программы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Материально-техническое обеспечение Программы</w:t>
      </w:r>
    </w:p>
    <w:p w:rsidR="007E792C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образовательной деятельности</w:t>
      </w:r>
    </w:p>
    <w:p w:rsidR="007E792C" w:rsidRPr="000239AA" w:rsidRDefault="007E792C" w:rsidP="007E792C">
      <w:pPr>
        <w:shd w:val="clear" w:color="auto" w:fill="FFFFFF"/>
        <w:tabs>
          <w:tab w:val="left" w:pos="154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дня и распорядок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Перспективы работы по совершенствованию и развитию содержания Программы и обеспечивающих ее реализацию</w:t>
      </w:r>
      <w:r w:rsidR="00C8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нормативно-правовых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научно-методических, кадровых, информационных и материально-технических ресурсов</w:t>
      </w:r>
    </w:p>
    <w:p w:rsidR="007E792C" w:rsidRPr="000239AA" w:rsidRDefault="007E792C" w:rsidP="007E79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и нормативно-методических документов</w:t>
      </w:r>
    </w:p>
    <w:p w:rsidR="007E792C" w:rsidRDefault="007E792C" w:rsidP="007E79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Перечень литературных источников</w:t>
      </w:r>
    </w:p>
    <w:p w:rsidR="007E792C" w:rsidRPr="00372C79" w:rsidRDefault="007E792C" w:rsidP="007E79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      </w:t>
      </w:r>
      <w:r w:rsidRPr="00C844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Целевой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в себя пояснительную записку и планируемые результаты освоения программы.</w:t>
      </w:r>
    </w:p>
    <w:p w:rsidR="00372C79" w:rsidRPr="00C844A2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44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 раскрывает:</w:t>
      </w:r>
    </w:p>
    <w:p w:rsidR="00BC697A" w:rsidRDefault="00372C79" w:rsidP="005D263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деятельности образовательного учреждения по реализации основной общеобразовательной программы дошкольного образования. </w:t>
      </w:r>
    </w:p>
    <w:p w:rsidR="00372C79" w:rsidRPr="00BC697A" w:rsidRDefault="00372C79" w:rsidP="00060C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 цели</w:t>
      </w:r>
      <w:r w:rsidR="00BC697A" w:rsidRPr="00B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6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обеспечивает решение следующих задач:</w:t>
      </w:r>
    </w:p>
    <w:p w:rsidR="00372C79" w:rsidRPr="00E37193" w:rsidRDefault="00BC697A" w:rsidP="00E37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72C79" w:rsidRPr="00E37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дошкольников через формирование у них представлений о здоровом образе жизни;</w:t>
      </w:r>
    </w:p>
    <w:p w:rsidR="00E37193" w:rsidRPr="00E37193" w:rsidRDefault="00E37193" w:rsidP="00E37193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193" w:rsidRPr="005949B7" w:rsidRDefault="00372C79" w:rsidP="00E37193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эффективн</w:t>
      </w:r>
      <w:r w:rsidR="00E3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взаимодействия педагогов </w:t>
      </w:r>
      <w:proofErr w:type="gramStart"/>
      <w:r w:rsidR="00E37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семьями воспитанников;</w:t>
      </w:r>
      <w:r w:rsidR="00E37193" w:rsidRPr="00E37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193" w:rsidRPr="005949B7">
        <w:rPr>
          <w:rFonts w:ascii="Times New Roman" w:hAnsi="Times New Roman" w:cs="Times New Roman"/>
          <w:bCs/>
          <w:sz w:val="24"/>
          <w:szCs w:val="24"/>
        </w:rPr>
        <w:t>взаимное доверие в отношении педагогов и родителей;</w:t>
      </w:r>
      <w:r w:rsidR="00E37193">
        <w:rPr>
          <w:rFonts w:ascii="Times New Roman" w:hAnsi="Times New Roman" w:cs="Times New Roman"/>
          <w:sz w:val="24"/>
          <w:szCs w:val="24"/>
        </w:rPr>
        <w:t xml:space="preserve"> </w:t>
      </w:r>
      <w:r w:rsidR="00E37193" w:rsidRPr="005949B7">
        <w:rPr>
          <w:rFonts w:ascii="Times New Roman" w:hAnsi="Times New Roman" w:cs="Times New Roman"/>
          <w:bCs/>
          <w:sz w:val="24"/>
          <w:szCs w:val="24"/>
        </w:rPr>
        <w:t>уважение о доброжелательность друг к другу;</w:t>
      </w:r>
      <w:r w:rsidR="00E37193">
        <w:rPr>
          <w:rFonts w:ascii="Times New Roman" w:hAnsi="Times New Roman" w:cs="Times New Roman"/>
          <w:sz w:val="24"/>
          <w:szCs w:val="24"/>
        </w:rPr>
        <w:t xml:space="preserve"> </w:t>
      </w:r>
      <w:r w:rsidR="00E37193" w:rsidRPr="005949B7">
        <w:rPr>
          <w:rFonts w:ascii="Times New Roman" w:hAnsi="Times New Roman" w:cs="Times New Roman"/>
          <w:bCs/>
          <w:sz w:val="24"/>
          <w:szCs w:val="24"/>
        </w:rPr>
        <w:t>дифференцированный подход к каждой семье.</w:t>
      </w:r>
    </w:p>
    <w:p w:rsidR="00E37193" w:rsidRPr="005949B7" w:rsidRDefault="00E37193" w:rsidP="00E37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9B7">
        <w:rPr>
          <w:rFonts w:ascii="Times New Roman" w:hAnsi="Times New Roman" w:cs="Times New Roman"/>
          <w:bCs/>
          <w:iCs/>
          <w:sz w:val="24"/>
          <w:szCs w:val="24"/>
        </w:rPr>
        <w:t>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ситуацию.</w:t>
      </w:r>
    </w:p>
    <w:p w:rsidR="00372C79" w:rsidRPr="00372C79" w:rsidRDefault="00372C79" w:rsidP="005D263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Программы.</w:t>
      </w:r>
    </w:p>
    <w:p w:rsidR="00372C79" w:rsidRPr="00372C79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2C79"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 образования, целью которого является развитие ребенка, и обеспечивает единство воспитательных, развивающих и обучающих целей и задач.</w:t>
      </w:r>
    </w:p>
    <w:p w:rsidR="00372C79" w:rsidRPr="00372C79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Основная  образовательная  программа </w:t>
      </w:r>
      <w:r w:rsidR="00372C79"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целостную систему высокого уровня: все компоненты в ней взаимосвязаны и взаимозависимы.</w:t>
      </w:r>
    </w:p>
    <w:p w:rsidR="00092553" w:rsidRDefault="00092553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Содержательный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общее содержание Программы, обеспечивающее полноценное развитие личности детей в соответствии с пятью образовательными областями.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 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социально-коммуникативное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познавательное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речевое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художественно-эстетическое развитие;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физическое развитие.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сообществу детей и взрослых, формирование позитивных установок к различным видам труда и творчества; формирование основ безопасности в быту, социуме, природе.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малой родине и Отечестве, представлений о социокультурных ценностях нашего народа, о планете Земля как общем доме людей, об особенностях её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природы, 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и народов мира.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предполагает развитие предпосылок ценностн</w:t>
      </w:r>
      <w:proofErr w:type="gram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372C79" w:rsidRPr="00372C79" w:rsidRDefault="00372C79" w:rsidP="005D2636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приобретение опыта в следующих видах деятельности  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 выполнением основных движений (ходьба, бег, мягкие прыжки, повороты</w:t>
      </w:r>
      <w:proofErr w:type="gram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двигательной сфере; овладение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372C79" w:rsidRPr="00372C79" w:rsidRDefault="00372C79" w:rsidP="00060CD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данных образовательных областей зависит от возраста детей и реализ</w:t>
      </w:r>
      <w:r w:rsidR="005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определённых видах деятельности</w:t>
      </w:r>
      <w:r w:rsidR="0057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отраженных в рабочих программах педагогов ДО.</w:t>
      </w:r>
    </w:p>
    <w:p w:rsidR="004A54B9" w:rsidRPr="000239AA" w:rsidRDefault="004A54B9" w:rsidP="004A54B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строится с учетом особых образовательных потребностей детей с ОВЗ и заключений психолого-медико-педагогической комиссии.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A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Организационный раздел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описание материально-технического обеспечения Программы, обеспеченности методическими материалами и средствами обучения и воспитания, организацию  режима пребывания детей: распорядок и /или режим дня; особенности организации развивающей предметно</w:t>
      </w:r>
      <w:r w:rsidR="00E3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пространственной среды.</w:t>
      </w:r>
    </w:p>
    <w:p w:rsidR="00372C79" w:rsidRPr="00372C79" w:rsidRDefault="00372C79" w:rsidP="005D2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Примерной общеобразовательной программой дошкольного образования «От рождения до школы</w:t>
      </w:r>
      <w:r w:rsidR="00C844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54B9" w:rsidRPr="000239AA" w:rsidRDefault="004A54B9" w:rsidP="00C844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учитывает образовательные потребности и интересы воспитанников, членов их семей и педагогов и представлена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воспитания и обучения («Начало-начал» 3.</w:t>
      </w:r>
      <w:proofErr w:type="gram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Орликова</w:t>
      </w:r>
      <w:proofErr w:type="spell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«Азбука мира» </w:t>
      </w:r>
      <w:proofErr w:type="spellStart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Штепа</w:t>
      </w:r>
      <w:proofErr w:type="spellEnd"/>
      <w:r w:rsidRPr="00D4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Т.Ф;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4B9" w:rsidRPr="002926D3" w:rsidRDefault="004A54B9" w:rsidP="00C844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</w:t>
      </w:r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 во все разделы дошкольного образования: познавательное, речевое, социально-коммуникативное, художественно-эстетическое, физическое. Каждое 4-е занятие по ознакомлению с  окружающим миром, музыкальному воспитанию, </w:t>
      </w:r>
      <w:proofErr w:type="spellStart"/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средней группы, содержит </w:t>
      </w:r>
      <w:r w:rsidRPr="00292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компонент.</w:t>
      </w:r>
    </w:p>
    <w:p w:rsidR="004A54B9" w:rsidRPr="00372C79" w:rsidRDefault="004A54B9" w:rsidP="004A54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5E7" w:rsidRPr="005D2636" w:rsidRDefault="00E345E7" w:rsidP="005D2636">
      <w:pPr>
        <w:spacing w:after="0" w:line="240" w:lineRule="auto"/>
        <w:rPr>
          <w:rFonts w:ascii="Times New Roman" w:hAnsi="Times New Roman" w:cs="Times New Roman"/>
        </w:rPr>
      </w:pPr>
    </w:p>
    <w:sectPr w:rsidR="00E345E7" w:rsidRPr="005D2636" w:rsidSect="0032564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DC3"/>
    <w:multiLevelType w:val="multilevel"/>
    <w:tmpl w:val="4FB2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0080C"/>
    <w:multiLevelType w:val="multilevel"/>
    <w:tmpl w:val="CDD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D2E31"/>
    <w:multiLevelType w:val="hybridMultilevel"/>
    <w:tmpl w:val="7CB23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218"/>
    <w:multiLevelType w:val="multilevel"/>
    <w:tmpl w:val="ABD0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565D6"/>
    <w:multiLevelType w:val="hybridMultilevel"/>
    <w:tmpl w:val="000C0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96B81"/>
    <w:multiLevelType w:val="multilevel"/>
    <w:tmpl w:val="2A7E8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2C79"/>
    <w:rsid w:val="0000504B"/>
    <w:rsid w:val="00060CD8"/>
    <w:rsid w:val="00092553"/>
    <w:rsid w:val="0032564A"/>
    <w:rsid w:val="00372C79"/>
    <w:rsid w:val="004A54B9"/>
    <w:rsid w:val="00571E18"/>
    <w:rsid w:val="005D2636"/>
    <w:rsid w:val="0068331D"/>
    <w:rsid w:val="007E792C"/>
    <w:rsid w:val="00915F58"/>
    <w:rsid w:val="00BC697A"/>
    <w:rsid w:val="00C844A2"/>
    <w:rsid w:val="00D04EBA"/>
    <w:rsid w:val="00D47A04"/>
    <w:rsid w:val="00E345E7"/>
    <w:rsid w:val="00E37193"/>
    <w:rsid w:val="00E72F98"/>
    <w:rsid w:val="00E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98"/>
  </w:style>
  <w:style w:type="paragraph" w:styleId="1">
    <w:name w:val="heading 1"/>
    <w:basedOn w:val="a"/>
    <w:link w:val="10"/>
    <w:uiPriority w:val="9"/>
    <w:qFormat/>
    <w:rsid w:val="0037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C79"/>
    <w:rPr>
      <w:i/>
      <w:iCs/>
    </w:rPr>
  </w:style>
  <w:style w:type="paragraph" w:styleId="a5">
    <w:name w:val="List Paragraph"/>
    <w:basedOn w:val="a"/>
    <w:uiPriority w:val="34"/>
    <w:qFormat/>
    <w:rsid w:val="00D47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2C79"/>
    <w:rPr>
      <w:i/>
      <w:iCs/>
    </w:rPr>
  </w:style>
  <w:style w:type="paragraph" w:styleId="a5">
    <w:name w:val="List Paragraph"/>
    <w:basedOn w:val="a"/>
    <w:uiPriority w:val="34"/>
    <w:qFormat/>
    <w:rsid w:val="00D47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5</cp:revision>
  <dcterms:created xsi:type="dcterms:W3CDTF">2020-02-05T11:05:00Z</dcterms:created>
  <dcterms:modified xsi:type="dcterms:W3CDTF">2020-02-05T11:52:00Z</dcterms:modified>
</cp:coreProperties>
</file>