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81" w:rsidRPr="00CA6B81" w:rsidRDefault="00E22F9D" w:rsidP="0044215D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36"/>
          <w:szCs w:val="36"/>
        </w:rPr>
      </w:pPr>
      <w:bookmarkStart w:id="0" w:name="_GoBack"/>
      <w:r w:rsidRPr="000D0B42">
        <w:rPr>
          <w:rFonts w:ascii="Times New Roman" w:eastAsia="Calibri" w:hAnsi="Times New Roman" w:cs="Times New Roman"/>
          <w:b/>
          <w:i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-657860</wp:posOffset>
            </wp:positionV>
            <wp:extent cx="7547610" cy="10723418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610" cy="1072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0D0B42" w:rsidRPr="000D0B42">
        <w:rPr>
          <w:rFonts w:ascii="Times New Roman" w:eastAsia="Calibri" w:hAnsi="Times New Roman" w:cs="Times New Roman"/>
          <w:b/>
          <w:i/>
          <w:color w:val="FF0000"/>
          <w:sz w:val="36"/>
          <w:szCs w:val="36"/>
        </w:rPr>
        <w:t>КАК ЗАИНТЕРЕСОВАТЬ РЕБЕНКА ЗАНЯТИЯМИФИЗКУЛЬТУРОЙ</w:t>
      </w:r>
    </w:p>
    <w:p w:rsidR="00CA6B81" w:rsidRPr="00CA6B81" w:rsidRDefault="00CA6B81" w:rsidP="00CA6B81">
      <w:pPr>
        <w:spacing w:after="120" w:line="27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CA6B81">
        <w:rPr>
          <w:rFonts w:ascii="Times New Roman" w:eastAsia="Calibri" w:hAnsi="Times New Roman" w:cs="Times New Roman"/>
          <w:b/>
          <w:sz w:val="28"/>
          <w:szCs w:val="28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CA6B81" w:rsidRPr="00CA6B81" w:rsidRDefault="00CA6B81" w:rsidP="00CA6B81">
      <w:pPr>
        <w:spacing w:after="120" w:line="27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CA6B81">
        <w:rPr>
          <w:rFonts w:ascii="Times New Roman" w:eastAsia="Calibri" w:hAnsi="Times New Roman" w:cs="Times New Roman"/>
          <w:b/>
          <w:sz w:val="28"/>
          <w:szCs w:val="28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:rsidR="00CA6B81" w:rsidRPr="00CA6B81" w:rsidRDefault="00CA6B81" w:rsidP="00CA6B81">
      <w:pPr>
        <w:spacing w:after="120" w:line="27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CA6B81">
        <w:rPr>
          <w:rFonts w:ascii="Times New Roman" w:eastAsia="Calibri" w:hAnsi="Times New Roman" w:cs="Times New Roman"/>
          <w:b/>
          <w:sz w:val="28"/>
          <w:szCs w:val="28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был здоровым, быстрее рос, был самым сильным в группе и т.д.).</w:t>
      </w:r>
    </w:p>
    <w:p w:rsidR="00CA6B81" w:rsidRPr="00CA6B81" w:rsidRDefault="00CA6B81" w:rsidP="00CA6B81">
      <w:pPr>
        <w:spacing w:after="120" w:line="27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CA6B81">
        <w:rPr>
          <w:rFonts w:ascii="Times New Roman" w:eastAsia="Calibri" w:hAnsi="Times New Roman" w:cs="Times New Roman"/>
          <w:b/>
          <w:sz w:val="28"/>
          <w:szCs w:val="28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 Дети, которые лишены таких игрушек, имеют, естественно, меньший двигательный опыт, а потому и менее ловки,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CA6B81" w:rsidRPr="00CA6B81" w:rsidRDefault="00CA6B81" w:rsidP="00CA6B81">
      <w:pPr>
        <w:spacing w:after="120" w:line="27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CA6B81">
        <w:rPr>
          <w:rFonts w:ascii="Times New Roman" w:eastAsia="Calibri" w:hAnsi="Times New Roman" w:cs="Times New Roman"/>
          <w:b/>
          <w:sz w:val="28"/>
          <w:szCs w:val="28"/>
        </w:rPr>
        <w:t>К сожалению, в современных квартирах нет условий для полноценного двигательного развития ребенка, поэтому родителям 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</w:p>
    <w:p w:rsidR="00CA6B81" w:rsidRPr="00CA6B81" w:rsidRDefault="00CA6B81" w:rsidP="00CA6B81">
      <w:pPr>
        <w:spacing w:after="120" w:line="27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CA6B81">
        <w:rPr>
          <w:rFonts w:ascii="Times New Roman" w:eastAsia="Calibri" w:hAnsi="Times New Roman" w:cs="Times New Roman"/>
          <w:b/>
          <w:sz w:val="28"/>
          <w:szCs w:val="28"/>
        </w:rPr>
        <w:t>В связи с этим помните: чем лучше вы научите ребенка радоваться движению и пребыванию на природе, тем лучше подготовите его к самостоятельной жизни.</w:t>
      </w:r>
    </w:p>
    <w:p w:rsidR="0044215D" w:rsidRDefault="0044215D" w:rsidP="0044215D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F34423" w:rsidRPr="00CA6B81" w:rsidRDefault="005F2CBE" w:rsidP="0044215D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Инструктор по ФК Тряхова О.И.    </w:t>
      </w:r>
    </w:p>
    <w:sectPr w:rsidR="00F34423" w:rsidRPr="00CA6B81" w:rsidSect="004421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227" w:bottom="227" w:left="720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D4F" w:rsidRDefault="00887D4F" w:rsidP="00E22F9D">
      <w:pPr>
        <w:spacing w:after="0" w:line="240" w:lineRule="auto"/>
      </w:pPr>
      <w:r>
        <w:separator/>
      </w:r>
    </w:p>
  </w:endnote>
  <w:endnote w:type="continuationSeparator" w:id="1">
    <w:p w:rsidR="00887D4F" w:rsidRDefault="00887D4F" w:rsidP="00E2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D" w:rsidRDefault="00E22F9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D" w:rsidRDefault="00E22F9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D" w:rsidRDefault="00E22F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D4F" w:rsidRDefault="00887D4F" w:rsidP="00E22F9D">
      <w:pPr>
        <w:spacing w:after="0" w:line="240" w:lineRule="auto"/>
      </w:pPr>
      <w:r>
        <w:separator/>
      </w:r>
    </w:p>
  </w:footnote>
  <w:footnote w:type="continuationSeparator" w:id="1">
    <w:p w:rsidR="00887D4F" w:rsidRDefault="00887D4F" w:rsidP="00E22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D" w:rsidRDefault="00E22F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D" w:rsidRDefault="00E22F9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9D" w:rsidRDefault="00E22F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3657A"/>
    <w:rsid w:val="000D0B42"/>
    <w:rsid w:val="0023657A"/>
    <w:rsid w:val="0044215D"/>
    <w:rsid w:val="005F2CBE"/>
    <w:rsid w:val="006000A5"/>
    <w:rsid w:val="0060337D"/>
    <w:rsid w:val="006A12E6"/>
    <w:rsid w:val="00887D4F"/>
    <w:rsid w:val="00CA6B81"/>
    <w:rsid w:val="00D3549C"/>
    <w:rsid w:val="00E22F9D"/>
    <w:rsid w:val="00F34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F9D"/>
  </w:style>
  <w:style w:type="paragraph" w:styleId="a5">
    <w:name w:val="footer"/>
    <w:basedOn w:val="a"/>
    <w:link w:val="a6"/>
    <w:uiPriority w:val="99"/>
    <w:unhideWhenUsed/>
    <w:rsid w:val="00E22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2F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920F1-25EF-4E87-A89E-E1B550A2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Тряховы</cp:lastModifiedBy>
  <cp:revision>3</cp:revision>
  <dcterms:created xsi:type="dcterms:W3CDTF">2015-03-27T07:09:00Z</dcterms:created>
  <dcterms:modified xsi:type="dcterms:W3CDTF">2015-03-27T18:56:00Z</dcterms:modified>
</cp:coreProperties>
</file>