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3A" w:rsidRPr="009E4E3A" w:rsidRDefault="009E4E3A" w:rsidP="009E4E3A">
      <w:pPr>
        <w:pStyle w:val="TableParagraph"/>
        <w:ind w:left="1433" w:right="1088"/>
        <w:jc w:val="right"/>
        <w:rPr>
          <w:sz w:val="24"/>
          <w:lang w:val="ru-RU"/>
        </w:rPr>
      </w:pPr>
      <w:r w:rsidRPr="009E4E3A">
        <w:rPr>
          <w:sz w:val="24"/>
          <w:lang w:val="ru-RU"/>
        </w:rPr>
        <w:t>УТВЕРЖДАЮ</w:t>
      </w:r>
    </w:p>
    <w:p w:rsidR="009E4E3A" w:rsidRPr="009E4E3A" w:rsidRDefault="009E4E3A" w:rsidP="009E4E3A">
      <w:pPr>
        <w:pStyle w:val="TableParagraph"/>
        <w:ind w:left="1433" w:right="1088"/>
        <w:jc w:val="right"/>
        <w:rPr>
          <w:sz w:val="24"/>
          <w:lang w:val="ru-RU"/>
        </w:rPr>
      </w:pPr>
      <w:r w:rsidRPr="009E4E3A">
        <w:rPr>
          <w:sz w:val="24"/>
          <w:lang w:val="ru-RU"/>
        </w:rPr>
        <w:t>Заведующий МАДОУ</w:t>
      </w:r>
    </w:p>
    <w:p w:rsidR="009E4E3A" w:rsidRPr="009E4E3A" w:rsidRDefault="009E4E3A" w:rsidP="009E4E3A">
      <w:pPr>
        <w:pStyle w:val="TableParagraph"/>
        <w:ind w:left="1433" w:right="1088"/>
        <w:jc w:val="right"/>
        <w:rPr>
          <w:sz w:val="24"/>
          <w:lang w:val="ru-RU"/>
        </w:rPr>
      </w:pPr>
      <w:r w:rsidRPr="009E4E3A">
        <w:rPr>
          <w:sz w:val="24"/>
          <w:lang w:val="ru-RU"/>
        </w:rPr>
        <w:t xml:space="preserve">_________________Е.Н. </w:t>
      </w:r>
      <w:proofErr w:type="spellStart"/>
      <w:r w:rsidRPr="009E4E3A">
        <w:rPr>
          <w:sz w:val="24"/>
          <w:lang w:val="ru-RU"/>
        </w:rPr>
        <w:t>Спиричева</w:t>
      </w:r>
      <w:proofErr w:type="spellEnd"/>
    </w:p>
    <w:p w:rsidR="009E4E3A" w:rsidRPr="009E4E3A" w:rsidRDefault="009E4E3A" w:rsidP="009E4E3A">
      <w:pPr>
        <w:pStyle w:val="TableParagraph"/>
        <w:ind w:right="1088"/>
        <w:rPr>
          <w:sz w:val="24"/>
          <w:lang w:val="ru-RU"/>
        </w:rPr>
      </w:pPr>
    </w:p>
    <w:p w:rsidR="009E4E3A" w:rsidRPr="00BC01C6" w:rsidRDefault="009E4E3A" w:rsidP="009E4E3A">
      <w:pPr>
        <w:pStyle w:val="TableParagraph"/>
        <w:ind w:left="1433" w:right="1088"/>
        <w:jc w:val="center"/>
        <w:rPr>
          <w:b/>
          <w:sz w:val="24"/>
          <w:lang w:val="ru-RU"/>
        </w:rPr>
      </w:pPr>
      <w:bookmarkStart w:id="0" w:name="_GoBack"/>
      <w:r>
        <w:rPr>
          <w:b/>
          <w:sz w:val="24"/>
          <w:lang w:val="ru-RU"/>
        </w:rPr>
        <w:t>П</w:t>
      </w:r>
      <w:r w:rsidRPr="00BC01C6">
        <w:rPr>
          <w:b/>
          <w:sz w:val="24"/>
          <w:lang w:val="ru-RU"/>
        </w:rPr>
        <w:t xml:space="preserve">лан </w:t>
      </w:r>
      <w:r>
        <w:rPr>
          <w:b/>
          <w:sz w:val="24"/>
          <w:lang w:val="ru-RU"/>
        </w:rPr>
        <w:t xml:space="preserve">мероприятий по профилактике </w:t>
      </w:r>
      <w:r w:rsidRPr="00BC01C6">
        <w:rPr>
          <w:b/>
          <w:sz w:val="24"/>
          <w:lang w:val="ru-RU"/>
        </w:rPr>
        <w:t xml:space="preserve">детского дорожно-транспортного травматизма и пропаганде правил дорожного движения </w:t>
      </w:r>
    </w:p>
    <w:p w:rsidR="00510937" w:rsidRDefault="009E4E3A" w:rsidP="009E4E3A">
      <w:pPr>
        <w:pStyle w:val="TableParagraph"/>
        <w:ind w:left="1433" w:right="1088"/>
        <w:jc w:val="center"/>
        <w:rPr>
          <w:b/>
          <w:sz w:val="24"/>
          <w:lang w:val="ru-RU"/>
        </w:rPr>
      </w:pPr>
      <w:proofErr w:type="spellStart"/>
      <w:proofErr w:type="gramStart"/>
      <w:r>
        <w:rPr>
          <w:b/>
          <w:sz w:val="24"/>
        </w:rPr>
        <w:t>на</w:t>
      </w:r>
      <w:proofErr w:type="spellEnd"/>
      <w:proofErr w:type="gramEnd"/>
      <w:r>
        <w:rPr>
          <w:b/>
          <w:sz w:val="24"/>
        </w:rPr>
        <w:t xml:space="preserve"> 202</w:t>
      </w:r>
      <w:r>
        <w:rPr>
          <w:b/>
          <w:sz w:val="24"/>
          <w:lang w:val="ru-RU"/>
        </w:rPr>
        <w:t>2</w:t>
      </w:r>
      <w:r>
        <w:rPr>
          <w:b/>
          <w:sz w:val="24"/>
        </w:rPr>
        <w:t xml:space="preserve"> – 202</w:t>
      </w:r>
      <w:r>
        <w:rPr>
          <w:b/>
          <w:sz w:val="24"/>
          <w:lang w:val="ru-RU"/>
        </w:rPr>
        <w:t>3</w:t>
      </w:r>
      <w:r w:rsidRPr="00BC01C6">
        <w:rPr>
          <w:b/>
          <w:sz w:val="24"/>
        </w:rPr>
        <w:t xml:space="preserve"> </w:t>
      </w:r>
      <w:proofErr w:type="spellStart"/>
      <w:r w:rsidRPr="00BC01C6">
        <w:rPr>
          <w:b/>
          <w:sz w:val="24"/>
        </w:rPr>
        <w:t>учебный</w:t>
      </w:r>
      <w:proofErr w:type="spellEnd"/>
      <w:r w:rsidRPr="00BC01C6">
        <w:rPr>
          <w:b/>
          <w:sz w:val="24"/>
        </w:rPr>
        <w:t xml:space="preserve"> </w:t>
      </w:r>
      <w:proofErr w:type="spellStart"/>
      <w:r w:rsidRPr="00BC01C6">
        <w:rPr>
          <w:b/>
          <w:sz w:val="24"/>
        </w:rPr>
        <w:t>год</w:t>
      </w:r>
      <w:proofErr w:type="spellEnd"/>
    </w:p>
    <w:bookmarkEnd w:id="0"/>
    <w:p w:rsidR="009E4E3A" w:rsidRPr="009E4E3A" w:rsidRDefault="009E4E3A" w:rsidP="009E4E3A">
      <w:pPr>
        <w:pStyle w:val="TableParagraph"/>
        <w:ind w:left="1433" w:right="1088"/>
        <w:jc w:val="center"/>
        <w:rPr>
          <w:b/>
          <w:sz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1"/>
        <w:tblW w:w="10627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2972"/>
      </w:tblGrid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Ответственный  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 исполнение</w:t>
            </w:r>
          </w:p>
        </w:tc>
      </w:tr>
      <w:tr w:rsidR="009E4E3A" w:rsidRPr="00BC01C6" w:rsidTr="009E4E3A">
        <w:tc>
          <w:tcPr>
            <w:tcW w:w="10627" w:type="dxa"/>
            <w:gridSpan w:val="4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1C6">
              <w:rPr>
                <w:rFonts w:ascii="Times New Roman" w:hAnsi="Times New Roman" w:cs="Times New Roman"/>
                <w:b/>
                <w:i/>
                <w:iCs/>
              </w:rPr>
              <w:t>Организационная работа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Составление и утверждение плана работы  по профилактике  ДДТТ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2022-2023</w:t>
            </w:r>
            <w:r w:rsidRPr="00BC0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учебный год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Пополнение методического кабинета ДОО методической, детской литературой, наглядными пособиями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Издание приказа о назначении ответственного лица по профилактической работе по предупреждению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детского </w:t>
            </w:r>
            <w:r w:rsidRPr="00BC01C6">
              <w:rPr>
                <w:rFonts w:ascii="Times New Roman" w:hAnsi="Times New Roman" w:cs="Times New Roman"/>
              </w:rPr>
              <w:t xml:space="preserve">дорожно-транспортного травматизма 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2022-2023</w:t>
            </w:r>
            <w:r w:rsidRPr="00BC01C6">
              <w:rPr>
                <w:rFonts w:ascii="Times New Roman" w:hAnsi="Times New Roman" w:cs="Times New Roman"/>
              </w:rPr>
              <w:t xml:space="preserve"> учебном году        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заведующий ДОО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Обновление  дорожной  разметки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Оформление групповых информационных «уголков безопасности», папок-передвижек для родителей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воспитатели групп</w:t>
            </w:r>
          </w:p>
        </w:tc>
      </w:tr>
      <w:tr w:rsidR="009E4E3A" w:rsidRPr="00BC01C6" w:rsidTr="009E4E3A">
        <w:tc>
          <w:tcPr>
            <w:tcW w:w="10627" w:type="dxa"/>
            <w:gridSpan w:val="4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01C6">
              <w:rPr>
                <w:rFonts w:ascii="Times New Roman" w:hAnsi="Times New Roman" w:cs="Times New Roman"/>
                <w:b/>
                <w:i/>
              </w:rPr>
              <w:t>Методическая работа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ЗАДАЧИ: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-Способствовать повышению профессионального уровня педагогов по разделу «Обучение детей правилам дородного движения».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Инструктаж по предупреждению ДДТТ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заведующий ДОО</w:t>
            </w:r>
          </w:p>
        </w:tc>
      </w:tr>
      <w:tr w:rsidR="009E4E3A" w:rsidRPr="00BC01C6" w:rsidTr="009E4E3A">
        <w:trPr>
          <w:trHeight w:val="789"/>
        </w:trPr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Cs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Консультации: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  «Игра как ведущий метод обучения детей  безопасному поведению на дорогах»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 «Психофизиологические  особенности  дошкольников и их поведение на дороге»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C01C6">
              <w:rPr>
                <w:rStyle w:val="a4"/>
                <w:rFonts w:ascii="Times New Roman" w:hAnsi="Times New Roman" w:cs="Times New Roman"/>
                <w:color w:val="000000"/>
              </w:rPr>
              <w:t>«Целевые прогулки как форма профилактики детского дорожно-транспортного травматизма»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«Воспитание дошкольников </w:t>
            </w:r>
            <w:r w:rsidRPr="00BC01C6">
              <w:rPr>
                <w:rFonts w:ascii="Times New Roman" w:hAnsi="Times New Roman" w:cs="Times New Roman"/>
              </w:rPr>
              <w:t>дисциплинированными пешеходами»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/>
                <w:bCs/>
              </w:rPr>
              <w:t>«</w:t>
            </w:r>
            <w:r w:rsidRPr="00BC01C6">
              <w:rPr>
                <w:rFonts w:ascii="Times New Roman" w:hAnsi="Times New Roman" w:cs="Times New Roman"/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январь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октябрь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декабрь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Оформление (обновление) уголков безопасности по ПДД в группах в соответствии с возрастом детей; размещение информации на сайте ДОО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заведующий ДОО,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Обновление РППС (атрибуты для сюжетно-ролевых, подвижных  игр, дидактические игры,  наглядные пособия, макеты и др.)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Разработка творческих проектов по «Изучению правил дорожного движения»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pacing w:val="-2"/>
              </w:rPr>
              <w:t>Смотр-конкурс центров ПДД среди групп ДОО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BC01C6">
              <w:rPr>
                <w:rFonts w:ascii="Times New Roman" w:hAnsi="Times New Roman" w:cs="Times New Roman"/>
              </w:rPr>
              <w:t>Тематическое  изучение состояние  работы   в ДОО  по  ПДД.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заведующий ДОО,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Открытый просмотр образовательной  деятельности по ПДД «Путешествие по стране сказок»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инструктор по ФК</w:t>
            </w:r>
          </w:p>
        </w:tc>
      </w:tr>
      <w:tr w:rsidR="009E4E3A" w:rsidRPr="00BC01C6" w:rsidTr="009E4E3A">
        <w:tc>
          <w:tcPr>
            <w:tcW w:w="10627" w:type="dxa"/>
            <w:gridSpan w:val="4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01C6">
              <w:rPr>
                <w:rFonts w:ascii="Times New Roman" w:hAnsi="Times New Roman" w:cs="Times New Roman"/>
                <w:b/>
                <w:i/>
              </w:rPr>
              <w:t>Работа с воспитанниками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ЦЕЛЬ: Обучение воспитанников навыкам безопасного поведения на дорогах, профилактике детского дорожно-транспортного травматизма.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ЗАДАЧИ: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- Способствовать формированию у детей дошкольного возраста представлений о правилах дорожного движения и навыках безопасного поведения на улицах села;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- Способствовать формированию у детей дошкольного возраста знаний о различных видах транспорта и навыках безопасного и культурного поведения в транспорте;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- Формирование у детей дошкольного возраста умений безопасного поведения в различных дорожно-транспортных ситуациях;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- Расширять представления детей о дорожных знаках;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  <w:b/>
                <w:i/>
              </w:rPr>
            </w:pPr>
            <w:r w:rsidRPr="00BC01C6">
              <w:rPr>
                <w:rFonts w:ascii="Times New Roman" w:hAnsi="Times New Roman" w:cs="Times New Roman"/>
              </w:rPr>
              <w:t xml:space="preserve"> - Способствовать формированию ответственности за свое поведение на дорогах села.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День Безопасности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муз</w:t>
            </w:r>
            <w:proofErr w:type="gramStart"/>
            <w:r w:rsidRPr="00BC01C6">
              <w:rPr>
                <w:rFonts w:ascii="Times New Roman" w:hAnsi="Times New Roman" w:cs="Times New Roman"/>
              </w:rPr>
              <w:t>.</w:t>
            </w:r>
            <w:proofErr w:type="gramEnd"/>
            <w:r w:rsidRPr="00BC01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01C6">
              <w:rPr>
                <w:rFonts w:ascii="Times New Roman" w:hAnsi="Times New Roman" w:cs="Times New Roman"/>
              </w:rPr>
              <w:t>р</w:t>
            </w:r>
            <w:proofErr w:type="gramEnd"/>
            <w:r w:rsidRPr="00BC01C6">
              <w:rPr>
                <w:rFonts w:ascii="Times New Roman" w:hAnsi="Times New Roman" w:cs="Times New Roman"/>
              </w:rPr>
              <w:t>уководитель, инструктор по ФК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Рассматривание иллюстраций и  фотографий по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Просмотр   обучающих мультфильмов и презентаций </w:t>
            </w:r>
            <w:r w:rsidRPr="00BC01C6">
              <w:rPr>
                <w:rFonts w:ascii="Times New Roman" w:hAnsi="Times New Roman" w:cs="Times New Roman"/>
              </w:rPr>
              <w:lastRenderedPageBreak/>
              <w:t>по закреплению 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BC01C6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и совместная </w:t>
            </w:r>
            <w:proofErr w:type="gramStart"/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01C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 творческая деятельность в уголке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Организованная образовательная деятельность с детьми по профилактике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pStyle w:val="a5"/>
              <w:spacing w:before="0" w:beforeAutospacing="0" w:after="0" w:afterAutospacing="0"/>
            </w:pPr>
            <w:r w:rsidRPr="00BC01C6">
              <w:rPr>
                <w:bCs/>
              </w:rPr>
              <w:t>Беседы с воспитанниками: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Моя улица;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Пешеходный переход;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Транспорт;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Аккуратность гололёд на дороге вас спасёт;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Дорога не место для игр;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Какие бывают машины;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Что такое светофор;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Правила поведения в автобусе;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Я</w:t>
            </w:r>
            <w:r>
              <w:rPr>
                <w:bCs/>
              </w:rPr>
              <w:t>,</w:t>
            </w:r>
            <w:r w:rsidRPr="00BC01C6">
              <w:rPr>
                <w:bCs/>
              </w:rPr>
              <w:t xml:space="preserve"> велосипедист!;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Правила дорожные, которые нужно знать;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Всем ребятам надо знать, как по улице шагать»;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BC01C6">
              <w:rPr>
                <w:bCs/>
              </w:rPr>
              <w:t>Правила эти запомним друзья</w:t>
            </w:r>
            <w:proofErr w:type="gramStart"/>
            <w:r w:rsidRPr="00BC01C6">
              <w:rPr>
                <w:bCs/>
              </w:rPr>
              <w:t>!.</w:t>
            </w:r>
            <w:proofErr w:type="gramEnd"/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rPr>
          <w:trHeight w:val="1251"/>
        </w:trPr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Целевые прогулки и наблюдения по ПДД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C01C6">
              <w:rPr>
                <w:bCs/>
              </w:rPr>
              <w:t>Наблюдение за движением пешеходов;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C01C6">
              <w:rPr>
                <w:bCs/>
              </w:rPr>
              <w:t>Наблюдение за движением транспорта;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C01C6">
              <w:rPr>
                <w:bCs/>
              </w:rPr>
              <w:t>Рассматривание видов транспорта;</w:t>
            </w:r>
          </w:p>
          <w:p w:rsidR="009E4E3A" w:rsidRPr="00BC01C6" w:rsidRDefault="009E4E3A" w:rsidP="009E4E3A">
            <w:pPr>
              <w:pStyle w:val="a5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C01C6">
              <w:t>Экскурсии к пешеходному переходу, к перекрёстку, знакомство с транспортом на улицах села, спецтехникой  ГИБДД  (старшая, подготовительная к школе группы)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Минутки безопасности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Cs/>
              </w:rPr>
              <w:t>Разработка плана-схемы «Мой безопасный путь в школу»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подготовительной к школе группы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  <w:bCs/>
              </w:rPr>
            </w:pPr>
            <w:r w:rsidRPr="00BC01C6">
              <w:rPr>
                <w:rFonts w:ascii="Times New Roman" w:hAnsi="Times New Roman" w:cs="Times New Roman"/>
                <w:bCs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сентябрь, декабрь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Досуги и развлечения: 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«Знай правила дорожного движения»,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  <w:color w:val="FF0000"/>
              </w:rPr>
            </w:pPr>
            <w:r w:rsidRPr="00BC01C6">
              <w:rPr>
                <w:rFonts w:ascii="Times New Roman" w:hAnsi="Times New Roman" w:cs="Times New Roman"/>
              </w:rPr>
              <w:t>«Сигналы светофора»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«Азбука безопасного движения»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«Незнайка на улице»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март 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воспитатель.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групп, музыкальный руководитель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Участие детей в  конкурсах и акциях  по безопасности дорожного движения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воспитатели, старший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Мониторинг  детей  старшего дошкольного возраста по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jc w:val="both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10627" w:type="dxa"/>
            <w:gridSpan w:val="4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/>
                <w:i/>
              </w:rPr>
              <w:t xml:space="preserve">Работа с родителями </w:t>
            </w:r>
            <w:r w:rsidRPr="00BC01C6">
              <w:rPr>
                <w:rFonts w:ascii="Times New Roman" w:hAnsi="Times New Roman" w:cs="Times New Roman"/>
                <w:b/>
                <w:i/>
                <w:szCs w:val="28"/>
              </w:rPr>
              <w:t>(законными представителями)</w:t>
            </w:r>
            <w:r w:rsidRPr="00BC01C6">
              <w:rPr>
                <w:rFonts w:ascii="Times New Roman" w:hAnsi="Times New Roman" w:cs="Times New Roman"/>
              </w:rPr>
              <w:t xml:space="preserve">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ЗАДАЧИ: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 - Способствовать взаимодействию дошкольного учреждения и семьи по ознакомлению детей с правилами дорожного движения;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- С помощью разнообразных методов и приемов оптимизировать работу с родителями детей дошкольного возраста для полноценного развития личности ребенка и закреплению знаний о правилах дорожного движения;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 - Поддерживать у родителей устойчивый интерес к безопасности и здоровью детей как участников дорожного движения;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  <w:b/>
                <w:i/>
              </w:rPr>
            </w:pPr>
            <w:r w:rsidRPr="00BC01C6">
              <w:rPr>
                <w:rFonts w:ascii="Times New Roman" w:hAnsi="Times New Roman" w:cs="Times New Roman"/>
              </w:rPr>
              <w:t>- Активизация пропагандистской деятельности среди родителей ДОО по правилам дорожного движения и безопасному поведению на дороге.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Анкетирование родителей на тему «</w:t>
            </w:r>
            <w:r w:rsidRPr="00BC01C6">
              <w:rPr>
                <w:rFonts w:ascii="Times New Roman" w:hAnsi="Times New Roman" w:cs="Times New Roman"/>
                <w:bCs/>
              </w:rPr>
              <w:t>Я и мой ребенок на улицах города</w:t>
            </w:r>
            <w:r w:rsidRPr="00BC01C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Cs/>
              </w:rPr>
              <w:t>Вопрос для обсуждения на общем родительском собрании: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01C6">
              <w:rPr>
                <w:rFonts w:ascii="Times New Roman" w:hAnsi="Times New Roman" w:cs="Times New Roman"/>
                <w:bCs/>
              </w:rPr>
              <w:t>«Типичные случаи детского травматизма и меры его предупреждения»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Включение вопросов по ПДД в повестку родительских собраний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Консультации: 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</w:t>
            </w:r>
            <w:r w:rsidRPr="00BC01C6">
              <w:rPr>
                <w:rFonts w:ascii="Times New Roman" w:hAnsi="Times New Roman" w:cs="Times New Roman"/>
                <w:bCs/>
              </w:rPr>
              <w:t>Как знакомить детей с правилами дорожного движения</w:t>
            </w:r>
            <w:r w:rsidRPr="00BC01C6">
              <w:rPr>
                <w:rFonts w:ascii="Times New Roman" w:hAnsi="Times New Roman" w:cs="Times New Roman"/>
              </w:rPr>
              <w:t>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 «</w:t>
            </w:r>
            <w:r w:rsidRPr="00BC01C6">
              <w:rPr>
                <w:rFonts w:ascii="Times New Roman" w:hAnsi="Times New Roman" w:cs="Times New Roman"/>
                <w:bCs/>
              </w:rPr>
              <w:t>Чем опасен гололед</w:t>
            </w:r>
            <w:r w:rsidRPr="00BC01C6">
              <w:rPr>
                <w:rFonts w:ascii="Times New Roman" w:hAnsi="Times New Roman" w:cs="Times New Roman"/>
              </w:rPr>
              <w:t>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</w:t>
            </w:r>
            <w:r w:rsidRPr="00BC01C6">
              <w:rPr>
                <w:rFonts w:ascii="Times New Roman" w:hAnsi="Times New Roman" w:cs="Times New Roman"/>
                <w:bCs/>
              </w:rPr>
              <w:t>Учить безопасности – это важно</w:t>
            </w:r>
            <w:r w:rsidRPr="00BC01C6">
              <w:rPr>
                <w:rFonts w:ascii="Times New Roman" w:hAnsi="Times New Roman" w:cs="Times New Roman"/>
              </w:rPr>
              <w:t>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«Как подготовить схему «Мой путь в школу»» для родителей  детей подготовительной  к школе группы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октябрь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февраль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апрель </w:t>
            </w:r>
          </w:p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воспитатель.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Оформление папок-передвижек: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«Дети и дорога»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C01C6">
              <w:rPr>
                <w:rFonts w:ascii="Times New Roman" w:hAnsi="Times New Roman" w:cs="Times New Roman"/>
              </w:rPr>
              <w:t>Фликеры</w:t>
            </w:r>
            <w:proofErr w:type="spellEnd"/>
            <w:r w:rsidRPr="00BC01C6">
              <w:rPr>
                <w:rFonts w:ascii="Times New Roman" w:hAnsi="Times New Roman" w:cs="Times New Roman"/>
              </w:rPr>
              <w:t xml:space="preserve"> на одежде»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«Как правильно перевозить детей в автомобиле»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Тематические выставки: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«Детская и методическая литература»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«Дидактические игры по безопасности  дорожного движения»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  <w:spacing w:val="-2"/>
              </w:rPr>
            </w:pPr>
            <w:r w:rsidRPr="00BC01C6">
              <w:rPr>
                <w:rFonts w:ascii="Times New Roman" w:hAnsi="Times New Roman" w:cs="Times New Roman"/>
                <w:spacing w:val="-2"/>
              </w:rPr>
              <w:t>Привлечение родителей к разработке схем безопасных маршрутов движения детей «детский сад-до</w:t>
            </w:r>
            <w:proofErr w:type="gramStart"/>
            <w:r w:rsidRPr="00BC01C6">
              <w:rPr>
                <w:rFonts w:ascii="Times New Roman" w:hAnsi="Times New Roman" w:cs="Times New Roman"/>
                <w:spacing w:val="-2"/>
              </w:rPr>
              <w:t>м-</w:t>
            </w:r>
            <w:proofErr w:type="gramEnd"/>
            <w:r w:rsidRPr="00BC01C6">
              <w:rPr>
                <w:rFonts w:ascii="Times New Roman" w:hAnsi="Times New Roman" w:cs="Times New Roman"/>
                <w:spacing w:val="-2"/>
              </w:rPr>
              <w:t xml:space="preserve"> детский сад», в которых отображаются «опасные» места на </w:t>
            </w:r>
            <w:r w:rsidRPr="00BC01C6">
              <w:rPr>
                <w:rFonts w:ascii="Times New Roman" w:hAnsi="Times New Roman" w:cs="Times New Roman"/>
                <w:spacing w:val="-2"/>
              </w:rPr>
              <w:lastRenderedPageBreak/>
              <w:t>дорогах.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подготовительной  группы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  <w:spacing w:val="-2"/>
              </w:rPr>
            </w:pPr>
            <w:r w:rsidRPr="00BC01C6">
              <w:rPr>
                <w:rFonts w:ascii="Times New Roman" w:hAnsi="Times New Roman" w:cs="Times New Roman"/>
              </w:rPr>
              <w:t>Разработка рекомендаций /выпуск буклетов/для родителей, об использовании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1C6">
              <w:rPr>
                <w:rFonts w:ascii="Times New Roman" w:hAnsi="Times New Roman" w:cs="Times New Roman"/>
              </w:rPr>
              <w:t>дальнейшем игровых обучающих ситуаций по закреплению с детьми ПДД в домашних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1C6">
              <w:rPr>
                <w:rFonts w:ascii="Times New Roman" w:hAnsi="Times New Roman" w:cs="Times New Roman"/>
              </w:rPr>
              <w:t>условиях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Памятка для родителей «Значение светоотражающих элементов»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Привлечение родителей к участию в мероприятиях по </w:t>
            </w:r>
            <w:r w:rsidRPr="00BC01C6">
              <w:rPr>
                <w:rFonts w:ascii="Times New Roman" w:hAnsi="Times New Roman" w:cs="Times New Roman"/>
                <w:spacing w:val="-2"/>
              </w:rPr>
              <w:t xml:space="preserve">предупреждению ДДТТ (игры, </w:t>
            </w:r>
            <w:r w:rsidRPr="00BC01C6">
              <w:rPr>
                <w:rFonts w:ascii="Times New Roman" w:hAnsi="Times New Roman" w:cs="Times New Roman"/>
              </w:rPr>
              <w:t>конкурсы, экскурсии, пропагандистские акции и т.д.).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воспитатель, воспитатели групп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spacing w:after="180"/>
              <w:rPr>
                <w:rFonts w:ascii="Times New Roman" w:hAnsi="Times New Roman" w:cs="Times New Roman"/>
                <w:color w:val="000000"/>
              </w:rPr>
            </w:pPr>
            <w:r w:rsidRPr="00BC01C6">
              <w:rPr>
                <w:rFonts w:ascii="Times New Roman" w:hAnsi="Times New Roman" w:cs="Times New Roman"/>
                <w:color w:val="000000"/>
              </w:rPr>
              <w:t xml:space="preserve">Публикация материалов для родителей на сайте МАДОУ 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ст. воспитатель. 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spacing w:after="180"/>
              <w:rPr>
                <w:rFonts w:ascii="Times New Roman" w:hAnsi="Times New Roman" w:cs="Times New Roman"/>
                <w:color w:val="000000"/>
              </w:rPr>
            </w:pPr>
            <w:r w:rsidRPr="00BC01C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обновлению    развивающей  предметно-пространственной среды  групп и прогулочных участков  для организации игровой деятельности по  изучению и закреплению ПДД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9E4E3A" w:rsidRPr="00BC01C6" w:rsidTr="009E4E3A">
        <w:tc>
          <w:tcPr>
            <w:tcW w:w="10627" w:type="dxa"/>
            <w:gridSpan w:val="4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C01C6">
              <w:rPr>
                <w:rFonts w:ascii="Times New Roman" w:hAnsi="Times New Roman" w:cs="Times New Roman"/>
                <w:b/>
                <w:bCs/>
                <w:i/>
              </w:rPr>
              <w:t>Взаимодействие с ГИБДД</w:t>
            </w:r>
          </w:p>
        </w:tc>
      </w:tr>
      <w:tr w:rsidR="009E4E3A" w:rsidRPr="00BC01C6" w:rsidTr="009E4E3A">
        <w:trPr>
          <w:trHeight w:val="522"/>
        </w:trPr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  <w:bCs/>
              </w:rPr>
              <w:t>Привлечение сотрудников ГИБДД к массовым мероприятиям, родительским собраниям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заведующий ДОО, </w:t>
            </w:r>
          </w:p>
          <w:p w:rsidR="009E4E3A" w:rsidRPr="00BC01C6" w:rsidRDefault="009E4E3A" w:rsidP="004F24DA">
            <w:pPr>
              <w:jc w:val="both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Участие в конкурсах, викторинах, акциях и др. мероприятиях, организованных отдела ГИБДД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jc w:val="both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Подготовка и предоставление в адрес отдела ГИ</w:t>
            </w:r>
            <w:proofErr w:type="gramStart"/>
            <w:r w:rsidRPr="00BC01C6">
              <w:rPr>
                <w:rFonts w:ascii="Times New Roman" w:hAnsi="Times New Roman" w:cs="Times New Roman"/>
              </w:rPr>
              <w:t>БДД спр</w:t>
            </w:r>
            <w:proofErr w:type="gramEnd"/>
            <w:r w:rsidRPr="00BC01C6">
              <w:rPr>
                <w:rFonts w:ascii="Times New Roman" w:hAnsi="Times New Roman" w:cs="Times New Roman"/>
              </w:rPr>
              <w:t>авок по планам по итогам полугодия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своевременно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заведующий ДОО</w:t>
            </w:r>
          </w:p>
          <w:p w:rsidR="009E4E3A" w:rsidRPr="00BC01C6" w:rsidRDefault="009E4E3A" w:rsidP="004F24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4E3A" w:rsidRPr="00BC01C6" w:rsidTr="009E4E3A">
        <w:tc>
          <w:tcPr>
            <w:tcW w:w="56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Информирование о состоянии аварийности в городе и районе</w:t>
            </w:r>
          </w:p>
        </w:tc>
        <w:tc>
          <w:tcPr>
            <w:tcW w:w="1559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972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заведующий ДОО</w:t>
            </w:r>
          </w:p>
          <w:p w:rsidR="009E4E3A" w:rsidRPr="00BC01C6" w:rsidRDefault="009E4E3A" w:rsidP="004F24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4E3A" w:rsidRDefault="009E4E3A"/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984"/>
        <w:gridCol w:w="1843"/>
      </w:tblGrid>
      <w:tr w:rsidR="009E4E3A" w:rsidRPr="00BC01C6" w:rsidTr="009E4E3A">
        <w:tc>
          <w:tcPr>
            <w:tcW w:w="567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C6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программы, технологии, пособия:</w:t>
            </w:r>
          </w:p>
        </w:tc>
        <w:tc>
          <w:tcPr>
            <w:tcW w:w="1701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C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C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9E4E3A" w:rsidRPr="00BC01C6" w:rsidTr="009E4E3A">
        <w:tc>
          <w:tcPr>
            <w:tcW w:w="567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- учебного пособия по основам безопасности и жизнедеятельности /Авдеевой Н.Н., Князевой Н.Л., </w:t>
            </w:r>
            <w:proofErr w:type="spellStart"/>
            <w:r w:rsidRPr="00BC01C6">
              <w:rPr>
                <w:rFonts w:ascii="Times New Roman" w:hAnsi="Times New Roman" w:cs="Times New Roman"/>
              </w:rPr>
              <w:t>Стеркиной</w:t>
            </w:r>
            <w:proofErr w:type="spellEnd"/>
            <w:r w:rsidRPr="00BC01C6">
              <w:rPr>
                <w:rFonts w:ascii="Times New Roman" w:hAnsi="Times New Roman" w:cs="Times New Roman"/>
              </w:rPr>
              <w:t xml:space="preserve"> Р.Б.,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 xml:space="preserve">- методического комплекта «Дети и дорога» </w:t>
            </w:r>
          </w:p>
          <w:p w:rsidR="009E4E3A" w:rsidRPr="00BC01C6" w:rsidRDefault="009E4E3A" w:rsidP="004F24DA">
            <w:pPr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- Программа Т.И. Даниловой «Светофор». Обучение детей дошкольного возраста ПДД</w:t>
            </w:r>
          </w:p>
        </w:tc>
        <w:tc>
          <w:tcPr>
            <w:tcW w:w="1701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воспитатели всех возрастных групп ДОО</w:t>
            </w:r>
          </w:p>
        </w:tc>
        <w:tc>
          <w:tcPr>
            <w:tcW w:w="1843" w:type="dxa"/>
          </w:tcPr>
          <w:p w:rsidR="009E4E3A" w:rsidRPr="00BC01C6" w:rsidRDefault="009E4E3A" w:rsidP="004F24DA">
            <w:pPr>
              <w:jc w:val="center"/>
              <w:rPr>
                <w:rFonts w:ascii="Times New Roman" w:hAnsi="Times New Roman" w:cs="Times New Roman"/>
              </w:rPr>
            </w:pPr>
            <w:r w:rsidRPr="00BC01C6">
              <w:rPr>
                <w:rFonts w:ascii="Times New Roman" w:hAnsi="Times New Roman" w:cs="Times New Roman"/>
              </w:rPr>
              <w:t>дети всех возрастных групп ДОО</w:t>
            </w:r>
          </w:p>
        </w:tc>
      </w:tr>
    </w:tbl>
    <w:p w:rsidR="009E4E3A" w:rsidRDefault="009E4E3A"/>
    <w:sectPr w:rsidR="009E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DF"/>
    <w:rsid w:val="00510937"/>
    <w:rsid w:val="009E4E3A"/>
    <w:rsid w:val="00E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4E3A"/>
    <w:rPr>
      <w:b/>
      <w:bCs/>
    </w:rPr>
  </w:style>
  <w:style w:type="paragraph" w:styleId="a5">
    <w:name w:val="Normal (Web)"/>
    <w:basedOn w:val="a"/>
    <w:uiPriority w:val="99"/>
    <w:unhideWhenUsed/>
    <w:rsid w:val="009E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E4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4E3A"/>
    <w:rPr>
      <w:b/>
      <w:bCs/>
    </w:rPr>
  </w:style>
  <w:style w:type="paragraph" w:styleId="a5">
    <w:name w:val="Normal (Web)"/>
    <w:basedOn w:val="a"/>
    <w:uiPriority w:val="99"/>
    <w:unhideWhenUsed/>
    <w:rsid w:val="009E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E4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1328</Words>
  <Characters>7574</Characters>
  <Application>Microsoft Office Word</Application>
  <DocSecurity>0</DocSecurity>
  <Lines>63</Lines>
  <Paragraphs>17</Paragraphs>
  <ScaleCrop>false</ScaleCrop>
  <Company>Home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2023-03-23T09:53:00Z</dcterms:created>
  <dcterms:modified xsi:type="dcterms:W3CDTF">2023-03-23T10:03:00Z</dcterms:modified>
</cp:coreProperties>
</file>