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5F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51"/>
      <w:bookmarkEnd w:id="0"/>
      <w:r>
        <w:rPr>
          <w:b/>
          <w:bCs/>
          <w:noProof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Admin\Рабочий стол\Изображение 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4169" w:rsidRDefault="00034169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295D" w:rsidRPr="00703D91" w:rsidRDefault="00153C9E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3D91">
        <w:rPr>
          <w:b/>
          <w:bCs/>
          <w:sz w:val="28"/>
          <w:szCs w:val="28"/>
        </w:rPr>
        <w:t xml:space="preserve">ПАСПОРТ </w:t>
      </w:r>
    </w:p>
    <w:p w:rsidR="0094295D" w:rsidRPr="00703D91" w:rsidRDefault="0094295D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3D91">
        <w:rPr>
          <w:b/>
          <w:bCs/>
          <w:sz w:val="28"/>
          <w:szCs w:val="28"/>
        </w:rPr>
        <w:t xml:space="preserve">доступности для инвалидов объекта и предоставляемых на нем </w:t>
      </w:r>
    </w:p>
    <w:p w:rsidR="00153C9E" w:rsidRPr="00703D91" w:rsidRDefault="0094295D" w:rsidP="00154B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3D91">
        <w:rPr>
          <w:b/>
          <w:bCs/>
          <w:sz w:val="28"/>
          <w:szCs w:val="28"/>
        </w:rPr>
        <w:t>услуг в сфере образования (далее – услуги)</w:t>
      </w:r>
    </w:p>
    <w:p w:rsidR="00153C9E" w:rsidRDefault="00153C9E" w:rsidP="00154BF5">
      <w:pPr>
        <w:widowControl w:val="0"/>
        <w:autoSpaceDE w:val="0"/>
        <w:autoSpaceDN w:val="0"/>
        <w:adjustRightInd w:val="0"/>
      </w:pPr>
    </w:p>
    <w:p w:rsidR="00B54C6B" w:rsidRPr="00865502" w:rsidRDefault="00B54C6B" w:rsidP="00942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56"/>
      <w:bookmarkEnd w:id="1"/>
    </w:p>
    <w:p w:rsidR="00153C9E" w:rsidRPr="00470B66" w:rsidRDefault="0094295D" w:rsidP="009429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3C9E" w:rsidRPr="00470B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КРАТКАЯ ХАРАКТЕРИСТИКА ОБЪЕКТА</w:t>
      </w:r>
    </w:p>
    <w:p w:rsidR="00153C9E" w:rsidRPr="00470B66" w:rsidRDefault="00153C9E" w:rsidP="0068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295D" w:rsidRDefault="0094295D" w:rsidP="00703D9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B0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Адрес объекта, на котором предоставляется(-ются) услуга (услуги): </w:t>
      </w:r>
    </w:p>
    <w:p w:rsidR="0094295D" w:rsidRPr="002737B0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 w:rsidRPr="002737B0">
        <w:rPr>
          <w:color w:val="000000"/>
          <w:sz w:val="27"/>
          <w:szCs w:val="27"/>
          <w:u w:val="single"/>
        </w:rPr>
        <w:t>606380; Нижегородская обл., Вадски</w:t>
      </w:r>
      <w:r w:rsidR="0071307B">
        <w:rPr>
          <w:color w:val="000000"/>
          <w:sz w:val="27"/>
          <w:szCs w:val="27"/>
          <w:u w:val="single"/>
        </w:rPr>
        <w:t>й р-он, с. Вад, ул. Полевая, д.16</w:t>
      </w:r>
    </w:p>
    <w:p w:rsidR="0094295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Наименование предоставляемой(-мых) услуги (услуг): </w:t>
      </w:r>
      <w:r w:rsidR="002737B0" w:rsidRPr="002737B0">
        <w:rPr>
          <w:color w:val="000000"/>
          <w:sz w:val="27"/>
          <w:szCs w:val="27"/>
          <w:u w:val="single"/>
        </w:rPr>
        <w:t>дошкольное образование</w:t>
      </w:r>
    </w:p>
    <w:p w:rsidR="0094295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Сведения об объекте:</w:t>
      </w:r>
    </w:p>
    <w:p w:rsidR="0094295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отдельно стоящее здание</w:t>
      </w:r>
      <w:r w:rsidR="007014F5">
        <w:rPr>
          <w:color w:val="000000"/>
          <w:sz w:val="27"/>
          <w:szCs w:val="27"/>
        </w:rPr>
        <w:t xml:space="preserve"> </w:t>
      </w:r>
      <w:r w:rsidR="002737B0" w:rsidRPr="00BE6FD9">
        <w:rPr>
          <w:color w:val="000000"/>
          <w:sz w:val="27"/>
          <w:szCs w:val="27"/>
          <w:u w:val="single"/>
        </w:rPr>
        <w:t xml:space="preserve"> 2 этажа</w:t>
      </w:r>
      <w:r w:rsidRPr="00BE6FD9">
        <w:rPr>
          <w:color w:val="000000"/>
          <w:sz w:val="27"/>
          <w:szCs w:val="27"/>
          <w:u w:val="single"/>
        </w:rPr>
        <w:t xml:space="preserve">, </w:t>
      </w:r>
      <w:r w:rsidR="0071307B">
        <w:rPr>
          <w:color w:val="000000"/>
          <w:sz w:val="27"/>
          <w:szCs w:val="27"/>
          <w:u w:val="single"/>
        </w:rPr>
        <w:t>1035</w:t>
      </w:r>
      <w:r w:rsidRPr="00BE6FD9">
        <w:rPr>
          <w:color w:val="000000"/>
          <w:sz w:val="27"/>
          <w:szCs w:val="27"/>
          <w:u w:val="single"/>
        </w:rPr>
        <w:t xml:space="preserve"> кв. м.</w:t>
      </w:r>
    </w:p>
    <w:p w:rsidR="0094295D" w:rsidRPr="00BE6FD9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- наличие прилегающего земельного участка (</w:t>
      </w:r>
      <w:r w:rsidRPr="00BE6FD9">
        <w:rPr>
          <w:color w:val="000000"/>
          <w:sz w:val="27"/>
          <w:szCs w:val="27"/>
          <w:u w:val="single"/>
        </w:rPr>
        <w:t>да</w:t>
      </w:r>
      <w:r>
        <w:rPr>
          <w:color w:val="000000"/>
          <w:sz w:val="27"/>
          <w:szCs w:val="27"/>
        </w:rPr>
        <w:t xml:space="preserve">, нет); </w:t>
      </w:r>
      <w:r w:rsidR="0071307B">
        <w:rPr>
          <w:color w:val="000000"/>
          <w:sz w:val="27"/>
          <w:szCs w:val="27"/>
          <w:u w:val="single"/>
        </w:rPr>
        <w:t>8400кв.м.</w:t>
      </w:r>
    </w:p>
    <w:p w:rsidR="0094295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организации, которая предоставляет услугу населению, (полное</w:t>
      </w:r>
    </w:p>
    <w:p w:rsidR="0094295D" w:rsidRPr="00BE6FD9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наименование - согласно Уставу, сокращенное наименование): </w:t>
      </w:r>
      <w:r w:rsidR="00BE6FD9" w:rsidRPr="00BE6FD9">
        <w:rPr>
          <w:color w:val="000000"/>
          <w:sz w:val="27"/>
          <w:szCs w:val="27"/>
          <w:u w:val="single"/>
        </w:rPr>
        <w:t xml:space="preserve">муниципальное автономное дошкольное образовательное </w:t>
      </w:r>
      <w:r w:rsidR="0071307B">
        <w:rPr>
          <w:color w:val="000000"/>
          <w:sz w:val="27"/>
          <w:szCs w:val="27"/>
          <w:u w:val="single"/>
        </w:rPr>
        <w:t>учреждение детский сад «Ромашка</w:t>
      </w:r>
      <w:r w:rsidR="00BE6FD9" w:rsidRPr="00BE6FD9">
        <w:rPr>
          <w:color w:val="000000"/>
          <w:sz w:val="27"/>
          <w:szCs w:val="27"/>
          <w:u w:val="single"/>
        </w:rPr>
        <w:t>»</w:t>
      </w:r>
      <w:r w:rsidR="007014F5">
        <w:rPr>
          <w:color w:val="000000"/>
          <w:sz w:val="27"/>
          <w:szCs w:val="27"/>
          <w:u w:val="single"/>
        </w:rPr>
        <w:t>(МАДОУ детский свад «Ромашка»)</w:t>
      </w:r>
    </w:p>
    <w:p w:rsidR="00BE6FD9" w:rsidRPr="002737B0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Адрес места нахождения организации: </w:t>
      </w:r>
      <w:r w:rsidR="00BE6FD9" w:rsidRPr="002737B0">
        <w:rPr>
          <w:color w:val="000000"/>
          <w:sz w:val="27"/>
          <w:szCs w:val="27"/>
          <w:u w:val="single"/>
        </w:rPr>
        <w:t>606380; Нижегородская обл., Вадски</w:t>
      </w:r>
      <w:r w:rsidR="0071307B">
        <w:rPr>
          <w:color w:val="000000"/>
          <w:sz w:val="27"/>
          <w:szCs w:val="27"/>
          <w:u w:val="single"/>
        </w:rPr>
        <w:t>й р-он, с. Вад, ул. Полевая, д.16</w:t>
      </w:r>
    </w:p>
    <w:p w:rsidR="00CC620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Основание для пользования объектом</w:t>
      </w:r>
      <w:r w:rsidR="00CC620D">
        <w:rPr>
          <w:color w:val="000000"/>
          <w:sz w:val="27"/>
          <w:szCs w:val="27"/>
        </w:rPr>
        <w:t xml:space="preserve">: </w:t>
      </w:r>
      <w:r w:rsidRPr="00BE6FD9">
        <w:rPr>
          <w:color w:val="000000"/>
          <w:sz w:val="27"/>
          <w:szCs w:val="27"/>
          <w:u w:val="single"/>
        </w:rPr>
        <w:t>оперативное управление</w:t>
      </w:r>
    </w:p>
    <w:p w:rsidR="0094295D" w:rsidRPr="00CC620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Форма собственности </w:t>
      </w:r>
      <w:r w:rsidRPr="00CC620D">
        <w:rPr>
          <w:color w:val="000000"/>
          <w:sz w:val="27"/>
          <w:szCs w:val="27"/>
          <w:u w:val="single"/>
        </w:rPr>
        <w:t>муниципальная</w:t>
      </w:r>
    </w:p>
    <w:p w:rsidR="0094295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Административно-территориальная подведомственность муниципальная</w:t>
      </w:r>
    </w:p>
    <w:p w:rsidR="0094295D" w:rsidRDefault="0094295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Наименование и адрес вышестоящей организации: </w:t>
      </w:r>
      <w:r w:rsidR="00CC620D" w:rsidRPr="00CC620D">
        <w:rPr>
          <w:color w:val="000000"/>
          <w:sz w:val="27"/>
          <w:szCs w:val="27"/>
          <w:u w:val="single"/>
        </w:rPr>
        <w:t>администраци</w:t>
      </w:r>
      <w:r w:rsidR="007014F5">
        <w:rPr>
          <w:color w:val="000000"/>
          <w:sz w:val="27"/>
          <w:szCs w:val="27"/>
          <w:u w:val="single"/>
        </w:rPr>
        <w:t>я</w:t>
      </w:r>
      <w:r w:rsidR="00CC620D" w:rsidRPr="00CC620D">
        <w:rPr>
          <w:color w:val="000000"/>
          <w:sz w:val="27"/>
          <w:szCs w:val="27"/>
          <w:u w:val="single"/>
        </w:rPr>
        <w:t xml:space="preserve"> Вадского муниципального района Нижегородской области</w:t>
      </w:r>
      <w:r w:rsidR="007014F5">
        <w:rPr>
          <w:color w:val="000000"/>
          <w:sz w:val="27"/>
          <w:szCs w:val="27"/>
          <w:u w:val="single"/>
        </w:rPr>
        <w:t xml:space="preserve">; адрес места нахождения: </w:t>
      </w:r>
      <w:r w:rsidR="007014F5" w:rsidRPr="002737B0">
        <w:rPr>
          <w:color w:val="000000"/>
          <w:sz w:val="27"/>
          <w:szCs w:val="27"/>
          <w:u w:val="single"/>
        </w:rPr>
        <w:t>606380; Нижегородская обл., Вадски</w:t>
      </w:r>
      <w:r w:rsidR="007014F5">
        <w:rPr>
          <w:color w:val="000000"/>
          <w:sz w:val="27"/>
          <w:szCs w:val="27"/>
          <w:u w:val="single"/>
        </w:rPr>
        <w:t>й р-он, с. Вад, ул.1 Мая,д.41.</w:t>
      </w:r>
    </w:p>
    <w:p w:rsidR="00703D91" w:rsidRPr="00CC620D" w:rsidRDefault="00703D91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</w:p>
    <w:p w:rsidR="00CC620D" w:rsidRDefault="00CC620D" w:rsidP="00B54C6B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КРАТКАЯ ХАРАКТЕРИСТИКА ДЕЙСТВУЮЩЕГО ПОРЯДКА</w:t>
      </w:r>
    </w:p>
    <w:p w:rsidR="00CC620D" w:rsidRDefault="00CC620D" w:rsidP="00B54C6B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ПРЕДОСТАВЛЕНИЯ НА ОБЪЕКТЕ УСЛУГ НАСЕЛЕНИЮ</w:t>
      </w:r>
    </w:p>
    <w:p w:rsidR="00B54C6B" w:rsidRDefault="00B54C6B" w:rsidP="00B54C6B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C620D" w:rsidRDefault="00CC620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Сфера деятельности: </w:t>
      </w:r>
      <w:r w:rsidRPr="00CC620D">
        <w:rPr>
          <w:color w:val="000000"/>
          <w:sz w:val="27"/>
          <w:szCs w:val="27"/>
          <w:u w:val="single"/>
        </w:rPr>
        <w:t>дошкольное образование</w:t>
      </w:r>
      <w:r>
        <w:rPr>
          <w:color w:val="000000"/>
          <w:sz w:val="27"/>
          <w:szCs w:val="27"/>
        </w:rPr>
        <w:t xml:space="preserve"> </w:t>
      </w:r>
    </w:p>
    <w:p w:rsidR="00CC620D" w:rsidRPr="00CC620D" w:rsidRDefault="00CC620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Плановая мощность (посещаемость, количество обслуживаемых в день,</w:t>
      </w:r>
      <w:r w:rsidR="00B54C6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вместимость, пропускная способность): </w:t>
      </w:r>
      <w:r w:rsidR="00985D1B">
        <w:rPr>
          <w:color w:val="000000"/>
          <w:sz w:val="27"/>
          <w:szCs w:val="27"/>
          <w:u w:val="single"/>
        </w:rPr>
        <w:t xml:space="preserve">148 </w:t>
      </w:r>
    </w:p>
    <w:p w:rsidR="00CC620D" w:rsidRDefault="00CC620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Форма оказания услуг (</w:t>
      </w:r>
      <w:r w:rsidRPr="00CC620D">
        <w:rPr>
          <w:color w:val="000000"/>
          <w:sz w:val="27"/>
          <w:szCs w:val="27"/>
          <w:u w:val="single"/>
        </w:rPr>
        <w:t>на объекте</w:t>
      </w:r>
      <w:r>
        <w:rPr>
          <w:color w:val="000000"/>
          <w:sz w:val="27"/>
          <w:szCs w:val="27"/>
        </w:rPr>
        <w:t>, с длительным пребыванием, в т.ч.</w:t>
      </w:r>
      <w:r w:rsidR="00B54C6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проживанием, обеспечение доступа к месту предоставления услуги, на дому,</w:t>
      </w:r>
    </w:p>
    <w:p w:rsidR="00CC620D" w:rsidRDefault="00CC620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дистанционно): </w:t>
      </w:r>
      <w:r w:rsidRPr="00CC620D">
        <w:rPr>
          <w:color w:val="000000"/>
          <w:sz w:val="27"/>
          <w:szCs w:val="27"/>
          <w:u w:val="single"/>
        </w:rPr>
        <w:t>очная</w:t>
      </w:r>
    </w:p>
    <w:p w:rsidR="00CC620D" w:rsidRPr="00B54C6B" w:rsidRDefault="00CC620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Категории обслуживаемого населения по возрасту (</w:t>
      </w:r>
      <w:r w:rsidRPr="00CC620D">
        <w:rPr>
          <w:color w:val="000000"/>
          <w:sz w:val="27"/>
          <w:szCs w:val="27"/>
          <w:u w:val="single"/>
        </w:rPr>
        <w:t>дети</w:t>
      </w:r>
      <w:r>
        <w:rPr>
          <w:color w:val="000000"/>
          <w:sz w:val="27"/>
          <w:szCs w:val="27"/>
        </w:rPr>
        <w:t>, взрослые</w:t>
      </w:r>
      <w:r w:rsidR="00B54C6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трудоспособного возраста, пожилые; все возрастные категории): </w:t>
      </w:r>
      <w:r w:rsidRPr="00B54C6B">
        <w:rPr>
          <w:color w:val="000000"/>
          <w:sz w:val="27"/>
          <w:szCs w:val="27"/>
          <w:u w:val="single"/>
        </w:rPr>
        <w:t xml:space="preserve">с </w:t>
      </w:r>
      <w:r w:rsidR="004A5C86">
        <w:rPr>
          <w:color w:val="000000"/>
          <w:sz w:val="27"/>
          <w:szCs w:val="27"/>
          <w:u w:val="single"/>
        </w:rPr>
        <w:t xml:space="preserve">2 месяцев  </w:t>
      </w:r>
      <w:r w:rsidRPr="00B54C6B">
        <w:rPr>
          <w:color w:val="000000"/>
          <w:sz w:val="27"/>
          <w:szCs w:val="27"/>
          <w:u w:val="single"/>
        </w:rPr>
        <w:t xml:space="preserve"> до выпуска детей в школу</w:t>
      </w:r>
    </w:p>
    <w:p w:rsidR="00CC620D" w:rsidRDefault="00CC620D" w:rsidP="00703D91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lastRenderedPageBreak/>
        <w:t>Категории обслуживаемых инвалидов (инвалиды с нарушениями</w:t>
      </w:r>
      <w:r w:rsidR="00B54C6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опорно-двигательного аппарата; нарушениями зрения, нарушениями слуха): </w:t>
      </w:r>
      <w:r w:rsidRPr="00B54C6B">
        <w:rPr>
          <w:color w:val="000000"/>
          <w:sz w:val="27"/>
          <w:szCs w:val="27"/>
          <w:u w:val="single"/>
        </w:rPr>
        <w:t xml:space="preserve">инвалиды с нарушениями опорно-двигательного аппарата </w:t>
      </w:r>
    </w:p>
    <w:p w:rsidR="00B54C6B" w:rsidRDefault="00B54C6B" w:rsidP="00B54C6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Style w:val="a7"/>
        <w:tblW w:w="0" w:type="auto"/>
        <w:tblLook w:val="04A0"/>
      </w:tblPr>
      <w:tblGrid>
        <w:gridCol w:w="675"/>
        <w:gridCol w:w="5529"/>
        <w:gridCol w:w="3191"/>
      </w:tblGrid>
      <w:tr w:rsidR="00B54C6B" w:rsidTr="00787323">
        <w:tc>
          <w:tcPr>
            <w:tcW w:w="675" w:type="dxa"/>
          </w:tcPr>
          <w:p w:rsidR="00B54C6B" w:rsidRDefault="00B54C6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 п/п</w:t>
            </w:r>
          </w:p>
        </w:tc>
        <w:tc>
          <w:tcPr>
            <w:tcW w:w="5529" w:type="dxa"/>
          </w:tcPr>
          <w:p w:rsidR="00B54C6B" w:rsidRDefault="00B54C6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Основные показатели доступности для инвалидов объекта</w:t>
            </w:r>
          </w:p>
        </w:tc>
        <w:tc>
          <w:tcPr>
            <w:tcW w:w="3191" w:type="dxa"/>
          </w:tcPr>
          <w:p w:rsidR="00B54C6B" w:rsidRDefault="00B54C6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B54C6B" w:rsidTr="00787323">
        <w:tc>
          <w:tcPr>
            <w:tcW w:w="675" w:type="dxa"/>
          </w:tcPr>
          <w:p w:rsidR="00B54C6B" w:rsidRDefault="00B54C6B" w:rsidP="00B54C6B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29" w:type="dxa"/>
          </w:tcPr>
          <w:p w:rsidR="00B54C6B" w:rsidRDefault="00B54C6B" w:rsidP="00B54C6B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191" w:type="dxa"/>
          </w:tcPr>
          <w:p w:rsidR="00B54C6B" w:rsidRDefault="00B54C6B" w:rsidP="00B54C6B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</w:tr>
      <w:tr w:rsidR="00B54C6B" w:rsidTr="00787323">
        <w:tc>
          <w:tcPr>
            <w:tcW w:w="675" w:type="dxa"/>
          </w:tcPr>
          <w:p w:rsidR="00B54C6B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29" w:type="dxa"/>
          </w:tcPr>
          <w:p w:rsidR="00B54C6B" w:rsidRDefault="00B54C6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выделенные стоянки автотранспортных средств для инвалидов</w:t>
            </w:r>
          </w:p>
        </w:tc>
        <w:tc>
          <w:tcPr>
            <w:tcW w:w="3191" w:type="dxa"/>
          </w:tcPr>
          <w:p w:rsidR="00B54C6B" w:rsidRDefault="00C11B81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отсутствуют</w:t>
            </w:r>
          </w:p>
        </w:tc>
      </w:tr>
      <w:tr w:rsidR="00B54C6B" w:rsidTr="00787323">
        <w:tc>
          <w:tcPr>
            <w:tcW w:w="675" w:type="dxa"/>
          </w:tcPr>
          <w:p w:rsidR="00B54C6B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29" w:type="dxa"/>
          </w:tcPr>
          <w:p w:rsidR="00B54C6B" w:rsidRDefault="00B54C6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сменные кресла-коляски</w:t>
            </w:r>
          </w:p>
        </w:tc>
        <w:tc>
          <w:tcPr>
            <w:tcW w:w="3191" w:type="dxa"/>
          </w:tcPr>
          <w:p w:rsidR="00B54C6B" w:rsidRDefault="00C108B5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Аренда по мере необходимости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адаптированные лифты</w:t>
            </w:r>
          </w:p>
        </w:tc>
        <w:tc>
          <w:tcPr>
            <w:tcW w:w="3191" w:type="dxa"/>
          </w:tcPr>
          <w:p w:rsidR="00787323" w:rsidRDefault="00C11B81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отсутствуют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поручни</w:t>
            </w:r>
          </w:p>
        </w:tc>
        <w:tc>
          <w:tcPr>
            <w:tcW w:w="3191" w:type="dxa"/>
          </w:tcPr>
          <w:p w:rsidR="00787323" w:rsidRDefault="0071307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имеется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пандусы</w:t>
            </w:r>
          </w:p>
        </w:tc>
        <w:tc>
          <w:tcPr>
            <w:tcW w:w="3191" w:type="dxa"/>
          </w:tcPr>
          <w:p w:rsidR="00787323" w:rsidRDefault="0071307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имеется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подъемные платформы (аппарели)</w:t>
            </w:r>
          </w:p>
        </w:tc>
        <w:tc>
          <w:tcPr>
            <w:tcW w:w="3191" w:type="dxa"/>
          </w:tcPr>
          <w:p w:rsidR="00787323" w:rsidRDefault="00C11B81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отсутствуют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раздвижные двери</w:t>
            </w:r>
          </w:p>
        </w:tc>
        <w:tc>
          <w:tcPr>
            <w:tcW w:w="3191" w:type="dxa"/>
          </w:tcPr>
          <w:p w:rsidR="00787323" w:rsidRDefault="0071307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имеется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доступные входные группы</w:t>
            </w:r>
          </w:p>
        </w:tc>
        <w:tc>
          <w:tcPr>
            <w:tcW w:w="3191" w:type="dxa"/>
          </w:tcPr>
          <w:p w:rsidR="00787323" w:rsidRDefault="0071307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имеется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доступные санитарно-гигиенические помещения</w:t>
            </w:r>
          </w:p>
        </w:tc>
        <w:tc>
          <w:tcPr>
            <w:tcW w:w="3191" w:type="dxa"/>
          </w:tcPr>
          <w:p w:rsidR="00787323" w:rsidRDefault="0071307B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имеется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191" w:type="dxa"/>
          </w:tcPr>
          <w:p w:rsidR="00787323" w:rsidRDefault="002A6B47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</w:t>
            </w:r>
            <w:r w:rsidR="00865502">
              <w:rPr>
                <w:color w:val="000000"/>
                <w:sz w:val="27"/>
                <w:szCs w:val="27"/>
              </w:rPr>
              <w:t>оответствует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191" w:type="dxa"/>
          </w:tcPr>
          <w:p w:rsidR="00C11B81" w:rsidRDefault="00C11B81" w:rsidP="00B54C6B">
            <w:pPr>
              <w:pStyle w:val="a6"/>
              <w:rPr>
                <w:color w:val="000000"/>
                <w:sz w:val="27"/>
                <w:szCs w:val="27"/>
              </w:rPr>
            </w:pPr>
          </w:p>
          <w:p w:rsidR="00787323" w:rsidRPr="00C11B81" w:rsidRDefault="002A6B47" w:rsidP="002A6B47">
            <w:r>
              <w:rPr>
                <w:color w:val="000000"/>
                <w:sz w:val="27"/>
                <w:szCs w:val="27"/>
              </w:rPr>
              <w:t xml:space="preserve">Отсутствует </w:t>
            </w:r>
            <w:r w:rsidR="0071307B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191" w:type="dxa"/>
          </w:tcPr>
          <w:p w:rsidR="00787323" w:rsidRDefault="00C11B81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отсутствуют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191" w:type="dxa"/>
          </w:tcPr>
          <w:p w:rsidR="00787323" w:rsidRDefault="00C11B81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отсутствуют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5529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иные</w:t>
            </w:r>
          </w:p>
        </w:tc>
        <w:tc>
          <w:tcPr>
            <w:tcW w:w="3191" w:type="dxa"/>
          </w:tcPr>
          <w:p w:rsidR="00787323" w:rsidRDefault="00787323" w:rsidP="00B54C6B">
            <w:pPr>
              <w:pStyle w:val="a6"/>
              <w:rPr>
                <w:color w:val="000000"/>
                <w:sz w:val="27"/>
                <w:szCs w:val="27"/>
              </w:rPr>
            </w:pPr>
          </w:p>
        </w:tc>
      </w:tr>
    </w:tbl>
    <w:p w:rsidR="00787323" w:rsidRDefault="00787323" w:rsidP="00787323">
      <w:pPr>
        <w:pStyle w:val="a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7"/>
        <w:tblW w:w="0" w:type="auto"/>
        <w:tblLook w:val="04A0"/>
      </w:tblPr>
      <w:tblGrid>
        <w:gridCol w:w="675"/>
        <w:gridCol w:w="5529"/>
        <w:gridCol w:w="3191"/>
      </w:tblGrid>
      <w:tr w:rsidR="00787323" w:rsidTr="00787323">
        <w:tc>
          <w:tcPr>
            <w:tcW w:w="675" w:type="dxa"/>
          </w:tcPr>
          <w:p w:rsidR="00787323" w:rsidRDefault="00787323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 п/п</w:t>
            </w:r>
          </w:p>
        </w:tc>
        <w:tc>
          <w:tcPr>
            <w:tcW w:w="5529" w:type="dxa"/>
          </w:tcPr>
          <w:p w:rsidR="00787323" w:rsidRDefault="00787323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191" w:type="dxa"/>
          </w:tcPr>
          <w:p w:rsidR="00787323" w:rsidRDefault="00787323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787323" w:rsidTr="00787323">
        <w:tc>
          <w:tcPr>
            <w:tcW w:w="675" w:type="dxa"/>
          </w:tcPr>
          <w:p w:rsidR="00787323" w:rsidRDefault="00787323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29" w:type="dxa"/>
          </w:tcPr>
          <w:p w:rsidR="00787323" w:rsidRDefault="00787323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191" w:type="dxa"/>
          </w:tcPr>
          <w:p w:rsidR="00787323" w:rsidRDefault="00787323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191" w:type="dxa"/>
          </w:tcPr>
          <w:p w:rsidR="00787323" w:rsidRDefault="00350E48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Отсутствует </w:t>
            </w:r>
            <w:r w:rsidR="008849A2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191" w:type="dxa"/>
          </w:tcPr>
          <w:p w:rsidR="00787323" w:rsidRDefault="00787323" w:rsidP="00787323">
            <w:pPr>
              <w:pStyle w:val="a6"/>
              <w:jc w:val="center"/>
              <w:rPr>
                <w:color w:val="FF0000"/>
                <w:sz w:val="27"/>
                <w:szCs w:val="27"/>
                <w:highlight w:val="yellow"/>
              </w:rPr>
            </w:pPr>
          </w:p>
          <w:p w:rsidR="00F11C90" w:rsidRPr="00676A9F" w:rsidRDefault="00F11C90" w:rsidP="00F11C90">
            <w:pPr>
              <w:ind w:firstLine="26"/>
              <w:jc w:val="center"/>
            </w:pPr>
            <w:r w:rsidRPr="00676A9F">
              <w:t>Приказ «О внесении  дополнений</w:t>
            </w:r>
          </w:p>
          <w:p w:rsidR="00F11C90" w:rsidRPr="00267CE4" w:rsidRDefault="00F11C90" w:rsidP="00F11C90">
            <w:pPr>
              <w:pStyle w:val="a6"/>
              <w:jc w:val="center"/>
              <w:rPr>
                <w:color w:val="FF0000"/>
                <w:sz w:val="27"/>
                <w:szCs w:val="27"/>
                <w:highlight w:val="yellow"/>
              </w:rPr>
            </w:pPr>
            <w:r w:rsidRPr="00676A9F">
              <w:t>в должностные инструкции сотрудников»</w:t>
            </w:r>
            <w:r>
              <w:t xml:space="preserve"> 1кв. 2017 г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91" w:type="dxa"/>
          </w:tcPr>
          <w:p w:rsidR="00787323" w:rsidRDefault="0014470C" w:rsidP="0014470C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 w:rsidRPr="00676A9F">
              <w:t xml:space="preserve">Запланировано  </w:t>
            </w:r>
            <w:r w:rsidR="00F11C90">
              <w:t xml:space="preserve">обучение сотрудников  </w:t>
            </w:r>
            <w:r w:rsidR="008849A2">
              <w:t xml:space="preserve">2017-2022 </w:t>
            </w:r>
            <w:r w:rsidR="00F11C90">
              <w:t xml:space="preserve">год, </w:t>
            </w:r>
            <w:r w:rsidRPr="00676A9F">
              <w:t xml:space="preserve">инструктирование 100% сотрудников </w:t>
            </w:r>
            <w:r w:rsidR="002A6B47">
              <w:t xml:space="preserve">2 раза </w:t>
            </w:r>
            <w:r>
              <w:t>в год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191" w:type="dxa"/>
          </w:tcPr>
          <w:p w:rsidR="00787323" w:rsidRDefault="00267CE4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191" w:type="dxa"/>
          </w:tcPr>
          <w:p w:rsidR="00787323" w:rsidRDefault="0014470C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 w:rsidRPr="00676A9F">
              <w:t>Приказы по учрежде</w:t>
            </w:r>
            <w:r>
              <w:t>нию о назначении ответственных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191" w:type="dxa"/>
          </w:tcPr>
          <w:p w:rsidR="00787323" w:rsidRDefault="00F04AB1" w:rsidP="00F04AB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t xml:space="preserve">При необходимости будет заключен договор по предоставлению услуг </w:t>
            </w:r>
            <w:r w:rsidR="0014470C">
              <w:t>сурдопереводчика и тифлосурдопереводчика</w:t>
            </w:r>
            <w:r w:rsidR="00F11C90">
              <w:t xml:space="preserve"> 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191" w:type="dxa"/>
          </w:tcPr>
          <w:p w:rsidR="00787323" w:rsidRPr="00703D91" w:rsidRDefault="008849A2" w:rsidP="008849A2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>Приобретение не планируется, услуги оказываются исключительно на объекте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допуска на объект, в котором </w:t>
            </w:r>
            <w:r>
              <w:rPr>
                <w:color w:val="000000"/>
                <w:sz w:val="27"/>
                <w:szCs w:val="27"/>
              </w:rPr>
              <w:lastRenderedPageBreak/>
              <w:t>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191" w:type="dxa"/>
          </w:tcPr>
          <w:p w:rsidR="00787323" w:rsidRPr="00703D91" w:rsidRDefault="00267CE4" w:rsidP="008849A2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lastRenderedPageBreak/>
              <w:t xml:space="preserve">Не </w:t>
            </w:r>
            <w:r w:rsidR="0056165F" w:rsidRPr="00703D91">
              <w:rPr>
                <w:color w:val="000000"/>
              </w:rPr>
              <w:t>предусмотрен</w:t>
            </w:r>
            <w:r w:rsidR="008849A2" w:rsidRPr="00703D91">
              <w:rPr>
                <w:color w:val="000000"/>
              </w:rPr>
              <w:t>о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9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191" w:type="dxa"/>
          </w:tcPr>
          <w:p w:rsidR="00787323" w:rsidRPr="00703D91" w:rsidRDefault="00F11C90" w:rsidP="00787323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 xml:space="preserve"> Приобретение индукционных петель 2020- 2023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529" w:type="dxa"/>
          </w:tcPr>
          <w:p w:rsidR="00787323" w:rsidRDefault="00787323" w:rsidP="00865502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191" w:type="dxa"/>
          </w:tcPr>
          <w:p w:rsidR="00787323" w:rsidRPr="00703D91" w:rsidRDefault="006F639E" w:rsidP="00787323">
            <w:pPr>
              <w:pStyle w:val="a6"/>
              <w:jc w:val="center"/>
              <w:rPr>
                <w:color w:val="000000"/>
              </w:rPr>
            </w:pPr>
            <w:hyperlink r:id="rId8" w:history="1">
              <w:r w:rsidR="00F11C90" w:rsidRPr="00703D91">
                <w:rPr>
                  <w:rStyle w:val="a3"/>
                </w:rPr>
                <w:t>http://ds-romashka-vad.ucoz.ru/</w:t>
              </w:r>
            </w:hyperlink>
            <w:r w:rsidR="00F11C90" w:rsidRPr="00703D91">
              <w:rPr>
                <w:color w:val="000000"/>
              </w:rPr>
              <w:t xml:space="preserve"> </w:t>
            </w:r>
          </w:p>
          <w:p w:rsidR="00985D1B" w:rsidRPr="00703D91" w:rsidRDefault="00985D1B" w:rsidP="00787323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 xml:space="preserve">постоянно 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529" w:type="dxa"/>
          </w:tcPr>
          <w:p w:rsidR="00787323" w:rsidRDefault="0050080D" w:rsidP="00865502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обеспечение предоставления услуг тьютора</w:t>
            </w:r>
          </w:p>
        </w:tc>
        <w:tc>
          <w:tcPr>
            <w:tcW w:w="3191" w:type="dxa"/>
          </w:tcPr>
          <w:p w:rsidR="00787323" w:rsidRPr="00703D91" w:rsidRDefault="008849A2" w:rsidP="008849A2">
            <w:pPr>
              <w:pStyle w:val="a6"/>
              <w:jc w:val="both"/>
              <w:rPr>
                <w:color w:val="000000"/>
              </w:rPr>
            </w:pPr>
            <w:r w:rsidRPr="00703D91">
              <w:rPr>
                <w:color w:val="000000"/>
              </w:rPr>
              <w:t>Введение новой штатной единицы не запланировано, организация помощи инвалидам будет включена в должностные инструкции сотрудников</w:t>
            </w:r>
            <w:r w:rsidR="00267CE4" w:rsidRPr="00703D91">
              <w:rPr>
                <w:color w:val="000000"/>
              </w:rPr>
              <w:t xml:space="preserve"> </w:t>
            </w:r>
          </w:p>
        </w:tc>
      </w:tr>
      <w:tr w:rsidR="00787323" w:rsidTr="00787323">
        <w:tc>
          <w:tcPr>
            <w:tcW w:w="675" w:type="dxa"/>
          </w:tcPr>
          <w:p w:rsidR="00787323" w:rsidRDefault="0050080D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5529" w:type="dxa"/>
          </w:tcPr>
          <w:p w:rsidR="00787323" w:rsidRDefault="0050080D" w:rsidP="00865502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иные</w:t>
            </w:r>
          </w:p>
        </w:tc>
        <w:tc>
          <w:tcPr>
            <w:tcW w:w="3191" w:type="dxa"/>
          </w:tcPr>
          <w:p w:rsidR="00787323" w:rsidRDefault="00267CE4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</w:tbl>
    <w:p w:rsidR="00703D91" w:rsidRDefault="00703D91" w:rsidP="0050080D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0080D" w:rsidRDefault="0050080D" w:rsidP="0050080D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ПРЕДЛАГАЕМЫЕ УПРАВЛЕНЧЕСКИЕ РЕШЕНИЯ ПО СРОКАМ</w:t>
      </w:r>
    </w:p>
    <w:p w:rsidR="0050080D" w:rsidRDefault="0050080D" w:rsidP="0050080D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50080D" w:rsidRDefault="0050080D" w:rsidP="0050080D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7"/>
        <w:tblW w:w="9039" w:type="dxa"/>
        <w:tblLook w:val="04A0"/>
      </w:tblPr>
      <w:tblGrid>
        <w:gridCol w:w="817"/>
        <w:gridCol w:w="5812"/>
        <w:gridCol w:w="2410"/>
      </w:tblGrid>
      <w:tr w:rsidR="0050080D" w:rsidTr="00C11B81">
        <w:tc>
          <w:tcPr>
            <w:tcW w:w="817" w:type="dxa"/>
          </w:tcPr>
          <w:p w:rsidR="0050080D" w:rsidRDefault="00C11B81" w:rsidP="0050080D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 п/п</w:t>
            </w:r>
          </w:p>
        </w:tc>
        <w:tc>
          <w:tcPr>
            <w:tcW w:w="5812" w:type="dxa"/>
          </w:tcPr>
          <w:p w:rsidR="0050080D" w:rsidRDefault="00C11B81" w:rsidP="0050080D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&lt;*&gt;</w:t>
            </w:r>
          </w:p>
        </w:tc>
        <w:tc>
          <w:tcPr>
            <w:tcW w:w="2410" w:type="dxa"/>
          </w:tcPr>
          <w:p w:rsidR="0050080D" w:rsidRDefault="00C11B81" w:rsidP="0050080D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Сроки</w:t>
            </w:r>
          </w:p>
        </w:tc>
      </w:tr>
      <w:tr w:rsidR="0050080D" w:rsidTr="00C11B81">
        <w:tc>
          <w:tcPr>
            <w:tcW w:w="817" w:type="dxa"/>
          </w:tcPr>
          <w:p w:rsidR="0050080D" w:rsidRDefault="00FB6345" w:rsidP="0050080D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812" w:type="dxa"/>
          </w:tcPr>
          <w:p w:rsidR="0050080D" w:rsidRDefault="00865502" w:rsidP="0086550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выделенные стоянки автотранспортных средств для инвалидов</w:t>
            </w:r>
            <w:r w:rsidR="0014470C" w:rsidRPr="00D32C77">
              <w:t xml:space="preserve">(по согласованию с ГИБДД </w:t>
            </w:r>
            <w:r w:rsidR="0014470C" w:rsidRPr="00D32C77">
              <w:rPr>
                <w:bCs/>
              </w:rPr>
              <w:t>)</w:t>
            </w:r>
          </w:p>
        </w:tc>
        <w:tc>
          <w:tcPr>
            <w:tcW w:w="2410" w:type="dxa"/>
          </w:tcPr>
          <w:p w:rsidR="0050080D" w:rsidRDefault="0071307B" w:rsidP="0050080D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2020</w:t>
            </w:r>
            <w:r w:rsidR="00CE639B">
              <w:rPr>
                <w:color w:val="000000"/>
                <w:sz w:val="27"/>
                <w:szCs w:val="27"/>
              </w:rPr>
              <w:t>-2023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сменные кресла-коляски</w:t>
            </w:r>
          </w:p>
        </w:tc>
        <w:tc>
          <w:tcPr>
            <w:tcW w:w="2410" w:type="dxa"/>
          </w:tcPr>
          <w:p w:rsidR="00865502" w:rsidRDefault="00553C6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2020-2025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адаптированные лифты</w:t>
            </w:r>
          </w:p>
        </w:tc>
        <w:tc>
          <w:tcPr>
            <w:tcW w:w="2410" w:type="dxa"/>
          </w:tcPr>
          <w:p w:rsidR="00865502" w:rsidRDefault="00553C6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D91ACA">
              <w:rPr>
                <w:sz w:val="20"/>
                <w:szCs w:val="20"/>
              </w:rPr>
              <w:t>технические решения невозможны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поручни</w:t>
            </w:r>
          </w:p>
        </w:tc>
        <w:tc>
          <w:tcPr>
            <w:tcW w:w="2410" w:type="dxa"/>
          </w:tcPr>
          <w:p w:rsidR="00865502" w:rsidRDefault="00293E7D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71307B">
              <w:rPr>
                <w:color w:val="000000"/>
                <w:sz w:val="27"/>
                <w:szCs w:val="27"/>
              </w:rPr>
              <w:t>17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пандусы</w:t>
            </w:r>
          </w:p>
        </w:tc>
        <w:tc>
          <w:tcPr>
            <w:tcW w:w="2410" w:type="dxa"/>
          </w:tcPr>
          <w:p w:rsidR="00865502" w:rsidRDefault="00293E7D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71307B">
              <w:rPr>
                <w:color w:val="000000"/>
                <w:sz w:val="27"/>
                <w:szCs w:val="27"/>
              </w:rPr>
              <w:t>17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подъемные платформы (аппарели)</w:t>
            </w:r>
          </w:p>
        </w:tc>
        <w:tc>
          <w:tcPr>
            <w:tcW w:w="2410" w:type="dxa"/>
          </w:tcPr>
          <w:p w:rsidR="00865502" w:rsidRDefault="00553C6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D91ACA">
              <w:rPr>
                <w:sz w:val="20"/>
                <w:szCs w:val="20"/>
              </w:rPr>
              <w:t>технические решения невозможны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раздвижные двери</w:t>
            </w:r>
          </w:p>
        </w:tc>
        <w:tc>
          <w:tcPr>
            <w:tcW w:w="2410" w:type="dxa"/>
          </w:tcPr>
          <w:p w:rsidR="00865502" w:rsidRDefault="00293E7D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71307B">
              <w:rPr>
                <w:color w:val="000000"/>
                <w:sz w:val="27"/>
                <w:szCs w:val="27"/>
              </w:rPr>
              <w:t>17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доступные входные группы</w:t>
            </w:r>
          </w:p>
        </w:tc>
        <w:tc>
          <w:tcPr>
            <w:tcW w:w="2410" w:type="dxa"/>
          </w:tcPr>
          <w:p w:rsidR="00865502" w:rsidRDefault="00293E7D" w:rsidP="00CE639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CE639B">
              <w:rPr>
                <w:color w:val="000000"/>
                <w:sz w:val="27"/>
                <w:szCs w:val="27"/>
              </w:rPr>
              <w:t>17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доступные санитарно-гигиенические помещения</w:t>
            </w:r>
          </w:p>
        </w:tc>
        <w:tc>
          <w:tcPr>
            <w:tcW w:w="2410" w:type="dxa"/>
          </w:tcPr>
          <w:p w:rsidR="00865502" w:rsidRDefault="00293E7D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71307B">
              <w:rPr>
                <w:color w:val="000000"/>
                <w:sz w:val="27"/>
                <w:szCs w:val="27"/>
              </w:rPr>
              <w:t>17</w:t>
            </w:r>
          </w:p>
        </w:tc>
      </w:tr>
      <w:tr w:rsidR="00865502" w:rsidTr="00C11B81">
        <w:tc>
          <w:tcPr>
            <w:tcW w:w="817" w:type="dxa"/>
          </w:tcPr>
          <w:p w:rsidR="00865502" w:rsidRDefault="00FB6345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10</w:t>
            </w:r>
          </w:p>
        </w:tc>
        <w:tc>
          <w:tcPr>
            <w:tcW w:w="5812" w:type="dxa"/>
          </w:tcPr>
          <w:p w:rsidR="00865502" w:rsidRDefault="00865502" w:rsidP="00865502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410" w:type="dxa"/>
          </w:tcPr>
          <w:p w:rsidR="00865502" w:rsidRDefault="00293E7D" w:rsidP="00865502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71307B">
              <w:rPr>
                <w:color w:val="000000"/>
                <w:sz w:val="27"/>
                <w:szCs w:val="27"/>
              </w:rPr>
              <w:t>17</w:t>
            </w:r>
          </w:p>
        </w:tc>
      </w:tr>
    </w:tbl>
    <w:p w:rsidR="0050080D" w:rsidRDefault="0050080D" w:rsidP="0050080D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7"/>
        <w:tblW w:w="9039" w:type="dxa"/>
        <w:tblLook w:val="04A0"/>
      </w:tblPr>
      <w:tblGrid>
        <w:gridCol w:w="796"/>
        <w:gridCol w:w="5520"/>
        <w:gridCol w:w="2723"/>
      </w:tblGrid>
      <w:tr w:rsidR="00C11B81" w:rsidTr="00C11B81">
        <w:tc>
          <w:tcPr>
            <w:tcW w:w="817" w:type="dxa"/>
          </w:tcPr>
          <w:p w:rsidR="00C11B81" w:rsidRDefault="00C11B81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 п/п</w:t>
            </w:r>
          </w:p>
        </w:tc>
        <w:tc>
          <w:tcPr>
            <w:tcW w:w="5812" w:type="dxa"/>
          </w:tcPr>
          <w:p w:rsidR="00C11B81" w:rsidRDefault="00C11B81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&lt;*&gt;</w:t>
            </w:r>
          </w:p>
        </w:tc>
        <w:tc>
          <w:tcPr>
            <w:tcW w:w="2410" w:type="dxa"/>
          </w:tcPr>
          <w:p w:rsidR="00C11B81" w:rsidRDefault="00C11B81" w:rsidP="00787323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Сроки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812" w:type="dxa"/>
          </w:tcPr>
          <w:p w:rsidR="00642AF1" w:rsidRDefault="00350E48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Установка кнопки вызова на входе в здание для инвалидов - колясочников</w:t>
            </w:r>
          </w:p>
        </w:tc>
        <w:tc>
          <w:tcPr>
            <w:tcW w:w="2410" w:type="dxa"/>
          </w:tcPr>
          <w:p w:rsidR="00642AF1" w:rsidRDefault="00642AF1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2020</w:t>
            </w:r>
            <w:r w:rsidR="00350E48">
              <w:rPr>
                <w:color w:val="000000"/>
                <w:sz w:val="27"/>
                <w:szCs w:val="27"/>
              </w:rPr>
              <w:t xml:space="preserve"> г.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410" w:type="dxa"/>
          </w:tcPr>
          <w:p w:rsidR="00642AF1" w:rsidRDefault="00642AF1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2020</w:t>
            </w:r>
            <w:r w:rsidR="00350E48">
              <w:rPr>
                <w:color w:val="000000"/>
                <w:sz w:val="27"/>
                <w:szCs w:val="27"/>
              </w:rPr>
              <w:t xml:space="preserve"> - 2025г.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410" w:type="dxa"/>
          </w:tcPr>
          <w:p w:rsidR="00642AF1" w:rsidRDefault="00642AF1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2020</w:t>
            </w:r>
            <w:r w:rsidR="00350E48">
              <w:rPr>
                <w:color w:val="000000"/>
                <w:sz w:val="27"/>
                <w:szCs w:val="27"/>
              </w:rPr>
              <w:t>- 2025г.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2410" w:type="dxa"/>
          </w:tcPr>
          <w:p w:rsidR="00642AF1" w:rsidRDefault="00642AF1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2020</w:t>
            </w:r>
            <w:r w:rsidR="00350E48">
              <w:rPr>
                <w:color w:val="000000"/>
                <w:sz w:val="27"/>
                <w:szCs w:val="27"/>
              </w:rPr>
              <w:t>- 2025г.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812" w:type="dxa"/>
          </w:tcPr>
          <w:p w:rsidR="00642AF1" w:rsidRDefault="00350E48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Приобретение специальных ограждений и тактильных направляющих для лиц с нарушением зрения, табличек с указателями входов, поворотов, лестниц</w:t>
            </w:r>
          </w:p>
        </w:tc>
        <w:tc>
          <w:tcPr>
            <w:tcW w:w="2410" w:type="dxa"/>
          </w:tcPr>
          <w:p w:rsidR="00642AF1" w:rsidRDefault="00642AF1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2020</w:t>
            </w:r>
            <w:r w:rsidR="00350E48">
              <w:rPr>
                <w:color w:val="000000"/>
                <w:sz w:val="27"/>
                <w:szCs w:val="27"/>
              </w:rPr>
              <w:t xml:space="preserve">- 2025г. 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410" w:type="dxa"/>
          </w:tcPr>
          <w:p w:rsidR="00642AF1" w:rsidRPr="00703D91" w:rsidRDefault="00E4730E" w:rsidP="00642AF1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 xml:space="preserve">Ежегодно 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410" w:type="dxa"/>
          </w:tcPr>
          <w:p w:rsidR="00642AF1" w:rsidRPr="00703D91" w:rsidRDefault="00EF36AA" w:rsidP="00703D91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>Ежегодные п</w:t>
            </w:r>
            <w:r w:rsidR="00350E48" w:rsidRPr="00703D91">
              <w:rPr>
                <w:color w:val="000000"/>
              </w:rPr>
              <w:t xml:space="preserve">риказы по учреждению о назначении </w:t>
            </w:r>
            <w:r w:rsidRPr="00703D91">
              <w:rPr>
                <w:color w:val="000000"/>
              </w:rPr>
              <w:t>ответственных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410" w:type="dxa"/>
          </w:tcPr>
          <w:p w:rsidR="00642AF1" w:rsidRPr="00703D91" w:rsidRDefault="00EF36AA" w:rsidP="00642AF1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>Ежегодные приказы по учреждению о назначении ответственных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предоставление инвалидам по слуху при необходимости услуги с использованием </w:t>
            </w:r>
            <w:r>
              <w:rPr>
                <w:color w:val="000000"/>
                <w:sz w:val="27"/>
                <w:szCs w:val="27"/>
              </w:rPr>
              <w:lastRenderedPageBreak/>
              <w:t>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410" w:type="dxa"/>
          </w:tcPr>
          <w:p w:rsidR="00642AF1" w:rsidRPr="00703D91" w:rsidRDefault="00EF36AA" w:rsidP="00642AF1">
            <w:pPr>
              <w:pStyle w:val="a6"/>
              <w:jc w:val="center"/>
              <w:rPr>
                <w:color w:val="000000"/>
              </w:rPr>
            </w:pPr>
            <w:r w:rsidRPr="00703D91">
              <w:lastRenderedPageBreak/>
              <w:t xml:space="preserve">При необходимости будет заключен договор </w:t>
            </w:r>
            <w:r w:rsidRPr="00703D91">
              <w:lastRenderedPageBreak/>
              <w:t>по предоставлению услуг сурдопереводчика и тифлосурдопереводчика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10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410" w:type="dxa"/>
          </w:tcPr>
          <w:p w:rsidR="00642AF1" w:rsidRPr="00703D91" w:rsidRDefault="00EF36AA" w:rsidP="00642AF1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>Приобретение не планируется, услуги оказываются исключительно на объекте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410" w:type="dxa"/>
          </w:tcPr>
          <w:p w:rsidR="00642AF1" w:rsidRPr="00703D91" w:rsidRDefault="00E4730E" w:rsidP="00642AF1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>Не предусмотрено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410" w:type="dxa"/>
          </w:tcPr>
          <w:p w:rsidR="00642AF1" w:rsidRPr="00703D91" w:rsidRDefault="00293E7D" w:rsidP="00642AF1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>2020</w:t>
            </w:r>
            <w:r w:rsidR="00E4730E" w:rsidRPr="00703D91">
              <w:rPr>
                <w:color w:val="000000"/>
              </w:rPr>
              <w:t>- 2023</w:t>
            </w: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410" w:type="dxa"/>
          </w:tcPr>
          <w:p w:rsidR="00EF36AA" w:rsidRPr="00703D91" w:rsidRDefault="00EF36AA" w:rsidP="00EF36AA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 xml:space="preserve">Выполнено в </w:t>
            </w:r>
            <w:r w:rsidR="00F670AF" w:rsidRPr="00703D91">
              <w:rPr>
                <w:color w:val="000000"/>
              </w:rPr>
              <w:t>2017</w:t>
            </w:r>
            <w:r w:rsidRPr="00703D91">
              <w:rPr>
                <w:color w:val="000000"/>
              </w:rPr>
              <w:t xml:space="preserve"> </w:t>
            </w:r>
            <w:hyperlink r:id="rId9" w:history="1">
              <w:r w:rsidRPr="00703D91">
                <w:rPr>
                  <w:rStyle w:val="a3"/>
                </w:rPr>
                <w:t>http://ds-romashka-vad.ucoz.ru/</w:t>
              </w:r>
            </w:hyperlink>
            <w:r w:rsidRPr="00703D91">
              <w:rPr>
                <w:color w:val="000000"/>
              </w:rPr>
              <w:t xml:space="preserve"> </w:t>
            </w:r>
          </w:p>
          <w:p w:rsidR="00642AF1" w:rsidRPr="00703D91" w:rsidRDefault="00642AF1" w:rsidP="00642AF1">
            <w:pPr>
              <w:pStyle w:val="a6"/>
              <w:jc w:val="center"/>
              <w:rPr>
                <w:color w:val="000000"/>
              </w:rPr>
            </w:pPr>
          </w:p>
        </w:tc>
      </w:tr>
      <w:tr w:rsidR="00642AF1" w:rsidTr="00C11B81">
        <w:tc>
          <w:tcPr>
            <w:tcW w:w="817" w:type="dxa"/>
          </w:tcPr>
          <w:p w:rsidR="00642AF1" w:rsidRDefault="00FB6345" w:rsidP="00642AF1">
            <w:pPr>
              <w:pStyle w:val="a6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5812" w:type="dxa"/>
          </w:tcPr>
          <w:p w:rsidR="00642AF1" w:rsidRDefault="00642AF1" w:rsidP="00642AF1">
            <w:pPr>
              <w:pStyle w:val="a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обеспечение предоставления услуг тьютора</w:t>
            </w:r>
          </w:p>
        </w:tc>
        <w:tc>
          <w:tcPr>
            <w:tcW w:w="2410" w:type="dxa"/>
          </w:tcPr>
          <w:p w:rsidR="00642AF1" w:rsidRPr="00703D91" w:rsidRDefault="00EF36AA" w:rsidP="00642AF1">
            <w:pPr>
              <w:pStyle w:val="a6"/>
              <w:jc w:val="center"/>
              <w:rPr>
                <w:color w:val="000000"/>
              </w:rPr>
            </w:pPr>
            <w:r w:rsidRPr="00703D91">
              <w:rPr>
                <w:color w:val="000000"/>
              </w:rPr>
              <w:t>Введение новой штатной единицы не запланировано, организация помощи инвалидам будет включена в должностные инструкции сотрудников</w:t>
            </w:r>
          </w:p>
        </w:tc>
      </w:tr>
    </w:tbl>
    <w:p w:rsidR="00703D91" w:rsidRDefault="00703D91" w:rsidP="00FB6345">
      <w:pPr>
        <w:spacing w:line="276" w:lineRule="auto"/>
        <w:ind w:left="20" w:right="20"/>
        <w:jc w:val="both"/>
        <w:rPr>
          <w:color w:val="000000"/>
          <w:sz w:val="27"/>
          <w:szCs w:val="27"/>
        </w:rPr>
      </w:pPr>
    </w:p>
    <w:p w:rsidR="00FB6345" w:rsidRPr="00703D91" w:rsidRDefault="00FB6345" w:rsidP="00FB6345">
      <w:pPr>
        <w:spacing w:line="276" w:lineRule="auto"/>
        <w:ind w:left="20" w:right="20"/>
        <w:jc w:val="both"/>
        <w:rPr>
          <w:rFonts w:eastAsia="Calibri"/>
          <w:sz w:val="27"/>
          <w:szCs w:val="27"/>
        </w:rPr>
      </w:pPr>
      <w:r w:rsidRPr="00703D91">
        <w:rPr>
          <w:color w:val="000000"/>
          <w:sz w:val="27"/>
          <w:szCs w:val="27"/>
        </w:rPr>
        <w:t>5.1.</w:t>
      </w:r>
      <w:r w:rsidRPr="00703D91">
        <w:rPr>
          <w:rFonts w:eastAsia="Calibri"/>
          <w:sz w:val="27"/>
          <w:szCs w:val="27"/>
        </w:rPr>
        <w:t xml:space="preserve"> Проведение ремонтных работ на объекте будут осуществляться с учетом требований 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FB6345" w:rsidRPr="00703D91" w:rsidRDefault="00FB6345" w:rsidP="00FB6345">
      <w:pPr>
        <w:pStyle w:val="a6"/>
        <w:tabs>
          <w:tab w:val="left" w:pos="2760"/>
        </w:tabs>
        <w:spacing w:before="0" w:beforeAutospacing="0" w:after="0" w:afterAutospacing="0"/>
        <w:rPr>
          <w:color w:val="000000"/>
          <w:sz w:val="27"/>
          <w:szCs w:val="27"/>
        </w:rPr>
      </w:pPr>
      <w:r w:rsidRPr="00703D91">
        <w:rPr>
          <w:color w:val="000000"/>
          <w:sz w:val="27"/>
          <w:szCs w:val="27"/>
        </w:rPr>
        <w:t>5.2. Период проведения работ: до 2030 года</w:t>
      </w:r>
    </w:p>
    <w:p w:rsidR="00FB6345" w:rsidRPr="00703D91" w:rsidRDefault="00FB6345" w:rsidP="00FB6345">
      <w:pPr>
        <w:pStyle w:val="a6"/>
        <w:tabs>
          <w:tab w:val="left" w:pos="2760"/>
        </w:tabs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703D91">
        <w:rPr>
          <w:color w:val="000000"/>
          <w:sz w:val="27"/>
          <w:szCs w:val="27"/>
        </w:rPr>
        <w:lastRenderedPageBreak/>
        <w:t xml:space="preserve">5.3. Ожидаемый результат: </w:t>
      </w:r>
      <w:r w:rsidRPr="00703D91">
        <w:rPr>
          <w:i/>
          <w:color w:val="000000"/>
          <w:sz w:val="27"/>
          <w:szCs w:val="27"/>
        </w:rPr>
        <w:t>доступность объекта маломобильным группам населения</w:t>
      </w:r>
    </w:p>
    <w:p w:rsidR="00FB6345" w:rsidRPr="00703D91" w:rsidRDefault="00FB6345" w:rsidP="00FB6345">
      <w:pPr>
        <w:pStyle w:val="a6"/>
        <w:tabs>
          <w:tab w:val="left" w:pos="2760"/>
        </w:tabs>
        <w:spacing w:before="0" w:beforeAutospacing="0" w:after="0" w:afterAutospacing="0"/>
        <w:rPr>
          <w:i/>
          <w:color w:val="000000"/>
          <w:sz w:val="27"/>
          <w:szCs w:val="27"/>
          <w:u w:val="single"/>
        </w:rPr>
      </w:pPr>
      <w:r w:rsidRPr="00703D91">
        <w:rPr>
          <w:color w:val="000000"/>
          <w:sz w:val="27"/>
          <w:szCs w:val="27"/>
        </w:rPr>
        <w:t>5.4.</w:t>
      </w:r>
      <w:r w:rsidRPr="00703D91">
        <w:rPr>
          <w:sz w:val="27"/>
          <w:szCs w:val="27"/>
        </w:rPr>
        <w:t xml:space="preserve"> Информация (паспорт доступности) размещена на сайте   Д</w:t>
      </w:r>
      <w:r w:rsidR="00703D91">
        <w:rPr>
          <w:sz w:val="27"/>
          <w:szCs w:val="27"/>
        </w:rPr>
        <w:t>ОО</w:t>
      </w:r>
      <w:r w:rsidRPr="00703D91">
        <w:rPr>
          <w:sz w:val="27"/>
          <w:szCs w:val="27"/>
        </w:rPr>
        <w:t xml:space="preserve">  </w:t>
      </w:r>
      <w:hyperlink r:id="rId10" w:history="1">
        <w:r w:rsidRPr="00703D91">
          <w:rPr>
            <w:rStyle w:val="a3"/>
            <w:sz w:val="27"/>
            <w:szCs w:val="27"/>
          </w:rPr>
          <w:t>http://ds-romashka-vad.ucoz.ru/</w:t>
        </w:r>
      </w:hyperlink>
    </w:p>
    <w:p w:rsidR="00703D91" w:rsidRDefault="00703D91" w:rsidP="00FB6345">
      <w:pPr>
        <w:jc w:val="center"/>
      </w:pPr>
    </w:p>
    <w:p w:rsidR="00703D91" w:rsidRDefault="00703D91" w:rsidP="00FB6345">
      <w:pPr>
        <w:jc w:val="center"/>
      </w:pPr>
    </w:p>
    <w:p w:rsidR="00703D91" w:rsidRDefault="00703D91" w:rsidP="00FB6345">
      <w:pPr>
        <w:jc w:val="center"/>
      </w:pPr>
    </w:p>
    <w:p w:rsidR="00FB6345" w:rsidRPr="00FB6345" w:rsidRDefault="00FB6345" w:rsidP="00FB6345">
      <w:pPr>
        <w:jc w:val="center"/>
      </w:pPr>
      <w:r w:rsidRPr="00FB6345">
        <w:rPr>
          <w:lang w:val="en-US"/>
        </w:rPr>
        <w:t>VI</w:t>
      </w:r>
      <w:r w:rsidRPr="00FB6345">
        <w:t>. ОСОБЫЕ ОТМЕТКИ</w:t>
      </w:r>
    </w:p>
    <w:p w:rsidR="00FB6345" w:rsidRPr="00FB6345" w:rsidRDefault="00FB6345" w:rsidP="00FB6345">
      <w:pPr>
        <w:jc w:val="center"/>
      </w:pPr>
    </w:p>
    <w:p w:rsidR="00FB6345" w:rsidRPr="00703D91" w:rsidRDefault="00FB6345" w:rsidP="00FB6345">
      <w:pPr>
        <w:ind w:firstLine="708"/>
        <w:jc w:val="both"/>
        <w:rPr>
          <w:sz w:val="27"/>
          <w:szCs w:val="27"/>
        </w:rPr>
      </w:pPr>
      <w:r w:rsidRPr="00703D91">
        <w:rPr>
          <w:sz w:val="27"/>
          <w:szCs w:val="27"/>
        </w:rPr>
        <w:t>Паспорт сформирован на основании акта обследования объекта от</w:t>
      </w:r>
      <w:r w:rsidR="001E2C96" w:rsidRPr="00703D91">
        <w:rPr>
          <w:sz w:val="27"/>
          <w:szCs w:val="27"/>
        </w:rPr>
        <w:t xml:space="preserve"> 0</w:t>
      </w:r>
      <w:r w:rsidR="00E15FCA" w:rsidRPr="00703D91">
        <w:rPr>
          <w:sz w:val="27"/>
          <w:szCs w:val="27"/>
        </w:rPr>
        <w:t>5</w:t>
      </w:r>
      <w:r w:rsidRPr="00703D91">
        <w:rPr>
          <w:sz w:val="27"/>
          <w:szCs w:val="27"/>
        </w:rPr>
        <w:t xml:space="preserve"> сентября  2017 года Комиссией, состав которой утвержден приказом МАДОУ детского сада  «Ромашка»  от  </w:t>
      </w:r>
      <w:r w:rsidR="001E2C96" w:rsidRPr="00703D91">
        <w:rPr>
          <w:sz w:val="27"/>
          <w:szCs w:val="27"/>
        </w:rPr>
        <w:t>05</w:t>
      </w:r>
      <w:r w:rsidRPr="00703D91">
        <w:rPr>
          <w:sz w:val="27"/>
          <w:szCs w:val="27"/>
        </w:rPr>
        <w:t xml:space="preserve"> сентября 2017 года  №</w:t>
      </w:r>
      <w:r w:rsidR="001609B7">
        <w:rPr>
          <w:sz w:val="27"/>
          <w:szCs w:val="27"/>
        </w:rPr>
        <w:t xml:space="preserve"> 90</w:t>
      </w:r>
      <w:r w:rsidRPr="00703D91">
        <w:rPr>
          <w:sz w:val="27"/>
          <w:szCs w:val="27"/>
        </w:rPr>
        <w:t>/1 (акт прилагается).</w:t>
      </w:r>
    </w:p>
    <w:p w:rsidR="00FB6345" w:rsidRPr="00703D91" w:rsidRDefault="00FB6345" w:rsidP="00FB6345">
      <w:pPr>
        <w:ind w:firstLine="708"/>
        <w:jc w:val="both"/>
        <w:rPr>
          <w:sz w:val="27"/>
          <w:szCs w:val="27"/>
        </w:rPr>
      </w:pPr>
      <w:r w:rsidRPr="00703D91">
        <w:rPr>
          <w:sz w:val="27"/>
          <w:szCs w:val="27"/>
        </w:rPr>
        <w:t>МАДОУ детский сад «Ромашка» 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 в предоставлении услуг на качественно новом уровне с учетом изменения федерального и регионального законодательства.</w:t>
      </w:r>
    </w:p>
    <w:p w:rsidR="00153C9E" w:rsidRPr="00805B8E" w:rsidRDefault="00153C9E" w:rsidP="00154BF5"/>
    <w:sectPr w:rsidR="00153C9E" w:rsidRPr="00805B8E" w:rsidSect="0030779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E5" w:rsidRDefault="006D3CE5" w:rsidP="004A5C86">
      <w:r>
        <w:separator/>
      </w:r>
    </w:p>
  </w:endnote>
  <w:endnote w:type="continuationSeparator" w:id="0">
    <w:p w:rsidR="006D3CE5" w:rsidRDefault="006D3CE5" w:rsidP="004A5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9391"/>
      <w:docPartObj>
        <w:docPartGallery w:val="Page Numbers (Bottom of Page)"/>
        <w:docPartUnique/>
      </w:docPartObj>
    </w:sdtPr>
    <w:sdtContent>
      <w:p w:rsidR="004A5C86" w:rsidRDefault="006F639E">
        <w:pPr>
          <w:pStyle w:val="aa"/>
          <w:jc w:val="right"/>
        </w:pPr>
        <w:fldSimple w:instr=" PAGE   \* MERGEFORMAT ">
          <w:r w:rsidR="004468B6">
            <w:rPr>
              <w:noProof/>
            </w:rPr>
            <w:t>8</w:t>
          </w:r>
        </w:fldSimple>
      </w:p>
    </w:sdtContent>
  </w:sdt>
  <w:p w:rsidR="004A5C86" w:rsidRDefault="004A5C8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E5" w:rsidRDefault="006D3CE5" w:rsidP="004A5C86">
      <w:r>
        <w:separator/>
      </w:r>
    </w:p>
  </w:footnote>
  <w:footnote w:type="continuationSeparator" w:id="0">
    <w:p w:rsidR="006D3CE5" w:rsidRDefault="006D3CE5" w:rsidP="004A5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360E2"/>
    <w:rsid w:val="00034169"/>
    <w:rsid w:val="00075837"/>
    <w:rsid w:val="000921B9"/>
    <w:rsid w:val="000A77D9"/>
    <w:rsid w:val="000D78A1"/>
    <w:rsid w:val="0014426D"/>
    <w:rsid w:val="001442E6"/>
    <w:rsid w:val="0014470C"/>
    <w:rsid w:val="00153C9E"/>
    <w:rsid w:val="00154BF5"/>
    <w:rsid w:val="001609B7"/>
    <w:rsid w:val="0018083E"/>
    <w:rsid w:val="00195051"/>
    <w:rsid w:val="00196407"/>
    <w:rsid w:val="001E2C96"/>
    <w:rsid w:val="00222E45"/>
    <w:rsid w:val="00232B30"/>
    <w:rsid w:val="00267CE4"/>
    <w:rsid w:val="002737B0"/>
    <w:rsid w:val="00293E7D"/>
    <w:rsid w:val="002A6B47"/>
    <w:rsid w:val="002E2817"/>
    <w:rsid w:val="00307799"/>
    <w:rsid w:val="003320DC"/>
    <w:rsid w:val="00350E48"/>
    <w:rsid w:val="003B0982"/>
    <w:rsid w:val="003B4EC7"/>
    <w:rsid w:val="003D6278"/>
    <w:rsid w:val="003F0ABD"/>
    <w:rsid w:val="004468B6"/>
    <w:rsid w:val="00470B66"/>
    <w:rsid w:val="00474401"/>
    <w:rsid w:val="00496951"/>
    <w:rsid w:val="004A5C86"/>
    <w:rsid w:val="004B1015"/>
    <w:rsid w:val="004E04F9"/>
    <w:rsid w:val="004F65D2"/>
    <w:rsid w:val="004F759D"/>
    <w:rsid w:val="0050080D"/>
    <w:rsid w:val="00512E66"/>
    <w:rsid w:val="00553C65"/>
    <w:rsid w:val="00553D1A"/>
    <w:rsid w:val="0056165F"/>
    <w:rsid w:val="00580CBB"/>
    <w:rsid w:val="005911EE"/>
    <w:rsid w:val="005D00F5"/>
    <w:rsid w:val="00632EF2"/>
    <w:rsid w:val="00642AF1"/>
    <w:rsid w:val="00676662"/>
    <w:rsid w:val="00684031"/>
    <w:rsid w:val="006C1830"/>
    <w:rsid w:val="006D332F"/>
    <w:rsid w:val="006D3CE5"/>
    <w:rsid w:val="006D76CF"/>
    <w:rsid w:val="006E13E3"/>
    <w:rsid w:val="006F639E"/>
    <w:rsid w:val="007014F5"/>
    <w:rsid w:val="00703D91"/>
    <w:rsid w:val="00712559"/>
    <w:rsid w:val="0071307B"/>
    <w:rsid w:val="00787323"/>
    <w:rsid w:val="00805B8E"/>
    <w:rsid w:val="0086276A"/>
    <w:rsid w:val="00865502"/>
    <w:rsid w:val="008708E9"/>
    <w:rsid w:val="00875199"/>
    <w:rsid w:val="008849A2"/>
    <w:rsid w:val="00892255"/>
    <w:rsid w:val="008D3D32"/>
    <w:rsid w:val="0090219A"/>
    <w:rsid w:val="00903262"/>
    <w:rsid w:val="00924029"/>
    <w:rsid w:val="009365D5"/>
    <w:rsid w:val="0094295D"/>
    <w:rsid w:val="00956FD5"/>
    <w:rsid w:val="00966934"/>
    <w:rsid w:val="00985D1B"/>
    <w:rsid w:val="009D0CFF"/>
    <w:rsid w:val="00A51E07"/>
    <w:rsid w:val="00AA05BF"/>
    <w:rsid w:val="00AE6378"/>
    <w:rsid w:val="00AF2D38"/>
    <w:rsid w:val="00B07E11"/>
    <w:rsid w:val="00B54C6B"/>
    <w:rsid w:val="00B845C4"/>
    <w:rsid w:val="00BD4418"/>
    <w:rsid w:val="00BE6FD9"/>
    <w:rsid w:val="00BF6907"/>
    <w:rsid w:val="00C108B5"/>
    <w:rsid w:val="00C11B81"/>
    <w:rsid w:val="00C1725E"/>
    <w:rsid w:val="00C77D3D"/>
    <w:rsid w:val="00CC620D"/>
    <w:rsid w:val="00CE1D23"/>
    <w:rsid w:val="00CE639B"/>
    <w:rsid w:val="00D52F9F"/>
    <w:rsid w:val="00D94F29"/>
    <w:rsid w:val="00DA3919"/>
    <w:rsid w:val="00E15FCA"/>
    <w:rsid w:val="00E360E2"/>
    <w:rsid w:val="00E4495D"/>
    <w:rsid w:val="00E4730E"/>
    <w:rsid w:val="00EB1458"/>
    <w:rsid w:val="00EF36AA"/>
    <w:rsid w:val="00F01F4C"/>
    <w:rsid w:val="00F04AB1"/>
    <w:rsid w:val="00F11C90"/>
    <w:rsid w:val="00F6135E"/>
    <w:rsid w:val="00F66B92"/>
    <w:rsid w:val="00F670AF"/>
    <w:rsid w:val="00F87F74"/>
    <w:rsid w:val="00FB6345"/>
    <w:rsid w:val="00FC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50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rsid w:val="00195051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32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320DC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4295D"/>
    <w:pPr>
      <w:spacing w:before="100" w:beforeAutospacing="1" w:after="100" w:afterAutospacing="1"/>
    </w:pPr>
  </w:style>
  <w:style w:type="table" w:styleId="a7">
    <w:name w:val="Table Grid"/>
    <w:basedOn w:val="a1"/>
    <w:locked/>
    <w:rsid w:val="00B54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A5C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5C8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A5C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5C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-romashka-vad.uco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s-romashka-vad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-romashka-vad.uco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F90F-341B-469C-96E0-B6C5BEC2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Н.К.</dc:creator>
  <cp:lastModifiedBy>Admin</cp:lastModifiedBy>
  <cp:revision>2</cp:revision>
  <cp:lastPrinted>2020-02-28T11:30:00Z</cp:lastPrinted>
  <dcterms:created xsi:type="dcterms:W3CDTF">2020-05-28T08:03:00Z</dcterms:created>
  <dcterms:modified xsi:type="dcterms:W3CDTF">2020-05-28T08:03:00Z</dcterms:modified>
</cp:coreProperties>
</file>